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A93F" w14:textId="7A6AC7F1" w:rsidR="005E6EE4" w:rsidRPr="00B63963" w:rsidRDefault="00501F9D" w:rsidP="00B63963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501F9D">
        <w:rPr>
          <w:rFonts w:ascii="Cambria Math" w:hAnsi="Cambria Math"/>
          <w:b/>
          <w:bCs/>
          <w:sz w:val="28"/>
          <w:szCs w:val="28"/>
        </w:rPr>
        <w:t xml:space="preserve"> </w:t>
      </w:r>
      <w:proofErr w:type="gramStart"/>
      <w:r w:rsidRPr="00501F9D">
        <w:rPr>
          <w:rFonts w:ascii="Cambria Math" w:hAnsi="Cambria Math"/>
          <w:b/>
          <w:bCs/>
          <w:sz w:val="28"/>
          <w:szCs w:val="28"/>
        </w:rPr>
        <w:t>ИТОГИ  ПРОВЕРОК</w:t>
      </w:r>
      <w:proofErr w:type="gramEnd"/>
      <w:r w:rsidRPr="00501F9D">
        <w:rPr>
          <w:rFonts w:ascii="Cambria Math" w:hAnsi="Cambria Math"/>
          <w:b/>
          <w:bCs/>
          <w:sz w:val="28"/>
          <w:szCs w:val="28"/>
        </w:rPr>
        <w:t xml:space="preserve">  20</w:t>
      </w:r>
      <w:r w:rsidR="00210682">
        <w:rPr>
          <w:rFonts w:ascii="Cambria Math" w:hAnsi="Cambria Math"/>
          <w:b/>
          <w:bCs/>
          <w:sz w:val="28"/>
          <w:szCs w:val="28"/>
        </w:rPr>
        <w:t>2</w:t>
      </w:r>
      <w:r w:rsidR="000A491F">
        <w:rPr>
          <w:rFonts w:ascii="Cambria Math" w:hAnsi="Cambria Math"/>
          <w:b/>
          <w:bCs/>
          <w:sz w:val="28"/>
          <w:szCs w:val="28"/>
          <w:lang w:val="en-US"/>
        </w:rPr>
        <w:t>1</w:t>
      </w:r>
      <w:r w:rsidRPr="00501F9D">
        <w:rPr>
          <w:rFonts w:ascii="Cambria Math" w:hAnsi="Cambria Math"/>
          <w:b/>
          <w:bCs/>
          <w:sz w:val="28"/>
          <w:szCs w:val="28"/>
        </w:rPr>
        <w:t xml:space="preserve">  года</w:t>
      </w:r>
    </w:p>
    <w:tbl>
      <w:tblPr>
        <w:tblStyle w:val="a3"/>
        <w:tblW w:w="14894" w:type="dxa"/>
        <w:tblLook w:val="04A0" w:firstRow="1" w:lastRow="0" w:firstColumn="1" w:lastColumn="0" w:noHBand="0" w:noVBand="1"/>
      </w:tblPr>
      <w:tblGrid>
        <w:gridCol w:w="4786"/>
        <w:gridCol w:w="2087"/>
        <w:gridCol w:w="4295"/>
        <w:gridCol w:w="3726"/>
      </w:tblGrid>
      <w:tr w:rsidR="003E3834" w:rsidRPr="003E3834" w14:paraId="209A78D0" w14:textId="77777777" w:rsidTr="003E3834">
        <w:tc>
          <w:tcPr>
            <w:tcW w:w="4786" w:type="dxa"/>
          </w:tcPr>
          <w:p w14:paraId="635F4307" w14:textId="77777777" w:rsidR="005E6EE4" w:rsidRPr="003E3834" w:rsidRDefault="005E6EE4" w:rsidP="00AD4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проверяющего </w:t>
            </w:r>
            <w:proofErr w:type="gramStart"/>
            <w:r w:rsidRPr="003E3834">
              <w:rPr>
                <w:rFonts w:ascii="Times New Roman" w:hAnsi="Times New Roman" w:cs="Times New Roman"/>
                <w:b/>
                <w:sz w:val="24"/>
                <w:szCs w:val="24"/>
              </w:rPr>
              <w:t>органа,  основание</w:t>
            </w:r>
            <w:proofErr w:type="gramEnd"/>
            <w:r w:rsidRPr="003E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проверки</w:t>
            </w:r>
          </w:p>
        </w:tc>
        <w:tc>
          <w:tcPr>
            <w:tcW w:w="2087" w:type="dxa"/>
          </w:tcPr>
          <w:p w14:paraId="589B47F2" w14:textId="77777777" w:rsidR="005E6EE4" w:rsidRPr="003E3834" w:rsidRDefault="005E6EE4" w:rsidP="00AD4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Сроки проверки, предмет проверки</w:t>
            </w:r>
          </w:p>
        </w:tc>
        <w:tc>
          <w:tcPr>
            <w:tcW w:w="4295" w:type="dxa"/>
          </w:tcPr>
          <w:p w14:paraId="5823F80A" w14:textId="77777777" w:rsidR="005E6EE4" w:rsidRPr="003E3834" w:rsidRDefault="005E6EE4" w:rsidP="00AD4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34">
              <w:rPr>
                <w:rFonts w:ascii="Times New Roman" w:hAnsi="Times New Roman" w:cs="Times New Roman"/>
                <w:b/>
                <w:sz w:val="24"/>
                <w:szCs w:val="24"/>
              </w:rPr>
              <w:t>Итоги проверки</w:t>
            </w:r>
          </w:p>
        </w:tc>
        <w:tc>
          <w:tcPr>
            <w:tcW w:w="3726" w:type="dxa"/>
          </w:tcPr>
          <w:p w14:paraId="76EF6B66" w14:textId="77777777" w:rsidR="005E6EE4" w:rsidRPr="003E3834" w:rsidRDefault="005E6EE4" w:rsidP="00AD4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34">
              <w:rPr>
                <w:rFonts w:ascii="Times New Roman" w:hAnsi="Times New Roman" w:cs="Times New Roman"/>
                <w:b/>
                <w:sz w:val="24"/>
                <w:szCs w:val="24"/>
              </w:rPr>
              <w:t>Отчет о выполнении</w:t>
            </w:r>
          </w:p>
          <w:p w14:paraId="59F82B1A" w14:textId="77777777" w:rsidR="005E6EE4" w:rsidRPr="003E3834" w:rsidRDefault="005E6EE4" w:rsidP="00AD4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34">
              <w:rPr>
                <w:rFonts w:ascii="Times New Roman" w:hAnsi="Times New Roman" w:cs="Times New Roman"/>
                <w:b/>
                <w:sz w:val="24"/>
                <w:szCs w:val="24"/>
              </w:rPr>
              <w:t>предписаний</w:t>
            </w:r>
          </w:p>
        </w:tc>
      </w:tr>
      <w:tr w:rsidR="003E3834" w:rsidRPr="003E3834" w14:paraId="304678B7" w14:textId="77777777" w:rsidTr="003E3834">
        <w:tc>
          <w:tcPr>
            <w:tcW w:w="4786" w:type="dxa"/>
          </w:tcPr>
          <w:p w14:paraId="42380364" w14:textId="77777777" w:rsidR="005E6EE4" w:rsidRPr="003E3834" w:rsidRDefault="005E6EE4" w:rsidP="00AD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834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Ульяновской области</w:t>
            </w:r>
          </w:p>
          <w:p w14:paraId="79E6DDA7" w14:textId="5E4B790B" w:rsidR="005E6EE4" w:rsidRPr="003E3834" w:rsidRDefault="000A491F" w:rsidP="00AD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834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 xml:space="preserve">Решение от 14.10.2021 г. № 000283-РП, 19 октября 2021 года </w:t>
            </w:r>
            <w:r w:rsidR="005E6EE4" w:rsidRPr="003E3834">
              <w:rPr>
                <w:rFonts w:ascii="Times New Roman" w:hAnsi="Times New Roman" w:cs="Times New Roman"/>
                <w:sz w:val="24"/>
                <w:szCs w:val="24"/>
              </w:rPr>
              <w:t>(внеплановая)</w:t>
            </w:r>
          </w:p>
        </w:tc>
        <w:tc>
          <w:tcPr>
            <w:tcW w:w="2087" w:type="dxa"/>
          </w:tcPr>
          <w:p w14:paraId="28D25711" w14:textId="341D9F3E" w:rsidR="005E6EE4" w:rsidRPr="003E3834" w:rsidRDefault="005E6EE4" w:rsidP="00AD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3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92EB9" w:rsidRPr="003E3834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  <w:p w14:paraId="2862E358" w14:textId="25F401B9" w:rsidR="005E6EE4" w:rsidRPr="003E3834" w:rsidRDefault="005E6EE4" w:rsidP="00AD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834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="00692EB9" w:rsidRPr="003E3834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  <w:proofErr w:type="gramEnd"/>
            <w:r w:rsidRPr="003E38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4B87B56" w14:textId="77777777" w:rsidR="005E6EE4" w:rsidRPr="003E3834" w:rsidRDefault="005E6EE4" w:rsidP="00AD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34">
              <w:rPr>
                <w:rFonts w:ascii="Times New Roman" w:hAnsi="Times New Roman" w:cs="Times New Roman"/>
                <w:sz w:val="24"/>
                <w:szCs w:val="24"/>
              </w:rPr>
              <w:t>«Соблюдение обязательных требований в области ветеринарного законодательства РФ, технического регламента»</w:t>
            </w:r>
          </w:p>
        </w:tc>
        <w:tc>
          <w:tcPr>
            <w:tcW w:w="4295" w:type="dxa"/>
            <w:shd w:val="clear" w:color="auto" w:fill="auto"/>
          </w:tcPr>
          <w:p w14:paraId="5B946A1F" w14:textId="1632D423" w:rsidR="005E6EE4" w:rsidRPr="003E3834" w:rsidRDefault="005E6EE4" w:rsidP="005E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834">
              <w:rPr>
                <w:rFonts w:ascii="Times New Roman" w:hAnsi="Times New Roman" w:cs="Times New Roman"/>
                <w:sz w:val="24"/>
                <w:szCs w:val="24"/>
              </w:rPr>
              <w:t>Предписание №</w:t>
            </w:r>
            <w:r w:rsidR="00692EB9" w:rsidRPr="003E3834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r w:rsidR="00F66084" w:rsidRPr="003E3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83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92EB9" w:rsidRPr="003E3834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  <w:r w:rsidRPr="003E3834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  <w:p w14:paraId="195F9080" w14:textId="77777777" w:rsidR="005E6EE4" w:rsidRPr="003E3834" w:rsidRDefault="005E6EE4" w:rsidP="005E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834">
              <w:rPr>
                <w:rFonts w:ascii="Times New Roman" w:hAnsi="Times New Roman" w:cs="Times New Roman"/>
                <w:sz w:val="24"/>
                <w:szCs w:val="24"/>
              </w:rPr>
              <w:t>2. Обеспечить показатель аскорбиновой кислоты в третьем блюде в соответствии с требованиями п.6.22 СанПиН 2.4.5.2409-08;</w:t>
            </w:r>
          </w:p>
          <w:p w14:paraId="6460804F" w14:textId="34680920" w:rsidR="005E6EE4" w:rsidRPr="003E3834" w:rsidRDefault="005E6EE4" w:rsidP="005E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83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D1CCE" w:rsidRPr="003E3834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>Выявлен</w:t>
            </w:r>
            <w:r w:rsidR="00F66084" w:rsidRPr="003E3834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>о наличие</w:t>
            </w:r>
            <w:r w:rsidR="003D1CCE" w:rsidRPr="003E3834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 xml:space="preserve"> недоброкачественная молочн</w:t>
            </w:r>
            <w:r w:rsidR="00F66084" w:rsidRPr="003E3834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 xml:space="preserve">ой </w:t>
            </w:r>
            <w:r w:rsidR="003D1CCE" w:rsidRPr="003E3834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>продукци</w:t>
            </w:r>
            <w:r w:rsidR="00F66084" w:rsidRPr="003E3834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>и</w:t>
            </w:r>
            <w:r w:rsidR="003D1CCE" w:rsidRPr="003E3834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 xml:space="preserve"> (йогурт, молоко).</w:t>
            </w:r>
          </w:p>
        </w:tc>
        <w:tc>
          <w:tcPr>
            <w:tcW w:w="3726" w:type="dxa"/>
            <w:shd w:val="clear" w:color="auto" w:fill="auto"/>
          </w:tcPr>
          <w:p w14:paraId="4DAD40FD" w14:textId="77777777" w:rsidR="00271EC0" w:rsidRPr="003E3834" w:rsidRDefault="00271EC0" w:rsidP="00271EC0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 в полном объеме.</w:t>
            </w:r>
          </w:p>
          <w:p w14:paraId="0AA30015" w14:textId="2F55BB6F" w:rsidR="00271EC0" w:rsidRPr="003E3834" w:rsidRDefault="003D1CCE" w:rsidP="00271EC0">
            <w:pPr>
              <w:pStyle w:val="ConsPlusNormal"/>
              <w:widowControl/>
              <w:ind w:left="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34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271EC0" w:rsidRPr="003E3834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14:paraId="2A46D4C3" w14:textId="77777777" w:rsidR="00271EC0" w:rsidRPr="003E3834" w:rsidRDefault="00271EC0" w:rsidP="00271EC0">
            <w:pPr>
              <w:pStyle w:val="ConsPlusNormal"/>
              <w:widowControl/>
              <w:ind w:left="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75075" w14:textId="72171F58" w:rsidR="005E6EE4" w:rsidRPr="003E3834" w:rsidRDefault="00271EC0" w:rsidP="0027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8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Уведомление об исполнении предписания № </w:t>
            </w:r>
            <w:r w:rsidR="003D1CCE" w:rsidRPr="003E38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187</w:t>
            </w:r>
            <w:r w:rsidRPr="003E38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исх.</w:t>
            </w:r>
          </w:p>
        </w:tc>
      </w:tr>
    </w:tbl>
    <w:p w14:paraId="35D26451" w14:textId="77777777" w:rsidR="005E6EE4" w:rsidRDefault="005E6EE4"/>
    <w:sectPr w:rsidR="005E6EE4" w:rsidSect="00A025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448F"/>
    <w:multiLevelType w:val="hybridMultilevel"/>
    <w:tmpl w:val="5EF4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7BBD"/>
    <w:multiLevelType w:val="hybridMultilevel"/>
    <w:tmpl w:val="5EF4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D4685"/>
    <w:multiLevelType w:val="hybridMultilevel"/>
    <w:tmpl w:val="C23C29BE"/>
    <w:lvl w:ilvl="0" w:tplc="5C2A150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47C04C3F"/>
    <w:multiLevelType w:val="hybridMultilevel"/>
    <w:tmpl w:val="C23C29BE"/>
    <w:lvl w:ilvl="0" w:tplc="5C2A150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524"/>
    <w:rsid w:val="0007510A"/>
    <w:rsid w:val="000A491F"/>
    <w:rsid w:val="000D67A0"/>
    <w:rsid w:val="00160B71"/>
    <w:rsid w:val="00170F46"/>
    <w:rsid w:val="00210682"/>
    <w:rsid w:val="00271EC0"/>
    <w:rsid w:val="002A51B0"/>
    <w:rsid w:val="003949E2"/>
    <w:rsid w:val="003C2C02"/>
    <w:rsid w:val="003D1CCE"/>
    <w:rsid w:val="003E3834"/>
    <w:rsid w:val="004A4D72"/>
    <w:rsid w:val="004E5AC1"/>
    <w:rsid w:val="00501F9D"/>
    <w:rsid w:val="005E6EE4"/>
    <w:rsid w:val="00645C18"/>
    <w:rsid w:val="00692EB9"/>
    <w:rsid w:val="0079055E"/>
    <w:rsid w:val="00801EA9"/>
    <w:rsid w:val="00935956"/>
    <w:rsid w:val="00993CF7"/>
    <w:rsid w:val="00A02524"/>
    <w:rsid w:val="00A81950"/>
    <w:rsid w:val="00AB5EBA"/>
    <w:rsid w:val="00B47172"/>
    <w:rsid w:val="00B47DAE"/>
    <w:rsid w:val="00B63963"/>
    <w:rsid w:val="00B92B61"/>
    <w:rsid w:val="00B94ABC"/>
    <w:rsid w:val="00C11E75"/>
    <w:rsid w:val="00D219BD"/>
    <w:rsid w:val="00DA30EB"/>
    <w:rsid w:val="00DC5B94"/>
    <w:rsid w:val="00EA71C0"/>
    <w:rsid w:val="00F14F14"/>
    <w:rsid w:val="00F41A47"/>
    <w:rsid w:val="00F66084"/>
    <w:rsid w:val="00F947C1"/>
    <w:rsid w:val="00FE4F31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AE87"/>
  <w15:docId w15:val="{C5CC0FA4-C8B0-4B1F-9F0F-ED7D4113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F1B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4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Николаевна</cp:lastModifiedBy>
  <cp:revision>28</cp:revision>
  <dcterms:created xsi:type="dcterms:W3CDTF">2018-06-22T11:54:00Z</dcterms:created>
  <dcterms:modified xsi:type="dcterms:W3CDTF">2022-03-07T06:08:00Z</dcterms:modified>
</cp:coreProperties>
</file>