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0"/>
        <w:tblW w:w="14610" w:type="dxa"/>
        <w:tblInd w:w="-459"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ayout w:type="fixed"/>
        <w:tblLook w:val="04A0" w:firstRow="1" w:lastRow="0" w:firstColumn="1" w:lastColumn="0" w:noHBand="0" w:noVBand="1"/>
      </w:tblPr>
      <w:tblGrid>
        <w:gridCol w:w="6100"/>
        <w:gridCol w:w="4255"/>
        <w:gridCol w:w="4255"/>
      </w:tblGrid>
      <w:tr w:rsidR="00133D97" w:rsidTr="00133D97">
        <w:tc>
          <w:tcPr>
            <w:tcW w:w="6100" w:type="dxa"/>
          </w:tcPr>
          <w:p w:rsidR="00133D97" w:rsidRDefault="00133D97">
            <w:r>
              <w:t>СОГЛАСОВАНО:</w:t>
            </w:r>
          </w:p>
          <w:p w:rsidR="00133D97" w:rsidRDefault="00133D97">
            <w:pPr>
              <w:rPr>
                <w:rFonts w:eastAsia="Droid Sans Fallback"/>
              </w:rPr>
            </w:pPr>
            <w:r>
              <w:t xml:space="preserve">Заместитель директора по </w:t>
            </w:r>
            <w:proofErr w:type="gramStart"/>
            <w:r>
              <w:t xml:space="preserve">УВР:   </w:t>
            </w:r>
            <w:proofErr w:type="gramEnd"/>
            <w:r>
              <w:t xml:space="preserve">                                                  ___________ </w:t>
            </w:r>
            <w:proofErr w:type="spellStart"/>
            <w:r>
              <w:t>Р.З.Юсупова</w:t>
            </w:r>
            <w:proofErr w:type="spellEnd"/>
          </w:p>
          <w:p w:rsidR="00133D97" w:rsidRDefault="00AC0E7E">
            <w:pPr>
              <w:rPr>
                <w:rFonts w:eastAsia="Calibri"/>
              </w:rPr>
            </w:pPr>
            <w:r>
              <w:t>«____»_______________2024</w:t>
            </w:r>
            <w:r w:rsidR="00133D97">
              <w:t>г.</w:t>
            </w:r>
          </w:p>
          <w:p w:rsidR="00133D97" w:rsidRDefault="00133D97">
            <w:pPr>
              <w:ind w:firstLine="709"/>
            </w:pPr>
          </w:p>
          <w:p w:rsidR="00133D97" w:rsidRDefault="00133D97">
            <w:pPr>
              <w:ind w:firstLine="709"/>
            </w:pPr>
          </w:p>
          <w:p w:rsidR="00133D97" w:rsidRDefault="00133D97">
            <w:pPr>
              <w:ind w:firstLine="709"/>
            </w:pPr>
          </w:p>
          <w:p w:rsidR="00133D97" w:rsidRDefault="00133D97">
            <w:pPr>
              <w:ind w:firstLine="709"/>
            </w:pPr>
          </w:p>
          <w:p w:rsidR="00133D97" w:rsidRDefault="00133D97">
            <w:pPr>
              <w:ind w:firstLine="709"/>
            </w:pPr>
          </w:p>
          <w:p w:rsidR="00133D97" w:rsidRDefault="00133D97">
            <w:pPr>
              <w:ind w:firstLine="709"/>
            </w:pPr>
          </w:p>
          <w:p w:rsidR="00133D97" w:rsidRDefault="00133D97">
            <w:pPr>
              <w:ind w:firstLine="709"/>
            </w:pPr>
          </w:p>
          <w:p w:rsidR="00133D97" w:rsidRDefault="00133D97">
            <w:pPr>
              <w:ind w:firstLine="709"/>
            </w:pPr>
          </w:p>
        </w:tc>
        <w:tc>
          <w:tcPr>
            <w:tcW w:w="4255" w:type="dxa"/>
          </w:tcPr>
          <w:p w:rsidR="00133D97" w:rsidRDefault="00133D97">
            <w:pPr>
              <w:ind w:firstLine="709"/>
              <w:jc w:val="both"/>
            </w:pPr>
          </w:p>
          <w:p w:rsidR="00133D97" w:rsidRDefault="00133D97">
            <w:pPr>
              <w:ind w:firstLine="709"/>
              <w:jc w:val="both"/>
            </w:pPr>
          </w:p>
          <w:p w:rsidR="00133D97" w:rsidRDefault="00133D97">
            <w:pPr>
              <w:ind w:firstLine="709"/>
              <w:jc w:val="both"/>
            </w:pPr>
          </w:p>
          <w:p w:rsidR="00133D97" w:rsidRDefault="00133D97">
            <w:pPr>
              <w:ind w:firstLine="709"/>
              <w:jc w:val="both"/>
            </w:pPr>
          </w:p>
          <w:p w:rsidR="00133D97" w:rsidRDefault="00133D97">
            <w:pPr>
              <w:ind w:firstLine="709"/>
              <w:jc w:val="both"/>
            </w:pPr>
          </w:p>
          <w:p w:rsidR="00133D97" w:rsidRDefault="00133D97">
            <w:pPr>
              <w:ind w:firstLine="709"/>
              <w:jc w:val="both"/>
            </w:pPr>
          </w:p>
          <w:p w:rsidR="00133D97" w:rsidRDefault="00133D97">
            <w:pPr>
              <w:ind w:firstLine="709"/>
              <w:jc w:val="both"/>
            </w:pPr>
          </w:p>
          <w:p w:rsidR="00133D97" w:rsidRDefault="00133D97">
            <w:pPr>
              <w:ind w:firstLine="709"/>
              <w:jc w:val="both"/>
            </w:pPr>
          </w:p>
          <w:p w:rsidR="00133D97" w:rsidRDefault="00133D97">
            <w:pPr>
              <w:ind w:firstLine="709"/>
              <w:jc w:val="both"/>
            </w:pPr>
          </w:p>
          <w:p w:rsidR="00133D97" w:rsidRDefault="00133D97">
            <w:pPr>
              <w:ind w:firstLine="709"/>
              <w:jc w:val="both"/>
            </w:pPr>
          </w:p>
          <w:p w:rsidR="00133D97" w:rsidRDefault="00133D97">
            <w:pPr>
              <w:ind w:firstLine="709"/>
              <w:jc w:val="both"/>
            </w:pPr>
          </w:p>
          <w:p w:rsidR="00133D97" w:rsidRDefault="00133D97">
            <w:pPr>
              <w:ind w:firstLine="709"/>
              <w:jc w:val="both"/>
            </w:pPr>
          </w:p>
          <w:p w:rsidR="00133D97" w:rsidRDefault="00133D97">
            <w:pPr>
              <w:ind w:firstLine="709"/>
              <w:jc w:val="both"/>
            </w:pPr>
          </w:p>
          <w:p w:rsidR="00133D97" w:rsidRDefault="00133D97">
            <w:pPr>
              <w:ind w:firstLine="709"/>
              <w:jc w:val="both"/>
            </w:pPr>
          </w:p>
          <w:p w:rsidR="00133D97" w:rsidRDefault="00133D97">
            <w:pPr>
              <w:ind w:firstLine="709"/>
              <w:jc w:val="both"/>
            </w:pPr>
          </w:p>
          <w:p w:rsidR="00133D97" w:rsidRDefault="00133D97">
            <w:pPr>
              <w:ind w:firstLine="709"/>
              <w:jc w:val="both"/>
            </w:pPr>
          </w:p>
        </w:tc>
        <w:tc>
          <w:tcPr>
            <w:tcW w:w="4255" w:type="dxa"/>
          </w:tcPr>
          <w:p w:rsidR="00133D97" w:rsidRDefault="00133D97">
            <w:pPr>
              <w:ind w:firstLine="709"/>
              <w:jc w:val="right"/>
            </w:pPr>
            <w:r>
              <w:t xml:space="preserve">УТВЕРЖДАЮ: </w:t>
            </w:r>
          </w:p>
          <w:p w:rsidR="00133D97" w:rsidRDefault="00133D97">
            <w:pPr>
              <w:ind w:firstLine="709"/>
              <w:jc w:val="right"/>
            </w:pPr>
            <w:r>
              <w:t>Директор школы:</w:t>
            </w:r>
          </w:p>
          <w:p w:rsidR="00133D97" w:rsidRDefault="00133D97">
            <w:pPr>
              <w:ind w:firstLine="709"/>
              <w:jc w:val="right"/>
            </w:pPr>
            <w:r>
              <w:t xml:space="preserve">__________И.Н. </w:t>
            </w:r>
            <w:proofErr w:type="spellStart"/>
            <w:r>
              <w:t>Дейкова</w:t>
            </w:r>
            <w:proofErr w:type="spellEnd"/>
          </w:p>
          <w:p w:rsidR="00133D97" w:rsidRDefault="00AC0E7E">
            <w:pPr>
              <w:ind w:firstLine="709"/>
              <w:jc w:val="right"/>
            </w:pPr>
            <w:r>
              <w:t>«____»____________2024</w:t>
            </w:r>
            <w:r w:rsidR="00133D97">
              <w:t>г.</w:t>
            </w:r>
          </w:p>
          <w:p w:rsidR="00133D97" w:rsidRDefault="00133D97">
            <w:pPr>
              <w:ind w:firstLine="709"/>
              <w:jc w:val="both"/>
            </w:pPr>
          </w:p>
        </w:tc>
      </w:tr>
    </w:tbl>
    <w:p w:rsidR="00E8199F" w:rsidRDefault="00E8199F" w:rsidP="00E8199F">
      <w:pPr>
        <w:jc w:val="center"/>
        <w:rPr>
          <w:b/>
          <w:color w:val="000000"/>
          <w:sz w:val="28"/>
          <w:szCs w:val="28"/>
          <w:shd w:val="clear" w:color="auto" w:fill="FFFFFF"/>
        </w:rPr>
      </w:pPr>
      <w:r>
        <w:rPr>
          <w:b/>
          <w:color w:val="000000"/>
          <w:sz w:val="28"/>
          <w:szCs w:val="28"/>
          <w:shd w:val="clear" w:color="auto" w:fill="FFFFFF"/>
        </w:rPr>
        <w:t>Рабочая программа</w:t>
      </w:r>
      <w:r>
        <w:rPr>
          <w:b/>
          <w:color w:val="000000"/>
          <w:sz w:val="28"/>
          <w:szCs w:val="28"/>
        </w:rPr>
        <w:br/>
      </w:r>
      <w:r>
        <w:rPr>
          <w:b/>
          <w:color w:val="000000"/>
          <w:sz w:val="28"/>
          <w:szCs w:val="28"/>
          <w:shd w:val="clear" w:color="auto" w:fill="FFFFFF"/>
        </w:rPr>
        <w:t>по учебному предмету «Труд (технология</w:t>
      </w:r>
      <w:proofErr w:type="gramStart"/>
      <w:r>
        <w:rPr>
          <w:b/>
          <w:color w:val="000000"/>
          <w:sz w:val="28"/>
          <w:szCs w:val="28"/>
          <w:shd w:val="clear" w:color="auto" w:fill="FFFFFF"/>
        </w:rPr>
        <w:t>)»</w:t>
      </w:r>
      <w:r>
        <w:rPr>
          <w:b/>
          <w:color w:val="000000"/>
          <w:sz w:val="28"/>
          <w:szCs w:val="28"/>
        </w:rPr>
        <w:br/>
      </w:r>
      <w:r>
        <w:rPr>
          <w:b/>
          <w:color w:val="000000"/>
          <w:sz w:val="28"/>
          <w:szCs w:val="28"/>
          <w:shd w:val="clear" w:color="auto" w:fill="FFFFFF"/>
        </w:rPr>
        <w:t>по</w:t>
      </w:r>
      <w:proofErr w:type="gramEnd"/>
      <w:r>
        <w:rPr>
          <w:b/>
          <w:color w:val="000000"/>
          <w:sz w:val="28"/>
          <w:szCs w:val="28"/>
          <w:shd w:val="clear" w:color="auto" w:fill="FFFFFF"/>
        </w:rPr>
        <w:t xml:space="preserve"> профилю «швейное дело»</w:t>
      </w:r>
      <w:r>
        <w:rPr>
          <w:b/>
          <w:color w:val="000000"/>
          <w:sz w:val="28"/>
          <w:szCs w:val="28"/>
        </w:rPr>
        <w:br/>
      </w:r>
      <w:r>
        <w:rPr>
          <w:b/>
          <w:color w:val="000000"/>
          <w:sz w:val="28"/>
          <w:szCs w:val="28"/>
          <w:shd w:val="clear" w:color="auto" w:fill="FFFFFF"/>
        </w:rPr>
        <w:t xml:space="preserve">для обучающихся 7 класса с нарушением интеллекта (Вариант 1) </w:t>
      </w:r>
    </w:p>
    <w:p w:rsidR="00E8199F" w:rsidRDefault="00E8199F" w:rsidP="00E8199F">
      <w:pPr>
        <w:jc w:val="center"/>
        <w:rPr>
          <w:b/>
          <w:color w:val="000000"/>
          <w:sz w:val="28"/>
          <w:szCs w:val="28"/>
        </w:rPr>
      </w:pPr>
      <w:proofErr w:type="gramStart"/>
      <w:r>
        <w:rPr>
          <w:b/>
          <w:color w:val="000000"/>
          <w:sz w:val="28"/>
          <w:szCs w:val="28"/>
          <w:shd w:val="clear" w:color="auto" w:fill="FFFFFF"/>
        </w:rPr>
        <w:t>на</w:t>
      </w:r>
      <w:proofErr w:type="gramEnd"/>
      <w:r>
        <w:rPr>
          <w:b/>
          <w:color w:val="000000"/>
          <w:sz w:val="28"/>
          <w:szCs w:val="28"/>
          <w:shd w:val="clear" w:color="auto" w:fill="FFFFFF"/>
        </w:rPr>
        <w:t xml:space="preserve"> 2024-2025 учебный год</w:t>
      </w:r>
    </w:p>
    <w:p w:rsidR="00133D97" w:rsidRPr="00830299" w:rsidRDefault="00133D97" w:rsidP="00830299">
      <w:pPr>
        <w:ind w:firstLine="709"/>
        <w:jc w:val="center"/>
        <w:rPr>
          <w:b/>
          <w:sz w:val="28"/>
          <w:szCs w:val="28"/>
        </w:rPr>
      </w:pPr>
    </w:p>
    <w:p w:rsidR="00133D97" w:rsidRPr="00830299" w:rsidRDefault="00133D97" w:rsidP="00830299">
      <w:pPr>
        <w:jc w:val="center"/>
        <w:rPr>
          <w:b/>
          <w:sz w:val="28"/>
          <w:szCs w:val="28"/>
        </w:rPr>
      </w:pPr>
    </w:p>
    <w:p w:rsidR="00133D97" w:rsidRDefault="00133D97" w:rsidP="00E8199F">
      <w:pPr>
        <w:rPr>
          <w:rFonts w:ascii="Calibri" w:hAnsi="Calibri"/>
        </w:rPr>
      </w:pPr>
    </w:p>
    <w:p w:rsidR="00133D97" w:rsidRDefault="00133D97" w:rsidP="00133D97">
      <w:pPr>
        <w:rPr>
          <w:rFonts w:ascii="Calibri" w:hAnsi="Calibri"/>
        </w:rPr>
      </w:pPr>
    </w:p>
    <w:p w:rsidR="00133D97" w:rsidRDefault="00133D97" w:rsidP="00133D97">
      <w:pPr>
        <w:rPr>
          <w:rFonts w:ascii="Calibri" w:hAnsi="Calibri"/>
        </w:rPr>
      </w:pPr>
    </w:p>
    <w:p w:rsidR="00133D97" w:rsidRDefault="00133D97" w:rsidP="00133D97"/>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7"/>
        <w:gridCol w:w="7283"/>
      </w:tblGrid>
      <w:tr w:rsidR="00133D97" w:rsidTr="00133D97">
        <w:tc>
          <w:tcPr>
            <w:tcW w:w="7393" w:type="dxa"/>
          </w:tcPr>
          <w:p w:rsidR="00133D97" w:rsidRDefault="00133D97">
            <w:pPr>
              <w:rPr>
                <w:rFonts w:ascii="Calibri" w:hAnsi="Calibri"/>
                <w:sz w:val="22"/>
                <w:szCs w:val="22"/>
              </w:rPr>
            </w:pPr>
            <w:r>
              <w:t xml:space="preserve">Рассмотрено и </w:t>
            </w:r>
            <w:proofErr w:type="gramStart"/>
            <w:r>
              <w:t>одобрено  на</w:t>
            </w:r>
            <w:proofErr w:type="gramEnd"/>
            <w:r>
              <w:t xml:space="preserve"> заседании </w:t>
            </w:r>
          </w:p>
          <w:p w:rsidR="00133D97" w:rsidRDefault="00133D97">
            <w:r>
              <w:t xml:space="preserve">Педагогического </w:t>
            </w:r>
            <w:proofErr w:type="gramStart"/>
            <w:r>
              <w:t>совета  от</w:t>
            </w:r>
            <w:proofErr w:type="gramEnd"/>
            <w:r>
              <w:t xml:space="preserve"> </w:t>
            </w:r>
            <w:r w:rsidR="00AC0E7E">
              <w:t>«28» августа 2024</w:t>
            </w:r>
            <w:r>
              <w:t>г</w:t>
            </w:r>
          </w:p>
          <w:p w:rsidR="00133D97" w:rsidRDefault="00B968E8">
            <w:r>
              <w:t xml:space="preserve"> протокол</w:t>
            </w:r>
            <w:r w:rsidR="00AC0E7E">
              <w:t xml:space="preserve"> №7</w:t>
            </w:r>
          </w:p>
          <w:p w:rsidR="00133D97" w:rsidRDefault="00133D97">
            <w:pPr>
              <w:rPr>
                <w:b/>
              </w:rPr>
            </w:pPr>
          </w:p>
        </w:tc>
        <w:tc>
          <w:tcPr>
            <w:tcW w:w="7393" w:type="dxa"/>
            <w:hideMark/>
          </w:tcPr>
          <w:p w:rsidR="00133D97" w:rsidRDefault="00133D97">
            <w:pPr>
              <w:jc w:val="right"/>
            </w:pPr>
            <w:r>
              <w:t xml:space="preserve">                                                                           Ответственный </w:t>
            </w:r>
          </w:p>
          <w:p w:rsidR="00133D97" w:rsidRDefault="00133D97">
            <w:pPr>
              <w:jc w:val="right"/>
            </w:pPr>
            <w:r>
              <w:t xml:space="preserve">                                                     </w:t>
            </w:r>
            <w:proofErr w:type="gramStart"/>
            <w:r>
              <w:t>за</w:t>
            </w:r>
            <w:proofErr w:type="gramEnd"/>
            <w:r>
              <w:t xml:space="preserve"> реализацию    программы:         </w:t>
            </w:r>
          </w:p>
          <w:p w:rsidR="00133D97" w:rsidRDefault="00133D97">
            <w:pPr>
              <w:jc w:val="right"/>
            </w:pPr>
            <w:r>
              <w:t xml:space="preserve">                                                   Гайнуллова Г.А., учитель ВК      </w:t>
            </w:r>
          </w:p>
        </w:tc>
      </w:tr>
    </w:tbl>
    <w:p w:rsidR="00133D97" w:rsidRDefault="00133D97" w:rsidP="00133D97">
      <w:pPr>
        <w:pStyle w:val="a3"/>
        <w:autoSpaceDE w:val="0"/>
        <w:autoSpaceDN w:val="0"/>
        <w:adjustRightInd w:val="0"/>
        <w:ind w:left="1222"/>
        <w:jc w:val="both"/>
        <w:rPr>
          <w:rStyle w:val="c6"/>
          <w:rFonts w:eastAsiaTheme="minorHAnsi"/>
          <w:b/>
        </w:rPr>
      </w:pPr>
    </w:p>
    <w:p w:rsidR="00830299" w:rsidRPr="00572B2B" w:rsidRDefault="00AC0E7E" w:rsidP="002B2B74">
      <w:pPr>
        <w:autoSpaceDE w:val="0"/>
        <w:autoSpaceDN w:val="0"/>
        <w:adjustRightInd w:val="0"/>
        <w:jc w:val="center"/>
        <w:rPr>
          <w:rStyle w:val="c6"/>
        </w:rPr>
      </w:pPr>
      <w:r>
        <w:rPr>
          <w:rStyle w:val="c6"/>
        </w:rPr>
        <w:t>Ульяновск, 2024</w:t>
      </w:r>
      <w:r w:rsidR="00830299" w:rsidRPr="00572B2B">
        <w:rPr>
          <w:rStyle w:val="c6"/>
        </w:rPr>
        <w:t>г</w:t>
      </w:r>
    </w:p>
    <w:p w:rsidR="00133D97" w:rsidRDefault="00133D97" w:rsidP="00830299">
      <w:pPr>
        <w:autoSpaceDE w:val="0"/>
        <w:autoSpaceDN w:val="0"/>
        <w:adjustRightInd w:val="0"/>
        <w:jc w:val="center"/>
        <w:rPr>
          <w:rStyle w:val="c6"/>
          <w:b/>
        </w:rPr>
      </w:pPr>
      <w:r w:rsidRPr="00E27EA7">
        <w:rPr>
          <w:rStyle w:val="c6"/>
          <w:b/>
        </w:rPr>
        <w:lastRenderedPageBreak/>
        <w:t>Пояснительная записка.</w:t>
      </w:r>
    </w:p>
    <w:p w:rsidR="00912B86" w:rsidRPr="00E27EA7" w:rsidRDefault="00912B86" w:rsidP="000849FF">
      <w:pPr>
        <w:autoSpaceDE w:val="0"/>
        <w:autoSpaceDN w:val="0"/>
        <w:adjustRightInd w:val="0"/>
        <w:jc w:val="both"/>
        <w:rPr>
          <w:rStyle w:val="c6"/>
          <w:b/>
        </w:rPr>
      </w:pPr>
    </w:p>
    <w:p w:rsidR="00C30DAA" w:rsidRDefault="00C30DAA" w:rsidP="000849FF">
      <w:pPr>
        <w:jc w:val="both"/>
        <w:rPr>
          <w:color w:val="000000"/>
        </w:rPr>
      </w:pPr>
      <w:r>
        <w:rPr>
          <w:color w:val="000000"/>
        </w:rPr>
        <w:t>Рабочая</w:t>
      </w:r>
      <w:r>
        <w:rPr>
          <w:color w:val="000000"/>
          <w:spacing w:val="14"/>
        </w:rPr>
        <w:t xml:space="preserve"> </w:t>
      </w:r>
      <w:r>
        <w:rPr>
          <w:color w:val="000000"/>
        </w:rPr>
        <w:t>програ</w:t>
      </w:r>
      <w:r>
        <w:rPr>
          <w:color w:val="000000"/>
          <w:spacing w:val="-1"/>
        </w:rPr>
        <w:t>м</w:t>
      </w:r>
      <w:r>
        <w:rPr>
          <w:color w:val="000000"/>
        </w:rPr>
        <w:t>ма</w:t>
      </w:r>
      <w:r>
        <w:rPr>
          <w:color w:val="000000"/>
          <w:spacing w:val="13"/>
        </w:rPr>
        <w:t xml:space="preserve"> </w:t>
      </w:r>
      <w:r>
        <w:rPr>
          <w:color w:val="000000"/>
        </w:rPr>
        <w:t>по</w:t>
      </w:r>
      <w:r>
        <w:rPr>
          <w:color w:val="000000"/>
          <w:spacing w:val="15"/>
        </w:rPr>
        <w:t xml:space="preserve"> </w:t>
      </w:r>
      <w:r>
        <w:rPr>
          <w:color w:val="000000"/>
          <w:spacing w:val="1"/>
        </w:rPr>
        <w:t>у</w:t>
      </w:r>
      <w:r>
        <w:rPr>
          <w:color w:val="000000"/>
        </w:rPr>
        <w:t>чебно</w:t>
      </w:r>
      <w:r>
        <w:rPr>
          <w:color w:val="000000"/>
          <w:spacing w:val="-1"/>
        </w:rPr>
        <w:t>м</w:t>
      </w:r>
      <w:r>
        <w:rPr>
          <w:color w:val="000000"/>
        </w:rPr>
        <w:t>у</w:t>
      </w:r>
      <w:r>
        <w:rPr>
          <w:color w:val="000000"/>
          <w:spacing w:val="17"/>
        </w:rPr>
        <w:t xml:space="preserve"> </w:t>
      </w:r>
      <w:r>
        <w:rPr>
          <w:color w:val="000000"/>
          <w:spacing w:val="-1"/>
        </w:rPr>
        <w:t>п</w:t>
      </w:r>
      <w:r>
        <w:rPr>
          <w:color w:val="000000"/>
          <w:spacing w:val="1"/>
        </w:rPr>
        <w:t>р</w:t>
      </w:r>
      <w:r>
        <w:rPr>
          <w:color w:val="000000"/>
          <w:spacing w:val="-1"/>
        </w:rPr>
        <w:t>е</w:t>
      </w:r>
      <w:r>
        <w:rPr>
          <w:color w:val="000000"/>
        </w:rPr>
        <w:t>д</w:t>
      </w:r>
      <w:r>
        <w:rPr>
          <w:color w:val="000000"/>
          <w:spacing w:val="-2"/>
        </w:rPr>
        <w:t>м</w:t>
      </w:r>
      <w:r>
        <w:rPr>
          <w:color w:val="000000"/>
        </w:rPr>
        <w:t xml:space="preserve">ету </w:t>
      </w:r>
      <w:r>
        <w:rPr>
          <w:color w:val="000000"/>
          <w:shd w:val="clear" w:color="auto" w:fill="FFFFFF"/>
        </w:rPr>
        <w:t>«Труд (технология)»</w:t>
      </w:r>
      <w:r>
        <w:rPr>
          <w:color w:val="000000"/>
          <w:spacing w:val="15"/>
        </w:rPr>
        <w:t xml:space="preserve"> </w:t>
      </w:r>
      <w:r>
        <w:rPr>
          <w:color w:val="000000"/>
        </w:rPr>
        <w:t>составлена</w:t>
      </w:r>
      <w:r>
        <w:rPr>
          <w:color w:val="000000"/>
          <w:spacing w:val="2"/>
        </w:rPr>
        <w:t xml:space="preserve"> </w:t>
      </w:r>
      <w:r>
        <w:rPr>
          <w:color w:val="000000"/>
        </w:rPr>
        <w:t>на о</w:t>
      </w:r>
      <w:r>
        <w:rPr>
          <w:color w:val="000000"/>
          <w:spacing w:val="-1"/>
        </w:rPr>
        <w:t>с</w:t>
      </w:r>
      <w:r>
        <w:rPr>
          <w:color w:val="000000"/>
        </w:rPr>
        <w:t>н</w:t>
      </w:r>
      <w:r>
        <w:rPr>
          <w:color w:val="000000"/>
          <w:spacing w:val="1"/>
        </w:rPr>
        <w:t>о</w:t>
      </w:r>
      <w:r>
        <w:rPr>
          <w:color w:val="000000"/>
        </w:rPr>
        <w:t>ве следующих нормативных документов:</w:t>
      </w:r>
    </w:p>
    <w:p w:rsidR="00C30DAA" w:rsidRDefault="00C30DAA" w:rsidP="000849FF">
      <w:pPr>
        <w:spacing w:line="252" w:lineRule="auto"/>
        <w:jc w:val="both"/>
        <w:rPr>
          <w:rFonts w:eastAsia="Calibri"/>
          <w:kern w:val="2"/>
        </w:rPr>
      </w:pPr>
      <w:r>
        <w:rPr>
          <w:kern w:val="2"/>
        </w:rPr>
        <w:t xml:space="preserve">-Федеральный </w:t>
      </w:r>
      <w:proofErr w:type="gramStart"/>
      <w:r>
        <w:rPr>
          <w:kern w:val="2"/>
        </w:rPr>
        <w:t>закон  «</w:t>
      </w:r>
      <w:proofErr w:type="gramEnd"/>
      <w:r>
        <w:rPr>
          <w:kern w:val="2"/>
        </w:rPr>
        <w:t>Об образовании в Российской  Федерации» от 29.12.2012г,№273-ФЗ</w:t>
      </w:r>
    </w:p>
    <w:p w:rsidR="00C30DAA" w:rsidRDefault="00C30DAA" w:rsidP="000849FF">
      <w:pPr>
        <w:spacing w:line="252" w:lineRule="auto"/>
        <w:jc w:val="both"/>
        <w:rPr>
          <w:rFonts w:eastAsiaTheme="minorHAnsi"/>
          <w:kern w:val="2"/>
        </w:rPr>
      </w:pPr>
      <w:r>
        <w:rPr>
          <w:kern w:val="2"/>
        </w:rPr>
        <w:t xml:space="preserve">-Приказ </w:t>
      </w:r>
      <w:proofErr w:type="spellStart"/>
      <w:r>
        <w:rPr>
          <w:kern w:val="2"/>
        </w:rPr>
        <w:t>Минобрнауки</w:t>
      </w:r>
      <w:proofErr w:type="spellEnd"/>
      <w:r>
        <w:rPr>
          <w:kern w:val="2"/>
        </w:rPr>
        <w:t xml:space="preserve"> России от 19 декабря 2014года №1599 «Об утверждении федерального государственного образовательного стандарта образования обучающихся </w:t>
      </w:r>
      <w:proofErr w:type="gramStart"/>
      <w:r>
        <w:rPr>
          <w:kern w:val="2"/>
        </w:rPr>
        <w:t>с  умственной</w:t>
      </w:r>
      <w:proofErr w:type="gramEnd"/>
      <w:r>
        <w:rPr>
          <w:kern w:val="2"/>
        </w:rPr>
        <w:t xml:space="preserve"> отсталостью ( интеллектуальными нарушениями)»</w:t>
      </w:r>
    </w:p>
    <w:p w:rsidR="00C30DAA" w:rsidRDefault="00C30DAA" w:rsidP="000849FF">
      <w:pPr>
        <w:spacing w:line="252" w:lineRule="auto"/>
        <w:jc w:val="both"/>
        <w:rPr>
          <w:kern w:val="2"/>
        </w:rPr>
      </w:pPr>
      <w:r>
        <w:rPr>
          <w:kern w:val="2"/>
        </w:rPr>
        <w:t xml:space="preserve">-Приказ Министерства </w:t>
      </w:r>
      <w:proofErr w:type="gramStart"/>
      <w:r>
        <w:rPr>
          <w:kern w:val="2"/>
        </w:rPr>
        <w:t>просвещения  РФ</w:t>
      </w:r>
      <w:proofErr w:type="gramEnd"/>
      <w:r>
        <w:rPr>
          <w:kern w:val="2"/>
        </w:rPr>
        <w:t xml:space="preserve">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rsidR="00C30DAA" w:rsidRDefault="00C30DAA" w:rsidP="000849FF">
      <w:pPr>
        <w:spacing w:line="252" w:lineRule="auto"/>
        <w:jc w:val="both"/>
        <w:rPr>
          <w:kern w:val="2"/>
        </w:rPr>
      </w:pPr>
      <w:r>
        <w:rPr>
          <w:kern w:val="2"/>
        </w:rPr>
        <w:t xml:space="preserve">-Приказ Министерства просвещения Российской Федерации от 17 июля 2024года №495 «О внесении </w:t>
      </w:r>
      <w:proofErr w:type="gramStart"/>
      <w:r>
        <w:rPr>
          <w:kern w:val="2"/>
        </w:rPr>
        <w:t>изменений  в</w:t>
      </w:r>
      <w:proofErr w:type="gramEnd"/>
      <w:r>
        <w:rPr>
          <w:kern w:val="2"/>
        </w:rPr>
        <w:t xml:space="preserve"> некоторые  приказы Министерства просвещения Российской Федерации, касающиеся  федеральных адаптированных образовательных программ»</w:t>
      </w:r>
    </w:p>
    <w:p w:rsidR="00C30DAA" w:rsidRDefault="00C30DAA" w:rsidP="000849FF">
      <w:pPr>
        <w:widowControl w:val="0"/>
        <w:spacing w:before="3" w:line="355" w:lineRule="auto"/>
        <w:ind w:right="542" w:firstLine="707"/>
        <w:jc w:val="both"/>
        <w:rPr>
          <w:color w:val="000000"/>
        </w:rPr>
      </w:pPr>
      <w:r>
        <w:rPr>
          <w:color w:val="000000"/>
        </w:rPr>
        <w:t>В</w:t>
      </w:r>
      <w:r>
        <w:rPr>
          <w:color w:val="000000"/>
          <w:spacing w:val="36"/>
        </w:rPr>
        <w:t xml:space="preserve"> </w:t>
      </w:r>
      <w:r>
        <w:rPr>
          <w:color w:val="000000"/>
        </w:rPr>
        <w:t>соотве</w:t>
      </w:r>
      <w:r>
        <w:rPr>
          <w:color w:val="000000"/>
          <w:spacing w:val="-1"/>
        </w:rPr>
        <w:t>т</w:t>
      </w:r>
      <w:r>
        <w:rPr>
          <w:color w:val="000000"/>
        </w:rPr>
        <w:t>ств</w:t>
      </w:r>
      <w:r>
        <w:rPr>
          <w:color w:val="000000"/>
          <w:spacing w:val="-1"/>
        </w:rPr>
        <w:t>и</w:t>
      </w:r>
      <w:r>
        <w:rPr>
          <w:color w:val="000000"/>
        </w:rPr>
        <w:t>и</w:t>
      </w:r>
      <w:r>
        <w:rPr>
          <w:color w:val="000000"/>
          <w:spacing w:val="35"/>
        </w:rPr>
        <w:t xml:space="preserve"> </w:t>
      </w:r>
      <w:r>
        <w:rPr>
          <w:color w:val="000000"/>
        </w:rPr>
        <w:t>с</w:t>
      </w:r>
      <w:r>
        <w:rPr>
          <w:color w:val="000000"/>
          <w:spacing w:val="35"/>
        </w:rPr>
        <w:t xml:space="preserve"> </w:t>
      </w:r>
      <w:r>
        <w:rPr>
          <w:color w:val="000000"/>
        </w:rPr>
        <w:t>учебным</w:t>
      </w:r>
      <w:r>
        <w:rPr>
          <w:color w:val="000000"/>
          <w:spacing w:val="35"/>
        </w:rPr>
        <w:t xml:space="preserve"> </w:t>
      </w:r>
      <w:r>
        <w:rPr>
          <w:color w:val="000000"/>
          <w:spacing w:val="1"/>
        </w:rPr>
        <w:t>п</w:t>
      </w:r>
      <w:r>
        <w:rPr>
          <w:color w:val="000000"/>
        </w:rPr>
        <w:t>ланом</w:t>
      </w:r>
      <w:r>
        <w:rPr>
          <w:color w:val="000000"/>
          <w:spacing w:val="35"/>
        </w:rPr>
        <w:t xml:space="preserve"> </w:t>
      </w:r>
      <w:r>
        <w:rPr>
          <w:color w:val="000000"/>
          <w:spacing w:val="1"/>
        </w:rPr>
        <w:t>р</w:t>
      </w:r>
      <w:r>
        <w:rPr>
          <w:color w:val="000000"/>
          <w:spacing w:val="-1"/>
        </w:rPr>
        <w:t>аб</w:t>
      </w:r>
      <w:r>
        <w:rPr>
          <w:color w:val="000000"/>
        </w:rPr>
        <w:t>очая</w:t>
      </w:r>
      <w:r>
        <w:rPr>
          <w:color w:val="000000"/>
          <w:spacing w:val="35"/>
        </w:rPr>
        <w:t xml:space="preserve"> </w:t>
      </w:r>
      <w:r>
        <w:rPr>
          <w:color w:val="000000"/>
        </w:rPr>
        <w:t>програм</w:t>
      </w:r>
      <w:r>
        <w:rPr>
          <w:color w:val="000000"/>
          <w:spacing w:val="-2"/>
        </w:rPr>
        <w:t>м</w:t>
      </w:r>
      <w:r>
        <w:rPr>
          <w:color w:val="000000"/>
        </w:rPr>
        <w:t>а</w:t>
      </w:r>
      <w:r>
        <w:rPr>
          <w:color w:val="000000"/>
          <w:spacing w:val="35"/>
        </w:rPr>
        <w:t xml:space="preserve"> </w:t>
      </w:r>
      <w:r>
        <w:rPr>
          <w:color w:val="000000"/>
        </w:rPr>
        <w:t>по</w:t>
      </w:r>
      <w:r>
        <w:rPr>
          <w:color w:val="000000"/>
          <w:spacing w:val="34"/>
        </w:rPr>
        <w:t xml:space="preserve"> </w:t>
      </w:r>
      <w:r>
        <w:rPr>
          <w:color w:val="000000"/>
          <w:spacing w:val="1"/>
        </w:rPr>
        <w:t>у</w:t>
      </w:r>
      <w:r>
        <w:rPr>
          <w:color w:val="000000"/>
        </w:rPr>
        <w:t>чебно</w:t>
      </w:r>
      <w:r>
        <w:rPr>
          <w:color w:val="000000"/>
          <w:spacing w:val="-1"/>
        </w:rPr>
        <w:t>м</w:t>
      </w:r>
      <w:r>
        <w:rPr>
          <w:color w:val="000000"/>
        </w:rPr>
        <w:t>у п</w:t>
      </w:r>
      <w:r>
        <w:rPr>
          <w:color w:val="000000"/>
          <w:spacing w:val="1"/>
        </w:rPr>
        <w:t>р</w:t>
      </w:r>
      <w:r>
        <w:rPr>
          <w:color w:val="000000"/>
          <w:spacing w:val="-1"/>
        </w:rPr>
        <w:t>е</w:t>
      </w:r>
      <w:r>
        <w:rPr>
          <w:color w:val="000000"/>
        </w:rPr>
        <w:t>дме</w:t>
      </w:r>
      <w:r>
        <w:rPr>
          <w:color w:val="000000"/>
          <w:spacing w:val="-1"/>
        </w:rPr>
        <w:t>т</w:t>
      </w:r>
      <w:r>
        <w:rPr>
          <w:color w:val="000000"/>
        </w:rPr>
        <w:t>у</w:t>
      </w:r>
      <w:r>
        <w:rPr>
          <w:color w:val="000000"/>
          <w:spacing w:val="38"/>
        </w:rPr>
        <w:t xml:space="preserve"> </w:t>
      </w:r>
      <w:r>
        <w:rPr>
          <w:color w:val="000000"/>
          <w:shd w:val="clear" w:color="auto" w:fill="FFFFFF"/>
        </w:rPr>
        <w:t>«Труд (технология</w:t>
      </w:r>
      <w:proofErr w:type="gramStart"/>
      <w:r>
        <w:rPr>
          <w:color w:val="000000"/>
          <w:shd w:val="clear" w:color="auto" w:fill="FFFFFF"/>
        </w:rPr>
        <w:t>)»</w:t>
      </w:r>
      <w:r>
        <w:rPr>
          <w:color w:val="000000"/>
          <w:spacing w:val="15"/>
        </w:rPr>
        <w:t xml:space="preserve"> </w:t>
      </w:r>
      <w:r>
        <w:rPr>
          <w:color w:val="000000"/>
          <w:spacing w:val="41"/>
        </w:rPr>
        <w:t xml:space="preserve"> </w:t>
      </w:r>
      <w:r>
        <w:rPr>
          <w:color w:val="000000"/>
        </w:rPr>
        <w:t>в</w:t>
      </w:r>
      <w:proofErr w:type="gramEnd"/>
      <w:r>
        <w:rPr>
          <w:color w:val="000000"/>
          <w:spacing w:val="40"/>
        </w:rPr>
        <w:t xml:space="preserve"> </w:t>
      </w:r>
      <w:r>
        <w:rPr>
          <w:color w:val="000000"/>
        </w:rPr>
        <w:t>7 классе</w:t>
      </w:r>
      <w:r>
        <w:rPr>
          <w:color w:val="000000"/>
          <w:spacing w:val="37"/>
        </w:rPr>
        <w:t xml:space="preserve"> </w:t>
      </w:r>
      <w:r>
        <w:rPr>
          <w:color w:val="000000"/>
        </w:rPr>
        <w:t>расс</w:t>
      </w:r>
      <w:r>
        <w:rPr>
          <w:color w:val="000000"/>
          <w:spacing w:val="-1"/>
        </w:rPr>
        <w:t>ч</w:t>
      </w:r>
      <w:r>
        <w:rPr>
          <w:color w:val="000000"/>
        </w:rPr>
        <w:t>ита</w:t>
      </w:r>
      <w:r>
        <w:rPr>
          <w:color w:val="000000"/>
          <w:spacing w:val="-2"/>
        </w:rPr>
        <w:t>н</w:t>
      </w:r>
      <w:r>
        <w:rPr>
          <w:color w:val="000000"/>
        </w:rPr>
        <w:t>а</w:t>
      </w:r>
      <w:r>
        <w:rPr>
          <w:color w:val="000000"/>
          <w:spacing w:val="40"/>
        </w:rPr>
        <w:t xml:space="preserve"> </w:t>
      </w:r>
      <w:r>
        <w:rPr>
          <w:color w:val="000000"/>
        </w:rPr>
        <w:t>на</w:t>
      </w:r>
      <w:r>
        <w:rPr>
          <w:color w:val="000000"/>
          <w:spacing w:val="37"/>
        </w:rPr>
        <w:t xml:space="preserve"> </w:t>
      </w:r>
      <w:r>
        <w:rPr>
          <w:color w:val="000000"/>
        </w:rPr>
        <w:t>33</w:t>
      </w:r>
      <w:r>
        <w:rPr>
          <w:color w:val="000000"/>
          <w:spacing w:val="40"/>
        </w:rPr>
        <w:t xml:space="preserve"> </w:t>
      </w:r>
      <w:r>
        <w:rPr>
          <w:color w:val="000000"/>
        </w:rPr>
        <w:t>уч</w:t>
      </w:r>
      <w:r>
        <w:rPr>
          <w:color w:val="000000"/>
          <w:spacing w:val="6"/>
        </w:rPr>
        <w:t>е</w:t>
      </w:r>
      <w:r>
        <w:rPr>
          <w:color w:val="000000"/>
          <w:spacing w:val="1"/>
        </w:rPr>
        <w:t>б</w:t>
      </w:r>
      <w:r>
        <w:rPr>
          <w:color w:val="000000"/>
        </w:rPr>
        <w:t>ные</w:t>
      </w:r>
      <w:r>
        <w:rPr>
          <w:color w:val="000000"/>
          <w:spacing w:val="37"/>
        </w:rPr>
        <w:t xml:space="preserve"> </w:t>
      </w:r>
      <w:r>
        <w:rPr>
          <w:color w:val="000000"/>
          <w:spacing w:val="1"/>
        </w:rPr>
        <w:t>н</w:t>
      </w:r>
      <w:r>
        <w:rPr>
          <w:color w:val="000000"/>
          <w:spacing w:val="-1"/>
        </w:rPr>
        <w:t>е</w:t>
      </w:r>
      <w:r>
        <w:rPr>
          <w:color w:val="000000"/>
        </w:rPr>
        <w:t>дели</w:t>
      </w:r>
      <w:r>
        <w:rPr>
          <w:color w:val="000000"/>
          <w:spacing w:val="41"/>
        </w:rPr>
        <w:t xml:space="preserve"> </w:t>
      </w:r>
      <w:r>
        <w:rPr>
          <w:color w:val="000000"/>
        </w:rPr>
        <w:t>и составл</w:t>
      </w:r>
      <w:r>
        <w:rPr>
          <w:color w:val="000000"/>
          <w:spacing w:val="-2"/>
        </w:rPr>
        <w:t>я</w:t>
      </w:r>
      <w:r>
        <w:rPr>
          <w:color w:val="000000"/>
        </w:rPr>
        <w:t xml:space="preserve">ет </w:t>
      </w:r>
      <w:r>
        <w:rPr>
          <w:color w:val="000000"/>
          <w:spacing w:val="-2"/>
        </w:rPr>
        <w:t>231</w:t>
      </w:r>
      <w:r>
        <w:rPr>
          <w:color w:val="000000"/>
          <w:spacing w:val="-1"/>
        </w:rPr>
        <w:t xml:space="preserve"> </w:t>
      </w:r>
      <w:r>
        <w:rPr>
          <w:color w:val="000000"/>
        </w:rPr>
        <w:t>ч</w:t>
      </w:r>
      <w:r>
        <w:rPr>
          <w:color w:val="000000"/>
          <w:spacing w:val="1"/>
        </w:rPr>
        <w:t>а</w:t>
      </w:r>
      <w:r>
        <w:rPr>
          <w:color w:val="000000"/>
          <w:spacing w:val="-2"/>
        </w:rPr>
        <w:t>с</w:t>
      </w:r>
      <w:r>
        <w:rPr>
          <w:color w:val="000000"/>
          <w:spacing w:val="-1"/>
        </w:rPr>
        <w:t>о</w:t>
      </w:r>
      <w:r>
        <w:rPr>
          <w:color w:val="000000"/>
        </w:rPr>
        <w:t>в в</w:t>
      </w:r>
      <w:r>
        <w:rPr>
          <w:color w:val="000000"/>
          <w:spacing w:val="-1"/>
        </w:rPr>
        <w:t xml:space="preserve"> </w:t>
      </w:r>
      <w:r>
        <w:rPr>
          <w:color w:val="000000"/>
        </w:rPr>
        <w:t>год</w:t>
      </w:r>
      <w:r>
        <w:rPr>
          <w:color w:val="000000"/>
          <w:spacing w:val="1"/>
        </w:rPr>
        <w:t xml:space="preserve"> </w:t>
      </w:r>
      <w:r>
        <w:rPr>
          <w:color w:val="000000"/>
          <w:spacing w:val="-2"/>
        </w:rPr>
        <w:t>(7</w:t>
      </w:r>
      <w:r>
        <w:rPr>
          <w:color w:val="000000"/>
        </w:rPr>
        <w:t xml:space="preserve"> часа в </w:t>
      </w:r>
      <w:r>
        <w:rPr>
          <w:color w:val="000000"/>
          <w:spacing w:val="-1"/>
        </w:rPr>
        <w:t>н</w:t>
      </w:r>
      <w:r>
        <w:rPr>
          <w:color w:val="000000"/>
        </w:rPr>
        <w:t>е</w:t>
      </w:r>
      <w:r>
        <w:rPr>
          <w:color w:val="000000"/>
          <w:spacing w:val="-1"/>
        </w:rPr>
        <w:t>д</w:t>
      </w:r>
      <w:r>
        <w:rPr>
          <w:color w:val="000000"/>
        </w:rPr>
        <w:t>ел</w:t>
      </w:r>
      <w:r>
        <w:rPr>
          <w:color w:val="000000"/>
          <w:spacing w:val="-1"/>
        </w:rPr>
        <w:t>ю</w:t>
      </w:r>
      <w:r>
        <w:rPr>
          <w:color w:val="000000"/>
        </w:rPr>
        <w:t>).</w:t>
      </w:r>
    </w:p>
    <w:p w:rsidR="00C30DAA" w:rsidRDefault="00C30DAA" w:rsidP="000849FF">
      <w:pPr>
        <w:widowControl w:val="0"/>
        <w:spacing w:line="360" w:lineRule="auto"/>
        <w:ind w:right="492" w:firstLine="707"/>
        <w:jc w:val="both"/>
        <w:rPr>
          <w:color w:val="000000"/>
        </w:rPr>
      </w:pPr>
      <w:proofErr w:type="gramStart"/>
      <w:r>
        <w:rPr>
          <w:color w:val="000000"/>
          <w:spacing w:val="-1"/>
        </w:rPr>
        <w:t>Ф</w:t>
      </w:r>
      <w:r>
        <w:rPr>
          <w:color w:val="000000"/>
          <w:spacing w:val="1"/>
        </w:rPr>
        <w:t>А</w:t>
      </w:r>
      <w:r>
        <w:rPr>
          <w:color w:val="000000"/>
        </w:rPr>
        <w:t>ООП</w:t>
      </w:r>
      <w:r>
        <w:rPr>
          <w:color w:val="000000"/>
          <w:spacing w:val="22"/>
        </w:rPr>
        <w:t xml:space="preserve">  </w:t>
      </w:r>
      <w:r>
        <w:rPr>
          <w:color w:val="000000"/>
        </w:rPr>
        <w:t>ва</w:t>
      </w:r>
      <w:r>
        <w:rPr>
          <w:color w:val="000000"/>
          <w:spacing w:val="-1"/>
        </w:rPr>
        <w:t>р</w:t>
      </w:r>
      <w:r>
        <w:rPr>
          <w:color w:val="000000"/>
        </w:rPr>
        <w:t>и</w:t>
      </w:r>
      <w:r>
        <w:rPr>
          <w:color w:val="000000"/>
          <w:spacing w:val="-1"/>
        </w:rPr>
        <w:t>ан</w:t>
      </w:r>
      <w:r>
        <w:rPr>
          <w:color w:val="000000"/>
        </w:rPr>
        <w:t>т</w:t>
      </w:r>
      <w:proofErr w:type="gramEnd"/>
      <w:r>
        <w:rPr>
          <w:color w:val="000000"/>
          <w:spacing w:val="21"/>
        </w:rPr>
        <w:t xml:space="preserve"> </w:t>
      </w:r>
      <w:r>
        <w:rPr>
          <w:color w:val="000000"/>
        </w:rPr>
        <w:t>1</w:t>
      </w:r>
      <w:r>
        <w:rPr>
          <w:color w:val="000000"/>
          <w:spacing w:val="22"/>
        </w:rPr>
        <w:t xml:space="preserve"> </w:t>
      </w:r>
      <w:r>
        <w:rPr>
          <w:color w:val="000000"/>
        </w:rPr>
        <w:t>определ</w:t>
      </w:r>
      <w:r>
        <w:rPr>
          <w:color w:val="000000"/>
          <w:spacing w:val="-1"/>
        </w:rPr>
        <w:t>я</w:t>
      </w:r>
      <w:r>
        <w:rPr>
          <w:color w:val="000000"/>
        </w:rPr>
        <w:t>ет</w:t>
      </w:r>
      <w:r>
        <w:rPr>
          <w:color w:val="000000"/>
          <w:spacing w:val="20"/>
        </w:rPr>
        <w:t xml:space="preserve"> </w:t>
      </w:r>
      <w:r>
        <w:rPr>
          <w:color w:val="000000"/>
          <w:spacing w:val="1"/>
        </w:rPr>
        <w:t>ц</w:t>
      </w:r>
      <w:r>
        <w:rPr>
          <w:color w:val="000000"/>
        </w:rPr>
        <w:t>ель</w:t>
      </w:r>
      <w:r>
        <w:rPr>
          <w:color w:val="000000"/>
          <w:spacing w:val="19"/>
        </w:rPr>
        <w:t xml:space="preserve"> </w:t>
      </w:r>
      <w:r>
        <w:rPr>
          <w:color w:val="000000"/>
        </w:rPr>
        <w:t>и</w:t>
      </w:r>
      <w:r>
        <w:rPr>
          <w:color w:val="000000"/>
          <w:spacing w:val="22"/>
        </w:rPr>
        <w:t xml:space="preserve"> </w:t>
      </w:r>
      <w:r>
        <w:rPr>
          <w:color w:val="000000"/>
        </w:rPr>
        <w:t>зад</w:t>
      </w:r>
      <w:r>
        <w:rPr>
          <w:color w:val="000000"/>
          <w:spacing w:val="8"/>
        </w:rPr>
        <w:t>а</w:t>
      </w:r>
      <w:r>
        <w:rPr>
          <w:color w:val="000000"/>
        </w:rPr>
        <w:t>чи</w:t>
      </w:r>
      <w:r>
        <w:rPr>
          <w:color w:val="000000"/>
          <w:spacing w:val="22"/>
        </w:rPr>
        <w:t xml:space="preserve"> </w:t>
      </w:r>
      <w:r>
        <w:rPr>
          <w:color w:val="000000"/>
        </w:rPr>
        <w:t>уч</w:t>
      </w:r>
      <w:r>
        <w:rPr>
          <w:color w:val="000000"/>
          <w:spacing w:val="1"/>
        </w:rPr>
        <w:t>е</w:t>
      </w:r>
      <w:r>
        <w:rPr>
          <w:color w:val="000000"/>
        </w:rPr>
        <w:t>бного</w:t>
      </w:r>
      <w:r>
        <w:rPr>
          <w:color w:val="000000"/>
          <w:spacing w:val="21"/>
        </w:rPr>
        <w:t xml:space="preserve"> </w:t>
      </w:r>
      <w:r>
        <w:rPr>
          <w:color w:val="000000"/>
        </w:rPr>
        <w:t>п</w:t>
      </w:r>
      <w:r>
        <w:rPr>
          <w:color w:val="000000"/>
          <w:spacing w:val="1"/>
        </w:rPr>
        <w:t>р</w:t>
      </w:r>
      <w:r>
        <w:rPr>
          <w:color w:val="000000"/>
        </w:rPr>
        <w:t>едме</w:t>
      </w:r>
      <w:r>
        <w:rPr>
          <w:color w:val="000000"/>
          <w:spacing w:val="-2"/>
        </w:rPr>
        <w:t>т</w:t>
      </w:r>
      <w:r>
        <w:rPr>
          <w:color w:val="000000"/>
        </w:rPr>
        <w:t xml:space="preserve">а </w:t>
      </w:r>
      <w:r>
        <w:rPr>
          <w:color w:val="000000"/>
          <w:shd w:val="clear" w:color="auto" w:fill="FFFFFF"/>
        </w:rPr>
        <w:t>«Труд (технология)»</w:t>
      </w:r>
      <w:r>
        <w:rPr>
          <w:color w:val="000000"/>
          <w:spacing w:val="1"/>
        </w:rPr>
        <w:t>.</w:t>
      </w:r>
    </w:p>
    <w:p w:rsidR="00912B86" w:rsidRDefault="00912B86" w:rsidP="00912B86">
      <w:pPr>
        <w:widowControl w:val="0"/>
        <w:autoSpaceDE w:val="0"/>
        <w:autoSpaceDN w:val="0"/>
        <w:adjustRightInd w:val="0"/>
        <w:rPr>
          <w:rFonts w:eastAsiaTheme="minorHAnsi"/>
          <w:sz w:val="22"/>
          <w:szCs w:val="22"/>
          <w:lang w:eastAsia="en-US"/>
        </w:rPr>
      </w:pPr>
      <w:r>
        <w:rPr>
          <w:rFonts w:eastAsia="Calibri"/>
        </w:rPr>
        <w:t>При составлении программы</w:t>
      </w:r>
      <w:r>
        <w:t xml:space="preserve"> </w:t>
      </w:r>
      <w:r>
        <w:rPr>
          <w:rFonts w:eastAsia="Calibri"/>
        </w:rPr>
        <w:t xml:space="preserve">учитывались возрастные и психофизиологические особенности обучающихся с </w:t>
      </w:r>
      <w:proofErr w:type="spellStart"/>
      <w:r>
        <w:rPr>
          <w:rFonts w:eastAsia="Calibri"/>
        </w:rPr>
        <w:t>умеренной</w:t>
      </w:r>
      <w:r w:rsidR="00AC0E7E">
        <w:t>нарушением</w:t>
      </w:r>
      <w:proofErr w:type="spellEnd"/>
      <w:r w:rsidR="00AC0E7E">
        <w:t xml:space="preserve"> интеллекта</w:t>
      </w:r>
      <w:r>
        <w:rPr>
          <w:rFonts w:eastAsia="Calibri"/>
        </w:rPr>
        <w:t xml:space="preserve">, содержание программы отвечает принципам </w:t>
      </w:r>
      <w:r w:rsidR="00A4155F">
        <w:rPr>
          <w:rFonts w:eastAsia="Calibri"/>
        </w:rPr>
        <w:t>психолога</w:t>
      </w:r>
      <w:r>
        <w:rPr>
          <w:rFonts w:eastAsia="Calibri"/>
        </w:rPr>
        <w:t xml:space="preserve"> - педагогического процесса и коррекционной направленности обучения и воспитания.</w:t>
      </w:r>
    </w:p>
    <w:p w:rsidR="00912B86" w:rsidRDefault="00912B86" w:rsidP="00912B86">
      <w:pPr>
        <w:autoSpaceDE w:val="0"/>
        <w:autoSpaceDN w:val="0"/>
        <w:adjustRightInd w:val="0"/>
        <w:ind w:firstLine="567"/>
      </w:pPr>
      <w:r>
        <w:t xml:space="preserve">Содержание программы </w:t>
      </w:r>
      <w:r>
        <w:rPr>
          <w:bCs/>
        </w:rPr>
        <w:t>по учебному предмету «</w:t>
      </w:r>
      <w:r w:rsidR="00D7117A" w:rsidRPr="00120202">
        <w:rPr>
          <w:bCs/>
        </w:rPr>
        <w:t>Профильный труд</w:t>
      </w:r>
      <w:r>
        <w:rPr>
          <w:bCs/>
        </w:rPr>
        <w:t xml:space="preserve">» </w:t>
      </w:r>
      <w:r>
        <w:t>для обучения детей с ОВЗ сформировано на основе принципов:</w:t>
      </w:r>
      <w:r>
        <w:rPr>
          <w:rFonts w:eastAsia="Calibri"/>
        </w:rPr>
        <w:t xml:space="preserve"> </w:t>
      </w:r>
      <w:r>
        <w:t>соответствия содержания образования потребностям общества; учета единства содержательной и процессуальной сторон обучения; структурного единства содержания образования на разных уровнях его формирования.</w:t>
      </w:r>
    </w:p>
    <w:p w:rsidR="00A4155F" w:rsidRDefault="00912B86" w:rsidP="00A4155F">
      <w:pPr>
        <w:autoSpaceDE w:val="0"/>
        <w:autoSpaceDN w:val="0"/>
        <w:adjustRightInd w:val="0"/>
        <w:ind w:firstLine="567"/>
        <w:rPr>
          <w:bCs/>
          <w:iCs/>
        </w:rPr>
      </w:pPr>
      <w:r>
        <w:rPr>
          <w:bCs/>
          <w:iCs/>
        </w:rPr>
        <w:t xml:space="preserve">Рабочая программа предполагает возможность реализации актуальных в настоящее время </w:t>
      </w:r>
      <w:proofErr w:type="spellStart"/>
      <w:r>
        <w:rPr>
          <w:bCs/>
          <w:iCs/>
        </w:rPr>
        <w:t>компетентностного</w:t>
      </w:r>
      <w:proofErr w:type="spellEnd"/>
      <w:r>
        <w:rPr>
          <w:bCs/>
          <w:iCs/>
        </w:rPr>
        <w:t xml:space="preserve">, личностно–ориентированного, </w:t>
      </w:r>
      <w:proofErr w:type="spellStart"/>
      <w:r>
        <w:rPr>
          <w:bCs/>
          <w:iCs/>
        </w:rPr>
        <w:t>деятельностного</w:t>
      </w:r>
      <w:proofErr w:type="spellEnd"/>
      <w:r>
        <w:rPr>
          <w:bCs/>
          <w:iCs/>
        </w:rPr>
        <w:t xml:space="preserve"> подходов, которые определяют цели и задачи.</w:t>
      </w:r>
    </w:p>
    <w:p w:rsidR="00A4155F" w:rsidRDefault="00A4155F" w:rsidP="00A4155F">
      <w:pPr>
        <w:autoSpaceDE w:val="0"/>
        <w:autoSpaceDN w:val="0"/>
        <w:adjustRightInd w:val="0"/>
        <w:ind w:firstLine="567"/>
        <w:rPr>
          <w:bCs/>
          <w:iCs/>
        </w:rPr>
      </w:pPr>
    </w:p>
    <w:p w:rsidR="00834E01" w:rsidRPr="00E27EA7" w:rsidRDefault="00834E01" w:rsidP="00A4155F">
      <w:pPr>
        <w:autoSpaceDE w:val="0"/>
        <w:autoSpaceDN w:val="0"/>
        <w:adjustRightInd w:val="0"/>
        <w:ind w:firstLine="567"/>
        <w:rPr>
          <w:color w:val="000000"/>
        </w:rPr>
      </w:pPr>
      <w:r w:rsidRPr="00E27EA7">
        <w:rPr>
          <w:b/>
          <w:color w:val="000000"/>
        </w:rPr>
        <w:t xml:space="preserve">Цели </w:t>
      </w:r>
      <w:r w:rsidRPr="00E27EA7">
        <w:rPr>
          <w:color w:val="000000"/>
        </w:rPr>
        <w:t>обучения швейному делу:</w:t>
      </w:r>
    </w:p>
    <w:p w:rsidR="00834E01" w:rsidRPr="00E27EA7" w:rsidRDefault="00834E01" w:rsidP="00E85868">
      <w:pPr>
        <w:ind w:firstLine="567"/>
        <w:jc w:val="both"/>
        <w:rPr>
          <w:b/>
          <w:bCs/>
          <w:color w:val="000000"/>
        </w:rPr>
      </w:pPr>
      <w:r w:rsidRPr="00E27EA7">
        <w:rPr>
          <w:color w:val="000000"/>
        </w:rPr>
        <w:t xml:space="preserve"> Овладение </w:t>
      </w:r>
      <w:proofErr w:type="spellStart"/>
      <w:r w:rsidRPr="00E27EA7">
        <w:rPr>
          <w:color w:val="000000"/>
        </w:rPr>
        <w:t>общетрудовыми</w:t>
      </w:r>
      <w:proofErr w:type="spellEnd"/>
      <w:r w:rsidRPr="00E27EA7">
        <w:rPr>
          <w:color w:val="000000"/>
        </w:rPr>
        <w:t xml:space="preserve"> и специальными умениями, и навыками в области технологии изготовления швейных изделий (познавательная цель);</w:t>
      </w:r>
      <w:r w:rsidR="00EB6975" w:rsidRPr="00E27EA7">
        <w:t xml:space="preserve"> Трудовая деятельность детей с особыми образовательными потребностями рассматривается как одно из самых активных средств подготовки к жизни, а обучение – как средство вооружения учащихся знаниями, умениями и навыками по определенной специальности. Учащиеся специальной (коррекционной) школы, страдая умственными и физическими недостатками, нарушением эмоционально-волевой сферы с самого начала пребывания в школе нуждаются в постоянном и последовательном обогащении своего мировосприятия, мироощущения, социального опыта и что особенно актуально, - в поэтапном приобщении к осознанной трудовой деятельности.  Уроки швейного дела в коррекционной школе выступают не только как предмет, но и как одно из важнейших и неотъемлемых средств коррекции умственных и физических недостатков детей с интеллектуальной недостаточности. Назначением системы коррекционного образования становится не передача знаний и учебных умений, а формирование умений построить свою жизнь на основе полученных знаний. </w:t>
      </w:r>
    </w:p>
    <w:p w:rsidR="00834E01" w:rsidRPr="00E27EA7" w:rsidRDefault="00834E01" w:rsidP="00834E01">
      <w:pPr>
        <w:pStyle w:val="a3"/>
        <w:numPr>
          <w:ilvl w:val="0"/>
          <w:numId w:val="1"/>
        </w:numPr>
        <w:shd w:val="clear" w:color="auto" w:fill="FFFFFF"/>
        <w:jc w:val="both"/>
      </w:pPr>
      <w:r w:rsidRPr="00E27EA7">
        <w:rPr>
          <w:color w:val="000000"/>
        </w:rPr>
        <w:lastRenderedPageBreak/>
        <w:t xml:space="preserve">Формирование </w:t>
      </w:r>
      <w:r w:rsidRPr="00E27EA7">
        <w:t>коммуникативной компетенции (социокультурная цель).</w:t>
      </w:r>
    </w:p>
    <w:p w:rsidR="00834E01" w:rsidRPr="00E27EA7" w:rsidRDefault="00834E01" w:rsidP="00834E01">
      <w:pPr>
        <w:pStyle w:val="a3"/>
        <w:numPr>
          <w:ilvl w:val="0"/>
          <w:numId w:val="1"/>
        </w:numPr>
        <w:shd w:val="clear" w:color="auto" w:fill="FFFFFF"/>
        <w:jc w:val="both"/>
      </w:pPr>
      <w:r w:rsidRPr="00E27EA7">
        <w:rPr>
          <w:iCs/>
        </w:rPr>
        <w:t>Развитие самостоятельности учащихся при выполнении трудовых заданий;</w:t>
      </w:r>
    </w:p>
    <w:p w:rsidR="00912B86" w:rsidRDefault="00834E01" w:rsidP="00834E01">
      <w:pPr>
        <w:ind w:left="-567" w:right="-1702"/>
        <w:jc w:val="both"/>
      </w:pPr>
      <w:r w:rsidRPr="00E27EA7">
        <w:t xml:space="preserve">            </w:t>
      </w:r>
    </w:p>
    <w:p w:rsidR="00834E01" w:rsidRPr="00E27EA7" w:rsidRDefault="002B2B74" w:rsidP="00834E01">
      <w:pPr>
        <w:ind w:left="-567" w:right="-1702"/>
        <w:jc w:val="both"/>
        <w:rPr>
          <w:b/>
        </w:rPr>
      </w:pPr>
      <w:r>
        <w:t xml:space="preserve">         </w:t>
      </w:r>
      <w:r w:rsidR="00834E01" w:rsidRPr="00E27EA7">
        <w:t xml:space="preserve">В соответствии с этой целью ставятся </w:t>
      </w:r>
      <w:r w:rsidR="00834E01" w:rsidRPr="00E27EA7">
        <w:rPr>
          <w:b/>
          <w:bCs/>
        </w:rPr>
        <w:t>задачи</w:t>
      </w:r>
      <w:r w:rsidR="00834E01" w:rsidRPr="00E27EA7">
        <w:t>:</w:t>
      </w:r>
    </w:p>
    <w:p w:rsidR="00834E01" w:rsidRPr="00E27EA7" w:rsidRDefault="00834E01" w:rsidP="00834E01">
      <w:pPr>
        <w:shd w:val="clear" w:color="auto" w:fill="FFFFFF"/>
        <w:ind w:firstLine="708"/>
        <w:jc w:val="both"/>
      </w:pPr>
      <w:r w:rsidRPr="00E27EA7">
        <w:rPr>
          <w:b/>
          <w:bCs/>
        </w:rPr>
        <w:t>- освоение </w:t>
      </w:r>
      <w:r w:rsidRPr="00E27EA7">
        <w:t>технологических знаний, технологической культуры на основе включения учащихся в разнообразные виды деятельности по созданию личности или общественно значимых продуктов труда; знаний о составляющих технологической культуры, организации производства и труда, снижение негативных последствий производственной деятельности на окружающую среду и здоровье человека, путях получения профессии;</w:t>
      </w:r>
    </w:p>
    <w:p w:rsidR="00834E01" w:rsidRPr="00E27EA7" w:rsidRDefault="00834E01" w:rsidP="00834E01">
      <w:pPr>
        <w:shd w:val="clear" w:color="auto" w:fill="FFFFFF"/>
        <w:ind w:firstLine="708"/>
        <w:jc w:val="both"/>
      </w:pPr>
      <w:r w:rsidRPr="00E27EA7">
        <w:rPr>
          <w:b/>
          <w:bCs/>
        </w:rPr>
        <w:t>- овладение</w:t>
      </w:r>
      <w:r w:rsidRPr="00E27EA7">
        <w:t> трудовыми и специальными умениями, безопасными приемами труда; умениями рациональной организации трудовой деятельности, изготовления объектов труда с учетом эстетических и экологических требований;</w:t>
      </w:r>
    </w:p>
    <w:p w:rsidR="00834E01" w:rsidRPr="00E27EA7" w:rsidRDefault="00834E01" w:rsidP="00834E01">
      <w:pPr>
        <w:shd w:val="clear" w:color="auto" w:fill="FFFFFF"/>
        <w:ind w:firstLine="708"/>
        <w:jc w:val="both"/>
      </w:pPr>
      <w:r w:rsidRPr="00E27EA7">
        <w:rPr>
          <w:b/>
          <w:bCs/>
        </w:rPr>
        <w:t>- развитие</w:t>
      </w:r>
      <w:r w:rsidRPr="00E27EA7">
        <w:t> познавательных интересов, творческих, коммуникативных способностей, способности к самостоятельному поиску и использованию информации для решения практических задач в сфере технологической деятельности, к анализу трудового процесса, к деловому сотрудничеству в процессе коллективной деятельности;</w:t>
      </w:r>
    </w:p>
    <w:p w:rsidR="00834E01" w:rsidRPr="00E27EA7" w:rsidRDefault="00834E01" w:rsidP="00834E01">
      <w:pPr>
        <w:shd w:val="clear" w:color="auto" w:fill="FFFFFF"/>
        <w:ind w:firstLine="708"/>
        <w:jc w:val="both"/>
      </w:pPr>
      <w:r w:rsidRPr="00E27EA7">
        <w:rPr>
          <w:b/>
          <w:bCs/>
        </w:rPr>
        <w:t>-воспитание</w:t>
      </w:r>
      <w:r w:rsidRPr="00E27EA7">
        <w:t> трудолюбия, бережливости, аккуратности, целеустремленности, предприимчивости, ответственности за результаты своей деятельности, уважительного отношения к людям различных профессий и результатам их труда;</w:t>
      </w:r>
    </w:p>
    <w:p w:rsidR="00834E01" w:rsidRPr="00E27EA7" w:rsidRDefault="00834E01" w:rsidP="00834E01">
      <w:pPr>
        <w:shd w:val="clear" w:color="auto" w:fill="FFFFFF"/>
        <w:ind w:firstLine="708"/>
        <w:jc w:val="both"/>
      </w:pPr>
      <w:r w:rsidRPr="00E27EA7">
        <w:rPr>
          <w:b/>
          <w:bCs/>
        </w:rPr>
        <w:t>-получение</w:t>
      </w:r>
      <w:r w:rsidRPr="00E27EA7">
        <w:t> опыта применения технологических знаний и умений в   практической деятельности, самостоятельной деятельности в обществе;</w:t>
      </w:r>
    </w:p>
    <w:p w:rsidR="00834E01" w:rsidRPr="00E27EA7" w:rsidRDefault="00834E01" w:rsidP="00834E01">
      <w:pPr>
        <w:shd w:val="clear" w:color="auto" w:fill="FFFFFF"/>
        <w:ind w:firstLine="708"/>
        <w:jc w:val="both"/>
      </w:pPr>
      <w:r w:rsidRPr="00E27EA7">
        <w:t>Предлагаемая программа имеет коррекционно-развивающую направленность, позволяет подготовить учащихся к самостоятельному труду, сформировать профессионально-трудовые умения и навыки, воспитать ряд нравственных, личностных качеств, обеспечивающих достаточно успешное включение учащихся специальной (коррекционной) школы в производительный труд, а также социальной адаптации в обществе. При проведении коррекционной работы важен метод совместных действий или сотворчества, которое максимально отвечает познавательным возможностям детей и позволяет в наглядной форме демонстрировать или выполнять ту или иную работу, предоставляя ребенку ту часть задания, которая находится в зоне его ближайшего развития.</w:t>
      </w:r>
    </w:p>
    <w:p w:rsidR="00834E01" w:rsidRPr="00E27EA7" w:rsidRDefault="00834E01" w:rsidP="00834E01">
      <w:pPr>
        <w:ind w:firstLine="708"/>
        <w:jc w:val="both"/>
      </w:pPr>
      <w:r w:rsidRPr="00E27EA7">
        <w:t>Коррекционная направленность обучения труду заключается в формировании следующих умений:</w:t>
      </w:r>
    </w:p>
    <w:p w:rsidR="00834E01" w:rsidRPr="00E27EA7" w:rsidRDefault="00834E01" w:rsidP="00834E01">
      <w:pPr>
        <w:ind w:left="-2"/>
        <w:jc w:val="both"/>
      </w:pPr>
      <w:r w:rsidRPr="00E27EA7">
        <w:t xml:space="preserve">    -  ориентироваться в задании (анализировать объект, условия работы);</w:t>
      </w:r>
    </w:p>
    <w:p w:rsidR="00834E01" w:rsidRPr="00E27EA7" w:rsidRDefault="00834E01" w:rsidP="00834E01">
      <w:pPr>
        <w:ind w:left="-2"/>
        <w:jc w:val="both"/>
      </w:pPr>
      <w:r w:rsidRPr="00E27EA7">
        <w:t xml:space="preserve">    - предварительно планировать ход работы над изделием (устанавливать логическую последовательность изготовления изделия, определять прием работы и инструменты, нужные для выполнения);</w:t>
      </w:r>
    </w:p>
    <w:p w:rsidR="00834E01" w:rsidRPr="00E27EA7" w:rsidRDefault="00834E01" w:rsidP="00834E01">
      <w:pPr>
        <w:ind w:left="-2"/>
        <w:jc w:val="both"/>
      </w:pPr>
      <w:r w:rsidRPr="00E27EA7">
        <w:t xml:space="preserve">    - контролировать свою работу (определять правильность действий и результатов, оценивать качество готовых изделий).</w:t>
      </w:r>
    </w:p>
    <w:p w:rsidR="00834E01" w:rsidRPr="00E27EA7" w:rsidRDefault="00834E01" w:rsidP="00834E01">
      <w:pPr>
        <w:ind w:left="-2" w:firstLine="710"/>
        <w:jc w:val="both"/>
      </w:pPr>
      <w:r w:rsidRPr="00E27EA7">
        <w:rPr>
          <w:bCs/>
        </w:rPr>
        <w:t>Коррекционная работа включает следующие направления:</w:t>
      </w:r>
    </w:p>
    <w:p w:rsidR="00834E01" w:rsidRPr="00E27EA7" w:rsidRDefault="00834E01" w:rsidP="00834E01">
      <w:pPr>
        <w:ind w:left="-2"/>
        <w:jc w:val="both"/>
      </w:pPr>
      <w:r w:rsidRPr="00E27EA7">
        <w:t xml:space="preserve">- </w:t>
      </w:r>
      <w:r w:rsidRPr="00E27EA7">
        <w:rPr>
          <w:iCs/>
        </w:rPr>
        <w:t>Коррекция отдельных сторон психической деятельности: (</w:t>
      </w:r>
      <w:r w:rsidRPr="00E27EA7">
        <w:t>восприятия, представлений, ощущений, памяти, внимания, пространственных представлений и ориентации).</w:t>
      </w:r>
    </w:p>
    <w:p w:rsidR="00834E01" w:rsidRPr="00E27EA7" w:rsidRDefault="00834E01" w:rsidP="00834E01">
      <w:pPr>
        <w:ind w:left="-2"/>
        <w:jc w:val="both"/>
      </w:pPr>
      <w:r w:rsidRPr="00E27EA7">
        <w:t xml:space="preserve">- </w:t>
      </w:r>
      <w:r w:rsidRPr="00E27EA7">
        <w:rPr>
          <w:iCs/>
        </w:rPr>
        <w:t>Развитие различных видов мышления: (</w:t>
      </w:r>
      <w:r w:rsidRPr="00E27EA7">
        <w:t>наглядно-образного; словесно-логического).</w:t>
      </w:r>
    </w:p>
    <w:p w:rsidR="00834E01" w:rsidRPr="002F7E23" w:rsidRDefault="00834E01" w:rsidP="00834E01">
      <w:pPr>
        <w:ind w:left="-2"/>
        <w:jc w:val="both"/>
      </w:pPr>
      <w:r w:rsidRPr="00E27EA7">
        <w:t xml:space="preserve">- </w:t>
      </w:r>
      <w:r w:rsidRPr="00E27EA7">
        <w:rPr>
          <w:iCs/>
        </w:rPr>
        <w:t>Развитие основных мыслительных операций</w:t>
      </w:r>
      <w:r w:rsidRPr="00E27EA7">
        <w:t>: (умения сравнивать, анализировать, выделять схо</w:t>
      </w:r>
      <w:r w:rsidRPr="002F7E23">
        <w:t>дство и различие понятий, работать по инструкциям, алгоритму, планировать деятельность).</w:t>
      </w:r>
    </w:p>
    <w:p w:rsidR="00834E01" w:rsidRPr="002F7E23" w:rsidRDefault="00834E01" w:rsidP="00834E01">
      <w:pPr>
        <w:ind w:left="-2"/>
        <w:jc w:val="both"/>
      </w:pPr>
      <w:r w:rsidRPr="002F7E23">
        <w:rPr>
          <w:iCs/>
        </w:rPr>
        <w:lastRenderedPageBreak/>
        <w:t>- Коррекция нарушений в развитии эмоционально-личностной сферы: (</w:t>
      </w:r>
      <w:r w:rsidRPr="002F7E23">
        <w:t>развитие инициативности, стремления доводить начатое дело до конца; формирование адекватности чувств).</w:t>
      </w:r>
    </w:p>
    <w:p w:rsidR="00834E01" w:rsidRPr="002F7E23" w:rsidRDefault="00834E01" w:rsidP="00834E01">
      <w:pPr>
        <w:ind w:left="-2"/>
        <w:jc w:val="both"/>
      </w:pPr>
      <w:r w:rsidRPr="002F7E23">
        <w:rPr>
          <w:iCs/>
        </w:rPr>
        <w:t xml:space="preserve">- Коррекция речи </w:t>
      </w:r>
      <w:r w:rsidRPr="002F7E23">
        <w:t>устной и письменной речи (монологической речи, диалогической речи, обогащение словаря).</w:t>
      </w:r>
    </w:p>
    <w:p w:rsidR="00834E01" w:rsidRDefault="00834E01" w:rsidP="00834E01">
      <w:pPr>
        <w:ind w:firstLine="567"/>
        <w:jc w:val="both"/>
        <w:rPr>
          <w:color w:val="000000"/>
        </w:rPr>
      </w:pPr>
      <w:r w:rsidRPr="002F7E23">
        <w:rPr>
          <w:color w:val="000000"/>
        </w:rPr>
        <w:t xml:space="preserve">Адаптированная образовательная программа основана: на принципах реализации права детей с ограниченными возможностями здоровья на образование в соответствии с их способностями и возможностями в целях их социальной адаптации и интеграции в общество.  </w:t>
      </w:r>
    </w:p>
    <w:p w:rsidR="00E85868" w:rsidRPr="002F7E23" w:rsidRDefault="00E85868" w:rsidP="00834E01">
      <w:pPr>
        <w:ind w:firstLine="567"/>
        <w:jc w:val="both"/>
        <w:rPr>
          <w:color w:val="000000"/>
        </w:rPr>
      </w:pPr>
    </w:p>
    <w:p w:rsidR="00834E01" w:rsidRPr="00E85868" w:rsidRDefault="00834E01" w:rsidP="00E85868">
      <w:pPr>
        <w:pStyle w:val="a3"/>
        <w:numPr>
          <w:ilvl w:val="0"/>
          <w:numId w:val="7"/>
        </w:numPr>
        <w:jc w:val="both"/>
        <w:rPr>
          <w:b/>
          <w:bCs/>
        </w:rPr>
      </w:pPr>
      <w:r w:rsidRPr="00E85868">
        <w:rPr>
          <w:b/>
          <w:bCs/>
        </w:rPr>
        <w:t>Общая характеристика учебного предмета</w:t>
      </w:r>
      <w:r w:rsidR="00E85868" w:rsidRPr="00E85868">
        <w:rPr>
          <w:b/>
          <w:bCs/>
        </w:rPr>
        <w:t xml:space="preserve">  </w:t>
      </w:r>
    </w:p>
    <w:p w:rsidR="00E85868" w:rsidRPr="00E85868" w:rsidRDefault="00E85868" w:rsidP="00E85868">
      <w:pPr>
        <w:pStyle w:val="a3"/>
        <w:jc w:val="both"/>
        <w:rPr>
          <w:b/>
          <w:bCs/>
          <w:color w:val="000000"/>
        </w:rPr>
      </w:pPr>
    </w:p>
    <w:p w:rsidR="00834E01" w:rsidRPr="002F7E23" w:rsidRDefault="00B81EBA" w:rsidP="00834E01">
      <w:pPr>
        <w:ind w:firstLine="567"/>
        <w:jc w:val="both"/>
      </w:pPr>
      <w:r>
        <w:t>Програ</w:t>
      </w:r>
      <w:r w:rsidR="00B30A52">
        <w:t>мма по профильно</w:t>
      </w:r>
      <w:r w:rsidR="005E6D88">
        <w:t>му</w:t>
      </w:r>
      <w:r w:rsidR="00B30A52">
        <w:t xml:space="preserve"> труд</w:t>
      </w:r>
      <w:r w:rsidR="005E6D88">
        <w:t>у</w:t>
      </w:r>
      <w:r w:rsidR="00834E01" w:rsidRPr="002F7E23">
        <w:t xml:space="preserve"> (швейно</w:t>
      </w:r>
      <w:r w:rsidR="005E6D88">
        <w:t>му</w:t>
      </w:r>
      <w:r w:rsidR="00834E01" w:rsidRPr="002F7E23">
        <w:t xml:space="preserve"> дел</w:t>
      </w:r>
      <w:r w:rsidR="005E6D88">
        <w:t>у</w:t>
      </w:r>
      <w:r w:rsidR="00834E01" w:rsidRPr="002F7E23">
        <w:t xml:space="preserve">) составлена с учетом уровня </w:t>
      </w:r>
      <w:proofErr w:type="spellStart"/>
      <w:r w:rsidR="00834E01" w:rsidRPr="002F7E23">
        <w:t>обученности</w:t>
      </w:r>
      <w:proofErr w:type="spellEnd"/>
      <w:r w:rsidR="00834E01" w:rsidRPr="002F7E23">
        <w:t xml:space="preserve"> школьников, индивидуально-дифференцированного к ним подхода, что позволяет направлять процесс обучения не только на накопление определенных знаний и умений, но и на максимально возможную коррекцию психофизиологических особенностей учащихся.</w:t>
      </w:r>
      <w:r w:rsidR="00A951F6">
        <w:t xml:space="preserve"> </w:t>
      </w:r>
      <w:r w:rsidR="00834E01" w:rsidRPr="002F7E23">
        <w:t xml:space="preserve">Обучение швейному делу </w:t>
      </w:r>
      <w:proofErr w:type="gramStart"/>
      <w:r w:rsidR="00834E01" w:rsidRPr="002F7E23">
        <w:t>развивает  мышление</w:t>
      </w:r>
      <w:proofErr w:type="gramEnd"/>
      <w:r w:rsidR="00834E01" w:rsidRPr="002F7E23">
        <w:t xml:space="preserve">, способность к пространственному анализу, мелкую и крупную моторику у детей с ограниченными возможностями здоровья. Кроме того, </w:t>
      </w:r>
      <w:proofErr w:type="gramStart"/>
      <w:r w:rsidR="00834E01" w:rsidRPr="002F7E23">
        <w:t>выполнение  швейных</w:t>
      </w:r>
      <w:proofErr w:type="gramEnd"/>
      <w:r w:rsidR="00834E01" w:rsidRPr="002F7E23">
        <w:t xml:space="preserve"> работ формирует у них эстетические представления, способствует их социальной адаптации и обеспечивает им в определенной степени самостоятельность в быту.</w:t>
      </w:r>
    </w:p>
    <w:p w:rsidR="00834E01" w:rsidRPr="002F7E23" w:rsidRDefault="00D17019" w:rsidP="00834E01">
      <w:pPr>
        <w:ind w:firstLine="567"/>
        <w:jc w:val="both"/>
      </w:pPr>
      <w:r>
        <w:rPr>
          <w:b/>
        </w:rPr>
        <w:t>7</w:t>
      </w:r>
      <w:r w:rsidR="00834E01" w:rsidRPr="002F7E23">
        <w:rPr>
          <w:b/>
        </w:rPr>
        <w:t xml:space="preserve"> класс  </w:t>
      </w:r>
    </w:p>
    <w:p w:rsidR="00834E01" w:rsidRPr="002F7E23" w:rsidRDefault="00834E01" w:rsidP="00834E01">
      <w:pPr>
        <w:ind w:firstLine="567"/>
        <w:jc w:val="both"/>
      </w:pPr>
      <w:r w:rsidRPr="002F7E23">
        <w:rPr>
          <w:b/>
          <w:i/>
        </w:rPr>
        <w:t xml:space="preserve">        Цель</w:t>
      </w:r>
      <w:r w:rsidRPr="002F7E23">
        <w:rPr>
          <w:i/>
        </w:rPr>
        <w:t xml:space="preserve"> -</w:t>
      </w:r>
      <w:r w:rsidRPr="002F7E23">
        <w:t xml:space="preserve"> отработка определенных трудовых навыков, необходимых для овладения профессии швеи мотористки</w:t>
      </w:r>
    </w:p>
    <w:p w:rsidR="00834E01" w:rsidRPr="002F7E23" w:rsidRDefault="00834E01" w:rsidP="00834E01">
      <w:pPr>
        <w:ind w:firstLine="567"/>
        <w:jc w:val="both"/>
        <w:rPr>
          <w:b/>
          <w:i/>
        </w:rPr>
      </w:pPr>
      <w:r w:rsidRPr="002F7E23">
        <w:rPr>
          <w:b/>
          <w:i/>
        </w:rPr>
        <w:t xml:space="preserve">       Задачи:</w:t>
      </w:r>
    </w:p>
    <w:p w:rsidR="00834E01" w:rsidRPr="002F7E23" w:rsidRDefault="00834E01" w:rsidP="00834E01">
      <w:pPr>
        <w:jc w:val="both"/>
      </w:pPr>
      <w:r w:rsidRPr="002F7E23">
        <w:t>-сообщение учащимся необходимых знаний по технологии пошива изделий и свойств шерстяных тканей;</w:t>
      </w:r>
    </w:p>
    <w:p w:rsidR="00834E01" w:rsidRPr="002F7E23" w:rsidRDefault="00834E01" w:rsidP="00834E01">
      <w:pPr>
        <w:jc w:val="both"/>
      </w:pPr>
      <w:r w:rsidRPr="002F7E23">
        <w:t>-формирование практических умений навыков при выполнении заданий по пошиву изделий;</w:t>
      </w:r>
    </w:p>
    <w:p w:rsidR="00834E01" w:rsidRPr="002F7E23" w:rsidRDefault="00834E01" w:rsidP="00834E01">
      <w:pPr>
        <w:jc w:val="both"/>
      </w:pPr>
      <w:r w:rsidRPr="002F7E23">
        <w:t>-обучение приемам безопасной работы на швейной машине с электроприводом и оборудовании мастерской;</w:t>
      </w:r>
    </w:p>
    <w:p w:rsidR="00834E01" w:rsidRPr="002F7E23" w:rsidRDefault="00834E01" w:rsidP="00834E01">
      <w:pPr>
        <w:jc w:val="both"/>
      </w:pPr>
      <w:r w:rsidRPr="002F7E23">
        <w:t>-обучение планированию процесса обработки узлов и пошива изделий;</w:t>
      </w:r>
    </w:p>
    <w:p w:rsidR="00834E01" w:rsidRPr="002F7E23" w:rsidRDefault="00834E01" w:rsidP="00834E01">
      <w:pPr>
        <w:jc w:val="both"/>
      </w:pPr>
      <w:r w:rsidRPr="002F7E23">
        <w:t>-воспитание позитивного отношения к любому роду трудовой деятельности;</w:t>
      </w:r>
    </w:p>
    <w:p w:rsidR="00834E01" w:rsidRPr="002F7E23" w:rsidRDefault="00834E01" w:rsidP="00834E01">
      <w:pPr>
        <w:jc w:val="both"/>
      </w:pPr>
      <w:r w:rsidRPr="002F7E23">
        <w:t>-воспитание аккуратности, терпения, настойчивости;</w:t>
      </w:r>
    </w:p>
    <w:p w:rsidR="00834E01" w:rsidRPr="002F7E23" w:rsidRDefault="00834E01" w:rsidP="00834E01">
      <w:pPr>
        <w:jc w:val="both"/>
      </w:pPr>
      <w:r w:rsidRPr="002F7E23">
        <w:t>-воспитание самостоятельности, умения адекватно оценивать результаты своего труда;</w:t>
      </w:r>
    </w:p>
    <w:p w:rsidR="00834E01" w:rsidRPr="002F7E23" w:rsidRDefault="00834E01" w:rsidP="00834E01">
      <w:pPr>
        <w:jc w:val="both"/>
      </w:pPr>
      <w:r w:rsidRPr="002F7E23">
        <w:t>-воспитание чувства коллективизма, взаимопомощи.</w:t>
      </w:r>
    </w:p>
    <w:p w:rsidR="00834E01" w:rsidRPr="002F7E23" w:rsidRDefault="00E85868" w:rsidP="00834E01">
      <w:pPr>
        <w:ind w:firstLine="567"/>
        <w:jc w:val="both"/>
      </w:pPr>
      <w:r>
        <w:t xml:space="preserve">     </w:t>
      </w:r>
      <w:r w:rsidR="00D17019">
        <w:t>Программа 7</w:t>
      </w:r>
      <w:r w:rsidR="00834E01" w:rsidRPr="002F7E23">
        <w:t xml:space="preserve"> класса продолжает обучение школьников пошиву швейных изделий с постоянным усложнением работы на швейном оборудовании, технологии изготовления, построе</w:t>
      </w:r>
      <w:r>
        <w:t>н</w:t>
      </w:r>
      <w:r w:rsidR="00D17019">
        <w:t>ии чертежей. Учебный материал 7</w:t>
      </w:r>
      <w:r w:rsidR="00834E01" w:rsidRPr="002F7E23">
        <w:t xml:space="preserve"> класса достаточно сложен; изучается технология пошива прямых и расклешенных юбок. Учащиеся осваивают изготовление изделий, которое состоит из множества операций. Поэтому особое внимание уделяется обучению планировать процесс пошива, анализировать свои действия и их результаты. Учебный год начинается с изучения и освоения приемов работы на промышленных швейных машинах 22-</w:t>
      </w:r>
      <w:proofErr w:type="gramStart"/>
      <w:r w:rsidR="00834E01" w:rsidRPr="002F7E23">
        <w:t>А</w:t>
      </w:r>
      <w:proofErr w:type="gramEnd"/>
      <w:r w:rsidR="00834E01" w:rsidRPr="002F7E23">
        <w:t xml:space="preserve"> класс. В течение года учащиеся приобретают знания по конструированию, раскрою и пошиву ночной сорочки без плечевого шва, пижамного комплекта, постельного белья, прямой и расклешенных юбок. Продолжается работа по изучению свойств льняных, хлопчатобумажных тканей. Учащиеся знакомятся со свойствами шерстяных волокон и ткани, учатся обрабатывать застежку в боковом шве и выполнять обработку нижнего среза юбки ручным и машинным способами. В третьей четверти девочки изучают устройство и назначение крае обмёточной машины 51А класса, отрабатывают навыки работы на </w:t>
      </w:r>
      <w:r w:rsidRPr="002F7E23">
        <w:t xml:space="preserve">ней. </w:t>
      </w:r>
      <w:r w:rsidRPr="002F7E23">
        <w:lastRenderedPageBreak/>
        <w:t>Особое</w:t>
      </w:r>
      <w:r w:rsidR="00834E01" w:rsidRPr="002F7E23">
        <w:t xml:space="preserve"> внимание уделяется формированию самостоятельности учащихся при выполнении различных видов трудовых операций. В процессе изучения пошива изделий учащиеся научатся изготавливать постельное белье, женское и детское белье без плечевого шва, пижамы, юбки, познакомятся с бригадным методом пошива постельного белья.</w:t>
      </w:r>
    </w:p>
    <w:p w:rsidR="00834E01" w:rsidRPr="002F7E23" w:rsidRDefault="00834E01" w:rsidP="00834E01">
      <w:pPr>
        <w:pStyle w:val="c2"/>
        <w:shd w:val="clear" w:color="auto" w:fill="FFFFFF"/>
        <w:spacing w:before="0" w:after="0"/>
        <w:ind w:firstLine="567"/>
        <w:jc w:val="both"/>
      </w:pPr>
      <w:r w:rsidRPr="002F7E23">
        <w:rPr>
          <w:rStyle w:val="c0"/>
        </w:rPr>
        <w:t>Теоретическое обучение рабочей программы направлено на формирование у воспитанников знаний основ материаловедения, устройства бытовых швейных машин, технологии пошива легкой одежды.</w:t>
      </w:r>
      <w:r w:rsidRPr="002F7E23">
        <w:rPr>
          <w:color w:val="000000"/>
        </w:rPr>
        <w:t xml:space="preserve"> Основной задачей практического обучения является формирование профессиональных умений и навыков при выполнении упражнений. На практических занятиях изучаются приемы выполнения операций по обработке деталей и узлов швейных изделий на бытовых швейных машинах, технологическую последовательность изготовления узлов швейных изделий, требования, предъявляемые к качеству готовой продукции.</w:t>
      </w:r>
      <w:r w:rsidRPr="002F7E23">
        <w:t xml:space="preserve"> В первые два года (5-6 классах) профессионального обучения первостепенное внимание уделяется правильности выполнения учащимися практических умени</w:t>
      </w:r>
      <w:r w:rsidR="00E85868">
        <w:t>й</w:t>
      </w:r>
      <w:r w:rsidR="00D17019">
        <w:t xml:space="preserve"> и технологических приемов. В 7</w:t>
      </w:r>
      <w:r w:rsidRPr="002F7E23">
        <w:t xml:space="preserve"> классе наращивается степень овладения трудовыми навыками и темп работы.</w:t>
      </w:r>
    </w:p>
    <w:p w:rsidR="00834E01" w:rsidRPr="002F7E23" w:rsidRDefault="00834E01" w:rsidP="00834E01">
      <w:pPr>
        <w:ind w:firstLine="567"/>
        <w:jc w:val="both"/>
      </w:pPr>
      <w:r w:rsidRPr="002F7E23">
        <w:t xml:space="preserve">Программа направлена на изучение способов конструирования, моделирования и технологической обработки конкретных швейных изделий. В каждой четверти есть тема «Практическое повторение», которая предусматривает формирование навыков практического выполнения и применения различных технологий пошива швейных изделий. </w:t>
      </w:r>
      <w:r w:rsidRPr="002F7E23">
        <w:rPr>
          <w:rStyle w:val="c0"/>
        </w:rPr>
        <w:t xml:space="preserve">А так же является одним из способов </w:t>
      </w:r>
      <w:proofErr w:type="gramStart"/>
      <w:r w:rsidRPr="002F7E23">
        <w:rPr>
          <w:rStyle w:val="c0"/>
        </w:rPr>
        <w:t>изучения  динамики</w:t>
      </w:r>
      <w:proofErr w:type="gramEnd"/>
      <w:r w:rsidRPr="002F7E23">
        <w:rPr>
          <w:rStyle w:val="c0"/>
        </w:rPr>
        <w:t xml:space="preserve">  развития  трудовых способностей учащихся.</w:t>
      </w:r>
      <w:r w:rsidRPr="002F7E23">
        <w:t xml:space="preserve"> Целенаправленное изучение таких работ учителем, наряду с другими методами наблюдения за ребёнком позволяет выявить сильные и слабые стороны трудовой деятельности каждого ученика, наметить задачи исправления присущих им недостатков.  </w:t>
      </w:r>
    </w:p>
    <w:p w:rsidR="00834E01" w:rsidRPr="002F7E23" w:rsidRDefault="00834E01" w:rsidP="00834E01">
      <w:pPr>
        <w:ind w:firstLine="567"/>
        <w:jc w:val="both"/>
      </w:pPr>
      <w:r w:rsidRPr="002F7E23">
        <w:rPr>
          <w:color w:val="000000"/>
        </w:rPr>
        <w:tab/>
        <w:t xml:space="preserve">Для определения степени достижения целей обучения, уровня </w:t>
      </w:r>
      <w:proofErr w:type="spellStart"/>
      <w:r w:rsidRPr="002F7E23">
        <w:rPr>
          <w:color w:val="000000"/>
        </w:rPr>
        <w:t>сформированности</w:t>
      </w:r>
      <w:proofErr w:type="spellEnd"/>
      <w:r w:rsidRPr="002F7E23">
        <w:rPr>
          <w:color w:val="000000"/>
        </w:rPr>
        <w:t xml:space="preserve"> знаний, умений, навыков, а также выявления уровня развития учащихся с целью корректировки методики обучения используется текущий, промежуточный и итоговый контроль. Контроль знаний и умений осуществляется с помощью тестов, карточек-заданий, самостоятельных работ</w:t>
      </w:r>
    </w:p>
    <w:p w:rsidR="00834E01" w:rsidRPr="002F7E23" w:rsidRDefault="00834E01" w:rsidP="00834E01">
      <w:pPr>
        <w:autoSpaceDE w:val="0"/>
        <w:autoSpaceDN w:val="0"/>
        <w:adjustRightInd w:val="0"/>
        <w:ind w:firstLine="567"/>
        <w:jc w:val="both"/>
      </w:pPr>
      <w:r w:rsidRPr="002F7E23">
        <w:rPr>
          <w:color w:val="000000"/>
        </w:rPr>
        <w:t xml:space="preserve">Основными методами обучения, являются объяснение, рассказ, демонстрация, наблюдения, </w:t>
      </w:r>
      <w:proofErr w:type="gramStart"/>
      <w:r w:rsidRPr="002F7E23">
        <w:rPr>
          <w:color w:val="000000"/>
        </w:rPr>
        <w:t>практические  и</w:t>
      </w:r>
      <w:proofErr w:type="gramEnd"/>
      <w:r w:rsidRPr="002F7E23">
        <w:rPr>
          <w:color w:val="000000"/>
        </w:rPr>
        <w:t xml:space="preserve"> лабораторные работы, инструктаж.</w:t>
      </w:r>
      <w:r w:rsidRPr="002F7E23">
        <w:t xml:space="preserve"> Принципы отбора содержания связаны с преемственностью целей образования </w:t>
      </w:r>
      <w:r w:rsidRPr="002F7E23">
        <w:rPr>
          <w:color w:val="212121"/>
        </w:rPr>
        <w:t>на раз</w:t>
      </w:r>
      <w:r w:rsidRPr="002F7E23">
        <w:t>личных уровнях обучения, логикой внутри предметных связей, а также с возрас</w:t>
      </w:r>
      <w:r w:rsidRPr="002F7E23">
        <w:softHyphen/>
        <w:t>тными особенностями развития учащихся. Профессионально – трудовое обучение (швейное дело) является комплексным и интегративным учебным предметом. В содержательном плане он предполагает взаимосвязь с предметами:</w:t>
      </w:r>
    </w:p>
    <w:p w:rsidR="00834E01" w:rsidRPr="002F7E23" w:rsidRDefault="00834E01" w:rsidP="00834E01">
      <w:pPr>
        <w:ind w:firstLine="567"/>
        <w:jc w:val="both"/>
      </w:pPr>
      <w:r w:rsidRPr="002F7E23">
        <w:rPr>
          <w:i/>
          <w:iCs/>
        </w:rPr>
        <w:t>Математика –</w:t>
      </w:r>
      <w:r w:rsidRPr="002F7E23">
        <w:t xml:space="preserve"> (выполнение расчетов, вычислений, работа с геометрическими фигурами, работа с угольником, линейкой, вычерчивание прямоугольника, квадрата по заданным размерам на бумаге в клетку, альбоме).</w:t>
      </w:r>
    </w:p>
    <w:p w:rsidR="00834E01" w:rsidRPr="002F7E23" w:rsidRDefault="001C75E7" w:rsidP="00834E01">
      <w:pPr>
        <w:ind w:firstLine="567"/>
        <w:jc w:val="both"/>
      </w:pPr>
      <w:r>
        <w:rPr>
          <w:i/>
          <w:iCs/>
        </w:rPr>
        <w:t>Рисование (</w:t>
      </w:r>
      <w:r w:rsidR="00834E01" w:rsidRPr="002F7E23">
        <w:rPr>
          <w:i/>
          <w:iCs/>
        </w:rPr>
        <w:t>Изобразительное искусство</w:t>
      </w:r>
      <w:r>
        <w:rPr>
          <w:i/>
          <w:iCs/>
        </w:rPr>
        <w:t>)</w:t>
      </w:r>
      <w:r w:rsidR="00834E01" w:rsidRPr="002F7E23">
        <w:rPr>
          <w:i/>
          <w:iCs/>
        </w:rPr>
        <w:t xml:space="preserve"> – </w:t>
      </w:r>
      <w:r w:rsidR="00834E01" w:rsidRPr="002F7E23">
        <w:t>использование средств художественной выразительности в целях гармонизации форм и конструкций; изготовление изделий на основе законов и правил декоративно-прикладного искусства, и дизайна: определение структуры узора.</w:t>
      </w:r>
    </w:p>
    <w:p w:rsidR="00834E01" w:rsidRPr="002F7E23" w:rsidRDefault="00834E01" w:rsidP="00834E01">
      <w:pPr>
        <w:ind w:firstLine="567"/>
        <w:jc w:val="both"/>
      </w:pPr>
      <w:r w:rsidRPr="002F7E23">
        <w:rPr>
          <w:i/>
          <w:iCs/>
        </w:rPr>
        <w:t>Чтение</w:t>
      </w:r>
      <w:r w:rsidR="001C75E7">
        <w:rPr>
          <w:i/>
          <w:iCs/>
        </w:rPr>
        <w:t xml:space="preserve"> </w:t>
      </w:r>
      <w:r w:rsidRPr="002F7E23">
        <w:rPr>
          <w:i/>
          <w:iCs/>
        </w:rPr>
        <w:t>–</w:t>
      </w:r>
      <w:r w:rsidRPr="002F7E23">
        <w:t>связные высказывания по затрагиваемым в беседе вопросам; дополнение высказываний собеседников, последовательный рассказ о законченном или предполагаемом трудовом процессе. Самостоятельное описание предметов. Использование в своей речи вновь усвоенных слов и оборотов, выражение связей и отношений между реальными объектами. Работа с текстами для создания образа, реализуемого в изделии.</w:t>
      </w:r>
    </w:p>
    <w:p w:rsidR="00E85868" w:rsidRDefault="00834E01" w:rsidP="00855066">
      <w:pPr>
        <w:ind w:firstLine="567"/>
        <w:jc w:val="both"/>
        <w:rPr>
          <w:b/>
        </w:rPr>
      </w:pPr>
      <w:r w:rsidRPr="002F7E23">
        <w:t>При организации процесса обучения в рамках данной программы предполагается применение традиционного обучения, здоровье сберегающих технологий, элементов личностно-ориентированного подхода к обучению</w:t>
      </w:r>
      <w:r w:rsidRPr="002F7E23">
        <w:rPr>
          <w:rFonts w:eastAsia="Calibri"/>
        </w:rPr>
        <w:t xml:space="preserve"> учащихся с недостатками интеллекта, информационно – коммуникативные технологии. </w:t>
      </w:r>
      <w:r w:rsidRPr="002F7E23">
        <w:rPr>
          <w:bCs/>
          <w:iCs/>
        </w:rPr>
        <w:t xml:space="preserve">Личностная ориентация </w:t>
      </w:r>
      <w:r w:rsidRPr="002F7E23">
        <w:t xml:space="preserve">образовательного </w:t>
      </w:r>
      <w:r w:rsidRPr="002F7E23">
        <w:rPr>
          <w:color w:val="212121"/>
        </w:rPr>
        <w:t xml:space="preserve">процесса </w:t>
      </w:r>
      <w:r w:rsidRPr="002F7E23">
        <w:t xml:space="preserve">выявляет приоритет воспитательных и развивающих </w:t>
      </w:r>
      <w:r w:rsidRPr="002F7E23">
        <w:lastRenderedPageBreak/>
        <w:t>целей обучения. Способность учащихся понимать причины и логику развития технологических процессов открывает возможность для осмысленного восприятия всего разнообразия мировоззренческих, социокультурных систем, существующих в современном мире. Система учебных занятий призвана способствовать развитию личностной самоидентификации, усилению мотивации к социаль</w:t>
      </w:r>
      <w:r w:rsidRPr="002F7E23">
        <w:softHyphen/>
        <w:t xml:space="preserve">ному познанию и творчеству, воспитанию личностно и общественно востребованных </w:t>
      </w:r>
      <w:r w:rsidRPr="002F7E23">
        <w:rPr>
          <w:color w:val="212121"/>
        </w:rPr>
        <w:t>ка</w:t>
      </w:r>
      <w:r w:rsidRPr="002F7E23">
        <w:rPr>
          <w:color w:val="212121"/>
        </w:rPr>
        <w:softHyphen/>
        <w:t xml:space="preserve">честв, </w:t>
      </w:r>
      <w:r w:rsidRPr="002F7E23">
        <w:t>в том числе гражданственности, толерантности</w:t>
      </w:r>
      <w:r w:rsidRPr="002F7E23">
        <w:rPr>
          <w:b/>
        </w:rPr>
        <w:t>.</w:t>
      </w:r>
    </w:p>
    <w:p w:rsidR="00E85868" w:rsidRPr="002F7E23" w:rsidRDefault="00E85868" w:rsidP="00834E01">
      <w:pPr>
        <w:ind w:firstLine="567"/>
        <w:jc w:val="both"/>
        <w:rPr>
          <w:b/>
        </w:rPr>
      </w:pPr>
    </w:p>
    <w:p w:rsidR="00834E01" w:rsidRPr="002F7E23" w:rsidRDefault="00E85868" w:rsidP="00834E01">
      <w:pPr>
        <w:pStyle w:val="a3"/>
        <w:ind w:left="0" w:firstLine="567"/>
        <w:jc w:val="both"/>
        <w:rPr>
          <w:b/>
          <w:bCs/>
          <w:color w:val="000000"/>
        </w:rPr>
      </w:pPr>
      <w:r>
        <w:rPr>
          <w:b/>
          <w:bCs/>
        </w:rPr>
        <w:t>2</w:t>
      </w:r>
      <w:r w:rsidR="00834E01" w:rsidRPr="002F7E23">
        <w:rPr>
          <w:b/>
          <w:bCs/>
        </w:rPr>
        <w:t>.Описание места учебного предмета в учебном плане</w:t>
      </w:r>
    </w:p>
    <w:p w:rsidR="00834E01" w:rsidRPr="002F7E23" w:rsidRDefault="00834E01" w:rsidP="00834E01">
      <w:pPr>
        <w:jc w:val="both"/>
        <w:rPr>
          <w:bCs/>
          <w:color w:val="000000"/>
          <w:spacing w:val="-2"/>
          <w:w w:val="120"/>
        </w:rPr>
      </w:pPr>
    </w:p>
    <w:tbl>
      <w:tblPr>
        <w:tblStyle w:val="a4"/>
        <w:tblW w:w="5587" w:type="dxa"/>
        <w:jc w:val="center"/>
        <w:tblLook w:val="04A0" w:firstRow="1" w:lastRow="0" w:firstColumn="1" w:lastColumn="0" w:noHBand="0" w:noVBand="1"/>
      </w:tblPr>
      <w:tblGrid>
        <w:gridCol w:w="1476"/>
        <w:gridCol w:w="4111"/>
      </w:tblGrid>
      <w:tr w:rsidR="00834E01" w:rsidRPr="002F7E23" w:rsidTr="00834E01">
        <w:trPr>
          <w:trHeight w:val="521"/>
          <w:jc w:val="center"/>
        </w:trPr>
        <w:tc>
          <w:tcPr>
            <w:tcW w:w="1476" w:type="dxa"/>
            <w:tcBorders>
              <w:top w:val="single" w:sz="4" w:space="0" w:color="auto"/>
              <w:left w:val="single" w:sz="4" w:space="0" w:color="auto"/>
              <w:bottom w:val="single" w:sz="4" w:space="0" w:color="auto"/>
              <w:right w:val="single" w:sz="4" w:space="0" w:color="auto"/>
            </w:tcBorders>
            <w:hideMark/>
          </w:tcPr>
          <w:p w:rsidR="00834E01" w:rsidRPr="002F7E23" w:rsidRDefault="00834E01">
            <w:pPr>
              <w:spacing w:before="100" w:beforeAutospacing="1" w:after="100" w:afterAutospacing="1"/>
              <w:ind w:left="0" w:right="-1560"/>
              <w:rPr>
                <w:bCs/>
                <w:color w:val="000000"/>
                <w:spacing w:val="-2"/>
                <w:w w:val="120"/>
                <w:lang w:eastAsia="en-US"/>
              </w:rPr>
            </w:pPr>
            <w:r w:rsidRPr="002F7E23">
              <w:rPr>
                <w:bCs/>
                <w:color w:val="000000"/>
                <w:spacing w:val="-2"/>
                <w:w w:val="120"/>
                <w:lang w:eastAsia="en-US"/>
              </w:rPr>
              <w:t>Класс</w:t>
            </w:r>
          </w:p>
        </w:tc>
        <w:tc>
          <w:tcPr>
            <w:tcW w:w="4111" w:type="dxa"/>
            <w:tcBorders>
              <w:top w:val="single" w:sz="4" w:space="0" w:color="auto"/>
              <w:left w:val="single" w:sz="4" w:space="0" w:color="auto"/>
              <w:bottom w:val="single" w:sz="4" w:space="0" w:color="auto"/>
              <w:right w:val="single" w:sz="4" w:space="0" w:color="auto"/>
            </w:tcBorders>
            <w:hideMark/>
          </w:tcPr>
          <w:p w:rsidR="00834E01" w:rsidRPr="002F7E23" w:rsidRDefault="00834E01">
            <w:pPr>
              <w:ind w:left="0" w:right="-1560"/>
              <w:rPr>
                <w:bCs/>
                <w:color w:val="000000"/>
                <w:spacing w:val="-2"/>
                <w:w w:val="120"/>
                <w:lang w:eastAsia="en-US"/>
              </w:rPr>
            </w:pPr>
            <w:r w:rsidRPr="002F7E23">
              <w:rPr>
                <w:bCs/>
                <w:color w:val="000000"/>
                <w:spacing w:val="-2"/>
                <w:w w:val="120"/>
                <w:lang w:eastAsia="en-US"/>
              </w:rPr>
              <w:t xml:space="preserve">         Швейное дело </w:t>
            </w:r>
          </w:p>
          <w:p w:rsidR="00834E01" w:rsidRPr="002F7E23" w:rsidRDefault="002B221E">
            <w:pPr>
              <w:ind w:left="0" w:right="-1560"/>
              <w:rPr>
                <w:bCs/>
                <w:color w:val="000000"/>
                <w:spacing w:val="-2"/>
                <w:w w:val="120"/>
                <w:lang w:eastAsia="en-US"/>
              </w:rPr>
            </w:pPr>
            <w:r w:rsidRPr="002F7E23">
              <w:rPr>
                <w:bCs/>
                <w:color w:val="000000"/>
                <w:spacing w:val="-2"/>
                <w:w w:val="120"/>
                <w:lang w:eastAsia="en-US"/>
              </w:rPr>
              <w:t>Кол</w:t>
            </w:r>
            <w:r w:rsidR="00834E01" w:rsidRPr="002F7E23">
              <w:rPr>
                <w:bCs/>
                <w:color w:val="000000"/>
                <w:spacing w:val="-2"/>
                <w:w w:val="120"/>
                <w:lang w:eastAsia="en-US"/>
              </w:rPr>
              <w:t>. Часов</w:t>
            </w:r>
          </w:p>
          <w:p w:rsidR="00834E01" w:rsidRPr="002F7E23" w:rsidRDefault="00834E01">
            <w:pPr>
              <w:ind w:left="0" w:right="-1560"/>
              <w:rPr>
                <w:bCs/>
                <w:color w:val="000000"/>
                <w:spacing w:val="-2"/>
                <w:w w:val="120"/>
                <w:lang w:eastAsia="en-US"/>
              </w:rPr>
            </w:pPr>
            <w:proofErr w:type="gramStart"/>
            <w:r w:rsidRPr="002F7E23">
              <w:rPr>
                <w:bCs/>
                <w:color w:val="000000"/>
                <w:spacing w:val="-2"/>
                <w:w w:val="120"/>
                <w:lang w:eastAsia="en-US"/>
              </w:rPr>
              <w:t>в</w:t>
            </w:r>
            <w:proofErr w:type="gramEnd"/>
            <w:r w:rsidRPr="002F7E23">
              <w:rPr>
                <w:bCs/>
                <w:color w:val="000000"/>
                <w:spacing w:val="-2"/>
                <w:w w:val="120"/>
                <w:lang w:eastAsia="en-US"/>
              </w:rPr>
              <w:t xml:space="preserve"> неделю,    в год</w:t>
            </w:r>
          </w:p>
        </w:tc>
      </w:tr>
      <w:tr w:rsidR="00834E01" w:rsidRPr="002F7E23" w:rsidTr="00834E01">
        <w:trPr>
          <w:jc w:val="center"/>
        </w:trPr>
        <w:tc>
          <w:tcPr>
            <w:tcW w:w="1476" w:type="dxa"/>
            <w:tcBorders>
              <w:top w:val="single" w:sz="4" w:space="0" w:color="auto"/>
              <w:left w:val="single" w:sz="4" w:space="0" w:color="auto"/>
              <w:bottom w:val="single" w:sz="4" w:space="0" w:color="auto"/>
              <w:right w:val="single" w:sz="4" w:space="0" w:color="auto"/>
            </w:tcBorders>
            <w:hideMark/>
          </w:tcPr>
          <w:p w:rsidR="00834E01" w:rsidRPr="002F7E23" w:rsidRDefault="00D17019">
            <w:pPr>
              <w:tabs>
                <w:tab w:val="left" w:pos="240"/>
              </w:tabs>
              <w:spacing w:before="100" w:beforeAutospacing="1" w:after="100" w:afterAutospacing="1"/>
              <w:ind w:left="0" w:right="-1560"/>
              <w:rPr>
                <w:bCs/>
                <w:color w:val="000000"/>
                <w:spacing w:val="-2"/>
                <w:w w:val="120"/>
                <w:lang w:eastAsia="en-US"/>
              </w:rPr>
            </w:pPr>
            <w:r>
              <w:rPr>
                <w:bCs/>
                <w:color w:val="000000"/>
                <w:spacing w:val="-2"/>
                <w:w w:val="120"/>
                <w:lang w:eastAsia="en-US"/>
              </w:rPr>
              <w:t>7</w:t>
            </w:r>
          </w:p>
        </w:tc>
        <w:tc>
          <w:tcPr>
            <w:tcW w:w="4111" w:type="dxa"/>
            <w:tcBorders>
              <w:top w:val="single" w:sz="4" w:space="0" w:color="auto"/>
              <w:left w:val="single" w:sz="4" w:space="0" w:color="auto"/>
              <w:bottom w:val="single" w:sz="4" w:space="0" w:color="auto"/>
              <w:right w:val="single" w:sz="4" w:space="0" w:color="auto"/>
            </w:tcBorders>
            <w:hideMark/>
          </w:tcPr>
          <w:p w:rsidR="00834E01" w:rsidRPr="002F7E23" w:rsidRDefault="00B30A52" w:rsidP="00D17019">
            <w:pPr>
              <w:pStyle w:val="a3"/>
              <w:spacing w:before="100" w:beforeAutospacing="1" w:after="100" w:afterAutospacing="1"/>
              <w:ind w:right="-1560"/>
              <w:jc w:val="both"/>
              <w:rPr>
                <w:bCs/>
                <w:color w:val="000000"/>
                <w:spacing w:val="-2"/>
                <w:w w:val="120"/>
                <w:lang w:eastAsia="en-US"/>
              </w:rPr>
            </w:pPr>
            <w:r>
              <w:rPr>
                <w:bCs/>
                <w:color w:val="000000"/>
                <w:spacing w:val="-2"/>
                <w:w w:val="120"/>
                <w:lang w:eastAsia="en-US"/>
              </w:rPr>
              <w:t>7          231</w:t>
            </w:r>
            <w:r w:rsidR="00834E01" w:rsidRPr="002F7E23">
              <w:rPr>
                <w:bCs/>
                <w:color w:val="000000"/>
                <w:spacing w:val="-2"/>
                <w:w w:val="120"/>
                <w:lang w:eastAsia="en-US"/>
              </w:rPr>
              <w:t xml:space="preserve"> ч</w:t>
            </w:r>
          </w:p>
        </w:tc>
      </w:tr>
    </w:tbl>
    <w:p w:rsidR="002F7E23" w:rsidRDefault="002F7E23" w:rsidP="002F7E23">
      <w:pPr>
        <w:pStyle w:val="a3"/>
        <w:shd w:val="clear" w:color="auto" w:fill="FFFFFF"/>
        <w:spacing w:before="90" w:after="90"/>
        <w:ind w:left="928"/>
        <w:rPr>
          <w:b/>
          <w:color w:val="000000" w:themeColor="text1"/>
        </w:rPr>
      </w:pPr>
    </w:p>
    <w:p w:rsidR="00834E01" w:rsidRPr="002F7E23" w:rsidRDefault="00E85868" w:rsidP="002F7E23">
      <w:pPr>
        <w:pStyle w:val="a3"/>
        <w:shd w:val="clear" w:color="auto" w:fill="FFFFFF"/>
        <w:spacing w:before="90" w:after="90"/>
        <w:ind w:left="928"/>
      </w:pPr>
      <w:r>
        <w:rPr>
          <w:b/>
          <w:color w:val="000000" w:themeColor="text1"/>
        </w:rPr>
        <w:t xml:space="preserve">3.Описание ценностных ориентиров содержания учебного </w:t>
      </w:r>
      <w:r w:rsidR="00A951F6">
        <w:rPr>
          <w:b/>
          <w:color w:val="000000" w:themeColor="text1"/>
        </w:rPr>
        <w:t>пре</w:t>
      </w:r>
      <w:r w:rsidR="00B81EBA">
        <w:rPr>
          <w:b/>
          <w:color w:val="000000" w:themeColor="text1"/>
        </w:rPr>
        <w:t>дмета «П</w:t>
      </w:r>
      <w:r w:rsidR="00B30A52">
        <w:rPr>
          <w:b/>
          <w:color w:val="000000" w:themeColor="text1"/>
        </w:rPr>
        <w:t>рофильный труд</w:t>
      </w:r>
      <w:r w:rsidRPr="00E85868">
        <w:rPr>
          <w:b/>
        </w:rPr>
        <w:t>»</w:t>
      </w:r>
    </w:p>
    <w:p w:rsidR="00834E01" w:rsidRPr="002F7E23" w:rsidRDefault="00834E01" w:rsidP="00D13776">
      <w:pPr>
        <w:pStyle w:val="a3"/>
        <w:spacing w:before="100" w:beforeAutospacing="1" w:after="100" w:afterAutospacing="1"/>
        <w:ind w:left="0" w:right="-1560" w:firstLine="567"/>
        <w:jc w:val="both"/>
      </w:pPr>
      <w:r w:rsidRPr="002F7E23">
        <w:t>Од</w:t>
      </w:r>
      <w:r w:rsidR="00A951F6">
        <w:t>ним из резуль</w:t>
      </w:r>
      <w:r w:rsidR="00B81EBA">
        <w:t>татов об</w:t>
      </w:r>
      <w:r w:rsidR="00B30A52">
        <w:t>учения профильного труда</w:t>
      </w:r>
      <w:r w:rsidR="00D13776">
        <w:t xml:space="preserve"> я</w:t>
      </w:r>
      <w:r w:rsidRPr="002F7E23">
        <w:t>вляется осмысление и присвоение учащимися системы ценностей.</w:t>
      </w:r>
    </w:p>
    <w:p w:rsidR="00834E01" w:rsidRPr="002F7E23" w:rsidRDefault="00834E01" w:rsidP="00834E01">
      <w:pPr>
        <w:autoSpaceDE w:val="0"/>
        <w:autoSpaceDN w:val="0"/>
        <w:adjustRightInd w:val="0"/>
        <w:ind w:firstLine="567"/>
        <w:rPr>
          <w:rFonts w:eastAsiaTheme="minorHAnsi"/>
          <w:lang w:eastAsia="en-US"/>
        </w:rPr>
      </w:pPr>
      <w:r w:rsidRPr="002F7E23">
        <w:rPr>
          <w:rFonts w:eastAsiaTheme="minorHAnsi"/>
          <w:b/>
          <w:bCs/>
          <w:lang w:eastAsia="en-US"/>
        </w:rPr>
        <w:t xml:space="preserve">Ценность жизни </w:t>
      </w:r>
      <w:r w:rsidRPr="002F7E23">
        <w:rPr>
          <w:rFonts w:eastAsiaTheme="minorHAnsi"/>
          <w:lang w:eastAsia="en-US"/>
        </w:rPr>
        <w:t>– признание человеческой жизни и существования живого в природе и материальном мире в целом как величайшей ценности, как основы для подлинного художественно-эстетического, эколого-технологического сознания.</w:t>
      </w:r>
    </w:p>
    <w:p w:rsidR="00834E01" w:rsidRPr="002F7E23" w:rsidRDefault="00834E01" w:rsidP="00834E01">
      <w:pPr>
        <w:autoSpaceDE w:val="0"/>
        <w:autoSpaceDN w:val="0"/>
        <w:adjustRightInd w:val="0"/>
        <w:ind w:firstLine="567"/>
        <w:rPr>
          <w:rFonts w:eastAsiaTheme="minorHAnsi"/>
          <w:lang w:eastAsia="en-US"/>
        </w:rPr>
      </w:pPr>
      <w:r w:rsidRPr="002F7E23">
        <w:rPr>
          <w:rFonts w:eastAsiaTheme="minorHAnsi"/>
          <w:b/>
          <w:bCs/>
          <w:lang w:eastAsia="en-US"/>
        </w:rPr>
        <w:t xml:space="preserve">Ценность природы </w:t>
      </w:r>
      <w:r w:rsidRPr="002F7E23">
        <w:rPr>
          <w:rFonts w:eastAsiaTheme="minorHAnsi"/>
          <w:lang w:eastAsia="en-US"/>
        </w:rPr>
        <w:t>основывается на общечеловеческой ценности жизни, на осознании себя частью природного мира, частью живой и неживой природы. Любовь к природе означает, прежде всего, бережное отношение к ней как к среде обитания и выживания человека, а также переживание чувства красоты, гармонии, её совершенства, сохранение и приумножение её богатства, отражение в художественных произведениях, предметах декоративно-прикладного искусства.</w:t>
      </w:r>
    </w:p>
    <w:p w:rsidR="00834E01" w:rsidRPr="002F7E23" w:rsidRDefault="00834E01" w:rsidP="00834E01">
      <w:pPr>
        <w:autoSpaceDE w:val="0"/>
        <w:autoSpaceDN w:val="0"/>
        <w:adjustRightInd w:val="0"/>
        <w:ind w:firstLine="567"/>
        <w:rPr>
          <w:rFonts w:eastAsiaTheme="minorHAnsi"/>
          <w:lang w:eastAsia="en-US"/>
        </w:rPr>
      </w:pPr>
      <w:r w:rsidRPr="002F7E23">
        <w:rPr>
          <w:rFonts w:eastAsiaTheme="minorHAnsi"/>
          <w:b/>
          <w:bCs/>
          <w:lang w:eastAsia="en-US"/>
        </w:rPr>
        <w:t xml:space="preserve">Ценность человека </w:t>
      </w:r>
      <w:r w:rsidRPr="002F7E23">
        <w:rPr>
          <w:rFonts w:eastAsiaTheme="minorHAnsi"/>
          <w:lang w:eastAsia="en-US"/>
        </w:rPr>
        <w:t>как разумного существа, стремящегося к добру,</w:t>
      </w:r>
    </w:p>
    <w:p w:rsidR="00834E01" w:rsidRPr="002F7E23" w:rsidRDefault="00834E01" w:rsidP="00834E01">
      <w:pPr>
        <w:autoSpaceDE w:val="0"/>
        <w:autoSpaceDN w:val="0"/>
        <w:adjustRightInd w:val="0"/>
        <w:rPr>
          <w:rFonts w:eastAsiaTheme="minorHAnsi"/>
          <w:lang w:eastAsia="en-US"/>
        </w:rPr>
      </w:pPr>
      <w:proofErr w:type="gramStart"/>
      <w:r w:rsidRPr="002F7E23">
        <w:rPr>
          <w:rFonts w:eastAsiaTheme="minorHAnsi"/>
          <w:lang w:eastAsia="en-US"/>
        </w:rPr>
        <w:t>самосовершенствованию</w:t>
      </w:r>
      <w:proofErr w:type="gramEnd"/>
      <w:r w:rsidRPr="002F7E23">
        <w:rPr>
          <w:rFonts w:eastAsiaTheme="minorHAnsi"/>
          <w:lang w:eastAsia="en-US"/>
        </w:rPr>
        <w:t xml:space="preserve"> и самореализации, важность и необходимость соблюдения здорового образа жизни в единстве его составляющих: физическом, психическом и социально-нравственном здоровье.</w:t>
      </w:r>
    </w:p>
    <w:p w:rsidR="00834E01" w:rsidRPr="002F7E23" w:rsidRDefault="00834E01" w:rsidP="00834E01">
      <w:pPr>
        <w:autoSpaceDE w:val="0"/>
        <w:autoSpaceDN w:val="0"/>
        <w:adjustRightInd w:val="0"/>
        <w:ind w:firstLine="567"/>
        <w:rPr>
          <w:rFonts w:eastAsiaTheme="minorHAnsi"/>
          <w:lang w:eastAsia="en-US"/>
        </w:rPr>
      </w:pPr>
      <w:r w:rsidRPr="002F7E23">
        <w:rPr>
          <w:rFonts w:eastAsiaTheme="minorHAnsi"/>
          <w:b/>
          <w:bCs/>
          <w:lang w:eastAsia="en-US"/>
        </w:rPr>
        <w:t xml:space="preserve">Ценность добра </w:t>
      </w:r>
      <w:r w:rsidRPr="002F7E23">
        <w:rPr>
          <w:rFonts w:eastAsiaTheme="minorHAnsi"/>
          <w:lang w:eastAsia="en-US"/>
        </w:rPr>
        <w:t>– направленность человека на развитие и сохранение жизни, через сострадание и милосердие, стремление помочь ближнему, как проявление высшей человеческой способности любви.</w:t>
      </w:r>
    </w:p>
    <w:p w:rsidR="00834E01" w:rsidRPr="002F7E23" w:rsidRDefault="00834E01" w:rsidP="00834E01">
      <w:pPr>
        <w:autoSpaceDE w:val="0"/>
        <w:autoSpaceDN w:val="0"/>
        <w:adjustRightInd w:val="0"/>
        <w:ind w:firstLine="567"/>
        <w:rPr>
          <w:rFonts w:eastAsiaTheme="minorHAnsi"/>
          <w:lang w:eastAsia="en-US"/>
        </w:rPr>
      </w:pPr>
      <w:r w:rsidRPr="002F7E23">
        <w:rPr>
          <w:rFonts w:eastAsiaTheme="minorHAnsi"/>
          <w:b/>
          <w:bCs/>
          <w:lang w:eastAsia="en-US"/>
        </w:rPr>
        <w:t xml:space="preserve">Ценность истины </w:t>
      </w:r>
      <w:r w:rsidRPr="002F7E23">
        <w:rPr>
          <w:rFonts w:eastAsiaTheme="minorHAnsi"/>
          <w:lang w:eastAsia="en-US"/>
        </w:rPr>
        <w:t>– это ценность научного познания как части культуры</w:t>
      </w:r>
    </w:p>
    <w:p w:rsidR="00834E01" w:rsidRPr="002F7E23" w:rsidRDefault="00834E01" w:rsidP="00834E01">
      <w:pPr>
        <w:autoSpaceDE w:val="0"/>
        <w:autoSpaceDN w:val="0"/>
        <w:adjustRightInd w:val="0"/>
        <w:rPr>
          <w:rFonts w:eastAsiaTheme="minorHAnsi"/>
          <w:lang w:eastAsia="en-US"/>
        </w:rPr>
      </w:pPr>
      <w:proofErr w:type="gramStart"/>
      <w:r w:rsidRPr="002F7E23">
        <w:rPr>
          <w:rFonts w:eastAsiaTheme="minorHAnsi"/>
          <w:lang w:eastAsia="en-US"/>
        </w:rPr>
        <w:t>человечества</w:t>
      </w:r>
      <w:proofErr w:type="gramEnd"/>
      <w:r w:rsidRPr="002F7E23">
        <w:rPr>
          <w:rFonts w:eastAsiaTheme="minorHAnsi"/>
          <w:lang w:eastAsia="en-US"/>
        </w:rPr>
        <w:t>, разума, понимания сущности бытия, мироздания.</w:t>
      </w:r>
    </w:p>
    <w:p w:rsidR="00834E01" w:rsidRPr="002F7E23" w:rsidRDefault="00834E01" w:rsidP="00834E01">
      <w:pPr>
        <w:autoSpaceDE w:val="0"/>
        <w:autoSpaceDN w:val="0"/>
        <w:adjustRightInd w:val="0"/>
        <w:ind w:firstLine="567"/>
      </w:pPr>
      <w:r w:rsidRPr="002F7E23">
        <w:rPr>
          <w:b/>
          <w:bCs/>
        </w:rPr>
        <w:t xml:space="preserve">Ценность красоты, гармонии </w:t>
      </w:r>
      <w:r w:rsidRPr="002F7E23">
        <w:t>лежит в основе эстетического воспитания через приобщение человека к разным видам искусства. Это ценность совершенства, гармонизации, приведения в соответствие с идеалом, стремление к нему.</w:t>
      </w:r>
    </w:p>
    <w:p w:rsidR="00834E01" w:rsidRPr="002F7E23" w:rsidRDefault="00834E01" w:rsidP="00834E01">
      <w:pPr>
        <w:autoSpaceDE w:val="0"/>
        <w:autoSpaceDN w:val="0"/>
        <w:adjustRightInd w:val="0"/>
        <w:ind w:firstLine="567"/>
        <w:rPr>
          <w:rFonts w:eastAsiaTheme="minorHAnsi"/>
          <w:lang w:eastAsia="en-US"/>
        </w:rPr>
      </w:pPr>
      <w:r w:rsidRPr="002F7E23">
        <w:rPr>
          <w:rFonts w:eastAsiaTheme="minorHAnsi"/>
          <w:b/>
          <w:bCs/>
          <w:lang w:eastAsia="en-US"/>
        </w:rPr>
        <w:t xml:space="preserve">Ценность труда и творчества </w:t>
      </w:r>
      <w:r w:rsidRPr="002F7E23">
        <w:rPr>
          <w:rFonts w:eastAsiaTheme="minorHAnsi"/>
          <w:lang w:eastAsia="en-US"/>
        </w:rPr>
        <w:t>как естественного условия человеческой жизни, потребности творческой самореализации, состояния нормального человеческого существования.</w:t>
      </w:r>
    </w:p>
    <w:p w:rsidR="00834E01" w:rsidRPr="002F7E23" w:rsidRDefault="00834E01" w:rsidP="00834E01">
      <w:pPr>
        <w:autoSpaceDE w:val="0"/>
        <w:autoSpaceDN w:val="0"/>
        <w:adjustRightInd w:val="0"/>
        <w:ind w:firstLine="567"/>
        <w:rPr>
          <w:rFonts w:eastAsiaTheme="minorHAnsi"/>
          <w:lang w:eastAsia="en-US"/>
        </w:rPr>
      </w:pPr>
      <w:r w:rsidRPr="002F7E23">
        <w:rPr>
          <w:rFonts w:eastAsiaTheme="minorHAnsi"/>
          <w:b/>
          <w:bCs/>
          <w:lang w:eastAsia="en-US"/>
        </w:rPr>
        <w:lastRenderedPageBreak/>
        <w:t xml:space="preserve">Ценность свободы </w:t>
      </w:r>
      <w:r w:rsidRPr="002F7E23">
        <w:rPr>
          <w:rFonts w:eastAsiaTheme="minorHAnsi"/>
          <w:lang w:eastAsia="en-US"/>
        </w:rPr>
        <w:t>как свободы выбора человеком своих мыслей и поступков, но свободы естественно ограниченной нормами, правилами, законами общества, членом которого всегда по всей социальной сути является человек.</w:t>
      </w:r>
    </w:p>
    <w:p w:rsidR="00834E01" w:rsidRPr="002F7E23" w:rsidRDefault="00834E01" w:rsidP="00834E01">
      <w:pPr>
        <w:autoSpaceDE w:val="0"/>
        <w:autoSpaceDN w:val="0"/>
        <w:adjustRightInd w:val="0"/>
        <w:ind w:firstLine="567"/>
        <w:rPr>
          <w:rFonts w:eastAsiaTheme="minorHAnsi"/>
          <w:lang w:eastAsia="en-US"/>
        </w:rPr>
      </w:pPr>
      <w:r w:rsidRPr="002F7E23">
        <w:rPr>
          <w:rFonts w:eastAsiaTheme="minorHAnsi"/>
          <w:b/>
          <w:bCs/>
          <w:lang w:eastAsia="en-US"/>
        </w:rPr>
        <w:t xml:space="preserve">Ценность социальной солидарности </w:t>
      </w:r>
      <w:r w:rsidRPr="002F7E23">
        <w:rPr>
          <w:rFonts w:eastAsiaTheme="minorHAnsi"/>
          <w:lang w:eastAsia="en-US"/>
        </w:rPr>
        <w:t>как признание прав и свобод человека, обладание чувствами справедливости, милосердия, чести, достоинства по отношению к себе и к другим людям.</w:t>
      </w:r>
    </w:p>
    <w:p w:rsidR="00834E01" w:rsidRPr="002F7E23" w:rsidRDefault="00834E01" w:rsidP="00834E01">
      <w:pPr>
        <w:autoSpaceDE w:val="0"/>
        <w:autoSpaceDN w:val="0"/>
        <w:adjustRightInd w:val="0"/>
        <w:ind w:firstLine="567"/>
        <w:rPr>
          <w:b/>
          <w:bCs/>
        </w:rPr>
      </w:pPr>
      <w:r w:rsidRPr="002F7E23">
        <w:rPr>
          <w:b/>
          <w:bCs/>
        </w:rPr>
        <w:t>Ценность толерантности</w:t>
      </w:r>
    </w:p>
    <w:p w:rsidR="00834E01" w:rsidRPr="002F7E23" w:rsidRDefault="00834E01" w:rsidP="00834E01">
      <w:pPr>
        <w:autoSpaceDE w:val="0"/>
        <w:autoSpaceDN w:val="0"/>
        <w:adjustRightInd w:val="0"/>
      </w:pPr>
      <w:r w:rsidRPr="002F7E23">
        <w:t>Выстраивать толерантное (уважительно-доброжелательное) отношение к</w:t>
      </w:r>
    </w:p>
    <w:p w:rsidR="00834E01" w:rsidRPr="002F7E23" w:rsidRDefault="00834E01" w:rsidP="00834E01">
      <w:pPr>
        <w:autoSpaceDE w:val="0"/>
        <w:autoSpaceDN w:val="0"/>
        <w:adjustRightInd w:val="0"/>
      </w:pPr>
      <w:proofErr w:type="gramStart"/>
      <w:r w:rsidRPr="002F7E23">
        <w:t>тому</w:t>
      </w:r>
      <w:proofErr w:type="gramEnd"/>
      <w:r w:rsidRPr="002F7E23">
        <w:t>, кто не похож на тебя (к человеку иного мнения, мировоззрения, культуры, веры, языка, гражданской позиции; к народам России и мира – их истории, культуре, традициям, религиям).</w:t>
      </w:r>
    </w:p>
    <w:p w:rsidR="00834E01" w:rsidRPr="002F7E23" w:rsidRDefault="00834E01" w:rsidP="00834E01">
      <w:pPr>
        <w:autoSpaceDE w:val="0"/>
        <w:autoSpaceDN w:val="0"/>
        <w:adjustRightInd w:val="0"/>
        <w:ind w:firstLine="567"/>
        <w:rPr>
          <w:b/>
          <w:bCs/>
        </w:rPr>
      </w:pPr>
      <w:r w:rsidRPr="002F7E23">
        <w:rPr>
          <w:b/>
          <w:bCs/>
        </w:rPr>
        <w:t>Ценность здоровья</w:t>
      </w:r>
    </w:p>
    <w:p w:rsidR="00834E01" w:rsidRPr="002F7E23" w:rsidRDefault="00834E01" w:rsidP="00834E01">
      <w:pPr>
        <w:autoSpaceDE w:val="0"/>
        <w:autoSpaceDN w:val="0"/>
        <w:adjustRightInd w:val="0"/>
      </w:pPr>
      <w:r w:rsidRPr="002F7E23">
        <w:t>Оценивать жизненные ситуации с точки зрения безопасного образа жизни и</w:t>
      </w:r>
    </w:p>
    <w:p w:rsidR="00834E01" w:rsidRPr="002F7E23" w:rsidRDefault="00834E01" w:rsidP="00834E01">
      <w:pPr>
        <w:autoSpaceDE w:val="0"/>
        <w:autoSpaceDN w:val="0"/>
        <w:adjustRightInd w:val="0"/>
      </w:pPr>
      <w:proofErr w:type="gramStart"/>
      <w:r w:rsidRPr="002F7E23">
        <w:t>сохранения</w:t>
      </w:r>
      <w:proofErr w:type="gramEnd"/>
      <w:r w:rsidRPr="002F7E23">
        <w:t xml:space="preserve"> здоровья. Учиться самостоятельно выбирать стиль поведения, привычки, обеспечивающие безопасный образ жизни и сохранение здоровья – своего, а также близких людей и окружающих. Учиться самостоятельно противостоять ситуациям, провоцирующим на поступки, которые угрожают безопасности и здоровью.</w:t>
      </w:r>
    </w:p>
    <w:p w:rsidR="002F7E23" w:rsidRDefault="00834E01" w:rsidP="00CB50D3">
      <w:pPr>
        <w:spacing w:line="360" w:lineRule="atLeast"/>
        <w:ind w:right="300"/>
        <w:jc w:val="both"/>
        <w:rPr>
          <w:b/>
          <w:color w:val="170E02"/>
        </w:rPr>
      </w:pPr>
      <w:r w:rsidRPr="002F7E23">
        <w:rPr>
          <w:b/>
          <w:color w:val="170E02"/>
        </w:rPr>
        <w:t>Результаты освоения академического компонента и жизненных компетенций.</w:t>
      </w:r>
    </w:p>
    <w:p w:rsidR="00CB50D3" w:rsidRPr="002F7E23" w:rsidRDefault="00D17019" w:rsidP="00CB50D3">
      <w:pPr>
        <w:spacing w:line="360" w:lineRule="atLeast"/>
        <w:ind w:right="300"/>
        <w:jc w:val="both"/>
        <w:rPr>
          <w:b/>
          <w:color w:val="170E02"/>
        </w:rPr>
      </w:pPr>
      <w:r>
        <w:rPr>
          <w:b/>
          <w:color w:val="170E02"/>
        </w:rPr>
        <w:t>7</w:t>
      </w:r>
      <w:r w:rsidR="00CB50D3" w:rsidRPr="002F7E23">
        <w:rPr>
          <w:b/>
          <w:color w:val="170E02"/>
        </w:rPr>
        <w:t xml:space="preserve"> класс</w:t>
      </w:r>
    </w:p>
    <w:p w:rsidR="00CB50D3" w:rsidRPr="002F7E23" w:rsidRDefault="00CB50D3" w:rsidP="00CB50D3">
      <w:pPr>
        <w:spacing w:line="360" w:lineRule="atLeast"/>
        <w:ind w:right="300"/>
        <w:jc w:val="both"/>
        <w:rPr>
          <w:b/>
          <w:color w:val="170E02"/>
        </w:rPr>
      </w:pPr>
      <w:r w:rsidRPr="002F7E23">
        <w:rPr>
          <w:b/>
          <w:i/>
          <w:color w:val="170E02"/>
        </w:rPr>
        <w:t>Академический компонент.</w:t>
      </w:r>
    </w:p>
    <w:p w:rsidR="00CB50D3" w:rsidRPr="002F7E23" w:rsidRDefault="00CB50D3" w:rsidP="00CB50D3">
      <w:pPr>
        <w:ind w:right="300"/>
        <w:jc w:val="both"/>
        <w:rPr>
          <w:color w:val="170E02"/>
        </w:rPr>
      </w:pPr>
      <w:r w:rsidRPr="002F7E23">
        <w:rPr>
          <w:color w:val="170E02"/>
        </w:rPr>
        <w:t>Учащиеся должны:</w:t>
      </w:r>
    </w:p>
    <w:p w:rsidR="00CB50D3" w:rsidRPr="002F7E23" w:rsidRDefault="00CB50D3" w:rsidP="00CB50D3">
      <w:pPr>
        <w:ind w:right="300"/>
        <w:jc w:val="both"/>
        <w:rPr>
          <w:color w:val="000000" w:themeColor="text1"/>
        </w:rPr>
      </w:pPr>
      <w:r w:rsidRPr="002F7E23">
        <w:rPr>
          <w:color w:val="170E02"/>
        </w:rPr>
        <w:t xml:space="preserve">- </w:t>
      </w:r>
      <w:r w:rsidRPr="002F7E23">
        <w:rPr>
          <w:color w:val="000000" w:themeColor="text1"/>
        </w:rPr>
        <w:t>получить знания о назначении и применении материалов, используемых в работе (</w:t>
      </w:r>
      <w:r w:rsidRPr="002F7E23">
        <w:t>тканей из натуральных волокон - льняные, шерстяные,</w:t>
      </w:r>
      <w:r w:rsidRPr="002F7E23">
        <w:rPr>
          <w:rStyle w:val="c4"/>
          <w:color w:val="000000" w:themeColor="text1"/>
        </w:rPr>
        <w:t xml:space="preserve"> ниток), </w:t>
      </w:r>
      <w:r w:rsidRPr="002F7E23">
        <w:rPr>
          <w:color w:val="000000" w:themeColor="text1"/>
        </w:rPr>
        <w:t>свойствах и видах этих материалов;</w:t>
      </w:r>
    </w:p>
    <w:p w:rsidR="00CB50D3" w:rsidRPr="002F7E23" w:rsidRDefault="00CB50D3" w:rsidP="00CB50D3">
      <w:pPr>
        <w:shd w:val="clear" w:color="auto" w:fill="FFFFFF"/>
        <w:tabs>
          <w:tab w:val="left" w:pos="567"/>
        </w:tabs>
        <w:jc w:val="both"/>
      </w:pPr>
      <w:r w:rsidRPr="002F7E23">
        <w:rPr>
          <w:color w:val="000000" w:themeColor="text1"/>
        </w:rPr>
        <w:t xml:space="preserve">- получить знания об </w:t>
      </w:r>
      <w:r w:rsidRPr="002F7E23">
        <w:t>основных механизмах промышленной швейной машины, крае обмёточной машины; правилах подготовки универсальной швейной машины к работе; правилах заправки верхней и нижней нитей;</w:t>
      </w:r>
    </w:p>
    <w:p w:rsidR="00CB50D3" w:rsidRPr="002F7E23" w:rsidRDefault="00CB50D3" w:rsidP="00CB50D3">
      <w:pPr>
        <w:ind w:right="300"/>
        <w:jc w:val="both"/>
        <w:rPr>
          <w:color w:val="000000"/>
        </w:rPr>
      </w:pPr>
      <w:r w:rsidRPr="002F7E23">
        <w:rPr>
          <w:color w:val="000000" w:themeColor="text1"/>
        </w:rPr>
        <w:t xml:space="preserve">-получить знания о </w:t>
      </w:r>
      <w:r w:rsidRPr="002F7E23">
        <w:rPr>
          <w:rStyle w:val="c4"/>
          <w:color w:val="000000" w:themeColor="text1"/>
        </w:rPr>
        <w:t xml:space="preserve">правилах безопасной работы </w:t>
      </w:r>
      <w:r w:rsidRPr="002F7E23">
        <w:rPr>
          <w:color w:val="000000" w:themeColor="text1"/>
        </w:rPr>
        <w:t>с</w:t>
      </w:r>
      <w:r w:rsidRPr="002F7E23">
        <w:rPr>
          <w:rStyle w:val="c4"/>
          <w:color w:val="000000" w:themeColor="text1"/>
        </w:rPr>
        <w:t xml:space="preserve"> ножницами, иголкой и булавками, швейной машиной с электроприводом, промышленной швейной машиной, крае обмёточной, электроутюгом</w:t>
      </w:r>
      <w:r w:rsidRPr="002F7E23">
        <w:rPr>
          <w:color w:val="000000" w:themeColor="text1"/>
        </w:rPr>
        <w:t>; об организации рабочего места и о соблюдении санитарно-гигиенических требований при работе с инструментами</w:t>
      </w:r>
      <w:r w:rsidRPr="002F7E23">
        <w:rPr>
          <w:color w:val="000000"/>
        </w:rPr>
        <w:t>;</w:t>
      </w:r>
    </w:p>
    <w:p w:rsidR="00CB50D3" w:rsidRPr="002F7E23" w:rsidRDefault="00CB50D3" w:rsidP="00CB50D3">
      <w:r w:rsidRPr="002F7E23">
        <w:t>- получить знания о назначении и применении машинных швов (краевых и соединительных);</w:t>
      </w:r>
    </w:p>
    <w:p w:rsidR="00CB50D3" w:rsidRPr="002F7E23" w:rsidRDefault="00CB50D3" w:rsidP="00CB50D3">
      <w:r w:rsidRPr="002F7E23">
        <w:t>-  знать название деталей и контурных срезов плечевого изделия (ночной сорочки, пижамы, юбок;</w:t>
      </w:r>
    </w:p>
    <w:p w:rsidR="00CB50D3" w:rsidRPr="002F7E23" w:rsidRDefault="00CB50D3" w:rsidP="00CB50D3">
      <w:pPr>
        <w:rPr>
          <w:color w:val="000000"/>
        </w:rPr>
      </w:pPr>
      <w:r w:rsidRPr="002F7E23">
        <w:t xml:space="preserve">- научиться </w:t>
      </w:r>
      <w:r w:rsidRPr="002F7E23">
        <w:rPr>
          <w:color w:val="000000"/>
        </w:rPr>
        <w:t xml:space="preserve">последовательно соединять основные детали </w:t>
      </w:r>
      <w:proofErr w:type="gramStart"/>
      <w:r w:rsidRPr="002F7E23">
        <w:rPr>
          <w:color w:val="000000"/>
        </w:rPr>
        <w:t>плечевых(</w:t>
      </w:r>
      <w:proofErr w:type="gramEnd"/>
      <w:r w:rsidRPr="002F7E23">
        <w:rPr>
          <w:color w:val="000000"/>
        </w:rPr>
        <w:t>пижама, сорочка) и поясных изделий(юбка, пижамные брюки);</w:t>
      </w:r>
    </w:p>
    <w:p w:rsidR="00CB50D3" w:rsidRPr="002F7E23" w:rsidRDefault="00CB50D3" w:rsidP="00CB50D3">
      <w:r w:rsidRPr="002F7E23">
        <w:t xml:space="preserve">- получить знания </w:t>
      </w:r>
      <w:proofErr w:type="gramStart"/>
      <w:r w:rsidRPr="002F7E23">
        <w:t>о  «</w:t>
      </w:r>
      <w:proofErr w:type="gramEnd"/>
      <w:r w:rsidRPr="002F7E23">
        <w:t>пооперационном разделение труда», «бригадный метод пошива»; </w:t>
      </w:r>
      <w:r w:rsidRPr="002F7E23">
        <w:br/>
        <w:t>- уметь правильно подготавливать выкройки к раскрою; </w:t>
      </w:r>
      <w:r w:rsidRPr="002F7E23">
        <w:br/>
        <w:t>- выполнять обработку края изделия долевой, поперечной обтачкой, двойной косой обтачкой;</w:t>
      </w:r>
    </w:p>
    <w:p w:rsidR="00CB50D3" w:rsidRPr="002F7E23" w:rsidRDefault="00CB50D3" w:rsidP="00CB50D3">
      <w:pPr>
        <w:jc w:val="both"/>
      </w:pPr>
      <w:r w:rsidRPr="002F7E23">
        <w:t>- уметь выполнять чертеж изделия;</w:t>
      </w:r>
    </w:p>
    <w:p w:rsidR="00CB50D3" w:rsidRPr="002F7E23" w:rsidRDefault="00CB50D3" w:rsidP="00CB50D3">
      <w:pPr>
        <w:shd w:val="clear" w:color="auto" w:fill="FFFFFF"/>
        <w:rPr>
          <w:color w:val="000000"/>
        </w:rPr>
      </w:pPr>
      <w:r w:rsidRPr="002F7E23">
        <w:t>-</w:t>
      </w:r>
      <w:r w:rsidRPr="002F7E23">
        <w:rPr>
          <w:color w:val="000000"/>
        </w:rPr>
        <w:t xml:space="preserve"> уметь делать рациональную разметку по шаблону и линейке;</w:t>
      </w:r>
    </w:p>
    <w:p w:rsidR="00CB50D3" w:rsidRPr="002F7E23" w:rsidRDefault="00CB50D3" w:rsidP="00CB50D3">
      <w:r w:rsidRPr="002F7E23">
        <w:t>- уметь распознавать ткани;</w:t>
      </w:r>
    </w:p>
    <w:p w:rsidR="00CB50D3" w:rsidRPr="002F7E23" w:rsidRDefault="00CB50D3" w:rsidP="00CB50D3">
      <w:pPr>
        <w:shd w:val="clear" w:color="auto" w:fill="FFFFFF"/>
        <w:tabs>
          <w:tab w:val="left" w:pos="567"/>
        </w:tabs>
        <w:jc w:val="both"/>
      </w:pPr>
      <w:r w:rsidRPr="002F7E23">
        <w:lastRenderedPageBreak/>
        <w:t>- получить знания по правилам ухода за одеж</w:t>
      </w:r>
      <w:r w:rsidRPr="002F7E23">
        <w:softHyphen/>
        <w:t xml:space="preserve">дой из </w:t>
      </w:r>
      <w:r w:rsidR="00B30A52" w:rsidRPr="002F7E23">
        <w:t>шерстяных и</w:t>
      </w:r>
      <w:r w:rsidRPr="002F7E23">
        <w:t xml:space="preserve"> льняных тканей;</w:t>
      </w:r>
    </w:p>
    <w:p w:rsidR="00CB50D3" w:rsidRPr="002F7E23" w:rsidRDefault="00CB50D3" w:rsidP="00CB50D3">
      <w:pPr>
        <w:tabs>
          <w:tab w:val="left" w:pos="567"/>
        </w:tabs>
        <w:jc w:val="both"/>
      </w:pPr>
      <w:r w:rsidRPr="002F7E23">
        <w:t xml:space="preserve">- научиться правилам построения и оформления чертежей швейных изделий, правилам снятия мерок для построения чертежа ночной сорочки, детской пижамы, прямой </w:t>
      </w:r>
      <w:proofErr w:type="gramStart"/>
      <w:r w:rsidRPr="002F7E23">
        <w:t>юбки,  знать</w:t>
      </w:r>
      <w:proofErr w:type="gramEnd"/>
      <w:r w:rsidRPr="002F7E23">
        <w:t xml:space="preserve"> их условные обозначения;</w:t>
      </w:r>
    </w:p>
    <w:p w:rsidR="00CB50D3" w:rsidRPr="002F7E23" w:rsidRDefault="00CB50D3" w:rsidP="00CB50D3">
      <w:pPr>
        <w:shd w:val="clear" w:color="auto" w:fill="FFFFFF"/>
        <w:tabs>
          <w:tab w:val="left" w:pos="567"/>
          <w:tab w:val="left" w:pos="4474"/>
        </w:tabs>
        <w:jc w:val="both"/>
      </w:pPr>
      <w:r w:rsidRPr="002F7E23">
        <w:rPr>
          <w:spacing w:val="-1"/>
        </w:rPr>
        <w:t>-получить знания о видах отделки швейных изде</w:t>
      </w:r>
      <w:r w:rsidRPr="002F7E23">
        <w:t>лий, способах моделирования юбки, правилах подготовки выкройки к раскрою;</w:t>
      </w:r>
      <w:r w:rsidRPr="002F7E23">
        <w:tab/>
      </w:r>
    </w:p>
    <w:p w:rsidR="00CB50D3" w:rsidRPr="002F7E23" w:rsidRDefault="00CB50D3" w:rsidP="00CB50D3">
      <w:pPr>
        <w:shd w:val="clear" w:color="auto" w:fill="FFFFFF"/>
        <w:tabs>
          <w:tab w:val="left" w:pos="567"/>
        </w:tabs>
        <w:jc w:val="both"/>
      </w:pPr>
      <w:r w:rsidRPr="002F7E23">
        <w:t xml:space="preserve">-  знать назначение, конструкцию, условные графические обозначения и технологию выполнения следующих швов: бельевого, запошивочного, стачного в </w:t>
      </w:r>
      <w:proofErr w:type="spellStart"/>
      <w:r w:rsidRPr="002F7E23">
        <w:t>заутюжку</w:t>
      </w:r>
      <w:proofErr w:type="spellEnd"/>
      <w:r w:rsidRPr="002F7E23">
        <w:t xml:space="preserve">, </w:t>
      </w:r>
      <w:r w:rsidRPr="002F7E23">
        <w:rPr>
          <w:spacing w:val="-2"/>
        </w:rPr>
        <w:t>расточного, накладного с закрытым срезом, накладного с откры</w:t>
      </w:r>
      <w:r w:rsidRPr="002F7E23">
        <w:rPr>
          <w:spacing w:val="-2"/>
        </w:rPr>
        <w:softHyphen/>
      </w:r>
      <w:r w:rsidRPr="002F7E23">
        <w:t xml:space="preserve">тым срезом, в подгибку с открытым и закрытым срезом и уметь их выполнять на швейной машине; </w:t>
      </w:r>
    </w:p>
    <w:p w:rsidR="00CB50D3" w:rsidRPr="002F7E23" w:rsidRDefault="00CB50D3" w:rsidP="00CB50D3">
      <w:pPr>
        <w:shd w:val="clear" w:color="auto" w:fill="FFFFFF"/>
        <w:tabs>
          <w:tab w:val="left" w:pos="567"/>
        </w:tabs>
        <w:jc w:val="both"/>
      </w:pPr>
      <w:r w:rsidRPr="002F7E23">
        <w:t xml:space="preserve">- </w:t>
      </w:r>
      <w:proofErr w:type="gramStart"/>
      <w:r w:rsidRPr="002F7E23">
        <w:t>уметь  раскладывать</w:t>
      </w:r>
      <w:proofErr w:type="gramEnd"/>
      <w:r w:rsidRPr="002F7E23">
        <w:t xml:space="preserve"> выкройки  на ткани;</w:t>
      </w:r>
    </w:p>
    <w:p w:rsidR="00CB50D3" w:rsidRPr="002F7E23" w:rsidRDefault="00CB50D3" w:rsidP="00CB50D3">
      <w:pPr>
        <w:shd w:val="clear" w:color="auto" w:fill="FFFFFF"/>
        <w:tabs>
          <w:tab w:val="left" w:pos="567"/>
        </w:tabs>
        <w:jc w:val="both"/>
      </w:pPr>
      <w:r w:rsidRPr="002F7E23">
        <w:t>-  уметь правильно обрабатывать вытачки;</w:t>
      </w:r>
    </w:p>
    <w:p w:rsidR="00CB50D3" w:rsidRPr="002F7E23" w:rsidRDefault="00CB50D3" w:rsidP="00CB50D3">
      <w:pPr>
        <w:shd w:val="clear" w:color="auto" w:fill="FFFFFF"/>
        <w:tabs>
          <w:tab w:val="left" w:pos="567"/>
        </w:tabs>
        <w:jc w:val="both"/>
      </w:pPr>
      <w:r w:rsidRPr="002F7E23">
        <w:t>- уметь обрабатывать складки и застежку тесьмой «молния»;</w:t>
      </w:r>
    </w:p>
    <w:p w:rsidR="00CB50D3" w:rsidRPr="002F7E23" w:rsidRDefault="00CB50D3" w:rsidP="00CB50D3">
      <w:pPr>
        <w:shd w:val="clear" w:color="auto" w:fill="FFFFFF"/>
        <w:tabs>
          <w:tab w:val="left" w:pos="567"/>
        </w:tabs>
        <w:jc w:val="both"/>
      </w:pPr>
      <w:r w:rsidRPr="002F7E23">
        <w:t>- уметь выполнять ремонт одежды заплатами в виде аппликации, штопкой;</w:t>
      </w:r>
    </w:p>
    <w:p w:rsidR="00CB50D3" w:rsidRPr="002F7E23" w:rsidRDefault="00CB50D3" w:rsidP="00CB50D3">
      <w:pPr>
        <w:jc w:val="both"/>
      </w:pPr>
      <w:r w:rsidRPr="002F7E23">
        <w:t>- уметь распознавать х/б, льняные и шерстяные ткани;</w:t>
      </w:r>
    </w:p>
    <w:p w:rsidR="00CB50D3" w:rsidRPr="002F7E23" w:rsidRDefault="00CB50D3" w:rsidP="00CB50D3">
      <w:pPr>
        <w:shd w:val="clear" w:color="auto" w:fill="FFFFFF"/>
        <w:jc w:val="both"/>
      </w:pPr>
      <w:r w:rsidRPr="002F7E23">
        <w:t>- определять в ткани нити основы и утка, лицевую и изнаноч</w:t>
      </w:r>
      <w:r w:rsidRPr="002F7E23">
        <w:softHyphen/>
        <w:t>ную стороны ткани;</w:t>
      </w:r>
    </w:p>
    <w:p w:rsidR="00CB50D3" w:rsidRPr="002F7E23" w:rsidRDefault="00CB50D3" w:rsidP="00CB50D3">
      <w:pPr>
        <w:jc w:val="both"/>
      </w:pPr>
      <w:r w:rsidRPr="002F7E23">
        <w:t>- ориентироваться в задании (уметь работать по инструкции);</w:t>
      </w:r>
    </w:p>
    <w:p w:rsidR="00CB50D3" w:rsidRPr="002F7E23" w:rsidRDefault="00CB50D3" w:rsidP="00CB50D3">
      <w:pPr>
        <w:jc w:val="both"/>
      </w:pPr>
      <w:r w:rsidRPr="002F7E23">
        <w:t xml:space="preserve">- выполнять основные виды ручных </w:t>
      </w:r>
      <w:proofErr w:type="gramStart"/>
      <w:r w:rsidRPr="002F7E23">
        <w:t>работ;  регулировки</w:t>
      </w:r>
      <w:proofErr w:type="gramEnd"/>
      <w:r w:rsidRPr="002F7E23">
        <w:t xml:space="preserve"> швейной машины;</w:t>
      </w:r>
    </w:p>
    <w:p w:rsidR="00CB50D3" w:rsidRPr="002F7E23" w:rsidRDefault="00CB50D3" w:rsidP="00CB50D3">
      <w:pPr>
        <w:shd w:val="clear" w:color="auto" w:fill="FFFFFF"/>
        <w:jc w:val="both"/>
      </w:pPr>
      <w:r w:rsidRPr="002F7E23">
        <w:t xml:space="preserve">- уметь выполнять машинные строчки </w:t>
      </w:r>
      <w:r w:rsidRPr="002F7E23">
        <w:rPr>
          <w:spacing w:val="20"/>
        </w:rPr>
        <w:t>(по</w:t>
      </w:r>
      <w:r w:rsidRPr="002F7E23">
        <w:t xml:space="preserve"> прямой, по кривой, с </w:t>
      </w:r>
      <w:proofErr w:type="gramStart"/>
      <w:r w:rsidRPr="002F7E23">
        <w:t>поворо</w:t>
      </w:r>
      <w:r w:rsidRPr="002F7E23">
        <w:softHyphen/>
        <w:t>том  на</w:t>
      </w:r>
      <w:proofErr w:type="gramEnd"/>
      <w:r w:rsidRPr="002F7E23">
        <w:t xml:space="preserve"> определенный угол с подъемом прижимной лапки), регу</w:t>
      </w:r>
      <w:r w:rsidRPr="002F7E23">
        <w:softHyphen/>
        <w:t>лировать длину стежка; обрабатывать края на крае обмёточной машине;</w:t>
      </w:r>
    </w:p>
    <w:p w:rsidR="00CB50D3" w:rsidRPr="002F7E23" w:rsidRDefault="00CB50D3" w:rsidP="00CB50D3">
      <w:pPr>
        <w:jc w:val="both"/>
      </w:pPr>
      <w:r w:rsidRPr="002F7E23">
        <w:t>- читать и строить чертеж ночной сорочки, юбки, снимать мерки и записы</w:t>
      </w:r>
      <w:r w:rsidRPr="002F7E23">
        <w:softHyphen/>
        <w:t xml:space="preserve">вать результаты измерений, выполнять </w:t>
      </w:r>
      <w:proofErr w:type="gramStart"/>
      <w:r w:rsidRPr="002F7E23">
        <w:t>моделирование  фасонов</w:t>
      </w:r>
      <w:proofErr w:type="gramEnd"/>
      <w:r w:rsidRPr="002F7E23">
        <w:t xml:space="preserve"> горловины ночной сорочки;</w:t>
      </w:r>
    </w:p>
    <w:p w:rsidR="00CB50D3" w:rsidRPr="002F7E23" w:rsidRDefault="00CB50D3" w:rsidP="00CB50D3">
      <w:pPr>
        <w:jc w:val="both"/>
      </w:pPr>
      <w:r w:rsidRPr="002F7E23">
        <w:t>- уметь подготавливать выкройку к раскрою;</w:t>
      </w:r>
    </w:p>
    <w:p w:rsidR="00CB50D3" w:rsidRPr="002F7E23" w:rsidRDefault="00CB50D3" w:rsidP="00CB50D3">
      <w:pPr>
        <w:shd w:val="clear" w:color="auto" w:fill="FFFFFF"/>
        <w:jc w:val="both"/>
      </w:pPr>
      <w:r w:rsidRPr="002F7E23">
        <w:t xml:space="preserve">- уметь подготавливать ткань к раскрою, выполнять </w:t>
      </w:r>
      <w:proofErr w:type="spellStart"/>
      <w:r w:rsidRPr="002F7E23">
        <w:t>обмеловку</w:t>
      </w:r>
      <w:proofErr w:type="spellEnd"/>
      <w:r w:rsidRPr="002F7E23">
        <w:t xml:space="preserve"> и раскрой ткани, переносить контурные и контрольные линии выкройки на ткань, обрабатывать детали кроя, обрабатывать срезы швом в подгибку с закрытым срезом, тесьмой или оборкой, выполнять влажно-тепловую обработку и опреде</w:t>
      </w:r>
      <w:r w:rsidRPr="002F7E23">
        <w:softHyphen/>
        <w:t>лять качество готового изделия;</w:t>
      </w:r>
    </w:p>
    <w:p w:rsidR="00CB50D3" w:rsidRPr="002F7E23" w:rsidRDefault="00CB50D3" w:rsidP="00CB50D3">
      <w:r w:rsidRPr="002F7E23">
        <w:rPr>
          <w:b/>
          <w:i/>
        </w:rPr>
        <w:t>Жизненные компетенции.</w:t>
      </w:r>
    </w:p>
    <w:p w:rsidR="00A65149" w:rsidRDefault="00CB50D3" w:rsidP="00CB50D3">
      <w:pPr>
        <w:rPr>
          <w:b/>
          <w:color w:val="000000" w:themeColor="text1"/>
        </w:rPr>
      </w:pPr>
      <w:r w:rsidRPr="002F7E23">
        <w:rPr>
          <w:color w:val="000000" w:themeColor="text1"/>
        </w:rPr>
        <w:t xml:space="preserve">Содержание учебного материала способствует </w:t>
      </w:r>
      <w:proofErr w:type="gramStart"/>
      <w:r w:rsidRPr="002F7E23">
        <w:rPr>
          <w:color w:val="000000" w:themeColor="text1"/>
        </w:rPr>
        <w:t>социализации  школьников</w:t>
      </w:r>
      <w:proofErr w:type="gramEnd"/>
      <w:r w:rsidRPr="002F7E23">
        <w:rPr>
          <w:color w:val="000000" w:themeColor="text1"/>
        </w:rPr>
        <w:t xml:space="preserve">.  Выбор форм, способов, методов и приемов работы на уроках профессионально - трудового обучения (швейное дело) </w:t>
      </w:r>
      <w:proofErr w:type="gramStart"/>
      <w:r w:rsidRPr="002F7E23">
        <w:rPr>
          <w:color w:val="000000" w:themeColor="text1"/>
        </w:rPr>
        <w:t>позволяет  учащимся</w:t>
      </w:r>
      <w:proofErr w:type="gramEnd"/>
      <w:r w:rsidRPr="002F7E23">
        <w:rPr>
          <w:color w:val="000000" w:themeColor="text1"/>
        </w:rPr>
        <w:t xml:space="preserve">  получать следующие</w:t>
      </w:r>
      <w:r w:rsidRPr="002F7E23">
        <w:rPr>
          <w:b/>
          <w:color w:val="000000" w:themeColor="text1"/>
        </w:rPr>
        <w:t xml:space="preserve"> </w:t>
      </w:r>
    </w:p>
    <w:p w:rsidR="00CB50D3" w:rsidRPr="002F7E23" w:rsidRDefault="00CB50D3" w:rsidP="00CB50D3">
      <w:pPr>
        <w:rPr>
          <w:b/>
          <w:color w:val="000000" w:themeColor="text1"/>
        </w:rPr>
      </w:pPr>
      <w:proofErr w:type="gramStart"/>
      <w:r w:rsidRPr="002F7E23">
        <w:rPr>
          <w:b/>
          <w:color w:val="000000" w:themeColor="text1"/>
        </w:rPr>
        <w:t>умения</w:t>
      </w:r>
      <w:proofErr w:type="gramEnd"/>
      <w:r w:rsidRPr="002F7E23">
        <w:rPr>
          <w:b/>
          <w:color w:val="000000" w:themeColor="text1"/>
        </w:rPr>
        <w:t>:</w:t>
      </w:r>
    </w:p>
    <w:p w:rsidR="00CB50D3" w:rsidRPr="002F7E23" w:rsidRDefault="00CB50D3" w:rsidP="00CB50D3">
      <w:pPr>
        <w:rPr>
          <w:color w:val="000000" w:themeColor="text1"/>
        </w:rPr>
      </w:pPr>
      <w:r w:rsidRPr="002F7E23">
        <w:rPr>
          <w:color w:val="000000" w:themeColor="text1"/>
        </w:rPr>
        <w:t xml:space="preserve"> - позитивно </w:t>
      </w:r>
      <w:proofErr w:type="gramStart"/>
      <w:r w:rsidRPr="002F7E23">
        <w:rPr>
          <w:color w:val="000000" w:themeColor="text1"/>
        </w:rPr>
        <w:t>относиться  к</w:t>
      </w:r>
      <w:proofErr w:type="gramEnd"/>
      <w:r w:rsidRPr="002F7E23">
        <w:rPr>
          <w:color w:val="000000" w:themeColor="text1"/>
        </w:rPr>
        <w:t xml:space="preserve"> труду и людям труда, </w:t>
      </w:r>
    </w:p>
    <w:p w:rsidR="00CB50D3" w:rsidRPr="002F7E23" w:rsidRDefault="00CB50D3" w:rsidP="00CB50D3">
      <w:pPr>
        <w:rPr>
          <w:color w:val="000000" w:themeColor="text1"/>
        </w:rPr>
      </w:pPr>
      <w:r w:rsidRPr="002F7E23">
        <w:rPr>
          <w:color w:val="000000" w:themeColor="text1"/>
        </w:rPr>
        <w:t>- осознавать необходимость и практическую значимость труда, который они выполняют;</w:t>
      </w:r>
    </w:p>
    <w:p w:rsidR="00CB50D3" w:rsidRPr="002F7E23" w:rsidRDefault="00CB50D3" w:rsidP="00CB50D3">
      <w:pPr>
        <w:rPr>
          <w:color w:val="000000" w:themeColor="text1"/>
        </w:rPr>
      </w:pPr>
      <w:r w:rsidRPr="002F7E23">
        <w:rPr>
          <w:color w:val="000000" w:themeColor="text1"/>
        </w:rPr>
        <w:t>- осуществлять выбор способов деятельности, реализовать их на практике;</w:t>
      </w:r>
    </w:p>
    <w:p w:rsidR="00CB50D3" w:rsidRPr="002F7E23" w:rsidRDefault="00CB50D3" w:rsidP="00CB50D3">
      <w:pPr>
        <w:rPr>
          <w:color w:val="000000" w:themeColor="text1"/>
        </w:rPr>
      </w:pPr>
      <w:r w:rsidRPr="002F7E23">
        <w:rPr>
          <w:color w:val="000000" w:themeColor="text1"/>
        </w:rPr>
        <w:t xml:space="preserve">- воспринимать </w:t>
      </w:r>
      <w:proofErr w:type="gramStart"/>
      <w:r w:rsidRPr="002F7E23">
        <w:rPr>
          <w:color w:val="000000" w:themeColor="text1"/>
        </w:rPr>
        <w:t>целостную  картину</w:t>
      </w:r>
      <w:proofErr w:type="gramEnd"/>
      <w:r w:rsidRPr="002F7E23">
        <w:rPr>
          <w:color w:val="000000" w:themeColor="text1"/>
        </w:rPr>
        <w:t xml:space="preserve"> мира через единство предметного мира и  мира природы, освоение трудовых умений и навыков;</w:t>
      </w:r>
    </w:p>
    <w:p w:rsidR="00CB50D3" w:rsidRPr="002F7E23" w:rsidRDefault="00CB50D3" w:rsidP="00CB50D3">
      <w:pPr>
        <w:rPr>
          <w:color w:val="000000" w:themeColor="text1"/>
        </w:rPr>
      </w:pPr>
      <w:r w:rsidRPr="002F7E23">
        <w:rPr>
          <w:color w:val="000000" w:themeColor="text1"/>
        </w:rPr>
        <w:t>- понимать общие правила создания швейных изделий: соответствие изделия шаблону, прочность, эстетическую выразительность;</w:t>
      </w:r>
    </w:p>
    <w:p w:rsidR="00CB50D3" w:rsidRPr="002F7E23" w:rsidRDefault="00CB50D3" w:rsidP="00CB50D3">
      <w:pPr>
        <w:rPr>
          <w:color w:val="000000" w:themeColor="text1"/>
        </w:rPr>
      </w:pPr>
      <w:r w:rsidRPr="002F7E23">
        <w:rPr>
          <w:color w:val="000000" w:themeColor="text1"/>
        </w:rPr>
        <w:t>- работать с материалами и инструментами, используемыми при изготовлении изделий;</w:t>
      </w:r>
    </w:p>
    <w:p w:rsidR="00CB50D3" w:rsidRPr="002F7E23" w:rsidRDefault="00CB50D3" w:rsidP="00CB50D3">
      <w:pPr>
        <w:rPr>
          <w:color w:val="000000" w:themeColor="text1"/>
        </w:rPr>
      </w:pPr>
      <w:r w:rsidRPr="002F7E23">
        <w:rPr>
          <w:color w:val="000000" w:themeColor="text1"/>
        </w:rPr>
        <w:t>-подбирать необходимые для выполнения изделия инструменты;</w:t>
      </w:r>
    </w:p>
    <w:p w:rsidR="00CB50D3" w:rsidRPr="002F7E23" w:rsidRDefault="00CB50D3" w:rsidP="00CB50D3">
      <w:pPr>
        <w:rPr>
          <w:color w:val="000000" w:themeColor="text1"/>
        </w:rPr>
      </w:pPr>
      <w:r w:rsidRPr="002F7E23">
        <w:rPr>
          <w:color w:val="000000" w:themeColor="text1"/>
        </w:rPr>
        <w:lastRenderedPageBreak/>
        <w:t>- производить измерительные действия при изготовлении изделий;</w:t>
      </w:r>
    </w:p>
    <w:p w:rsidR="00CB50D3" w:rsidRPr="002F7E23" w:rsidRDefault="00CB50D3" w:rsidP="00CB50D3">
      <w:pPr>
        <w:pStyle w:val="a3"/>
        <w:ind w:left="-2"/>
        <w:jc w:val="both"/>
      </w:pPr>
      <w:r w:rsidRPr="002F7E23">
        <w:rPr>
          <w:color w:val="000000" w:themeColor="text1"/>
        </w:rPr>
        <w:t xml:space="preserve">- соблюдать технику безопасности и правила работы с инструментами, </w:t>
      </w:r>
      <w:proofErr w:type="spellStart"/>
      <w:r w:rsidRPr="002F7E23">
        <w:t>санитарно</w:t>
      </w:r>
      <w:proofErr w:type="spellEnd"/>
      <w:r w:rsidRPr="002F7E23">
        <w:t xml:space="preserve"> - гигиенические требования;</w:t>
      </w:r>
    </w:p>
    <w:p w:rsidR="00CB50D3" w:rsidRPr="002F7E23" w:rsidRDefault="00CB50D3" w:rsidP="00CB50D3">
      <w:pPr>
        <w:pStyle w:val="a3"/>
        <w:ind w:left="-2"/>
        <w:jc w:val="both"/>
      </w:pPr>
      <w:r w:rsidRPr="002F7E23">
        <w:t>- экономно расходовать материалы;</w:t>
      </w:r>
    </w:p>
    <w:p w:rsidR="00CB50D3" w:rsidRPr="002F7E23" w:rsidRDefault="00CB50D3" w:rsidP="00CB50D3">
      <w:pPr>
        <w:pStyle w:val="a3"/>
        <w:ind w:left="-2"/>
        <w:jc w:val="both"/>
        <w:rPr>
          <w:rStyle w:val="c4"/>
        </w:rPr>
      </w:pPr>
      <w:r w:rsidRPr="002F7E23">
        <w:rPr>
          <w:color w:val="000000" w:themeColor="text1"/>
        </w:rPr>
        <w:t>-осуществлять простейшее планирование своей деятельности</w:t>
      </w:r>
      <w:r w:rsidRPr="002F7E23">
        <w:rPr>
          <w:rStyle w:val="c4"/>
          <w:color w:val="000000" w:themeColor="text1"/>
        </w:rPr>
        <w:t>, придерживаться плана при выполнении изделия;</w:t>
      </w:r>
    </w:p>
    <w:p w:rsidR="00CB50D3" w:rsidRPr="002F7E23" w:rsidRDefault="00CB50D3" w:rsidP="00CB50D3">
      <w:pPr>
        <w:pStyle w:val="a3"/>
        <w:ind w:left="-2"/>
        <w:jc w:val="both"/>
        <w:rPr>
          <w:rStyle w:val="c4"/>
          <w:color w:val="000000" w:themeColor="text1"/>
        </w:rPr>
      </w:pPr>
      <w:r w:rsidRPr="002F7E23">
        <w:rPr>
          <w:rStyle w:val="c4"/>
          <w:color w:val="000000" w:themeColor="text1"/>
        </w:rPr>
        <w:t>-осуществлять необходимые контрольные действия самостоятельно, на глаз, с помощью линейки;</w:t>
      </w:r>
    </w:p>
    <w:p w:rsidR="00CB50D3" w:rsidRPr="002F7E23" w:rsidRDefault="00CB50D3" w:rsidP="00CB50D3">
      <w:pPr>
        <w:pStyle w:val="a3"/>
        <w:ind w:left="-2"/>
        <w:jc w:val="both"/>
      </w:pPr>
      <w:r w:rsidRPr="002F7E23">
        <w:rPr>
          <w:rStyle w:val="c4"/>
          <w:color w:val="000000" w:themeColor="text1"/>
        </w:rPr>
        <w:t>-</w:t>
      </w:r>
      <w:r w:rsidRPr="002F7E23">
        <w:t xml:space="preserve"> работать по инструкциям, алгоритму;</w:t>
      </w:r>
    </w:p>
    <w:p w:rsidR="00CB50D3" w:rsidRPr="002F7E23" w:rsidRDefault="00CB50D3" w:rsidP="00CB50D3">
      <w:pPr>
        <w:pStyle w:val="a3"/>
        <w:ind w:left="-2"/>
        <w:jc w:val="both"/>
        <w:rPr>
          <w:color w:val="000000" w:themeColor="text1"/>
        </w:rPr>
      </w:pPr>
      <w:r w:rsidRPr="002F7E23">
        <w:rPr>
          <w:color w:val="000000" w:themeColor="text1"/>
        </w:rPr>
        <w:t>- анализировать свое изделие и изделие товарища;</w:t>
      </w:r>
    </w:p>
    <w:p w:rsidR="00CB50D3" w:rsidRPr="002F7E23" w:rsidRDefault="00CB50D3" w:rsidP="00CB50D3">
      <w:pPr>
        <w:pStyle w:val="a3"/>
        <w:ind w:left="-2"/>
        <w:jc w:val="both"/>
        <w:rPr>
          <w:color w:val="000000" w:themeColor="text1"/>
        </w:rPr>
      </w:pPr>
      <w:r w:rsidRPr="002F7E23">
        <w:rPr>
          <w:color w:val="000000" w:themeColor="text1"/>
        </w:rPr>
        <w:t>- определять правильность выполнения задания на основе сравнения с образцом и предыдущими аналогичными заданиями;</w:t>
      </w:r>
    </w:p>
    <w:p w:rsidR="00CB50D3" w:rsidRPr="002F7E23" w:rsidRDefault="00CB50D3" w:rsidP="00CB50D3">
      <w:pPr>
        <w:pStyle w:val="a3"/>
        <w:ind w:left="-2"/>
        <w:jc w:val="both"/>
        <w:rPr>
          <w:color w:val="000000" w:themeColor="text1"/>
        </w:rPr>
      </w:pPr>
      <w:r w:rsidRPr="002F7E23">
        <w:rPr>
          <w:color w:val="000000" w:themeColor="text1"/>
        </w:rPr>
        <w:t>- участвовать в диалоге, высказывать свою точку зрения на события, поступки (приходить к единому решению в процессе обсуждения (договариваться), убеждать в правильности выбранного способа и т.д.)</w:t>
      </w:r>
    </w:p>
    <w:p w:rsidR="00CB50D3" w:rsidRPr="002F7E23" w:rsidRDefault="00CB50D3" w:rsidP="00CB50D3">
      <w:pPr>
        <w:pStyle w:val="a3"/>
        <w:ind w:left="-2"/>
        <w:jc w:val="both"/>
        <w:rPr>
          <w:rStyle w:val="c4"/>
        </w:rPr>
      </w:pPr>
      <w:r w:rsidRPr="002F7E23">
        <w:rPr>
          <w:bCs/>
          <w:color w:val="000000" w:themeColor="text1"/>
        </w:rPr>
        <w:t>- оформлять свои мысли в устной и письменной речи с учётом своих учебных и жизненных речевых ситуаций (</w:t>
      </w:r>
      <w:r w:rsidRPr="002F7E23">
        <w:rPr>
          <w:rStyle w:val="c4"/>
          <w:color w:val="000000" w:themeColor="text1"/>
        </w:rPr>
        <w:t>отчет о последовательности изготовления изделия, о технологии изготовления отдельных частей изделия, по вопросам учителя с употреблением в речи технических терминов);</w:t>
      </w:r>
    </w:p>
    <w:p w:rsidR="00CB50D3" w:rsidRPr="002F7E23" w:rsidRDefault="00CB50D3" w:rsidP="00CB50D3">
      <w:pPr>
        <w:pStyle w:val="a3"/>
        <w:ind w:left="-2"/>
        <w:jc w:val="both"/>
        <w:rPr>
          <w:rStyle w:val="c4"/>
          <w:color w:val="000000" w:themeColor="text1"/>
        </w:rPr>
      </w:pPr>
      <w:r w:rsidRPr="002F7E23">
        <w:rPr>
          <w:color w:val="000000" w:themeColor="text1"/>
        </w:rPr>
        <w:t xml:space="preserve">- </w:t>
      </w:r>
      <w:r w:rsidRPr="002F7E23">
        <w:rPr>
          <w:rStyle w:val="c4"/>
          <w:color w:val="000000" w:themeColor="text1"/>
        </w:rPr>
        <w:t>употреблять в речи слова, обозначающие пространственные признаки предметов, и слов, обозначающих пространственные отношения предметов;</w:t>
      </w:r>
    </w:p>
    <w:p w:rsidR="00CB50D3" w:rsidRPr="002F7E23" w:rsidRDefault="00CB50D3" w:rsidP="00CB50D3">
      <w:pPr>
        <w:pStyle w:val="a3"/>
        <w:ind w:left="-2"/>
        <w:jc w:val="both"/>
      </w:pPr>
      <w:r w:rsidRPr="002F7E23">
        <w:rPr>
          <w:color w:val="000000" w:themeColor="text1"/>
        </w:rPr>
        <w:t>- общаться и понимать значимость общения для достижения положительного конечного результата;</w:t>
      </w:r>
    </w:p>
    <w:p w:rsidR="00CB50D3" w:rsidRPr="002F7E23" w:rsidRDefault="00CB50D3" w:rsidP="00CB50D3">
      <w:pPr>
        <w:pStyle w:val="a3"/>
        <w:ind w:left="-2"/>
        <w:jc w:val="both"/>
        <w:rPr>
          <w:color w:val="000000" w:themeColor="text1"/>
        </w:rPr>
      </w:pPr>
      <w:r w:rsidRPr="002F7E23">
        <w:rPr>
          <w:color w:val="000000" w:themeColor="text1"/>
        </w:rPr>
        <w:t>-  сотрудничать и соблюдать правила взаимодействия при групповой и парной работе, при общении с разными возрастными группами;</w:t>
      </w:r>
    </w:p>
    <w:p w:rsidR="00CB50D3" w:rsidRPr="002F7E23" w:rsidRDefault="00CB50D3" w:rsidP="00CB50D3">
      <w:pPr>
        <w:pStyle w:val="a3"/>
        <w:ind w:left="-2"/>
        <w:jc w:val="both"/>
        <w:rPr>
          <w:color w:val="000000" w:themeColor="text1"/>
        </w:rPr>
      </w:pPr>
      <w:r w:rsidRPr="002F7E23">
        <w:rPr>
          <w:color w:val="000000" w:themeColor="text1"/>
        </w:rPr>
        <w:t>- ориентироваться в книге (на развороте, в оглавлении, в условных обозначениях);</w:t>
      </w:r>
    </w:p>
    <w:p w:rsidR="00CB50D3" w:rsidRPr="002F7E23" w:rsidRDefault="00CB50D3" w:rsidP="00CB50D3">
      <w:pPr>
        <w:pStyle w:val="a3"/>
        <w:ind w:left="-2"/>
        <w:jc w:val="both"/>
        <w:rPr>
          <w:color w:val="000000" w:themeColor="text1"/>
        </w:rPr>
      </w:pPr>
      <w:r w:rsidRPr="002F7E23">
        <w:rPr>
          <w:color w:val="000000" w:themeColor="text1"/>
        </w:rPr>
        <w:t xml:space="preserve">- отбирать необходимую информацию в тексте, иллюстрациях; </w:t>
      </w:r>
    </w:p>
    <w:p w:rsidR="00CB50D3" w:rsidRPr="002F7E23" w:rsidRDefault="00CB50D3" w:rsidP="00CB50D3">
      <w:pPr>
        <w:pStyle w:val="a3"/>
        <w:ind w:left="-2"/>
        <w:jc w:val="both"/>
      </w:pPr>
      <w:r w:rsidRPr="002F7E23">
        <w:rPr>
          <w:b/>
          <w:bCs/>
          <w:color w:val="000000" w:themeColor="text1"/>
        </w:rPr>
        <w:t xml:space="preserve">- </w:t>
      </w:r>
      <w:r w:rsidRPr="002F7E23">
        <w:rPr>
          <w:bCs/>
          <w:color w:val="000000" w:themeColor="text1"/>
        </w:rPr>
        <w:t xml:space="preserve">адекватно </w:t>
      </w:r>
      <w:r w:rsidRPr="002F7E23">
        <w:rPr>
          <w:color w:val="000000" w:themeColor="text1"/>
        </w:rPr>
        <w:t xml:space="preserve">оценивать собственные мысли и действия и </w:t>
      </w:r>
      <w:proofErr w:type="gramStart"/>
      <w:r w:rsidRPr="002F7E23">
        <w:rPr>
          <w:color w:val="000000" w:themeColor="text1"/>
        </w:rPr>
        <w:t>поведение  других</w:t>
      </w:r>
      <w:proofErr w:type="gramEnd"/>
      <w:r w:rsidRPr="002F7E23">
        <w:rPr>
          <w:color w:val="000000" w:themeColor="text1"/>
        </w:rPr>
        <w:t xml:space="preserve"> людей;</w:t>
      </w:r>
    </w:p>
    <w:p w:rsidR="00CB50D3" w:rsidRPr="002F7E23" w:rsidRDefault="00CB50D3" w:rsidP="00CB50D3">
      <w:pPr>
        <w:pStyle w:val="a3"/>
        <w:ind w:left="-2"/>
        <w:jc w:val="both"/>
      </w:pPr>
      <w:r w:rsidRPr="002F7E23">
        <w:rPr>
          <w:color w:val="000000" w:themeColor="text1"/>
        </w:rPr>
        <w:t>- взять на себя ответственность;</w:t>
      </w:r>
    </w:p>
    <w:p w:rsidR="00CB50D3" w:rsidRPr="002F7E23" w:rsidRDefault="00CB50D3" w:rsidP="00CB50D3">
      <w:pPr>
        <w:jc w:val="both"/>
        <w:rPr>
          <w:color w:val="000000" w:themeColor="text1"/>
        </w:rPr>
      </w:pPr>
      <w:r w:rsidRPr="002F7E23">
        <w:rPr>
          <w:color w:val="000000" w:themeColor="text1"/>
        </w:rPr>
        <w:t>- работать самостоятельно;</w:t>
      </w:r>
    </w:p>
    <w:p w:rsidR="00CB50D3" w:rsidRPr="002F7E23" w:rsidRDefault="00CB50D3" w:rsidP="00CB50D3">
      <w:pPr>
        <w:autoSpaceDE w:val="0"/>
        <w:autoSpaceDN w:val="0"/>
        <w:adjustRightInd w:val="0"/>
      </w:pPr>
      <w:r w:rsidRPr="002F7E23">
        <w:t xml:space="preserve">- учиться выстраивать и перестраивать стиль своего общения со </w:t>
      </w:r>
      <w:proofErr w:type="gramStart"/>
      <w:r w:rsidRPr="002F7E23">
        <w:t>сверстника-ми</w:t>
      </w:r>
      <w:proofErr w:type="gramEnd"/>
      <w:r w:rsidRPr="002F7E23">
        <w:t xml:space="preserve"> в разных ситуациях совместной деятельности (образовательной, творческой, проектной), особенно направленной на общий результат;</w:t>
      </w:r>
    </w:p>
    <w:p w:rsidR="00CB50D3" w:rsidRPr="002F7E23" w:rsidRDefault="00CB50D3" w:rsidP="00CB50D3">
      <w:pPr>
        <w:autoSpaceDE w:val="0"/>
        <w:autoSpaceDN w:val="0"/>
        <w:adjustRightInd w:val="0"/>
      </w:pPr>
      <w:r w:rsidRPr="002F7E23">
        <w:t>-работая по плану, сверять свои действия с целью и, при необходимости, исправлять ошибки самостоятельно.</w:t>
      </w:r>
    </w:p>
    <w:p w:rsidR="00CB50D3" w:rsidRDefault="00CB50D3" w:rsidP="00CB50D3">
      <w:pPr>
        <w:shd w:val="clear" w:color="auto" w:fill="FFFFFF"/>
        <w:spacing w:after="90"/>
        <w:rPr>
          <w:color w:val="000000" w:themeColor="text1"/>
        </w:rPr>
      </w:pPr>
    </w:p>
    <w:p w:rsidR="002B221E" w:rsidRDefault="002B221E" w:rsidP="00CB50D3">
      <w:pPr>
        <w:shd w:val="clear" w:color="auto" w:fill="FFFFFF"/>
        <w:spacing w:after="90"/>
        <w:rPr>
          <w:color w:val="000000" w:themeColor="text1"/>
        </w:rPr>
      </w:pPr>
    </w:p>
    <w:p w:rsidR="002B221E" w:rsidRDefault="002B221E" w:rsidP="00CB50D3">
      <w:pPr>
        <w:shd w:val="clear" w:color="auto" w:fill="FFFFFF"/>
        <w:spacing w:after="90"/>
        <w:rPr>
          <w:color w:val="000000" w:themeColor="text1"/>
        </w:rPr>
      </w:pPr>
    </w:p>
    <w:p w:rsidR="002B221E" w:rsidRDefault="002B221E" w:rsidP="00CB50D3">
      <w:pPr>
        <w:shd w:val="clear" w:color="auto" w:fill="FFFFFF"/>
        <w:spacing w:after="90"/>
        <w:rPr>
          <w:color w:val="000000" w:themeColor="text1"/>
        </w:rPr>
      </w:pPr>
    </w:p>
    <w:p w:rsidR="006A475C" w:rsidRDefault="006A475C" w:rsidP="00CB50D3">
      <w:pPr>
        <w:shd w:val="clear" w:color="auto" w:fill="FFFFFF"/>
        <w:spacing w:after="90"/>
        <w:rPr>
          <w:color w:val="000000" w:themeColor="text1"/>
        </w:rPr>
      </w:pPr>
    </w:p>
    <w:p w:rsidR="002B221E" w:rsidRDefault="002B221E" w:rsidP="00CB50D3">
      <w:pPr>
        <w:shd w:val="clear" w:color="auto" w:fill="FFFFFF"/>
        <w:spacing w:after="90"/>
        <w:rPr>
          <w:color w:val="000000" w:themeColor="text1"/>
        </w:rPr>
      </w:pPr>
    </w:p>
    <w:p w:rsidR="002B221E" w:rsidRPr="002F7E23" w:rsidRDefault="002B221E" w:rsidP="00CB50D3">
      <w:pPr>
        <w:shd w:val="clear" w:color="auto" w:fill="FFFFFF"/>
        <w:spacing w:after="90"/>
        <w:rPr>
          <w:color w:val="000000" w:themeColor="text1"/>
        </w:rPr>
      </w:pPr>
    </w:p>
    <w:p w:rsidR="007E573B" w:rsidRPr="007E573B" w:rsidRDefault="007E573B" w:rsidP="007E573B">
      <w:pPr>
        <w:jc w:val="both"/>
        <w:rPr>
          <w:b/>
          <w:color w:val="000000"/>
        </w:rPr>
      </w:pPr>
      <w:r w:rsidRPr="007E573B">
        <w:rPr>
          <w:b/>
          <w:color w:val="000000"/>
        </w:rPr>
        <w:lastRenderedPageBreak/>
        <w:t>4.планируемые результаты освоения учебной программы.</w:t>
      </w:r>
    </w:p>
    <w:p w:rsidR="00CB50D3" w:rsidRPr="002F7E23" w:rsidRDefault="00CB50D3" w:rsidP="00CB50D3">
      <w:pPr>
        <w:shd w:val="clear" w:color="auto" w:fill="FFFFFF"/>
        <w:spacing w:before="100" w:beforeAutospacing="1" w:after="100" w:afterAutospacing="1"/>
        <w:jc w:val="both"/>
        <w:rPr>
          <w:rFonts w:eastAsia="Calibri"/>
          <w:b/>
        </w:rPr>
      </w:pPr>
      <w:r w:rsidRPr="002F7E23">
        <w:rPr>
          <w:rFonts w:eastAsia="Calibri"/>
          <w:b/>
        </w:rPr>
        <w:t xml:space="preserve">В процессе изучения программы учащиеся овладеют базовыми учебными действиями: </w:t>
      </w:r>
    </w:p>
    <w:p w:rsidR="00CB50D3" w:rsidRPr="002F7E23" w:rsidRDefault="00CB50D3" w:rsidP="00CB50D3">
      <w:pPr>
        <w:shd w:val="clear" w:color="auto" w:fill="FFFFFF"/>
        <w:spacing w:before="100" w:beforeAutospacing="1" w:after="100" w:afterAutospacing="1"/>
        <w:jc w:val="both"/>
        <w:rPr>
          <w:rFonts w:eastAsia="Calibri"/>
        </w:rPr>
      </w:pPr>
      <w:r w:rsidRPr="002F7E23">
        <w:rPr>
          <w:rFonts w:eastAsia="Calibri"/>
          <w:b/>
        </w:rPr>
        <w:t>Личностные базовые действия:</w:t>
      </w:r>
      <w:r w:rsidRPr="002F7E23">
        <w:rPr>
          <w:rFonts w:eastAsia="Calibri"/>
        </w:rPr>
        <w:t xml:space="preserve"> учебные зарождение сознательного отношения к швейному делу, профессии швея;</w:t>
      </w:r>
    </w:p>
    <w:p w:rsidR="00CB50D3" w:rsidRPr="002F7E23" w:rsidRDefault="00CB50D3" w:rsidP="00CB50D3">
      <w:pPr>
        <w:shd w:val="clear" w:color="auto" w:fill="FFFFFF"/>
        <w:spacing w:before="100" w:beforeAutospacing="1" w:after="100" w:afterAutospacing="1"/>
        <w:jc w:val="both"/>
        <w:rPr>
          <w:color w:val="000000"/>
        </w:rPr>
      </w:pPr>
      <w:r w:rsidRPr="002F7E23">
        <w:rPr>
          <w:b/>
          <w:bCs/>
          <w:i/>
          <w:iCs/>
          <w:color w:val="000000"/>
        </w:rPr>
        <w:t xml:space="preserve"> Личностные БУД</w:t>
      </w:r>
      <w:r w:rsidRPr="002F7E23">
        <w:rPr>
          <w:color w:val="000000"/>
        </w:rPr>
        <w:t> обеспечивают ценностно-смысловую ориентацию учащихся (умение соотносить поступки и события с принятыми этическими принципами, знание моральных норм и умение выделить нравственный аспект поведения), а также ориентацию в социальных ролях и межличностных отношениях. Применительно к учебной деятельности следует выделить три вида действий:</w:t>
      </w:r>
    </w:p>
    <w:p w:rsidR="00CB50D3" w:rsidRPr="002F7E23" w:rsidRDefault="00CB50D3" w:rsidP="00CB50D3">
      <w:pPr>
        <w:shd w:val="clear" w:color="auto" w:fill="FFFFFF"/>
        <w:spacing w:before="100" w:beforeAutospacing="1" w:after="100" w:afterAutospacing="1"/>
        <w:jc w:val="both"/>
        <w:rPr>
          <w:color w:val="000000"/>
        </w:rPr>
      </w:pPr>
      <w:r w:rsidRPr="002F7E23">
        <w:rPr>
          <w:color w:val="000000"/>
        </w:rPr>
        <w:t>       </w:t>
      </w:r>
      <w:r w:rsidRPr="002F7E23">
        <w:rPr>
          <w:i/>
          <w:iCs/>
          <w:color w:val="000000"/>
        </w:rPr>
        <w:t>Самоопределение</w:t>
      </w:r>
      <w:r w:rsidRPr="002F7E23">
        <w:rPr>
          <w:color w:val="000000"/>
        </w:rPr>
        <w:t> - личностное, профессиональное, жизненное самоопределение;</w:t>
      </w:r>
    </w:p>
    <w:p w:rsidR="00CB50D3" w:rsidRPr="002F7E23" w:rsidRDefault="00CB50D3" w:rsidP="00CB50D3">
      <w:pPr>
        <w:shd w:val="clear" w:color="auto" w:fill="FFFFFF"/>
        <w:spacing w:before="100" w:beforeAutospacing="1" w:after="100" w:afterAutospacing="1"/>
        <w:jc w:val="both"/>
        <w:rPr>
          <w:color w:val="000000"/>
        </w:rPr>
      </w:pPr>
      <w:r w:rsidRPr="002F7E23">
        <w:rPr>
          <w:color w:val="000000"/>
        </w:rPr>
        <w:t>       </w:t>
      </w:r>
      <w:proofErr w:type="spellStart"/>
      <w:proofErr w:type="gramStart"/>
      <w:r w:rsidRPr="002F7E23">
        <w:rPr>
          <w:i/>
          <w:iCs/>
          <w:color w:val="000000"/>
        </w:rPr>
        <w:t>смыслообразование</w:t>
      </w:r>
      <w:proofErr w:type="spellEnd"/>
      <w:proofErr w:type="gramEnd"/>
      <w:r w:rsidRPr="002F7E23">
        <w:rPr>
          <w:color w:val="000000"/>
        </w:rPr>
        <w:t> - установление учащимися    связи между целью учебной деятельности и ее мотивом, другими словами, между результатом учения и тем, что побуждает деятельность, ради чего она осуществляется. Учащийся должен задаваться вопросом о том, «какое значение, смысл имеет для меня учение», и уметь находить ответ на него;</w:t>
      </w:r>
    </w:p>
    <w:p w:rsidR="00CB50D3" w:rsidRPr="002F7E23" w:rsidRDefault="00CB50D3" w:rsidP="00CB50D3">
      <w:pPr>
        <w:shd w:val="clear" w:color="auto" w:fill="FFFFFF"/>
        <w:spacing w:before="100" w:beforeAutospacing="1" w:after="100" w:afterAutospacing="1"/>
        <w:jc w:val="both"/>
        <w:rPr>
          <w:color w:val="000000"/>
        </w:rPr>
      </w:pPr>
      <w:r w:rsidRPr="002F7E23">
        <w:rPr>
          <w:color w:val="000000"/>
        </w:rPr>
        <w:t>       </w:t>
      </w:r>
      <w:r w:rsidRPr="002F7E23">
        <w:rPr>
          <w:i/>
          <w:iCs/>
          <w:color w:val="000000"/>
        </w:rPr>
        <w:t>Нравственно-этическая ориентация</w:t>
      </w:r>
      <w:r w:rsidRPr="002F7E23">
        <w:rPr>
          <w:color w:val="000000"/>
        </w:rPr>
        <w:t> - действие нравственно – этического оценивания усваиваемого содержания, обеспечивающее личностный моральный выбор на основе социальных и личностных ценностей.</w:t>
      </w:r>
    </w:p>
    <w:p w:rsidR="00CB50D3" w:rsidRPr="002F7E23" w:rsidRDefault="00CB50D3" w:rsidP="002F7E23">
      <w:pPr>
        <w:shd w:val="clear" w:color="auto" w:fill="FFFFFF"/>
        <w:spacing w:before="100" w:beforeAutospacing="1" w:after="100" w:afterAutospacing="1"/>
        <w:jc w:val="both"/>
        <w:rPr>
          <w:b/>
          <w:bCs/>
          <w:i/>
          <w:iCs/>
          <w:color w:val="000000"/>
        </w:rPr>
      </w:pPr>
      <w:r w:rsidRPr="002F7E23">
        <w:rPr>
          <w:rFonts w:eastAsia="Calibri"/>
          <w:b/>
        </w:rPr>
        <w:t>Познавательные базовые учебные действия:</w:t>
      </w:r>
      <w:r w:rsidRPr="002F7E23">
        <w:rPr>
          <w:rFonts w:eastAsia="Calibri"/>
        </w:rPr>
        <w:t xml:space="preserve"> получать необходимую информацию из учебника, при этом понимать информацию, представленную как словесно, так и знаково-символическими средствами; действовать по плану, образцу;</w:t>
      </w:r>
      <w:r w:rsidRPr="002F7E23">
        <w:rPr>
          <w:b/>
          <w:bCs/>
          <w:i/>
          <w:iCs/>
          <w:color w:val="000000"/>
        </w:rPr>
        <w:t xml:space="preserve"> </w:t>
      </w:r>
    </w:p>
    <w:p w:rsidR="00CB50D3" w:rsidRPr="002F7E23" w:rsidRDefault="00CB50D3" w:rsidP="00CB50D3">
      <w:pPr>
        <w:shd w:val="clear" w:color="auto" w:fill="FFFFFF"/>
        <w:spacing w:before="100" w:beforeAutospacing="1" w:after="100" w:afterAutospacing="1"/>
        <w:jc w:val="both"/>
        <w:rPr>
          <w:color w:val="000000"/>
        </w:rPr>
      </w:pPr>
      <w:r w:rsidRPr="002F7E23">
        <w:rPr>
          <w:b/>
          <w:bCs/>
          <w:i/>
          <w:iCs/>
          <w:color w:val="000000"/>
        </w:rPr>
        <w:t>Познавательные БУД</w:t>
      </w:r>
      <w:r w:rsidRPr="002F7E23">
        <w:rPr>
          <w:color w:val="000000"/>
        </w:rPr>
        <w:t> включают</w:t>
      </w:r>
      <w:r w:rsidRPr="002F7E23">
        <w:rPr>
          <w:i/>
          <w:iCs/>
          <w:color w:val="000000"/>
        </w:rPr>
        <w:t> </w:t>
      </w:r>
      <w:proofErr w:type="spellStart"/>
      <w:proofErr w:type="gramStart"/>
      <w:r w:rsidRPr="002F7E23">
        <w:rPr>
          <w:i/>
          <w:iCs/>
          <w:color w:val="000000"/>
        </w:rPr>
        <w:t>общеучебные</w:t>
      </w:r>
      <w:proofErr w:type="spellEnd"/>
      <w:r w:rsidRPr="002F7E23">
        <w:rPr>
          <w:i/>
          <w:iCs/>
          <w:color w:val="000000"/>
        </w:rPr>
        <w:t>,  логические</w:t>
      </w:r>
      <w:proofErr w:type="gramEnd"/>
      <w:r w:rsidRPr="002F7E23">
        <w:rPr>
          <w:i/>
          <w:iCs/>
          <w:color w:val="000000"/>
        </w:rPr>
        <w:t xml:space="preserve"> действия,</w:t>
      </w:r>
      <w:r w:rsidRPr="002F7E23">
        <w:rPr>
          <w:color w:val="000000"/>
        </w:rPr>
        <w:t> а также</w:t>
      </w:r>
      <w:r w:rsidRPr="002F7E23">
        <w:rPr>
          <w:i/>
          <w:iCs/>
          <w:color w:val="000000"/>
        </w:rPr>
        <w:t> действия постановки</w:t>
      </w:r>
      <w:r w:rsidRPr="002F7E23">
        <w:rPr>
          <w:color w:val="000000"/>
        </w:rPr>
        <w:t> </w:t>
      </w:r>
      <w:r w:rsidRPr="002F7E23">
        <w:rPr>
          <w:i/>
          <w:iCs/>
          <w:color w:val="000000"/>
        </w:rPr>
        <w:t>решения проблем.</w:t>
      </w:r>
    </w:p>
    <w:p w:rsidR="00CB50D3" w:rsidRPr="002F7E23" w:rsidRDefault="00CB50D3" w:rsidP="00CB50D3">
      <w:pPr>
        <w:shd w:val="clear" w:color="auto" w:fill="FFFFFF"/>
        <w:spacing w:before="100" w:beforeAutospacing="1" w:after="100" w:afterAutospacing="1"/>
        <w:jc w:val="both"/>
        <w:rPr>
          <w:color w:val="000000"/>
        </w:rPr>
      </w:pPr>
      <w:proofErr w:type="spellStart"/>
      <w:r w:rsidRPr="002F7E23">
        <w:rPr>
          <w:i/>
          <w:iCs/>
          <w:color w:val="000000"/>
        </w:rPr>
        <w:t>Общеучебные</w:t>
      </w:r>
      <w:proofErr w:type="spellEnd"/>
      <w:r w:rsidRPr="002F7E23">
        <w:rPr>
          <w:i/>
          <w:iCs/>
          <w:color w:val="000000"/>
        </w:rPr>
        <w:t xml:space="preserve"> базовые действия:</w:t>
      </w:r>
    </w:p>
    <w:p w:rsidR="00CB50D3" w:rsidRPr="002F7E23" w:rsidRDefault="00CB50D3" w:rsidP="00CB50D3">
      <w:pPr>
        <w:shd w:val="clear" w:color="auto" w:fill="FFFFFF"/>
        <w:spacing w:before="100" w:beforeAutospacing="1" w:after="100" w:afterAutospacing="1"/>
        <w:jc w:val="both"/>
        <w:rPr>
          <w:color w:val="000000"/>
        </w:rPr>
      </w:pPr>
      <w:r w:rsidRPr="002F7E23">
        <w:rPr>
          <w:color w:val="000000"/>
        </w:rPr>
        <w:t>Самостоятельное выделение и формулирование познавательной цели;</w:t>
      </w:r>
    </w:p>
    <w:p w:rsidR="00CB50D3" w:rsidRPr="002F7E23" w:rsidRDefault="00CB50D3" w:rsidP="00CB50D3">
      <w:pPr>
        <w:shd w:val="clear" w:color="auto" w:fill="FFFFFF"/>
        <w:spacing w:before="100" w:beforeAutospacing="1" w:after="100" w:afterAutospacing="1"/>
        <w:jc w:val="both"/>
        <w:rPr>
          <w:color w:val="000000"/>
        </w:rPr>
      </w:pPr>
      <w:r w:rsidRPr="002F7E23">
        <w:rPr>
          <w:color w:val="000000"/>
        </w:rPr>
        <w:t>Поиск и выделение необходимой информации; применение методов информационного поиска, в том числе с помощью компьютерных средств;</w:t>
      </w:r>
    </w:p>
    <w:p w:rsidR="00CB50D3" w:rsidRPr="002F7E23" w:rsidRDefault="00CB50D3" w:rsidP="00CB50D3">
      <w:pPr>
        <w:shd w:val="clear" w:color="auto" w:fill="FFFFFF"/>
        <w:spacing w:before="100" w:beforeAutospacing="1" w:after="100" w:afterAutospacing="1"/>
        <w:jc w:val="both"/>
        <w:rPr>
          <w:color w:val="000000"/>
        </w:rPr>
      </w:pPr>
      <w:r w:rsidRPr="002F7E23">
        <w:rPr>
          <w:color w:val="000000"/>
        </w:rPr>
        <w:t>Структурирование знаний;</w:t>
      </w:r>
    </w:p>
    <w:p w:rsidR="00CB50D3" w:rsidRPr="002F7E23" w:rsidRDefault="00CB50D3" w:rsidP="00CB50D3">
      <w:pPr>
        <w:shd w:val="clear" w:color="auto" w:fill="FFFFFF"/>
        <w:spacing w:before="100" w:beforeAutospacing="1" w:after="100" w:afterAutospacing="1"/>
        <w:jc w:val="both"/>
        <w:rPr>
          <w:color w:val="000000"/>
        </w:rPr>
      </w:pPr>
      <w:r w:rsidRPr="002F7E23">
        <w:rPr>
          <w:color w:val="000000"/>
        </w:rPr>
        <w:t>Осознанное и произвольное построение речевого высказывания в устной и письменной форме;</w:t>
      </w:r>
    </w:p>
    <w:p w:rsidR="00CB50D3" w:rsidRPr="002F7E23" w:rsidRDefault="00CB50D3" w:rsidP="006A475C">
      <w:pPr>
        <w:shd w:val="clear" w:color="auto" w:fill="FFFFFF"/>
        <w:spacing w:before="100" w:beforeAutospacing="1" w:after="100" w:afterAutospacing="1"/>
        <w:jc w:val="both"/>
        <w:rPr>
          <w:color w:val="000000"/>
        </w:rPr>
      </w:pPr>
      <w:r w:rsidRPr="002F7E23">
        <w:rPr>
          <w:color w:val="000000"/>
        </w:rPr>
        <w:lastRenderedPageBreak/>
        <w:t>Выбор наиболее эффективных способов решения задач в зависимости от конкретных условий;</w:t>
      </w:r>
    </w:p>
    <w:p w:rsidR="00CB50D3" w:rsidRPr="002F7E23" w:rsidRDefault="00CB50D3" w:rsidP="00CB50D3">
      <w:pPr>
        <w:shd w:val="clear" w:color="auto" w:fill="FFFFFF"/>
        <w:spacing w:before="100" w:beforeAutospacing="1" w:after="100" w:afterAutospacing="1"/>
        <w:jc w:val="both"/>
        <w:rPr>
          <w:color w:val="000000"/>
        </w:rPr>
      </w:pPr>
      <w:r w:rsidRPr="002F7E23">
        <w:rPr>
          <w:color w:val="000000"/>
        </w:rPr>
        <w:t>Рефлексия способов и условий действия, контроль и оценка процесса и результатов деятельности;</w:t>
      </w:r>
    </w:p>
    <w:p w:rsidR="00CB50D3" w:rsidRPr="002F7E23" w:rsidRDefault="00CB50D3" w:rsidP="00CB50D3">
      <w:pPr>
        <w:shd w:val="clear" w:color="auto" w:fill="FFFFFF"/>
        <w:spacing w:before="100" w:beforeAutospacing="1" w:after="100" w:afterAutospacing="1"/>
        <w:jc w:val="both"/>
        <w:rPr>
          <w:color w:val="000000"/>
        </w:rPr>
      </w:pPr>
      <w:r w:rsidRPr="002F7E23">
        <w:rPr>
          <w:color w:val="000000"/>
        </w:rPr>
        <w:t>Смысловое чтение; понимание и адекватная оценка языка средств массовой информации;</w:t>
      </w:r>
    </w:p>
    <w:p w:rsidR="00CB50D3" w:rsidRPr="002F7E23" w:rsidRDefault="00CB50D3" w:rsidP="00CB50D3">
      <w:pPr>
        <w:shd w:val="clear" w:color="auto" w:fill="FFFFFF"/>
        <w:spacing w:before="100" w:beforeAutospacing="1" w:after="100" w:afterAutospacing="1"/>
        <w:jc w:val="both"/>
        <w:rPr>
          <w:color w:val="000000"/>
        </w:rPr>
      </w:pPr>
      <w:r w:rsidRPr="002F7E23">
        <w:rPr>
          <w:color w:val="000000"/>
        </w:rP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CB50D3" w:rsidRPr="002F7E23" w:rsidRDefault="00CB50D3" w:rsidP="00CB50D3">
      <w:pPr>
        <w:shd w:val="clear" w:color="auto" w:fill="FFFFFF"/>
        <w:spacing w:before="100" w:beforeAutospacing="1" w:after="100" w:afterAutospacing="1"/>
        <w:jc w:val="both"/>
        <w:rPr>
          <w:color w:val="000000"/>
        </w:rPr>
      </w:pPr>
      <w:r w:rsidRPr="002F7E23">
        <w:rPr>
          <w:i/>
          <w:iCs/>
          <w:color w:val="000000"/>
        </w:rPr>
        <w:t xml:space="preserve">Особую группу </w:t>
      </w:r>
      <w:proofErr w:type="spellStart"/>
      <w:r w:rsidRPr="002F7E23">
        <w:rPr>
          <w:i/>
          <w:iCs/>
          <w:color w:val="000000"/>
        </w:rPr>
        <w:t>общеучебных</w:t>
      </w:r>
      <w:proofErr w:type="spellEnd"/>
      <w:r w:rsidRPr="002F7E23">
        <w:rPr>
          <w:i/>
          <w:iCs/>
          <w:color w:val="000000"/>
        </w:rPr>
        <w:t xml:space="preserve"> базовых действий составляют знаково-символические действия:</w:t>
      </w:r>
    </w:p>
    <w:p w:rsidR="00CB50D3" w:rsidRPr="002F7E23" w:rsidRDefault="00CB50D3" w:rsidP="00CB50D3">
      <w:pPr>
        <w:shd w:val="clear" w:color="auto" w:fill="FFFFFF"/>
        <w:spacing w:before="100" w:beforeAutospacing="1" w:after="100" w:afterAutospacing="1"/>
        <w:jc w:val="both"/>
        <w:rPr>
          <w:color w:val="000000"/>
        </w:rPr>
      </w:pPr>
      <w:r w:rsidRPr="002F7E23">
        <w:rPr>
          <w:color w:val="000000"/>
        </w:rPr>
        <w:t>       Моделирование;</w:t>
      </w:r>
    </w:p>
    <w:p w:rsidR="00CB50D3" w:rsidRPr="002F7E23" w:rsidRDefault="00CB50D3" w:rsidP="00CB50D3">
      <w:pPr>
        <w:shd w:val="clear" w:color="auto" w:fill="FFFFFF"/>
        <w:spacing w:before="100" w:beforeAutospacing="1" w:after="100" w:afterAutospacing="1"/>
        <w:jc w:val="both"/>
        <w:rPr>
          <w:color w:val="000000"/>
        </w:rPr>
      </w:pPr>
      <w:r w:rsidRPr="002F7E23">
        <w:rPr>
          <w:color w:val="000000"/>
        </w:rPr>
        <w:t>       Преобразование модели с целью выявления общих законов, определяющих данную предметную область.</w:t>
      </w:r>
    </w:p>
    <w:p w:rsidR="00CB50D3" w:rsidRPr="002F7E23" w:rsidRDefault="00CB50D3" w:rsidP="00CB50D3">
      <w:pPr>
        <w:shd w:val="clear" w:color="auto" w:fill="FFFFFF"/>
        <w:spacing w:before="100" w:beforeAutospacing="1" w:after="100" w:afterAutospacing="1"/>
        <w:jc w:val="both"/>
        <w:rPr>
          <w:color w:val="000000"/>
        </w:rPr>
      </w:pPr>
      <w:r w:rsidRPr="002F7E23">
        <w:rPr>
          <w:i/>
          <w:iCs/>
          <w:color w:val="000000"/>
        </w:rPr>
        <w:t>Логические универсальные действия</w:t>
      </w:r>
      <w:r w:rsidRPr="002F7E23">
        <w:rPr>
          <w:color w:val="000000"/>
        </w:rPr>
        <w:t>:</w:t>
      </w:r>
    </w:p>
    <w:p w:rsidR="00CB50D3" w:rsidRPr="002F7E23" w:rsidRDefault="00CB50D3" w:rsidP="00CB50D3">
      <w:pPr>
        <w:shd w:val="clear" w:color="auto" w:fill="FFFFFF"/>
        <w:spacing w:before="100" w:beforeAutospacing="1" w:after="100" w:afterAutospacing="1"/>
        <w:jc w:val="both"/>
        <w:rPr>
          <w:color w:val="000000"/>
        </w:rPr>
      </w:pPr>
      <w:r w:rsidRPr="002F7E23">
        <w:rPr>
          <w:color w:val="000000"/>
        </w:rPr>
        <w:t>       Анализ;</w:t>
      </w:r>
    </w:p>
    <w:p w:rsidR="00CB50D3" w:rsidRPr="002F7E23" w:rsidRDefault="00CB50D3" w:rsidP="00CB50D3">
      <w:pPr>
        <w:shd w:val="clear" w:color="auto" w:fill="FFFFFF"/>
        <w:spacing w:before="100" w:beforeAutospacing="1" w:after="100" w:afterAutospacing="1"/>
        <w:jc w:val="both"/>
        <w:rPr>
          <w:color w:val="000000"/>
        </w:rPr>
      </w:pPr>
      <w:r w:rsidRPr="002F7E23">
        <w:rPr>
          <w:color w:val="000000"/>
        </w:rPr>
        <w:t>       Синтез;</w:t>
      </w:r>
    </w:p>
    <w:p w:rsidR="00CB50D3" w:rsidRPr="002F7E23" w:rsidRDefault="00CB50D3" w:rsidP="00CB50D3">
      <w:pPr>
        <w:shd w:val="clear" w:color="auto" w:fill="FFFFFF"/>
        <w:spacing w:before="100" w:beforeAutospacing="1" w:after="100" w:afterAutospacing="1"/>
        <w:jc w:val="both"/>
        <w:rPr>
          <w:color w:val="000000"/>
        </w:rPr>
      </w:pPr>
      <w:r w:rsidRPr="002F7E23">
        <w:rPr>
          <w:color w:val="000000"/>
        </w:rPr>
        <w:t>       Сравнение, классификация объектов по выделенным признакам;</w:t>
      </w:r>
    </w:p>
    <w:p w:rsidR="00CB50D3" w:rsidRPr="002F7E23" w:rsidRDefault="00CB50D3" w:rsidP="00CB50D3">
      <w:pPr>
        <w:shd w:val="clear" w:color="auto" w:fill="FFFFFF"/>
        <w:spacing w:before="100" w:beforeAutospacing="1" w:after="100" w:afterAutospacing="1"/>
        <w:jc w:val="both"/>
        <w:rPr>
          <w:color w:val="000000"/>
        </w:rPr>
      </w:pPr>
      <w:r w:rsidRPr="002F7E23">
        <w:rPr>
          <w:color w:val="000000"/>
        </w:rPr>
        <w:t>       Подведение под понятие, выведение следствий;</w:t>
      </w:r>
    </w:p>
    <w:p w:rsidR="00CB50D3" w:rsidRPr="002F7E23" w:rsidRDefault="00CB50D3" w:rsidP="00CB50D3">
      <w:pPr>
        <w:shd w:val="clear" w:color="auto" w:fill="FFFFFF"/>
        <w:spacing w:before="100" w:beforeAutospacing="1" w:after="100" w:afterAutospacing="1"/>
        <w:jc w:val="both"/>
        <w:rPr>
          <w:color w:val="000000"/>
        </w:rPr>
      </w:pPr>
      <w:r w:rsidRPr="002F7E23">
        <w:rPr>
          <w:color w:val="000000"/>
        </w:rPr>
        <w:t>       Установление причинно-следственных связей;</w:t>
      </w:r>
    </w:p>
    <w:p w:rsidR="00CB50D3" w:rsidRPr="002F7E23" w:rsidRDefault="00CB50D3" w:rsidP="00A65149">
      <w:pPr>
        <w:shd w:val="clear" w:color="auto" w:fill="FFFFFF"/>
        <w:spacing w:before="100" w:beforeAutospacing="1" w:after="100" w:afterAutospacing="1"/>
        <w:jc w:val="both"/>
        <w:rPr>
          <w:color w:val="000000"/>
        </w:rPr>
      </w:pPr>
      <w:r w:rsidRPr="002F7E23">
        <w:rPr>
          <w:color w:val="000000"/>
        </w:rPr>
        <w:t>       Построение логической цепи рассуждений;</w:t>
      </w:r>
    </w:p>
    <w:p w:rsidR="00CB50D3" w:rsidRPr="002F7E23" w:rsidRDefault="00CB50D3" w:rsidP="00A65149">
      <w:pPr>
        <w:shd w:val="clear" w:color="auto" w:fill="FFFFFF"/>
        <w:spacing w:before="100" w:beforeAutospacing="1" w:after="100" w:afterAutospacing="1"/>
        <w:jc w:val="both"/>
        <w:rPr>
          <w:color w:val="000000"/>
        </w:rPr>
      </w:pPr>
      <w:r w:rsidRPr="002F7E23">
        <w:rPr>
          <w:color w:val="000000"/>
        </w:rPr>
        <w:t>       Доказательство;</w:t>
      </w:r>
    </w:p>
    <w:p w:rsidR="00CB50D3" w:rsidRPr="002F7E23" w:rsidRDefault="00CB50D3" w:rsidP="00A65149">
      <w:pPr>
        <w:shd w:val="clear" w:color="auto" w:fill="FFFFFF"/>
        <w:spacing w:before="100" w:beforeAutospacing="1" w:after="100" w:afterAutospacing="1"/>
        <w:jc w:val="both"/>
        <w:rPr>
          <w:color w:val="000000"/>
        </w:rPr>
      </w:pPr>
      <w:r w:rsidRPr="002F7E23">
        <w:rPr>
          <w:color w:val="000000"/>
        </w:rPr>
        <w:t>       Выдвижение гипотез и их обоснование.</w:t>
      </w:r>
    </w:p>
    <w:p w:rsidR="00CB50D3" w:rsidRPr="002F7E23" w:rsidRDefault="00CB50D3" w:rsidP="00CB50D3">
      <w:pPr>
        <w:shd w:val="clear" w:color="auto" w:fill="FFFFFF"/>
        <w:spacing w:before="100" w:beforeAutospacing="1" w:after="100" w:afterAutospacing="1"/>
        <w:ind w:firstLine="709"/>
        <w:jc w:val="both"/>
        <w:rPr>
          <w:color w:val="000000"/>
        </w:rPr>
      </w:pPr>
      <w:r w:rsidRPr="002F7E23">
        <w:rPr>
          <w:i/>
          <w:iCs/>
          <w:color w:val="000000"/>
        </w:rPr>
        <w:t>Постановка и решение проблемы</w:t>
      </w:r>
      <w:r w:rsidRPr="002F7E23">
        <w:rPr>
          <w:color w:val="000000"/>
        </w:rPr>
        <w:t>:</w:t>
      </w:r>
    </w:p>
    <w:p w:rsidR="00CB50D3" w:rsidRPr="002F7E23" w:rsidRDefault="00CB50D3" w:rsidP="00A65149">
      <w:pPr>
        <w:shd w:val="clear" w:color="auto" w:fill="FFFFFF"/>
        <w:spacing w:before="100" w:beforeAutospacing="1" w:after="100" w:afterAutospacing="1"/>
        <w:jc w:val="both"/>
        <w:rPr>
          <w:color w:val="000000"/>
        </w:rPr>
      </w:pPr>
      <w:r w:rsidRPr="002F7E23">
        <w:rPr>
          <w:color w:val="000000"/>
        </w:rPr>
        <w:lastRenderedPageBreak/>
        <w:t>       Формулирование проблемы;</w:t>
      </w:r>
    </w:p>
    <w:p w:rsidR="00CB50D3" w:rsidRPr="002F7E23" w:rsidRDefault="00CB50D3" w:rsidP="00A65149">
      <w:pPr>
        <w:shd w:val="clear" w:color="auto" w:fill="FFFFFF"/>
        <w:spacing w:before="100" w:beforeAutospacing="1" w:after="100" w:afterAutospacing="1"/>
        <w:jc w:val="both"/>
        <w:rPr>
          <w:color w:val="000000"/>
        </w:rPr>
      </w:pPr>
      <w:r w:rsidRPr="002F7E23">
        <w:rPr>
          <w:color w:val="000000"/>
        </w:rPr>
        <w:t>       Самостоятельное создание способов решения проблем творческого и поискового характера.</w:t>
      </w:r>
    </w:p>
    <w:p w:rsidR="00CB50D3" w:rsidRPr="002F7E23" w:rsidRDefault="00CB50D3" w:rsidP="00CB50D3">
      <w:pPr>
        <w:shd w:val="clear" w:color="auto" w:fill="FFFFFF"/>
        <w:spacing w:before="100" w:beforeAutospacing="1" w:after="100" w:afterAutospacing="1"/>
        <w:jc w:val="both"/>
        <w:rPr>
          <w:rFonts w:eastAsia="Calibri"/>
        </w:rPr>
      </w:pPr>
      <w:r w:rsidRPr="002F7E23">
        <w:rPr>
          <w:rFonts w:eastAsia="Calibri"/>
          <w:b/>
        </w:rPr>
        <w:t>Регулятивные базовые учебные действия:</w:t>
      </w:r>
      <w:r w:rsidRPr="002F7E23">
        <w:rPr>
          <w:rFonts w:eastAsia="Calibri"/>
        </w:rPr>
        <w:t xml:space="preserve"> принимать и сохранять учебную задачу, выполнять учебные действия; контролировать ход и результаты деятельности; использовать речь для регуляции своих действий; оценивать свои результаты.</w:t>
      </w:r>
    </w:p>
    <w:p w:rsidR="00CB50D3" w:rsidRPr="002F7E23" w:rsidRDefault="00CB50D3" w:rsidP="00CB50D3">
      <w:pPr>
        <w:shd w:val="clear" w:color="auto" w:fill="FFFFFF"/>
        <w:spacing w:before="100" w:beforeAutospacing="1" w:after="100" w:afterAutospacing="1"/>
        <w:jc w:val="both"/>
        <w:rPr>
          <w:rFonts w:eastAsia="Calibri"/>
        </w:rPr>
      </w:pPr>
      <w:r w:rsidRPr="002F7E23">
        <w:rPr>
          <w:b/>
          <w:bCs/>
          <w:i/>
          <w:iCs/>
          <w:color w:val="000000"/>
        </w:rPr>
        <w:t>Регулятивные БУД</w:t>
      </w:r>
      <w:r w:rsidRPr="002F7E23">
        <w:rPr>
          <w:color w:val="000000"/>
        </w:rPr>
        <w:t> обеспечивают организацию учащимся своей учебной деятельности. К ним относятся следующие:</w:t>
      </w:r>
    </w:p>
    <w:p w:rsidR="00CB50D3" w:rsidRPr="002F7E23" w:rsidRDefault="00CB50D3" w:rsidP="00CB50D3">
      <w:pPr>
        <w:shd w:val="clear" w:color="auto" w:fill="FFFFFF"/>
        <w:spacing w:before="100" w:beforeAutospacing="1" w:after="100" w:afterAutospacing="1"/>
        <w:jc w:val="both"/>
        <w:rPr>
          <w:color w:val="000000"/>
        </w:rPr>
      </w:pPr>
      <w:r w:rsidRPr="002F7E23">
        <w:rPr>
          <w:color w:val="000000"/>
        </w:rPr>
        <w:t>       </w:t>
      </w:r>
      <w:r w:rsidRPr="002F7E23">
        <w:rPr>
          <w:i/>
          <w:iCs/>
          <w:color w:val="000000"/>
        </w:rPr>
        <w:t>Целеполагание</w:t>
      </w:r>
      <w:r w:rsidRPr="002F7E23">
        <w:rPr>
          <w:color w:val="000000"/>
        </w:rPr>
        <w:t> -</w:t>
      </w:r>
      <w:r w:rsidRPr="002F7E23">
        <w:rPr>
          <w:i/>
          <w:iCs/>
          <w:color w:val="000000"/>
        </w:rPr>
        <w:t> </w:t>
      </w:r>
      <w:r w:rsidRPr="002F7E23">
        <w:rPr>
          <w:color w:val="000000"/>
        </w:rPr>
        <w:t>как постановка учебной задачи на основе соотнесения того, что уже известно и усвоено учащимся, и того, что еще неизвестно;</w:t>
      </w:r>
    </w:p>
    <w:p w:rsidR="00CB50D3" w:rsidRPr="002F7E23" w:rsidRDefault="00CB50D3" w:rsidP="00CB50D3">
      <w:pPr>
        <w:shd w:val="clear" w:color="auto" w:fill="FFFFFF"/>
        <w:spacing w:before="100" w:beforeAutospacing="1" w:after="100" w:afterAutospacing="1"/>
        <w:jc w:val="both"/>
        <w:rPr>
          <w:color w:val="000000"/>
        </w:rPr>
      </w:pPr>
      <w:r w:rsidRPr="002F7E23">
        <w:rPr>
          <w:color w:val="000000"/>
        </w:rPr>
        <w:t>       </w:t>
      </w:r>
      <w:r w:rsidRPr="002F7E23">
        <w:rPr>
          <w:i/>
          <w:iCs/>
          <w:color w:val="000000"/>
        </w:rPr>
        <w:t>Планирование</w:t>
      </w:r>
      <w:r w:rsidRPr="002F7E23">
        <w:rPr>
          <w:color w:val="000000"/>
        </w:rPr>
        <w:t> - определение последовательности промежуточных целей с учетом конечного результата; составление плана и последовательности действий;</w:t>
      </w:r>
    </w:p>
    <w:p w:rsidR="00CB50D3" w:rsidRPr="002F7E23" w:rsidRDefault="00CB50D3" w:rsidP="00CB50D3">
      <w:pPr>
        <w:shd w:val="clear" w:color="auto" w:fill="FFFFFF"/>
        <w:spacing w:before="100" w:beforeAutospacing="1" w:after="100" w:afterAutospacing="1"/>
        <w:jc w:val="both"/>
        <w:rPr>
          <w:color w:val="000000"/>
        </w:rPr>
      </w:pPr>
      <w:r w:rsidRPr="002F7E23">
        <w:rPr>
          <w:color w:val="000000"/>
        </w:rPr>
        <w:t>       </w:t>
      </w:r>
      <w:r w:rsidRPr="002F7E23">
        <w:rPr>
          <w:i/>
          <w:iCs/>
          <w:color w:val="000000"/>
        </w:rPr>
        <w:t>Прогнозирование</w:t>
      </w:r>
      <w:r w:rsidRPr="002F7E23">
        <w:rPr>
          <w:color w:val="000000"/>
        </w:rPr>
        <w:t> – предвосхищение результата и уровня усвоения; его временных характеристик;</w:t>
      </w:r>
    </w:p>
    <w:p w:rsidR="00CB50D3" w:rsidRPr="002F7E23" w:rsidRDefault="00CB50D3" w:rsidP="00CB50D3">
      <w:pPr>
        <w:shd w:val="clear" w:color="auto" w:fill="FFFFFF"/>
        <w:spacing w:before="100" w:beforeAutospacing="1" w:after="100" w:afterAutospacing="1"/>
        <w:jc w:val="both"/>
        <w:rPr>
          <w:color w:val="000000"/>
        </w:rPr>
      </w:pPr>
      <w:r w:rsidRPr="002F7E23">
        <w:rPr>
          <w:color w:val="000000"/>
        </w:rPr>
        <w:t>       </w:t>
      </w:r>
      <w:r w:rsidRPr="002F7E23">
        <w:rPr>
          <w:i/>
          <w:iCs/>
          <w:color w:val="000000"/>
        </w:rPr>
        <w:t>Контроль</w:t>
      </w:r>
      <w:r w:rsidRPr="002F7E23">
        <w:rPr>
          <w:color w:val="000000"/>
        </w:rPr>
        <w:t> в форме сличения способа действия и его результата с заданным эталоном с целью обнаружения отклонений от него;</w:t>
      </w:r>
    </w:p>
    <w:p w:rsidR="00CB50D3" w:rsidRPr="002F7E23" w:rsidRDefault="00CB50D3" w:rsidP="00CB50D3">
      <w:pPr>
        <w:shd w:val="clear" w:color="auto" w:fill="FFFFFF"/>
        <w:spacing w:before="100" w:beforeAutospacing="1" w:after="100" w:afterAutospacing="1"/>
        <w:jc w:val="both"/>
        <w:rPr>
          <w:color w:val="000000"/>
        </w:rPr>
      </w:pPr>
      <w:r w:rsidRPr="002F7E23">
        <w:rPr>
          <w:color w:val="000000"/>
        </w:rPr>
        <w:t>       </w:t>
      </w:r>
      <w:r w:rsidRPr="002F7E23">
        <w:rPr>
          <w:i/>
          <w:iCs/>
          <w:color w:val="000000"/>
        </w:rPr>
        <w:t>Коррекция</w:t>
      </w:r>
      <w:r w:rsidRPr="002F7E23">
        <w:rPr>
          <w:color w:val="000000"/>
        </w:rPr>
        <w:t> </w:t>
      </w:r>
      <w:r w:rsidRPr="002F7E23">
        <w:rPr>
          <w:i/>
          <w:iCs/>
          <w:color w:val="000000"/>
        </w:rPr>
        <w:t>–</w:t>
      </w:r>
      <w:r w:rsidRPr="002F7E23">
        <w:rPr>
          <w:color w:val="000000"/>
        </w:rPr>
        <w:t> внесение необходимых дополнений и корректив в план и способ действия в случае расхождения ожидаемого результата действия и его реального продукта;</w:t>
      </w:r>
    </w:p>
    <w:p w:rsidR="00CB50D3" w:rsidRPr="002F7E23" w:rsidRDefault="00CB50D3" w:rsidP="00CB50D3">
      <w:pPr>
        <w:shd w:val="clear" w:color="auto" w:fill="FFFFFF"/>
        <w:spacing w:before="100" w:beforeAutospacing="1" w:after="100" w:afterAutospacing="1"/>
        <w:jc w:val="both"/>
        <w:rPr>
          <w:color w:val="000000"/>
        </w:rPr>
      </w:pPr>
      <w:r w:rsidRPr="002F7E23">
        <w:rPr>
          <w:color w:val="000000"/>
        </w:rPr>
        <w:t>       </w:t>
      </w:r>
      <w:r w:rsidRPr="002F7E23">
        <w:rPr>
          <w:i/>
          <w:iCs/>
          <w:color w:val="000000"/>
        </w:rPr>
        <w:t>Оценка</w:t>
      </w:r>
      <w:r w:rsidRPr="002F7E23">
        <w:rPr>
          <w:color w:val="000000"/>
        </w:rPr>
        <w:t> – выделение и осознание учащимся того, что уже усвоено и что еще подлежит усвоению, оценивание качества и уровня усвоения;</w:t>
      </w:r>
    </w:p>
    <w:p w:rsidR="007E573B" w:rsidRDefault="00CB50D3" w:rsidP="006642C1">
      <w:pPr>
        <w:shd w:val="clear" w:color="auto" w:fill="FFFFFF"/>
        <w:spacing w:before="100" w:beforeAutospacing="1" w:after="100" w:afterAutospacing="1"/>
        <w:jc w:val="both"/>
        <w:rPr>
          <w:rFonts w:eastAsia="Calibri"/>
          <w:b/>
        </w:rPr>
      </w:pPr>
      <w:r w:rsidRPr="002F7E23">
        <w:rPr>
          <w:color w:val="000000"/>
        </w:rPr>
        <w:t>       </w:t>
      </w:r>
      <w:proofErr w:type="spellStart"/>
      <w:proofErr w:type="gramStart"/>
      <w:r w:rsidRPr="002F7E23">
        <w:rPr>
          <w:i/>
          <w:iCs/>
          <w:color w:val="000000"/>
        </w:rPr>
        <w:t>саморегуляция</w:t>
      </w:r>
      <w:proofErr w:type="spellEnd"/>
      <w:proofErr w:type="gramEnd"/>
      <w:r w:rsidRPr="002F7E23">
        <w:rPr>
          <w:color w:val="000000"/>
        </w:rPr>
        <w:t> как способность к мобилизации сил и энергии; способность к волевому усилию – выбору в ситуации мотивационного конфликта и к преодолению препятствий.</w:t>
      </w:r>
      <w:r w:rsidR="007E573B" w:rsidRPr="007E573B">
        <w:rPr>
          <w:rFonts w:eastAsia="Calibri"/>
          <w:b/>
        </w:rPr>
        <w:t xml:space="preserve"> </w:t>
      </w:r>
    </w:p>
    <w:p w:rsidR="007E573B" w:rsidRPr="002F7E23" w:rsidRDefault="007E573B" w:rsidP="007E573B">
      <w:pPr>
        <w:shd w:val="clear" w:color="auto" w:fill="FFFFFF"/>
        <w:spacing w:before="100" w:beforeAutospacing="1" w:after="100" w:afterAutospacing="1"/>
        <w:ind w:firstLine="709"/>
        <w:jc w:val="both"/>
        <w:rPr>
          <w:color w:val="000000"/>
        </w:rPr>
      </w:pPr>
      <w:r w:rsidRPr="002F7E23">
        <w:rPr>
          <w:rFonts w:eastAsia="Calibri"/>
          <w:b/>
        </w:rPr>
        <w:t>Коммуникативные базовые учебные действия:</w:t>
      </w:r>
      <w:r w:rsidRPr="002F7E23">
        <w:rPr>
          <w:rFonts w:eastAsia="Calibri"/>
        </w:rPr>
        <w:t xml:space="preserve"> строить речевые высказывания в устной  форме; уметь высказать свое мнение; слушать и слышать мнение других; участвовать в коллективном обсуждении;  договариваться и принимать общее решение (коммуникативная компетенция);</w:t>
      </w:r>
      <w:r w:rsidRPr="002F7E23">
        <w:rPr>
          <w:b/>
          <w:bCs/>
          <w:i/>
          <w:iCs/>
          <w:color w:val="000000"/>
        </w:rPr>
        <w:t xml:space="preserve"> Коммуникативные БУД </w:t>
      </w:r>
      <w:r w:rsidRPr="002F7E23">
        <w:rPr>
          <w:color w:val="000000"/>
        </w:rPr>
        <w:t>обеспечивают социальную компетентность и учет позиции других людей, партнера по общению или деятельности,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 Видами коммуникативных действий являются:</w:t>
      </w:r>
    </w:p>
    <w:p w:rsidR="007E573B" w:rsidRPr="002F7E23" w:rsidRDefault="007E573B" w:rsidP="006642C1">
      <w:pPr>
        <w:shd w:val="clear" w:color="auto" w:fill="FFFFFF"/>
        <w:spacing w:before="100" w:beforeAutospacing="1" w:after="100" w:afterAutospacing="1"/>
        <w:jc w:val="both"/>
        <w:rPr>
          <w:color w:val="000000"/>
        </w:rPr>
      </w:pPr>
      <w:r w:rsidRPr="002F7E23">
        <w:rPr>
          <w:color w:val="000000"/>
        </w:rPr>
        <w:t>       </w:t>
      </w:r>
      <w:r w:rsidRPr="002F7E23">
        <w:rPr>
          <w:i/>
          <w:iCs/>
          <w:color w:val="000000"/>
        </w:rPr>
        <w:t>Планирование</w:t>
      </w:r>
      <w:r w:rsidRPr="002F7E23">
        <w:rPr>
          <w:color w:val="000000"/>
        </w:rPr>
        <w:t> учебного сотрудничества с учителем и сверстниками – определение целей, функций участников, способов взаимодействия;</w:t>
      </w:r>
    </w:p>
    <w:p w:rsidR="007E573B" w:rsidRPr="002F7E23" w:rsidRDefault="007E573B" w:rsidP="006642C1">
      <w:pPr>
        <w:shd w:val="clear" w:color="auto" w:fill="FFFFFF"/>
        <w:spacing w:before="100" w:beforeAutospacing="1" w:after="100" w:afterAutospacing="1"/>
        <w:jc w:val="both"/>
        <w:rPr>
          <w:color w:val="000000"/>
        </w:rPr>
      </w:pPr>
      <w:r w:rsidRPr="002F7E23">
        <w:rPr>
          <w:color w:val="000000"/>
        </w:rPr>
        <w:lastRenderedPageBreak/>
        <w:t>       </w:t>
      </w:r>
      <w:r w:rsidRPr="002F7E23">
        <w:rPr>
          <w:i/>
          <w:iCs/>
          <w:color w:val="000000"/>
        </w:rPr>
        <w:t>Постановка вопросов</w:t>
      </w:r>
      <w:r w:rsidRPr="002F7E23">
        <w:rPr>
          <w:color w:val="000000"/>
        </w:rPr>
        <w:t> – инициативное сотрудничество в поиске и сборе информации;</w:t>
      </w:r>
    </w:p>
    <w:p w:rsidR="007E573B" w:rsidRPr="002F7E23" w:rsidRDefault="007E573B" w:rsidP="006642C1">
      <w:pPr>
        <w:shd w:val="clear" w:color="auto" w:fill="FFFFFF"/>
        <w:spacing w:before="100" w:beforeAutospacing="1" w:after="100" w:afterAutospacing="1"/>
        <w:jc w:val="both"/>
        <w:rPr>
          <w:color w:val="000000"/>
        </w:rPr>
      </w:pPr>
      <w:r w:rsidRPr="002F7E23">
        <w:rPr>
          <w:color w:val="000000"/>
        </w:rPr>
        <w:t>       </w:t>
      </w:r>
      <w:r w:rsidRPr="002F7E23">
        <w:rPr>
          <w:i/>
          <w:iCs/>
          <w:color w:val="000000"/>
        </w:rPr>
        <w:t>Разрешение конфликтов</w:t>
      </w:r>
      <w:r w:rsidRPr="002F7E23">
        <w:rPr>
          <w:color w:val="000000"/>
        </w:rPr>
        <w:t> – выявление, идентификация проблемы, поиск и оценка альтернативных способов разрешение конфликта, принятие решения и его реализация;</w:t>
      </w:r>
    </w:p>
    <w:p w:rsidR="007E573B" w:rsidRPr="002F7E23" w:rsidRDefault="007E573B" w:rsidP="006642C1">
      <w:pPr>
        <w:shd w:val="clear" w:color="auto" w:fill="FFFFFF"/>
        <w:spacing w:before="100" w:beforeAutospacing="1" w:after="100" w:afterAutospacing="1"/>
        <w:jc w:val="both"/>
        <w:rPr>
          <w:color w:val="000000"/>
        </w:rPr>
      </w:pPr>
      <w:r w:rsidRPr="002F7E23">
        <w:rPr>
          <w:color w:val="000000"/>
        </w:rPr>
        <w:t>       </w:t>
      </w:r>
      <w:r w:rsidRPr="002F7E23">
        <w:rPr>
          <w:i/>
          <w:iCs/>
          <w:color w:val="000000"/>
        </w:rPr>
        <w:t>Управление поведением партнера</w:t>
      </w:r>
      <w:r w:rsidRPr="002F7E23">
        <w:rPr>
          <w:color w:val="000000"/>
        </w:rPr>
        <w:t> – контроль, коррекция, оценка действий партнера;</w:t>
      </w:r>
    </w:p>
    <w:p w:rsidR="007E573B" w:rsidRPr="002F7E23" w:rsidRDefault="007E573B" w:rsidP="006642C1">
      <w:pPr>
        <w:shd w:val="clear" w:color="auto" w:fill="FFFFFF"/>
        <w:spacing w:before="100" w:beforeAutospacing="1" w:after="100" w:afterAutospacing="1"/>
        <w:jc w:val="both"/>
        <w:rPr>
          <w:color w:val="000000"/>
        </w:rPr>
      </w:pPr>
      <w:r w:rsidRPr="002F7E23">
        <w:rPr>
          <w:color w:val="000000"/>
        </w:rPr>
        <w:t>       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w:t>
      </w:r>
    </w:p>
    <w:p w:rsidR="007E573B" w:rsidRPr="002F7E23" w:rsidRDefault="007E573B" w:rsidP="007E573B">
      <w:pPr>
        <w:shd w:val="clear" w:color="auto" w:fill="FFFFFF"/>
        <w:spacing w:before="100" w:beforeAutospacing="1" w:after="100" w:afterAutospacing="1"/>
        <w:ind w:firstLine="709"/>
        <w:jc w:val="both"/>
        <w:rPr>
          <w:color w:val="000000"/>
        </w:rPr>
      </w:pPr>
      <w:r w:rsidRPr="002F7E23">
        <w:rPr>
          <w:color w:val="000000"/>
        </w:rPr>
        <w:t xml:space="preserve">Развитие системы БУД в составе личностных, регулятивных, познавательных и коммуникативных действий, определяющих становление психологических способностей личности, осуществляется в рамках нормативно - возрастного развития личностной и познавательной сфер ребенка. Процесс обучения задает содержание и характеристики учебной деятельности ребенка </w:t>
      </w:r>
      <w:proofErr w:type="gramStart"/>
      <w:r w:rsidRPr="002F7E23">
        <w:rPr>
          <w:color w:val="000000"/>
        </w:rPr>
        <w:t>и  тем</w:t>
      </w:r>
      <w:proofErr w:type="gramEnd"/>
      <w:r w:rsidRPr="002F7E23">
        <w:rPr>
          <w:color w:val="000000"/>
        </w:rPr>
        <w:t xml:space="preserve"> самым определяет</w:t>
      </w:r>
      <w:r w:rsidRPr="002F7E23">
        <w:rPr>
          <w:i/>
          <w:iCs/>
          <w:color w:val="000000"/>
        </w:rPr>
        <w:t> зону ближайшего развития </w:t>
      </w:r>
      <w:r w:rsidRPr="002F7E23">
        <w:rPr>
          <w:color w:val="000000"/>
        </w:rPr>
        <w:t xml:space="preserve">указанных БУД – уровень их </w:t>
      </w:r>
      <w:proofErr w:type="spellStart"/>
      <w:r w:rsidRPr="002F7E23">
        <w:rPr>
          <w:color w:val="000000"/>
        </w:rPr>
        <w:t>сформированности</w:t>
      </w:r>
      <w:proofErr w:type="spellEnd"/>
      <w:r w:rsidRPr="002F7E23">
        <w:rPr>
          <w:color w:val="000000"/>
        </w:rPr>
        <w:t>,  соответствующей нормативной стадии развития и релевантный «высокой норме» развития, и свойства.</w:t>
      </w:r>
    </w:p>
    <w:p w:rsidR="007E573B" w:rsidRPr="002F7E23" w:rsidRDefault="007E573B" w:rsidP="007E573B">
      <w:pPr>
        <w:shd w:val="clear" w:color="auto" w:fill="FFFFFF"/>
        <w:spacing w:before="100" w:beforeAutospacing="1" w:after="100" w:afterAutospacing="1"/>
        <w:jc w:val="both"/>
        <w:rPr>
          <w:color w:val="000000"/>
        </w:rPr>
      </w:pPr>
      <w:r w:rsidRPr="002F7E23">
        <w:rPr>
          <w:color w:val="000000"/>
        </w:rPr>
        <w:t xml:space="preserve">Критериями оценки </w:t>
      </w:r>
      <w:proofErr w:type="spellStart"/>
      <w:r w:rsidRPr="002F7E23">
        <w:rPr>
          <w:color w:val="000000"/>
        </w:rPr>
        <w:t>сформированности</w:t>
      </w:r>
      <w:proofErr w:type="spellEnd"/>
      <w:r w:rsidRPr="002F7E23">
        <w:rPr>
          <w:color w:val="000000"/>
        </w:rPr>
        <w:t xml:space="preserve"> БУД у учащихся выступают:</w:t>
      </w:r>
    </w:p>
    <w:p w:rsidR="007E573B" w:rsidRPr="002F7E23" w:rsidRDefault="007E573B" w:rsidP="007E573B">
      <w:pPr>
        <w:shd w:val="clear" w:color="auto" w:fill="FFFFFF"/>
        <w:spacing w:before="100" w:beforeAutospacing="1" w:after="100" w:afterAutospacing="1"/>
        <w:jc w:val="both"/>
        <w:rPr>
          <w:i/>
          <w:color w:val="000000"/>
        </w:rPr>
      </w:pPr>
      <w:r w:rsidRPr="002F7E23">
        <w:rPr>
          <w:i/>
          <w:color w:val="000000"/>
        </w:rPr>
        <w:t>       </w:t>
      </w:r>
      <w:proofErr w:type="gramStart"/>
      <w:r w:rsidRPr="002F7E23">
        <w:rPr>
          <w:i/>
          <w:color w:val="000000"/>
        </w:rPr>
        <w:t>соответствие</w:t>
      </w:r>
      <w:proofErr w:type="gramEnd"/>
      <w:r w:rsidRPr="002F7E23">
        <w:rPr>
          <w:i/>
          <w:color w:val="000000"/>
        </w:rPr>
        <w:t xml:space="preserve"> возрастно-психологическим нормативным требованиям;</w:t>
      </w:r>
    </w:p>
    <w:p w:rsidR="00CB50D3" w:rsidRPr="006A475C" w:rsidRDefault="007E573B" w:rsidP="006A475C">
      <w:pPr>
        <w:jc w:val="both"/>
        <w:rPr>
          <w:rFonts w:eastAsia="Calibri"/>
        </w:rPr>
      </w:pPr>
      <w:r w:rsidRPr="002F7E23">
        <w:rPr>
          <w:color w:val="000000"/>
        </w:rPr>
        <w:t>       </w:t>
      </w:r>
      <w:proofErr w:type="gramStart"/>
      <w:r w:rsidRPr="002F7E23">
        <w:rPr>
          <w:color w:val="000000"/>
        </w:rPr>
        <w:t>соответствие</w:t>
      </w:r>
      <w:proofErr w:type="gramEnd"/>
      <w:r w:rsidRPr="002F7E23">
        <w:rPr>
          <w:color w:val="000000"/>
        </w:rPr>
        <w:t xml:space="preserve"> свойств БУД заранее заданным требованиям</w:t>
      </w:r>
    </w:p>
    <w:p w:rsidR="00CB50D3" w:rsidRPr="002F7E23" w:rsidRDefault="00CB50D3" w:rsidP="006A475C">
      <w:pPr>
        <w:shd w:val="clear" w:color="auto" w:fill="FFFFFF"/>
        <w:spacing w:before="100" w:beforeAutospacing="1" w:after="100" w:afterAutospacing="1"/>
        <w:rPr>
          <w:color w:val="000000"/>
        </w:rPr>
      </w:pPr>
      <w:r w:rsidRPr="002F7E23">
        <w:rPr>
          <w:b/>
          <w:bCs/>
          <w:color w:val="000000"/>
        </w:rPr>
        <w:t>Условия, обеспечивающие развитие БУД</w:t>
      </w:r>
    </w:p>
    <w:p w:rsidR="00CB50D3" w:rsidRPr="002F7E23" w:rsidRDefault="00CB50D3" w:rsidP="00CB50D3">
      <w:pPr>
        <w:shd w:val="clear" w:color="auto" w:fill="FFFFFF"/>
        <w:spacing w:before="100" w:beforeAutospacing="1" w:after="100" w:afterAutospacing="1"/>
        <w:jc w:val="both"/>
        <w:rPr>
          <w:color w:val="000000"/>
        </w:rPr>
      </w:pPr>
      <w:r w:rsidRPr="002F7E23">
        <w:rPr>
          <w:color w:val="000000"/>
        </w:rPr>
        <w:t>Формирование БУД в образовательном процессе определяется тремя следующими взаимодополняющими положениями:</w:t>
      </w:r>
    </w:p>
    <w:p w:rsidR="00CB50D3" w:rsidRPr="002F7E23" w:rsidRDefault="00CB50D3" w:rsidP="00CB50D3">
      <w:pPr>
        <w:shd w:val="clear" w:color="auto" w:fill="FFFFFF"/>
        <w:spacing w:before="100" w:beforeAutospacing="1" w:after="100" w:afterAutospacing="1"/>
        <w:jc w:val="both"/>
        <w:rPr>
          <w:color w:val="000000"/>
        </w:rPr>
      </w:pPr>
      <w:r w:rsidRPr="002F7E23">
        <w:rPr>
          <w:color w:val="000000"/>
        </w:rPr>
        <w:t>       Формирование БУД как цель образовательного процесса определяет его содержание и организацию.</w:t>
      </w:r>
    </w:p>
    <w:p w:rsidR="00CB50D3" w:rsidRPr="002F7E23" w:rsidRDefault="00CB50D3" w:rsidP="00CB50D3">
      <w:pPr>
        <w:shd w:val="clear" w:color="auto" w:fill="FFFFFF"/>
        <w:spacing w:before="100" w:beforeAutospacing="1" w:after="100" w:afterAutospacing="1"/>
        <w:jc w:val="both"/>
        <w:rPr>
          <w:color w:val="000000"/>
        </w:rPr>
      </w:pPr>
      <w:r w:rsidRPr="002F7E23">
        <w:rPr>
          <w:color w:val="000000"/>
        </w:rPr>
        <w:t>       Формирование БУД происходит в контексте усвоения разных предметных дисциплин.</w:t>
      </w:r>
    </w:p>
    <w:p w:rsidR="003E7945" w:rsidRDefault="00CB50D3" w:rsidP="003E7945">
      <w:pPr>
        <w:ind w:left="142"/>
        <w:jc w:val="both"/>
        <w:rPr>
          <w:color w:val="000000"/>
        </w:rPr>
      </w:pPr>
      <w:r w:rsidRPr="002F7E23">
        <w:rPr>
          <w:color w:val="000000"/>
        </w:rPr>
        <w:t>       БУД, их свойства и качества определяют эффективность образовательного процесса, в частности усвоение знаний и умений, формирование образа мира и основных видов компетентности учащегося, в том числе социальной и личностной</w:t>
      </w:r>
      <w:r w:rsidR="007E573B">
        <w:rPr>
          <w:color w:val="000000"/>
        </w:rPr>
        <w:t>.</w:t>
      </w:r>
    </w:p>
    <w:p w:rsidR="006A475C" w:rsidRDefault="006A475C" w:rsidP="003E7945">
      <w:pPr>
        <w:ind w:left="142"/>
        <w:jc w:val="both"/>
        <w:rPr>
          <w:color w:val="000000"/>
        </w:rPr>
      </w:pPr>
    </w:p>
    <w:p w:rsidR="007E573B" w:rsidRPr="002F7E23" w:rsidRDefault="007E573B" w:rsidP="003E7945">
      <w:pPr>
        <w:ind w:left="142"/>
        <w:jc w:val="both"/>
        <w:rPr>
          <w:color w:val="000000"/>
        </w:rPr>
      </w:pPr>
    </w:p>
    <w:p w:rsidR="007E573B" w:rsidRPr="002F7E23" w:rsidRDefault="007E573B" w:rsidP="007E573B">
      <w:pPr>
        <w:shd w:val="clear" w:color="auto" w:fill="FFFFFF"/>
        <w:spacing w:after="90" w:line="360" w:lineRule="auto"/>
        <w:rPr>
          <w:b/>
        </w:rPr>
      </w:pPr>
      <w:r>
        <w:rPr>
          <w:b/>
        </w:rPr>
        <w:lastRenderedPageBreak/>
        <w:t>5.</w:t>
      </w:r>
      <w:r w:rsidRPr="002F7E23">
        <w:rPr>
          <w:b/>
        </w:rPr>
        <w:t xml:space="preserve">Содержание учебного предмета </w:t>
      </w:r>
      <w:r w:rsidR="00563AD5">
        <w:rPr>
          <w:b/>
          <w:bCs/>
        </w:rPr>
        <w:t>профильный труд</w:t>
      </w:r>
      <w:r w:rsidRPr="002F7E23">
        <w:rPr>
          <w:b/>
        </w:rPr>
        <w:t xml:space="preserve"> (швейное дело)</w:t>
      </w:r>
    </w:p>
    <w:p w:rsidR="00563AD5" w:rsidRDefault="00563AD5" w:rsidP="00563AD5">
      <w:pPr>
        <w:autoSpaceDE w:val="0"/>
        <w:autoSpaceDN w:val="0"/>
        <w:adjustRightInd w:val="0"/>
        <w:rPr>
          <w:color w:val="000000"/>
          <w:sz w:val="22"/>
          <w:szCs w:val="22"/>
        </w:rPr>
      </w:pPr>
      <w:r>
        <w:rPr>
          <w:color w:val="000000"/>
        </w:rPr>
        <w:t>Вводное занятие. Правила поведения в мастерской. Правила ТБ за электроутюгом. Правила ТБ за швейной машиной. Правила ТБ на ручном рабочем месте. Назначение, скорости. Правила техники безопасности. Организация рабочего места.  Пуск и остановка машины. Регулятор строчки, назначение. Заправка верхней нити. Выполнение пробных строчек. Выполнение на швейной машине.  Регулировка скорости. Строчка по закругленным линиям.</w:t>
      </w:r>
    </w:p>
    <w:p w:rsidR="00563AD5" w:rsidRDefault="00563AD5" w:rsidP="00563AD5">
      <w:pPr>
        <w:autoSpaceDE w:val="0"/>
        <w:autoSpaceDN w:val="0"/>
        <w:adjustRightInd w:val="0"/>
        <w:rPr>
          <w:color w:val="000000"/>
        </w:rPr>
      </w:pPr>
      <w:r>
        <w:rPr>
          <w:color w:val="000000"/>
        </w:rPr>
        <w:t xml:space="preserve">Контрольная работа№1.Обработка горловины </w:t>
      </w:r>
      <w:proofErr w:type="spellStart"/>
      <w:r>
        <w:rPr>
          <w:color w:val="000000"/>
        </w:rPr>
        <w:t>подкройной</w:t>
      </w:r>
      <w:proofErr w:type="spellEnd"/>
      <w:r>
        <w:rPr>
          <w:color w:val="000000"/>
        </w:rPr>
        <w:t xml:space="preserve"> обтачкой. Анализ контрольной работы. Требования к крою. Получение пряжи из льняного волокна.  Прядильное производство.  Анализ образца сорочки.  Ткани для пошива ночных сорочек. Фасоны сорочек. Фасоны выреза горловины. Мерки для построения чертежа выкройки сорочки.  Контурные срезы, детали выкройки сорочки. Построение чертежа ночной сорочки в масштабе 1: 4.</w:t>
      </w:r>
    </w:p>
    <w:p w:rsidR="00563AD5" w:rsidRDefault="00563AD5" w:rsidP="00563AD5">
      <w:pPr>
        <w:autoSpaceDE w:val="0"/>
        <w:autoSpaceDN w:val="0"/>
        <w:adjustRightInd w:val="0"/>
        <w:rPr>
          <w:color w:val="000000"/>
        </w:rPr>
      </w:pPr>
      <w:r>
        <w:rPr>
          <w:color w:val="000000"/>
        </w:rPr>
        <w:t xml:space="preserve">Построение чертежа выкройки сорочки. Изготовление выкройки сорочки. Изготовление выкройки </w:t>
      </w:r>
      <w:proofErr w:type="spellStart"/>
      <w:r>
        <w:rPr>
          <w:color w:val="000000"/>
        </w:rPr>
        <w:t>подкройной</w:t>
      </w:r>
      <w:proofErr w:type="spellEnd"/>
      <w:r>
        <w:rPr>
          <w:color w:val="000000"/>
        </w:rPr>
        <w:t xml:space="preserve"> обтачки. Подготовка выкройки к раскрою.</w:t>
      </w:r>
    </w:p>
    <w:p w:rsidR="00563AD5" w:rsidRDefault="00563AD5" w:rsidP="00563AD5">
      <w:pPr>
        <w:autoSpaceDE w:val="0"/>
        <w:autoSpaceDN w:val="0"/>
        <w:adjustRightInd w:val="0"/>
        <w:rPr>
          <w:color w:val="000000"/>
        </w:rPr>
      </w:pPr>
      <w:r>
        <w:rPr>
          <w:color w:val="000000"/>
        </w:rPr>
        <w:t xml:space="preserve">Производственный способ раскроя выкройки на ткани.  Припуски на швы. Раскрой изделия. Подготовка деталей кроя к обработке. Обозначение середины деталей сметочными стежками. План работы по пошиву. Качество машинных игл.  Дефекты в строчке при работе искривленной или тупой иглой. Обработка выреза горловины </w:t>
      </w:r>
      <w:proofErr w:type="spellStart"/>
      <w:r>
        <w:rPr>
          <w:color w:val="000000"/>
        </w:rPr>
        <w:t>подкройной</w:t>
      </w:r>
      <w:proofErr w:type="spellEnd"/>
      <w:r>
        <w:rPr>
          <w:color w:val="000000"/>
        </w:rPr>
        <w:t xml:space="preserve"> обтачкой. Пошив сорочки. План пошива изделия. Обработка горловины обтачкой. Запошивочный шов.  Обработка боковых срезов изделия. Шов с закрытым срезом.  Обработка срезов рукавов. Пошив наволочки с клапаном. ВТО изделия, складывание изделия. Полотняное, сатиновое переплетение. Сопоставление переплетений с тканью.  Выполнение макетов переплетений. Саржевое переплетение. </w:t>
      </w:r>
    </w:p>
    <w:p w:rsidR="00563AD5" w:rsidRDefault="00563AD5" w:rsidP="00563AD5">
      <w:pPr>
        <w:autoSpaceDE w:val="0"/>
        <w:autoSpaceDN w:val="0"/>
        <w:adjustRightInd w:val="0"/>
        <w:rPr>
          <w:color w:val="000000"/>
        </w:rPr>
      </w:pPr>
      <w:r>
        <w:rPr>
          <w:color w:val="000000"/>
        </w:rPr>
        <w:t>Выполнение макета переплетения.  Назначение, стандартные размеры, ткани для пошива. Название деталей и срезов. Швы для обработки и соединения деталей пододеяльника. Обработка обтачкой рамки пододеяльника. Обработка пододеяльника. Размеры наволочек, простыней, пододеяльников. Раскрой изделия. Свойства льняных и х/б тканей.  Изучение свойств льняных и х /б тканей. Пошив постельного белья. Пооперационное разделение труда постельного белья. Технические требования к готовой продукции. Пижама, ее назначение.  Ткани для пошива брюк, детали изделия. Мерки для построения чертежа пижамных брюк.  Название деталей и контурных срезов выкройки. Построение чертежа пижамных брюк. Припуски на швы. Раскладка выкройки на ткани.  Раскрой пижамных брюк. Пижамная сорочка. Фасоны, виды отделок. Использование выкройки сорочки без плечевого шва. Моделирование выкройки.  Пижамная сорочка с круглым вырезом. Раскладка выкройки на ткани.  Раскрой изделия. План пошива пижамных брюк.</w:t>
      </w:r>
    </w:p>
    <w:p w:rsidR="00563AD5" w:rsidRDefault="00563AD5" w:rsidP="00563AD5">
      <w:pPr>
        <w:autoSpaceDE w:val="0"/>
        <w:autoSpaceDN w:val="0"/>
        <w:adjustRightInd w:val="0"/>
        <w:rPr>
          <w:color w:val="000000"/>
        </w:rPr>
      </w:pPr>
      <w:r>
        <w:rPr>
          <w:color w:val="000000"/>
        </w:rPr>
        <w:t>Подготовка деталей кроя брюк к обработке. Запошивочный шов. Обработка шаговых срезов брюк запошивочным швом. Соединение правой и левой деталей пижамных брюк. Обработка нижних срезов брюк. Шов вподгибку с закрытым срезом. Обработка верхнего среза изделия.  Пошив пижамной сорочки. План пошива. Анализ образца. Подготовка деталей кроя пижамной сорочки к обработке. Двойная косая обтачка.  Обработка горловины сорочки косой обтачкой. Запошивочный шов. Обработка боковых срезов запошивочным швом. Обработка срезов рукавов. Шов вподгибку с закрытым срезом.</w:t>
      </w:r>
    </w:p>
    <w:p w:rsidR="00563AD5" w:rsidRDefault="00563AD5" w:rsidP="00563AD5">
      <w:pPr>
        <w:autoSpaceDE w:val="0"/>
        <w:autoSpaceDN w:val="0"/>
        <w:adjustRightInd w:val="0"/>
        <w:rPr>
          <w:color w:val="000000"/>
        </w:rPr>
      </w:pPr>
      <w:r>
        <w:rPr>
          <w:color w:val="000000"/>
        </w:rPr>
        <w:t>Эстетика одежды. Характеристика штопки, заплатки.  Определение вида ремонта. Выполнение штопки на образце. Раскрой заплаты, подбор ниток.</w:t>
      </w:r>
    </w:p>
    <w:p w:rsidR="00563AD5" w:rsidRDefault="00563AD5" w:rsidP="00563AD5">
      <w:pPr>
        <w:autoSpaceDE w:val="0"/>
        <w:autoSpaceDN w:val="0"/>
        <w:adjustRightInd w:val="0"/>
        <w:rPr>
          <w:color w:val="000000"/>
        </w:rPr>
      </w:pPr>
      <w:r>
        <w:rPr>
          <w:color w:val="000000"/>
        </w:rPr>
        <w:lastRenderedPageBreak/>
        <w:t>Накладной шов, настрачивание заплаты. Пошив наволочки с клапаном. Шерстяное волокно, получение, свойства, применение.  Распознавание шерстяных волокон. Получение шерстяных тканей. Свойства тканей.  Определение тканей по внешним признакам. Контрольная работа №3.Обработка верхнего среза. Обработка верхнего среза.  Анализ контрольной работы. Расчет по формулам. Моделирование юбок на основе выкройки прямой юбки.</w:t>
      </w:r>
    </w:p>
    <w:p w:rsidR="00563AD5" w:rsidRDefault="00563AD5" w:rsidP="00563AD5">
      <w:pPr>
        <w:autoSpaceDE w:val="0"/>
        <w:autoSpaceDN w:val="0"/>
        <w:adjustRightInd w:val="0"/>
        <w:rPr>
          <w:color w:val="000000"/>
        </w:rPr>
      </w:pPr>
      <w:r>
        <w:rPr>
          <w:color w:val="000000"/>
        </w:rPr>
        <w:t>Вытачки в изделии, назначение. Способы закрепки вытачек ВТО. Сметывание, стачивание вытачек.  Заутюженная, разутюженная вытачки.</w:t>
      </w:r>
    </w:p>
    <w:p w:rsidR="00563AD5" w:rsidRDefault="00563AD5" w:rsidP="00563AD5">
      <w:pPr>
        <w:autoSpaceDE w:val="0"/>
        <w:autoSpaceDN w:val="0"/>
        <w:adjustRightInd w:val="0"/>
        <w:rPr>
          <w:color w:val="000000"/>
        </w:rPr>
      </w:pPr>
      <w:r>
        <w:rPr>
          <w:color w:val="000000"/>
        </w:rPr>
        <w:t>Складки виды, назначение, конструкция. Разметка линий внутреннего и наружного сгибов.  Обработка односторонней складки. Закрепление складок.</w:t>
      </w:r>
    </w:p>
    <w:p w:rsidR="00563AD5" w:rsidRDefault="00563AD5" w:rsidP="00563AD5">
      <w:pPr>
        <w:autoSpaceDE w:val="0"/>
        <w:autoSpaceDN w:val="0"/>
        <w:adjustRightInd w:val="0"/>
        <w:rPr>
          <w:color w:val="000000"/>
        </w:rPr>
      </w:pPr>
      <w:r>
        <w:rPr>
          <w:color w:val="000000"/>
        </w:rPr>
        <w:t>Обработка встречной складки. Выполнение складки на образце. Обработка бантовой складки.  Виды обработки верхнего среза юбок.</w:t>
      </w:r>
    </w:p>
    <w:p w:rsidR="00563AD5" w:rsidRDefault="00563AD5" w:rsidP="00563AD5">
      <w:pPr>
        <w:autoSpaceDE w:val="0"/>
        <w:autoSpaceDN w:val="0"/>
        <w:adjustRightInd w:val="0"/>
        <w:rPr>
          <w:color w:val="000000"/>
        </w:rPr>
      </w:pPr>
      <w:r>
        <w:rPr>
          <w:color w:val="000000"/>
        </w:rPr>
        <w:t xml:space="preserve">Способы застегивания пояса. Обработка верхнего среза корсажной тесьмой. Размещение выкройки юбки на ткани. Раскрой изделия. Контрольная </w:t>
      </w:r>
      <w:proofErr w:type="gramStart"/>
      <w:r>
        <w:rPr>
          <w:color w:val="000000"/>
        </w:rPr>
        <w:t>работа.№</w:t>
      </w:r>
      <w:proofErr w:type="gramEnd"/>
      <w:r>
        <w:rPr>
          <w:color w:val="000000"/>
        </w:rPr>
        <w:t>4 Обработка низа изделия. Обработка низа изделия. Анализ контрольной работы. Вытачки в изделии.  Сметывание и стачивание вытачек.</w:t>
      </w:r>
    </w:p>
    <w:p w:rsidR="00563AD5" w:rsidRDefault="00563AD5" w:rsidP="00563AD5">
      <w:pPr>
        <w:autoSpaceDE w:val="0"/>
        <w:autoSpaceDN w:val="0"/>
        <w:adjustRightInd w:val="0"/>
        <w:rPr>
          <w:color w:val="000000"/>
        </w:rPr>
      </w:pPr>
      <w:r>
        <w:rPr>
          <w:color w:val="000000"/>
        </w:rPr>
        <w:t xml:space="preserve">Обработка боковых срезов стачным швом в </w:t>
      </w:r>
      <w:proofErr w:type="spellStart"/>
      <w:r>
        <w:rPr>
          <w:color w:val="000000"/>
        </w:rPr>
        <w:t>разутюжку</w:t>
      </w:r>
      <w:proofErr w:type="spellEnd"/>
      <w:r>
        <w:rPr>
          <w:color w:val="000000"/>
        </w:rPr>
        <w:t>. Обметочные стежки.  Обработка боковых срезов изделия. Тесьма «молния». Обработка застежки изделия. Обработка верхнего среза изделия притачным поясом. Пуговица на поясе петля. Обработка петли. Шов вподгибку с закрытым срезом.</w:t>
      </w:r>
    </w:p>
    <w:p w:rsidR="00563AD5" w:rsidRDefault="00563AD5" w:rsidP="00563AD5">
      <w:pPr>
        <w:autoSpaceDE w:val="0"/>
        <w:autoSpaceDN w:val="0"/>
        <w:adjustRightInd w:val="0"/>
        <w:rPr>
          <w:color w:val="000000"/>
        </w:rPr>
      </w:pPr>
      <w:r>
        <w:rPr>
          <w:color w:val="000000"/>
        </w:rPr>
        <w:t>Обработка низа изделия. Пооперационное разделение труда. Фасоны юбок, ткани для пошива. Мерки для клешнёвой юбки. Снятие мерок. Построение чертежа юбки в масштабе 1:4. Раскрой клешнёвой юбки. Отделка на изделие оборка. Назначение оборки, расчет длины. Виды обработки отлетного среза оборки. Окантовочный шов с открытым, закрытым срезами. Обработка деталей на образце. Обработка среза оборки окантовочным швом. Раскрой оборки на образце.  Обработка среза оборки швом вподгибку. Обработка верхнего среза оборки двойной строчкой.  Соединение оборки с изделием стачным швом. Втачивание оборки в шов соединения двух деталей План пошива юбки «солнце».  Подготовка деталей кроя юбки к обработке. Обработка верхнего среза юбки обтачкой. Обработка нижнего среза юбки швом вподгибку.  Окончательная отделка изделия. Размеры, швы, срезы, раскрой. Пооперационное разделение труда. Обработка поперечных срезов изделия. ВТО изделия, складывание изделия. Пошив наволочки. Влажно – тепловая обработка.</w:t>
      </w:r>
    </w:p>
    <w:p w:rsidR="00563AD5" w:rsidRDefault="00563AD5" w:rsidP="00563AD5">
      <w:pPr>
        <w:autoSpaceDE w:val="0"/>
        <w:autoSpaceDN w:val="0"/>
        <w:adjustRightInd w:val="0"/>
        <w:rPr>
          <w:color w:val="000000"/>
        </w:rPr>
      </w:pPr>
      <w:r>
        <w:rPr>
          <w:b/>
          <w:bCs/>
          <w:color w:val="000000"/>
        </w:rPr>
        <w:t>Контрольная работа№5.</w:t>
      </w:r>
      <w:r>
        <w:rPr>
          <w:color w:val="000000"/>
        </w:rPr>
        <w:t xml:space="preserve"> Обработка верхнего среза юбки обтачкой. Обработка верхнего среза юбки обтачкой. Анализ контрольной работы.</w:t>
      </w:r>
    </w:p>
    <w:p w:rsidR="008A27D8" w:rsidRDefault="008A27D8" w:rsidP="007E573B">
      <w:pPr>
        <w:ind w:firstLine="567"/>
        <w:jc w:val="both"/>
        <w:rPr>
          <w:color w:val="000000"/>
        </w:rPr>
      </w:pPr>
    </w:p>
    <w:p w:rsidR="008A27D8" w:rsidRDefault="008A27D8" w:rsidP="007E573B">
      <w:pPr>
        <w:ind w:firstLine="567"/>
        <w:jc w:val="both"/>
        <w:rPr>
          <w:color w:val="000000"/>
        </w:rPr>
      </w:pPr>
    </w:p>
    <w:p w:rsidR="008A27D8" w:rsidRDefault="008A27D8" w:rsidP="007E573B">
      <w:pPr>
        <w:ind w:firstLine="567"/>
        <w:jc w:val="both"/>
        <w:rPr>
          <w:color w:val="000000"/>
        </w:rPr>
      </w:pPr>
    </w:p>
    <w:p w:rsidR="008A27D8" w:rsidRDefault="008A27D8" w:rsidP="007E573B">
      <w:pPr>
        <w:ind w:firstLine="567"/>
        <w:jc w:val="both"/>
        <w:rPr>
          <w:color w:val="000000"/>
        </w:rPr>
      </w:pPr>
    </w:p>
    <w:p w:rsidR="008A27D8" w:rsidRDefault="008A27D8" w:rsidP="007E573B">
      <w:pPr>
        <w:ind w:firstLine="567"/>
        <w:jc w:val="both"/>
        <w:rPr>
          <w:color w:val="000000"/>
        </w:rPr>
      </w:pPr>
    </w:p>
    <w:p w:rsidR="008A27D8" w:rsidRDefault="008A27D8" w:rsidP="007E573B">
      <w:pPr>
        <w:ind w:firstLine="567"/>
        <w:jc w:val="both"/>
        <w:rPr>
          <w:color w:val="000000"/>
        </w:rPr>
      </w:pPr>
    </w:p>
    <w:p w:rsidR="008A27D8" w:rsidRDefault="008A27D8" w:rsidP="007E573B">
      <w:pPr>
        <w:ind w:firstLine="567"/>
        <w:jc w:val="both"/>
        <w:rPr>
          <w:color w:val="000000"/>
        </w:rPr>
      </w:pPr>
    </w:p>
    <w:p w:rsidR="008A27D8" w:rsidRDefault="008A27D8" w:rsidP="007E573B">
      <w:pPr>
        <w:ind w:firstLine="567"/>
        <w:jc w:val="both"/>
        <w:rPr>
          <w:color w:val="000000"/>
        </w:rPr>
      </w:pPr>
    </w:p>
    <w:p w:rsidR="008A27D8" w:rsidRDefault="008A27D8" w:rsidP="007E573B">
      <w:pPr>
        <w:ind w:firstLine="567"/>
        <w:jc w:val="both"/>
        <w:rPr>
          <w:color w:val="000000"/>
        </w:rPr>
      </w:pPr>
    </w:p>
    <w:p w:rsidR="008A27D8" w:rsidRDefault="008A27D8" w:rsidP="007E573B">
      <w:pPr>
        <w:ind w:firstLine="567"/>
        <w:jc w:val="both"/>
        <w:rPr>
          <w:color w:val="000000"/>
        </w:rPr>
      </w:pPr>
    </w:p>
    <w:p w:rsidR="006A475C" w:rsidRDefault="006A475C" w:rsidP="00B968E8">
      <w:pPr>
        <w:jc w:val="both"/>
        <w:rPr>
          <w:color w:val="000000"/>
        </w:rPr>
      </w:pPr>
    </w:p>
    <w:tbl>
      <w:tblPr>
        <w:tblW w:w="1602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3888"/>
        <w:gridCol w:w="560"/>
        <w:gridCol w:w="699"/>
        <w:gridCol w:w="1530"/>
        <w:gridCol w:w="1531"/>
        <w:gridCol w:w="1530"/>
        <w:gridCol w:w="1530"/>
        <w:gridCol w:w="1639"/>
        <w:gridCol w:w="1701"/>
        <w:gridCol w:w="852"/>
      </w:tblGrid>
      <w:tr w:rsidR="008A27D8" w:rsidTr="009D0042">
        <w:trPr>
          <w:trHeight w:val="987"/>
        </w:trPr>
        <w:tc>
          <w:tcPr>
            <w:tcW w:w="16020" w:type="dxa"/>
            <w:gridSpan w:val="11"/>
            <w:tcBorders>
              <w:top w:val="single" w:sz="4" w:space="0" w:color="auto"/>
              <w:left w:val="single" w:sz="4" w:space="0" w:color="auto"/>
              <w:bottom w:val="single" w:sz="4" w:space="0" w:color="auto"/>
              <w:right w:val="single" w:sz="4" w:space="0" w:color="auto"/>
            </w:tcBorders>
          </w:tcPr>
          <w:p w:rsidR="008A27D8" w:rsidRDefault="008A27D8">
            <w:pPr>
              <w:spacing w:line="256" w:lineRule="auto"/>
              <w:jc w:val="center"/>
              <w:rPr>
                <w:b/>
                <w:sz w:val="28"/>
                <w:szCs w:val="28"/>
                <w:lang w:eastAsia="en-US"/>
              </w:rPr>
            </w:pPr>
            <w:r>
              <w:rPr>
                <w:b/>
                <w:bCs/>
                <w:color w:val="000000"/>
                <w:sz w:val="28"/>
                <w:szCs w:val="28"/>
                <w:lang w:eastAsia="en-US"/>
              </w:rPr>
              <w:lastRenderedPageBreak/>
              <w:t>6. Календарно-тематический планирование по проф</w:t>
            </w:r>
            <w:r w:rsidR="0079581C">
              <w:rPr>
                <w:b/>
                <w:bCs/>
                <w:color w:val="000000"/>
                <w:sz w:val="28"/>
                <w:szCs w:val="28"/>
                <w:lang w:eastAsia="en-US"/>
              </w:rPr>
              <w:t>ильному труду</w:t>
            </w:r>
            <w:r>
              <w:rPr>
                <w:b/>
                <w:bCs/>
                <w:color w:val="000000"/>
                <w:sz w:val="28"/>
                <w:szCs w:val="28"/>
                <w:lang w:eastAsia="en-US"/>
              </w:rPr>
              <w:t xml:space="preserve"> в 7 классе.</w:t>
            </w:r>
          </w:p>
          <w:p w:rsidR="008A27D8" w:rsidRDefault="008A27D8">
            <w:pPr>
              <w:spacing w:line="256" w:lineRule="auto"/>
              <w:jc w:val="center"/>
              <w:rPr>
                <w:b/>
                <w:sz w:val="28"/>
                <w:szCs w:val="28"/>
                <w:lang w:eastAsia="en-US"/>
              </w:rPr>
            </w:pPr>
          </w:p>
        </w:tc>
      </w:tr>
      <w:tr w:rsidR="008A27D8" w:rsidTr="00B01F89">
        <w:trPr>
          <w:trHeight w:val="284"/>
        </w:trPr>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jc w:val="center"/>
              <w:rPr>
                <w:b/>
                <w:bCs/>
                <w:iCs/>
                <w:color w:val="000000"/>
                <w:sz w:val="22"/>
                <w:szCs w:val="22"/>
                <w:lang w:eastAsia="en-US"/>
              </w:rPr>
            </w:pPr>
            <w:r>
              <w:rPr>
                <w:b/>
                <w:bCs/>
                <w:iCs/>
                <w:color w:val="000000"/>
                <w:sz w:val="22"/>
                <w:szCs w:val="22"/>
                <w:lang w:eastAsia="en-US"/>
              </w:rPr>
              <w:t>№</w:t>
            </w:r>
          </w:p>
        </w:tc>
        <w:tc>
          <w:tcPr>
            <w:tcW w:w="3888" w:type="dxa"/>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76" w:lineRule="auto"/>
              <w:jc w:val="center"/>
              <w:rPr>
                <w:b/>
                <w:bCs/>
                <w:iCs/>
                <w:color w:val="000000"/>
                <w:sz w:val="22"/>
                <w:szCs w:val="22"/>
                <w:lang w:eastAsia="en-US"/>
              </w:rPr>
            </w:pPr>
            <w:r>
              <w:rPr>
                <w:b/>
                <w:bCs/>
                <w:iCs/>
                <w:color w:val="000000"/>
                <w:sz w:val="22"/>
                <w:szCs w:val="22"/>
                <w:lang w:eastAsia="en-US"/>
              </w:rPr>
              <w:t>Название тем.</w:t>
            </w:r>
          </w:p>
        </w:tc>
        <w:tc>
          <w:tcPr>
            <w:tcW w:w="560" w:type="dxa"/>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76" w:lineRule="auto"/>
              <w:jc w:val="center"/>
              <w:rPr>
                <w:rFonts w:eastAsia="Calibri"/>
                <w:b/>
                <w:color w:val="000000"/>
                <w:sz w:val="22"/>
                <w:szCs w:val="22"/>
                <w:lang w:eastAsia="en-US"/>
              </w:rPr>
            </w:pPr>
            <w:proofErr w:type="spellStart"/>
            <w:r>
              <w:rPr>
                <w:rFonts w:eastAsia="Calibri"/>
                <w:b/>
                <w:color w:val="000000"/>
                <w:sz w:val="22"/>
                <w:szCs w:val="22"/>
                <w:lang w:eastAsia="en-US"/>
              </w:rPr>
              <w:t>К.ч</w:t>
            </w:r>
            <w:proofErr w:type="spellEnd"/>
          </w:p>
        </w:tc>
        <w:tc>
          <w:tcPr>
            <w:tcW w:w="699"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jc w:val="center"/>
              <w:rPr>
                <w:rFonts w:eastAsia="Calibri"/>
                <w:b/>
                <w:color w:val="000000"/>
                <w:sz w:val="22"/>
                <w:szCs w:val="22"/>
                <w:lang w:eastAsia="en-US"/>
              </w:rPr>
            </w:pPr>
            <w:r>
              <w:rPr>
                <w:rFonts w:eastAsia="Calibri"/>
                <w:b/>
                <w:color w:val="000000"/>
                <w:sz w:val="22"/>
                <w:szCs w:val="22"/>
                <w:lang w:eastAsia="en-US"/>
              </w:rPr>
              <w:t>Дата</w:t>
            </w: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jc w:val="center"/>
              <w:rPr>
                <w:rFonts w:eastAsia="Calibri"/>
                <w:b/>
                <w:color w:val="000000"/>
                <w:sz w:val="22"/>
                <w:szCs w:val="22"/>
                <w:lang w:eastAsia="en-US"/>
              </w:rPr>
            </w:pPr>
            <w:r>
              <w:rPr>
                <w:rFonts w:eastAsia="Calibri"/>
                <w:b/>
                <w:color w:val="000000"/>
                <w:sz w:val="22"/>
                <w:szCs w:val="22"/>
                <w:lang w:eastAsia="en-US"/>
              </w:rPr>
              <w:t>Академический компонент.</w:t>
            </w:r>
          </w:p>
        </w:tc>
        <w:tc>
          <w:tcPr>
            <w:tcW w:w="6230" w:type="dxa"/>
            <w:gridSpan w:val="4"/>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jc w:val="center"/>
              <w:rPr>
                <w:rFonts w:eastAsia="Calibri"/>
                <w:b/>
                <w:color w:val="000000"/>
                <w:sz w:val="22"/>
                <w:szCs w:val="22"/>
                <w:lang w:eastAsia="en-US"/>
              </w:rPr>
            </w:pPr>
            <w:r>
              <w:rPr>
                <w:rFonts w:eastAsia="Calibri"/>
                <w:b/>
                <w:color w:val="000000"/>
                <w:sz w:val="22"/>
                <w:szCs w:val="22"/>
                <w:lang w:eastAsia="en-US"/>
              </w:rPr>
              <w:t>Базовые учебные действия. Планируемые результаты.</w:t>
            </w:r>
          </w:p>
        </w:tc>
        <w:tc>
          <w:tcPr>
            <w:tcW w:w="1701"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jc w:val="center"/>
              <w:rPr>
                <w:rFonts w:eastAsia="Calibri"/>
                <w:b/>
                <w:color w:val="000000"/>
                <w:sz w:val="22"/>
                <w:szCs w:val="22"/>
                <w:lang w:eastAsia="en-US"/>
              </w:rPr>
            </w:pPr>
            <w:r>
              <w:rPr>
                <w:rFonts w:eastAsia="Calibri"/>
                <w:b/>
                <w:color w:val="000000"/>
                <w:sz w:val="22"/>
                <w:szCs w:val="22"/>
                <w:lang w:eastAsia="en-US"/>
              </w:rPr>
              <w:t>Воспитательная работа на уроке.</w:t>
            </w:r>
          </w:p>
        </w:tc>
        <w:tc>
          <w:tcPr>
            <w:tcW w:w="852"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jc w:val="center"/>
              <w:rPr>
                <w:rFonts w:eastAsia="Calibri"/>
                <w:b/>
                <w:color w:val="000000"/>
                <w:sz w:val="22"/>
                <w:szCs w:val="22"/>
                <w:lang w:eastAsia="en-US"/>
              </w:rPr>
            </w:pPr>
            <w:r>
              <w:rPr>
                <w:rFonts w:eastAsia="Calibri"/>
                <w:b/>
                <w:color w:val="000000"/>
                <w:sz w:val="22"/>
                <w:szCs w:val="22"/>
                <w:lang w:eastAsia="en-US"/>
              </w:rPr>
              <w:t>Д/З</w:t>
            </w:r>
          </w:p>
        </w:tc>
      </w:tr>
      <w:tr w:rsidR="008A27D8" w:rsidTr="00B01F89">
        <w:trPr>
          <w:trHeight w:val="284"/>
        </w:trPr>
        <w:tc>
          <w:tcPr>
            <w:tcW w:w="560"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jc w:val="center"/>
              <w:rPr>
                <w:b/>
                <w:bCs/>
                <w:iCs/>
                <w:color w:val="000000"/>
                <w:sz w:val="22"/>
                <w:szCs w:val="22"/>
                <w:lang w:eastAsia="en-US"/>
              </w:rPr>
            </w:pPr>
          </w:p>
        </w:tc>
        <w:tc>
          <w:tcPr>
            <w:tcW w:w="3888" w:type="dxa"/>
            <w:tcBorders>
              <w:top w:val="single" w:sz="4" w:space="0" w:color="auto"/>
              <w:left w:val="single" w:sz="4" w:space="0" w:color="auto"/>
              <w:bottom w:val="single" w:sz="4" w:space="0" w:color="auto"/>
              <w:right w:val="single" w:sz="4" w:space="0" w:color="auto"/>
            </w:tcBorders>
            <w:vAlign w:val="center"/>
          </w:tcPr>
          <w:p w:rsidR="008A27D8" w:rsidRDefault="008A27D8">
            <w:pPr>
              <w:spacing w:line="276" w:lineRule="auto"/>
              <w:jc w:val="center"/>
              <w:rPr>
                <w:b/>
                <w:bCs/>
                <w:iCs/>
                <w:color w:val="000000"/>
                <w:sz w:val="22"/>
                <w:szCs w:val="22"/>
                <w:lang w:eastAsia="en-US"/>
              </w:rPr>
            </w:pPr>
          </w:p>
        </w:tc>
        <w:tc>
          <w:tcPr>
            <w:tcW w:w="560" w:type="dxa"/>
            <w:tcBorders>
              <w:top w:val="single" w:sz="4" w:space="0" w:color="auto"/>
              <w:left w:val="single" w:sz="4" w:space="0" w:color="auto"/>
              <w:bottom w:val="single" w:sz="4" w:space="0" w:color="auto"/>
              <w:right w:val="single" w:sz="4" w:space="0" w:color="auto"/>
            </w:tcBorders>
            <w:vAlign w:val="center"/>
          </w:tcPr>
          <w:p w:rsidR="008A27D8" w:rsidRDefault="008A27D8">
            <w:pPr>
              <w:spacing w:line="276" w:lineRule="auto"/>
              <w:jc w:val="center"/>
              <w:rPr>
                <w:rFonts w:eastAsia="Calibri"/>
                <w:b/>
                <w:color w:val="000000"/>
                <w:sz w:val="22"/>
                <w:szCs w:val="22"/>
                <w:lang w:eastAsia="en-US"/>
              </w:rPr>
            </w:pP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jc w:val="center"/>
              <w:rPr>
                <w:rFonts w:eastAsia="Calibri"/>
                <w:b/>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rFonts w:eastAsia="Calibri"/>
                <w:b/>
                <w:color w:val="000000"/>
                <w:sz w:val="22"/>
                <w:szCs w:val="22"/>
                <w:lang w:eastAsia="en-US"/>
              </w:rPr>
            </w:pPr>
          </w:p>
        </w:tc>
        <w:tc>
          <w:tcPr>
            <w:tcW w:w="1531"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jc w:val="center"/>
              <w:rPr>
                <w:rFonts w:eastAsia="Calibri"/>
                <w:b/>
                <w:color w:val="000000"/>
                <w:sz w:val="22"/>
                <w:szCs w:val="22"/>
                <w:lang w:eastAsia="en-US"/>
              </w:rPr>
            </w:pPr>
            <w:r>
              <w:rPr>
                <w:rFonts w:eastAsia="Calibri"/>
                <w:b/>
                <w:color w:val="000000"/>
                <w:sz w:val="22"/>
                <w:szCs w:val="22"/>
                <w:lang w:eastAsia="en-US"/>
              </w:rPr>
              <w:t>Личностные.</w:t>
            </w:r>
          </w:p>
        </w:tc>
        <w:tc>
          <w:tcPr>
            <w:tcW w:w="153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jc w:val="center"/>
              <w:rPr>
                <w:rFonts w:eastAsia="Calibri"/>
                <w:b/>
                <w:color w:val="000000"/>
                <w:sz w:val="22"/>
                <w:szCs w:val="22"/>
                <w:lang w:eastAsia="en-US"/>
              </w:rPr>
            </w:pPr>
            <w:r>
              <w:rPr>
                <w:rFonts w:eastAsia="Calibri"/>
                <w:b/>
                <w:color w:val="000000"/>
                <w:sz w:val="22"/>
                <w:szCs w:val="22"/>
                <w:lang w:eastAsia="en-US"/>
              </w:rPr>
              <w:t>Познавательные.</w:t>
            </w:r>
          </w:p>
        </w:tc>
        <w:tc>
          <w:tcPr>
            <w:tcW w:w="153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jc w:val="center"/>
              <w:rPr>
                <w:rFonts w:eastAsia="Calibri"/>
                <w:b/>
                <w:color w:val="000000"/>
                <w:sz w:val="22"/>
                <w:szCs w:val="22"/>
                <w:lang w:eastAsia="en-US"/>
              </w:rPr>
            </w:pPr>
            <w:r>
              <w:rPr>
                <w:rFonts w:eastAsia="Calibri"/>
                <w:b/>
                <w:color w:val="000000"/>
                <w:sz w:val="22"/>
                <w:szCs w:val="22"/>
                <w:lang w:eastAsia="en-US"/>
              </w:rPr>
              <w:t>Коммутативные.</w:t>
            </w:r>
          </w:p>
        </w:tc>
        <w:tc>
          <w:tcPr>
            <w:tcW w:w="1639"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jc w:val="center"/>
              <w:rPr>
                <w:rFonts w:eastAsia="Calibri"/>
                <w:b/>
                <w:color w:val="000000"/>
                <w:sz w:val="22"/>
                <w:szCs w:val="22"/>
                <w:lang w:eastAsia="en-US"/>
              </w:rPr>
            </w:pPr>
            <w:r>
              <w:rPr>
                <w:rFonts w:eastAsia="Calibri"/>
                <w:b/>
                <w:color w:val="000000"/>
                <w:sz w:val="22"/>
                <w:szCs w:val="22"/>
                <w:lang w:eastAsia="en-US"/>
              </w:rPr>
              <w:t>Регулятивные.</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rFonts w:eastAsia="Calibri"/>
                <w:b/>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jc w:val="center"/>
              <w:rPr>
                <w:rFonts w:eastAsia="Calibri"/>
                <w:b/>
                <w:color w:val="000000"/>
                <w:sz w:val="22"/>
                <w:szCs w:val="22"/>
                <w:lang w:eastAsia="en-US"/>
              </w:rPr>
            </w:pPr>
          </w:p>
        </w:tc>
      </w:tr>
      <w:tr w:rsidR="008A27D8" w:rsidTr="00B01F89">
        <w:trPr>
          <w:trHeight w:val="419"/>
        </w:trPr>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color w:val="000000"/>
                <w:sz w:val="22"/>
                <w:szCs w:val="22"/>
                <w:lang w:eastAsia="en-US"/>
              </w:rPr>
            </w:pPr>
            <w:r>
              <w:rPr>
                <w:color w:val="000000"/>
                <w:sz w:val="22"/>
                <w:szCs w:val="22"/>
                <w:lang w:eastAsia="en-US"/>
              </w:rPr>
              <w:t>1</w:t>
            </w:r>
          </w:p>
        </w:tc>
        <w:tc>
          <w:tcPr>
            <w:tcW w:w="3888" w:type="dxa"/>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76" w:lineRule="auto"/>
              <w:rPr>
                <w:color w:val="000000"/>
                <w:sz w:val="22"/>
                <w:szCs w:val="22"/>
                <w:lang w:eastAsia="en-US"/>
              </w:rPr>
            </w:pPr>
            <w:r>
              <w:rPr>
                <w:color w:val="000000"/>
                <w:sz w:val="22"/>
                <w:szCs w:val="22"/>
                <w:lang w:eastAsia="en-US"/>
              </w:rPr>
              <w:t>Правила ТБ за электроутюгом.</w:t>
            </w:r>
          </w:p>
        </w:tc>
        <w:tc>
          <w:tcPr>
            <w:tcW w:w="560" w:type="dxa"/>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76" w:lineRule="auto"/>
              <w:rPr>
                <w:b/>
                <w:bCs/>
                <w:color w:val="000000"/>
                <w:sz w:val="22"/>
                <w:szCs w:val="22"/>
                <w:lang w:eastAsia="en-US"/>
              </w:rPr>
            </w:pPr>
            <w:r>
              <w:rPr>
                <w:b/>
                <w:b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b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76" w:lineRule="auto"/>
              <w:rPr>
                <w:lang w:eastAsia="en-US"/>
              </w:rPr>
            </w:pPr>
            <w:r>
              <w:rPr>
                <w:color w:val="000000" w:themeColor="text1"/>
                <w:lang w:eastAsia="en-US"/>
              </w:rPr>
              <w:t>Получить знания.</w:t>
            </w:r>
            <w:r>
              <w:rPr>
                <w:color w:val="000000"/>
                <w:lang w:eastAsia="en-US"/>
              </w:rPr>
              <w:t xml:space="preserve"> </w:t>
            </w:r>
            <w:proofErr w:type="gramStart"/>
            <w:r>
              <w:rPr>
                <w:color w:val="000000"/>
                <w:lang w:eastAsia="en-US"/>
              </w:rPr>
              <w:t>Правилах  поведения</w:t>
            </w:r>
            <w:proofErr w:type="gramEnd"/>
            <w:r>
              <w:rPr>
                <w:color w:val="000000"/>
                <w:lang w:eastAsia="en-US"/>
              </w:rPr>
              <w:t xml:space="preserve"> в мастерской. Правила техники безопасности.</w:t>
            </w:r>
            <w:r>
              <w:rPr>
                <w:color w:val="170E02"/>
                <w:lang w:eastAsia="en-US"/>
              </w:rPr>
              <w:t xml:space="preserve"> Уметь выполнять</w:t>
            </w:r>
            <w:r>
              <w:rPr>
                <w:sz w:val="22"/>
                <w:szCs w:val="22"/>
                <w:lang w:eastAsia="en-US"/>
              </w:rPr>
              <w:t xml:space="preserve"> Заправку верхней нити.</w:t>
            </w:r>
            <w:r>
              <w:rPr>
                <w:color w:val="170E02"/>
                <w:lang w:eastAsia="en-US"/>
              </w:rPr>
              <w:t xml:space="preserve"> </w:t>
            </w:r>
          </w:p>
          <w:p w:rsidR="008A27D8" w:rsidRDefault="008A27D8">
            <w:pPr>
              <w:spacing w:line="256" w:lineRule="auto"/>
              <w:rPr>
                <w:b/>
                <w:bCs/>
                <w:color w:val="000000"/>
                <w:sz w:val="22"/>
                <w:szCs w:val="22"/>
                <w:lang w:eastAsia="en-US"/>
              </w:rPr>
            </w:pPr>
          </w:p>
        </w:tc>
        <w:tc>
          <w:tcPr>
            <w:tcW w:w="1531"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bCs/>
                <w:color w:val="000000"/>
                <w:sz w:val="22"/>
                <w:szCs w:val="22"/>
                <w:lang w:eastAsia="en-US"/>
              </w:rPr>
            </w:pPr>
            <w:r>
              <w:rPr>
                <w:color w:val="000000" w:themeColor="text1"/>
                <w:lang w:eastAsia="en-US"/>
              </w:rPr>
              <w:t>Формировать знания о правилах безопасной работы с ножницами, иголкой и булавками, ручными инструментами.</w:t>
            </w:r>
            <w:r>
              <w:rPr>
                <w:color w:val="170E02"/>
                <w:lang w:eastAsia="en-US"/>
              </w:rPr>
              <w:t xml:space="preserve"> </w:t>
            </w:r>
          </w:p>
        </w:tc>
        <w:tc>
          <w:tcPr>
            <w:tcW w:w="1530"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76" w:lineRule="auto"/>
              <w:rPr>
                <w:color w:val="000000"/>
                <w:lang w:eastAsia="en-US"/>
              </w:rPr>
            </w:pPr>
            <w:r>
              <w:rPr>
                <w:color w:val="000000"/>
                <w:lang w:eastAsia="en-US"/>
              </w:rPr>
              <w:t xml:space="preserve">Структурирование знаний; Осознанное и произвольное построение речевого высказывания в устной и письменной форме; </w:t>
            </w:r>
          </w:p>
          <w:p w:rsidR="008A27D8" w:rsidRDefault="008A27D8">
            <w:pPr>
              <w:spacing w:line="276" w:lineRule="auto"/>
              <w:rPr>
                <w:b/>
                <w:b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bCs/>
                <w:color w:val="000000"/>
                <w:sz w:val="22"/>
                <w:szCs w:val="22"/>
                <w:lang w:eastAsia="en-US"/>
              </w:rPr>
            </w:pPr>
            <w:r>
              <w:rPr>
                <w:color w:val="000000"/>
                <w:lang w:eastAsia="en-US"/>
              </w:rPr>
              <w:t xml:space="preserve">Умение с достаточной полнотой и точностью выражать свои мысли в соответствии с задачами, владение устной формы речи. </w:t>
            </w:r>
          </w:p>
        </w:tc>
        <w:tc>
          <w:tcPr>
            <w:tcW w:w="1639"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bCs/>
                <w:color w:val="000000"/>
                <w:sz w:val="22"/>
                <w:szCs w:val="22"/>
                <w:lang w:eastAsia="en-US"/>
              </w:rPr>
            </w:pPr>
            <w:r>
              <w:rPr>
                <w:color w:val="000000" w:themeColor="text1"/>
                <w:lang w:eastAsia="en-US"/>
              </w:rPr>
              <w:t xml:space="preserve">Формировать умение отбирать необходимую информацию в тексте, иллюстрациях. Формировать </w:t>
            </w:r>
            <w:proofErr w:type="gramStart"/>
            <w:r>
              <w:rPr>
                <w:color w:val="000000" w:themeColor="text1"/>
                <w:lang w:eastAsia="en-US"/>
              </w:rPr>
              <w:t>позитивное  отношение</w:t>
            </w:r>
            <w:proofErr w:type="gramEnd"/>
            <w:r>
              <w:rPr>
                <w:color w:val="000000" w:themeColor="text1"/>
                <w:lang w:eastAsia="en-US"/>
              </w:rPr>
              <w:t xml:space="preserve">  к труду.</w:t>
            </w:r>
          </w:p>
        </w:tc>
        <w:tc>
          <w:tcPr>
            <w:tcW w:w="1701"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56" w:lineRule="auto"/>
              <w:rPr>
                <w:color w:val="000000"/>
                <w:shd w:val="clear" w:color="auto" w:fill="FFFFFF"/>
                <w:lang w:eastAsia="en-US"/>
              </w:rPr>
            </w:pPr>
            <w:r>
              <w:rPr>
                <w:color w:val="000000"/>
                <w:shd w:val="clear" w:color="auto" w:fill="FFFFFF"/>
                <w:lang w:eastAsia="en-US"/>
              </w:rPr>
              <w:t>Привитие навыков трудовой деятельности. Воспитание самостоятельности учащегося. Воспитание продуманности своих действий и поведения.</w:t>
            </w:r>
          </w:p>
          <w:p w:rsidR="008A27D8" w:rsidRDefault="008A27D8">
            <w:pPr>
              <w:spacing w:line="256" w:lineRule="auto"/>
              <w:rPr>
                <w:b/>
                <w:bCs/>
                <w:color w:val="000000"/>
                <w:sz w:val="22"/>
                <w:szCs w:val="22"/>
                <w:lang w:eastAsia="en-US"/>
              </w:rPr>
            </w:pPr>
            <w:r>
              <w:rPr>
                <w:color w:val="000000"/>
                <w:shd w:val="clear" w:color="auto" w:fill="FFFFFF"/>
                <w:lang w:eastAsia="en-US"/>
              </w:rPr>
              <w:t xml:space="preserve"> </w:t>
            </w: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b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color w:val="000000"/>
                <w:sz w:val="22"/>
                <w:szCs w:val="22"/>
                <w:lang w:eastAsia="en-US"/>
              </w:rPr>
            </w:pPr>
            <w:r>
              <w:rPr>
                <w:color w:val="000000"/>
                <w:sz w:val="22"/>
                <w:szCs w:val="22"/>
                <w:lang w:eastAsia="en-US"/>
              </w:rPr>
              <w:t>2</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color w:val="000000"/>
                <w:sz w:val="22"/>
                <w:szCs w:val="22"/>
                <w:lang w:eastAsia="en-US"/>
              </w:rPr>
            </w:pPr>
            <w:r>
              <w:rPr>
                <w:color w:val="000000"/>
                <w:sz w:val="22"/>
                <w:szCs w:val="22"/>
                <w:lang w:eastAsia="en-US"/>
              </w:rPr>
              <w:t>Правила ТБ за швейной машиной.</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bCs/>
                <w:color w:val="000000"/>
                <w:sz w:val="22"/>
                <w:szCs w:val="22"/>
                <w:lang w:eastAsia="en-US"/>
              </w:rPr>
            </w:pPr>
            <w:r>
              <w:rPr>
                <w:b/>
                <w:b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b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b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color w:val="000000"/>
                <w:sz w:val="22"/>
                <w:szCs w:val="22"/>
                <w:lang w:eastAsia="en-US"/>
              </w:rPr>
            </w:pPr>
            <w:r>
              <w:rPr>
                <w:color w:val="000000"/>
                <w:sz w:val="22"/>
                <w:szCs w:val="22"/>
                <w:lang w:eastAsia="en-US"/>
              </w:rPr>
              <w:t>3</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color w:val="000000"/>
                <w:sz w:val="22"/>
                <w:szCs w:val="22"/>
                <w:lang w:eastAsia="en-US"/>
              </w:rPr>
            </w:pPr>
            <w:r>
              <w:rPr>
                <w:color w:val="000000"/>
                <w:sz w:val="22"/>
                <w:szCs w:val="22"/>
                <w:lang w:eastAsia="en-US"/>
              </w:rPr>
              <w:t>Правила ТБ на ручном рабочем месте.</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bCs/>
                <w:color w:val="000000"/>
                <w:sz w:val="22"/>
                <w:szCs w:val="22"/>
                <w:lang w:eastAsia="en-US"/>
              </w:rPr>
            </w:pPr>
            <w:r>
              <w:rPr>
                <w:b/>
                <w:b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b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b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bCs/>
                <w:spacing w:val="-11"/>
                <w:sz w:val="22"/>
                <w:szCs w:val="22"/>
                <w:lang w:eastAsia="en-US"/>
              </w:rPr>
            </w:pPr>
            <w:r>
              <w:rPr>
                <w:b/>
                <w:bCs/>
                <w:spacing w:val="-11"/>
                <w:sz w:val="22"/>
                <w:szCs w:val="22"/>
                <w:lang w:eastAsia="en-US"/>
              </w:rPr>
              <w:t>4</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b/>
                <w:bCs/>
                <w:spacing w:val="-11"/>
                <w:sz w:val="22"/>
                <w:szCs w:val="22"/>
                <w:lang w:eastAsia="en-US"/>
              </w:rPr>
              <w:t>Промышленная швейная машина 22-</w:t>
            </w:r>
            <w:proofErr w:type="gramStart"/>
            <w:r>
              <w:rPr>
                <w:b/>
                <w:bCs/>
                <w:spacing w:val="-11"/>
                <w:sz w:val="22"/>
                <w:szCs w:val="22"/>
                <w:lang w:eastAsia="en-US"/>
              </w:rPr>
              <w:t>А</w:t>
            </w:r>
            <w:proofErr w:type="gramEnd"/>
            <w:r>
              <w:rPr>
                <w:b/>
                <w:bCs/>
                <w:spacing w:val="-11"/>
                <w:sz w:val="22"/>
                <w:szCs w:val="22"/>
                <w:lang w:eastAsia="en-US"/>
              </w:rPr>
              <w:t xml:space="preserve"> класса ПМЗ</w:t>
            </w:r>
            <w:r>
              <w:rPr>
                <w:sz w:val="22"/>
                <w:szCs w:val="22"/>
                <w:lang w:eastAsia="en-US"/>
              </w:rPr>
              <w:t xml:space="preserve"> </w:t>
            </w:r>
          </w:p>
          <w:p w:rsidR="008A27D8" w:rsidRDefault="008A27D8">
            <w:pPr>
              <w:spacing w:line="276" w:lineRule="auto"/>
              <w:rPr>
                <w:sz w:val="22"/>
                <w:szCs w:val="22"/>
                <w:lang w:eastAsia="en-US"/>
              </w:rPr>
            </w:pPr>
            <w:r>
              <w:rPr>
                <w:sz w:val="22"/>
                <w:szCs w:val="22"/>
                <w:lang w:eastAsia="en-US"/>
              </w:rPr>
              <w:t>Назначение, скорости.</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bCs/>
                <w:iCs/>
                <w:color w:val="000000"/>
                <w:sz w:val="22"/>
                <w:szCs w:val="22"/>
                <w:lang w:eastAsia="en-US"/>
              </w:rPr>
            </w:pPr>
            <w:r>
              <w:rPr>
                <w:b/>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5</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Правила техники безопасности.</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6</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Организация рабочего места.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7</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Пуск и остановка машины.</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8</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Регулятор строчки, назначение.</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9</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Заправка верхней нити.</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10</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Заправка нижней нити.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11</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Выполнение пробных строчек.</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76" w:lineRule="auto"/>
              <w:rPr>
                <w:lang w:eastAsia="en-US"/>
              </w:rPr>
            </w:pPr>
            <w:r>
              <w:rPr>
                <w:lang w:eastAsia="en-US"/>
              </w:rPr>
              <w:t>Знать: Назначение, стандартные размеры, ткани для пошива.</w:t>
            </w:r>
          </w:p>
          <w:p w:rsidR="008A27D8" w:rsidRDefault="008A27D8">
            <w:pPr>
              <w:shd w:val="clear" w:color="auto" w:fill="FFFFFF"/>
              <w:autoSpaceDE w:val="0"/>
              <w:autoSpaceDN w:val="0"/>
              <w:adjustRightInd w:val="0"/>
              <w:spacing w:line="276" w:lineRule="auto"/>
              <w:jc w:val="both"/>
              <w:rPr>
                <w:lang w:eastAsia="en-US"/>
              </w:rPr>
            </w:pPr>
            <w:r>
              <w:rPr>
                <w:lang w:eastAsia="en-US"/>
              </w:rPr>
              <w:lastRenderedPageBreak/>
              <w:t xml:space="preserve">Название деталей и срезов. </w:t>
            </w:r>
          </w:p>
          <w:p w:rsidR="008A27D8" w:rsidRDefault="008A27D8">
            <w:pPr>
              <w:spacing w:line="256" w:lineRule="auto"/>
              <w:rPr>
                <w:bCs/>
                <w:iCs/>
                <w:color w:val="000000"/>
                <w:sz w:val="22"/>
                <w:szCs w:val="22"/>
                <w:lang w:eastAsia="en-US"/>
              </w:rPr>
            </w:pPr>
          </w:p>
        </w:tc>
        <w:tc>
          <w:tcPr>
            <w:tcW w:w="1531"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hd w:val="clear" w:color="auto" w:fill="FFFFFF"/>
              <w:autoSpaceDE w:val="0"/>
              <w:autoSpaceDN w:val="0"/>
              <w:adjustRightInd w:val="0"/>
              <w:spacing w:line="276" w:lineRule="auto"/>
              <w:jc w:val="both"/>
              <w:rPr>
                <w:lang w:eastAsia="en-US"/>
              </w:rPr>
            </w:pPr>
            <w:proofErr w:type="gramStart"/>
            <w:r>
              <w:rPr>
                <w:color w:val="170E02"/>
                <w:lang w:eastAsia="en-US"/>
              </w:rPr>
              <w:lastRenderedPageBreak/>
              <w:t>Совершенствовать  умения</w:t>
            </w:r>
            <w:proofErr w:type="gramEnd"/>
            <w:r>
              <w:rPr>
                <w:color w:val="170E02"/>
                <w:lang w:eastAsia="en-US"/>
              </w:rPr>
              <w:t xml:space="preserve"> и навыки по обработке среза </w:t>
            </w:r>
            <w:proofErr w:type="spellStart"/>
            <w:r>
              <w:rPr>
                <w:color w:val="170E02"/>
                <w:lang w:eastAsia="en-US"/>
              </w:rPr>
              <w:t>подкройной</w:t>
            </w:r>
            <w:proofErr w:type="spellEnd"/>
            <w:r>
              <w:rPr>
                <w:color w:val="170E02"/>
                <w:lang w:eastAsia="en-US"/>
              </w:rPr>
              <w:t xml:space="preserve"> обтачкой. </w:t>
            </w:r>
            <w:r>
              <w:rPr>
                <w:color w:val="170E02"/>
                <w:lang w:eastAsia="en-US"/>
              </w:rPr>
              <w:lastRenderedPageBreak/>
              <w:t>Формировать умения</w:t>
            </w:r>
            <w:r>
              <w:rPr>
                <w:lang w:eastAsia="en-US"/>
              </w:rPr>
              <w:t xml:space="preserve"> и навыки</w:t>
            </w:r>
            <w:r>
              <w:rPr>
                <w:color w:val="000000"/>
                <w:lang w:eastAsia="en-US"/>
              </w:rPr>
              <w:t xml:space="preserve"> изготавливать изделие несложного покроя.</w:t>
            </w:r>
          </w:p>
        </w:tc>
        <w:tc>
          <w:tcPr>
            <w:tcW w:w="1530"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76" w:lineRule="auto"/>
              <w:rPr>
                <w:color w:val="000000"/>
                <w:lang w:eastAsia="en-US"/>
              </w:rPr>
            </w:pPr>
            <w:r>
              <w:rPr>
                <w:color w:val="000000"/>
                <w:lang w:eastAsia="en-US"/>
              </w:rPr>
              <w:lastRenderedPageBreak/>
              <w:t xml:space="preserve">Структурирование знаний; Осознанное и произвольное построение </w:t>
            </w:r>
            <w:r>
              <w:rPr>
                <w:color w:val="000000"/>
                <w:lang w:eastAsia="en-US"/>
              </w:rPr>
              <w:lastRenderedPageBreak/>
              <w:t xml:space="preserve">речевого высказывания в устной и письменной форме; </w:t>
            </w:r>
          </w:p>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color w:val="000000"/>
                <w:lang w:eastAsia="en-US"/>
              </w:rPr>
              <w:lastRenderedPageBreak/>
              <w:t>Умение с достаточной полнотой и точностью выражать свои мысли в соответстви</w:t>
            </w:r>
            <w:r>
              <w:rPr>
                <w:color w:val="000000"/>
                <w:lang w:eastAsia="en-US"/>
              </w:rPr>
              <w:lastRenderedPageBreak/>
              <w:t xml:space="preserve">и с задачами </w:t>
            </w:r>
            <w:proofErr w:type="gramStart"/>
            <w:r>
              <w:rPr>
                <w:color w:val="000000"/>
                <w:lang w:eastAsia="en-US"/>
              </w:rPr>
              <w:t>и  коммуникации</w:t>
            </w:r>
            <w:proofErr w:type="gramEnd"/>
            <w:r>
              <w:rPr>
                <w:color w:val="000000"/>
                <w:lang w:eastAsia="en-US"/>
              </w:rPr>
              <w:t xml:space="preserve">, владение монологической </w:t>
            </w:r>
          </w:p>
        </w:tc>
        <w:tc>
          <w:tcPr>
            <w:tcW w:w="1639"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color w:val="000000"/>
                <w:lang w:eastAsia="en-US"/>
              </w:rPr>
            </w:pPr>
            <w:r>
              <w:rPr>
                <w:color w:val="000000" w:themeColor="text1"/>
                <w:lang w:eastAsia="en-US"/>
              </w:rPr>
              <w:lastRenderedPageBreak/>
              <w:t xml:space="preserve">Формировать </w:t>
            </w:r>
            <w:proofErr w:type="gramStart"/>
            <w:r>
              <w:rPr>
                <w:color w:val="000000" w:themeColor="text1"/>
                <w:lang w:eastAsia="en-US"/>
              </w:rPr>
              <w:t>позитивное  отношение</w:t>
            </w:r>
            <w:proofErr w:type="gramEnd"/>
            <w:r>
              <w:rPr>
                <w:color w:val="000000" w:themeColor="text1"/>
                <w:lang w:eastAsia="en-US"/>
              </w:rPr>
              <w:t xml:space="preserve">  к труду и людям труда.</w:t>
            </w:r>
          </w:p>
          <w:p w:rsidR="008A27D8" w:rsidRDefault="008A27D8">
            <w:pPr>
              <w:spacing w:line="276" w:lineRule="auto"/>
              <w:rPr>
                <w:bCs/>
                <w:iCs/>
                <w:color w:val="000000"/>
                <w:sz w:val="22"/>
                <w:szCs w:val="22"/>
                <w:lang w:eastAsia="en-US"/>
              </w:rPr>
            </w:pPr>
            <w:r>
              <w:rPr>
                <w:color w:val="000000" w:themeColor="text1"/>
                <w:lang w:eastAsia="en-US"/>
              </w:rPr>
              <w:t xml:space="preserve">Формировать умение соблюдать </w:t>
            </w:r>
            <w:r>
              <w:rPr>
                <w:color w:val="000000" w:themeColor="text1"/>
                <w:lang w:eastAsia="en-US"/>
              </w:rPr>
              <w:lastRenderedPageBreak/>
              <w:t>технику безопасности и правила работы с инструментами.</w:t>
            </w:r>
          </w:p>
        </w:tc>
        <w:tc>
          <w:tcPr>
            <w:tcW w:w="1701"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56" w:lineRule="auto"/>
              <w:rPr>
                <w:color w:val="000000"/>
                <w:shd w:val="clear" w:color="auto" w:fill="FFFFFF"/>
                <w:lang w:eastAsia="en-US"/>
              </w:rPr>
            </w:pPr>
            <w:r>
              <w:rPr>
                <w:color w:val="000000"/>
                <w:shd w:val="clear" w:color="auto" w:fill="FFFFFF"/>
                <w:lang w:eastAsia="en-US"/>
              </w:rPr>
              <w:lastRenderedPageBreak/>
              <w:t xml:space="preserve">Воспитание самостоятельности учащегося. Воспитание продуманности своих </w:t>
            </w:r>
            <w:r>
              <w:rPr>
                <w:color w:val="000000"/>
                <w:shd w:val="clear" w:color="auto" w:fill="FFFFFF"/>
                <w:lang w:eastAsia="en-US"/>
              </w:rPr>
              <w:lastRenderedPageBreak/>
              <w:t>действий и поведения.</w:t>
            </w:r>
          </w:p>
          <w:p w:rsidR="008A27D8" w:rsidRDefault="008A27D8">
            <w:pPr>
              <w:spacing w:line="256" w:lineRule="auto"/>
              <w:rPr>
                <w:color w:val="000000"/>
                <w:shd w:val="clear" w:color="auto" w:fill="FFFFFF"/>
                <w:lang w:eastAsia="en-US"/>
              </w:rPr>
            </w:pPr>
            <w:r>
              <w:rPr>
                <w:color w:val="000000"/>
                <w:shd w:val="clear" w:color="auto" w:fill="FFFFFF"/>
                <w:lang w:eastAsia="en-US"/>
              </w:rPr>
              <w:t xml:space="preserve"> Воспитание аккуратности, усидчивости </w:t>
            </w:r>
          </w:p>
          <w:p w:rsidR="008A27D8" w:rsidRDefault="008A27D8">
            <w:pPr>
              <w:spacing w:line="27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12</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Выполнение на швейной машине.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13</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Регулировка скорости.</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14</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Строчка по закругленным линиям.</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D0042">
            <w:pPr>
              <w:spacing w:line="276" w:lineRule="auto"/>
              <w:rPr>
                <w:sz w:val="22"/>
                <w:szCs w:val="22"/>
                <w:lang w:eastAsia="en-US"/>
              </w:rPr>
            </w:pPr>
            <w:r>
              <w:rPr>
                <w:sz w:val="22"/>
                <w:szCs w:val="22"/>
                <w:lang w:eastAsia="en-US"/>
              </w:rPr>
              <w:t>15</w:t>
            </w:r>
          </w:p>
        </w:tc>
        <w:tc>
          <w:tcPr>
            <w:tcW w:w="3888" w:type="dxa"/>
            <w:tcBorders>
              <w:top w:val="single" w:sz="4" w:space="0" w:color="auto"/>
              <w:left w:val="single" w:sz="4" w:space="0" w:color="auto"/>
              <w:bottom w:val="single" w:sz="4" w:space="0" w:color="auto"/>
              <w:right w:val="single" w:sz="4" w:space="0" w:color="auto"/>
            </w:tcBorders>
          </w:tcPr>
          <w:p w:rsidR="008A27D8" w:rsidRDefault="008A27D8">
            <w:pPr>
              <w:spacing w:line="256" w:lineRule="auto"/>
              <w:rPr>
                <w:sz w:val="22"/>
                <w:szCs w:val="22"/>
                <w:lang w:eastAsia="en-US"/>
              </w:rPr>
            </w:pPr>
          </w:p>
          <w:p w:rsidR="008A27D8" w:rsidRDefault="008A27D8">
            <w:pPr>
              <w:spacing w:line="256" w:lineRule="auto"/>
              <w:rPr>
                <w:sz w:val="22"/>
                <w:szCs w:val="22"/>
                <w:lang w:eastAsia="en-US"/>
              </w:rPr>
            </w:pPr>
            <w:r>
              <w:rPr>
                <w:sz w:val="22"/>
                <w:szCs w:val="22"/>
                <w:lang w:eastAsia="en-US"/>
              </w:rPr>
              <w:t>Контрольная работа №1</w:t>
            </w:r>
          </w:p>
          <w:p w:rsidR="008A27D8" w:rsidRDefault="008A27D8">
            <w:pPr>
              <w:spacing w:line="256" w:lineRule="auto"/>
              <w:rPr>
                <w:sz w:val="22"/>
                <w:szCs w:val="22"/>
                <w:lang w:eastAsia="en-US"/>
              </w:rPr>
            </w:pPr>
            <w:r>
              <w:rPr>
                <w:sz w:val="22"/>
                <w:szCs w:val="22"/>
                <w:lang w:eastAsia="en-US"/>
              </w:rPr>
              <w:t xml:space="preserve"> Обработка горловины </w:t>
            </w:r>
            <w:proofErr w:type="spellStart"/>
            <w:r>
              <w:rPr>
                <w:sz w:val="22"/>
                <w:szCs w:val="22"/>
                <w:lang w:eastAsia="en-US"/>
              </w:rPr>
              <w:t>подкройной</w:t>
            </w:r>
            <w:proofErr w:type="spellEnd"/>
            <w:r>
              <w:rPr>
                <w:sz w:val="22"/>
                <w:szCs w:val="22"/>
                <w:lang w:eastAsia="en-US"/>
              </w:rPr>
              <w:t xml:space="preserve"> обтачкой.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D0042">
            <w:pPr>
              <w:spacing w:line="276" w:lineRule="auto"/>
              <w:rPr>
                <w:sz w:val="22"/>
                <w:szCs w:val="22"/>
                <w:lang w:eastAsia="en-US"/>
              </w:rPr>
            </w:pPr>
            <w:r>
              <w:rPr>
                <w:sz w:val="22"/>
                <w:szCs w:val="22"/>
                <w:lang w:eastAsia="en-US"/>
              </w:rPr>
              <w:lastRenderedPageBreak/>
              <w:t>16</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Обработка горловины </w:t>
            </w:r>
            <w:proofErr w:type="spellStart"/>
            <w:r>
              <w:rPr>
                <w:sz w:val="22"/>
                <w:szCs w:val="22"/>
                <w:lang w:eastAsia="en-US"/>
              </w:rPr>
              <w:t>подкройной</w:t>
            </w:r>
            <w:proofErr w:type="spellEnd"/>
            <w:r>
              <w:rPr>
                <w:sz w:val="22"/>
                <w:szCs w:val="22"/>
                <w:lang w:eastAsia="en-US"/>
              </w:rPr>
              <w:t xml:space="preserve"> обтачкой.</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D0042">
            <w:pPr>
              <w:spacing w:line="276" w:lineRule="auto"/>
              <w:rPr>
                <w:sz w:val="22"/>
                <w:szCs w:val="22"/>
                <w:lang w:eastAsia="en-US"/>
              </w:rPr>
            </w:pPr>
            <w:r>
              <w:rPr>
                <w:sz w:val="22"/>
                <w:szCs w:val="22"/>
                <w:lang w:eastAsia="en-US"/>
              </w:rPr>
              <w:lastRenderedPageBreak/>
              <w:t>17</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Анализ контрольной работы.</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D0042">
            <w:pPr>
              <w:spacing w:line="276" w:lineRule="auto"/>
              <w:rPr>
                <w:b/>
                <w:sz w:val="22"/>
                <w:szCs w:val="22"/>
                <w:lang w:eastAsia="en-US"/>
              </w:rPr>
            </w:pPr>
            <w:r>
              <w:rPr>
                <w:b/>
                <w:sz w:val="22"/>
                <w:szCs w:val="22"/>
                <w:lang w:eastAsia="en-US"/>
              </w:rPr>
              <w:t>18</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b/>
                <w:sz w:val="22"/>
                <w:szCs w:val="22"/>
                <w:lang w:eastAsia="en-US"/>
              </w:rPr>
              <w:t>Построение чертежа и раскрой детского белья.</w:t>
            </w:r>
            <w:r>
              <w:rPr>
                <w:sz w:val="22"/>
                <w:szCs w:val="22"/>
                <w:lang w:eastAsia="en-US"/>
              </w:rPr>
              <w:t xml:space="preserve"> </w:t>
            </w:r>
          </w:p>
          <w:p w:rsidR="008A27D8" w:rsidRDefault="008A27D8">
            <w:pPr>
              <w:spacing w:line="276" w:lineRule="auto"/>
              <w:rPr>
                <w:sz w:val="22"/>
                <w:szCs w:val="22"/>
                <w:lang w:eastAsia="en-US"/>
              </w:rPr>
            </w:pPr>
            <w:r>
              <w:rPr>
                <w:sz w:val="22"/>
                <w:szCs w:val="22"/>
                <w:lang w:eastAsia="en-US"/>
              </w:rPr>
              <w:t xml:space="preserve">Получение пряжи из льняного волокна.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D0042">
            <w:pPr>
              <w:spacing w:line="276" w:lineRule="auto"/>
              <w:rPr>
                <w:sz w:val="22"/>
                <w:szCs w:val="22"/>
                <w:lang w:eastAsia="en-US"/>
              </w:rPr>
            </w:pPr>
            <w:r>
              <w:rPr>
                <w:sz w:val="22"/>
                <w:szCs w:val="22"/>
                <w:lang w:eastAsia="en-US"/>
              </w:rPr>
              <w:t>19</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Прядильное производство.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hd w:val="clear" w:color="auto" w:fill="FFFFFF"/>
              <w:autoSpaceDE w:val="0"/>
              <w:autoSpaceDN w:val="0"/>
              <w:adjustRightInd w:val="0"/>
              <w:spacing w:line="276" w:lineRule="auto"/>
              <w:jc w:val="both"/>
              <w:rPr>
                <w:lang w:eastAsia="en-US"/>
              </w:rPr>
            </w:pPr>
            <w:r>
              <w:rPr>
                <w:lang w:eastAsia="en-US"/>
              </w:rPr>
              <w:t xml:space="preserve">Название деталей и срезов. </w:t>
            </w:r>
          </w:p>
          <w:p w:rsidR="008A27D8" w:rsidRDefault="008A27D8">
            <w:pPr>
              <w:spacing w:line="256" w:lineRule="auto"/>
              <w:rPr>
                <w:lang w:eastAsia="en-US"/>
              </w:rPr>
            </w:pPr>
            <w:r>
              <w:rPr>
                <w:lang w:eastAsia="en-US"/>
              </w:rPr>
              <w:t xml:space="preserve">Уметь выполнять Обработку деталей и </w:t>
            </w:r>
            <w:proofErr w:type="gramStart"/>
            <w:r>
              <w:rPr>
                <w:lang w:eastAsia="en-US"/>
              </w:rPr>
              <w:t>узлов,  знать</w:t>
            </w:r>
            <w:proofErr w:type="gramEnd"/>
            <w:r>
              <w:rPr>
                <w:lang w:eastAsia="en-US"/>
              </w:rPr>
              <w:t xml:space="preserve"> название срезов деталей и узлов.</w:t>
            </w:r>
          </w:p>
          <w:p w:rsidR="008A27D8" w:rsidRDefault="008A27D8">
            <w:pPr>
              <w:spacing w:line="276" w:lineRule="auto"/>
              <w:rPr>
                <w:bCs/>
                <w:iCs/>
                <w:color w:val="000000"/>
                <w:sz w:val="22"/>
                <w:szCs w:val="22"/>
                <w:lang w:eastAsia="en-US"/>
              </w:rPr>
            </w:pPr>
            <w:r>
              <w:rPr>
                <w:lang w:eastAsia="en-US"/>
              </w:rPr>
              <w:t>Знать терминологию.</w:t>
            </w:r>
          </w:p>
        </w:tc>
        <w:tc>
          <w:tcPr>
            <w:tcW w:w="1531"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hd w:val="clear" w:color="auto" w:fill="FFFFFF"/>
              <w:autoSpaceDE w:val="0"/>
              <w:autoSpaceDN w:val="0"/>
              <w:adjustRightInd w:val="0"/>
              <w:spacing w:line="276" w:lineRule="auto"/>
              <w:jc w:val="both"/>
              <w:rPr>
                <w:lang w:eastAsia="en-US"/>
              </w:rPr>
            </w:pPr>
            <w:r>
              <w:rPr>
                <w:color w:val="170E02"/>
                <w:lang w:eastAsia="en-US"/>
              </w:rPr>
              <w:t>Формировать умения</w:t>
            </w:r>
            <w:r>
              <w:rPr>
                <w:lang w:eastAsia="en-US"/>
              </w:rPr>
              <w:t xml:space="preserve"> и навыки</w:t>
            </w:r>
            <w:r>
              <w:rPr>
                <w:color w:val="000000"/>
                <w:lang w:eastAsia="en-US"/>
              </w:rPr>
              <w:t xml:space="preserve"> изготавливать изделие несложного покроя.</w:t>
            </w:r>
          </w:p>
          <w:p w:rsidR="008A27D8" w:rsidRDefault="008A27D8">
            <w:pPr>
              <w:spacing w:line="276" w:lineRule="auto"/>
              <w:rPr>
                <w:bCs/>
                <w:iCs/>
                <w:color w:val="000000"/>
                <w:sz w:val="22"/>
                <w:szCs w:val="22"/>
                <w:lang w:eastAsia="en-US"/>
              </w:rPr>
            </w:pPr>
            <w:r>
              <w:rPr>
                <w:color w:val="170E02"/>
                <w:lang w:eastAsia="en-US"/>
              </w:rPr>
              <w:t xml:space="preserve">Формировать умения </w:t>
            </w:r>
            <w:r>
              <w:rPr>
                <w:lang w:eastAsia="en-US"/>
              </w:rPr>
              <w:t>переносить контурные линии.</w:t>
            </w: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color w:val="000000"/>
                <w:lang w:eastAsia="en-US"/>
              </w:rPr>
              <w:t xml:space="preserve">Умение с достаточной полнотой и точностью выражать свои мысли </w:t>
            </w:r>
            <w:proofErr w:type="spellStart"/>
            <w:r>
              <w:rPr>
                <w:color w:val="000000"/>
                <w:lang w:eastAsia="en-US"/>
              </w:rPr>
              <w:t>всоответствии</w:t>
            </w:r>
            <w:proofErr w:type="spellEnd"/>
            <w:r>
              <w:rPr>
                <w:color w:val="000000"/>
                <w:lang w:eastAsia="en-US"/>
              </w:rPr>
              <w:t xml:space="preserve"> коммуникации, владение монологической и </w:t>
            </w:r>
            <w:proofErr w:type="spellStart"/>
            <w:r>
              <w:rPr>
                <w:color w:val="000000"/>
                <w:lang w:eastAsia="en-US"/>
              </w:rPr>
              <w:t>диалогическ</w:t>
            </w:r>
            <w:proofErr w:type="spellEnd"/>
            <w:r>
              <w:rPr>
                <w:color w:val="000000"/>
                <w:lang w:eastAsia="en-US"/>
              </w:rPr>
              <w:t xml:space="preserve"> речи.</w:t>
            </w: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color w:val="000000"/>
                <w:lang w:eastAsia="en-US"/>
              </w:rPr>
              <w:t xml:space="preserve">Умение с достаточной полнотой и точностью выражать свои мысли в соответствии с задачами коммуникации, синтаксическими нормами </w:t>
            </w:r>
          </w:p>
        </w:tc>
        <w:tc>
          <w:tcPr>
            <w:tcW w:w="1639"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color w:val="000000"/>
                <w:lang w:eastAsia="en-US"/>
              </w:rPr>
            </w:pPr>
            <w:r>
              <w:rPr>
                <w:color w:val="000000" w:themeColor="text1"/>
                <w:lang w:eastAsia="en-US"/>
              </w:rPr>
              <w:t xml:space="preserve">Формировать </w:t>
            </w:r>
            <w:proofErr w:type="gramStart"/>
            <w:r>
              <w:rPr>
                <w:color w:val="000000" w:themeColor="text1"/>
                <w:lang w:eastAsia="en-US"/>
              </w:rPr>
              <w:t>позитивное  отношение</w:t>
            </w:r>
            <w:proofErr w:type="gramEnd"/>
            <w:r>
              <w:rPr>
                <w:color w:val="000000" w:themeColor="text1"/>
                <w:lang w:eastAsia="en-US"/>
              </w:rPr>
              <w:t xml:space="preserve">  к труду и людям труда.</w:t>
            </w:r>
          </w:p>
          <w:p w:rsidR="008A27D8" w:rsidRDefault="008A27D8">
            <w:pPr>
              <w:spacing w:line="276" w:lineRule="auto"/>
              <w:rPr>
                <w:bCs/>
                <w:iCs/>
                <w:color w:val="000000"/>
                <w:sz w:val="22"/>
                <w:szCs w:val="22"/>
                <w:lang w:eastAsia="en-US"/>
              </w:rPr>
            </w:pPr>
            <w:r>
              <w:rPr>
                <w:color w:val="000000" w:themeColor="text1"/>
                <w:lang w:eastAsia="en-US"/>
              </w:rPr>
              <w:t>Формировать умение соблюдать технику безопасности и правила работы</w:t>
            </w:r>
            <w:r>
              <w:rPr>
                <w:color w:val="000000"/>
                <w:lang w:eastAsia="en-US"/>
              </w:rPr>
              <w:t>.</w:t>
            </w:r>
          </w:p>
        </w:tc>
        <w:tc>
          <w:tcPr>
            <w:tcW w:w="1701"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56" w:lineRule="auto"/>
              <w:rPr>
                <w:color w:val="000000"/>
                <w:shd w:val="clear" w:color="auto" w:fill="FFFFFF"/>
                <w:lang w:eastAsia="en-US"/>
              </w:rPr>
            </w:pPr>
            <w:r>
              <w:rPr>
                <w:color w:val="000000"/>
                <w:shd w:val="clear" w:color="auto" w:fill="FFFFFF"/>
                <w:lang w:eastAsia="en-US"/>
              </w:rPr>
              <w:t>Привитие навыков трудовой деятельности.</w:t>
            </w:r>
          </w:p>
          <w:p w:rsidR="008A27D8" w:rsidRDefault="008A27D8">
            <w:pPr>
              <w:spacing w:line="256" w:lineRule="auto"/>
              <w:rPr>
                <w:bCs/>
                <w:iCs/>
                <w:color w:val="000000"/>
                <w:sz w:val="22"/>
                <w:szCs w:val="22"/>
                <w:lang w:eastAsia="en-US"/>
              </w:rPr>
            </w:pPr>
            <w:r>
              <w:rPr>
                <w:color w:val="000000"/>
                <w:shd w:val="clear" w:color="auto" w:fill="FFFFFF"/>
                <w:lang w:eastAsia="en-US"/>
              </w:rPr>
              <w:t xml:space="preserve"> Воспитание ответственности и дисциплинированности. Осуществлять эстетическое воспитание. </w:t>
            </w: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D0042">
            <w:pPr>
              <w:spacing w:line="276" w:lineRule="auto"/>
              <w:rPr>
                <w:sz w:val="22"/>
                <w:szCs w:val="22"/>
                <w:lang w:eastAsia="en-US"/>
              </w:rPr>
            </w:pPr>
            <w:r>
              <w:rPr>
                <w:sz w:val="22"/>
                <w:szCs w:val="22"/>
                <w:lang w:eastAsia="en-US"/>
              </w:rPr>
              <w:t>20</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Анализ образца сорочки.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D0042">
            <w:pPr>
              <w:spacing w:line="276" w:lineRule="auto"/>
              <w:rPr>
                <w:sz w:val="22"/>
                <w:szCs w:val="22"/>
                <w:lang w:eastAsia="en-US"/>
              </w:rPr>
            </w:pPr>
            <w:r>
              <w:rPr>
                <w:sz w:val="22"/>
                <w:szCs w:val="22"/>
                <w:lang w:eastAsia="en-US"/>
              </w:rPr>
              <w:t>21</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Ткани для пошива ночных сорочек.</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D0042">
            <w:pPr>
              <w:spacing w:line="276" w:lineRule="auto"/>
              <w:rPr>
                <w:sz w:val="22"/>
                <w:szCs w:val="22"/>
                <w:lang w:eastAsia="en-US"/>
              </w:rPr>
            </w:pPr>
            <w:r>
              <w:rPr>
                <w:sz w:val="22"/>
                <w:szCs w:val="22"/>
                <w:lang w:eastAsia="en-US"/>
              </w:rPr>
              <w:t>22</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Фасоны сорочек, выреза горловины.</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D0042">
            <w:pPr>
              <w:spacing w:line="276" w:lineRule="auto"/>
              <w:rPr>
                <w:sz w:val="22"/>
                <w:szCs w:val="22"/>
                <w:lang w:eastAsia="en-US"/>
              </w:rPr>
            </w:pPr>
            <w:r>
              <w:rPr>
                <w:sz w:val="22"/>
                <w:szCs w:val="22"/>
                <w:lang w:eastAsia="en-US"/>
              </w:rPr>
              <w:t>22</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Мерки для построения чертежа выкройки сорочки.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D0042">
            <w:pPr>
              <w:spacing w:line="276" w:lineRule="auto"/>
              <w:rPr>
                <w:sz w:val="22"/>
                <w:szCs w:val="22"/>
                <w:lang w:eastAsia="en-US"/>
              </w:rPr>
            </w:pPr>
            <w:r>
              <w:rPr>
                <w:sz w:val="22"/>
                <w:szCs w:val="22"/>
                <w:lang w:eastAsia="en-US"/>
              </w:rPr>
              <w:t>23</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Контурные срезы, детали выкройки сорочки.</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D0042">
            <w:pPr>
              <w:spacing w:line="276" w:lineRule="auto"/>
              <w:rPr>
                <w:sz w:val="22"/>
                <w:szCs w:val="22"/>
                <w:lang w:eastAsia="en-US"/>
              </w:rPr>
            </w:pPr>
            <w:r>
              <w:rPr>
                <w:sz w:val="22"/>
                <w:szCs w:val="22"/>
                <w:lang w:eastAsia="en-US"/>
              </w:rPr>
              <w:t>24</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Построение чертежа ночной сорочки.</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D0042">
            <w:pPr>
              <w:spacing w:line="276" w:lineRule="auto"/>
              <w:rPr>
                <w:sz w:val="22"/>
                <w:szCs w:val="22"/>
                <w:lang w:eastAsia="en-US"/>
              </w:rPr>
            </w:pPr>
            <w:r>
              <w:rPr>
                <w:sz w:val="22"/>
                <w:szCs w:val="22"/>
                <w:lang w:eastAsia="en-US"/>
              </w:rPr>
              <w:t>25</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Построение чертежа выкройки сорочки.</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D0042">
            <w:pPr>
              <w:spacing w:line="276" w:lineRule="auto"/>
              <w:rPr>
                <w:sz w:val="22"/>
                <w:szCs w:val="22"/>
                <w:lang w:eastAsia="en-US"/>
              </w:rPr>
            </w:pPr>
            <w:r>
              <w:rPr>
                <w:sz w:val="22"/>
                <w:szCs w:val="22"/>
                <w:lang w:eastAsia="en-US"/>
              </w:rPr>
              <w:t>26</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Изготовление выкройки сорочки.</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D0042">
            <w:pPr>
              <w:spacing w:line="276" w:lineRule="auto"/>
              <w:rPr>
                <w:sz w:val="22"/>
                <w:szCs w:val="22"/>
                <w:lang w:eastAsia="en-US"/>
              </w:rPr>
            </w:pPr>
            <w:r>
              <w:rPr>
                <w:sz w:val="22"/>
                <w:szCs w:val="22"/>
                <w:lang w:eastAsia="en-US"/>
              </w:rPr>
              <w:t>27</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Изготовление выкройки </w:t>
            </w:r>
            <w:proofErr w:type="spellStart"/>
            <w:r>
              <w:rPr>
                <w:sz w:val="22"/>
                <w:szCs w:val="22"/>
                <w:lang w:eastAsia="en-US"/>
              </w:rPr>
              <w:t>подкройной</w:t>
            </w:r>
            <w:proofErr w:type="spellEnd"/>
            <w:r>
              <w:rPr>
                <w:sz w:val="22"/>
                <w:szCs w:val="22"/>
                <w:lang w:eastAsia="en-US"/>
              </w:rPr>
              <w:t xml:space="preserve"> обтачки.</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lang w:eastAsia="en-US"/>
              </w:rPr>
            </w:pPr>
            <w:r>
              <w:rPr>
                <w:lang w:eastAsia="en-US"/>
              </w:rPr>
              <w:t>Знать: Назначение, стандартные размеры, ткани для пошива.</w:t>
            </w:r>
          </w:p>
          <w:p w:rsidR="008A27D8" w:rsidRDefault="008A27D8">
            <w:pPr>
              <w:shd w:val="clear" w:color="auto" w:fill="FFFFFF"/>
              <w:autoSpaceDE w:val="0"/>
              <w:autoSpaceDN w:val="0"/>
              <w:adjustRightInd w:val="0"/>
              <w:spacing w:line="276" w:lineRule="auto"/>
              <w:jc w:val="both"/>
              <w:rPr>
                <w:lang w:eastAsia="en-US"/>
              </w:rPr>
            </w:pPr>
            <w:r>
              <w:rPr>
                <w:lang w:eastAsia="en-US"/>
              </w:rPr>
              <w:lastRenderedPageBreak/>
              <w:t xml:space="preserve">Название деталей и срезов. </w:t>
            </w:r>
          </w:p>
          <w:p w:rsidR="008A27D8" w:rsidRDefault="008A27D8">
            <w:pPr>
              <w:spacing w:line="256" w:lineRule="auto"/>
              <w:rPr>
                <w:bCs/>
                <w:iCs/>
                <w:color w:val="000000"/>
                <w:sz w:val="22"/>
                <w:szCs w:val="22"/>
                <w:lang w:eastAsia="en-US"/>
              </w:rPr>
            </w:pPr>
            <w:r>
              <w:rPr>
                <w:lang w:eastAsia="en-US"/>
              </w:rPr>
              <w:t xml:space="preserve">Уметь выполнять Обработку деталей и </w:t>
            </w:r>
            <w:proofErr w:type="gramStart"/>
            <w:r>
              <w:rPr>
                <w:lang w:eastAsia="en-US"/>
              </w:rPr>
              <w:t xml:space="preserve">узлов,  </w:t>
            </w:r>
            <w:proofErr w:type="gramEnd"/>
          </w:p>
        </w:tc>
        <w:tc>
          <w:tcPr>
            <w:tcW w:w="1531" w:type="dxa"/>
            <w:vMerge w:val="restart"/>
            <w:tcBorders>
              <w:top w:val="single" w:sz="4" w:space="0" w:color="auto"/>
              <w:left w:val="single" w:sz="4" w:space="0" w:color="auto"/>
              <w:bottom w:val="single" w:sz="4" w:space="0" w:color="auto"/>
              <w:right w:val="single" w:sz="4" w:space="0" w:color="auto"/>
            </w:tcBorders>
          </w:tcPr>
          <w:p w:rsidR="008A27D8" w:rsidRDefault="008A27D8">
            <w:pPr>
              <w:shd w:val="clear" w:color="auto" w:fill="FFFFFF"/>
              <w:autoSpaceDE w:val="0"/>
              <w:autoSpaceDN w:val="0"/>
              <w:adjustRightInd w:val="0"/>
              <w:spacing w:line="276" w:lineRule="auto"/>
              <w:jc w:val="both"/>
              <w:rPr>
                <w:lang w:eastAsia="en-US"/>
              </w:rPr>
            </w:pPr>
            <w:proofErr w:type="gramStart"/>
            <w:r>
              <w:rPr>
                <w:color w:val="170E02"/>
                <w:lang w:eastAsia="en-US"/>
              </w:rPr>
              <w:lastRenderedPageBreak/>
              <w:t>Совершенствовать  умения</w:t>
            </w:r>
            <w:proofErr w:type="gramEnd"/>
            <w:r>
              <w:rPr>
                <w:color w:val="170E02"/>
                <w:lang w:eastAsia="en-US"/>
              </w:rPr>
              <w:t xml:space="preserve"> и навыки по обработке среза </w:t>
            </w:r>
            <w:proofErr w:type="spellStart"/>
            <w:r>
              <w:rPr>
                <w:color w:val="170E02"/>
                <w:lang w:eastAsia="en-US"/>
              </w:rPr>
              <w:t>подкройной</w:t>
            </w:r>
            <w:proofErr w:type="spellEnd"/>
            <w:r>
              <w:rPr>
                <w:color w:val="170E02"/>
                <w:lang w:eastAsia="en-US"/>
              </w:rPr>
              <w:t xml:space="preserve"> </w:t>
            </w:r>
            <w:r>
              <w:rPr>
                <w:color w:val="170E02"/>
                <w:lang w:eastAsia="en-US"/>
              </w:rPr>
              <w:lastRenderedPageBreak/>
              <w:t>обтачкой. Формировать умения</w:t>
            </w:r>
            <w:r>
              <w:rPr>
                <w:lang w:eastAsia="en-US"/>
              </w:rPr>
              <w:t xml:space="preserve"> и навыки</w:t>
            </w:r>
            <w:r>
              <w:rPr>
                <w:color w:val="000000"/>
                <w:lang w:eastAsia="en-US"/>
              </w:rPr>
              <w:t xml:space="preserve"> изготавливать изделие несложного покроя.</w:t>
            </w:r>
          </w:p>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rsidP="00B968E8">
            <w:pPr>
              <w:spacing w:line="276" w:lineRule="auto"/>
              <w:rPr>
                <w:color w:val="000000"/>
                <w:lang w:eastAsia="en-US"/>
              </w:rPr>
            </w:pPr>
            <w:r>
              <w:rPr>
                <w:color w:val="000000"/>
                <w:lang w:eastAsia="en-US"/>
              </w:rPr>
              <w:lastRenderedPageBreak/>
              <w:t xml:space="preserve">Структурирование знаний; Осознанное и произвольное </w:t>
            </w:r>
            <w:r>
              <w:rPr>
                <w:color w:val="000000"/>
                <w:lang w:eastAsia="en-US"/>
              </w:rPr>
              <w:lastRenderedPageBreak/>
              <w:t xml:space="preserve">построение речевого высказывания в устной и письменной форме; </w:t>
            </w: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rsidP="00B968E8">
            <w:pPr>
              <w:spacing w:line="276" w:lineRule="auto"/>
              <w:rPr>
                <w:bCs/>
                <w:iCs/>
                <w:color w:val="000000"/>
                <w:sz w:val="22"/>
                <w:szCs w:val="22"/>
                <w:lang w:eastAsia="en-US"/>
              </w:rPr>
            </w:pPr>
            <w:r>
              <w:rPr>
                <w:color w:val="000000"/>
                <w:lang w:eastAsia="en-US"/>
              </w:rPr>
              <w:lastRenderedPageBreak/>
              <w:t xml:space="preserve">Умение с достаточной полнотой и точностью выражать свои мысли в </w:t>
            </w:r>
            <w:r>
              <w:rPr>
                <w:color w:val="000000"/>
                <w:lang w:eastAsia="en-US"/>
              </w:rPr>
              <w:lastRenderedPageBreak/>
              <w:t xml:space="preserve">соответствии с задачами </w:t>
            </w:r>
            <w:proofErr w:type="gramStart"/>
            <w:r>
              <w:rPr>
                <w:color w:val="000000"/>
                <w:lang w:eastAsia="en-US"/>
              </w:rPr>
              <w:t>и  коммуник</w:t>
            </w:r>
            <w:r w:rsidR="00B968E8">
              <w:rPr>
                <w:color w:val="000000"/>
                <w:lang w:eastAsia="en-US"/>
              </w:rPr>
              <w:t>ации</w:t>
            </w:r>
            <w:proofErr w:type="gramEnd"/>
            <w:r w:rsidR="00B968E8">
              <w:rPr>
                <w:color w:val="000000"/>
                <w:lang w:eastAsia="en-US"/>
              </w:rPr>
              <w:t xml:space="preserve">, владение монологической </w:t>
            </w:r>
          </w:p>
        </w:tc>
        <w:tc>
          <w:tcPr>
            <w:tcW w:w="1639"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76" w:lineRule="auto"/>
              <w:rPr>
                <w:color w:val="000000"/>
                <w:lang w:eastAsia="en-US"/>
              </w:rPr>
            </w:pPr>
            <w:r>
              <w:rPr>
                <w:color w:val="000000" w:themeColor="text1"/>
                <w:lang w:eastAsia="en-US"/>
              </w:rPr>
              <w:lastRenderedPageBreak/>
              <w:t>Формировать умение отбирать необходимую информацию в тексте, иллюстрация</w:t>
            </w:r>
            <w:r>
              <w:rPr>
                <w:color w:val="000000" w:themeColor="text1"/>
                <w:lang w:eastAsia="en-US"/>
              </w:rPr>
              <w:lastRenderedPageBreak/>
              <w:t xml:space="preserve">х. Формировать </w:t>
            </w:r>
            <w:proofErr w:type="gramStart"/>
            <w:r>
              <w:rPr>
                <w:color w:val="000000" w:themeColor="text1"/>
                <w:lang w:eastAsia="en-US"/>
              </w:rPr>
              <w:t>позитивное  отношение</w:t>
            </w:r>
            <w:proofErr w:type="gramEnd"/>
            <w:r>
              <w:rPr>
                <w:color w:val="000000" w:themeColor="text1"/>
                <w:lang w:eastAsia="en-US"/>
              </w:rPr>
              <w:t xml:space="preserve">  к труду и людям труда.</w:t>
            </w:r>
          </w:p>
          <w:p w:rsidR="008A27D8" w:rsidRDefault="008A27D8">
            <w:pPr>
              <w:spacing w:line="276" w:lineRule="auto"/>
              <w:rPr>
                <w:bCs/>
                <w:iCs/>
                <w:color w:val="000000"/>
                <w:sz w:val="22"/>
                <w:szCs w:val="22"/>
                <w:lang w:eastAsia="en-US"/>
              </w:rPr>
            </w:pPr>
          </w:p>
        </w:tc>
        <w:tc>
          <w:tcPr>
            <w:tcW w:w="1701"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56" w:lineRule="auto"/>
              <w:rPr>
                <w:color w:val="000000"/>
                <w:shd w:val="clear" w:color="auto" w:fill="FFFFFF"/>
                <w:lang w:eastAsia="en-US"/>
              </w:rPr>
            </w:pPr>
            <w:r>
              <w:rPr>
                <w:color w:val="000000"/>
                <w:shd w:val="clear" w:color="auto" w:fill="FFFFFF"/>
                <w:lang w:eastAsia="en-US"/>
              </w:rPr>
              <w:lastRenderedPageBreak/>
              <w:t xml:space="preserve">Привитие навыков трудовой деятельности. Воспитание самостоятельности учащегося. </w:t>
            </w:r>
            <w:r>
              <w:rPr>
                <w:color w:val="000000"/>
                <w:shd w:val="clear" w:color="auto" w:fill="FFFFFF"/>
                <w:lang w:eastAsia="en-US"/>
              </w:rPr>
              <w:lastRenderedPageBreak/>
              <w:t>Воспитание продуманности своих действий и поведения.</w:t>
            </w:r>
          </w:p>
          <w:p w:rsidR="008A27D8" w:rsidRDefault="008A27D8">
            <w:pPr>
              <w:spacing w:line="256" w:lineRule="auto"/>
              <w:rPr>
                <w:color w:val="000000"/>
                <w:shd w:val="clear" w:color="auto" w:fill="FFFFFF"/>
                <w:lang w:eastAsia="en-US"/>
              </w:rPr>
            </w:pPr>
            <w:r>
              <w:rPr>
                <w:color w:val="000000"/>
                <w:shd w:val="clear" w:color="auto" w:fill="FFFFFF"/>
                <w:lang w:eastAsia="en-US"/>
              </w:rPr>
              <w:t xml:space="preserve"> Воспитание </w:t>
            </w:r>
            <w:proofErr w:type="spellStart"/>
            <w:r>
              <w:rPr>
                <w:color w:val="000000"/>
                <w:shd w:val="clear" w:color="auto" w:fill="FFFFFF"/>
                <w:lang w:eastAsia="en-US"/>
              </w:rPr>
              <w:t>аккуратностприлежности</w:t>
            </w:r>
            <w:proofErr w:type="spellEnd"/>
            <w:r>
              <w:rPr>
                <w:color w:val="000000"/>
                <w:shd w:val="clear" w:color="auto" w:fill="FFFFFF"/>
                <w:lang w:eastAsia="en-US"/>
              </w:rPr>
              <w:t xml:space="preserve">.  </w:t>
            </w:r>
          </w:p>
          <w:p w:rsidR="008A27D8" w:rsidRDefault="008A27D8">
            <w:pPr>
              <w:spacing w:line="27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D0042">
            <w:pPr>
              <w:spacing w:line="276" w:lineRule="auto"/>
              <w:rPr>
                <w:sz w:val="22"/>
                <w:szCs w:val="22"/>
                <w:lang w:eastAsia="en-US"/>
              </w:rPr>
            </w:pPr>
            <w:r>
              <w:rPr>
                <w:sz w:val="22"/>
                <w:szCs w:val="22"/>
                <w:lang w:eastAsia="en-US"/>
              </w:rPr>
              <w:t>28</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Подготовка выкройки к раскрою.</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D0042">
            <w:pPr>
              <w:spacing w:line="276" w:lineRule="auto"/>
              <w:rPr>
                <w:sz w:val="22"/>
                <w:szCs w:val="22"/>
                <w:lang w:eastAsia="en-US"/>
              </w:rPr>
            </w:pPr>
            <w:r>
              <w:rPr>
                <w:sz w:val="22"/>
                <w:szCs w:val="22"/>
                <w:lang w:eastAsia="en-US"/>
              </w:rPr>
              <w:t>29</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Производственный способ раскроя на ткани.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D0042">
            <w:pPr>
              <w:spacing w:line="276" w:lineRule="auto"/>
              <w:rPr>
                <w:sz w:val="22"/>
                <w:szCs w:val="22"/>
                <w:lang w:eastAsia="en-US"/>
              </w:rPr>
            </w:pPr>
            <w:r>
              <w:rPr>
                <w:sz w:val="22"/>
                <w:szCs w:val="22"/>
                <w:lang w:eastAsia="en-US"/>
              </w:rPr>
              <w:t>30</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Припуски на швы</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D0042">
            <w:pPr>
              <w:spacing w:line="276" w:lineRule="auto"/>
              <w:rPr>
                <w:sz w:val="22"/>
                <w:szCs w:val="22"/>
                <w:lang w:eastAsia="en-US"/>
              </w:rPr>
            </w:pPr>
            <w:r>
              <w:rPr>
                <w:sz w:val="22"/>
                <w:szCs w:val="22"/>
                <w:lang w:eastAsia="en-US"/>
              </w:rPr>
              <w:t>31</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 Раскрой изделия.</w:t>
            </w:r>
          </w:p>
          <w:p w:rsidR="008A27D8" w:rsidRDefault="008A27D8">
            <w:pPr>
              <w:spacing w:line="276" w:lineRule="auto"/>
              <w:rPr>
                <w:sz w:val="22"/>
                <w:szCs w:val="22"/>
                <w:lang w:eastAsia="en-US"/>
              </w:rPr>
            </w:pPr>
            <w:r>
              <w:rPr>
                <w:sz w:val="22"/>
                <w:szCs w:val="22"/>
                <w:lang w:eastAsia="en-US"/>
              </w:rPr>
              <w:t>Подготовка деталей кроя к обработке.</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D0042">
            <w:pPr>
              <w:spacing w:line="276" w:lineRule="auto"/>
              <w:rPr>
                <w:sz w:val="22"/>
                <w:szCs w:val="22"/>
                <w:lang w:eastAsia="en-US"/>
              </w:rPr>
            </w:pPr>
            <w:r>
              <w:rPr>
                <w:sz w:val="22"/>
                <w:szCs w:val="22"/>
                <w:lang w:eastAsia="en-US"/>
              </w:rPr>
              <w:lastRenderedPageBreak/>
              <w:t>32</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Обозначение середины деталей.</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D0042">
            <w:pPr>
              <w:spacing w:line="276" w:lineRule="auto"/>
              <w:rPr>
                <w:sz w:val="22"/>
                <w:szCs w:val="22"/>
                <w:lang w:eastAsia="en-US"/>
              </w:rPr>
            </w:pPr>
            <w:r>
              <w:rPr>
                <w:sz w:val="22"/>
                <w:szCs w:val="22"/>
                <w:lang w:eastAsia="en-US"/>
              </w:rPr>
              <w:lastRenderedPageBreak/>
              <w:t>33</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План работы по пошиву.</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D0042">
            <w:pPr>
              <w:spacing w:line="276" w:lineRule="auto"/>
              <w:rPr>
                <w:b/>
                <w:sz w:val="22"/>
                <w:szCs w:val="22"/>
                <w:lang w:eastAsia="en-US"/>
              </w:rPr>
            </w:pPr>
            <w:r>
              <w:rPr>
                <w:b/>
                <w:sz w:val="22"/>
                <w:szCs w:val="22"/>
                <w:lang w:eastAsia="en-US"/>
              </w:rPr>
              <w:t>34</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sz w:val="22"/>
                <w:szCs w:val="22"/>
                <w:lang w:eastAsia="en-US"/>
              </w:rPr>
            </w:pPr>
            <w:r>
              <w:rPr>
                <w:b/>
                <w:sz w:val="22"/>
                <w:szCs w:val="22"/>
                <w:lang w:eastAsia="en-US"/>
              </w:rPr>
              <w:t xml:space="preserve">Обработка </w:t>
            </w:r>
            <w:proofErr w:type="spellStart"/>
            <w:r>
              <w:rPr>
                <w:b/>
                <w:sz w:val="22"/>
                <w:szCs w:val="22"/>
                <w:lang w:eastAsia="en-US"/>
              </w:rPr>
              <w:t>подкройной</w:t>
            </w:r>
            <w:proofErr w:type="spellEnd"/>
            <w:r>
              <w:rPr>
                <w:b/>
                <w:sz w:val="22"/>
                <w:szCs w:val="22"/>
                <w:lang w:eastAsia="en-US"/>
              </w:rPr>
              <w:t xml:space="preserve"> обтачкой горловины ночной сорочки.</w:t>
            </w:r>
          </w:p>
          <w:p w:rsidR="008A27D8" w:rsidRDefault="008A27D8">
            <w:pPr>
              <w:spacing w:line="276" w:lineRule="auto"/>
              <w:rPr>
                <w:sz w:val="22"/>
                <w:szCs w:val="22"/>
                <w:lang w:eastAsia="en-US"/>
              </w:rPr>
            </w:pPr>
            <w:r>
              <w:rPr>
                <w:sz w:val="22"/>
                <w:szCs w:val="22"/>
                <w:lang w:eastAsia="en-US"/>
              </w:rPr>
              <w:t xml:space="preserve">Качество машинных игл.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D0042">
            <w:pPr>
              <w:spacing w:line="276" w:lineRule="auto"/>
              <w:rPr>
                <w:sz w:val="22"/>
                <w:szCs w:val="22"/>
                <w:lang w:eastAsia="en-US"/>
              </w:rPr>
            </w:pPr>
            <w:r>
              <w:rPr>
                <w:sz w:val="22"/>
                <w:szCs w:val="22"/>
                <w:lang w:eastAsia="en-US"/>
              </w:rPr>
              <w:t>35</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sz w:val="22"/>
                <w:szCs w:val="22"/>
                <w:lang w:eastAsia="en-US"/>
              </w:rPr>
            </w:pPr>
            <w:r>
              <w:rPr>
                <w:sz w:val="22"/>
                <w:szCs w:val="22"/>
                <w:lang w:eastAsia="en-US"/>
              </w:rPr>
              <w:t xml:space="preserve">Дефекты в строчке.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D0042">
            <w:pPr>
              <w:spacing w:line="276" w:lineRule="auto"/>
              <w:rPr>
                <w:sz w:val="22"/>
                <w:szCs w:val="22"/>
                <w:lang w:eastAsia="en-US"/>
              </w:rPr>
            </w:pPr>
            <w:r>
              <w:rPr>
                <w:sz w:val="22"/>
                <w:szCs w:val="22"/>
                <w:lang w:eastAsia="en-US"/>
              </w:rPr>
              <w:t>36</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Неполадки в работе швейной машины.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D0042">
            <w:pPr>
              <w:spacing w:line="276" w:lineRule="auto"/>
              <w:rPr>
                <w:sz w:val="22"/>
                <w:szCs w:val="22"/>
                <w:lang w:eastAsia="en-US"/>
              </w:rPr>
            </w:pPr>
            <w:r>
              <w:rPr>
                <w:sz w:val="22"/>
                <w:szCs w:val="22"/>
                <w:lang w:eastAsia="en-US"/>
              </w:rPr>
              <w:t>37</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Виды слабая строчка, петляет.</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hd w:val="clear" w:color="auto" w:fill="FFFFFF"/>
              <w:autoSpaceDE w:val="0"/>
              <w:autoSpaceDN w:val="0"/>
              <w:adjustRightInd w:val="0"/>
              <w:spacing w:line="276" w:lineRule="auto"/>
              <w:jc w:val="both"/>
              <w:rPr>
                <w:lang w:eastAsia="en-US"/>
              </w:rPr>
            </w:pPr>
            <w:r>
              <w:rPr>
                <w:lang w:eastAsia="en-US"/>
              </w:rPr>
              <w:t xml:space="preserve">Название деталей и срезов. </w:t>
            </w:r>
          </w:p>
          <w:p w:rsidR="008A27D8" w:rsidRDefault="008A27D8">
            <w:pPr>
              <w:spacing w:line="256" w:lineRule="auto"/>
              <w:rPr>
                <w:lang w:eastAsia="en-US"/>
              </w:rPr>
            </w:pPr>
            <w:r>
              <w:rPr>
                <w:lang w:eastAsia="en-US"/>
              </w:rPr>
              <w:t xml:space="preserve">Уметь выполнять Обработку деталей и </w:t>
            </w:r>
            <w:proofErr w:type="gramStart"/>
            <w:r>
              <w:rPr>
                <w:lang w:eastAsia="en-US"/>
              </w:rPr>
              <w:t>узлов,  знать</w:t>
            </w:r>
            <w:proofErr w:type="gramEnd"/>
            <w:r>
              <w:rPr>
                <w:lang w:eastAsia="en-US"/>
              </w:rPr>
              <w:t xml:space="preserve"> название срезов деталей и узлов.</w:t>
            </w:r>
          </w:p>
        </w:tc>
        <w:tc>
          <w:tcPr>
            <w:tcW w:w="1531"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hd w:val="clear" w:color="auto" w:fill="FFFFFF"/>
              <w:autoSpaceDE w:val="0"/>
              <w:autoSpaceDN w:val="0"/>
              <w:adjustRightInd w:val="0"/>
              <w:spacing w:line="276" w:lineRule="auto"/>
              <w:jc w:val="both"/>
              <w:rPr>
                <w:lang w:eastAsia="en-US"/>
              </w:rPr>
            </w:pPr>
            <w:r>
              <w:rPr>
                <w:color w:val="170E02"/>
                <w:lang w:eastAsia="en-US"/>
              </w:rPr>
              <w:t>Формировать умения</w:t>
            </w:r>
            <w:r>
              <w:rPr>
                <w:lang w:eastAsia="en-US"/>
              </w:rPr>
              <w:t xml:space="preserve"> и навыки</w:t>
            </w:r>
            <w:r>
              <w:rPr>
                <w:color w:val="000000"/>
                <w:lang w:eastAsia="en-US"/>
              </w:rPr>
              <w:t xml:space="preserve"> изготавливать изделие несложного покроя.</w:t>
            </w:r>
          </w:p>
          <w:p w:rsidR="008A27D8" w:rsidRDefault="008A27D8">
            <w:pPr>
              <w:spacing w:line="276" w:lineRule="auto"/>
              <w:rPr>
                <w:bCs/>
                <w:iCs/>
                <w:color w:val="000000"/>
                <w:sz w:val="22"/>
                <w:szCs w:val="22"/>
                <w:lang w:eastAsia="en-US"/>
              </w:rPr>
            </w:pPr>
            <w:r>
              <w:rPr>
                <w:color w:val="170E02"/>
                <w:lang w:eastAsia="en-US"/>
              </w:rPr>
              <w:t xml:space="preserve">Формировать умения </w:t>
            </w:r>
            <w:r>
              <w:rPr>
                <w:lang w:eastAsia="en-US"/>
              </w:rPr>
              <w:t>переносить контурные линии.</w:t>
            </w:r>
          </w:p>
        </w:tc>
        <w:tc>
          <w:tcPr>
            <w:tcW w:w="1530"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76" w:lineRule="auto"/>
              <w:rPr>
                <w:color w:val="000000"/>
                <w:lang w:eastAsia="en-US"/>
              </w:rPr>
            </w:pPr>
            <w:r>
              <w:rPr>
                <w:color w:val="000000"/>
                <w:lang w:eastAsia="en-US"/>
              </w:rPr>
              <w:t xml:space="preserve">Структурирование знаний; Осознанное и произвольное построение речевого </w:t>
            </w:r>
          </w:p>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rsidP="00B968E8">
            <w:pPr>
              <w:spacing w:line="276" w:lineRule="auto"/>
              <w:rPr>
                <w:bCs/>
                <w:iCs/>
                <w:color w:val="000000"/>
                <w:sz w:val="22"/>
                <w:szCs w:val="22"/>
                <w:lang w:eastAsia="en-US"/>
              </w:rPr>
            </w:pPr>
            <w:r>
              <w:rPr>
                <w:color w:val="000000"/>
                <w:lang w:eastAsia="en-US"/>
              </w:rPr>
              <w:t xml:space="preserve">Умение с достаточной полнотой и точностью выражать свои мысли в соответствии с </w:t>
            </w:r>
            <w:proofErr w:type="gramStart"/>
            <w:r>
              <w:rPr>
                <w:color w:val="000000"/>
                <w:lang w:eastAsia="en-US"/>
              </w:rPr>
              <w:t>задачами,.</w:t>
            </w:r>
            <w:proofErr w:type="gramEnd"/>
          </w:p>
        </w:tc>
        <w:tc>
          <w:tcPr>
            <w:tcW w:w="1639"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color w:val="000000"/>
                <w:lang w:eastAsia="en-US"/>
              </w:rPr>
            </w:pPr>
            <w:r>
              <w:rPr>
                <w:color w:val="000000" w:themeColor="text1"/>
                <w:lang w:eastAsia="en-US"/>
              </w:rPr>
              <w:t xml:space="preserve">Формировать </w:t>
            </w:r>
            <w:proofErr w:type="gramStart"/>
            <w:r>
              <w:rPr>
                <w:color w:val="000000" w:themeColor="text1"/>
                <w:lang w:eastAsia="en-US"/>
              </w:rPr>
              <w:t>позитивное  отношение</w:t>
            </w:r>
            <w:proofErr w:type="gramEnd"/>
            <w:r>
              <w:rPr>
                <w:color w:val="000000" w:themeColor="text1"/>
                <w:lang w:eastAsia="en-US"/>
              </w:rPr>
              <w:t xml:space="preserve">  к труду и людям труда.</w:t>
            </w:r>
          </w:p>
          <w:p w:rsidR="008A27D8" w:rsidRDefault="008A27D8" w:rsidP="00B968E8">
            <w:pPr>
              <w:spacing w:line="276" w:lineRule="auto"/>
              <w:rPr>
                <w:bCs/>
                <w:iCs/>
                <w:color w:val="000000"/>
                <w:sz w:val="22"/>
                <w:szCs w:val="22"/>
                <w:lang w:eastAsia="en-US"/>
              </w:rPr>
            </w:pPr>
            <w:r>
              <w:rPr>
                <w:color w:val="000000" w:themeColor="text1"/>
                <w:lang w:eastAsia="en-US"/>
              </w:rPr>
              <w:t>Формировать умение с</w:t>
            </w:r>
            <w:r w:rsidR="00B968E8">
              <w:rPr>
                <w:color w:val="000000" w:themeColor="text1"/>
                <w:lang w:eastAsia="en-US"/>
              </w:rPr>
              <w:t>облюдать Т/Б</w:t>
            </w:r>
          </w:p>
        </w:tc>
        <w:tc>
          <w:tcPr>
            <w:tcW w:w="1701"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56" w:lineRule="auto"/>
              <w:rPr>
                <w:color w:val="000000"/>
                <w:shd w:val="clear" w:color="auto" w:fill="FFFFFF"/>
                <w:lang w:eastAsia="en-US"/>
              </w:rPr>
            </w:pPr>
            <w:r>
              <w:rPr>
                <w:color w:val="000000"/>
                <w:shd w:val="clear" w:color="auto" w:fill="FFFFFF"/>
                <w:lang w:eastAsia="en-US"/>
              </w:rPr>
              <w:t>Воспитание самостоятельности учащегося. Воспитание продуманности своих действий и поведения.</w:t>
            </w:r>
          </w:p>
          <w:p w:rsidR="008A27D8" w:rsidRDefault="008A27D8">
            <w:pPr>
              <w:spacing w:line="256" w:lineRule="auto"/>
              <w:rPr>
                <w:color w:val="000000"/>
                <w:shd w:val="clear" w:color="auto" w:fill="FFFFFF"/>
                <w:lang w:eastAsia="en-US"/>
              </w:rPr>
            </w:pPr>
            <w:r>
              <w:rPr>
                <w:color w:val="000000"/>
                <w:shd w:val="clear" w:color="auto" w:fill="FFFFFF"/>
                <w:lang w:eastAsia="en-US"/>
              </w:rPr>
              <w:t xml:space="preserve"> Воспитание аккуратности, усидчивости</w:t>
            </w:r>
          </w:p>
          <w:p w:rsidR="008A27D8" w:rsidRDefault="008A27D8">
            <w:pPr>
              <w:spacing w:line="27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D0042">
            <w:pPr>
              <w:spacing w:line="276" w:lineRule="auto"/>
              <w:rPr>
                <w:sz w:val="22"/>
                <w:szCs w:val="22"/>
                <w:lang w:eastAsia="en-US"/>
              </w:rPr>
            </w:pPr>
            <w:r>
              <w:rPr>
                <w:sz w:val="22"/>
                <w:szCs w:val="22"/>
                <w:lang w:eastAsia="en-US"/>
              </w:rPr>
              <w:t>38</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Подкроенная обтачка овальной формы.</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D0042">
            <w:pPr>
              <w:spacing w:line="276" w:lineRule="auto"/>
              <w:rPr>
                <w:sz w:val="22"/>
                <w:szCs w:val="22"/>
                <w:lang w:eastAsia="en-US"/>
              </w:rPr>
            </w:pPr>
            <w:r>
              <w:rPr>
                <w:sz w:val="22"/>
                <w:szCs w:val="22"/>
                <w:lang w:eastAsia="en-US"/>
              </w:rPr>
              <w:t>39</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Обработка отлетного среза обтачки.</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D0042">
            <w:pPr>
              <w:spacing w:line="276" w:lineRule="auto"/>
              <w:rPr>
                <w:sz w:val="22"/>
                <w:szCs w:val="22"/>
                <w:lang w:eastAsia="en-US"/>
              </w:rPr>
            </w:pPr>
            <w:r>
              <w:rPr>
                <w:sz w:val="22"/>
                <w:szCs w:val="22"/>
                <w:lang w:eastAsia="en-US"/>
              </w:rPr>
              <w:t>40</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proofErr w:type="spellStart"/>
            <w:r>
              <w:rPr>
                <w:sz w:val="22"/>
                <w:szCs w:val="22"/>
                <w:lang w:eastAsia="en-US"/>
              </w:rPr>
              <w:t>Подкройная</w:t>
            </w:r>
            <w:proofErr w:type="spellEnd"/>
            <w:r>
              <w:rPr>
                <w:sz w:val="22"/>
                <w:szCs w:val="22"/>
                <w:lang w:eastAsia="en-US"/>
              </w:rPr>
              <w:t xml:space="preserve"> обтачка.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D0042">
            <w:pPr>
              <w:spacing w:line="276" w:lineRule="auto"/>
              <w:rPr>
                <w:sz w:val="22"/>
                <w:szCs w:val="22"/>
                <w:lang w:eastAsia="en-US"/>
              </w:rPr>
            </w:pPr>
            <w:r>
              <w:rPr>
                <w:sz w:val="22"/>
                <w:szCs w:val="22"/>
                <w:lang w:eastAsia="en-US"/>
              </w:rPr>
              <w:t>41</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Обработка выреза горловины.</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D0042">
            <w:pPr>
              <w:spacing w:line="276" w:lineRule="auto"/>
              <w:rPr>
                <w:sz w:val="22"/>
                <w:szCs w:val="22"/>
                <w:lang w:eastAsia="en-US"/>
              </w:rPr>
            </w:pPr>
            <w:r>
              <w:rPr>
                <w:sz w:val="22"/>
                <w:szCs w:val="22"/>
                <w:lang w:eastAsia="en-US"/>
              </w:rPr>
              <w:t>42</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Обработка выреза горловины.</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D0042">
            <w:pPr>
              <w:spacing w:line="276" w:lineRule="auto"/>
              <w:rPr>
                <w:sz w:val="22"/>
                <w:szCs w:val="22"/>
                <w:lang w:eastAsia="en-US"/>
              </w:rPr>
            </w:pPr>
            <w:r>
              <w:rPr>
                <w:sz w:val="22"/>
                <w:szCs w:val="22"/>
                <w:lang w:eastAsia="en-US"/>
              </w:rPr>
              <w:t>43</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План пошива сорочки.</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1272"/>
        </w:trPr>
        <w:tc>
          <w:tcPr>
            <w:tcW w:w="560" w:type="dxa"/>
            <w:tcBorders>
              <w:top w:val="single" w:sz="4" w:space="0" w:color="auto"/>
              <w:left w:val="single" w:sz="4" w:space="0" w:color="auto"/>
              <w:bottom w:val="single" w:sz="4" w:space="0" w:color="auto"/>
              <w:right w:val="single" w:sz="4" w:space="0" w:color="auto"/>
            </w:tcBorders>
            <w:hideMark/>
          </w:tcPr>
          <w:p w:rsidR="008A27D8" w:rsidRDefault="009D0042">
            <w:pPr>
              <w:spacing w:line="276" w:lineRule="auto"/>
              <w:rPr>
                <w:sz w:val="22"/>
                <w:szCs w:val="22"/>
                <w:lang w:eastAsia="en-US"/>
              </w:rPr>
            </w:pPr>
            <w:r>
              <w:rPr>
                <w:sz w:val="22"/>
                <w:szCs w:val="22"/>
                <w:lang w:eastAsia="en-US"/>
              </w:rPr>
              <w:t>44</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Обработка горловины обтачкой.</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tcBorders>
              <w:top w:val="single" w:sz="4" w:space="0" w:color="auto"/>
              <w:left w:val="single" w:sz="4" w:space="0" w:color="auto"/>
              <w:bottom w:val="single" w:sz="4" w:space="0" w:color="auto"/>
              <w:right w:val="single" w:sz="4" w:space="0" w:color="auto"/>
            </w:tcBorders>
          </w:tcPr>
          <w:p w:rsidR="008A27D8" w:rsidRDefault="008A27D8" w:rsidP="00942115">
            <w:pPr>
              <w:spacing w:line="276" w:lineRule="auto"/>
              <w:rPr>
                <w:bCs/>
                <w:iCs/>
                <w:color w:val="000000"/>
                <w:sz w:val="22"/>
                <w:szCs w:val="22"/>
                <w:lang w:eastAsia="en-US"/>
              </w:rPr>
            </w:pPr>
            <w:r>
              <w:rPr>
                <w:lang w:eastAsia="en-US"/>
              </w:rPr>
              <w:t xml:space="preserve">Знать: Назначение, стандартные размеры, </w:t>
            </w:r>
          </w:p>
        </w:tc>
        <w:tc>
          <w:tcPr>
            <w:tcW w:w="1531" w:type="dxa"/>
            <w:tcBorders>
              <w:top w:val="single" w:sz="4" w:space="0" w:color="auto"/>
              <w:left w:val="single" w:sz="4" w:space="0" w:color="auto"/>
              <w:bottom w:val="single" w:sz="4" w:space="0" w:color="auto"/>
              <w:right w:val="single" w:sz="4" w:space="0" w:color="auto"/>
            </w:tcBorders>
            <w:hideMark/>
          </w:tcPr>
          <w:p w:rsidR="008A27D8" w:rsidRDefault="008A27D8" w:rsidP="00942115">
            <w:pPr>
              <w:spacing w:line="276" w:lineRule="auto"/>
              <w:rPr>
                <w:bCs/>
                <w:iCs/>
                <w:color w:val="000000"/>
                <w:sz w:val="22"/>
                <w:szCs w:val="22"/>
                <w:lang w:eastAsia="en-US"/>
              </w:rPr>
            </w:pPr>
            <w:r>
              <w:rPr>
                <w:color w:val="000000" w:themeColor="text1"/>
                <w:lang w:eastAsia="en-US"/>
              </w:rPr>
              <w:t>Формировать знания о правилах</w:t>
            </w:r>
            <w:r>
              <w:rPr>
                <w:color w:val="170E02"/>
                <w:lang w:eastAsia="en-US"/>
              </w:rPr>
              <w:t>.</w:t>
            </w:r>
          </w:p>
        </w:tc>
        <w:tc>
          <w:tcPr>
            <w:tcW w:w="1530" w:type="dxa"/>
            <w:tcBorders>
              <w:top w:val="single" w:sz="4" w:space="0" w:color="auto"/>
              <w:left w:val="single" w:sz="4" w:space="0" w:color="auto"/>
              <w:bottom w:val="single" w:sz="4" w:space="0" w:color="auto"/>
              <w:right w:val="single" w:sz="4" w:space="0" w:color="auto"/>
            </w:tcBorders>
            <w:hideMark/>
          </w:tcPr>
          <w:p w:rsidR="008A27D8" w:rsidRDefault="008A27D8" w:rsidP="00942115">
            <w:pPr>
              <w:spacing w:line="276" w:lineRule="auto"/>
              <w:rPr>
                <w:color w:val="000000"/>
                <w:lang w:eastAsia="en-US"/>
              </w:rPr>
            </w:pPr>
            <w:r>
              <w:rPr>
                <w:color w:val="000000"/>
                <w:lang w:eastAsia="en-US"/>
              </w:rPr>
              <w:t xml:space="preserve">Структурирование </w:t>
            </w:r>
            <w:proofErr w:type="gramStart"/>
            <w:r>
              <w:rPr>
                <w:color w:val="000000"/>
                <w:lang w:eastAsia="en-US"/>
              </w:rPr>
              <w:t>знаний;;</w:t>
            </w:r>
            <w:proofErr w:type="gramEnd"/>
            <w:r>
              <w:rPr>
                <w:color w:val="000000"/>
                <w:lang w:eastAsia="en-US"/>
              </w:rPr>
              <w:t xml:space="preserve"> </w:t>
            </w:r>
          </w:p>
        </w:tc>
        <w:tc>
          <w:tcPr>
            <w:tcW w:w="1530" w:type="dxa"/>
            <w:tcBorders>
              <w:top w:val="single" w:sz="4" w:space="0" w:color="auto"/>
              <w:left w:val="single" w:sz="4" w:space="0" w:color="auto"/>
              <w:bottom w:val="single" w:sz="4" w:space="0" w:color="auto"/>
              <w:right w:val="single" w:sz="4" w:space="0" w:color="auto"/>
            </w:tcBorders>
            <w:hideMark/>
          </w:tcPr>
          <w:p w:rsidR="008A27D8" w:rsidRDefault="008A27D8" w:rsidP="00942115">
            <w:pPr>
              <w:spacing w:line="276" w:lineRule="auto"/>
              <w:rPr>
                <w:bCs/>
                <w:iCs/>
                <w:color w:val="000000"/>
                <w:sz w:val="22"/>
                <w:szCs w:val="22"/>
                <w:lang w:eastAsia="en-US"/>
              </w:rPr>
            </w:pPr>
            <w:r>
              <w:rPr>
                <w:color w:val="000000"/>
                <w:lang w:eastAsia="en-US"/>
              </w:rPr>
              <w:t xml:space="preserve">Умение с достаточной полнотой и </w:t>
            </w:r>
          </w:p>
        </w:tc>
        <w:tc>
          <w:tcPr>
            <w:tcW w:w="1639" w:type="dxa"/>
            <w:tcBorders>
              <w:top w:val="single" w:sz="4" w:space="0" w:color="auto"/>
              <w:left w:val="single" w:sz="4" w:space="0" w:color="auto"/>
              <w:bottom w:val="single" w:sz="4" w:space="0" w:color="auto"/>
              <w:right w:val="single" w:sz="4" w:space="0" w:color="auto"/>
            </w:tcBorders>
            <w:hideMark/>
          </w:tcPr>
          <w:p w:rsidR="00942115" w:rsidRDefault="008A27D8" w:rsidP="00942115">
            <w:pPr>
              <w:spacing w:line="276" w:lineRule="auto"/>
              <w:rPr>
                <w:bCs/>
                <w:iCs/>
                <w:color w:val="000000"/>
                <w:sz w:val="22"/>
                <w:szCs w:val="22"/>
                <w:lang w:eastAsia="en-US"/>
              </w:rPr>
            </w:pPr>
            <w:r>
              <w:rPr>
                <w:color w:val="000000" w:themeColor="text1"/>
                <w:lang w:eastAsia="en-US"/>
              </w:rPr>
              <w:t xml:space="preserve">Формировать </w:t>
            </w:r>
            <w:proofErr w:type="gramStart"/>
            <w:r>
              <w:rPr>
                <w:color w:val="000000" w:themeColor="text1"/>
                <w:lang w:eastAsia="en-US"/>
              </w:rPr>
              <w:t>позитивное  отношение</w:t>
            </w:r>
            <w:proofErr w:type="gramEnd"/>
            <w:r>
              <w:rPr>
                <w:color w:val="000000" w:themeColor="text1"/>
                <w:lang w:eastAsia="en-US"/>
              </w:rPr>
              <w:t xml:space="preserve">  к </w:t>
            </w:r>
          </w:p>
          <w:p w:rsidR="008A27D8" w:rsidRDefault="008A27D8">
            <w:pPr>
              <w:spacing w:line="276" w:lineRule="auto"/>
              <w:rPr>
                <w:bCs/>
                <w:iCs/>
                <w:color w:val="00000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8A27D8" w:rsidRDefault="008A27D8">
            <w:pPr>
              <w:spacing w:line="256" w:lineRule="auto"/>
              <w:rPr>
                <w:color w:val="000000"/>
                <w:shd w:val="clear" w:color="auto" w:fill="FFFFFF"/>
                <w:lang w:eastAsia="en-US"/>
              </w:rPr>
            </w:pPr>
            <w:r>
              <w:rPr>
                <w:color w:val="000000"/>
                <w:shd w:val="clear" w:color="auto" w:fill="FFFFFF"/>
                <w:lang w:eastAsia="en-US"/>
              </w:rPr>
              <w:t>Привитие</w:t>
            </w:r>
            <w:r w:rsidR="00942115">
              <w:rPr>
                <w:color w:val="000000"/>
                <w:shd w:val="clear" w:color="auto" w:fill="FFFFFF"/>
                <w:lang w:eastAsia="en-US"/>
              </w:rPr>
              <w:t xml:space="preserve"> навыков трудовой деятельности.</w:t>
            </w:r>
          </w:p>
          <w:p w:rsidR="008A27D8" w:rsidRDefault="008A27D8">
            <w:pPr>
              <w:spacing w:line="27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42115">
            <w:pPr>
              <w:spacing w:line="276" w:lineRule="auto"/>
              <w:rPr>
                <w:sz w:val="22"/>
                <w:szCs w:val="22"/>
                <w:lang w:eastAsia="en-US"/>
              </w:rPr>
            </w:pPr>
            <w:r>
              <w:rPr>
                <w:sz w:val="22"/>
                <w:szCs w:val="22"/>
                <w:lang w:eastAsia="en-US"/>
              </w:rPr>
              <w:t>45</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Обработка горловины обтачкой.</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vAlign w:val="center"/>
            <w:hideMark/>
          </w:tcPr>
          <w:p w:rsidR="008A27D8" w:rsidRDefault="00942115">
            <w:pPr>
              <w:spacing w:line="256" w:lineRule="auto"/>
              <w:rPr>
                <w:bCs/>
                <w:iCs/>
                <w:color w:val="000000"/>
                <w:sz w:val="22"/>
                <w:szCs w:val="22"/>
                <w:lang w:eastAsia="en-US"/>
              </w:rPr>
            </w:pPr>
            <w:r>
              <w:rPr>
                <w:lang w:eastAsia="en-US"/>
              </w:rPr>
              <w:t xml:space="preserve">Уметь выполнять Обработку </w:t>
            </w:r>
            <w:r>
              <w:rPr>
                <w:lang w:eastAsia="en-US"/>
              </w:rPr>
              <w:lastRenderedPageBreak/>
              <w:t xml:space="preserve">деталей и </w:t>
            </w:r>
            <w:proofErr w:type="gramStart"/>
            <w:r>
              <w:rPr>
                <w:lang w:eastAsia="en-US"/>
              </w:rPr>
              <w:t>узлов,  знать</w:t>
            </w:r>
            <w:proofErr w:type="gramEnd"/>
            <w:r>
              <w:rPr>
                <w:lang w:eastAsia="en-US"/>
              </w:rPr>
              <w:t xml:space="preserve"> название срезов деталей и узлов</w:t>
            </w:r>
          </w:p>
        </w:tc>
        <w:tc>
          <w:tcPr>
            <w:tcW w:w="1531" w:type="dxa"/>
            <w:vMerge w:val="restart"/>
            <w:tcBorders>
              <w:top w:val="single" w:sz="4" w:space="0" w:color="auto"/>
              <w:left w:val="single" w:sz="4" w:space="0" w:color="auto"/>
              <w:bottom w:val="single" w:sz="4" w:space="0" w:color="auto"/>
              <w:right w:val="single" w:sz="4" w:space="0" w:color="auto"/>
            </w:tcBorders>
            <w:vAlign w:val="center"/>
            <w:hideMark/>
          </w:tcPr>
          <w:p w:rsidR="008A27D8" w:rsidRDefault="00942115">
            <w:pPr>
              <w:spacing w:line="256" w:lineRule="auto"/>
              <w:rPr>
                <w:bCs/>
                <w:iCs/>
                <w:color w:val="000000"/>
                <w:sz w:val="22"/>
                <w:szCs w:val="22"/>
                <w:lang w:eastAsia="en-US"/>
              </w:rPr>
            </w:pPr>
            <w:r>
              <w:rPr>
                <w:lang w:eastAsia="en-US"/>
              </w:rPr>
              <w:lastRenderedPageBreak/>
              <w:t xml:space="preserve">Уметь выполнять Обработку </w:t>
            </w:r>
            <w:r>
              <w:rPr>
                <w:lang w:eastAsia="en-US"/>
              </w:rPr>
              <w:lastRenderedPageBreak/>
              <w:t xml:space="preserve">деталей и </w:t>
            </w:r>
            <w:proofErr w:type="gramStart"/>
            <w:r>
              <w:rPr>
                <w:lang w:eastAsia="en-US"/>
              </w:rPr>
              <w:t>узлов,  знать</w:t>
            </w:r>
            <w:proofErr w:type="gramEnd"/>
            <w:r>
              <w:rPr>
                <w:lang w:eastAsia="en-US"/>
              </w:rPr>
              <w:t xml:space="preserve"> название срезов деталей и узлов</w:t>
            </w:r>
          </w:p>
        </w:tc>
        <w:tc>
          <w:tcPr>
            <w:tcW w:w="1530" w:type="dxa"/>
            <w:vMerge w:val="restart"/>
            <w:tcBorders>
              <w:top w:val="single" w:sz="4" w:space="0" w:color="auto"/>
              <w:left w:val="single" w:sz="4" w:space="0" w:color="auto"/>
              <w:bottom w:val="single" w:sz="4" w:space="0" w:color="auto"/>
              <w:right w:val="single" w:sz="4" w:space="0" w:color="auto"/>
            </w:tcBorders>
            <w:vAlign w:val="center"/>
            <w:hideMark/>
          </w:tcPr>
          <w:p w:rsidR="008A27D8" w:rsidRDefault="00942115">
            <w:pPr>
              <w:spacing w:line="256" w:lineRule="auto"/>
              <w:rPr>
                <w:color w:val="000000"/>
                <w:lang w:eastAsia="en-US"/>
              </w:rPr>
            </w:pPr>
            <w:r>
              <w:rPr>
                <w:lang w:eastAsia="en-US"/>
              </w:rPr>
              <w:lastRenderedPageBreak/>
              <w:t xml:space="preserve">Уметь выполнять Обработку </w:t>
            </w:r>
            <w:r>
              <w:rPr>
                <w:lang w:eastAsia="en-US"/>
              </w:rPr>
              <w:lastRenderedPageBreak/>
              <w:t xml:space="preserve">деталей и </w:t>
            </w:r>
            <w:proofErr w:type="gramStart"/>
            <w:r>
              <w:rPr>
                <w:lang w:eastAsia="en-US"/>
              </w:rPr>
              <w:t>узлов,  знать</w:t>
            </w:r>
            <w:proofErr w:type="gramEnd"/>
            <w:r>
              <w:rPr>
                <w:lang w:eastAsia="en-US"/>
              </w:rPr>
              <w:t xml:space="preserve"> название срезов деталей и узлов</w:t>
            </w:r>
          </w:p>
        </w:tc>
        <w:tc>
          <w:tcPr>
            <w:tcW w:w="1530" w:type="dxa"/>
            <w:vMerge w:val="restart"/>
            <w:tcBorders>
              <w:top w:val="single" w:sz="4" w:space="0" w:color="auto"/>
              <w:left w:val="single" w:sz="4" w:space="0" w:color="auto"/>
              <w:bottom w:val="single" w:sz="4" w:space="0" w:color="auto"/>
              <w:right w:val="single" w:sz="4" w:space="0" w:color="auto"/>
            </w:tcBorders>
            <w:vAlign w:val="center"/>
            <w:hideMark/>
          </w:tcPr>
          <w:p w:rsidR="008A27D8" w:rsidRDefault="00942115">
            <w:pPr>
              <w:spacing w:line="256" w:lineRule="auto"/>
              <w:rPr>
                <w:bCs/>
                <w:iCs/>
                <w:color w:val="000000"/>
                <w:sz w:val="22"/>
                <w:szCs w:val="22"/>
                <w:lang w:eastAsia="en-US"/>
              </w:rPr>
            </w:pPr>
            <w:r>
              <w:rPr>
                <w:lang w:eastAsia="en-US"/>
              </w:rPr>
              <w:lastRenderedPageBreak/>
              <w:t xml:space="preserve">Уметь выполнять Обработку </w:t>
            </w:r>
            <w:r>
              <w:rPr>
                <w:lang w:eastAsia="en-US"/>
              </w:rPr>
              <w:lastRenderedPageBreak/>
              <w:t xml:space="preserve">деталей и </w:t>
            </w:r>
            <w:proofErr w:type="gramStart"/>
            <w:r>
              <w:rPr>
                <w:lang w:eastAsia="en-US"/>
              </w:rPr>
              <w:t>узлов,  знать</w:t>
            </w:r>
            <w:proofErr w:type="gramEnd"/>
            <w:r>
              <w:rPr>
                <w:lang w:eastAsia="en-US"/>
              </w:rPr>
              <w:t xml:space="preserve"> название срезов деталей и узлов</w:t>
            </w:r>
          </w:p>
        </w:tc>
        <w:tc>
          <w:tcPr>
            <w:tcW w:w="1639" w:type="dxa"/>
            <w:vMerge w:val="restart"/>
            <w:tcBorders>
              <w:top w:val="single" w:sz="4" w:space="0" w:color="auto"/>
              <w:left w:val="single" w:sz="4" w:space="0" w:color="auto"/>
              <w:bottom w:val="single" w:sz="4" w:space="0" w:color="auto"/>
              <w:right w:val="single" w:sz="4" w:space="0" w:color="auto"/>
            </w:tcBorders>
            <w:vAlign w:val="center"/>
            <w:hideMark/>
          </w:tcPr>
          <w:p w:rsidR="008A27D8" w:rsidRDefault="00942115">
            <w:pPr>
              <w:spacing w:line="256" w:lineRule="auto"/>
              <w:rPr>
                <w:bCs/>
                <w:iCs/>
                <w:color w:val="000000"/>
                <w:sz w:val="22"/>
                <w:szCs w:val="22"/>
                <w:lang w:eastAsia="en-US"/>
              </w:rPr>
            </w:pPr>
            <w:r>
              <w:rPr>
                <w:lang w:eastAsia="en-US"/>
              </w:rPr>
              <w:lastRenderedPageBreak/>
              <w:t xml:space="preserve">Уметь выполнять Обработку </w:t>
            </w:r>
            <w:r>
              <w:rPr>
                <w:lang w:eastAsia="en-US"/>
              </w:rPr>
              <w:lastRenderedPageBreak/>
              <w:t xml:space="preserve">деталей и </w:t>
            </w:r>
            <w:proofErr w:type="gramStart"/>
            <w:r>
              <w:rPr>
                <w:lang w:eastAsia="en-US"/>
              </w:rPr>
              <w:t>узлов,  знать</w:t>
            </w:r>
            <w:proofErr w:type="gramEnd"/>
            <w:r>
              <w:rPr>
                <w:lang w:eastAsia="en-US"/>
              </w:rPr>
              <w:t xml:space="preserve"> название срезов деталей и узлов</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8A27D8" w:rsidRDefault="00942115">
            <w:pPr>
              <w:spacing w:line="256" w:lineRule="auto"/>
              <w:rPr>
                <w:bCs/>
                <w:iCs/>
                <w:color w:val="000000"/>
                <w:sz w:val="22"/>
                <w:szCs w:val="22"/>
                <w:lang w:eastAsia="en-US"/>
              </w:rPr>
            </w:pPr>
            <w:r w:rsidRPr="00942115">
              <w:rPr>
                <w:bCs/>
                <w:iCs/>
                <w:color w:val="000000"/>
                <w:sz w:val="22"/>
                <w:szCs w:val="22"/>
                <w:lang w:eastAsia="en-US"/>
              </w:rPr>
              <w:lastRenderedPageBreak/>
              <w:t xml:space="preserve">Уметь выполнять Обработку деталей и </w:t>
            </w:r>
            <w:proofErr w:type="gramStart"/>
            <w:r w:rsidRPr="00942115">
              <w:rPr>
                <w:bCs/>
                <w:iCs/>
                <w:color w:val="000000"/>
                <w:sz w:val="22"/>
                <w:szCs w:val="22"/>
                <w:lang w:eastAsia="en-US"/>
              </w:rPr>
              <w:lastRenderedPageBreak/>
              <w:t>узлов,  знать</w:t>
            </w:r>
            <w:proofErr w:type="gramEnd"/>
            <w:r w:rsidRPr="00942115">
              <w:rPr>
                <w:bCs/>
                <w:iCs/>
                <w:color w:val="000000"/>
                <w:sz w:val="22"/>
                <w:szCs w:val="22"/>
                <w:lang w:eastAsia="en-US"/>
              </w:rPr>
              <w:t xml:space="preserve"> название срезов деталей и узлов</w:t>
            </w: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42115">
            <w:pPr>
              <w:spacing w:line="276" w:lineRule="auto"/>
              <w:rPr>
                <w:sz w:val="22"/>
                <w:szCs w:val="22"/>
                <w:lang w:eastAsia="en-US"/>
              </w:rPr>
            </w:pPr>
            <w:r>
              <w:rPr>
                <w:sz w:val="22"/>
                <w:szCs w:val="22"/>
                <w:lang w:eastAsia="en-US"/>
              </w:rPr>
              <w:t>46</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Запошивочный шов.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42115">
            <w:pPr>
              <w:spacing w:line="276" w:lineRule="auto"/>
              <w:rPr>
                <w:sz w:val="22"/>
                <w:szCs w:val="22"/>
                <w:lang w:eastAsia="en-US"/>
              </w:rPr>
            </w:pPr>
            <w:r>
              <w:rPr>
                <w:sz w:val="22"/>
                <w:szCs w:val="22"/>
                <w:lang w:eastAsia="en-US"/>
              </w:rPr>
              <w:t>47</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Обработка боковых срезов изделия.</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42115">
            <w:pPr>
              <w:spacing w:line="276" w:lineRule="auto"/>
              <w:rPr>
                <w:sz w:val="22"/>
                <w:szCs w:val="22"/>
                <w:lang w:eastAsia="en-US"/>
              </w:rPr>
            </w:pPr>
            <w:r>
              <w:rPr>
                <w:sz w:val="22"/>
                <w:szCs w:val="22"/>
                <w:lang w:eastAsia="en-US"/>
              </w:rPr>
              <w:lastRenderedPageBreak/>
              <w:t>48</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Обработка боковых срезов изделия.</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42115">
            <w:pPr>
              <w:spacing w:line="276" w:lineRule="auto"/>
              <w:rPr>
                <w:sz w:val="22"/>
                <w:szCs w:val="22"/>
                <w:lang w:eastAsia="en-US"/>
              </w:rPr>
            </w:pPr>
            <w:r>
              <w:rPr>
                <w:sz w:val="22"/>
                <w:szCs w:val="22"/>
                <w:lang w:eastAsia="en-US"/>
              </w:rPr>
              <w:lastRenderedPageBreak/>
              <w:t>49</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Шов с закрытым срезом.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42115">
            <w:pPr>
              <w:spacing w:line="276" w:lineRule="auto"/>
              <w:rPr>
                <w:sz w:val="22"/>
                <w:szCs w:val="22"/>
                <w:lang w:eastAsia="en-US"/>
              </w:rPr>
            </w:pPr>
            <w:r>
              <w:rPr>
                <w:sz w:val="22"/>
                <w:szCs w:val="22"/>
                <w:lang w:eastAsia="en-US"/>
              </w:rPr>
              <w:t>50</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Обработка срезов рукавов.</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42115">
            <w:pPr>
              <w:spacing w:line="276" w:lineRule="auto"/>
              <w:rPr>
                <w:sz w:val="22"/>
                <w:szCs w:val="22"/>
                <w:lang w:eastAsia="en-US"/>
              </w:rPr>
            </w:pPr>
            <w:r>
              <w:rPr>
                <w:sz w:val="22"/>
                <w:szCs w:val="22"/>
                <w:lang w:eastAsia="en-US"/>
              </w:rPr>
              <w:t>51</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Шов с закрытым срезом.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42115">
            <w:pPr>
              <w:spacing w:line="276" w:lineRule="auto"/>
              <w:rPr>
                <w:sz w:val="22"/>
                <w:szCs w:val="22"/>
                <w:lang w:eastAsia="en-US"/>
              </w:rPr>
            </w:pPr>
            <w:r>
              <w:rPr>
                <w:sz w:val="22"/>
                <w:szCs w:val="22"/>
                <w:lang w:eastAsia="en-US"/>
              </w:rPr>
              <w:t>52</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Обработка нижнего среза изделия.</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hd w:val="clear" w:color="auto" w:fill="FFFFFF"/>
              <w:autoSpaceDE w:val="0"/>
              <w:autoSpaceDN w:val="0"/>
              <w:adjustRightInd w:val="0"/>
              <w:spacing w:line="276" w:lineRule="auto"/>
              <w:jc w:val="both"/>
              <w:rPr>
                <w:lang w:eastAsia="en-US"/>
              </w:rPr>
            </w:pPr>
            <w:r>
              <w:rPr>
                <w:lang w:eastAsia="en-US"/>
              </w:rPr>
              <w:t xml:space="preserve">Название деталей и срезов. </w:t>
            </w:r>
          </w:p>
          <w:p w:rsidR="008A27D8" w:rsidRDefault="008A27D8">
            <w:pPr>
              <w:spacing w:line="256" w:lineRule="auto"/>
              <w:rPr>
                <w:lang w:eastAsia="en-US"/>
              </w:rPr>
            </w:pPr>
            <w:r>
              <w:rPr>
                <w:lang w:eastAsia="en-US"/>
              </w:rPr>
              <w:t xml:space="preserve">Уметь выполнять Обработку деталей и </w:t>
            </w:r>
            <w:proofErr w:type="gramStart"/>
            <w:r>
              <w:rPr>
                <w:lang w:eastAsia="en-US"/>
              </w:rPr>
              <w:t>узлов,  знать</w:t>
            </w:r>
            <w:proofErr w:type="gramEnd"/>
            <w:r>
              <w:rPr>
                <w:lang w:eastAsia="en-US"/>
              </w:rPr>
              <w:t xml:space="preserve"> название срезов деталей и узлов.</w:t>
            </w:r>
          </w:p>
          <w:p w:rsidR="008A27D8" w:rsidRDefault="008A27D8">
            <w:pPr>
              <w:spacing w:line="276" w:lineRule="auto"/>
              <w:rPr>
                <w:bCs/>
                <w:iCs/>
                <w:color w:val="000000"/>
                <w:sz w:val="22"/>
                <w:szCs w:val="22"/>
                <w:lang w:eastAsia="en-US"/>
              </w:rPr>
            </w:pPr>
            <w:r>
              <w:rPr>
                <w:lang w:eastAsia="en-US"/>
              </w:rPr>
              <w:t>Знать терминологию.</w:t>
            </w:r>
          </w:p>
        </w:tc>
        <w:tc>
          <w:tcPr>
            <w:tcW w:w="1531" w:type="dxa"/>
            <w:vMerge w:val="restart"/>
            <w:tcBorders>
              <w:top w:val="single" w:sz="4" w:space="0" w:color="auto"/>
              <w:left w:val="single" w:sz="4" w:space="0" w:color="auto"/>
              <w:bottom w:val="single" w:sz="4" w:space="0" w:color="auto"/>
              <w:right w:val="single" w:sz="4" w:space="0" w:color="auto"/>
            </w:tcBorders>
          </w:tcPr>
          <w:p w:rsidR="008A27D8" w:rsidRDefault="008A27D8">
            <w:pPr>
              <w:shd w:val="clear" w:color="auto" w:fill="FFFFFF"/>
              <w:autoSpaceDE w:val="0"/>
              <w:autoSpaceDN w:val="0"/>
              <w:adjustRightInd w:val="0"/>
              <w:spacing w:line="276" w:lineRule="auto"/>
              <w:jc w:val="both"/>
              <w:rPr>
                <w:lang w:eastAsia="en-US"/>
              </w:rPr>
            </w:pPr>
            <w:proofErr w:type="gramStart"/>
            <w:r>
              <w:rPr>
                <w:color w:val="170E02"/>
                <w:lang w:eastAsia="en-US"/>
              </w:rPr>
              <w:t>Совершенствовать  умения</w:t>
            </w:r>
            <w:proofErr w:type="gramEnd"/>
            <w:r>
              <w:rPr>
                <w:color w:val="170E02"/>
                <w:lang w:eastAsia="en-US"/>
              </w:rPr>
              <w:t xml:space="preserve"> и навыки по обработке среза </w:t>
            </w:r>
            <w:proofErr w:type="spellStart"/>
            <w:r>
              <w:rPr>
                <w:color w:val="170E02"/>
                <w:lang w:eastAsia="en-US"/>
              </w:rPr>
              <w:t>подкройной</w:t>
            </w:r>
            <w:proofErr w:type="spellEnd"/>
            <w:r>
              <w:rPr>
                <w:color w:val="170E02"/>
                <w:lang w:eastAsia="en-US"/>
              </w:rPr>
              <w:t xml:space="preserve"> обтачкой. Формировать умения</w:t>
            </w:r>
            <w:r>
              <w:rPr>
                <w:lang w:eastAsia="en-US"/>
              </w:rPr>
              <w:t xml:space="preserve"> и навыки</w:t>
            </w:r>
            <w:r>
              <w:rPr>
                <w:color w:val="000000"/>
                <w:lang w:eastAsia="en-US"/>
              </w:rPr>
              <w:t xml:space="preserve"> изготавливать изделие несложного покроя.</w:t>
            </w:r>
          </w:p>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76" w:lineRule="auto"/>
              <w:rPr>
                <w:color w:val="000000"/>
                <w:lang w:eastAsia="en-US"/>
              </w:rPr>
            </w:pPr>
            <w:r>
              <w:rPr>
                <w:color w:val="000000"/>
                <w:lang w:eastAsia="en-US"/>
              </w:rPr>
              <w:t xml:space="preserve">Структурирование знаний; Осознанное и произвольное построение речевого высказывания в устной и письменной форме; </w:t>
            </w:r>
          </w:p>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color w:val="000000"/>
                <w:lang w:eastAsia="en-US"/>
              </w:rPr>
              <w:t xml:space="preserve">Умение с достаточной полнотой и точностью выражать свои мысли в соответствии с задачами </w:t>
            </w:r>
            <w:proofErr w:type="gramStart"/>
            <w:r>
              <w:rPr>
                <w:color w:val="000000"/>
                <w:lang w:eastAsia="en-US"/>
              </w:rPr>
              <w:t>и  коммуникации</w:t>
            </w:r>
            <w:proofErr w:type="gramEnd"/>
            <w:r>
              <w:rPr>
                <w:color w:val="000000"/>
                <w:lang w:eastAsia="en-US"/>
              </w:rPr>
              <w:t>, владение формами речи.</w:t>
            </w:r>
          </w:p>
        </w:tc>
        <w:tc>
          <w:tcPr>
            <w:tcW w:w="1639"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color w:val="000000"/>
                <w:lang w:eastAsia="en-US"/>
              </w:rPr>
            </w:pPr>
            <w:r>
              <w:rPr>
                <w:color w:val="000000" w:themeColor="text1"/>
                <w:lang w:eastAsia="en-US"/>
              </w:rPr>
              <w:t xml:space="preserve">Формировать умение отбирать необходимую информацию в тексте, иллюстрациях. Формировать </w:t>
            </w:r>
            <w:proofErr w:type="gramStart"/>
            <w:r>
              <w:rPr>
                <w:color w:val="000000" w:themeColor="text1"/>
                <w:lang w:eastAsia="en-US"/>
              </w:rPr>
              <w:t>позитивное  отношение</w:t>
            </w:r>
            <w:proofErr w:type="gramEnd"/>
            <w:r>
              <w:rPr>
                <w:color w:val="000000" w:themeColor="text1"/>
                <w:lang w:eastAsia="en-US"/>
              </w:rPr>
              <w:t xml:space="preserve">  к труду и людям труда.</w:t>
            </w:r>
          </w:p>
        </w:tc>
        <w:tc>
          <w:tcPr>
            <w:tcW w:w="1701"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56" w:lineRule="auto"/>
              <w:rPr>
                <w:color w:val="000000"/>
                <w:shd w:val="clear" w:color="auto" w:fill="FFFFFF"/>
                <w:lang w:eastAsia="en-US"/>
              </w:rPr>
            </w:pPr>
            <w:r>
              <w:rPr>
                <w:color w:val="000000"/>
                <w:shd w:val="clear" w:color="auto" w:fill="FFFFFF"/>
                <w:lang w:eastAsia="en-US"/>
              </w:rPr>
              <w:t xml:space="preserve">Осуществлять эстетическое воспитание. </w:t>
            </w:r>
            <w:r>
              <w:rPr>
                <w:rFonts w:eastAsia="Calibri"/>
                <w:color w:val="000000" w:themeColor="text1"/>
                <w:lang w:eastAsia="en-US"/>
              </w:rPr>
              <w:t>Воспитание интереса к объектам, изготовленным руками человека.</w:t>
            </w:r>
            <w:r>
              <w:rPr>
                <w:color w:val="000000"/>
                <w:shd w:val="clear" w:color="auto" w:fill="FFFFFF"/>
                <w:lang w:eastAsia="en-US"/>
              </w:rPr>
              <w:t xml:space="preserve"> Привитие навыков трудовой деятельности.</w:t>
            </w:r>
          </w:p>
          <w:p w:rsidR="008A27D8" w:rsidRDefault="008A27D8">
            <w:pPr>
              <w:spacing w:line="256" w:lineRule="auto"/>
              <w:rPr>
                <w:bCs/>
                <w:iCs/>
                <w:color w:val="000000"/>
                <w:sz w:val="22"/>
                <w:szCs w:val="22"/>
                <w:lang w:eastAsia="en-US"/>
              </w:rPr>
            </w:pPr>
            <w:r>
              <w:rPr>
                <w:color w:val="000000"/>
                <w:shd w:val="clear" w:color="auto" w:fill="FFFFFF"/>
                <w:lang w:eastAsia="en-US"/>
              </w:rPr>
              <w:t xml:space="preserve"> </w:t>
            </w: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42115">
            <w:pPr>
              <w:spacing w:line="276" w:lineRule="auto"/>
              <w:rPr>
                <w:b/>
                <w:bCs/>
                <w:spacing w:val="-12"/>
                <w:sz w:val="22"/>
                <w:szCs w:val="22"/>
                <w:lang w:eastAsia="en-US"/>
              </w:rPr>
            </w:pPr>
            <w:r>
              <w:rPr>
                <w:b/>
                <w:bCs/>
                <w:spacing w:val="-12"/>
                <w:sz w:val="22"/>
                <w:szCs w:val="22"/>
                <w:lang w:eastAsia="en-US"/>
              </w:rPr>
              <w:t>53</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bCs/>
                <w:spacing w:val="-12"/>
                <w:sz w:val="22"/>
                <w:szCs w:val="22"/>
                <w:lang w:eastAsia="en-US"/>
              </w:rPr>
            </w:pPr>
            <w:r>
              <w:rPr>
                <w:b/>
                <w:bCs/>
                <w:spacing w:val="-12"/>
                <w:sz w:val="22"/>
                <w:szCs w:val="22"/>
                <w:lang w:eastAsia="en-US"/>
              </w:rPr>
              <w:t>Практическое повторение.</w:t>
            </w:r>
          </w:p>
          <w:p w:rsidR="008A27D8" w:rsidRDefault="008A27D8">
            <w:pPr>
              <w:spacing w:line="276" w:lineRule="auto"/>
              <w:rPr>
                <w:bCs/>
                <w:iCs/>
                <w:color w:val="000000"/>
                <w:sz w:val="22"/>
                <w:szCs w:val="22"/>
                <w:lang w:eastAsia="en-US"/>
              </w:rPr>
            </w:pPr>
            <w:r>
              <w:rPr>
                <w:sz w:val="22"/>
                <w:szCs w:val="22"/>
                <w:lang w:eastAsia="en-US"/>
              </w:rPr>
              <w:t xml:space="preserve"> Раскрой блузки.  План пошива.</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bCs/>
                <w:iCs/>
                <w:color w:val="000000"/>
                <w:sz w:val="22"/>
                <w:szCs w:val="22"/>
                <w:lang w:eastAsia="en-US"/>
              </w:rPr>
            </w:pPr>
            <w:r>
              <w:rPr>
                <w:b/>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42115">
            <w:pPr>
              <w:spacing w:line="276" w:lineRule="auto"/>
              <w:rPr>
                <w:sz w:val="22"/>
                <w:szCs w:val="22"/>
                <w:lang w:eastAsia="en-US"/>
              </w:rPr>
            </w:pPr>
            <w:r>
              <w:rPr>
                <w:sz w:val="22"/>
                <w:szCs w:val="22"/>
                <w:lang w:eastAsia="en-US"/>
              </w:rPr>
              <w:t>54</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Подготовка деталей кроя к обработке.</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42115">
            <w:pPr>
              <w:spacing w:line="276" w:lineRule="auto"/>
              <w:rPr>
                <w:sz w:val="22"/>
                <w:szCs w:val="22"/>
                <w:lang w:eastAsia="en-US"/>
              </w:rPr>
            </w:pPr>
            <w:r>
              <w:rPr>
                <w:sz w:val="22"/>
                <w:szCs w:val="22"/>
                <w:lang w:eastAsia="en-US"/>
              </w:rPr>
              <w:t>56</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proofErr w:type="spellStart"/>
            <w:r>
              <w:rPr>
                <w:sz w:val="22"/>
                <w:szCs w:val="22"/>
                <w:lang w:eastAsia="en-US"/>
              </w:rPr>
              <w:t>Подкройная</w:t>
            </w:r>
            <w:proofErr w:type="spellEnd"/>
            <w:r>
              <w:rPr>
                <w:sz w:val="22"/>
                <w:szCs w:val="22"/>
                <w:lang w:eastAsia="en-US"/>
              </w:rPr>
              <w:t xml:space="preserve"> обтачка.</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42115">
            <w:pPr>
              <w:spacing w:line="276" w:lineRule="auto"/>
              <w:rPr>
                <w:sz w:val="22"/>
                <w:szCs w:val="22"/>
                <w:lang w:eastAsia="en-US"/>
              </w:rPr>
            </w:pPr>
            <w:r>
              <w:rPr>
                <w:sz w:val="22"/>
                <w:szCs w:val="22"/>
                <w:lang w:eastAsia="en-US"/>
              </w:rPr>
              <w:t>57</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Обработка горловины обтачкой.</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42115">
            <w:pPr>
              <w:spacing w:line="276" w:lineRule="auto"/>
              <w:rPr>
                <w:sz w:val="22"/>
                <w:szCs w:val="22"/>
                <w:lang w:eastAsia="en-US"/>
              </w:rPr>
            </w:pPr>
            <w:r>
              <w:rPr>
                <w:sz w:val="22"/>
                <w:szCs w:val="22"/>
                <w:lang w:eastAsia="en-US"/>
              </w:rPr>
              <w:t>58</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Обработка горловины обтачкой.</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42115">
            <w:pPr>
              <w:spacing w:line="276" w:lineRule="auto"/>
              <w:rPr>
                <w:sz w:val="22"/>
                <w:szCs w:val="22"/>
                <w:lang w:eastAsia="en-US"/>
              </w:rPr>
            </w:pPr>
            <w:r>
              <w:rPr>
                <w:sz w:val="22"/>
                <w:szCs w:val="22"/>
                <w:lang w:eastAsia="en-US"/>
              </w:rPr>
              <w:t>59</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Обработка боковых срезов стачным швом.</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42115">
            <w:pPr>
              <w:spacing w:line="276" w:lineRule="auto"/>
              <w:rPr>
                <w:sz w:val="22"/>
                <w:szCs w:val="22"/>
                <w:lang w:eastAsia="en-US"/>
              </w:rPr>
            </w:pPr>
            <w:r>
              <w:rPr>
                <w:sz w:val="22"/>
                <w:szCs w:val="22"/>
                <w:lang w:eastAsia="en-US"/>
              </w:rPr>
              <w:t>60</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Обработка боковых срезов стачным швом.</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42115">
            <w:pPr>
              <w:spacing w:line="276" w:lineRule="auto"/>
              <w:rPr>
                <w:sz w:val="22"/>
                <w:szCs w:val="22"/>
                <w:lang w:eastAsia="en-US"/>
              </w:rPr>
            </w:pPr>
            <w:r>
              <w:rPr>
                <w:sz w:val="22"/>
                <w:szCs w:val="22"/>
                <w:lang w:eastAsia="en-US"/>
              </w:rPr>
              <w:t>61</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Обработка срезов рукавов.</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42115">
            <w:pPr>
              <w:spacing w:line="276" w:lineRule="auto"/>
              <w:rPr>
                <w:sz w:val="22"/>
                <w:szCs w:val="22"/>
                <w:lang w:eastAsia="en-US"/>
              </w:rPr>
            </w:pPr>
            <w:r>
              <w:rPr>
                <w:sz w:val="22"/>
                <w:szCs w:val="22"/>
                <w:lang w:eastAsia="en-US"/>
              </w:rPr>
              <w:t>62</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Обработка срезов рукавов.</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42115">
            <w:pPr>
              <w:spacing w:line="276" w:lineRule="auto"/>
              <w:rPr>
                <w:sz w:val="22"/>
                <w:szCs w:val="22"/>
                <w:lang w:eastAsia="en-US"/>
              </w:rPr>
            </w:pPr>
            <w:r>
              <w:rPr>
                <w:sz w:val="22"/>
                <w:szCs w:val="22"/>
                <w:lang w:eastAsia="en-US"/>
              </w:rPr>
              <w:t>63</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Шов с закрытым срезом.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42115">
            <w:pPr>
              <w:spacing w:line="276" w:lineRule="auto"/>
              <w:rPr>
                <w:sz w:val="22"/>
                <w:szCs w:val="22"/>
                <w:lang w:eastAsia="en-US"/>
              </w:rPr>
            </w:pPr>
            <w:r>
              <w:rPr>
                <w:sz w:val="22"/>
                <w:szCs w:val="22"/>
                <w:lang w:eastAsia="en-US"/>
              </w:rPr>
              <w:t>64</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Обработка нижнего среза изделия.</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42115">
            <w:pPr>
              <w:spacing w:line="276" w:lineRule="auto"/>
              <w:rPr>
                <w:sz w:val="22"/>
                <w:szCs w:val="22"/>
                <w:lang w:eastAsia="en-US"/>
              </w:rPr>
            </w:pPr>
            <w:r>
              <w:rPr>
                <w:sz w:val="22"/>
                <w:szCs w:val="22"/>
                <w:lang w:eastAsia="en-US"/>
              </w:rPr>
              <w:t>65</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Окончательная отделка изделия.</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42115">
            <w:pPr>
              <w:spacing w:line="276" w:lineRule="auto"/>
              <w:rPr>
                <w:b/>
                <w:bCs/>
                <w:spacing w:val="-13"/>
                <w:sz w:val="22"/>
                <w:szCs w:val="22"/>
                <w:lang w:eastAsia="en-US"/>
              </w:rPr>
            </w:pPr>
            <w:r>
              <w:rPr>
                <w:b/>
                <w:bCs/>
                <w:spacing w:val="-13"/>
                <w:sz w:val="22"/>
                <w:szCs w:val="22"/>
                <w:lang w:eastAsia="en-US"/>
              </w:rPr>
              <w:t>66</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bCs/>
                <w:spacing w:val="-13"/>
                <w:sz w:val="22"/>
                <w:szCs w:val="22"/>
                <w:lang w:eastAsia="en-US"/>
              </w:rPr>
            </w:pPr>
            <w:r>
              <w:rPr>
                <w:b/>
                <w:bCs/>
                <w:spacing w:val="-13"/>
                <w:sz w:val="22"/>
                <w:szCs w:val="22"/>
                <w:lang w:eastAsia="en-US"/>
              </w:rPr>
              <w:t xml:space="preserve">Пошив одно детального изделия с прямыми срезами. </w:t>
            </w:r>
          </w:p>
          <w:p w:rsidR="008A27D8" w:rsidRDefault="008A27D8">
            <w:pPr>
              <w:spacing w:line="276" w:lineRule="auto"/>
              <w:rPr>
                <w:sz w:val="22"/>
                <w:szCs w:val="22"/>
                <w:lang w:eastAsia="en-US"/>
              </w:rPr>
            </w:pPr>
            <w:r>
              <w:rPr>
                <w:sz w:val="22"/>
                <w:szCs w:val="22"/>
                <w:lang w:eastAsia="en-US"/>
              </w:rPr>
              <w:t>Льняные ткани. Ткацкое производство.</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42115">
            <w:pPr>
              <w:spacing w:line="276" w:lineRule="auto"/>
              <w:rPr>
                <w:sz w:val="22"/>
                <w:szCs w:val="22"/>
                <w:lang w:eastAsia="en-US"/>
              </w:rPr>
            </w:pPr>
            <w:r>
              <w:rPr>
                <w:sz w:val="22"/>
                <w:szCs w:val="22"/>
                <w:lang w:eastAsia="en-US"/>
              </w:rPr>
              <w:t>67</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bCs/>
                <w:spacing w:val="-13"/>
                <w:sz w:val="22"/>
                <w:szCs w:val="22"/>
                <w:lang w:eastAsia="en-US"/>
              </w:rPr>
            </w:pPr>
            <w:r>
              <w:rPr>
                <w:sz w:val="22"/>
                <w:szCs w:val="22"/>
                <w:lang w:eastAsia="en-US"/>
              </w:rPr>
              <w:t>Производство льняных тканей, их виды, названия, свойства.</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42115">
            <w:pPr>
              <w:spacing w:line="276" w:lineRule="auto"/>
              <w:rPr>
                <w:sz w:val="22"/>
                <w:szCs w:val="22"/>
                <w:lang w:eastAsia="en-US"/>
              </w:rPr>
            </w:pPr>
            <w:r>
              <w:rPr>
                <w:sz w:val="22"/>
                <w:szCs w:val="22"/>
                <w:lang w:eastAsia="en-US"/>
              </w:rPr>
              <w:lastRenderedPageBreak/>
              <w:t>68</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Пооперационное разделение труда.</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42115">
            <w:pPr>
              <w:spacing w:line="276" w:lineRule="auto"/>
              <w:rPr>
                <w:sz w:val="22"/>
                <w:szCs w:val="22"/>
                <w:lang w:eastAsia="en-US"/>
              </w:rPr>
            </w:pPr>
            <w:r>
              <w:rPr>
                <w:sz w:val="22"/>
                <w:szCs w:val="22"/>
                <w:lang w:eastAsia="en-US"/>
              </w:rPr>
              <w:t>69</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Швы при фабричном пошиве бельевых изделий.</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942115">
            <w:pPr>
              <w:spacing w:line="276" w:lineRule="auto"/>
              <w:rPr>
                <w:sz w:val="22"/>
                <w:szCs w:val="22"/>
                <w:lang w:eastAsia="en-US"/>
              </w:rPr>
            </w:pPr>
            <w:r>
              <w:rPr>
                <w:sz w:val="22"/>
                <w:szCs w:val="22"/>
                <w:lang w:eastAsia="en-US"/>
              </w:rPr>
              <w:t>70</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Назначение наволочки, виды, размеры.</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hd w:val="clear" w:color="auto" w:fill="FFFFFF"/>
              <w:autoSpaceDE w:val="0"/>
              <w:autoSpaceDN w:val="0"/>
              <w:adjustRightInd w:val="0"/>
              <w:spacing w:line="276" w:lineRule="auto"/>
              <w:jc w:val="both"/>
              <w:rPr>
                <w:lang w:eastAsia="en-US"/>
              </w:rPr>
            </w:pPr>
            <w:r>
              <w:rPr>
                <w:lang w:eastAsia="en-US"/>
              </w:rPr>
              <w:t xml:space="preserve">Название деталей и срезов. </w:t>
            </w:r>
          </w:p>
          <w:p w:rsidR="008A27D8" w:rsidRDefault="008A27D8">
            <w:pPr>
              <w:spacing w:line="256" w:lineRule="auto"/>
              <w:rPr>
                <w:lang w:eastAsia="en-US"/>
              </w:rPr>
            </w:pPr>
            <w:r>
              <w:rPr>
                <w:lang w:eastAsia="en-US"/>
              </w:rPr>
              <w:t xml:space="preserve">Уметь выполнять Обработку деталей и </w:t>
            </w:r>
            <w:proofErr w:type="gramStart"/>
            <w:r>
              <w:rPr>
                <w:lang w:eastAsia="en-US"/>
              </w:rPr>
              <w:t>узлов,  знать</w:t>
            </w:r>
            <w:proofErr w:type="gramEnd"/>
            <w:r>
              <w:rPr>
                <w:lang w:eastAsia="en-US"/>
              </w:rPr>
              <w:t xml:space="preserve"> название срезов деталей и узлов.</w:t>
            </w:r>
          </w:p>
          <w:p w:rsidR="008A27D8" w:rsidRDefault="008A27D8">
            <w:pPr>
              <w:spacing w:line="276" w:lineRule="auto"/>
              <w:rPr>
                <w:bCs/>
                <w:iCs/>
                <w:color w:val="000000"/>
                <w:sz w:val="22"/>
                <w:szCs w:val="22"/>
                <w:lang w:eastAsia="en-US"/>
              </w:rPr>
            </w:pPr>
            <w:r>
              <w:rPr>
                <w:lang w:eastAsia="en-US"/>
              </w:rPr>
              <w:t>Знать терминологию.</w:t>
            </w:r>
          </w:p>
        </w:tc>
        <w:tc>
          <w:tcPr>
            <w:tcW w:w="1531" w:type="dxa"/>
            <w:vMerge w:val="restart"/>
            <w:tcBorders>
              <w:top w:val="single" w:sz="4" w:space="0" w:color="auto"/>
              <w:left w:val="single" w:sz="4" w:space="0" w:color="auto"/>
              <w:bottom w:val="single" w:sz="4" w:space="0" w:color="auto"/>
              <w:right w:val="single" w:sz="4" w:space="0" w:color="auto"/>
            </w:tcBorders>
          </w:tcPr>
          <w:p w:rsidR="008A27D8" w:rsidRDefault="008A27D8">
            <w:pPr>
              <w:shd w:val="clear" w:color="auto" w:fill="FFFFFF"/>
              <w:autoSpaceDE w:val="0"/>
              <w:autoSpaceDN w:val="0"/>
              <w:adjustRightInd w:val="0"/>
              <w:spacing w:line="276" w:lineRule="auto"/>
              <w:jc w:val="both"/>
              <w:rPr>
                <w:lang w:eastAsia="en-US"/>
              </w:rPr>
            </w:pPr>
            <w:proofErr w:type="gramStart"/>
            <w:r>
              <w:rPr>
                <w:color w:val="170E02"/>
                <w:lang w:eastAsia="en-US"/>
              </w:rPr>
              <w:t>Совершенствовать  умения</w:t>
            </w:r>
            <w:proofErr w:type="gramEnd"/>
            <w:r>
              <w:rPr>
                <w:color w:val="170E02"/>
                <w:lang w:eastAsia="en-US"/>
              </w:rPr>
              <w:t xml:space="preserve"> и навыки по обработке среза </w:t>
            </w:r>
            <w:proofErr w:type="spellStart"/>
            <w:r>
              <w:rPr>
                <w:color w:val="170E02"/>
                <w:lang w:eastAsia="en-US"/>
              </w:rPr>
              <w:t>подкройной</w:t>
            </w:r>
            <w:proofErr w:type="spellEnd"/>
            <w:r>
              <w:rPr>
                <w:color w:val="170E02"/>
                <w:lang w:eastAsia="en-US"/>
              </w:rPr>
              <w:t xml:space="preserve"> обтачкой. Формировать умения</w:t>
            </w:r>
            <w:r>
              <w:rPr>
                <w:lang w:eastAsia="en-US"/>
              </w:rPr>
              <w:t xml:space="preserve"> и навыки</w:t>
            </w:r>
            <w:r>
              <w:rPr>
                <w:color w:val="000000"/>
                <w:lang w:eastAsia="en-US"/>
              </w:rPr>
              <w:t xml:space="preserve"> изготавливать изделие несложного покроя.</w:t>
            </w:r>
          </w:p>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76" w:lineRule="auto"/>
              <w:rPr>
                <w:color w:val="000000"/>
                <w:lang w:eastAsia="en-US"/>
              </w:rPr>
            </w:pPr>
            <w:r>
              <w:rPr>
                <w:color w:val="000000"/>
                <w:lang w:eastAsia="en-US"/>
              </w:rPr>
              <w:t xml:space="preserve">Структурирование знаний; Осознанное и произвольное построение речевого высказывания в устной и письменной форме; </w:t>
            </w:r>
          </w:p>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color w:val="000000"/>
                <w:lang w:eastAsia="en-US"/>
              </w:rPr>
              <w:t>Умение с достаточной полнотой и точностью выражать свои мысли в соответствии с задачами, владение устной формы речи.</w:t>
            </w:r>
          </w:p>
        </w:tc>
        <w:tc>
          <w:tcPr>
            <w:tcW w:w="1639"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color w:val="000000"/>
                <w:lang w:eastAsia="en-US"/>
              </w:rPr>
            </w:pPr>
            <w:r>
              <w:rPr>
                <w:color w:val="000000" w:themeColor="text1"/>
                <w:lang w:eastAsia="en-US"/>
              </w:rPr>
              <w:t xml:space="preserve">Формировать </w:t>
            </w:r>
            <w:proofErr w:type="gramStart"/>
            <w:r>
              <w:rPr>
                <w:color w:val="000000" w:themeColor="text1"/>
                <w:lang w:eastAsia="en-US"/>
              </w:rPr>
              <w:t>позитивное  отношение</w:t>
            </w:r>
            <w:proofErr w:type="gramEnd"/>
            <w:r>
              <w:rPr>
                <w:color w:val="000000" w:themeColor="text1"/>
                <w:lang w:eastAsia="en-US"/>
              </w:rPr>
              <w:t xml:space="preserve">  к труду и людям труда.</w:t>
            </w:r>
          </w:p>
          <w:p w:rsidR="008A27D8" w:rsidRDefault="008A27D8">
            <w:pPr>
              <w:spacing w:line="276" w:lineRule="auto"/>
              <w:rPr>
                <w:bCs/>
                <w:iCs/>
                <w:color w:val="000000"/>
                <w:sz w:val="22"/>
                <w:szCs w:val="22"/>
                <w:lang w:eastAsia="en-US"/>
              </w:rPr>
            </w:pPr>
            <w:r>
              <w:rPr>
                <w:color w:val="000000" w:themeColor="text1"/>
                <w:lang w:eastAsia="en-US"/>
              </w:rPr>
              <w:t>Формировать умение соблюдать технику безопасности и правила работы.</w:t>
            </w:r>
          </w:p>
        </w:tc>
        <w:tc>
          <w:tcPr>
            <w:tcW w:w="1701"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56" w:lineRule="auto"/>
              <w:rPr>
                <w:color w:val="000000"/>
                <w:shd w:val="clear" w:color="auto" w:fill="FFFFFF"/>
                <w:lang w:eastAsia="en-US"/>
              </w:rPr>
            </w:pPr>
            <w:r>
              <w:rPr>
                <w:color w:val="000000"/>
                <w:shd w:val="clear" w:color="auto" w:fill="FFFFFF"/>
                <w:lang w:eastAsia="en-US"/>
              </w:rPr>
              <w:t xml:space="preserve">Осуществлять эстетическое воспитание. </w:t>
            </w:r>
            <w:r>
              <w:rPr>
                <w:rFonts w:eastAsia="Calibri"/>
                <w:color w:val="000000" w:themeColor="text1"/>
                <w:lang w:eastAsia="en-US"/>
              </w:rPr>
              <w:t>Воспитание интереса к объектам, изготовленным руками человека.</w:t>
            </w:r>
            <w:r>
              <w:rPr>
                <w:color w:val="000000"/>
                <w:shd w:val="clear" w:color="auto" w:fill="FFFFFF"/>
                <w:lang w:eastAsia="en-US"/>
              </w:rPr>
              <w:t xml:space="preserve"> Привитие навыков трудовой деятельности.</w:t>
            </w:r>
          </w:p>
          <w:p w:rsidR="008A27D8" w:rsidRDefault="008A27D8">
            <w:pPr>
              <w:spacing w:line="27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771F63">
            <w:pPr>
              <w:spacing w:line="276" w:lineRule="auto"/>
              <w:rPr>
                <w:sz w:val="22"/>
                <w:szCs w:val="22"/>
                <w:lang w:eastAsia="en-US"/>
              </w:rPr>
            </w:pPr>
            <w:r>
              <w:rPr>
                <w:sz w:val="22"/>
                <w:szCs w:val="22"/>
                <w:lang w:eastAsia="en-US"/>
              </w:rPr>
              <w:t>71</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Правила раскроя наволочки, раскрой изделия.</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771F63">
            <w:pPr>
              <w:spacing w:line="276" w:lineRule="auto"/>
              <w:rPr>
                <w:sz w:val="22"/>
                <w:szCs w:val="22"/>
                <w:lang w:eastAsia="en-US"/>
              </w:rPr>
            </w:pPr>
            <w:r>
              <w:rPr>
                <w:sz w:val="22"/>
                <w:szCs w:val="22"/>
                <w:lang w:eastAsia="en-US"/>
              </w:rPr>
              <w:t>72</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Шов вподгибку с закрытым срезом.</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771F63">
            <w:pPr>
              <w:spacing w:line="276" w:lineRule="auto"/>
              <w:rPr>
                <w:sz w:val="22"/>
                <w:szCs w:val="22"/>
                <w:lang w:eastAsia="en-US"/>
              </w:rPr>
            </w:pPr>
            <w:r>
              <w:rPr>
                <w:sz w:val="22"/>
                <w:szCs w:val="22"/>
                <w:lang w:eastAsia="en-US"/>
              </w:rPr>
              <w:t>73</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Обработка поперечных срезов изделия.</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771F63">
            <w:pPr>
              <w:spacing w:line="276" w:lineRule="auto"/>
              <w:rPr>
                <w:sz w:val="22"/>
                <w:szCs w:val="22"/>
                <w:lang w:eastAsia="en-US"/>
              </w:rPr>
            </w:pPr>
            <w:r>
              <w:rPr>
                <w:sz w:val="22"/>
                <w:szCs w:val="22"/>
                <w:lang w:eastAsia="en-US"/>
              </w:rPr>
              <w:t>74</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Разметка длины клапана, обработка боковых срезов.</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771F63">
            <w:pPr>
              <w:spacing w:line="276" w:lineRule="auto"/>
              <w:rPr>
                <w:sz w:val="22"/>
                <w:szCs w:val="22"/>
                <w:lang w:eastAsia="en-US"/>
              </w:rPr>
            </w:pPr>
            <w:r>
              <w:rPr>
                <w:sz w:val="22"/>
                <w:szCs w:val="22"/>
                <w:lang w:eastAsia="en-US"/>
              </w:rPr>
              <w:t>75</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Окончательная отделка изделия.</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771F63">
            <w:pPr>
              <w:spacing w:line="276" w:lineRule="auto"/>
              <w:rPr>
                <w:sz w:val="22"/>
                <w:szCs w:val="22"/>
                <w:lang w:eastAsia="en-US"/>
              </w:rPr>
            </w:pPr>
            <w:r>
              <w:rPr>
                <w:sz w:val="22"/>
                <w:szCs w:val="22"/>
                <w:lang w:eastAsia="en-US"/>
              </w:rPr>
              <w:t>76</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Пооперационное разделение труда.</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771F63">
            <w:pPr>
              <w:spacing w:line="276" w:lineRule="auto"/>
              <w:rPr>
                <w:sz w:val="22"/>
                <w:szCs w:val="22"/>
                <w:lang w:eastAsia="en-US"/>
              </w:rPr>
            </w:pPr>
            <w:r>
              <w:rPr>
                <w:sz w:val="22"/>
                <w:szCs w:val="22"/>
                <w:lang w:eastAsia="en-US"/>
              </w:rPr>
              <w:t>77</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Обработка поперечных срезов изделия.</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771F63">
            <w:pPr>
              <w:spacing w:line="276" w:lineRule="auto"/>
              <w:rPr>
                <w:sz w:val="22"/>
                <w:szCs w:val="22"/>
                <w:lang w:eastAsia="en-US"/>
              </w:rPr>
            </w:pPr>
            <w:r>
              <w:rPr>
                <w:sz w:val="22"/>
                <w:szCs w:val="22"/>
                <w:lang w:eastAsia="en-US"/>
              </w:rPr>
              <w:t>79</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Двойной шов.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771F63">
            <w:pPr>
              <w:spacing w:line="276" w:lineRule="auto"/>
              <w:rPr>
                <w:sz w:val="22"/>
                <w:szCs w:val="22"/>
                <w:lang w:eastAsia="en-US"/>
              </w:rPr>
            </w:pPr>
            <w:r>
              <w:rPr>
                <w:sz w:val="22"/>
                <w:szCs w:val="22"/>
                <w:lang w:eastAsia="en-US"/>
              </w:rPr>
              <w:t>80</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Обработка боковых срезов наволочки.</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771F63">
            <w:pPr>
              <w:spacing w:line="276" w:lineRule="auto"/>
              <w:rPr>
                <w:sz w:val="22"/>
                <w:szCs w:val="22"/>
                <w:lang w:eastAsia="en-US"/>
              </w:rPr>
            </w:pPr>
            <w:r>
              <w:rPr>
                <w:sz w:val="22"/>
                <w:szCs w:val="22"/>
                <w:lang w:eastAsia="en-US"/>
              </w:rPr>
              <w:t>8</w:t>
            </w:r>
            <w:r w:rsidR="008A27D8">
              <w:rPr>
                <w:sz w:val="22"/>
                <w:szCs w:val="22"/>
                <w:lang w:eastAsia="en-US"/>
              </w:rPr>
              <w:t>1</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Обработка боковых срезов наволочки.</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lang w:eastAsia="en-US"/>
              </w:rPr>
            </w:pPr>
            <w:r>
              <w:rPr>
                <w:lang w:eastAsia="en-US"/>
              </w:rPr>
              <w:t>Знать: Назначение, стандартные размеры, ткани для пошива.</w:t>
            </w:r>
          </w:p>
          <w:p w:rsidR="008A27D8" w:rsidRDefault="008A27D8">
            <w:pPr>
              <w:shd w:val="clear" w:color="auto" w:fill="FFFFFF"/>
              <w:autoSpaceDE w:val="0"/>
              <w:autoSpaceDN w:val="0"/>
              <w:adjustRightInd w:val="0"/>
              <w:spacing w:line="276" w:lineRule="auto"/>
              <w:jc w:val="both"/>
              <w:rPr>
                <w:lang w:eastAsia="en-US"/>
              </w:rPr>
            </w:pPr>
            <w:r>
              <w:rPr>
                <w:lang w:eastAsia="en-US"/>
              </w:rPr>
              <w:t xml:space="preserve">Название деталей и срезов. </w:t>
            </w:r>
          </w:p>
          <w:p w:rsidR="008A27D8" w:rsidRDefault="008A27D8">
            <w:pPr>
              <w:spacing w:line="256" w:lineRule="auto"/>
              <w:rPr>
                <w:lang w:eastAsia="en-US"/>
              </w:rPr>
            </w:pPr>
            <w:r>
              <w:rPr>
                <w:lang w:eastAsia="en-US"/>
              </w:rPr>
              <w:lastRenderedPageBreak/>
              <w:t xml:space="preserve">Уметь выполнять Обработку деталей и </w:t>
            </w:r>
            <w:proofErr w:type="spellStart"/>
            <w:r>
              <w:rPr>
                <w:lang w:eastAsia="en-US"/>
              </w:rPr>
              <w:t>узлою</w:t>
            </w:r>
            <w:proofErr w:type="spellEnd"/>
            <w:r>
              <w:rPr>
                <w:lang w:eastAsia="en-US"/>
              </w:rPr>
              <w:t>.</w:t>
            </w:r>
          </w:p>
          <w:p w:rsidR="008A27D8" w:rsidRDefault="008A27D8">
            <w:pPr>
              <w:spacing w:line="276" w:lineRule="auto"/>
              <w:rPr>
                <w:bCs/>
                <w:iCs/>
                <w:color w:val="000000"/>
                <w:sz w:val="22"/>
                <w:szCs w:val="22"/>
                <w:lang w:eastAsia="en-US"/>
              </w:rPr>
            </w:pPr>
            <w:r>
              <w:rPr>
                <w:lang w:eastAsia="en-US"/>
              </w:rPr>
              <w:t>.</w:t>
            </w:r>
          </w:p>
        </w:tc>
        <w:tc>
          <w:tcPr>
            <w:tcW w:w="1531"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hd w:val="clear" w:color="auto" w:fill="FFFFFF"/>
              <w:autoSpaceDE w:val="0"/>
              <w:autoSpaceDN w:val="0"/>
              <w:adjustRightInd w:val="0"/>
              <w:spacing w:line="276" w:lineRule="auto"/>
              <w:jc w:val="both"/>
              <w:rPr>
                <w:lang w:eastAsia="en-US"/>
              </w:rPr>
            </w:pPr>
            <w:r>
              <w:rPr>
                <w:color w:val="170E02"/>
                <w:lang w:eastAsia="en-US"/>
              </w:rPr>
              <w:lastRenderedPageBreak/>
              <w:t>Формировать умения</w:t>
            </w:r>
            <w:r>
              <w:rPr>
                <w:lang w:eastAsia="en-US"/>
              </w:rPr>
              <w:t xml:space="preserve"> и навыки</w:t>
            </w:r>
            <w:r>
              <w:rPr>
                <w:color w:val="000000"/>
                <w:lang w:eastAsia="en-US"/>
              </w:rPr>
              <w:t xml:space="preserve"> изготавливать изделие несложного покроя.</w:t>
            </w:r>
          </w:p>
          <w:p w:rsidR="008A27D8" w:rsidRDefault="008A27D8">
            <w:pPr>
              <w:spacing w:line="276" w:lineRule="auto"/>
              <w:rPr>
                <w:bCs/>
                <w:iCs/>
                <w:color w:val="000000"/>
                <w:sz w:val="22"/>
                <w:szCs w:val="22"/>
                <w:lang w:eastAsia="en-US"/>
              </w:rPr>
            </w:pPr>
            <w:r>
              <w:rPr>
                <w:color w:val="170E02"/>
                <w:lang w:eastAsia="en-US"/>
              </w:rPr>
              <w:t xml:space="preserve">Формировать умения </w:t>
            </w:r>
            <w:r>
              <w:rPr>
                <w:lang w:eastAsia="en-US"/>
              </w:rPr>
              <w:lastRenderedPageBreak/>
              <w:t>переносить контурные линии.</w:t>
            </w:r>
          </w:p>
        </w:tc>
        <w:tc>
          <w:tcPr>
            <w:tcW w:w="1530"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76" w:lineRule="auto"/>
              <w:rPr>
                <w:color w:val="000000"/>
                <w:lang w:eastAsia="en-US"/>
              </w:rPr>
            </w:pPr>
            <w:r>
              <w:rPr>
                <w:color w:val="000000"/>
                <w:lang w:eastAsia="en-US"/>
              </w:rPr>
              <w:lastRenderedPageBreak/>
              <w:t xml:space="preserve">Структурирование знаний; Осознанное и произвольное построение речевого </w:t>
            </w:r>
            <w:r>
              <w:rPr>
                <w:color w:val="000000"/>
                <w:lang w:eastAsia="en-US"/>
              </w:rPr>
              <w:lastRenderedPageBreak/>
              <w:t xml:space="preserve">высказывания в устной и письменной форме; </w:t>
            </w:r>
          </w:p>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color w:val="000000"/>
                <w:lang w:eastAsia="en-US"/>
              </w:rPr>
              <w:lastRenderedPageBreak/>
              <w:t xml:space="preserve">Умение с достаточной полнотой и точностью выражать свои мысли в соответствии с </w:t>
            </w:r>
            <w:r>
              <w:rPr>
                <w:color w:val="000000"/>
                <w:lang w:eastAsia="en-US"/>
              </w:rPr>
              <w:lastRenderedPageBreak/>
              <w:t>задачами, владение монологической   формами речи</w:t>
            </w:r>
          </w:p>
        </w:tc>
        <w:tc>
          <w:tcPr>
            <w:tcW w:w="1639"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color w:val="000000"/>
                <w:lang w:eastAsia="en-US"/>
              </w:rPr>
            </w:pPr>
            <w:r>
              <w:rPr>
                <w:color w:val="000000" w:themeColor="text1"/>
                <w:lang w:eastAsia="en-US"/>
              </w:rPr>
              <w:lastRenderedPageBreak/>
              <w:t xml:space="preserve">Формировать умение отбирать необходимую информацию в тексте, иллюстрациях. Формировать </w:t>
            </w:r>
            <w:proofErr w:type="gramStart"/>
            <w:r>
              <w:rPr>
                <w:color w:val="000000" w:themeColor="text1"/>
                <w:lang w:eastAsia="en-US"/>
              </w:rPr>
              <w:lastRenderedPageBreak/>
              <w:t>позитивное  отношение</w:t>
            </w:r>
            <w:proofErr w:type="gramEnd"/>
            <w:r>
              <w:rPr>
                <w:color w:val="000000" w:themeColor="text1"/>
                <w:lang w:eastAsia="en-US"/>
              </w:rPr>
              <w:t xml:space="preserve">  к труду и людям труда.</w:t>
            </w:r>
          </w:p>
        </w:tc>
        <w:tc>
          <w:tcPr>
            <w:tcW w:w="1701"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56" w:lineRule="auto"/>
              <w:rPr>
                <w:color w:val="000000"/>
                <w:shd w:val="clear" w:color="auto" w:fill="FFFFFF"/>
                <w:lang w:eastAsia="en-US"/>
              </w:rPr>
            </w:pPr>
            <w:r>
              <w:rPr>
                <w:color w:val="000000"/>
                <w:shd w:val="clear" w:color="auto" w:fill="FFFFFF"/>
                <w:lang w:eastAsia="en-US"/>
              </w:rPr>
              <w:lastRenderedPageBreak/>
              <w:t xml:space="preserve">Осуществлять эстетическое воспитание. </w:t>
            </w:r>
            <w:r>
              <w:rPr>
                <w:rFonts w:eastAsia="Calibri"/>
                <w:color w:val="000000" w:themeColor="text1"/>
                <w:lang w:eastAsia="en-US"/>
              </w:rPr>
              <w:t>Воспитание интереса к объектам, изготовленным руками человека.</w:t>
            </w:r>
            <w:r>
              <w:rPr>
                <w:color w:val="000000"/>
                <w:shd w:val="clear" w:color="auto" w:fill="FFFFFF"/>
                <w:lang w:eastAsia="en-US"/>
              </w:rPr>
              <w:t xml:space="preserve"> Привитие </w:t>
            </w:r>
            <w:r>
              <w:rPr>
                <w:color w:val="000000"/>
                <w:shd w:val="clear" w:color="auto" w:fill="FFFFFF"/>
                <w:lang w:eastAsia="en-US"/>
              </w:rPr>
              <w:lastRenderedPageBreak/>
              <w:t>навыков трудовой деятельности.</w:t>
            </w:r>
          </w:p>
          <w:p w:rsidR="008A27D8" w:rsidRDefault="008A27D8">
            <w:pPr>
              <w:spacing w:line="27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771F63">
            <w:pPr>
              <w:spacing w:line="276" w:lineRule="auto"/>
              <w:rPr>
                <w:sz w:val="22"/>
                <w:szCs w:val="22"/>
                <w:lang w:eastAsia="en-US"/>
              </w:rPr>
            </w:pPr>
            <w:r>
              <w:rPr>
                <w:sz w:val="22"/>
                <w:szCs w:val="22"/>
                <w:lang w:eastAsia="en-US"/>
              </w:rPr>
              <w:t>8</w:t>
            </w:r>
            <w:r w:rsidR="008A27D8">
              <w:rPr>
                <w:sz w:val="22"/>
                <w:szCs w:val="22"/>
                <w:lang w:eastAsia="en-US"/>
              </w:rPr>
              <w:t>2</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Окончательная отделка изделия.</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771F63">
            <w:pPr>
              <w:spacing w:line="276" w:lineRule="auto"/>
              <w:rPr>
                <w:b/>
                <w:bCs/>
                <w:spacing w:val="-15"/>
                <w:sz w:val="22"/>
                <w:szCs w:val="22"/>
                <w:lang w:eastAsia="en-US"/>
              </w:rPr>
            </w:pPr>
            <w:r>
              <w:rPr>
                <w:b/>
                <w:bCs/>
                <w:spacing w:val="-15"/>
                <w:sz w:val="22"/>
                <w:szCs w:val="22"/>
                <w:lang w:eastAsia="en-US"/>
              </w:rPr>
              <w:t>8</w:t>
            </w:r>
            <w:r w:rsidR="008A27D8">
              <w:rPr>
                <w:b/>
                <w:bCs/>
                <w:spacing w:val="-15"/>
                <w:sz w:val="22"/>
                <w:szCs w:val="22"/>
                <w:lang w:eastAsia="en-US"/>
              </w:rPr>
              <w:t>3</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56" w:lineRule="auto"/>
              <w:rPr>
                <w:sz w:val="22"/>
                <w:szCs w:val="22"/>
                <w:lang w:eastAsia="en-US"/>
              </w:rPr>
            </w:pPr>
            <w:r>
              <w:rPr>
                <w:sz w:val="22"/>
                <w:szCs w:val="22"/>
                <w:lang w:eastAsia="en-US"/>
              </w:rPr>
              <w:t xml:space="preserve">Контрольная работа №2 </w:t>
            </w:r>
          </w:p>
          <w:p w:rsidR="008A27D8" w:rsidRDefault="008A27D8">
            <w:pPr>
              <w:spacing w:line="256" w:lineRule="auto"/>
              <w:rPr>
                <w:sz w:val="22"/>
                <w:szCs w:val="22"/>
                <w:lang w:eastAsia="en-US"/>
              </w:rPr>
            </w:pPr>
            <w:r>
              <w:rPr>
                <w:sz w:val="22"/>
                <w:szCs w:val="22"/>
                <w:lang w:eastAsia="en-US"/>
              </w:rPr>
              <w:t>Пошив наволочки с клапаном.</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bCs/>
                <w:iCs/>
                <w:color w:val="000000"/>
                <w:sz w:val="22"/>
                <w:szCs w:val="22"/>
                <w:lang w:eastAsia="en-US"/>
              </w:rPr>
            </w:pPr>
            <w:r>
              <w:rPr>
                <w:b/>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771F63">
            <w:pPr>
              <w:spacing w:line="276" w:lineRule="auto"/>
              <w:rPr>
                <w:sz w:val="22"/>
                <w:szCs w:val="22"/>
                <w:lang w:eastAsia="en-US"/>
              </w:rPr>
            </w:pPr>
            <w:r>
              <w:rPr>
                <w:sz w:val="22"/>
                <w:szCs w:val="22"/>
                <w:lang w:eastAsia="en-US"/>
              </w:rPr>
              <w:t>84</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56" w:lineRule="auto"/>
              <w:rPr>
                <w:sz w:val="22"/>
                <w:szCs w:val="22"/>
                <w:lang w:eastAsia="en-US"/>
              </w:rPr>
            </w:pPr>
            <w:r>
              <w:rPr>
                <w:sz w:val="22"/>
                <w:szCs w:val="22"/>
                <w:lang w:eastAsia="en-US"/>
              </w:rPr>
              <w:t>Пошив наволочки с клапаном.</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771F63">
            <w:pPr>
              <w:spacing w:line="276" w:lineRule="auto"/>
              <w:rPr>
                <w:sz w:val="22"/>
                <w:szCs w:val="22"/>
                <w:lang w:eastAsia="en-US"/>
              </w:rPr>
            </w:pPr>
            <w:r>
              <w:rPr>
                <w:sz w:val="22"/>
                <w:szCs w:val="22"/>
                <w:lang w:eastAsia="en-US"/>
              </w:rPr>
              <w:t>85</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Анализ контрольной работы.</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771F63">
            <w:pPr>
              <w:spacing w:line="276" w:lineRule="auto"/>
              <w:rPr>
                <w:sz w:val="22"/>
                <w:szCs w:val="22"/>
                <w:lang w:eastAsia="en-US"/>
              </w:rPr>
            </w:pPr>
            <w:r>
              <w:rPr>
                <w:sz w:val="22"/>
                <w:szCs w:val="22"/>
                <w:lang w:eastAsia="en-US"/>
              </w:rPr>
              <w:t>86</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bCs/>
                <w:iCs/>
                <w:color w:val="000000"/>
                <w:sz w:val="22"/>
                <w:szCs w:val="22"/>
                <w:lang w:eastAsia="en-US"/>
              </w:rPr>
            </w:pPr>
            <w:r>
              <w:rPr>
                <w:sz w:val="22"/>
                <w:szCs w:val="22"/>
                <w:lang w:eastAsia="en-US"/>
              </w:rPr>
              <w:t>Правила ТБ.</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bCs/>
                <w:iCs/>
                <w:color w:val="000000"/>
                <w:sz w:val="22"/>
                <w:szCs w:val="22"/>
                <w:lang w:eastAsia="en-US"/>
              </w:rPr>
            </w:pPr>
            <w:r>
              <w:rPr>
                <w:b/>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bCs/>
                <w:iCs/>
                <w:color w:val="000000"/>
                <w:sz w:val="22"/>
                <w:szCs w:val="22"/>
                <w:lang w:eastAsia="en-US"/>
              </w:rPr>
            </w:pPr>
          </w:p>
        </w:tc>
      </w:tr>
      <w:tr w:rsidR="008A27D8" w:rsidTr="00B01F89">
        <w:trPr>
          <w:trHeight w:val="247"/>
        </w:trPr>
        <w:tc>
          <w:tcPr>
            <w:tcW w:w="560" w:type="dxa"/>
            <w:tcBorders>
              <w:top w:val="single" w:sz="4" w:space="0" w:color="auto"/>
              <w:left w:val="single" w:sz="4" w:space="0" w:color="auto"/>
              <w:bottom w:val="single" w:sz="4" w:space="0" w:color="auto"/>
              <w:right w:val="single" w:sz="4" w:space="0" w:color="auto"/>
            </w:tcBorders>
            <w:hideMark/>
          </w:tcPr>
          <w:p w:rsidR="008A27D8" w:rsidRDefault="00771F63">
            <w:pPr>
              <w:spacing w:line="276" w:lineRule="auto"/>
              <w:rPr>
                <w:sz w:val="22"/>
                <w:szCs w:val="22"/>
                <w:lang w:eastAsia="en-US"/>
              </w:rPr>
            </w:pPr>
            <w:r>
              <w:rPr>
                <w:sz w:val="22"/>
                <w:szCs w:val="22"/>
                <w:lang w:eastAsia="en-US"/>
              </w:rPr>
              <w:t>87</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Ткацкое производство.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after="200"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after="200"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after="200"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771F63">
            <w:pPr>
              <w:spacing w:line="276" w:lineRule="auto"/>
              <w:rPr>
                <w:sz w:val="22"/>
                <w:szCs w:val="22"/>
                <w:lang w:eastAsia="en-US"/>
              </w:rPr>
            </w:pPr>
            <w:r>
              <w:rPr>
                <w:sz w:val="22"/>
                <w:szCs w:val="22"/>
                <w:lang w:eastAsia="en-US"/>
              </w:rPr>
              <w:lastRenderedPageBreak/>
              <w:t>88</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Профессии ткацкого производства.</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after="200"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after="200"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after="200"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771F63">
            <w:pPr>
              <w:spacing w:line="276" w:lineRule="auto"/>
              <w:rPr>
                <w:b/>
                <w:sz w:val="22"/>
                <w:szCs w:val="22"/>
                <w:lang w:eastAsia="en-US"/>
              </w:rPr>
            </w:pPr>
            <w:r>
              <w:rPr>
                <w:b/>
                <w:sz w:val="22"/>
                <w:szCs w:val="22"/>
                <w:lang w:eastAsia="en-US"/>
              </w:rPr>
              <w:lastRenderedPageBreak/>
              <w:t>89</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sz w:val="22"/>
                <w:szCs w:val="22"/>
                <w:lang w:eastAsia="en-US"/>
              </w:rPr>
            </w:pPr>
            <w:r>
              <w:rPr>
                <w:b/>
                <w:sz w:val="22"/>
                <w:szCs w:val="22"/>
                <w:lang w:eastAsia="en-US"/>
              </w:rPr>
              <w:t>Ткацкое производство.</w:t>
            </w:r>
          </w:p>
          <w:p w:rsidR="008A27D8" w:rsidRDefault="008A27D8">
            <w:pPr>
              <w:spacing w:line="276" w:lineRule="auto"/>
              <w:rPr>
                <w:b/>
                <w:sz w:val="22"/>
                <w:szCs w:val="22"/>
                <w:lang w:eastAsia="en-US"/>
              </w:rPr>
            </w:pPr>
            <w:r>
              <w:rPr>
                <w:sz w:val="22"/>
                <w:szCs w:val="22"/>
                <w:lang w:eastAsia="en-US"/>
              </w:rPr>
              <w:t xml:space="preserve"> Полотняное, сатиновое переплетение.</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bCs/>
                <w:iCs/>
                <w:color w:val="000000"/>
                <w:sz w:val="22"/>
                <w:szCs w:val="22"/>
                <w:lang w:eastAsia="en-US"/>
              </w:rPr>
            </w:pPr>
            <w:r>
              <w:rPr>
                <w:b/>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771F63">
            <w:pPr>
              <w:spacing w:line="276" w:lineRule="auto"/>
              <w:rPr>
                <w:sz w:val="22"/>
                <w:szCs w:val="22"/>
                <w:lang w:eastAsia="en-US"/>
              </w:rPr>
            </w:pPr>
            <w:r>
              <w:rPr>
                <w:sz w:val="22"/>
                <w:szCs w:val="22"/>
                <w:lang w:eastAsia="en-US"/>
              </w:rPr>
              <w:t>90</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Сопоставление переплетений с тканью.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hd w:val="clear" w:color="auto" w:fill="FFFFFF"/>
              <w:autoSpaceDE w:val="0"/>
              <w:autoSpaceDN w:val="0"/>
              <w:adjustRightInd w:val="0"/>
              <w:spacing w:line="276" w:lineRule="auto"/>
              <w:jc w:val="both"/>
              <w:rPr>
                <w:lang w:eastAsia="en-US"/>
              </w:rPr>
            </w:pPr>
            <w:r>
              <w:rPr>
                <w:lang w:eastAsia="en-US"/>
              </w:rPr>
              <w:t xml:space="preserve">Название деталей и срезов. </w:t>
            </w:r>
          </w:p>
          <w:p w:rsidR="008A27D8" w:rsidRDefault="008A27D8">
            <w:pPr>
              <w:spacing w:line="256" w:lineRule="auto"/>
              <w:rPr>
                <w:lang w:eastAsia="en-US"/>
              </w:rPr>
            </w:pPr>
            <w:r>
              <w:rPr>
                <w:lang w:eastAsia="en-US"/>
              </w:rPr>
              <w:t xml:space="preserve">Уметь выполнять Обработку деталей и </w:t>
            </w:r>
            <w:proofErr w:type="gramStart"/>
            <w:r>
              <w:rPr>
                <w:lang w:eastAsia="en-US"/>
              </w:rPr>
              <w:t>узлов,  знать</w:t>
            </w:r>
            <w:proofErr w:type="gramEnd"/>
            <w:r>
              <w:rPr>
                <w:lang w:eastAsia="en-US"/>
              </w:rPr>
              <w:t xml:space="preserve"> название срезов деталей и узлов.</w:t>
            </w:r>
          </w:p>
          <w:p w:rsidR="008A27D8" w:rsidRDefault="008A27D8">
            <w:pPr>
              <w:spacing w:line="276" w:lineRule="auto"/>
              <w:rPr>
                <w:bCs/>
                <w:iCs/>
                <w:color w:val="000000"/>
                <w:sz w:val="22"/>
                <w:szCs w:val="22"/>
                <w:lang w:eastAsia="en-US"/>
              </w:rPr>
            </w:pPr>
            <w:r>
              <w:rPr>
                <w:lang w:eastAsia="en-US"/>
              </w:rPr>
              <w:t>.</w:t>
            </w:r>
          </w:p>
        </w:tc>
        <w:tc>
          <w:tcPr>
            <w:tcW w:w="1531"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color w:val="000000" w:themeColor="text1"/>
                <w:lang w:eastAsia="en-US"/>
              </w:rPr>
              <w:t>Формировать знания о правилах безопасной работы с ножницами, иголкой и булавками,</w:t>
            </w:r>
            <w:r>
              <w:rPr>
                <w:color w:val="170E02"/>
                <w:lang w:eastAsia="en-US"/>
              </w:rPr>
              <w:t xml:space="preserve"> </w:t>
            </w:r>
            <w:proofErr w:type="gramStart"/>
            <w:r>
              <w:rPr>
                <w:color w:val="170E02"/>
                <w:lang w:eastAsia="en-US"/>
              </w:rPr>
              <w:t>Совершенствовать  умения</w:t>
            </w:r>
            <w:proofErr w:type="gramEnd"/>
            <w:r>
              <w:rPr>
                <w:color w:val="170E02"/>
                <w:lang w:eastAsia="en-US"/>
              </w:rPr>
              <w:t xml:space="preserve"> и навыки.</w:t>
            </w:r>
          </w:p>
        </w:tc>
        <w:tc>
          <w:tcPr>
            <w:tcW w:w="1530"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76" w:lineRule="auto"/>
              <w:rPr>
                <w:color w:val="000000"/>
                <w:lang w:eastAsia="en-US"/>
              </w:rPr>
            </w:pPr>
            <w:r>
              <w:rPr>
                <w:color w:val="000000"/>
                <w:lang w:eastAsia="en-US"/>
              </w:rPr>
              <w:t xml:space="preserve">Структурирование знаний; Осознанное и произвольное построение речевого высказывания в устной </w:t>
            </w:r>
          </w:p>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rsidP="00B968E8">
            <w:pPr>
              <w:spacing w:line="276" w:lineRule="auto"/>
              <w:rPr>
                <w:bCs/>
                <w:iCs/>
                <w:color w:val="000000"/>
                <w:sz w:val="22"/>
                <w:szCs w:val="22"/>
                <w:lang w:eastAsia="en-US"/>
              </w:rPr>
            </w:pPr>
            <w:r>
              <w:rPr>
                <w:color w:val="000000"/>
                <w:lang w:eastAsia="en-US"/>
              </w:rPr>
              <w:t>Умение с достаточной полнотой и точностью выражать свои мысли, владение устной формы речи.</w:t>
            </w:r>
          </w:p>
        </w:tc>
        <w:tc>
          <w:tcPr>
            <w:tcW w:w="1639"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color w:val="000000"/>
                <w:lang w:eastAsia="en-US"/>
              </w:rPr>
            </w:pPr>
            <w:r>
              <w:rPr>
                <w:color w:val="000000" w:themeColor="text1"/>
                <w:lang w:eastAsia="en-US"/>
              </w:rPr>
              <w:t xml:space="preserve">Формировать </w:t>
            </w:r>
            <w:proofErr w:type="gramStart"/>
            <w:r>
              <w:rPr>
                <w:color w:val="000000" w:themeColor="text1"/>
                <w:lang w:eastAsia="en-US"/>
              </w:rPr>
              <w:t>позитивное  отношение</w:t>
            </w:r>
            <w:proofErr w:type="gramEnd"/>
            <w:r>
              <w:rPr>
                <w:color w:val="000000" w:themeColor="text1"/>
                <w:lang w:eastAsia="en-US"/>
              </w:rPr>
              <w:t xml:space="preserve">  к труду и людям труда.</w:t>
            </w:r>
          </w:p>
          <w:p w:rsidR="008A27D8" w:rsidRDefault="008A27D8" w:rsidP="00B968E8">
            <w:pPr>
              <w:spacing w:line="276" w:lineRule="auto"/>
              <w:rPr>
                <w:bCs/>
                <w:iCs/>
                <w:color w:val="000000"/>
                <w:sz w:val="22"/>
                <w:szCs w:val="22"/>
                <w:lang w:eastAsia="en-US"/>
              </w:rPr>
            </w:pPr>
            <w:r>
              <w:rPr>
                <w:color w:val="000000" w:themeColor="text1"/>
                <w:lang w:eastAsia="en-US"/>
              </w:rPr>
              <w:t xml:space="preserve">Формировать умение соблюдать технику безопасности </w:t>
            </w:r>
          </w:p>
        </w:tc>
        <w:tc>
          <w:tcPr>
            <w:tcW w:w="1701"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56" w:lineRule="auto"/>
              <w:rPr>
                <w:color w:val="000000"/>
                <w:shd w:val="clear" w:color="auto" w:fill="FFFFFF"/>
                <w:lang w:eastAsia="en-US"/>
              </w:rPr>
            </w:pPr>
            <w:r>
              <w:rPr>
                <w:color w:val="000000"/>
                <w:shd w:val="clear" w:color="auto" w:fill="FFFFFF"/>
                <w:lang w:eastAsia="en-US"/>
              </w:rPr>
              <w:t>Воспитание самостоятельности учащегося. Воспитание продуманности своих действий и поведения.</w:t>
            </w:r>
          </w:p>
          <w:p w:rsidR="008A27D8" w:rsidRDefault="008A27D8" w:rsidP="00B968E8">
            <w:pPr>
              <w:spacing w:line="256" w:lineRule="auto"/>
              <w:rPr>
                <w:color w:val="000000"/>
                <w:shd w:val="clear" w:color="auto" w:fill="FFFFFF"/>
                <w:lang w:eastAsia="en-US"/>
              </w:rPr>
            </w:pPr>
            <w:r>
              <w:rPr>
                <w:color w:val="000000"/>
                <w:shd w:val="clear" w:color="auto" w:fill="FFFFFF"/>
                <w:lang w:eastAsia="en-US"/>
              </w:rPr>
              <w:t xml:space="preserve"> </w:t>
            </w: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771F63">
            <w:pPr>
              <w:spacing w:line="276" w:lineRule="auto"/>
              <w:rPr>
                <w:sz w:val="22"/>
                <w:szCs w:val="22"/>
                <w:lang w:eastAsia="en-US"/>
              </w:rPr>
            </w:pPr>
            <w:r>
              <w:rPr>
                <w:sz w:val="22"/>
                <w:szCs w:val="22"/>
                <w:lang w:eastAsia="en-US"/>
              </w:rPr>
              <w:t>91</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Выполнение макетов переплетений.</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shd w:val="clear" w:color="auto" w:fill="FFFFFF"/>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771F63">
            <w:pPr>
              <w:spacing w:line="276" w:lineRule="auto"/>
              <w:rPr>
                <w:sz w:val="22"/>
                <w:szCs w:val="22"/>
                <w:lang w:eastAsia="en-US"/>
              </w:rPr>
            </w:pPr>
            <w:r>
              <w:rPr>
                <w:sz w:val="22"/>
                <w:szCs w:val="22"/>
                <w:lang w:eastAsia="en-US"/>
              </w:rPr>
              <w:t>92</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Саржевое переплетение.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shd w:val="clear" w:color="auto" w:fill="FFFFFF"/>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F44262">
            <w:pPr>
              <w:spacing w:line="276" w:lineRule="auto"/>
              <w:rPr>
                <w:sz w:val="22"/>
                <w:szCs w:val="22"/>
                <w:lang w:eastAsia="en-US"/>
              </w:rPr>
            </w:pPr>
            <w:r>
              <w:rPr>
                <w:sz w:val="22"/>
                <w:szCs w:val="22"/>
                <w:lang w:eastAsia="en-US"/>
              </w:rPr>
              <w:t>93</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Выполнение макета переплетения.</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shd w:val="clear" w:color="auto" w:fill="FFFFFF"/>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F44262">
            <w:pPr>
              <w:spacing w:line="276" w:lineRule="auto"/>
              <w:rPr>
                <w:b/>
                <w:sz w:val="22"/>
                <w:szCs w:val="22"/>
                <w:lang w:eastAsia="en-US"/>
              </w:rPr>
            </w:pPr>
            <w:r>
              <w:rPr>
                <w:b/>
                <w:sz w:val="22"/>
                <w:szCs w:val="22"/>
                <w:lang w:eastAsia="en-US"/>
              </w:rPr>
              <w:t>94</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Назначение, стандартные размеры.</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shd w:val="clear" w:color="auto" w:fill="FFFFFF"/>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F44262">
            <w:pPr>
              <w:spacing w:line="276" w:lineRule="auto"/>
              <w:rPr>
                <w:sz w:val="22"/>
                <w:szCs w:val="22"/>
                <w:lang w:eastAsia="en-US"/>
              </w:rPr>
            </w:pPr>
            <w:r>
              <w:rPr>
                <w:sz w:val="22"/>
                <w:szCs w:val="22"/>
                <w:lang w:eastAsia="en-US"/>
              </w:rPr>
              <w:t>95</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sz w:val="22"/>
                <w:szCs w:val="22"/>
                <w:lang w:eastAsia="en-US"/>
              </w:rPr>
            </w:pPr>
            <w:r>
              <w:rPr>
                <w:sz w:val="22"/>
                <w:szCs w:val="22"/>
                <w:lang w:eastAsia="en-US"/>
              </w:rPr>
              <w:t>Название деталей и срезов.</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shd w:val="clear" w:color="auto" w:fill="FFFFFF"/>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F44262">
            <w:pPr>
              <w:spacing w:line="276" w:lineRule="auto"/>
              <w:rPr>
                <w:sz w:val="22"/>
                <w:szCs w:val="22"/>
                <w:lang w:eastAsia="en-US"/>
              </w:rPr>
            </w:pPr>
            <w:r>
              <w:rPr>
                <w:sz w:val="22"/>
                <w:szCs w:val="22"/>
                <w:lang w:eastAsia="en-US"/>
              </w:rPr>
              <w:t>96</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Швы, деталей пододеяльника.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shd w:val="clear" w:color="auto" w:fill="FFFFFF"/>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F44262">
            <w:pPr>
              <w:spacing w:line="276" w:lineRule="auto"/>
              <w:rPr>
                <w:sz w:val="22"/>
                <w:szCs w:val="22"/>
                <w:lang w:eastAsia="en-US"/>
              </w:rPr>
            </w:pPr>
            <w:r>
              <w:rPr>
                <w:sz w:val="22"/>
                <w:szCs w:val="22"/>
                <w:lang w:eastAsia="en-US"/>
              </w:rPr>
              <w:t>97</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proofErr w:type="spellStart"/>
            <w:r>
              <w:rPr>
                <w:sz w:val="22"/>
                <w:szCs w:val="22"/>
                <w:lang w:eastAsia="en-US"/>
              </w:rPr>
              <w:t>Подкройная</w:t>
            </w:r>
            <w:proofErr w:type="spellEnd"/>
            <w:r>
              <w:rPr>
                <w:sz w:val="22"/>
                <w:szCs w:val="22"/>
                <w:lang w:eastAsia="en-US"/>
              </w:rPr>
              <w:t xml:space="preserve"> обтачка.</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shd w:val="clear" w:color="auto" w:fill="FFFFFF"/>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F44262">
            <w:pPr>
              <w:spacing w:line="276" w:lineRule="auto"/>
              <w:rPr>
                <w:sz w:val="22"/>
                <w:szCs w:val="22"/>
                <w:lang w:eastAsia="en-US"/>
              </w:rPr>
            </w:pPr>
            <w:r>
              <w:rPr>
                <w:sz w:val="22"/>
                <w:szCs w:val="22"/>
                <w:lang w:eastAsia="en-US"/>
              </w:rPr>
              <w:t>98</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Обработка обтачкой рамки.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shd w:val="clear" w:color="auto" w:fill="FFFFFF"/>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272"/>
        </w:trPr>
        <w:tc>
          <w:tcPr>
            <w:tcW w:w="560" w:type="dxa"/>
            <w:tcBorders>
              <w:top w:val="single" w:sz="4" w:space="0" w:color="auto"/>
              <w:left w:val="single" w:sz="4" w:space="0" w:color="auto"/>
              <w:bottom w:val="single" w:sz="4" w:space="0" w:color="auto"/>
              <w:right w:val="single" w:sz="4" w:space="0" w:color="auto"/>
            </w:tcBorders>
            <w:hideMark/>
          </w:tcPr>
          <w:p w:rsidR="008A27D8" w:rsidRDefault="00F44262">
            <w:pPr>
              <w:spacing w:line="276" w:lineRule="auto"/>
              <w:rPr>
                <w:sz w:val="22"/>
                <w:szCs w:val="22"/>
                <w:lang w:eastAsia="en-US"/>
              </w:rPr>
            </w:pPr>
            <w:r>
              <w:rPr>
                <w:sz w:val="22"/>
                <w:szCs w:val="22"/>
                <w:lang w:eastAsia="en-US"/>
              </w:rPr>
              <w:t>99</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proofErr w:type="spellStart"/>
            <w:r>
              <w:rPr>
                <w:sz w:val="22"/>
                <w:szCs w:val="22"/>
                <w:lang w:eastAsia="en-US"/>
              </w:rPr>
              <w:t>Подкройная</w:t>
            </w:r>
            <w:proofErr w:type="spellEnd"/>
            <w:r>
              <w:rPr>
                <w:sz w:val="22"/>
                <w:szCs w:val="22"/>
                <w:lang w:eastAsia="en-US"/>
              </w:rPr>
              <w:t xml:space="preserve"> обтачка.</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56" w:lineRule="auto"/>
              <w:rPr>
                <w:sz w:val="22"/>
                <w:szCs w:val="22"/>
                <w:lang w:eastAsia="en-US"/>
              </w:rPr>
            </w:pPr>
            <w:r>
              <w:rPr>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56" w:lineRule="auto"/>
              <w:rPr>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lang w:eastAsia="en-US"/>
              </w:rPr>
            </w:pPr>
            <w:r>
              <w:rPr>
                <w:lang w:eastAsia="en-US"/>
              </w:rPr>
              <w:t>Знать: Назначение, стандартные размеры, ткани для пошива.</w:t>
            </w:r>
          </w:p>
          <w:p w:rsidR="008A27D8" w:rsidRDefault="008A27D8">
            <w:pPr>
              <w:shd w:val="clear" w:color="auto" w:fill="FFFFFF"/>
              <w:autoSpaceDE w:val="0"/>
              <w:autoSpaceDN w:val="0"/>
              <w:adjustRightInd w:val="0"/>
              <w:spacing w:line="276" w:lineRule="auto"/>
              <w:jc w:val="both"/>
              <w:rPr>
                <w:lang w:eastAsia="en-US"/>
              </w:rPr>
            </w:pPr>
            <w:r>
              <w:rPr>
                <w:lang w:eastAsia="en-US"/>
              </w:rPr>
              <w:t xml:space="preserve">Название деталей и срезов. </w:t>
            </w:r>
          </w:p>
          <w:p w:rsidR="008A27D8" w:rsidRDefault="008A27D8">
            <w:pPr>
              <w:spacing w:line="256" w:lineRule="auto"/>
              <w:rPr>
                <w:lang w:eastAsia="en-US"/>
              </w:rPr>
            </w:pPr>
            <w:r>
              <w:rPr>
                <w:lang w:eastAsia="en-US"/>
              </w:rPr>
              <w:lastRenderedPageBreak/>
              <w:t xml:space="preserve">Уметь выполнять </w:t>
            </w:r>
          </w:p>
          <w:p w:rsidR="00AE732B" w:rsidRDefault="00AE732B" w:rsidP="00AE732B">
            <w:pPr>
              <w:spacing w:line="276" w:lineRule="auto"/>
              <w:rPr>
                <w:lang w:eastAsia="en-US"/>
              </w:rPr>
            </w:pPr>
            <w:r>
              <w:rPr>
                <w:lang w:eastAsia="en-US"/>
              </w:rPr>
              <w:t xml:space="preserve"> Знать: Назначение, стандартные размеры, ткани для пошива.</w:t>
            </w:r>
          </w:p>
          <w:p w:rsidR="00AE732B" w:rsidRDefault="00AE732B" w:rsidP="00AE732B">
            <w:pPr>
              <w:shd w:val="clear" w:color="auto" w:fill="FFFFFF"/>
              <w:autoSpaceDE w:val="0"/>
              <w:autoSpaceDN w:val="0"/>
              <w:adjustRightInd w:val="0"/>
              <w:spacing w:line="276" w:lineRule="auto"/>
              <w:jc w:val="both"/>
              <w:rPr>
                <w:lang w:eastAsia="en-US"/>
              </w:rPr>
            </w:pPr>
            <w:r>
              <w:rPr>
                <w:lang w:eastAsia="en-US"/>
              </w:rPr>
              <w:t xml:space="preserve">Название деталей и срезов. </w:t>
            </w:r>
          </w:p>
          <w:p w:rsidR="008A27D8" w:rsidRDefault="00AE732B" w:rsidP="00AE732B">
            <w:pPr>
              <w:spacing w:line="256" w:lineRule="auto"/>
              <w:rPr>
                <w:sz w:val="22"/>
                <w:szCs w:val="22"/>
                <w:lang w:eastAsia="en-US"/>
              </w:rPr>
            </w:pPr>
            <w:r>
              <w:rPr>
                <w:lang w:eastAsia="en-US"/>
              </w:rPr>
              <w:t>Уметь выполнять Обработку</w:t>
            </w:r>
          </w:p>
        </w:tc>
        <w:tc>
          <w:tcPr>
            <w:tcW w:w="1531" w:type="dxa"/>
            <w:vMerge w:val="restart"/>
            <w:tcBorders>
              <w:top w:val="single" w:sz="4" w:space="0" w:color="auto"/>
              <w:left w:val="single" w:sz="4" w:space="0" w:color="auto"/>
              <w:bottom w:val="single" w:sz="4" w:space="0" w:color="auto"/>
              <w:right w:val="single" w:sz="4" w:space="0" w:color="auto"/>
            </w:tcBorders>
          </w:tcPr>
          <w:p w:rsidR="008A27D8" w:rsidRDefault="008A27D8">
            <w:pPr>
              <w:shd w:val="clear" w:color="auto" w:fill="FFFFFF"/>
              <w:autoSpaceDE w:val="0"/>
              <w:autoSpaceDN w:val="0"/>
              <w:adjustRightInd w:val="0"/>
              <w:spacing w:line="276" w:lineRule="auto"/>
              <w:jc w:val="both"/>
              <w:rPr>
                <w:lang w:eastAsia="en-US"/>
              </w:rPr>
            </w:pPr>
            <w:proofErr w:type="gramStart"/>
            <w:r>
              <w:rPr>
                <w:color w:val="170E02"/>
                <w:lang w:eastAsia="en-US"/>
              </w:rPr>
              <w:lastRenderedPageBreak/>
              <w:t>Совершенствовать  умения</w:t>
            </w:r>
            <w:proofErr w:type="gramEnd"/>
            <w:r>
              <w:rPr>
                <w:color w:val="170E02"/>
                <w:lang w:eastAsia="en-US"/>
              </w:rPr>
              <w:t xml:space="preserve"> и навыки по обработке среза </w:t>
            </w:r>
            <w:proofErr w:type="spellStart"/>
            <w:r>
              <w:rPr>
                <w:color w:val="170E02"/>
                <w:lang w:eastAsia="en-US"/>
              </w:rPr>
              <w:t>подкройной</w:t>
            </w:r>
            <w:proofErr w:type="spellEnd"/>
            <w:r>
              <w:rPr>
                <w:color w:val="170E02"/>
                <w:lang w:eastAsia="en-US"/>
              </w:rPr>
              <w:t xml:space="preserve"> обтачкой. Формировать умения</w:t>
            </w:r>
            <w:r>
              <w:rPr>
                <w:lang w:eastAsia="en-US"/>
              </w:rPr>
              <w:t xml:space="preserve"> и </w:t>
            </w:r>
          </w:p>
          <w:p w:rsidR="008A27D8" w:rsidRDefault="00AE732B">
            <w:pPr>
              <w:spacing w:line="256" w:lineRule="auto"/>
              <w:rPr>
                <w:sz w:val="22"/>
                <w:szCs w:val="22"/>
                <w:lang w:eastAsia="en-US"/>
              </w:rPr>
            </w:pPr>
            <w:proofErr w:type="gramStart"/>
            <w:r>
              <w:rPr>
                <w:color w:val="170E02"/>
                <w:lang w:eastAsia="en-US"/>
              </w:rPr>
              <w:lastRenderedPageBreak/>
              <w:t>Совершенствовать  умения</w:t>
            </w:r>
            <w:proofErr w:type="gramEnd"/>
            <w:r>
              <w:rPr>
                <w:color w:val="170E02"/>
                <w:lang w:eastAsia="en-US"/>
              </w:rPr>
              <w:t xml:space="preserve"> и навыки по обработке среза </w:t>
            </w:r>
            <w:proofErr w:type="spellStart"/>
            <w:r>
              <w:rPr>
                <w:color w:val="170E02"/>
                <w:lang w:eastAsia="en-US"/>
              </w:rPr>
              <w:t>подкройной</w:t>
            </w:r>
            <w:proofErr w:type="spellEnd"/>
            <w:r>
              <w:rPr>
                <w:color w:val="170E02"/>
                <w:lang w:eastAsia="en-US"/>
              </w:rPr>
              <w:t xml:space="preserve"> обтачкой. Формировать умения</w:t>
            </w:r>
            <w:r>
              <w:rPr>
                <w:lang w:eastAsia="en-US"/>
              </w:rPr>
              <w:t xml:space="preserve"> и навыки</w:t>
            </w:r>
            <w:r>
              <w:rPr>
                <w:color w:val="000000"/>
                <w:lang w:eastAsia="en-US"/>
              </w:rPr>
              <w:t xml:space="preserve"> изготавливать</w:t>
            </w:r>
          </w:p>
        </w:tc>
        <w:tc>
          <w:tcPr>
            <w:tcW w:w="1530"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76" w:lineRule="auto"/>
              <w:rPr>
                <w:color w:val="000000"/>
                <w:lang w:eastAsia="en-US"/>
              </w:rPr>
            </w:pPr>
            <w:r>
              <w:rPr>
                <w:color w:val="000000"/>
                <w:lang w:eastAsia="en-US"/>
              </w:rPr>
              <w:lastRenderedPageBreak/>
              <w:t xml:space="preserve">Структурирование знаний; Осознанное и произвольное построение речевого </w:t>
            </w:r>
            <w:r>
              <w:rPr>
                <w:color w:val="000000"/>
                <w:lang w:eastAsia="en-US"/>
              </w:rPr>
              <w:lastRenderedPageBreak/>
              <w:t xml:space="preserve">высказывания в устной </w:t>
            </w:r>
          </w:p>
          <w:p w:rsidR="008A27D8" w:rsidRDefault="00AE732B">
            <w:pPr>
              <w:spacing w:line="256" w:lineRule="auto"/>
              <w:rPr>
                <w:sz w:val="22"/>
                <w:szCs w:val="22"/>
                <w:lang w:eastAsia="en-US"/>
              </w:rPr>
            </w:pPr>
            <w:r>
              <w:rPr>
                <w:color w:val="000000"/>
                <w:lang w:eastAsia="en-US"/>
              </w:rPr>
              <w:t>Структурирование знаний; Осознанное и произвольное построение речевого высказывания в устной и речи.</w:t>
            </w: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56" w:lineRule="auto"/>
              <w:rPr>
                <w:sz w:val="22"/>
                <w:szCs w:val="22"/>
                <w:lang w:eastAsia="en-US"/>
              </w:rPr>
            </w:pPr>
            <w:r>
              <w:rPr>
                <w:color w:val="000000"/>
                <w:lang w:eastAsia="en-US"/>
              </w:rPr>
              <w:lastRenderedPageBreak/>
              <w:t xml:space="preserve">Умение с достаточной полнотой и точностью выражать свои мысли в соответствии с задачами, владение </w:t>
            </w:r>
            <w:r>
              <w:rPr>
                <w:color w:val="000000"/>
                <w:lang w:eastAsia="en-US"/>
              </w:rPr>
              <w:lastRenderedPageBreak/>
              <w:t>устной формы речи.</w:t>
            </w:r>
            <w:r w:rsidR="00AE732B">
              <w:rPr>
                <w:color w:val="000000"/>
                <w:lang w:eastAsia="en-US"/>
              </w:rPr>
              <w:t xml:space="preserve"> Умение с достаточной полнотой и точностью выражать свои мысли в соответствии с задачами, владение</w:t>
            </w:r>
          </w:p>
        </w:tc>
        <w:tc>
          <w:tcPr>
            <w:tcW w:w="1639"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color w:val="000000"/>
                <w:lang w:eastAsia="en-US"/>
              </w:rPr>
            </w:pPr>
            <w:r>
              <w:rPr>
                <w:color w:val="000000" w:themeColor="text1"/>
                <w:lang w:eastAsia="en-US"/>
              </w:rPr>
              <w:lastRenderedPageBreak/>
              <w:t xml:space="preserve">Формировать </w:t>
            </w:r>
            <w:proofErr w:type="gramStart"/>
            <w:r>
              <w:rPr>
                <w:color w:val="000000" w:themeColor="text1"/>
                <w:lang w:eastAsia="en-US"/>
              </w:rPr>
              <w:t>позитивное  отношение</w:t>
            </w:r>
            <w:proofErr w:type="gramEnd"/>
            <w:r>
              <w:rPr>
                <w:color w:val="000000" w:themeColor="text1"/>
                <w:lang w:eastAsia="en-US"/>
              </w:rPr>
              <w:t xml:space="preserve">  к труду и людям труда.</w:t>
            </w:r>
          </w:p>
          <w:p w:rsidR="00AE732B" w:rsidRDefault="008A27D8" w:rsidP="00AE732B">
            <w:pPr>
              <w:spacing w:line="276" w:lineRule="auto"/>
              <w:rPr>
                <w:color w:val="000000"/>
                <w:lang w:eastAsia="en-US"/>
              </w:rPr>
            </w:pPr>
            <w:r>
              <w:rPr>
                <w:color w:val="000000" w:themeColor="text1"/>
                <w:lang w:eastAsia="en-US"/>
              </w:rPr>
              <w:t xml:space="preserve">Формировать умение соблюдать технику безопасности </w:t>
            </w:r>
            <w:r>
              <w:rPr>
                <w:color w:val="000000" w:themeColor="text1"/>
                <w:lang w:eastAsia="en-US"/>
              </w:rPr>
              <w:lastRenderedPageBreak/>
              <w:t>и правила работы.</w:t>
            </w:r>
            <w:r w:rsidR="00AE732B">
              <w:rPr>
                <w:color w:val="000000" w:themeColor="text1"/>
                <w:lang w:eastAsia="en-US"/>
              </w:rPr>
              <w:t xml:space="preserve"> Формировать </w:t>
            </w:r>
            <w:proofErr w:type="gramStart"/>
            <w:r w:rsidR="00AE732B">
              <w:rPr>
                <w:color w:val="000000" w:themeColor="text1"/>
                <w:lang w:eastAsia="en-US"/>
              </w:rPr>
              <w:t>позитивное  отношение</w:t>
            </w:r>
            <w:proofErr w:type="gramEnd"/>
            <w:r w:rsidR="00AE732B">
              <w:rPr>
                <w:color w:val="000000" w:themeColor="text1"/>
                <w:lang w:eastAsia="en-US"/>
              </w:rPr>
              <w:t xml:space="preserve">  к труду и людям труда.</w:t>
            </w:r>
          </w:p>
          <w:p w:rsidR="008A27D8" w:rsidRDefault="00AE732B" w:rsidP="00AE732B">
            <w:pPr>
              <w:spacing w:line="256" w:lineRule="auto"/>
              <w:rPr>
                <w:sz w:val="22"/>
                <w:szCs w:val="22"/>
                <w:lang w:eastAsia="en-US"/>
              </w:rPr>
            </w:pPr>
            <w:r>
              <w:rPr>
                <w:color w:val="000000" w:themeColor="text1"/>
                <w:lang w:eastAsia="en-US"/>
              </w:rPr>
              <w:t>Формировать умение соблюдать технику безопасности</w:t>
            </w:r>
          </w:p>
        </w:tc>
        <w:tc>
          <w:tcPr>
            <w:tcW w:w="1701" w:type="dxa"/>
            <w:vMerge w:val="restart"/>
            <w:tcBorders>
              <w:top w:val="single" w:sz="4" w:space="0" w:color="auto"/>
              <w:left w:val="single" w:sz="4" w:space="0" w:color="auto"/>
              <w:bottom w:val="single" w:sz="4" w:space="0" w:color="auto"/>
              <w:right w:val="single" w:sz="4" w:space="0" w:color="auto"/>
            </w:tcBorders>
          </w:tcPr>
          <w:p w:rsidR="00AE732B" w:rsidRDefault="008A27D8" w:rsidP="00AE732B">
            <w:pPr>
              <w:spacing w:line="256" w:lineRule="auto"/>
              <w:rPr>
                <w:color w:val="000000"/>
                <w:shd w:val="clear" w:color="auto" w:fill="FFFFFF"/>
                <w:lang w:eastAsia="en-US"/>
              </w:rPr>
            </w:pPr>
            <w:r>
              <w:rPr>
                <w:color w:val="000000"/>
                <w:shd w:val="clear" w:color="auto" w:fill="FFFFFF"/>
                <w:lang w:eastAsia="en-US"/>
              </w:rPr>
              <w:lastRenderedPageBreak/>
              <w:t xml:space="preserve">Осуществлять эстетическое воспитание. </w:t>
            </w:r>
            <w:r>
              <w:rPr>
                <w:rFonts w:eastAsia="Calibri"/>
                <w:color w:val="000000" w:themeColor="text1"/>
                <w:lang w:eastAsia="en-US"/>
              </w:rPr>
              <w:t>Воспитание интереса к объектам, изготовленным руками человека.</w:t>
            </w:r>
            <w:r>
              <w:rPr>
                <w:color w:val="000000"/>
                <w:shd w:val="clear" w:color="auto" w:fill="FFFFFF"/>
                <w:lang w:eastAsia="en-US"/>
              </w:rPr>
              <w:t xml:space="preserve"> Привитие навыков </w:t>
            </w:r>
            <w:r>
              <w:rPr>
                <w:color w:val="000000"/>
                <w:shd w:val="clear" w:color="auto" w:fill="FFFFFF"/>
                <w:lang w:eastAsia="en-US"/>
              </w:rPr>
              <w:lastRenderedPageBreak/>
              <w:t>трудовой деятельности.</w:t>
            </w:r>
            <w:r w:rsidR="00AE732B">
              <w:rPr>
                <w:color w:val="000000"/>
                <w:shd w:val="clear" w:color="auto" w:fill="FFFFFF"/>
                <w:lang w:eastAsia="en-US"/>
              </w:rPr>
              <w:t xml:space="preserve"> Воспитание самостоятельности учащегося. Воспитание продуманности своих действий и поведения.</w:t>
            </w:r>
          </w:p>
          <w:p w:rsidR="008A27D8" w:rsidRDefault="00AE732B" w:rsidP="00AE732B">
            <w:pPr>
              <w:spacing w:line="256" w:lineRule="auto"/>
              <w:rPr>
                <w:color w:val="000000"/>
                <w:shd w:val="clear" w:color="auto" w:fill="FFFFFF"/>
                <w:lang w:eastAsia="en-US"/>
              </w:rPr>
            </w:pPr>
            <w:r>
              <w:rPr>
                <w:color w:val="000000"/>
                <w:shd w:val="clear" w:color="auto" w:fill="FFFFFF"/>
                <w:lang w:eastAsia="en-US"/>
              </w:rPr>
              <w:t xml:space="preserve"> Воспитание аккуратности, усидчивости, прилежности</w:t>
            </w:r>
          </w:p>
          <w:p w:rsidR="008A27D8" w:rsidRDefault="008A27D8">
            <w:pPr>
              <w:spacing w:line="256" w:lineRule="auto"/>
              <w:rPr>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56" w:lineRule="auto"/>
              <w:rPr>
                <w:sz w:val="22"/>
                <w:szCs w:val="22"/>
                <w:lang w:eastAsia="en-US"/>
              </w:rPr>
            </w:pPr>
          </w:p>
        </w:tc>
      </w:tr>
      <w:tr w:rsidR="008A27D8" w:rsidTr="00B01F89">
        <w:trPr>
          <w:trHeight w:val="375"/>
        </w:trPr>
        <w:tc>
          <w:tcPr>
            <w:tcW w:w="560" w:type="dxa"/>
            <w:tcBorders>
              <w:top w:val="single" w:sz="4" w:space="0" w:color="auto"/>
              <w:left w:val="single" w:sz="4" w:space="0" w:color="auto"/>
              <w:bottom w:val="single" w:sz="4" w:space="0" w:color="auto"/>
              <w:right w:val="single" w:sz="4" w:space="0" w:color="auto"/>
            </w:tcBorders>
            <w:hideMark/>
          </w:tcPr>
          <w:p w:rsidR="008A27D8" w:rsidRDefault="00F44262">
            <w:pPr>
              <w:spacing w:line="276" w:lineRule="auto"/>
              <w:rPr>
                <w:bCs/>
                <w:iCs/>
                <w:color w:val="000000"/>
                <w:sz w:val="22"/>
                <w:szCs w:val="22"/>
                <w:lang w:eastAsia="en-US"/>
              </w:rPr>
            </w:pPr>
            <w:r>
              <w:rPr>
                <w:bCs/>
                <w:iCs/>
                <w:color w:val="000000"/>
                <w:sz w:val="22"/>
                <w:szCs w:val="22"/>
                <w:lang w:eastAsia="en-US"/>
              </w:rPr>
              <w:t>100</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Обработка пододеяльника.</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F44262">
            <w:pPr>
              <w:spacing w:line="276" w:lineRule="auto"/>
              <w:rPr>
                <w:bCs/>
                <w:iCs/>
                <w:color w:val="000000"/>
                <w:sz w:val="22"/>
                <w:szCs w:val="22"/>
                <w:lang w:eastAsia="en-US"/>
              </w:rPr>
            </w:pPr>
            <w:r>
              <w:rPr>
                <w:bCs/>
                <w:iCs/>
                <w:color w:val="000000"/>
                <w:sz w:val="22"/>
                <w:szCs w:val="22"/>
                <w:lang w:eastAsia="en-US"/>
              </w:rPr>
              <w:t>101</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sz w:val="22"/>
                <w:szCs w:val="22"/>
                <w:lang w:eastAsia="en-US"/>
              </w:rPr>
            </w:pPr>
            <w:r>
              <w:rPr>
                <w:b/>
                <w:sz w:val="22"/>
                <w:szCs w:val="22"/>
                <w:lang w:eastAsia="en-US"/>
              </w:rPr>
              <w:t>Бригадный метод пошива постельного белья.</w:t>
            </w:r>
          </w:p>
          <w:p w:rsidR="008A27D8" w:rsidRDefault="008A27D8">
            <w:pPr>
              <w:spacing w:line="276" w:lineRule="auto"/>
              <w:rPr>
                <w:sz w:val="22"/>
                <w:szCs w:val="22"/>
                <w:lang w:eastAsia="en-US"/>
              </w:rPr>
            </w:pPr>
            <w:r>
              <w:rPr>
                <w:sz w:val="22"/>
                <w:szCs w:val="22"/>
                <w:lang w:eastAsia="en-US"/>
              </w:rPr>
              <w:t>Размеры наволочек, простыней.</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F44262">
            <w:pPr>
              <w:spacing w:line="276" w:lineRule="auto"/>
              <w:rPr>
                <w:bCs/>
                <w:iCs/>
                <w:color w:val="000000"/>
                <w:sz w:val="22"/>
                <w:szCs w:val="22"/>
                <w:lang w:eastAsia="en-US"/>
              </w:rPr>
            </w:pPr>
            <w:r>
              <w:rPr>
                <w:bCs/>
                <w:iCs/>
                <w:color w:val="000000"/>
                <w:sz w:val="22"/>
                <w:szCs w:val="22"/>
                <w:lang w:eastAsia="en-US"/>
              </w:rPr>
              <w:t>102</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sz w:val="22"/>
                <w:szCs w:val="22"/>
                <w:lang w:eastAsia="en-US"/>
              </w:rPr>
            </w:pPr>
            <w:r>
              <w:rPr>
                <w:sz w:val="22"/>
                <w:szCs w:val="22"/>
                <w:lang w:eastAsia="en-US"/>
              </w:rPr>
              <w:t>Раскрой изделия.</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F44262">
            <w:pPr>
              <w:spacing w:line="276" w:lineRule="auto"/>
              <w:rPr>
                <w:bCs/>
                <w:iCs/>
                <w:color w:val="000000"/>
                <w:sz w:val="22"/>
                <w:szCs w:val="22"/>
                <w:lang w:eastAsia="en-US"/>
              </w:rPr>
            </w:pPr>
            <w:r>
              <w:rPr>
                <w:bCs/>
                <w:iCs/>
                <w:color w:val="000000"/>
                <w:sz w:val="22"/>
                <w:szCs w:val="22"/>
                <w:lang w:eastAsia="en-US"/>
              </w:rPr>
              <w:t>103</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Свойства льняных и х/б тканей.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F44262">
            <w:pPr>
              <w:spacing w:line="276" w:lineRule="auto"/>
              <w:rPr>
                <w:bCs/>
                <w:iCs/>
                <w:color w:val="000000"/>
                <w:sz w:val="22"/>
                <w:szCs w:val="22"/>
                <w:lang w:eastAsia="en-US"/>
              </w:rPr>
            </w:pPr>
            <w:r>
              <w:rPr>
                <w:bCs/>
                <w:iCs/>
                <w:color w:val="000000"/>
                <w:sz w:val="22"/>
                <w:szCs w:val="22"/>
                <w:lang w:eastAsia="en-US"/>
              </w:rPr>
              <w:t>104</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Изучение свойств льняных и х /б тканей.</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F44262">
            <w:pPr>
              <w:spacing w:line="276" w:lineRule="auto"/>
              <w:rPr>
                <w:bCs/>
                <w:iCs/>
                <w:color w:val="000000"/>
                <w:sz w:val="22"/>
                <w:szCs w:val="22"/>
                <w:lang w:eastAsia="en-US"/>
              </w:rPr>
            </w:pPr>
            <w:r>
              <w:rPr>
                <w:bCs/>
                <w:iCs/>
                <w:color w:val="000000"/>
                <w:sz w:val="22"/>
                <w:szCs w:val="22"/>
                <w:lang w:eastAsia="en-US"/>
              </w:rPr>
              <w:t>105</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Пошив постельного белья.</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F44262">
            <w:pPr>
              <w:spacing w:line="276" w:lineRule="auto"/>
              <w:rPr>
                <w:bCs/>
                <w:iCs/>
                <w:color w:val="000000"/>
                <w:sz w:val="22"/>
                <w:szCs w:val="22"/>
                <w:lang w:eastAsia="en-US"/>
              </w:rPr>
            </w:pPr>
            <w:r>
              <w:rPr>
                <w:bCs/>
                <w:iCs/>
                <w:color w:val="000000"/>
                <w:sz w:val="22"/>
                <w:szCs w:val="22"/>
                <w:lang w:eastAsia="en-US"/>
              </w:rPr>
              <w:lastRenderedPageBreak/>
              <w:t>106</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Пооперационное разделение труда постельного белья.</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F44262">
            <w:pPr>
              <w:spacing w:line="276" w:lineRule="auto"/>
              <w:rPr>
                <w:sz w:val="22"/>
                <w:szCs w:val="22"/>
                <w:lang w:eastAsia="en-US"/>
              </w:rPr>
            </w:pPr>
            <w:r>
              <w:rPr>
                <w:sz w:val="22"/>
                <w:szCs w:val="22"/>
                <w:lang w:eastAsia="en-US"/>
              </w:rPr>
              <w:lastRenderedPageBreak/>
              <w:t>107</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Технические требования к готовой продукции.</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F44262">
            <w:pPr>
              <w:spacing w:line="276" w:lineRule="auto"/>
              <w:rPr>
                <w:b/>
                <w:sz w:val="22"/>
                <w:szCs w:val="22"/>
                <w:lang w:eastAsia="en-US"/>
              </w:rPr>
            </w:pPr>
            <w:r>
              <w:rPr>
                <w:b/>
                <w:sz w:val="22"/>
                <w:szCs w:val="22"/>
                <w:lang w:eastAsia="en-US"/>
              </w:rPr>
              <w:t>108</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sz w:val="22"/>
                <w:szCs w:val="22"/>
                <w:lang w:eastAsia="en-US"/>
              </w:rPr>
            </w:pPr>
            <w:r>
              <w:rPr>
                <w:b/>
                <w:sz w:val="22"/>
                <w:szCs w:val="22"/>
                <w:lang w:eastAsia="en-US"/>
              </w:rPr>
              <w:t>Построение чертежа, поясного изделия.</w:t>
            </w:r>
          </w:p>
          <w:p w:rsidR="008A27D8" w:rsidRDefault="008A27D8">
            <w:pPr>
              <w:spacing w:line="276" w:lineRule="auto"/>
              <w:rPr>
                <w:sz w:val="22"/>
                <w:szCs w:val="22"/>
                <w:lang w:eastAsia="en-US"/>
              </w:rPr>
            </w:pPr>
            <w:r>
              <w:rPr>
                <w:sz w:val="22"/>
                <w:szCs w:val="22"/>
                <w:lang w:eastAsia="en-US"/>
              </w:rPr>
              <w:t xml:space="preserve">Пижама, ее назначение.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F44262">
            <w:pPr>
              <w:spacing w:line="276" w:lineRule="auto"/>
              <w:rPr>
                <w:sz w:val="22"/>
                <w:szCs w:val="22"/>
                <w:lang w:eastAsia="en-US"/>
              </w:rPr>
            </w:pPr>
            <w:r>
              <w:rPr>
                <w:sz w:val="22"/>
                <w:szCs w:val="22"/>
                <w:lang w:eastAsia="en-US"/>
              </w:rPr>
              <w:t>109</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sz w:val="22"/>
                <w:szCs w:val="22"/>
                <w:lang w:eastAsia="en-US"/>
              </w:rPr>
            </w:pPr>
            <w:r>
              <w:rPr>
                <w:sz w:val="22"/>
                <w:szCs w:val="22"/>
                <w:lang w:eastAsia="en-US"/>
              </w:rPr>
              <w:t>Ткани для пошива брюк, детали изделия.</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F44262">
            <w:pPr>
              <w:spacing w:line="276" w:lineRule="auto"/>
              <w:rPr>
                <w:sz w:val="22"/>
                <w:szCs w:val="22"/>
                <w:lang w:eastAsia="en-US"/>
              </w:rPr>
            </w:pPr>
            <w:r>
              <w:rPr>
                <w:sz w:val="22"/>
                <w:szCs w:val="22"/>
                <w:lang w:eastAsia="en-US"/>
              </w:rPr>
              <w:t>110</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Мерки для построения чертежа пижамных брюк.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F44262">
            <w:pPr>
              <w:spacing w:line="276" w:lineRule="auto"/>
              <w:rPr>
                <w:sz w:val="22"/>
                <w:szCs w:val="22"/>
                <w:lang w:eastAsia="en-US"/>
              </w:rPr>
            </w:pPr>
            <w:r>
              <w:rPr>
                <w:sz w:val="22"/>
                <w:szCs w:val="22"/>
                <w:lang w:eastAsia="en-US"/>
              </w:rPr>
              <w:t>111</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Название деталей и контурных срезов выкройки.</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F44262">
            <w:pPr>
              <w:spacing w:line="276" w:lineRule="auto"/>
              <w:rPr>
                <w:sz w:val="22"/>
                <w:szCs w:val="22"/>
                <w:lang w:eastAsia="en-US"/>
              </w:rPr>
            </w:pPr>
            <w:r>
              <w:rPr>
                <w:sz w:val="22"/>
                <w:szCs w:val="22"/>
                <w:lang w:eastAsia="en-US"/>
              </w:rPr>
              <w:t>112</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Построение чертежа пижамных брюк в масштабе 1: 4</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F44262">
            <w:pPr>
              <w:spacing w:line="276" w:lineRule="auto"/>
              <w:rPr>
                <w:sz w:val="22"/>
                <w:szCs w:val="22"/>
                <w:lang w:eastAsia="en-US"/>
              </w:rPr>
            </w:pPr>
            <w:r>
              <w:rPr>
                <w:sz w:val="22"/>
                <w:szCs w:val="22"/>
                <w:lang w:eastAsia="en-US"/>
              </w:rPr>
              <w:t>113</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Построение чертежа пижамных брюк.</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F44262">
            <w:pPr>
              <w:spacing w:line="276" w:lineRule="auto"/>
              <w:rPr>
                <w:sz w:val="22"/>
                <w:szCs w:val="22"/>
                <w:lang w:eastAsia="en-US"/>
              </w:rPr>
            </w:pPr>
            <w:r>
              <w:rPr>
                <w:sz w:val="22"/>
                <w:szCs w:val="22"/>
                <w:lang w:eastAsia="en-US"/>
              </w:rPr>
              <w:t>114</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Изготовление выкройки брюк.</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F44262">
            <w:pPr>
              <w:spacing w:line="276" w:lineRule="auto"/>
              <w:rPr>
                <w:sz w:val="22"/>
                <w:szCs w:val="22"/>
                <w:lang w:eastAsia="en-US"/>
              </w:rPr>
            </w:pPr>
            <w:r>
              <w:rPr>
                <w:sz w:val="22"/>
                <w:szCs w:val="22"/>
                <w:lang w:eastAsia="en-US"/>
              </w:rPr>
              <w:t>115</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Припуски на швы. Раскладка выкройки на ткани.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lang w:eastAsia="en-US"/>
              </w:rPr>
            </w:pPr>
            <w:r>
              <w:rPr>
                <w:lang w:eastAsia="en-US"/>
              </w:rPr>
              <w:t>Знать: Назначение, стандартные размеры, ткани для пошива.</w:t>
            </w:r>
          </w:p>
          <w:p w:rsidR="008A27D8" w:rsidRDefault="008A27D8">
            <w:pPr>
              <w:shd w:val="clear" w:color="auto" w:fill="FFFFFF"/>
              <w:autoSpaceDE w:val="0"/>
              <w:autoSpaceDN w:val="0"/>
              <w:adjustRightInd w:val="0"/>
              <w:spacing w:line="276" w:lineRule="auto"/>
              <w:jc w:val="both"/>
              <w:rPr>
                <w:lang w:eastAsia="en-US"/>
              </w:rPr>
            </w:pPr>
            <w:r>
              <w:rPr>
                <w:lang w:eastAsia="en-US"/>
              </w:rPr>
              <w:t xml:space="preserve">Название деталей и срезов. </w:t>
            </w:r>
          </w:p>
          <w:p w:rsidR="008A27D8" w:rsidRDefault="008A27D8">
            <w:pPr>
              <w:spacing w:line="256" w:lineRule="auto"/>
              <w:rPr>
                <w:lang w:eastAsia="en-US"/>
              </w:rPr>
            </w:pPr>
            <w:r>
              <w:rPr>
                <w:lang w:eastAsia="en-US"/>
              </w:rPr>
              <w:t xml:space="preserve">Уметь выполнять Обработку </w:t>
            </w:r>
            <w:r>
              <w:rPr>
                <w:lang w:eastAsia="en-US"/>
              </w:rPr>
              <w:lastRenderedPageBreak/>
              <w:t>деталей и узлов.</w:t>
            </w:r>
          </w:p>
          <w:p w:rsidR="008A27D8" w:rsidRDefault="008A27D8">
            <w:pPr>
              <w:spacing w:line="276" w:lineRule="auto"/>
              <w:rPr>
                <w:bCs/>
                <w:iCs/>
                <w:color w:val="000000"/>
                <w:sz w:val="22"/>
                <w:szCs w:val="22"/>
                <w:lang w:eastAsia="en-US"/>
              </w:rPr>
            </w:pPr>
            <w:r>
              <w:rPr>
                <w:lang w:eastAsia="en-US"/>
              </w:rPr>
              <w:t>.</w:t>
            </w:r>
          </w:p>
        </w:tc>
        <w:tc>
          <w:tcPr>
            <w:tcW w:w="1531" w:type="dxa"/>
            <w:vMerge w:val="restart"/>
            <w:tcBorders>
              <w:top w:val="single" w:sz="4" w:space="0" w:color="auto"/>
              <w:left w:val="single" w:sz="4" w:space="0" w:color="auto"/>
              <w:bottom w:val="single" w:sz="4" w:space="0" w:color="auto"/>
              <w:right w:val="single" w:sz="4" w:space="0" w:color="auto"/>
            </w:tcBorders>
          </w:tcPr>
          <w:p w:rsidR="008A27D8" w:rsidRDefault="008A27D8">
            <w:pPr>
              <w:shd w:val="clear" w:color="auto" w:fill="FFFFFF"/>
              <w:autoSpaceDE w:val="0"/>
              <w:autoSpaceDN w:val="0"/>
              <w:adjustRightInd w:val="0"/>
              <w:spacing w:line="276" w:lineRule="auto"/>
              <w:jc w:val="both"/>
              <w:rPr>
                <w:lang w:eastAsia="en-US"/>
              </w:rPr>
            </w:pPr>
            <w:proofErr w:type="gramStart"/>
            <w:r>
              <w:rPr>
                <w:color w:val="170E02"/>
                <w:lang w:eastAsia="en-US"/>
              </w:rPr>
              <w:lastRenderedPageBreak/>
              <w:t>Совершенствовать  умения</w:t>
            </w:r>
            <w:proofErr w:type="gramEnd"/>
            <w:r>
              <w:rPr>
                <w:color w:val="170E02"/>
                <w:lang w:eastAsia="en-US"/>
              </w:rPr>
              <w:t xml:space="preserve"> и навыки по обработке среза </w:t>
            </w:r>
            <w:proofErr w:type="spellStart"/>
            <w:r>
              <w:rPr>
                <w:color w:val="170E02"/>
                <w:lang w:eastAsia="en-US"/>
              </w:rPr>
              <w:t>подкройной</w:t>
            </w:r>
            <w:proofErr w:type="spellEnd"/>
            <w:r>
              <w:rPr>
                <w:color w:val="170E02"/>
                <w:lang w:eastAsia="en-US"/>
              </w:rPr>
              <w:t xml:space="preserve"> обтачкой. Формировать умения</w:t>
            </w:r>
            <w:r>
              <w:rPr>
                <w:lang w:eastAsia="en-US"/>
              </w:rPr>
              <w:t xml:space="preserve"> и навыки</w:t>
            </w:r>
            <w:r>
              <w:rPr>
                <w:color w:val="000000"/>
                <w:lang w:eastAsia="en-US"/>
              </w:rPr>
              <w:t xml:space="preserve"> изготавлива</w:t>
            </w:r>
            <w:r>
              <w:rPr>
                <w:color w:val="000000"/>
                <w:lang w:eastAsia="en-US"/>
              </w:rPr>
              <w:lastRenderedPageBreak/>
              <w:t>ть изделие несложного покроя.</w:t>
            </w:r>
          </w:p>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76" w:lineRule="auto"/>
              <w:rPr>
                <w:color w:val="000000"/>
                <w:lang w:eastAsia="en-US"/>
              </w:rPr>
            </w:pPr>
            <w:r>
              <w:rPr>
                <w:color w:val="000000"/>
                <w:lang w:eastAsia="en-US"/>
              </w:rPr>
              <w:lastRenderedPageBreak/>
              <w:t>Структурирование знаний; Осознанное и произвольное построение р</w:t>
            </w:r>
            <w:r w:rsidR="00AE732B">
              <w:rPr>
                <w:color w:val="000000"/>
                <w:lang w:eastAsia="en-US"/>
              </w:rPr>
              <w:t>ечевого высказывания в устной и речи</w:t>
            </w:r>
            <w:proofErr w:type="gramStart"/>
            <w:r w:rsidR="00AE732B">
              <w:rPr>
                <w:color w:val="000000"/>
                <w:lang w:eastAsia="en-US"/>
              </w:rPr>
              <w:t xml:space="preserve">. </w:t>
            </w:r>
            <w:r>
              <w:rPr>
                <w:color w:val="000000"/>
                <w:lang w:eastAsia="en-US"/>
              </w:rPr>
              <w:lastRenderedPageBreak/>
              <w:t>письменной</w:t>
            </w:r>
            <w:proofErr w:type="gramEnd"/>
            <w:r>
              <w:rPr>
                <w:color w:val="000000"/>
                <w:lang w:eastAsia="en-US"/>
              </w:rPr>
              <w:t xml:space="preserve"> форме; </w:t>
            </w:r>
          </w:p>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color w:val="000000"/>
                <w:lang w:eastAsia="en-US"/>
              </w:rPr>
              <w:lastRenderedPageBreak/>
              <w:t xml:space="preserve">Умение с достаточной полнотой и точностью выражать свои мысли в соответствии с задачами, владение </w:t>
            </w:r>
            <w:r>
              <w:rPr>
                <w:color w:val="000000"/>
                <w:lang w:eastAsia="en-US"/>
              </w:rPr>
              <w:lastRenderedPageBreak/>
              <w:t>устной формы речи.</w:t>
            </w:r>
          </w:p>
        </w:tc>
        <w:tc>
          <w:tcPr>
            <w:tcW w:w="1639"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color w:val="000000"/>
                <w:lang w:eastAsia="en-US"/>
              </w:rPr>
            </w:pPr>
            <w:r>
              <w:rPr>
                <w:color w:val="000000" w:themeColor="text1"/>
                <w:lang w:eastAsia="en-US"/>
              </w:rPr>
              <w:lastRenderedPageBreak/>
              <w:t xml:space="preserve">Формировать </w:t>
            </w:r>
            <w:proofErr w:type="gramStart"/>
            <w:r>
              <w:rPr>
                <w:color w:val="000000" w:themeColor="text1"/>
                <w:lang w:eastAsia="en-US"/>
              </w:rPr>
              <w:t>позитивное  отношение</w:t>
            </w:r>
            <w:proofErr w:type="gramEnd"/>
            <w:r>
              <w:rPr>
                <w:color w:val="000000" w:themeColor="text1"/>
                <w:lang w:eastAsia="en-US"/>
              </w:rPr>
              <w:t xml:space="preserve">  к труду и людям труда.</w:t>
            </w:r>
          </w:p>
          <w:p w:rsidR="008A27D8" w:rsidRDefault="008A27D8">
            <w:pPr>
              <w:spacing w:line="276" w:lineRule="auto"/>
              <w:rPr>
                <w:bCs/>
                <w:iCs/>
                <w:color w:val="000000"/>
                <w:sz w:val="22"/>
                <w:szCs w:val="22"/>
                <w:lang w:eastAsia="en-US"/>
              </w:rPr>
            </w:pPr>
            <w:r>
              <w:rPr>
                <w:color w:val="000000" w:themeColor="text1"/>
                <w:lang w:eastAsia="en-US"/>
              </w:rPr>
              <w:t xml:space="preserve">Формировать умение соблюдать технику безопасности и правила работы с </w:t>
            </w:r>
            <w:r>
              <w:rPr>
                <w:color w:val="000000" w:themeColor="text1"/>
                <w:lang w:eastAsia="en-US"/>
              </w:rPr>
              <w:lastRenderedPageBreak/>
              <w:t>инструментами.</w:t>
            </w:r>
          </w:p>
        </w:tc>
        <w:tc>
          <w:tcPr>
            <w:tcW w:w="1701"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56" w:lineRule="auto"/>
              <w:rPr>
                <w:color w:val="000000"/>
                <w:shd w:val="clear" w:color="auto" w:fill="FFFFFF"/>
                <w:lang w:eastAsia="en-US"/>
              </w:rPr>
            </w:pPr>
            <w:r>
              <w:rPr>
                <w:color w:val="000000"/>
                <w:shd w:val="clear" w:color="auto" w:fill="FFFFFF"/>
                <w:lang w:eastAsia="en-US"/>
              </w:rPr>
              <w:lastRenderedPageBreak/>
              <w:t>Воспитание самостоятельности учащегося. Воспитание продуманности своих действий и поведения.</w:t>
            </w:r>
          </w:p>
          <w:p w:rsidR="008A27D8" w:rsidRDefault="008A27D8">
            <w:pPr>
              <w:spacing w:line="256" w:lineRule="auto"/>
              <w:rPr>
                <w:color w:val="000000"/>
                <w:shd w:val="clear" w:color="auto" w:fill="FFFFFF"/>
                <w:lang w:eastAsia="en-US"/>
              </w:rPr>
            </w:pPr>
            <w:r>
              <w:rPr>
                <w:color w:val="000000"/>
                <w:shd w:val="clear" w:color="auto" w:fill="FFFFFF"/>
                <w:lang w:eastAsia="en-US"/>
              </w:rPr>
              <w:t xml:space="preserve"> Воспитание аккуратности, усидчивости, прилежности.  </w:t>
            </w:r>
          </w:p>
          <w:p w:rsidR="008A27D8" w:rsidRDefault="008A27D8">
            <w:pPr>
              <w:spacing w:line="27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F44262">
            <w:pPr>
              <w:spacing w:line="276" w:lineRule="auto"/>
              <w:rPr>
                <w:sz w:val="22"/>
                <w:szCs w:val="22"/>
                <w:lang w:eastAsia="en-US"/>
              </w:rPr>
            </w:pPr>
            <w:r>
              <w:rPr>
                <w:sz w:val="22"/>
                <w:szCs w:val="22"/>
                <w:lang w:eastAsia="en-US"/>
              </w:rPr>
              <w:t>116</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Раскрой пижамных брюк.</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F44262">
            <w:pPr>
              <w:spacing w:line="276" w:lineRule="auto"/>
              <w:rPr>
                <w:b/>
                <w:sz w:val="22"/>
                <w:szCs w:val="22"/>
                <w:lang w:eastAsia="en-US"/>
              </w:rPr>
            </w:pPr>
            <w:r>
              <w:rPr>
                <w:b/>
                <w:sz w:val="22"/>
                <w:szCs w:val="22"/>
                <w:lang w:eastAsia="en-US"/>
              </w:rPr>
              <w:t>117</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sz w:val="22"/>
                <w:szCs w:val="22"/>
                <w:lang w:eastAsia="en-US"/>
              </w:rPr>
            </w:pPr>
            <w:r>
              <w:rPr>
                <w:b/>
                <w:sz w:val="22"/>
                <w:szCs w:val="22"/>
                <w:lang w:eastAsia="en-US"/>
              </w:rPr>
              <w:t>Изготовление выкройки плечевого изделия.</w:t>
            </w:r>
          </w:p>
          <w:p w:rsidR="008A27D8" w:rsidRDefault="008A27D8">
            <w:pPr>
              <w:spacing w:line="276" w:lineRule="auto"/>
              <w:rPr>
                <w:sz w:val="22"/>
                <w:szCs w:val="22"/>
                <w:lang w:eastAsia="en-US"/>
              </w:rPr>
            </w:pPr>
            <w:r>
              <w:rPr>
                <w:sz w:val="22"/>
                <w:szCs w:val="22"/>
                <w:lang w:eastAsia="en-US"/>
              </w:rPr>
              <w:t>Пижамная сорочка. Фасоны, виды отделок.</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F44262">
            <w:pPr>
              <w:spacing w:line="276" w:lineRule="auto"/>
              <w:rPr>
                <w:sz w:val="22"/>
                <w:szCs w:val="22"/>
                <w:lang w:eastAsia="en-US"/>
              </w:rPr>
            </w:pPr>
            <w:r>
              <w:rPr>
                <w:sz w:val="22"/>
                <w:szCs w:val="22"/>
                <w:lang w:eastAsia="en-US"/>
              </w:rPr>
              <w:t>118</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sz w:val="22"/>
                <w:szCs w:val="22"/>
                <w:lang w:eastAsia="en-US"/>
              </w:rPr>
            </w:pPr>
            <w:r>
              <w:rPr>
                <w:sz w:val="22"/>
                <w:szCs w:val="22"/>
                <w:lang w:eastAsia="en-US"/>
              </w:rPr>
              <w:t>Использование выкройки сорочки без плечевого шва.</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F44262">
            <w:pPr>
              <w:spacing w:line="276" w:lineRule="auto"/>
              <w:rPr>
                <w:sz w:val="22"/>
                <w:szCs w:val="22"/>
                <w:lang w:eastAsia="en-US"/>
              </w:rPr>
            </w:pPr>
            <w:r>
              <w:rPr>
                <w:sz w:val="22"/>
                <w:szCs w:val="22"/>
                <w:lang w:eastAsia="en-US"/>
              </w:rPr>
              <w:t>119</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Моделирование выкройки.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F44262">
            <w:pPr>
              <w:spacing w:line="276" w:lineRule="auto"/>
              <w:rPr>
                <w:sz w:val="22"/>
                <w:szCs w:val="22"/>
                <w:lang w:eastAsia="en-US"/>
              </w:rPr>
            </w:pPr>
            <w:r>
              <w:rPr>
                <w:sz w:val="22"/>
                <w:szCs w:val="22"/>
                <w:lang w:eastAsia="en-US"/>
              </w:rPr>
              <w:t>120</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Пижамная сорочка с круглым вырезом.</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F44262">
            <w:pPr>
              <w:spacing w:line="276" w:lineRule="auto"/>
              <w:rPr>
                <w:sz w:val="22"/>
                <w:szCs w:val="22"/>
                <w:lang w:eastAsia="en-US"/>
              </w:rPr>
            </w:pPr>
            <w:r>
              <w:rPr>
                <w:sz w:val="22"/>
                <w:szCs w:val="22"/>
                <w:lang w:eastAsia="en-US"/>
              </w:rPr>
              <w:t>121</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Раскладка выкройки на ткани.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F44262">
            <w:pPr>
              <w:spacing w:line="276" w:lineRule="auto"/>
              <w:rPr>
                <w:sz w:val="22"/>
                <w:szCs w:val="22"/>
                <w:lang w:eastAsia="en-US"/>
              </w:rPr>
            </w:pPr>
            <w:r>
              <w:rPr>
                <w:sz w:val="22"/>
                <w:szCs w:val="22"/>
                <w:lang w:eastAsia="en-US"/>
              </w:rPr>
              <w:lastRenderedPageBreak/>
              <w:t>122</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  Раскрой изделия.</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F44262">
            <w:pPr>
              <w:spacing w:line="276" w:lineRule="auto"/>
              <w:rPr>
                <w:b/>
                <w:sz w:val="22"/>
                <w:szCs w:val="22"/>
                <w:lang w:eastAsia="en-US"/>
              </w:rPr>
            </w:pPr>
            <w:r>
              <w:rPr>
                <w:b/>
                <w:sz w:val="22"/>
                <w:szCs w:val="22"/>
                <w:lang w:eastAsia="en-US"/>
              </w:rPr>
              <w:lastRenderedPageBreak/>
              <w:t>123</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sz w:val="22"/>
                <w:szCs w:val="22"/>
                <w:lang w:eastAsia="en-US"/>
              </w:rPr>
            </w:pPr>
            <w:r>
              <w:rPr>
                <w:b/>
                <w:sz w:val="22"/>
                <w:szCs w:val="22"/>
                <w:lang w:eastAsia="en-US"/>
              </w:rPr>
              <w:t>Пошив пижамных брюк.</w:t>
            </w:r>
          </w:p>
          <w:p w:rsidR="008A27D8" w:rsidRDefault="008A27D8">
            <w:pPr>
              <w:spacing w:line="276" w:lineRule="auto"/>
              <w:rPr>
                <w:sz w:val="22"/>
                <w:szCs w:val="22"/>
                <w:lang w:eastAsia="en-US"/>
              </w:rPr>
            </w:pPr>
            <w:r>
              <w:rPr>
                <w:sz w:val="22"/>
                <w:szCs w:val="22"/>
                <w:lang w:eastAsia="en-US"/>
              </w:rPr>
              <w:t>План пошива пижамных брюк.</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F44262">
            <w:pPr>
              <w:spacing w:line="276" w:lineRule="auto"/>
              <w:rPr>
                <w:sz w:val="22"/>
                <w:szCs w:val="22"/>
                <w:lang w:eastAsia="en-US"/>
              </w:rPr>
            </w:pPr>
            <w:r>
              <w:rPr>
                <w:sz w:val="22"/>
                <w:szCs w:val="22"/>
                <w:lang w:eastAsia="en-US"/>
              </w:rPr>
              <w:t>124</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sz w:val="22"/>
                <w:szCs w:val="22"/>
                <w:lang w:eastAsia="en-US"/>
              </w:rPr>
            </w:pPr>
            <w:r>
              <w:rPr>
                <w:sz w:val="22"/>
                <w:szCs w:val="22"/>
                <w:lang w:eastAsia="en-US"/>
              </w:rPr>
              <w:t>Подготовка деталей кроя брюк к обработке.</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186123">
            <w:pPr>
              <w:spacing w:line="276" w:lineRule="auto"/>
              <w:rPr>
                <w:sz w:val="22"/>
                <w:szCs w:val="22"/>
                <w:lang w:eastAsia="en-US"/>
              </w:rPr>
            </w:pPr>
            <w:r>
              <w:rPr>
                <w:sz w:val="22"/>
                <w:szCs w:val="22"/>
                <w:lang w:eastAsia="en-US"/>
              </w:rPr>
              <w:t>125</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Запошивочный шов.</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tcPr>
          <w:p w:rsidR="008A27D8" w:rsidRDefault="008A27D8">
            <w:pPr>
              <w:shd w:val="clear" w:color="auto" w:fill="FFFFFF"/>
              <w:autoSpaceDE w:val="0"/>
              <w:autoSpaceDN w:val="0"/>
              <w:adjustRightInd w:val="0"/>
              <w:spacing w:line="276" w:lineRule="auto"/>
              <w:jc w:val="both"/>
              <w:rPr>
                <w:lang w:eastAsia="en-US"/>
              </w:rPr>
            </w:pPr>
            <w:r>
              <w:rPr>
                <w:lang w:eastAsia="en-US"/>
              </w:rPr>
              <w:t xml:space="preserve">Название деталей и срезов. </w:t>
            </w:r>
          </w:p>
          <w:p w:rsidR="008A27D8" w:rsidRDefault="008A27D8">
            <w:pPr>
              <w:spacing w:line="256" w:lineRule="auto"/>
              <w:rPr>
                <w:lang w:eastAsia="en-US"/>
              </w:rPr>
            </w:pPr>
            <w:r>
              <w:rPr>
                <w:lang w:eastAsia="en-US"/>
              </w:rPr>
              <w:t xml:space="preserve">Уметь выполнять Обработку деталей и </w:t>
            </w:r>
            <w:proofErr w:type="gramStart"/>
            <w:r>
              <w:rPr>
                <w:lang w:eastAsia="en-US"/>
              </w:rPr>
              <w:t>узлов,  знать</w:t>
            </w:r>
            <w:proofErr w:type="gramEnd"/>
            <w:r>
              <w:rPr>
                <w:lang w:eastAsia="en-US"/>
              </w:rPr>
              <w:t xml:space="preserve"> название срезов деталей и узлов.</w:t>
            </w:r>
          </w:p>
          <w:p w:rsidR="008A27D8" w:rsidRDefault="008A27D8">
            <w:pPr>
              <w:spacing w:line="276" w:lineRule="auto"/>
              <w:rPr>
                <w:bCs/>
                <w:iCs/>
                <w:color w:val="000000"/>
                <w:sz w:val="22"/>
                <w:szCs w:val="22"/>
                <w:lang w:eastAsia="en-US"/>
              </w:rPr>
            </w:pPr>
          </w:p>
        </w:tc>
        <w:tc>
          <w:tcPr>
            <w:tcW w:w="1531"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hd w:val="clear" w:color="auto" w:fill="FFFFFF"/>
              <w:autoSpaceDE w:val="0"/>
              <w:autoSpaceDN w:val="0"/>
              <w:adjustRightInd w:val="0"/>
              <w:spacing w:line="276" w:lineRule="auto"/>
              <w:jc w:val="both"/>
              <w:rPr>
                <w:lang w:eastAsia="en-US"/>
              </w:rPr>
            </w:pPr>
            <w:r>
              <w:rPr>
                <w:color w:val="170E02"/>
                <w:lang w:eastAsia="en-US"/>
              </w:rPr>
              <w:t>Формировать умения</w:t>
            </w:r>
            <w:r>
              <w:rPr>
                <w:lang w:eastAsia="en-US"/>
              </w:rPr>
              <w:t xml:space="preserve"> и навыки</w:t>
            </w:r>
            <w:r>
              <w:rPr>
                <w:color w:val="000000"/>
                <w:lang w:eastAsia="en-US"/>
              </w:rPr>
              <w:t xml:space="preserve"> изготавливать изделие несложного покроя.</w:t>
            </w:r>
          </w:p>
          <w:p w:rsidR="008A27D8" w:rsidRDefault="008A27D8">
            <w:pPr>
              <w:spacing w:line="276" w:lineRule="auto"/>
              <w:rPr>
                <w:bCs/>
                <w:iCs/>
                <w:color w:val="000000"/>
                <w:sz w:val="22"/>
                <w:szCs w:val="22"/>
                <w:lang w:eastAsia="en-US"/>
              </w:rPr>
            </w:pPr>
            <w:r>
              <w:rPr>
                <w:color w:val="170E02"/>
                <w:lang w:eastAsia="en-US"/>
              </w:rPr>
              <w:t xml:space="preserve">Формировать умения </w:t>
            </w:r>
            <w:r>
              <w:rPr>
                <w:lang w:eastAsia="en-US"/>
              </w:rPr>
              <w:t>переносить контурные линии.</w:t>
            </w:r>
          </w:p>
        </w:tc>
        <w:tc>
          <w:tcPr>
            <w:tcW w:w="1530"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76" w:lineRule="auto"/>
              <w:rPr>
                <w:color w:val="000000"/>
                <w:lang w:eastAsia="en-US"/>
              </w:rPr>
            </w:pPr>
            <w:r>
              <w:rPr>
                <w:color w:val="000000"/>
                <w:lang w:eastAsia="en-US"/>
              </w:rPr>
              <w:t xml:space="preserve">Структурирование знаний; Осознанное и произвольное построение речевого высказывания в устной и письменной форме; </w:t>
            </w:r>
          </w:p>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color w:val="000000"/>
                <w:lang w:eastAsia="en-US"/>
              </w:rPr>
              <w:t>Умение с достаточной полнотой и точностью выражать свои мысли в соответствии с задачами, владение устной формы речи.</w:t>
            </w:r>
          </w:p>
        </w:tc>
        <w:tc>
          <w:tcPr>
            <w:tcW w:w="1639"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color w:val="000000"/>
                <w:lang w:eastAsia="en-US"/>
              </w:rPr>
            </w:pPr>
            <w:r>
              <w:rPr>
                <w:color w:val="000000" w:themeColor="text1"/>
                <w:lang w:eastAsia="en-US"/>
              </w:rPr>
              <w:t xml:space="preserve">Формировать </w:t>
            </w:r>
            <w:proofErr w:type="gramStart"/>
            <w:r>
              <w:rPr>
                <w:color w:val="000000" w:themeColor="text1"/>
                <w:lang w:eastAsia="en-US"/>
              </w:rPr>
              <w:t>позитивное  отношение</w:t>
            </w:r>
            <w:proofErr w:type="gramEnd"/>
            <w:r>
              <w:rPr>
                <w:color w:val="000000" w:themeColor="text1"/>
                <w:lang w:eastAsia="en-US"/>
              </w:rPr>
              <w:t xml:space="preserve">  к труду и людям труда.</w:t>
            </w:r>
          </w:p>
          <w:p w:rsidR="008A27D8" w:rsidRDefault="008A27D8">
            <w:pPr>
              <w:spacing w:line="276" w:lineRule="auto"/>
              <w:rPr>
                <w:bCs/>
                <w:iCs/>
                <w:color w:val="000000"/>
                <w:sz w:val="22"/>
                <w:szCs w:val="22"/>
                <w:lang w:eastAsia="en-US"/>
              </w:rPr>
            </w:pPr>
            <w:r>
              <w:rPr>
                <w:color w:val="000000" w:themeColor="text1"/>
                <w:lang w:eastAsia="en-US"/>
              </w:rPr>
              <w:t>Формировать умение соблюдать технику безопасности и правила работы.</w:t>
            </w:r>
          </w:p>
        </w:tc>
        <w:tc>
          <w:tcPr>
            <w:tcW w:w="1701"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56" w:lineRule="auto"/>
              <w:rPr>
                <w:color w:val="000000"/>
                <w:shd w:val="clear" w:color="auto" w:fill="FFFFFF"/>
                <w:lang w:eastAsia="en-US"/>
              </w:rPr>
            </w:pPr>
            <w:r>
              <w:rPr>
                <w:color w:val="000000"/>
                <w:shd w:val="clear" w:color="auto" w:fill="FFFFFF"/>
                <w:lang w:eastAsia="en-US"/>
              </w:rPr>
              <w:t>Воспитание самостоятельности учащегося. Воспитание продуманности своих действий и поведения.</w:t>
            </w:r>
          </w:p>
          <w:p w:rsidR="008A27D8" w:rsidRDefault="008A27D8">
            <w:pPr>
              <w:spacing w:line="256" w:lineRule="auto"/>
              <w:rPr>
                <w:color w:val="000000"/>
                <w:shd w:val="clear" w:color="auto" w:fill="FFFFFF"/>
                <w:lang w:eastAsia="en-US"/>
              </w:rPr>
            </w:pPr>
            <w:r>
              <w:rPr>
                <w:color w:val="000000"/>
                <w:shd w:val="clear" w:color="auto" w:fill="FFFFFF"/>
                <w:lang w:eastAsia="en-US"/>
              </w:rPr>
              <w:t xml:space="preserve"> Воспитание аккуратности, усидчивости </w:t>
            </w:r>
          </w:p>
          <w:p w:rsidR="008A27D8" w:rsidRDefault="008A27D8">
            <w:pPr>
              <w:spacing w:line="27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186123">
            <w:pPr>
              <w:spacing w:line="276" w:lineRule="auto"/>
              <w:rPr>
                <w:sz w:val="22"/>
                <w:szCs w:val="22"/>
                <w:lang w:eastAsia="en-US"/>
              </w:rPr>
            </w:pPr>
            <w:r>
              <w:rPr>
                <w:sz w:val="22"/>
                <w:szCs w:val="22"/>
                <w:lang w:eastAsia="en-US"/>
              </w:rPr>
              <w:t>126</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Обработка шаговых срезов брюк запошивочным швом.</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186123">
            <w:pPr>
              <w:spacing w:line="276" w:lineRule="auto"/>
              <w:rPr>
                <w:sz w:val="22"/>
                <w:szCs w:val="22"/>
                <w:lang w:eastAsia="en-US"/>
              </w:rPr>
            </w:pPr>
            <w:r>
              <w:rPr>
                <w:sz w:val="22"/>
                <w:szCs w:val="22"/>
                <w:lang w:eastAsia="en-US"/>
              </w:rPr>
              <w:t>127</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Запошивочный шов.</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186123">
            <w:pPr>
              <w:spacing w:line="276" w:lineRule="auto"/>
              <w:rPr>
                <w:sz w:val="22"/>
                <w:szCs w:val="22"/>
                <w:lang w:eastAsia="en-US"/>
              </w:rPr>
            </w:pPr>
            <w:r>
              <w:rPr>
                <w:sz w:val="22"/>
                <w:szCs w:val="22"/>
                <w:lang w:eastAsia="en-US"/>
              </w:rPr>
              <w:t>128</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Соединение правой и левой деталей пижамных брюк.</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186123">
            <w:pPr>
              <w:spacing w:line="276" w:lineRule="auto"/>
              <w:rPr>
                <w:sz w:val="22"/>
                <w:szCs w:val="22"/>
                <w:lang w:eastAsia="en-US"/>
              </w:rPr>
            </w:pPr>
            <w:r>
              <w:rPr>
                <w:sz w:val="22"/>
                <w:szCs w:val="22"/>
                <w:lang w:eastAsia="en-US"/>
              </w:rPr>
              <w:t>129</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Шов вподгибку с закрытым срезом.</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186123">
            <w:pPr>
              <w:spacing w:line="276" w:lineRule="auto"/>
              <w:rPr>
                <w:sz w:val="22"/>
                <w:szCs w:val="22"/>
                <w:lang w:eastAsia="en-US"/>
              </w:rPr>
            </w:pPr>
            <w:r>
              <w:rPr>
                <w:sz w:val="22"/>
                <w:szCs w:val="22"/>
                <w:lang w:eastAsia="en-US"/>
              </w:rPr>
              <w:t>130</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Обработка нижних срезов брюк.</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186123">
            <w:pPr>
              <w:spacing w:line="276" w:lineRule="auto"/>
              <w:rPr>
                <w:sz w:val="22"/>
                <w:szCs w:val="22"/>
                <w:lang w:eastAsia="en-US"/>
              </w:rPr>
            </w:pPr>
            <w:r>
              <w:rPr>
                <w:sz w:val="22"/>
                <w:szCs w:val="22"/>
                <w:lang w:eastAsia="en-US"/>
              </w:rPr>
              <w:t>131</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Шов вподгибку с закрытым срезом.</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186123">
            <w:pPr>
              <w:spacing w:line="276" w:lineRule="auto"/>
              <w:rPr>
                <w:sz w:val="22"/>
                <w:szCs w:val="22"/>
                <w:lang w:eastAsia="en-US"/>
              </w:rPr>
            </w:pPr>
            <w:r>
              <w:rPr>
                <w:sz w:val="22"/>
                <w:szCs w:val="22"/>
                <w:lang w:eastAsia="en-US"/>
              </w:rPr>
              <w:t>132</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Обработка верхнего среза изделия. Виды шнуров, резинок.</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186123">
            <w:pPr>
              <w:spacing w:line="276" w:lineRule="auto"/>
              <w:rPr>
                <w:b/>
                <w:sz w:val="22"/>
                <w:szCs w:val="22"/>
                <w:lang w:eastAsia="en-US"/>
              </w:rPr>
            </w:pPr>
            <w:r>
              <w:rPr>
                <w:b/>
                <w:sz w:val="22"/>
                <w:szCs w:val="22"/>
                <w:lang w:eastAsia="en-US"/>
              </w:rPr>
              <w:t>133</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sz w:val="22"/>
                <w:szCs w:val="22"/>
                <w:lang w:eastAsia="en-US"/>
              </w:rPr>
            </w:pPr>
            <w:r>
              <w:rPr>
                <w:b/>
                <w:sz w:val="22"/>
                <w:szCs w:val="22"/>
                <w:lang w:eastAsia="en-US"/>
              </w:rPr>
              <w:t>Пошив пижамной сорочки.</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56" w:lineRule="auto"/>
              <w:rPr>
                <w:b/>
                <w:sz w:val="22"/>
                <w:szCs w:val="22"/>
                <w:lang w:eastAsia="en-US"/>
              </w:rPr>
            </w:pPr>
            <w:r>
              <w:rPr>
                <w:b/>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56" w:lineRule="auto"/>
              <w:rPr>
                <w:b/>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56" w:lineRule="auto"/>
              <w:rPr>
                <w:b/>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186123">
            <w:pPr>
              <w:spacing w:line="276" w:lineRule="auto"/>
              <w:rPr>
                <w:sz w:val="22"/>
                <w:szCs w:val="22"/>
                <w:lang w:eastAsia="en-US"/>
              </w:rPr>
            </w:pPr>
            <w:r>
              <w:rPr>
                <w:sz w:val="22"/>
                <w:szCs w:val="22"/>
                <w:lang w:eastAsia="en-US"/>
              </w:rPr>
              <w:t>134</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 План пошива. Анализ образца.</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186123">
            <w:pPr>
              <w:spacing w:line="276" w:lineRule="auto"/>
              <w:rPr>
                <w:sz w:val="22"/>
                <w:szCs w:val="22"/>
                <w:lang w:eastAsia="en-US"/>
              </w:rPr>
            </w:pPr>
            <w:r>
              <w:rPr>
                <w:sz w:val="22"/>
                <w:szCs w:val="22"/>
                <w:lang w:eastAsia="en-US"/>
              </w:rPr>
              <w:t>135</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Подготовка деталей кроя пижамной сорочки к обработке.</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76" w:lineRule="auto"/>
              <w:rPr>
                <w:lang w:eastAsia="en-US"/>
              </w:rPr>
            </w:pPr>
            <w:r>
              <w:rPr>
                <w:lang w:eastAsia="en-US"/>
              </w:rPr>
              <w:t>Знать: Назначение, стандартные размеры, ткани для пошива.</w:t>
            </w:r>
          </w:p>
          <w:p w:rsidR="008A27D8" w:rsidRDefault="008A27D8">
            <w:pPr>
              <w:shd w:val="clear" w:color="auto" w:fill="FFFFFF"/>
              <w:autoSpaceDE w:val="0"/>
              <w:autoSpaceDN w:val="0"/>
              <w:adjustRightInd w:val="0"/>
              <w:spacing w:line="276" w:lineRule="auto"/>
              <w:jc w:val="both"/>
              <w:rPr>
                <w:lang w:eastAsia="en-US"/>
              </w:rPr>
            </w:pPr>
            <w:r>
              <w:rPr>
                <w:lang w:eastAsia="en-US"/>
              </w:rPr>
              <w:t xml:space="preserve">Название деталей и срезов. </w:t>
            </w:r>
          </w:p>
          <w:p w:rsidR="008A27D8" w:rsidRDefault="008A27D8" w:rsidP="00186123">
            <w:pPr>
              <w:spacing w:line="256" w:lineRule="auto"/>
              <w:rPr>
                <w:bCs/>
                <w:iCs/>
                <w:color w:val="000000"/>
                <w:sz w:val="22"/>
                <w:szCs w:val="22"/>
                <w:lang w:eastAsia="en-US"/>
              </w:rPr>
            </w:pPr>
          </w:p>
        </w:tc>
        <w:tc>
          <w:tcPr>
            <w:tcW w:w="1531" w:type="dxa"/>
            <w:vMerge w:val="restart"/>
            <w:tcBorders>
              <w:top w:val="single" w:sz="4" w:space="0" w:color="auto"/>
              <w:left w:val="single" w:sz="4" w:space="0" w:color="auto"/>
              <w:bottom w:val="single" w:sz="4" w:space="0" w:color="auto"/>
              <w:right w:val="single" w:sz="4" w:space="0" w:color="auto"/>
            </w:tcBorders>
          </w:tcPr>
          <w:p w:rsidR="008A27D8" w:rsidRDefault="008A27D8">
            <w:pPr>
              <w:shd w:val="clear" w:color="auto" w:fill="FFFFFF"/>
              <w:autoSpaceDE w:val="0"/>
              <w:autoSpaceDN w:val="0"/>
              <w:adjustRightInd w:val="0"/>
              <w:spacing w:line="276" w:lineRule="auto"/>
              <w:jc w:val="both"/>
              <w:rPr>
                <w:lang w:eastAsia="en-US"/>
              </w:rPr>
            </w:pPr>
            <w:proofErr w:type="gramStart"/>
            <w:r>
              <w:rPr>
                <w:color w:val="170E02"/>
                <w:lang w:eastAsia="en-US"/>
              </w:rPr>
              <w:lastRenderedPageBreak/>
              <w:t>Совершенствовать  умения</w:t>
            </w:r>
            <w:proofErr w:type="gramEnd"/>
            <w:r>
              <w:rPr>
                <w:color w:val="170E02"/>
                <w:lang w:eastAsia="en-US"/>
              </w:rPr>
              <w:t xml:space="preserve"> и навыки по обработке среза </w:t>
            </w:r>
            <w:proofErr w:type="spellStart"/>
            <w:r>
              <w:rPr>
                <w:color w:val="170E02"/>
                <w:lang w:eastAsia="en-US"/>
              </w:rPr>
              <w:t>подкройной</w:t>
            </w:r>
            <w:proofErr w:type="spellEnd"/>
            <w:r>
              <w:rPr>
                <w:color w:val="170E02"/>
                <w:lang w:eastAsia="en-US"/>
              </w:rPr>
              <w:t xml:space="preserve"> обтачкой. </w:t>
            </w:r>
          </w:p>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76" w:lineRule="auto"/>
              <w:rPr>
                <w:color w:val="000000"/>
                <w:lang w:eastAsia="en-US"/>
              </w:rPr>
            </w:pPr>
            <w:r>
              <w:rPr>
                <w:color w:val="000000"/>
                <w:lang w:eastAsia="en-US"/>
              </w:rPr>
              <w:t xml:space="preserve">Структурирование знаний; Осознанное и произвольное построение </w:t>
            </w:r>
            <w:r>
              <w:rPr>
                <w:color w:val="000000"/>
                <w:lang w:eastAsia="en-US"/>
              </w:rPr>
              <w:lastRenderedPageBreak/>
              <w:t xml:space="preserve">речевого </w:t>
            </w:r>
            <w:proofErr w:type="spellStart"/>
            <w:r w:rsidR="00186123">
              <w:rPr>
                <w:color w:val="000000"/>
                <w:lang w:eastAsia="en-US"/>
              </w:rPr>
              <w:t>высказы</w:t>
            </w:r>
            <w:proofErr w:type="spellEnd"/>
            <w:r w:rsidR="00186123">
              <w:rPr>
                <w:color w:val="000000"/>
                <w:lang w:eastAsia="en-US"/>
              </w:rPr>
              <w:t>-я</w:t>
            </w:r>
            <w:r>
              <w:rPr>
                <w:color w:val="000000"/>
                <w:lang w:eastAsia="en-US"/>
              </w:rPr>
              <w:t xml:space="preserve"> </w:t>
            </w:r>
          </w:p>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rsidP="00186123">
            <w:pPr>
              <w:spacing w:line="276" w:lineRule="auto"/>
              <w:rPr>
                <w:bCs/>
                <w:iCs/>
                <w:color w:val="000000"/>
                <w:sz w:val="22"/>
                <w:szCs w:val="22"/>
                <w:lang w:eastAsia="en-US"/>
              </w:rPr>
            </w:pPr>
            <w:r>
              <w:rPr>
                <w:color w:val="000000"/>
                <w:lang w:eastAsia="en-US"/>
              </w:rPr>
              <w:lastRenderedPageBreak/>
              <w:t>Умение с достаточной полнотой и точностью выражать свои мысли в соответстви</w:t>
            </w:r>
            <w:r>
              <w:rPr>
                <w:color w:val="000000"/>
                <w:lang w:eastAsia="en-US"/>
              </w:rPr>
              <w:lastRenderedPageBreak/>
              <w:t xml:space="preserve">и с задачами и  </w:t>
            </w:r>
          </w:p>
        </w:tc>
        <w:tc>
          <w:tcPr>
            <w:tcW w:w="1639" w:type="dxa"/>
            <w:vMerge w:val="restart"/>
            <w:tcBorders>
              <w:top w:val="single" w:sz="4" w:space="0" w:color="auto"/>
              <w:left w:val="single" w:sz="4" w:space="0" w:color="auto"/>
              <w:bottom w:val="single" w:sz="4" w:space="0" w:color="auto"/>
              <w:right w:val="single" w:sz="4" w:space="0" w:color="auto"/>
            </w:tcBorders>
            <w:hideMark/>
          </w:tcPr>
          <w:p w:rsidR="008A27D8" w:rsidRDefault="008A27D8" w:rsidP="00186123">
            <w:pPr>
              <w:spacing w:line="276" w:lineRule="auto"/>
              <w:rPr>
                <w:color w:val="000000"/>
                <w:lang w:eastAsia="en-US"/>
              </w:rPr>
            </w:pPr>
            <w:r>
              <w:rPr>
                <w:color w:val="000000" w:themeColor="text1"/>
                <w:lang w:eastAsia="en-US"/>
              </w:rPr>
              <w:lastRenderedPageBreak/>
              <w:t xml:space="preserve">Формировать умение отбирать необходимую информацию в тексте, иллюстрациях. </w:t>
            </w:r>
          </w:p>
        </w:tc>
        <w:tc>
          <w:tcPr>
            <w:tcW w:w="1701"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56" w:lineRule="auto"/>
              <w:rPr>
                <w:color w:val="000000"/>
                <w:shd w:val="clear" w:color="auto" w:fill="FFFFFF"/>
                <w:lang w:eastAsia="en-US"/>
              </w:rPr>
            </w:pPr>
            <w:r>
              <w:rPr>
                <w:color w:val="000000"/>
                <w:shd w:val="clear" w:color="auto" w:fill="FFFFFF"/>
                <w:lang w:eastAsia="en-US"/>
              </w:rPr>
              <w:t xml:space="preserve">Осуществлять эстетическое воспитание. </w:t>
            </w:r>
            <w:r>
              <w:rPr>
                <w:rFonts w:eastAsia="Calibri"/>
                <w:color w:val="000000" w:themeColor="text1"/>
                <w:lang w:eastAsia="en-US"/>
              </w:rPr>
              <w:t>Воспитание интереса к объектам, изготовленным руками человека.</w:t>
            </w:r>
            <w:r>
              <w:rPr>
                <w:color w:val="000000"/>
                <w:shd w:val="clear" w:color="auto" w:fill="FFFFFF"/>
                <w:lang w:eastAsia="en-US"/>
              </w:rPr>
              <w:t xml:space="preserve"> </w:t>
            </w:r>
          </w:p>
          <w:p w:rsidR="008A27D8" w:rsidRDefault="008A27D8">
            <w:pPr>
              <w:spacing w:line="27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186123">
            <w:pPr>
              <w:spacing w:line="276" w:lineRule="auto"/>
              <w:rPr>
                <w:sz w:val="22"/>
                <w:szCs w:val="22"/>
                <w:lang w:eastAsia="en-US"/>
              </w:rPr>
            </w:pPr>
            <w:r>
              <w:rPr>
                <w:sz w:val="22"/>
                <w:szCs w:val="22"/>
                <w:lang w:eastAsia="en-US"/>
              </w:rPr>
              <w:t>136</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Двойная косая обтачка.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186123">
            <w:pPr>
              <w:spacing w:line="276" w:lineRule="auto"/>
              <w:rPr>
                <w:sz w:val="22"/>
                <w:szCs w:val="22"/>
                <w:lang w:eastAsia="en-US"/>
              </w:rPr>
            </w:pPr>
            <w:r>
              <w:rPr>
                <w:sz w:val="22"/>
                <w:szCs w:val="22"/>
                <w:lang w:eastAsia="en-US"/>
              </w:rPr>
              <w:t>137</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Обработка горловины сорочки косой обтачкой.</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186123">
            <w:pPr>
              <w:spacing w:line="276" w:lineRule="auto"/>
              <w:rPr>
                <w:sz w:val="22"/>
                <w:szCs w:val="22"/>
                <w:lang w:eastAsia="en-US"/>
              </w:rPr>
            </w:pPr>
            <w:r>
              <w:rPr>
                <w:sz w:val="22"/>
                <w:szCs w:val="22"/>
                <w:lang w:eastAsia="en-US"/>
              </w:rPr>
              <w:t>138</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Запошивочный шов.</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186123">
            <w:pPr>
              <w:spacing w:line="276" w:lineRule="auto"/>
              <w:rPr>
                <w:sz w:val="22"/>
                <w:szCs w:val="22"/>
                <w:lang w:eastAsia="en-US"/>
              </w:rPr>
            </w:pPr>
            <w:r>
              <w:rPr>
                <w:sz w:val="22"/>
                <w:szCs w:val="22"/>
                <w:lang w:eastAsia="en-US"/>
              </w:rPr>
              <w:t>139</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Обработка боковых срезов запошивочным швом.</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186123">
            <w:pPr>
              <w:spacing w:line="276" w:lineRule="auto"/>
              <w:rPr>
                <w:sz w:val="22"/>
                <w:szCs w:val="22"/>
                <w:lang w:eastAsia="en-US"/>
              </w:rPr>
            </w:pPr>
            <w:r>
              <w:rPr>
                <w:sz w:val="22"/>
                <w:szCs w:val="22"/>
                <w:lang w:eastAsia="en-US"/>
              </w:rPr>
              <w:t>140</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Шов вподгибку с закрытым срезом.</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186123">
            <w:pPr>
              <w:spacing w:line="276" w:lineRule="auto"/>
              <w:rPr>
                <w:sz w:val="22"/>
                <w:szCs w:val="22"/>
                <w:lang w:eastAsia="en-US"/>
              </w:rPr>
            </w:pPr>
            <w:r>
              <w:rPr>
                <w:sz w:val="22"/>
                <w:szCs w:val="22"/>
                <w:lang w:eastAsia="en-US"/>
              </w:rPr>
              <w:lastRenderedPageBreak/>
              <w:t>141</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Шов вподгибку с закрытым срезом.</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186123">
            <w:pPr>
              <w:spacing w:line="276" w:lineRule="auto"/>
              <w:rPr>
                <w:sz w:val="22"/>
                <w:szCs w:val="22"/>
                <w:lang w:eastAsia="en-US"/>
              </w:rPr>
            </w:pPr>
            <w:r>
              <w:rPr>
                <w:sz w:val="22"/>
                <w:szCs w:val="22"/>
                <w:lang w:eastAsia="en-US"/>
              </w:rPr>
              <w:lastRenderedPageBreak/>
              <w:t>142</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Обработка срезов рукавов.</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color w:val="000000"/>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186123">
            <w:pPr>
              <w:spacing w:line="276" w:lineRule="auto"/>
              <w:rPr>
                <w:sz w:val="22"/>
                <w:szCs w:val="22"/>
                <w:lang w:eastAsia="en-US"/>
              </w:rPr>
            </w:pPr>
            <w:r>
              <w:rPr>
                <w:sz w:val="22"/>
                <w:szCs w:val="22"/>
                <w:lang w:eastAsia="en-US"/>
              </w:rPr>
              <w:t>143</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Обработка срезов рукавов.</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hd w:val="clear" w:color="auto" w:fill="FFFFFF"/>
              <w:autoSpaceDE w:val="0"/>
              <w:autoSpaceDN w:val="0"/>
              <w:adjustRightInd w:val="0"/>
              <w:spacing w:line="276" w:lineRule="auto"/>
              <w:jc w:val="both"/>
              <w:rPr>
                <w:lang w:eastAsia="en-US"/>
              </w:rPr>
            </w:pPr>
            <w:r>
              <w:rPr>
                <w:lang w:eastAsia="en-US"/>
              </w:rPr>
              <w:t xml:space="preserve">Название деталей и срезов. </w:t>
            </w:r>
          </w:p>
          <w:p w:rsidR="008A27D8" w:rsidRDefault="008A27D8">
            <w:pPr>
              <w:spacing w:line="256" w:lineRule="auto"/>
              <w:rPr>
                <w:lang w:eastAsia="en-US"/>
              </w:rPr>
            </w:pPr>
            <w:r>
              <w:rPr>
                <w:lang w:eastAsia="en-US"/>
              </w:rPr>
              <w:t xml:space="preserve">Уметь выполнять Обработку деталей и </w:t>
            </w:r>
            <w:proofErr w:type="gramStart"/>
            <w:r>
              <w:rPr>
                <w:lang w:eastAsia="en-US"/>
              </w:rPr>
              <w:t>узлов,  знать</w:t>
            </w:r>
            <w:proofErr w:type="gramEnd"/>
            <w:r>
              <w:rPr>
                <w:lang w:eastAsia="en-US"/>
              </w:rPr>
              <w:t xml:space="preserve"> название срезов деталей и узлов.</w:t>
            </w:r>
          </w:p>
          <w:p w:rsidR="008A27D8" w:rsidRDefault="008A27D8">
            <w:pPr>
              <w:spacing w:line="276" w:lineRule="auto"/>
              <w:rPr>
                <w:bCs/>
                <w:iCs/>
                <w:color w:val="000000"/>
                <w:sz w:val="22"/>
                <w:szCs w:val="22"/>
                <w:lang w:eastAsia="en-US"/>
              </w:rPr>
            </w:pPr>
            <w:r>
              <w:rPr>
                <w:lang w:eastAsia="en-US"/>
              </w:rPr>
              <w:t>Знать терминологию.</w:t>
            </w:r>
          </w:p>
        </w:tc>
        <w:tc>
          <w:tcPr>
            <w:tcW w:w="1531"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hd w:val="clear" w:color="auto" w:fill="FFFFFF"/>
              <w:autoSpaceDE w:val="0"/>
              <w:autoSpaceDN w:val="0"/>
              <w:adjustRightInd w:val="0"/>
              <w:spacing w:line="276" w:lineRule="auto"/>
              <w:jc w:val="both"/>
              <w:rPr>
                <w:lang w:eastAsia="en-US"/>
              </w:rPr>
            </w:pPr>
            <w:r>
              <w:rPr>
                <w:color w:val="170E02"/>
                <w:lang w:eastAsia="en-US"/>
              </w:rPr>
              <w:t>Формировать умения</w:t>
            </w:r>
            <w:r>
              <w:rPr>
                <w:lang w:eastAsia="en-US"/>
              </w:rPr>
              <w:t xml:space="preserve"> и навыки</w:t>
            </w:r>
            <w:r>
              <w:rPr>
                <w:color w:val="000000"/>
                <w:lang w:eastAsia="en-US"/>
              </w:rPr>
              <w:t xml:space="preserve"> изготавливать изделие несложного покроя.</w:t>
            </w:r>
          </w:p>
          <w:p w:rsidR="008A27D8" w:rsidRDefault="008A27D8">
            <w:pPr>
              <w:spacing w:line="276" w:lineRule="auto"/>
              <w:rPr>
                <w:bCs/>
                <w:iCs/>
                <w:color w:val="000000"/>
                <w:sz w:val="22"/>
                <w:szCs w:val="22"/>
                <w:lang w:eastAsia="en-US"/>
              </w:rPr>
            </w:pPr>
            <w:r>
              <w:rPr>
                <w:color w:val="170E02"/>
                <w:lang w:eastAsia="en-US"/>
              </w:rPr>
              <w:t xml:space="preserve">Формировать умения </w:t>
            </w:r>
            <w:r>
              <w:rPr>
                <w:lang w:eastAsia="en-US"/>
              </w:rPr>
              <w:t>переносить контурные линии.</w:t>
            </w:r>
          </w:p>
        </w:tc>
        <w:tc>
          <w:tcPr>
            <w:tcW w:w="1530"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76" w:lineRule="auto"/>
              <w:rPr>
                <w:color w:val="000000"/>
                <w:lang w:eastAsia="en-US"/>
              </w:rPr>
            </w:pPr>
            <w:r>
              <w:rPr>
                <w:color w:val="000000"/>
                <w:lang w:eastAsia="en-US"/>
              </w:rPr>
              <w:t xml:space="preserve">Структурирование знаний; Осознанное и произвольное построение речевого высказывания в устной и письменной форме; </w:t>
            </w:r>
          </w:p>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color w:val="000000"/>
                <w:lang w:eastAsia="en-US"/>
              </w:rPr>
              <w:t>Умение с достаточной полнотой и точностью выражать свои мысли в соответствии с задачами, владение устной формы речи.</w:t>
            </w:r>
          </w:p>
        </w:tc>
        <w:tc>
          <w:tcPr>
            <w:tcW w:w="1639"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color w:val="000000"/>
                <w:lang w:eastAsia="en-US"/>
              </w:rPr>
            </w:pPr>
            <w:r>
              <w:rPr>
                <w:color w:val="000000" w:themeColor="text1"/>
                <w:lang w:eastAsia="en-US"/>
              </w:rPr>
              <w:t xml:space="preserve">Формировать </w:t>
            </w:r>
            <w:proofErr w:type="gramStart"/>
            <w:r>
              <w:rPr>
                <w:color w:val="000000" w:themeColor="text1"/>
                <w:lang w:eastAsia="en-US"/>
              </w:rPr>
              <w:t>позитивное  отношение</w:t>
            </w:r>
            <w:proofErr w:type="gramEnd"/>
            <w:r>
              <w:rPr>
                <w:color w:val="000000" w:themeColor="text1"/>
                <w:lang w:eastAsia="en-US"/>
              </w:rPr>
              <w:t xml:space="preserve">  к труду и людям труда.</w:t>
            </w:r>
          </w:p>
          <w:p w:rsidR="008A27D8" w:rsidRDefault="008A27D8">
            <w:pPr>
              <w:spacing w:line="276" w:lineRule="auto"/>
              <w:rPr>
                <w:bCs/>
                <w:iCs/>
                <w:color w:val="000000"/>
                <w:sz w:val="22"/>
                <w:szCs w:val="22"/>
                <w:lang w:eastAsia="en-US"/>
              </w:rPr>
            </w:pPr>
            <w:r>
              <w:rPr>
                <w:color w:val="000000" w:themeColor="text1"/>
                <w:lang w:eastAsia="en-US"/>
              </w:rPr>
              <w:t>Формировать умение соблюдать технику безопасности и правила работы.</w:t>
            </w:r>
          </w:p>
        </w:tc>
        <w:tc>
          <w:tcPr>
            <w:tcW w:w="1701"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56" w:lineRule="auto"/>
              <w:rPr>
                <w:color w:val="000000"/>
                <w:shd w:val="clear" w:color="auto" w:fill="FFFFFF"/>
                <w:lang w:eastAsia="en-US"/>
              </w:rPr>
            </w:pPr>
            <w:r>
              <w:rPr>
                <w:color w:val="000000"/>
                <w:shd w:val="clear" w:color="auto" w:fill="FFFFFF"/>
                <w:lang w:eastAsia="en-US"/>
              </w:rPr>
              <w:t>Воспитание самостоятельности учащегося. Воспитание продуманности своих действий и поведения.</w:t>
            </w:r>
          </w:p>
          <w:p w:rsidR="008A27D8" w:rsidRDefault="008A27D8">
            <w:pPr>
              <w:spacing w:line="256" w:lineRule="auto"/>
              <w:rPr>
                <w:color w:val="000000"/>
                <w:shd w:val="clear" w:color="auto" w:fill="FFFFFF"/>
                <w:lang w:eastAsia="en-US"/>
              </w:rPr>
            </w:pPr>
            <w:r>
              <w:rPr>
                <w:color w:val="000000"/>
                <w:shd w:val="clear" w:color="auto" w:fill="FFFFFF"/>
                <w:lang w:eastAsia="en-US"/>
              </w:rPr>
              <w:t xml:space="preserve"> Воспитание аккуратности, усидчивости, прилежности.  </w:t>
            </w:r>
          </w:p>
          <w:p w:rsidR="008A27D8" w:rsidRDefault="008A27D8">
            <w:pPr>
              <w:spacing w:line="27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186123">
            <w:pPr>
              <w:spacing w:line="276" w:lineRule="auto"/>
              <w:rPr>
                <w:sz w:val="22"/>
                <w:szCs w:val="22"/>
                <w:lang w:eastAsia="en-US"/>
              </w:rPr>
            </w:pPr>
            <w:r>
              <w:rPr>
                <w:sz w:val="22"/>
                <w:szCs w:val="22"/>
                <w:lang w:eastAsia="en-US"/>
              </w:rPr>
              <w:t>144</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Шов вподгибку с закрытым срезом.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186123">
            <w:pPr>
              <w:spacing w:line="276" w:lineRule="auto"/>
              <w:rPr>
                <w:sz w:val="22"/>
                <w:szCs w:val="22"/>
                <w:lang w:eastAsia="en-US"/>
              </w:rPr>
            </w:pPr>
            <w:r>
              <w:rPr>
                <w:sz w:val="22"/>
                <w:szCs w:val="22"/>
                <w:lang w:eastAsia="en-US"/>
              </w:rPr>
              <w:t>145</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Обработка нижнего среза изделия.</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186123">
            <w:pPr>
              <w:spacing w:line="276" w:lineRule="auto"/>
              <w:rPr>
                <w:b/>
                <w:sz w:val="22"/>
                <w:szCs w:val="22"/>
                <w:lang w:eastAsia="en-US"/>
              </w:rPr>
            </w:pPr>
            <w:r>
              <w:rPr>
                <w:b/>
                <w:sz w:val="22"/>
                <w:szCs w:val="22"/>
                <w:lang w:eastAsia="en-US"/>
              </w:rPr>
              <w:t>146</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i/>
                <w:sz w:val="22"/>
                <w:szCs w:val="22"/>
                <w:lang w:eastAsia="en-US"/>
              </w:rPr>
            </w:pPr>
            <w:r>
              <w:rPr>
                <w:sz w:val="22"/>
                <w:szCs w:val="22"/>
                <w:lang w:eastAsia="en-US"/>
              </w:rPr>
              <w:t>Эстетика одежды.</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bCs/>
                <w:iCs/>
                <w:color w:val="000000"/>
                <w:sz w:val="22"/>
                <w:szCs w:val="22"/>
                <w:lang w:eastAsia="en-US"/>
              </w:rPr>
            </w:pPr>
            <w:r>
              <w:rPr>
                <w:b/>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186123">
            <w:pPr>
              <w:spacing w:line="276" w:lineRule="auto"/>
              <w:rPr>
                <w:sz w:val="22"/>
                <w:szCs w:val="22"/>
                <w:lang w:eastAsia="en-US"/>
              </w:rPr>
            </w:pPr>
            <w:r>
              <w:rPr>
                <w:sz w:val="22"/>
                <w:szCs w:val="22"/>
                <w:lang w:eastAsia="en-US"/>
              </w:rPr>
              <w:t>147</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Характеристика штопки, заплатки.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186123">
            <w:pPr>
              <w:spacing w:line="276" w:lineRule="auto"/>
              <w:rPr>
                <w:sz w:val="22"/>
                <w:szCs w:val="22"/>
                <w:lang w:eastAsia="en-US"/>
              </w:rPr>
            </w:pPr>
            <w:r>
              <w:rPr>
                <w:sz w:val="22"/>
                <w:szCs w:val="22"/>
                <w:lang w:eastAsia="en-US"/>
              </w:rPr>
              <w:t>148</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Определение вида ремонта.</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186123">
            <w:pPr>
              <w:spacing w:line="276" w:lineRule="auto"/>
              <w:rPr>
                <w:sz w:val="22"/>
                <w:szCs w:val="22"/>
                <w:lang w:eastAsia="en-US"/>
              </w:rPr>
            </w:pPr>
            <w:r>
              <w:rPr>
                <w:sz w:val="22"/>
                <w:szCs w:val="22"/>
                <w:lang w:eastAsia="en-US"/>
              </w:rPr>
              <w:t>149</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Выполнение штопки на образце.</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721"/>
        </w:trPr>
        <w:tc>
          <w:tcPr>
            <w:tcW w:w="560" w:type="dxa"/>
            <w:tcBorders>
              <w:top w:val="single" w:sz="4" w:space="0" w:color="auto"/>
              <w:left w:val="single" w:sz="4" w:space="0" w:color="auto"/>
              <w:bottom w:val="single" w:sz="4" w:space="0" w:color="auto"/>
              <w:right w:val="single" w:sz="4" w:space="0" w:color="auto"/>
            </w:tcBorders>
            <w:hideMark/>
          </w:tcPr>
          <w:p w:rsidR="008A27D8" w:rsidRDefault="00186123">
            <w:pPr>
              <w:spacing w:line="276" w:lineRule="auto"/>
              <w:rPr>
                <w:sz w:val="22"/>
                <w:szCs w:val="22"/>
                <w:lang w:eastAsia="en-US"/>
              </w:rPr>
            </w:pPr>
            <w:r>
              <w:rPr>
                <w:sz w:val="22"/>
                <w:szCs w:val="22"/>
                <w:lang w:eastAsia="en-US"/>
              </w:rPr>
              <w:t>150</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Выполнение штопки на образце.</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413"/>
        </w:trPr>
        <w:tc>
          <w:tcPr>
            <w:tcW w:w="560" w:type="dxa"/>
            <w:tcBorders>
              <w:top w:val="single" w:sz="4" w:space="0" w:color="auto"/>
              <w:left w:val="single" w:sz="4" w:space="0" w:color="auto"/>
              <w:bottom w:val="single" w:sz="4" w:space="0" w:color="auto"/>
              <w:right w:val="single" w:sz="4" w:space="0" w:color="auto"/>
            </w:tcBorders>
            <w:hideMark/>
          </w:tcPr>
          <w:p w:rsidR="008A27D8" w:rsidRDefault="00186123">
            <w:pPr>
              <w:spacing w:line="276" w:lineRule="auto"/>
              <w:rPr>
                <w:sz w:val="22"/>
                <w:szCs w:val="22"/>
                <w:lang w:eastAsia="en-US"/>
              </w:rPr>
            </w:pPr>
            <w:r>
              <w:rPr>
                <w:sz w:val="22"/>
                <w:szCs w:val="22"/>
                <w:lang w:eastAsia="en-US"/>
              </w:rPr>
              <w:t>151</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Раскрой заплаты, подбор ниток.</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186123">
            <w:pPr>
              <w:spacing w:line="276" w:lineRule="auto"/>
              <w:rPr>
                <w:sz w:val="22"/>
                <w:szCs w:val="22"/>
                <w:lang w:eastAsia="en-US"/>
              </w:rPr>
            </w:pPr>
            <w:r>
              <w:rPr>
                <w:sz w:val="22"/>
                <w:szCs w:val="22"/>
                <w:lang w:eastAsia="en-US"/>
              </w:rPr>
              <w:t>152</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Накладной шов, настрачивание заплаты.</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186123">
            <w:pPr>
              <w:spacing w:line="276" w:lineRule="auto"/>
              <w:rPr>
                <w:b/>
                <w:bCs/>
                <w:spacing w:val="-15"/>
                <w:sz w:val="22"/>
                <w:szCs w:val="22"/>
                <w:lang w:eastAsia="en-US"/>
              </w:rPr>
            </w:pPr>
            <w:r>
              <w:rPr>
                <w:b/>
                <w:bCs/>
                <w:spacing w:val="-15"/>
                <w:sz w:val="22"/>
                <w:szCs w:val="22"/>
                <w:lang w:eastAsia="en-US"/>
              </w:rPr>
              <w:t>153</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bCs/>
                <w:iCs/>
                <w:color w:val="000000"/>
                <w:sz w:val="22"/>
                <w:szCs w:val="22"/>
                <w:lang w:eastAsia="en-US"/>
              </w:rPr>
            </w:pPr>
            <w:r>
              <w:rPr>
                <w:b/>
                <w:bCs/>
                <w:spacing w:val="-15"/>
                <w:sz w:val="22"/>
                <w:szCs w:val="22"/>
                <w:lang w:eastAsia="en-US"/>
              </w:rPr>
              <w:t>Контрольная работа.</w:t>
            </w:r>
            <w:r>
              <w:rPr>
                <w:sz w:val="22"/>
                <w:szCs w:val="22"/>
                <w:lang w:eastAsia="en-US"/>
              </w:rPr>
              <w:t xml:space="preserve"> Пошив наволочки с клапаном.</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bCs/>
                <w:iCs/>
                <w:color w:val="000000"/>
                <w:sz w:val="22"/>
                <w:szCs w:val="22"/>
                <w:lang w:eastAsia="en-US"/>
              </w:rPr>
            </w:pPr>
            <w:r>
              <w:rPr>
                <w:b/>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76" w:lineRule="auto"/>
              <w:rPr>
                <w:lang w:eastAsia="en-US"/>
              </w:rPr>
            </w:pPr>
            <w:r>
              <w:rPr>
                <w:lang w:eastAsia="en-US"/>
              </w:rPr>
              <w:t>Знать: Назначение, стандартные размеры, ткани для пошива.</w:t>
            </w:r>
          </w:p>
          <w:p w:rsidR="008A27D8" w:rsidRDefault="008A27D8">
            <w:pPr>
              <w:shd w:val="clear" w:color="auto" w:fill="FFFFFF"/>
              <w:autoSpaceDE w:val="0"/>
              <w:autoSpaceDN w:val="0"/>
              <w:adjustRightInd w:val="0"/>
              <w:spacing w:line="276" w:lineRule="auto"/>
              <w:jc w:val="both"/>
              <w:rPr>
                <w:lang w:eastAsia="en-US"/>
              </w:rPr>
            </w:pPr>
            <w:r>
              <w:rPr>
                <w:lang w:eastAsia="en-US"/>
              </w:rPr>
              <w:t xml:space="preserve">Название деталей и срезов. </w:t>
            </w:r>
          </w:p>
          <w:p w:rsidR="008A27D8" w:rsidRDefault="008A27D8">
            <w:pPr>
              <w:spacing w:line="256" w:lineRule="auto"/>
              <w:rPr>
                <w:lang w:eastAsia="en-US"/>
              </w:rPr>
            </w:pPr>
            <w:r>
              <w:rPr>
                <w:lang w:eastAsia="en-US"/>
              </w:rPr>
              <w:t xml:space="preserve">Уметь выполнять </w:t>
            </w:r>
            <w:r>
              <w:rPr>
                <w:lang w:eastAsia="en-US"/>
              </w:rPr>
              <w:lastRenderedPageBreak/>
              <w:t xml:space="preserve">Обработку деталей и </w:t>
            </w:r>
            <w:proofErr w:type="gramStart"/>
            <w:r>
              <w:rPr>
                <w:lang w:eastAsia="en-US"/>
              </w:rPr>
              <w:t>узлов,  знать</w:t>
            </w:r>
            <w:proofErr w:type="gramEnd"/>
            <w:r>
              <w:rPr>
                <w:lang w:eastAsia="en-US"/>
              </w:rPr>
              <w:t xml:space="preserve"> название срезов деталей и узлов.</w:t>
            </w:r>
          </w:p>
          <w:p w:rsidR="008A27D8" w:rsidRDefault="008A27D8">
            <w:pPr>
              <w:spacing w:line="276" w:lineRule="auto"/>
              <w:rPr>
                <w:b/>
                <w:bCs/>
                <w:iCs/>
                <w:color w:val="000000"/>
                <w:sz w:val="22"/>
                <w:szCs w:val="22"/>
                <w:lang w:eastAsia="en-US"/>
              </w:rPr>
            </w:pPr>
          </w:p>
        </w:tc>
        <w:tc>
          <w:tcPr>
            <w:tcW w:w="1531" w:type="dxa"/>
            <w:vMerge w:val="restart"/>
            <w:tcBorders>
              <w:top w:val="single" w:sz="4" w:space="0" w:color="auto"/>
              <w:left w:val="single" w:sz="4" w:space="0" w:color="auto"/>
              <w:bottom w:val="single" w:sz="4" w:space="0" w:color="auto"/>
              <w:right w:val="single" w:sz="4" w:space="0" w:color="auto"/>
            </w:tcBorders>
          </w:tcPr>
          <w:p w:rsidR="008A27D8" w:rsidRDefault="008A27D8">
            <w:pPr>
              <w:shd w:val="clear" w:color="auto" w:fill="FFFFFF"/>
              <w:autoSpaceDE w:val="0"/>
              <w:autoSpaceDN w:val="0"/>
              <w:adjustRightInd w:val="0"/>
              <w:spacing w:line="276" w:lineRule="auto"/>
              <w:jc w:val="both"/>
              <w:rPr>
                <w:lang w:eastAsia="en-US"/>
              </w:rPr>
            </w:pPr>
            <w:proofErr w:type="gramStart"/>
            <w:r>
              <w:rPr>
                <w:color w:val="170E02"/>
                <w:lang w:eastAsia="en-US"/>
              </w:rPr>
              <w:lastRenderedPageBreak/>
              <w:t>Совершенствовать  умения</w:t>
            </w:r>
            <w:proofErr w:type="gramEnd"/>
            <w:r>
              <w:rPr>
                <w:color w:val="170E02"/>
                <w:lang w:eastAsia="en-US"/>
              </w:rPr>
              <w:t xml:space="preserve"> и навыки по обработке среза </w:t>
            </w:r>
            <w:proofErr w:type="spellStart"/>
            <w:r>
              <w:rPr>
                <w:color w:val="170E02"/>
                <w:lang w:eastAsia="en-US"/>
              </w:rPr>
              <w:t>подкройной</w:t>
            </w:r>
            <w:proofErr w:type="spellEnd"/>
            <w:r>
              <w:rPr>
                <w:color w:val="170E02"/>
                <w:lang w:eastAsia="en-US"/>
              </w:rPr>
              <w:t xml:space="preserve"> обтачкой. Формировать умения</w:t>
            </w:r>
            <w:r>
              <w:rPr>
                <w:lang w:eastAsia="en-US"/>
              </w:rPr>
              <w:t xml:space="preserve"> и навыки</w:t>
            </w:r>
            <w:r>
              <w:rPr>
                <w:color w:val="000000"/>
                <w:lang w:eastAsia="en-US"/>
              </w:rPr>
              <w:t xml:space="preserve"> </w:t>
            </w:r>
            <w:r>
              <w:rPr>
                <w:color w:val="000000"/>
                <w:lang w:eastAsia="en-US"/>
              </w:rPr>
              <w:lastRenderedPageBreak/>
              <w:t>изготавливать изделие несложного покроя.</w:t>
            </w:r>
          </w:p>
          <w:p w:rsidR="008A27D8" w:rsidRDefault="008A27D8">
            <w:pPr>
              <w:spacing w:line="276" w:lineRule="auto"/>
              <w:rPr>
                <w:b/>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76" w:lineRule="auto"/>
              <w:rPr>
                <w:color w:val="000000"/>
                <w:lang w:eastAsia="en-US"/>
              </w:rPr>
            </w:pPr>
            <w:r>
              <w:rPr>
                <w:color w:val="000000"/>
                <w:lang w:eastAsia="en-US"/>
              </w:rPr>
              <w:lastRenderedPageBreak/>
              <w:t xml:space="preserve">Структурирование знаний; Осознанное и произвольное построение речевого высказывания в устной </w:t>
            </w:r>
            <w:r>
              <w:rPr>
                <w:color w:val="000000"/>
                <w:lang w:eastAsia="en-US"/>
              </w:rPr>
              <w:lastRenderedPageBreak/>
              <w:t xml:space="preserve">и письменной форме; </w:t>
            </w:r>
          </w:p>
          <w:p w:rsidR="008A27D8" w:rsidRDefault="008A27D8">
            <w:pPr>
              <w:spacing w:line="276" w:lineRule="auto"/>
              <w:rPr>
                <w:b/>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bCs/>
                <w:iCs/>
                <w:color w:val="000000"/>
                <w:sz w:val="22"/>
                <w:szCs w:val="22"/>
                <w:lang w:eastAsia="en-US"/>
              </w:rPr>
            </w:pPr>
            <w:r>
              <w:rPr>
                <w:color w:val="000000"/>
                <w:lang w:eastAsia="en-US"/>
              </w:rPr>
              <w:lastRenderedPageBreak/>
              <w:t xml:space="preserve">Умение с достаточной полнотой и точностью выражать свои мысли в соответствии с задачами, владение </w:t>
            </w:r>
            <w:r>
              <w:rPr>
                <w:color w:val="000000"/>
                <w:lang w:eastAsia="en-US"/>
              </w:rPr>
              <w:lastRenderedPageBreak/>
              <w:t>устной формы речи.</w:t>
            </w:r>
          </w:p>
        </w:tc>
        <w:tc>
          <w:tcPr>
            <w:tcW w:w="1639"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color w:val="000000"/>
                <w:lang w:eastAsia="en-US"/>
              </w:rPr>
            </w:pPr>
            <w:r>
              <w:rPr>
                <w:color w:val="000000" w:themeColor="text1"/>
                <w:lang w:eastAsia="en-US"/>
              </w:rPr>
              <w:lastRenderedPageBreak/>
              <w:t xml:space="preserve">Формировать </w:t>
            </w:r>
            <w:proofErr w:type="gramStart"/>
            <w:r>
              <w:rPr>
                <w:color w:val="000000" w:themeColor="text1"/>
                <w:lang w:eastAsia="en-US"/>
              </w:rPr>
              <w:t>позитивное  отношение</w:t>
            </w:r>
            <w:proofErr w:type="gramEnd"/>
            <w:r>
              <w:rPr>
                <w:color w:val="000000" w:themeColor="text1"/>
                <w:lang w:eastAsia="en-US"/>
              </w:rPr>
              <w:t xml:space="preserve">  к труду и людям труда.</w:t>
            </w:r>
          </w:p>
          <w:p w:rsidR="008A27D8" w:rsidRDefault="008A27D8">
            <w:pPr>
              <w:spacing w:line="276" w:lineRule="auto"/>
              <w:rPr>
                <w:b/>
                <w:bCs/>
                <w:iCs/>
                <w:color w:val="000000"/>
                <w:sz w:val="22"/>
                <w:szCs w:val="22"/>
                <w:lang w:eastAsia="en-US"/>
              </w:rPr>
            </w:pPr>
            <w:r>
              <w:rPr>
                <w:color w:val="000000" w:themeColor="text1"/>
                <w:lang w:eastAsia="en-US"/>
              </w:rPr>
              <w:t xml:space="preserve">Формировать умение соблюдать технику безопасности </w:t>
            </w:r>
            <w:r>
              <w:rPr>
                <w:color w:val="000000" w:themeColor="text1"/>
                <w:lang w:eastAsia="en-US"/>
              </w:rPr>
              <w:lastRenderedPageBreak/>
              <w:t>и правила работы.</w:t>
            </w:r>
          </w:p>
        </w:tc>
        <w:tc>
          <w:tcPr>
            <w:tcW w:w="1701"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56" w:lineRule="auto"/>
              <w:rPr>
                <w:color w:val="000000"/>
                <w:shd w:val="clear" w:color="auto" w:fill="FFFFFF"/>
                <w:lang w:eastAsia="en-US"/>
              </w:rPr>
            </w:pPr>
            <w:r>
              <w:rPr>
                <w:color w:val="000000"/>
                <w:shd w:val="clear" w:color="auto" w:fill="FFFFFF"/>
                <w:lang w:eastAsia="en-US"/>
              </w:rPr>
              <w:lastRenderedPageBreak/>
              <w:t xml:space="preserve">Осуществлять эстетическое воспитание. </w:t>
            </w:r>
            <w:r>
              <w:rPr>
                <w:rFonts w:eastAsia="Calibri"/>
                <w:color w:val="000000" w:themeColor="text1"/>
                <w:lang w:eastAsia="en-US"/>
              </w:rPr>
              <w:t>Воспитание интереса к объектам, изготовленным руками человека.</w:t>
            </w:r>
            <w:r>
              <w:rPr>
                <w:color w:val="000000"/>
                <w:shd w:val="clear" w:color="auto" w:fill="FFFFFF"/>
                <w:lang w:eastAsia="en-US"/>
              </w:rPr>
              <w:t xml:space="preserve"> Привитие навыков </w:t>
            </w:r>
            <w:r>
              <w:rPr>
                <w:color w:val="000000"/>
                <w:shd w:val="clear" w:color="auto" w:fill="FFFFFF"/>
                <w:lang w:eastAsia="en-US"/>
              </w:rPr>
              <w:lastRenderedPageBreak/>
              <w:t>трудовой деятельности.</w:t>
            </w:r>
          </w:p>
          <w:p w:rsidR="008A27D8" w:rsidRDefault="008A27D8">
            <w:pPr>
              <w:spacing w:line="276" w:lineRule="auto"/>
              <w:rPr>
                <w:b/>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186123">
            <w:pPr>
              <w:spacing w:line="276" w:lineRule="auto"/>
              <w:rPr>
                <w:sz w:val="22"/>
                <w:szCs w:val="22"/>
                <w:lang w:eastAsia="en-US"/>
              </w:rPr>
            </w:pPr>
            <w:r>
              <w:rPr>
                <w:sz w:val="22"/>
                <w:szCs w:val="22"/>
                <w:lang w:eastAsia="en-US"/>
              </w:rPr>
              <w:t>154</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bCs/>
                <w:iCs/>
                <w:color w:val="000000"/>
                <w:sz w:val="22"/>
                <w:szCs w:val="22"/>
                <w:lang w:eastAsia="en-US"/>
              </w:rPr>
            </w:pPr>
            <w:r>
              <w:rPr>
                <w:sz w:val="22"/>
                <w:szCs w:val="22"/>
                <w:lang w:eastAsia="en-US"/>
              </w:rPr>
              <w:t>Пошив наволочки с клапаном.</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186123">
            <w:pPr>
              <w:spacing w:line="276" w:lineRule="auto"/>
              <w:rPr>
                <w:color w:val="000000"/>
                <w:sz w:val="22"/>
                <w:szCs w:val="22"/>
                <w:lang w:eastAsia="en-US"/>
              </w:rPr>
            </w:pPr>
            <w:r>
              <w:rPr>
                <w:color w:val="000000"/>
                <w:sz w:val="22"/>
                <w:szCs w:val="22"/>
                <w:lang w:eastAsia="en-US"/>
              </w:rPr>
              <w:t>155</w:t>
            </w:r>
          </w:p>
        </w:tc>
        <w:tc>
          <w:tcPr>
            <w:tcW w:w="3888" w:type="dxa"/>
            <w:tcBorders>
              <w:top w:val="single" w:sz="4" w:space="0" w:color="auto"/>
              <w:left w:val="single" w:sz="4" w:space="0" w:color="auto"/>
              <w:bottom w:val="single" w:sz="4" w:space="0" w:color="auto"/>
              <w:right w:val="single" w:sz="4" w:space="0" w:color="auto"/>
            </w:tcBorders>
            <w:vAlign w:val="bottom"/>
            <w:hideMark/>
          </w:tcPr>
          <w:p w:rsidR="008A27D8" w:rsidRDefault="008A27D8">
            <w:pPr>
              <w:spacing w:line="276" w:lineRule="auto"/>
              <w:rPr>
                <w:color w:val="000000"/>
                <w:sz w:val="22"/>
                <w:szCs w:val="22"/>
                <w:lang w:eastAsia="en-US"/>
              </w:rPr>
            </w:pPr>
            <w:r>
              <w:rPr>
                <w:color w:val="000000"/>
                <w:sz w:val="22"/>
                <w:szCs w:val="22"/>
                <w:lang w:eastAsia="en-US"/>
              </w:rPr>
              <w:t>Анализ контрольной работы.</w:t>
            </w:r>
          </w:p>
        </w:tc>
        <w:tc>
          <w:tcPr>
            <w:tcW w:w="560" w:type="dxa"/>
            <w:tcBorders>
              <w:top w:val="single" w:sz="4" w:space="0" w:color="auto"/>
              <w:left w:val="single" w:sz="4" w:space="0" w:color="auto"/>
              <w:bottom w:val="single" w:sz="4" w:space="0" w:color="auto"/>
              <w:right w:val="single" w:sz="4" w:space="0" w:color="auto"/>
            </w:tcBorders>
            <w:vAlign w:val="bottom"/>
            <w:hideMark/>
          </w:tcPr>
          <w:p w:rsidR="008A27D8" w:rsidRDefault="008A27D8">
            <w:pPr>
              <w:spacing w:line="276" w:lineRule="auto"/>
              <w:rPr>
                <w:b/>
                <w:color w:val="000000"/>
                <w:sz w:val="22"/>
                <w:szCs w:val="22"/>
                <w:lang w:eastAsia="en-US"/>
              </w:rPr>
            </w:pPr>
            <w:r>
              <w:rPr>
                <w:b/>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186123">
            <w:pPr>
              <w:spacing w:line="276" w:lineRule="auto"/>
              <w:rPr>
                <w:b/>
                <w:bCs/>
                <w:iCs/>
                <w:color w:val="000000"/>
                <w:sz w:val="22"/>
                <w:szCs w:val="22"/>
                <w:lang w:eastAsia="en-US"/>
              </w:rPr>
            </w:pPr>
            <w:r>
              <w:rPr>
                <w:b/>
                <w:bCs/>
                <w:iCs/>
                <w:color w:val="000000"/>
                <w:sz w:val="22"/>
                <w:szCs w:val="22"/>
                <w:lang w:eastAsia="en-US"/>
              </w:rPr>
              <w:t>156</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bCs/>
                <w:iCs/>
                <w:color w:val="000000"/>
                <w:sz w:val="22"/>
                <w:szCs w:val="22"/>
                <w:lang w:eastAsia="en-US"/>
              </w:rPr>
              <w:t>Вводное занятие.</w:t>
            </w:r>
            <w:r>
              <w:rPr>
                <w:sz w:val="22"/>
                <w:szCs w:val="22"/>
                <w:lang w:eastAsia="en-US"/>
              </w:rPr>
              <w:t xml:space="preserve"> </w:t>
            </w:r>
          </w:p>
          <w:p w:rsidR="008A27D8" w:rsidRDefault="008A27D8">
            <w:pPr>
              <w:spacing w:line="276" w:lineRule="auto"/>
              <w:rPr>
                <w:b/>
                <w:bCs/>
                <w:iCs/>
                <w:color w:val="000000"/>
                <w:sz w:val="22"/>
                <w:szCs w:val="22"/>
                <w:lang w:eastAsia="en-US"/>
              </w:rPr>
            </w:pPr>
            <w:r>
              <w:rPr>
                <w:sz w:val="22"/>
                <w:szCs w:val="22"/>
                <w:lang w:eastAsia="en-US"/>
              </w:rPr>
              <w:t>Подготовка оборудования к работе.</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bCs/>
                <w:iCs/>
                <w:color w:val="000000"/>
                <w:sz w:val="22"/>
                <w:szCs w:val="22"/>
                <w:lang w:eastAsia="en-US"/>
              </w:rPr>
            </w:pPr>
            <w:r>
              <w:rPr>
                <w:b/>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B01F89">
            <w:pPr>
              <w:spacing w:line="276" w:lineRule="auto"/>
              <w:rPr>
                <w:sz w:val="22"/>
                <w:szCs w:val="22"/>
                <w:lang w:eastAsia="en-US"/>
              </w:rPr>
            </w:pPr>
            <w:r>
              <w:rPr>
                <w:sz w:val="22"/>
                <w:szCs w:val="22"/>
                <w:lang w:eastAsia="en-US"/>
              </w:rPr>
              <w:t>157</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bCs/>
                <w:iCs/>
                <w:color w:val="000000"/>
                <w:sz w:val="22"/>
                <w:szCs w:val="22"/>
                <w:lang w:eastAsia="en-US"/>
              </w:rPr>
            </w:pPr>
            <w:r>
              <w:rPr>
                <w:sz w:val="22"/>
                <w:szCs w:val="22"/>
                <w:lang w:eastAsia="en-US"/>
              </w:rPr>
              <w:t>План работы на четверть.</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bCs/>
                <w:iCs/>
                <w:color w:val="000000"/>
                <w:sz w:val="22"/>
                <w:szCs w:val="22"/>
                <w:lang w:eastAsia="en-US"/>
              </w:rPr>
            </w:pPr>
            <w:r>
              <w:rPr>
                <w:b/>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B01F89">
            <w:pPr>
              <w:spacing w:line="276" w:lineRule="auto"/>
              <w:rPr>
                <w:sz w:val="22"/>
                <w:szCs w:val="22"/>
                <w:lang w:eastAsia="en-US"/>
              </w:rPr>
            </w:pPr>
            <w:r>
              <w:rPr>
                <w:sz w:val="22"/>
                <w:szCs w:val="22"/>
                <w:lang w:eastAsia="en-US"/>
              </w:rPr>
              <w:t>158</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Правила безопасной работы в мастерской.</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B01F89">
            <w:pPr>
              <w:spacing w:line="276" w:lineRule="auto"/>
              <w:rPr>
                <w:b/>
                <w:bCs/>
                <w:spacing w:val="-12"/>
                <w:sz w:val="22"/>
                <w:szCs w:val="22"/>
                <w:lang w:eastAsia="en-US"/>
              </w:rPr>
            </w:pPr>
            <w:r>
              <w:rPr>
                <w:b/>
                <w:bCs/>
                <w:spacing w:val="-12"/>
                <w:sz w:val="22"/>
                <w:szCs w:val="22"/>
                <w:lang w:eastAsia="en-US"/>
              </w:rPr>
              <w:t>159</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bCs/>
                <w:spacing w:val="-13"/>
                <w:sz w:val="22"/>
                <w:szCs w:val="22"/>
                <w:lang w:eastAsia="en-US"/>
              </w:rPr>
            </w:pPr>
            <w:r>
              <w:rPr>
                <w:b/>
                <w:bCs/>
                <w:spacing w:val="-12"/>
                <w:sz w:val="22"/>
                <w:szCs w:val="22"/>
                <w:lang w:eastAsia="en-US"/>
              </w:rPr>
              <w:t xml:space="preserve">Построение чертежа, </w:t>
            </w:r>
            <w:r>
              <w:rPr>
                <w:b/>
                <w:bCs/>
                <w:spacing w:val="-13"/>
                <w:sz w:val="22"/>
                <w:szCs w:val="22"/>
                <w:lang w:eastAsia="en-US"/>
              </w:rPr>
              <w:t>основы прямой юбки.</w:t>
            </w:r>
          </w:p>
          <w:p w:rsidR="008A27D8" w:rsidRDefault="008A27D8">
            <w:pPr>
              <w:spacing w:line="276" w:lineRule="auto"/>
              <w:rPr>
                <w:i/>
                <w:sz w:val="22"/>
                <w:szCs w:val="22"/>
                <w:lang w:eastAsia="en-US"/>
              </w:rPr>
            </w:pPr>
            <w:r>
              <w:rPr>
                <w:sz w:val="22"/>
                <w:szCs w:val="22"/>
                <w:lang w:eastAsia="en-US"/>
              </w:rPr>
              <w:lastRenderedPageBreak/>
              <w:t xml:space="preserve">Шерстяное волокно, получение, свойства, применение.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lastRenderedPageBreak/>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B01F89">
            <w:pPr>
              <w:spacing w:line="276" w:lineRule="auto"/>
              <w:rPr>
                <w:sz w:val="22"/>
                <w:szCs w:val="22"/>
                <w:lang w:eastAsia="en-US"/>
              </w:rPr>
            </w:pPr>
            <w:r>
              <w:rPr>
                <w:sz w:val="22"/>
                <w:szCs w:val="22"/>
                <w:lang w:eastAsia="en-US"/>
              </w:rPr>
              <w:lastRenderedPageBreak/>
              <w:t>160</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bCs/>
                <w:spacing w:val="-12"/>
                <w:sz w:val="22"/>
                <w:szCs w:val="22"/>
                <w:lang w:eastAsia="en-US"/>
              </w:rPr>
            </w:pPr>
            <w:r>
              <w:rPr>
                <w:sz w:val="22"/>
                <w:szCs w:val="22"/>
                <w:lang w:eastAsia="en-US"/>
              </w:rPr>
              <w:t>Распознавание шерстяных волокон.</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B01F89">
            <w:pPr>
              <w:spacing w:line="276" w:lineRule="auto"/>
              <w:rPr>
                <w:sz w:val="22"/>
                <w:szCs w:val="22"/>
                <w:lang w:eastAsia="en-US"/>
              </w:rPr>
            </w:pPr>
            <w:r>
              <w:rPr>
                <w:sz w:val="22"/>
                <w:szCs w:val="22"/>
                <w:lang w:eastAsia="en-US"/>
              </w:rPr>
              <w:t>161</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Получение шерстяных тканей. Свойства тканей.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B01F89">
            <w:pPr>
              <w:spacing w:line="276" w:lineRule="auto"/>
              <w:rPr>
                <w:sz w:val="22"/>
                <w:szCs w:val="22"/>
                <w:lang w:eastAsia="en-US"/>
              </w:rPr>
            </w:pPr>
            <w:r>
              <w:rPr>
                <w:sz w:val="22"/>
                <w:szCs w:val="22"/>
                <w:lang w:eastAsia="en-US"/>
              </w:rPr>
              <w:t>162</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Определение тканей по внешним признакам.</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B01F89">
            <w:pPr>
              <w:spacing w:line="276" w:lineRule="auto"/>
              <w:rPr>
                <w:sz w:val="22"/>
                <w:szCs w:val="22"/>
                <w:lang w:eastAsia="en-US"/>
              </w:rPr>
            </w:pPr>
            <w:r>
              <w:rPr>
                <w:sz w:val="22"/>
                <w:szCs w:val="22"/>
                <w:lang w:eastAsia="en-US"/>
              </w:rPr>
              <w:t>163</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Юбка, фасоны, ткани.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hd w:val="clear" w:color="auto" w:fill="FFFFFF"/>
              <w:autoSpaceDE w:val="0"/>
              <w:autoSpaceDN w:val="0"/>
              <w:adjustRightInd w:val="0"/>
              <w:spacing w:line="276" w:lineRule="auto"/>
              <w:jc w:val="both"/>
              <w:rPr>
                <w:lang w:eastAsia="en-US"/>
              </w:rPr>
            </w:pPr>
            <w:r>
              <w:rPr>
                <w:lang w:eastAsia="en-US"/>
              </w:rPr>
              <w:t xml:space="preserve">Название деталей и срезов. </w:t>
            </w:r>
          </w:p>
          <w:p w:rsidR="00B01F89" w:rsidRDefault="008A27D8" w:rsidP="00B01F89">
            <w:pPr>
              <w:spacing w:line="256" w:lineRule="auto"/>
              <w:rPr>
                <w:bCs/>
                <w:iCs/>
                <w:color w:val="000000"/>
                <w:sz w:val="22"/>
                <w:szCs w:val="22"/>
                <w:lang w:eastAsia="en-US"/>
              </w:rPr>
            </w:pPr>
            <w:r>
              <w:rPr>
                <w:lang w:eastAsia="en-US"/>
              </w:rPr>
              <w:t>Уметь выполнять Об</w:t>
            </w:r>
            <w:r w:rsidR="00B968E8">
              <w:rPr>
                <w:lang w:eastAsia="en-US"/>
              </w:rPr>
              <w:t>работку деталей и узлов.</w:t>
            </w:r>
          </w:p>
          <w:p w:rsidR="008A27D8" w:rsidRDefault="008A27D8">
            <w:pPr>
              <w:spacing w:line="276" w:lineRule="auto"/>
              <w:rPr>
                <w:bCs/>
                <w:iCs/>
                <w:color w:val="000000"/>
                <w:sz w:val="22"/>
                <w:szCs w:val="22"/>
                <w:lang w:eastAsia="en-US"/>
              </w:rPr>
            </w:pPr>
          </w:p>
        </w:tc>
        <w:tc>
          <w:tcPr>
            <w:tcW w:w="1531"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hd w:val="clear" w:color="auto" w:fill="FFFFFF"/>
              <w:autoSpaceDE w:val="0"/>
              <w:autoSpaceDN w:val="0"/>
              <w:adjustRightInd w:val="0"/>
              <w:spacing w:line="276" w:lineRule="auto"/>
              <w:jc w:val="both"/>
              <w:rPr>
                <w:lang w:eastAsia="en-US"/>
              </w:rPr>
            </w:pPr>
            <w:r>
              <w:rPr>
                <w:color w:val="170E02"/>
                <w:lang w:eastAsia="en-US"/>
              </w:rPr>
              <w:t>Формировать умения</w:t>
            </w:r>
            <w:r>
              <w:rPr>
                <w:lang w:eastAsia="en-US"/>
              </w:rPr>
              <w:t xml:space="preserve"> и навыки</w:t>
            </w:r>
            <w:r>
              <w:rPr>
                <w:color w:val="000000"/>
                <w:lang w:eastAsia="en-US"/>
              </w:rPr>
              <w:t xml:space="preserve"> изготавливать изделие несложного покроя.</w:t>
            </w:r>
          </w:p>
          <w:p w:rsidR="008A27D8" w:rsidRDefault="008A27D8">
            <w:pPr>
              <w:spacing w:line="276" w:lineRule="auto"/>
              <w:rPr>
                <w:bCs/>
                <w:iCs/>
                <w:color w:val="000000"/>
                <w:sz w:val="22"/>
                <w:szCs w:val="22"/>
                <w:lang w:eastAsia="en-US"/>
              </w:rPr>
            </w:pPr>
            <w:r>
              <w:rPr>
                <w:lang w:eastAsia="en-US"/>
              </w:rPr>
              <w:t>.</w:t>
            </w:r>
          </w:p>
        </w:tc>
        <w:tc>
          <w:tcPr>
            <w:tcW w:w="1530" w:type="dxa"/>
            <w:vMerge w:val="restart"/>
            <w:tcBorders>
              <w:top w:val="single" w:sz="4" w:space="0" w:color="auto"/>
              <w:left w:val="single" w:sz="4" w:space="0" w:color="auto"/>
              <w:bottom w:val="single" w:sz="4" w:space="0" w:color="auto"/>
              <w:right w:val="single" w:sz="4" w:space="0" w:color="auto"/>
            </w:tcBorders>
          </w:tcPr>
          <w:p w:rsidR="008A27D8" w:rsidRPr="00B968E8" w:rsidRDefault="008A27D8">
            <w:pPr>
              <w:spacing w:line="276" w:lineRule="auto"/>
              <w:rPr>
                <w:color w:val="000000"/>
                <w:lang w:eastAsia="en-US"/>
              </w:rPr>
            </w:pPr>
            <w:r>
              <w:rPr>
                <w:color w:val="000000"/>
                <w:lang w:eastAsia="en-US"/>
              </w:rPr>
              <w:t xml:space="preserve">Структурирование знаний; Осознанное и произвольное </w:t>
            </w: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rsidP="00B01F89">
            <w:pPr>
              <w:spacing w:line="276" w:lineRule="auto"/>
              <w:rPr>
                <w:bCs/>
                <w:iCs/>
                <w:color w:val="000000"/>
                <w:sz w:val="22"/>
                <w:szCs w:val="22"/>
                <w:lang w:eastAsia="en-US"/>
              </w:rPr>
            </w:pPr>
            <w:r>
              <w:rPr>
                <w:color w:val="000000"/>
                <w:lang w:eastAsia="en-US"/>
              </w:rPr>
              <w:t xml:space="preserve">Умение с достаточной полнотой и точностью выражать свои мысли в </w:t>
            </w:r>
          </w:p>
        </w:tc>
        <w:tc>
          <w:tcPr>
            <w:tcW w:w="1639" w:type="dxa"/>
            <w:vMerge w:val="restart"/>
            <w:tcBorders>
              <w:top w:val="single" w:sz="4" w:space="0" w:color="auto"/>
              <w:left w:val="single" w:sz="4" w:space="0" w:color="auto"/>
              <w:bottom w:val="single" w:sz="4" w:space="0" w:color="auto"/>
              <w:right w:val="single" w:sz="4" w:space="0" w:color="auto"/>
            </w:tcBorders>
            <w:hideMark/>
          </w:tcPr>
          <w:p w:rsidR="008A27D8" w:rsidRDefault="008A27D8" w:rsidP="00B01F89">
            <w:pPr>
              <w:spacing w:line="276" w:lineRule="auto"/>
              <w:rPr>
                <w:bCs/>
                <w:iCs/>
                <w:color w:val="000000"/>
                <w:sz w:val="22"/>
                <w:szCs w:val="22"/>
                <w:lang w:eastAsia="en-US"/>
              </w:rPr>
            </w:pPr>
            <w:r>
              <w:rPr>
                <w:color w:val="000000" w:themeColor="text1"/>
                <w:lang w:eastAsia="en-US"/>
              </w:rPr>
              <w:t xml:space="preserve">Формировать умение отбирать необходимую информацию в тексте, иллюстрациях. </w:t>
            </w:r>
          </w:p>
        </w:tc>
        <w:tc>
          <w:tcPr>
            <w:tcW w:w="1701"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56" w:lineRule="auto"/>
              <w:rPr>
                <w:color w:val="000000"/>
                <w:shd w:val="clear" w:color="auto" w:fill="FFFFFF"/>
                <w:lang w:eastAsia="en-US"/>
              </w:rPr>
            </w:pPr>
            <w:r>
              <w:rPr>
                <w:color w:val="000000"/>
                <w:shd w:val="clear" w:color="auto" w:fill="FFFFFF"/>
                <w:lang w:eastAsia="en-US"/>
              </w:rPr>
              <w:t>Воспитание самостоятельности учащегося. Воспитание продуманности своих действий и поведения.</w:t>
            </w:r>
          </w:p>
          <w:p w:rsidR="008A27D8" w:rsidRPr="00B968E8" w:rsidRDefault="008A27D8" w:rsidP="00B968E8">
            <w:pPr>
              <w:spacing w:line="256" w:lineRule="auto"/>
              <w:rPr>
                <w:color w:val="000000"/>
                <w:shd w:val="clear" w:color="auto" w:fill="FFFFFF"/>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B01F89">
            <w:pPr>
              <w:spacing w:line="276" w:lineRule="auto"/>
              <w:rPr>
                <w:sz w:val="22"/>
                <w:szCs w:val="22"/>
                <w:lang w:eastAsia="en-US"/>
              </w:rPr>
            </w:pPr>
            <w:r>
              <w:rPr>
                <w:sz w:val="22"/>
                <w:szCs w:val="22"/>
                <w:lang w:eastAsia="en-US"/>
              </w:rPr>
              <w:t>164</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Детали и контурные линии выкройки прямой юбки.</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B01F89">
            <w:pPr>
              <w:spacing w:line="276" w:lineRule="auto"/>
              <w:rPr>
                <w:sz w:val="22"/>
                <w:szCs w:val="22"/>
                <w:lang w:eastAsia="en-US"/>
              </w:rPr>
            </w:pPr>
            <w:r>
              <w:rPr>
                <w:sz w:val="22"/>
                <w:szCs w:val="22"/>
                <w:lang w:eastAsia="en-US"/>
              </w:rPr>
              <w:t>165</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Мерки для юбки, снятие мерок.</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B01F89">
            <w:pPr>
              <w:spacing w:line="276" w:lineRule="auto"/>
              <w:rPr>
                <w:sz w:val="22"/>
                <w:szCs w:val="22"/>
                <w:lang w:eastAsia="en-US"/>
              </w:rPr>
            </w:pPr>
            <w:r>
              <w:rPr>
                <w:sz w:val="22"/>
                <w:szCs w:val="22"/>
                <w:lang w:eastAsia="en-US"/>
              </w:rPr>
              <w:t>166</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Расчет по формулам.</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B01F89">
            <w:pPr>
              <w:spacing w:line="276" w:lineRule="auto"/>
              <w:rPr>
                <w:sz w:val="22"/>
                <w:szCs w:val="22"/>
                <w:lang w:eastAsia="en-US"/>
              </w:rPr>
            </w:pPr>
            <w:r>
              <w:rPr>
                <w:sz w:val="22"/>
                <w:szCs w:val="22"/>
                <w:lang w:eastAsia="en-US"/>
              </w:rPr>
              <w:t>167</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Построение чертежа выкройки прямой юбки в масштабе 1:4.</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B01F89">
            <w:pPr>
              <w:spacing w:line="276" w:lineRule="auto"/>
              <w:rPr>
                <w:sz w:val="22"/>
                <w:szCs w:val="22"/>
                <w:lang w:eastAsia="en-US"/>
              </w:rPr>
            </w:pPr>
            <w:r>
              <w:rPr>
                <w:sz w:val="22"/>
                <w:szCs w:val="22"/>
                <w:lang w:eastAsia="en-US"/>
              </w:rPr>
              <w:t>168</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Построение чертежа выкройки юбки.</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B01F89">
            <w:pPr>
              <w:spacing w:line="276" w:lineRule="auto"/>
              <w:rPr>
                <w:sz w:val="22"/>
                <w:szCs w:val="22"/>
                <w:lang w:eastAsia="en-US"/>
              </w:rPr>
            </w:pPr>
            <w:r>
              <w:rPr>
                <w:sz w:val="22"/>
                <w:szCs w:val="22"/>
                <w:lang w:eastAsia="en-US"/>
              </w:rPr>
              <w:t>169</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Изготовление выкройки прямой юбки.</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val="restart"/>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val="restart"/>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B01F89">
            <w:pPr>
              <w:spacing w:line="276" w:lineRule="auto"/>
              <w:rPr>
                <w:sz w:val="22"/>
                <w:szCs w:val="22"/>
                <w:lang w:eastAsia="en-US"/>
              </w:rPr>
            </w:pPr>
            <w:r>
              <w:rPr>
                <w:sz w:val="22"/>
                <w:szCs w:val="22"/>
                <w:lang w:eastAsia="en-US"/>
              </w:rPr>
              <w:t>170</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Подготовка выкройки к раскрою.</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B01F89">
            <w:pPr>
              <w:spacing w:line="276" w:lineRule="auto"/>
              <w:rPr>
                <w:sz w:val="22"/>
                <w:szCs w:val="22"/>
                <w:lang w:eastAsia="en-US"/>
              </w:rPr>
            </w:pPr>
            <w:r>
              <w:rPr>
                <w:sz w:val="22"/>
                <w:szCs w:val="22"/>
                <w:lang w:eastAsia="en-US"/>
              </w:rPr>
              <w:t>171</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Моделирование юбок.</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76" w:lineRule="auto"/>
              <w:rPr>
                <w:lang w:eastAsia="en-US"/>
              </w:rPr>
            </w:pPr>
            <w:r>
              <w:rPr>
                <w:lang w:eastAsia="en-US"/>
              </w:rPr>
              <w:t>Знать: Назначение, стандартные размеры, ткани для пошива.</w:t>
            </w:r>
          </w:p>
          <w:p w:rsidR="008A27D8" w:rsidRDefault="008A27D8">
            <w:pPr>
              <w:shd w:val="clear" w:color="auto" w:fill="FFFFFF"/>
              <w:autoSpaceDE w:val="0"/>
              <w:autoSpaceDN w:val="0"/>
              <w:adjustRightInd w:val="0"/>
              <w:spacing w:line="276" w:lineRule="auto"/>
              <w:jc w:val="both"/>
              <w:rPr>
                <w:lang w:eastAsia="en-US"/>
              </w:rPr>
            </w:pPr>
            <w:r>
              <w:rPr>
                <w:lang w:eastAsia="en-US"/>
              </w:rPr>
              <w:t xml:space="preserve">Название деталей и срезов. </w:t>
            </w:r>
          </w:p>
          <w:p w:rsidR="008A27D8" w:rsidRDefault="008A27D8">
            <w:pPr>
              <w:spacing w:line="256" w:lineRule="auto"/>
              <w:rPr>
                <w:lang w:eastAsia="en-US"/>
              </w:rPr>
            </w:pPr>
            <w:r>
              <w:rPr>
                <w:lang w:eastAsia="en-US"/>
              </w:rPr>
              <w:t xml:space="preserve">  </w:t>
            </w:r>
          </w:p>
          <w:p w:rsidR="008A27D8" w:rsidRDefault="008A27D8">
            <w:pPr>
              <w:spacing w:line="276" w:lineRule="auto"/>
              <w:rPr>
                <w:bCs/>
                <w:iCs/>
                <w:color w:val="000000"/>
                <w:sz w:val="22"/>
                <w:szCs w:val="22"/>
                <w:lang w:eastAsia="en-US"/>
              </w:rPr>
            </w:pPr>
          </w:p>
        </w:tc>
        <w:tc>
          <w:tcPr>
            <w:tcW w:w="1531" w:type="dxa"/>
            <w:vMerge w:val="restart"/>
            <w:tcBorders>
              <w:top w:val="single" w:sz="4" w:space="0" w:color="auto"/>
              <w:left w:val="single" w:sz="4" w:space="0" w:color="auto"/>
              <w:bottom w:val="single" w:sz="4" w:space="0" w:color="auto"/>
              <w:right w:val="single" w:sz="4" w:space="0" w:color="auto"/>
            </w:tcBorders>
            <w:hideMark/>
          </w:tcPr>
          <w:p w:rsidR="008A27D8" w:rsidRDefault="008A27D8" w:rsidP="00B01F89">
            <w:pPr>
              <w:spacing w:line="276" w:lineRule="auto"/>
              <w:rPr>
                <w:bCs/>
                <w:iCs/>
                <w:color w:val="000000"/>
                <w:sz w:val="22"/>
                <w:szCs w:val="22"/>
                <w:lang w:eastAsia="en-US"/>
              </w:rPr>
            </w:pPr>
            <w:r>
              <w:rPr>
                <w:color w:val="000000" w:themeColor="text1"/>
                <w:lang w:eastAsia="en-US"/>
              </w:rPr>
              <w:lastRenderedPageBreak/>
              <w:t>Формировать знания о правилах безопасной работы с ножницами, иголкой и булавками,</w:t>
            </w:r>
            <w:r w:rsidR="00B01F89">
              <w:rPr>
                <w:color w:val="170E02"/>
                <w:lang w:eastAsia="en-US"/>
              </w:rPr>
              <w:t xml:space="preserve"> </w:t>
            </w: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rsidP="00B01F89">
            <w:pPr>
              <w:spacing w:line="276" w:lineRule="auto"/>
              <w:rPr>
                <w:bCs/>
                <w:iCs/>
                <w:color w:val="000000"/>
                <w:sz w:val="22"/>
                <w:szCs w:val="22"/>
                <w:lang w:eastAsia="en-US"/>
              </w:rPr>
            </w:pPr>
            <w:r>
              <w:rPr>
                <w:color w:val="000000"/>
                <w:lang w:eastAsia="en-US"/>
              </w:rPr>
              <w:t xml:space="preserve">Умение с достаточной полнотой и точностью выражать свои мысли в соответствии </w:t>
            </w:r>
            <w:r>
              <w:rPr>
                <w:color w:val="000000"/>
                <w:lang w:eastAsia="en-US"/>
              </w:rPr>
              <w:lastRenderedPageBreak/>
              <w:t>коммуникации</w:t>
            </w: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rsidP="00B01F89">
            <w:pPr>
              <w:spacing w:line="276" w:lineRule="auto"/>
              <w:rPr>
                <w:bCs/>
                <w:iCs/>
                <w:color w:val="000000"/>
                <w:sz w:val="22"/>
                <w:szCs w:val="22"/>
                <w:lang w:eastAsia="en-US"/>
              </w:rPr>
            </w:pPr>
            <w:r>
              <w:rPr>
                <w:color w:val="000000"/>
                <w:lang w:eastAsia="en-US"/>
              </w:rPr>
              <w:lastRenderedPageBreak/>
              <w:t xml:space="preserve">Умение с достаточной полнотой и точностью выражать свои мысли в соответствии с задачами, </w:t>
            </w:r>
          </w:p>
        </w:tc>
        <w:tc>
          <w:tcPr>
            <w:tcW w:w="1639"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color w:val="000000"/>
                <w:lang w:eastAsia="en-US"/>
              </w:rPr>
            </w:pPr>
            <w:r>
              <w:rPr>
                <w:color w:val="000000" w:themeColor="text1"/>
                <w:lang w:eastAsia="en-US"/>
              </w:rPr>
              <w:t xml:space="preserve">Формировать </w:t>
            </w:r>
            <w:proofErr w:type="gramStart"/>
            <w:r>
              <w:rPr>
                <w:color w:val="000000" w:themeColor="text1"/>
                <w:lang w:eastAsia="en-US"/>
              </w:rPr>
              <w:t>позитивное  отношение</w:t>
            </w:r>
            <w:proofErr w:type="gramEnd"/>
            <w:r>
              <w:rPr>
                <w:color w:val="000000" w:themeColor="text1"/>
                <w:lang w:eastAsia="en-US"/>
              </w:rPr>
              <w:t xml:space="preserve">  к труду и людям труда.</w:t>
            </w:r>
          </w:p>
          <w:p w:rsidR="008A27D8" w:rsidRDefault="008A27D8" w:rsidP="00B01F89">
            <w:pPr>
              <w:spacing w:line="276" w:lineRule="auto"/>
              <w:rPr>
                <w:bCs/>
                <w:iCs/>
                <w:color w:val="000000"/>
                <w:sz w:val="22"/>
                <w:szCs w:val="22"/>
                <w:lang w:eastAsia="en-US"/>
              </w:rPr>
            </w:pPr>
            <w:r>
              <w:rPr>
                <w:color w:val="000000" w:themeColor="text1"/>
                <w:lang w:eastAsia="en-US"/>
              </w:rPr>
              <w:t xml:space="preserve">Формировать умение соблюдать технику безопасности </w:t>
            </w:r>
          </w:p>
        </w:tc>
        <w:tc>
          <w:tcPr>
            <w:tcW w:w="1701"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56" w:lineRule="auto"/>
              <w:rPr>
                <w:color w:val="000000"/>
                <w:shd w:val="clear" w:color="auto" w:fill="FFFFFF"/>
                <w:lang w:eastAsia="en-US"/>
              </w:rPr>
            </w:pPr>
            <w:r>
              <w:rPr>
                <w:color w:val="000000"/>
                <w:shd w:val="clear" w:color="auto" w:fill="FFFFFF"/>
                <w:lang w:eastAsia="en-US"/>
              </w:rPr>
              <w:t xml:space="preserve">Осуществлять эстетическое воспитание. </w:t>
            </w:r>
            <w:r>
              <w:rPr>
                <w:rFonts w:eastAsia="Calibri"/>
                <w:color w:val="000000" w:themeColor="text1"/>
                <w:lang w:eastAsia="en-US"/>
              </w:rPr>
              <w:t>Воспитание интереса к объектам, изготовленным руками человека.</w:t>
            </w:r>
            <w:r>
              <w:rPr>
                <w:color w:val="000000"/>
                <w:shd w:val="clear" w:color="auto" w:fill="FFFFFF"/>
                <w:lang w:eastAsia="en-US"/>
              </w:rPr>
              <w:t xml:space="preserve"> </w:t>
            </w:r>
          </w:p>
          <w:p w:rsidR="008A27D8" w:rsidRDefault="008A27D8">
            <w:pPr>
              <w:spacing w:line="27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B01F89">
            <w:pPr>
              <w:spacing w:line="276" w:lineRule="auto"/>
              <w:rPr>
                <w:sz w:val="22"/>
                <w:szCs w:val="22"/>
                <w:lang w:eastAsia="en-US"/>
              </w:rPr>
            </w:pPr>
            <w:r>
              <w:rPr>
                <w:sz w:val="22"/>
                <w:szCs w:val="22"/>
                <w:lang w:eastAsia="en-US"/>
              </w:rPr>
              <w:t>172</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Моделирование юбок.</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B01F89">
            <w:pPr>
              <w:spacing w:line="276" w:lineRule="auto"/>
              <w:rPr>
                <w:b/>
                <w:bCs/>
                <w:spacing w:val="-12"/>
                <w:sz w:val="22"/>
                <w:szCs w:val="22"/>
                <w:lang w:eastAsia="en-US"/>
              </w:rPr>
            </w:pPr>
            <w:r>
              <w:rPr>
                <w:b/>
                <w:bCs/>
                <w:spacing w:val="-12"/>
                <w:sz w:val="22"/>
                <w:szCs w:val="22"/>
                <w:lang w:eastAsia="en-US"/>
              </w:rPr>
              <w:t>173</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bCs/>
                <w:spacing w:val="-12"/>
                <w:sz w:val="22"/>
                <w:szCs w:val="22"/>
                <w:lang w:eastAsia="en-US"/>
              </w:rPr>
            </w:pPr>
            <w:r>
              <w:rPr>
                <w:sz w:val="22"/>
                <w:szCs w:val="22"/>
                <w:lang w:eastAsia="en-US"/>
              </w:rPr>
              <w:t>Вытачки в изделии, назначение.</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B01F89">
            <w:pPr>
              <w:spacing w:line="276" w:lineRule="auto"/>
              <w:rPr>
                <w:sz w:val="22"/>
                <w:szCs w:val="22"/>
                <w:lang w:eastAsia="en-US"/>
              </w:rPr>
            </w:pPr>
            <w:r>
              <w:rPr>
                <w:sz w:val="22"/>
                <w:szCs w:val="22"/>
                <w:lang w:eastAsia="en-US"/>
              </w:rPr>
              <w:t>174</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Способы закрепки вытачек ВТО.</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B01F89">
            <w:pPr>
              <w:spacing w:line="276" w:lineRule="auto"/>
              <w:rPr>
                <w:sz w:val="22"/>
                <w:szCs w:val="22"/>
                <w:lang w:eastAsia="en-US"/>
              </w:rPr>
            </w:pPr>
            <w:r>
              <w:rPr>
                <w:sz w:val="22"/>
                <w:szCs w:val="22"/>
                <w:lang w:eastAsia="en-US"/>
              </w:rPr>
              <w:t>175</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Сметывание, стачивание вытачек. </w:t>
            </w:r>
          </w:p>
          <w:p w:rsidR="008A27D8" w:rsidRDefault="008A27D8">
            <w:pPr>
              <w:spacing w:line="276" w:lineRule="auto"/>
              <w:rPr>
                <w:i/>
                <w:sz w:val="22"/>
                <w:szCs w:val="22"/>
                <w:lang w:eastAsia="en-US"/>
              </w:rPr>
            </w:pPr>
            <w:r>
              <w:rPr>
                <w:sz w:val="22"/>
                <w:szCs w:val="22"/>
                <w:lang w:eastAsia="en-US"/>
              </w:rPr>
              <w:t>Заутюженная, разутюженная вытачки.</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B01F89">
            <w:pPr>
              <w:spacing w:line="276" w:lineRule="auto"/>
              <w:rPr>
                <w:sz w:val="22"/>
                <w:szCs w:val="22"/>
                <w:lang w:eastAsia="en-US"/>
              </w:rPr>
            </w:pPr>
            <w:r>
              <w:rPr>
                <w:sz w:val="22"/>
                <w:szCs w:val="22"/>
                <w:lang w:eastAsia="en-US"/>
              </w:rPr>
              <w:t>176</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Складки виды, назначение, конструкция.</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B01F89">
            <w:pPr>
              <w:spacing w:line="276" w:lineRule="auto"/>
              <w:rPr>
                <w:sz w:val="22"/>
                <w:szCs w:val="22"/>
                <w:lang w:eastAsia="en-US"/>
              </w:rPr>
            </w:pPr>
            <w:r>
              <w:rPr>
                <w:sz w:val="22"/>
                <w:szCs w:val="22"/>
                <w:lang w:eastAsia="en-US"/>
              </w:rPr>
              <w:t>177</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Разметка линий внутреннего и наружного сгибов.</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B01F89">
            <w:pPr>
              <w:spacing w:line="276" w:lineRule="auto"/>
              <w:rPr>
                <w:sz w:val="22"/>
                <w:szCs w:val="22"/>
                <w:lang w:eastAsia="en-US"/>
              </w:rPr>
            </w:pPr>
            <w:r>
              <w:rPr>
                <w:sz w:val="22"/>
                <w:szCs w:val="22"/>
                <w:lang w:eastAsia="en-US"/>
              </w:rPr>
              <w:lastRenderedPageBreak/>
              <w:t>178</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 Обработка односторонней складки.</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B01F89">
            <w:pPr>
              <w:spacing w:line="276" w:lineRule="auto"/>
              <w:rPr>
                <w:sz w:val="22"/>
                <w:szCs w:val="22"/>
                <w:lang w:eastAsia="en-US"/>
              </w:rPr>
            </w:pPr>
            <w:r>
              <w:rPr>
                <w:sz w:val="22"/>
                <w:szCs w:val="22"/>
                <w:lang w:eastAsia="en-US"/>
              </w:rPr>
              <w:lastRenderedPageBreak/>
              <w:t>179</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Закрепление складок.</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hd w:val="clear" w:color="auto" w:fill="FFFFFF"/>
              <w:autoSpaceDE w:val="0"/>
              <w:autoSpaceDN w:val="0"/>
              <w:adjustRightInd w:val="0"/>
              <w:spacing w:line="276" w:lineRule="auto"/>
              <w:jc w:val="both"/>
              <w:rPr>
                <w:lang w:eastAsia="en-US"/>
              </w:rPr>
            </w:pPr>
            <w:r>
              <w:rPr>
                <w:lang w:eastAsia="en-US"/>
              </w:rPr>
              <w:t xml:space="preserve">Название деталей и срезов. </w:t>
            </w:r>
          </w:p>
          <w:p w:rsidR="008A27D8" w:rsidRDefault="008A27D8">
            <w:pPr>
              <w:spacing w:line="256" w:lineRule="auto"/>
              <w:rPr>
                <w:lang w:eastAsia="en-US"/>
              </w:rPr>
            </w:pPr>
            <w:r>
              <w:rPr>
                <w:lang w:eastAsia="en-US"/>
              </w:rPr>
              <w:t xml:space="preserve">Уметь выполнять Обработку деталей и </w:t>
            </w:r>
            <w:proofErr w:type="gramStart"/>
            <w:r>
              <w:rPr>
                <w:lang w:eastAsia="en-US"/>
              </w:rPr>
              <w:t>узлов,  знать</w:t>
            </w:r>
            <w:proofErr w:type="gramEnd"/>
            <w:r>
              <w:rPr>
                <w:lang w:eastAsia="en-US"/>
              </w:rPr>
              <w:t xml:space="preserve"> название срезов деталей и узлов.</w:t>
            </w:r>
          </w:p>
          <w:p w:rsidR="008A27D8" w:rsidRDefault="008A27D8">
            <w:pPr>
              <w:spacing w:line="276" w:lineRule="auto"/>
              <w:rPr>
                <w:bCs/>
                <w:iCs/>
                <w:color w:val="000000"/>
                <w:sz w:val="22"/>
                <w:szCs w:val="22"/>
                <w:lang w:eastAsia="en-US"/>
              </w:rPr>
            </w:pPr>
            <w:r>
              <w:rPr>
                <w:lang w:eastAsia="en-US"/>
              </w:rPr>
              <w:t>Знать терминологию.</w:t>
            </w:r>
          </w:p>
        </w:tc>
        <w:tc>
          <w:tcPr>
            <w:tcW w:w="1531" w:type="dxa"/>
            <w:vMerge w:val="restart"/>
            <w:tcBorders>
              <w:top w:val="single" w:sz="4" w:space="0" w:color="auto"/>
              <w:left w:val="single" w:sz="4" w:space="0" w:color="auto"/>
              <w:bottom w:val="single" w:sz="4" w:space="0" w:color="auto"/>
              <w:right w:val="single" w:sz="4" w:space="0" w:color="auto"/>
            </w:tcBorders>
          </w:tcPr>
          <w:p w:rsidR="008A27D8" w:rsidRDefault="008A27D8">
            <w:pPr>
              <w:shd w:val="clear" w:color="auto" w:fill="FFFFFF"/>
              <w:autoSpaceDE w:val="0"/>
              <w:autoSpaceDN w:val="0"/>
              <w:adjustRightInd w:val="0"/>
              <w:spacing w:line="276" w:lineRule="auto"/>
              <w:jc w:val="both"/>
              <w:rPr>
                <w:lang w:eastAsia="en-US"/>
              </w:rPr>
            </w:pPr>
            <w:proofErr w:type="gramStart"/>
            <w:r>
              <w:rPr>
                <w:color w:val="170E02"/>
                <w:lang w:eastAsia="en-US"/>
              </w:rPr>
              <w:t>Совершенствовать  умения</w:t>
            </w:r>
            <w:proofErr w:type="gramEnd"/>
            <w:r>
              <w:rPr>
                <w:color w:val="170E02"/>
                <w:lang w:eastAsia="en-US"/>
              </w:rPr>
              <w:t xml:space="preserve"> и навыки по обработке среза </w:t>
            </w:r>
            <w:proofErr w:type="spellStart"/>
            <w:r>
              <w:rPr>
                <w:color w:val="170E02"/>
                <w:lang w:eastAsia="en-US"/>
              </w:rPr>
              <w:t>подкройной</w:t>
            </w:r>
            <w:proofErr w:type="spellEnd"/>
            <w:r>
              <w:rPr>
                <w:color w:val="170E02"/>
                <w:lang w:eastAsia="en-US"/>
              </w:rPr>
              <w:t xml:space="preserve"> обтачкой. Формировать умения</w:t>
            </w:r>
            <w:r>
              <w:rPr>
                <w:lang w:eastAsia="en-US"/>
              </w:rPr>
              <w:t xml:space="preserve"> и навыки</w:t>
            </w:r>
            <w:r>
              <w:rPr>
                <w:color w:val="000000"/>
                <w:lang w:eastAsia="en-US"/>
              </w:rPr>
              <w:t xml:space="preserve"> изготавливать изделие несложного покроя.</w:t>
            </w:r>
          </w:p>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76" w:lineRule="auto"/>
              <w:rPr>
                <w:color w:val="000000"/>
                <w:lang w:eastAsia="en-US"/>
              </w:rPr>
            </w:pPr>
            <w:r>
              <w:rPr>
                <w:color w:val="000000"/>
                <w:lang w:eastAsia="en-US"/>
              </w:rPr>
              <w:t xml:space="preserve">Структурирование знаний; Осознанное и произвольное построение речевого высказывания в устной и письменной форме; </w:t>
            </w:r>
          </w:p>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color w:val="000000"/>
                <w:lang w:eastAsia="en-US"/>
              </w:rPr>
              <w:t>Умение с достаточной полнотой и точностью выражать свои мысли в соответствии с задачами, владение устной формы речи.</w:t>
            </w:r>
          </w:p>
        </w:tc>
        <w:tc>
          <w:tcPr>
            <w:tcW w:w="1639"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color w:val="000000"/>
                <w:lang w:eastAsia="en-US"/>
              </w:rPr>
            </w:pPr>
            <w:r>
              <w:rPr>
                <w:color w:val="000000" w:themeColor="text1"/>
                <w:lang w:eastAsia="en-US"/>
              </w:rPr>
              <w:t xml:space="preserve">Формировать </w:t>
            </w:r>
            <w:proofErr w:type="gramStart"/>
            <w:r>
              <w:rPr>
                <w:color w:val="000000" w:themeColor="text1"/>
                <w:lang w:eastAsia="en-US"/>
              </w:rPr>
              <w:t>позитивное  отношение</w:t>
            </w:r>
            <w:proofErr w:type="gramEnd"/>
            <w:r>
              <w:rPr>
                <w:color w:val="000000" w:themeColor="text1"/>
                <w:lang w:eastAsia="en-US"/>
              </w:rPr>
              <w:t xml:space="preserve">  к труду и людям труда.</w:t>
            </w:r>
          </w:p>
          <w:p w:rsidR="008A27D8" w:rsidRDefault="008A27D8">
            <w:pPr>
              <w:spacing w:line="276" w:lineRule="auto"/>
              <w:rPr>
                <w:bCs/>
                <w:iCs/>
                <w:color w:val="000000"/>
                <w:sz w:val="22"/>
                <w:szCs w:val="22"/>
                <w:lang w:eastAsia="en-US"/>
              </w:rPr>
            </w:pPr>
            <w:r>
              <w:rPr>
                <w:color w:val="000000" w:themeColor="text1"/>
                <w:lang w:eastAsia="en-US"/>
              </w:rPr>
              <w:t>Формировать умение соблюдать технику безопасности и правила работы.</w:t>
            </w:r>
          </w:p>
        </w:tc>
        <w:tc>
          <w:tcPr>
            <w:tcW w:w="1701"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56" w:lineRule="auto"/>
              <w:rPr>
                <w:color w:val="000000"/>
                <w:shd w:val="clear" w:color="auto" w:fill="FFFFFF"/>
                <w:lang w:eastAsia="en-US"/>
              </w:rPr>
            </w:pPr>
            <w:r>
              <w:rPr>
                <w:color w:val="000000"/>
                <w:shd w:val="clear" w:color="auto" w:fill="FFFFFF"/>
                <w:lang w:eastAsia="en-US"/>
              </w:rPr>
              <w:t>Воспитание самостоятельности учащегося. Воспитание продуманности своих действий и поведения.</w:t>
            </w:r>
          </w:p>
          <w:p w:rsidR="008A27D8" w:rsidRDefault="008A27D8">
            <w:pPr>
              <w:spacing w:line="256" w:lineRule="auto"/>
              <w:rPr>
                <w:color w:val="000000"/>
                <w:shd w:val="clear" w:color="auto" w:fill="FFFFFF"/>
                <w:lang w:eastAsia="en-US"/>
              </w:rPr>
            </w:pPr>
            <w:r>
              <w:rPr>
                <w:color w:val="000000"/>
                <w:shd w:val="clear" w:color="auto" w:fill="FFFFFF"/>
                <w:lang w:eastAsia="en-US"/>
              </w:rPr>
              <w:t xml:space="preserve"> Воспитание аккуратности, усидчивости, прилежности.  </w:t>
            </w:r>
          </w:p>
          <w:p w:rsidR="008A27D8" w:rsidRDefault="008A27D8">
            <w:pPr>
              <w:spacing w:line="27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B01F89">
            <w:pPr>
              <w:spacing w:line="276" w:lineRule="auto"/>
              <w:rPr>
                <w:sz w:val="22"/>
                <w:szCs w:val="22"/>
                <w:lang w:eastAsia="en-US"/>
              </w:rPr>
            </w:pPr>
            <w:r>
              <w:rPr>
                <w:sz w:val="22"/>
                <w:szCs w:val="22"/>
                <w:lang w:eastAsia="en-US"/>
              </w:rPr>
              <w:t>180</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Обработка встречной складки.</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B01F89">
            <w:pPr>
              <w:spacing w:line="276" w:lineRule="auto"/>
              <w:rPr>
                <w:sz w:val="22"/>
                <w:szCs w:val="22"/>
                <w:lang w:eastAsia="en-US"/>
              </w:rPr>
            </w:pPr>
            <w:r>
              <w:rPr>
                <w:sz w:val="22"/>
                <w:szCs w:val="22"/>
                <w:lang w:eastAsia="en-US"/>
              </w:rPr>
              <w:t>181</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Выполнение складки на образце.</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B01F89">
            <w:pPr>
              <w:spacing w:line="276" w:lineRule="auto"/>
              <w:rPr>
                <w:sz w:val="22"/>
                <w:szCs w:val="22"/>
                <w:lang w:eastAsia="en-US"/>
              </w:rPr>
            </w:pPr>
            <w:r>
              <w:rPr>
                <w:sz w:val="22"/>
                <w:szCs w:val="22"/>
                <w:lang w:eastAsia="en-US"/>
              </w:rPr>
              <w:t>182</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Обработка бантовой складки.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B01F89">
            <w:pPr>
              <w:spacing w:line="276" w:lineRule="auto"/>
              <w:rPr>
                <w:sz w:val="22"/>
                <w:szCs w:val="22"/>
                <w:lang w:eastAsia="en-US"/>
              </w:rPr>
            </w:pPr>
            <w:r>
              <w:rPr>
                <w:sz w:val="22"/>
                <w:szCs w:val="22"/>
                <w:lang w:eastAsia="en-US"/>
              </w:rPr>
              <w:t>183</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Выполнение складки на образце.</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B01F89">
            <w:pPr>
              <w:spacing w:line="276" w:lineRule="auto"/>
              <w:rPr>
                <w:b/>
                <w:spacing w:val="-10"/>
                <w:sz w:val="22"/>
                <w:szCs w:val="22"/>
                <w:lang w:eastAsia="en-US"/>
              </w:rPr>
            </w:pPr>
            <w:r>
              <w:rPr>
                <w:b/>
                <w:spacing w:val="-10"/>
                <w:sz w:val="22"/>
                <w:szCs w:val="22"/>
                <w:lang w:eastAsia="en-US"/>
              </w:rPr>
              <w:t>184</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spacing w:val="-10"/>
                <w:sz w:val="22"/>
                <w:szCs w:val="22"/>
                <w:lang w:eastAsia="en-US"/>
              </w:rPr>
            </w:pPr>
            <w:r>
              <w:rPr>
                <w:b/>
                <w:spacing w:val="-10"/>
                <w:sz w:val="22"/>
                <w:szCs w:val="22"/>
                <w:lang w:eastAsia="en-US"/>
              </w:rPr>
              <w:t>Обработка срезов стачного шва в поясном изделии.</w:t>
            </w:r>
          </w:p>
          <w:p w:rsidR="008A27D8" w:rsidRDefault="008A27D8">
            <w:pPr>
              <w:spacing w:line="276" w:lineRule="auto"/>
              <w:rPr>
                <w:sz w:val="22"/>
                <w:szCs w:val="22"/>
                <w:lang w:eastAsia="en-US"/>
              </w:rPr>
            </w:pPr>
            <w:r>
              <w:rPr>
                <w:sz w:val="22"/>
                <w:szCs w:val="22"/>
                <w:lang w:eastAsia="en-US"/>
              </w:rPr>
              <w:t>Виды обработки срезов стачного шва.</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B01F89">
            <w:pPr>
              <w:spacing w:line="276" w:lineRule="auto"/>
              <w:rPr>
                <w:sz w:val="22"/>
                <w:szCs w:val="22"/>
                <w:lang w:eastAsia="en-US"/>
              </w:rPr>
            </w:pPr>
            <w:r>
              <w:rPr>
                <w:sz w:val="22"/>
                <w:szCs w:val="22"/>
                <w:lang w:eastAsia="en-US"/>
              </w:rPr>
              <w:t>185</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spacing w:val="-10"/>
                <w:sz w:val="22"/>
                <w:szCs w:val="22"/>
                <w:lang w:eastAsia="en-US"/>
              </w:rPr>
            </w:pPr>
            <w:r>
              <w:rPr>
                <w:sz w:val="22"/>
                <w:szCs w:val="22"/>
                <w:lang w:eastAsia="en-US"/>
              </w:rPr>
              <w:t>Ручные способы обработки срезов стачного шва.</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B01F89">
            <w:pPr>
              <w:spacing w:line="276" w:lineRule="auto"/>
              <w:rPr>
                <w:sz w:val="22"/>
                <w:szCs w:val="22"/>
                <w:lang w:eastAsia="en-US"/>
              </w:rPr>
            </w:pPr>
            <w:r>
              <w:rPr>
                <w:sz w:val="22"/>
                <w:szCs w:val="22"/>
                <w:lang w:eastAsia="en-US"/>
              </w:rPr>
              <w:t>186</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Машинные способы обработки срезов стачного шва.</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B01F89">
            <w:pPr>
              <w:spacing w:line="276" w:lineRule="auto"/>
              <w:rPr>
                <w:b/>
                <w:bCs/>
                <w:spacing w:val="-11"/>
                <w:sz w:val="22"/>
                <w:szCs w:val="22"/>
                <w:lang w:eastAsia="en-US"/>
              </w:rPr>
            </w:pPr>
            <w:r>
              <w:rPr>
                <w:b/>
                <w:bCs/>
                <w:spacing w:val="-11"/>
                <w:sz w:val="22"/>
                <w:szCs w:val="22"/>
                <w:lang w:eastAsia="en-US"/>
              </w:rPr>
              <w:t>187</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bCs/>
                <w:spacing w:val="-15"/>
                <w:sz w:val="22"/>
                <w:szCs w:val="22"/>
                <w:lang w:eastAsia="en-US"/>
              </w:rPr>
            </w:pPr>
            <w:r>
              <w:rPr>
                <w:b/>
                <w:bCs/>
                <w:spacing w:val="-11"/>
                <w:sz w:val="22"/>
                <w:szCs w:val="22"/>
                <w:lang w:eastAsia="en-US"/>
              </w:rPr>
              <w:t xml:space="preserve">Обработка застежек в боковом шве </w:t>
            </w:r>
            <w:r>
              <w:rPr>
                <w:b/>
                <w:bCs/>
                <w:spacing w:val="-15"/>
                <w:sz w:val="22"/>
                <w:szCs w:val="22"/>
                <w:lang w:eastAsia="en-US"/>
              </w:rPr>
              <w:t>поясного изделия.</w:t>
            </w:r>
          </w:p>
          <w:p w:rsidR="008A27D8" w:rsidRDefault="008A27D8">
            <w:pPr>
              <w:spacing w:line="276" w:lineRule="auto"/>
              <w:rPr>
                <w:sz w:val="22"/>
                <w:szCs w:val="22"/>
                <w:lang w:eastAsia="en-US"/>
              </w:rPr>
            </w:pPr>
            <w:r>
              <w:rPr>
                <w:sz w:val="22"/>
                <w:szCs w:val="22"/>
                <w:lang w:eastAsia="en-US"/>
              </w:rPr>
              <w:t xml:space="preserve">Застежка в юбке. Виды, длина, фурнитура.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bCs/>
                <w:iCs/>
                <w:color w:val="000000"/>
                <w:sz w:val="22"/>
                <w:szCs w:val="22"/>
                <w:lang w:eastAsia="en-US"/>
              </w:rPr>
            </w:pPr>
            <w:r>
              <w:rPr>
                <w:b/>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B01F89">
            <w:pPr>
              <w:spacing w:line="276" w:lineRule="auto"/>
              <w:rPr>
                <w:sz w:val="22"/>
                <w:szCs w:val="22"/>
                <w:lang w:eastAsia="en-US"/>
              </w:rPr>
            </w:pPr>
            <w:r>
              <w:rPr>
                <w:sz w:val="22"/>
                <w:szCs w:val="22"/>
                <w:lang w:eastAsia="en-US"/>
              </w:rPr>
              <w:t>188</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bCs/>
                <w:spacing w:val="-11"/>
                <w:sz w:val="22"/>
                <w:szCs w:val="22"/>
                <w:lang w:eastAsia="en-US"/>
              </w:rPr>
            </w:pPr>
            <w:r>
              <w:rPr>
                <w:sz w:val="22"/>
                <w:szCs w:val="22"/>
                <w:lang w:eastAsia="en-US"/>
              </w:rPr>
              <w:t>Технология втачивания тесьмы «молния» в изделии.</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bCs/>
                <w:iCs/>
                <w:color w:val="000000"/>
                <w:sz w:val="22"/>
                <w:szCs w:val="22"/>
                <w:lang w:eastAsia="en-US"/>
              </w:rPr>
            </w:pPr>
            <w:r>
              <w:rPr>
                <w:b/>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76" w:lineRule="auto"/>
              <w:rPr>
                <w:lang w:eastAsia="en-US"/>
              </w:rPr>
            </w:pPr>
            <w:r>
              <w:rPr>
                <w:lang w:eastAsia="en-US"/>
              </w:rPr>
              <w:t>Знать: Назначение, стандартные размеры, ткани для пошива.</w:t>
            </w:r>
          </w:p>
          <w:p w:rsidR="008A27D8" w:rsidRDefault="008A27D8">
            <w:pPr>
              <w:spacing w:line="256" w:lineRule="auto"/>
              <w:rPr>
                <w:lang w:eastAsia="en-US"/>
              </w:rPr>
            </w:pPr>
          </w:p>
          <w:p w:rsidR="008A27D8" w:rsidRDefault="008A27D8">
            <w:pPr>
              <w:spacing w:line="276" w:lineRule="auto"/>
              <w:rPr>
                <w:b/>
                <w:bCs/>
                <w:iCs/>
                <w:color w:val="000000"/>
                <w:sz w:val="22"/>
                <w:szCs w:val="22"/>
                <w:lang w:eastAsia="en-US"/>
              </w:rPr>
            </w:pPr>
          </w:p>
        </w:tc>
        <w:tc>
          <w:tcPr>
            <w:tcW w:w="1531"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hd w:val="clear" w:color="auto" w:fill="FFFFFF"/>
              <w:autoSpaceDE w:val="0"/>
              <w:autoSpaceDN w:val="0"/>
              <w:adjustRightInd w:val="0"/>
              <w:spacing w:line="276" w:lineRule="auto"/>
              <w:jc w:val="both"/>
              <w:rPr>
                <w:lang w:eastAsia="en-US"/>
              </w:rPr>
            </w:pPr>
            <w:r>
              <w:rPr>
                <w:color w:val="170E02"/>
                <w:lang w:eastAsia="en-US"/>
              </w:rPr>
              <w:t>Формировать умения</w:t>
            </w:r>
            <w:r>
              <w:rPr>
                <w:lang w:eastAsia="en-US"/>
              </w:rPr>
              <w:t xml:space="preserve"> и навыки</w:t>
            </w:r>
            <w:r>
              <w:rPr>
                <w:color w:val="000000"/>
                <w:lang w:eastAsia="en-US"/>
              </w:rPr>
              <w:t xml:space="preserve"> изготавливать изделие несложного покроя.</w:t>
            </w:r>
          </w:p>
          <w:p w:rsidR="008A27D8" w:rsidRDefault="008A27D8">
            <w:pPr>
              <w:spacing w:line="276" w:lineRule="auto"/>
              <w:rPr>
                <w:b/>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76" w:lineRule="auto"/>
              <w:rPr>
                <w:color w:val="000000"/>
                <w:lang w:eastAsia="en-US"/>
              </w:rPr>
            </w:pPr>
            <w:r>
              <w:rPr>
                <w:color w:val="000000"/>
                <w:lang w:eastAsia="en-US"/>
              </w:rPr>
              <w:t xml:space="preserve">Структурирование знаний; Осознанное и произвольное построение речевого </w:t>
            </w:r>
          </w:p>
          <w:p w:rsidR="008A27D8" w:rsidRDefault="008A27D8">
            <w:pPr>
              <w:spacing w:line="276" w:lineRule="auto"/>
              <w:rPr>
                <w:b/>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rsidP="003A5AF5">
            <w:pPr>
              <w:spacing w:line="276" w:lineRule="auto"/>
              <w:rPr>
                <w:b/>
                <w:bCs/>
                <w:iCs/>
                <w:color w:val="000000"/>
                <w:sz w:val="22"/>
                <w:szCs w:val="22"/>
                <w:lang w:eastAsia="en-US"/>
              </w:rPr>
            </w:pPr>
            <w:r>
              <w:rPr>
                <w:color w:val="000000"/>
                <w:lang w:eastAsia="en-US"/>
              </w:rPr>
              <w:t xml:space="preserve">Умение с достаточной полнотой и точностью выражать свои мысли </w:t>
            </w:r>
          </w:p>
        </w:tc>
        <w:tc>
          <w:tcPr>
            <w:tcW w:w="1639"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76" w:lineRule="auto"/>
              <w:rPr>
                <w:color w:val="000000"/>
                <w:lang w:eastAsia="en-US"/>
              </w:rPr>
            </w:pPr>
            <w:r>
              <w:rPr>
                <w:color w:val="000000" w:themeColor="text1"/>
                <w:lang w:eastAsia="en-US"/>
              </w:rPr>
              <w:t xml:space="preserve">Формировать умение отбирать необходимую информацию в тексте, </w:t>
            </w:r>
            <w:proofErr w:type="gramStart"/>
            <w:r>
              <w:rPr>
                <w:color w:val="000000" w:themeColor="text1"/>
                <w:lang w:eastAsia="en-US"/>
              </w:rPr>
              <w:t>иллюстрациях..</w:t>
            </w:r>
            <w:proofErr w:type="gramEnd"/>
          </w:p>
          <w:p w:rsidR="008A27D8" w:rsidRDefault="008A27D8">
            <w:pPr>
              <w:spacing w:line="276" w:lineRule="auto"/>
              <w:rPr>
                <w:b/>
                <w:bCs/>
                <w:iCs/>
                <w:color w:val="000000"/>
                <w:sz w:val="22"/>
                <w:szCs w:val="22"/>
                <w:lang w:eastAsia="en-US"/>
              </w:rPr>
            </w:pPr>
          </w:p>
        </w:tc>
        <w:tc>
          <w:tcPr>
            <w:tcW w:w="1701"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56" w:lineRule="auto"/>
              <w:rPr>
                <w:color w:val="000000"/>
                <w:shd w:val="clear" w:color="auto" w:fill="FFFFFF"/>
                <w:lang w:eastAsia="en-US"/>
              </w:rPr>
            </w:pPr>
            <w:r>
              <w:rPr>
                <w:color w:val="000000"/>
                <w:shd w:val="clear" w:color="auto" w:fill="FFFFFF"/>
                <w:lang w:eastAsia="en-US"/>
              </w:rPr>
              <w:t xml:space="preserve">Осуществлять эстетическое воспитание. </w:t>
            </w:r>
            <w:r>
              <w:rPr>
                <w:rFonts w:eastAsia="Calibri"/>
                <w:color w:val="000000" w:themeColor="text1"/>
                <w:lang w:eastAsia="en-US"/>
              </w:rPr>
              <w:t>Воспитание интереса к объектам, изготовленным руками человека.</w:t>
            </w:r>
          </w:p>
          <w:p w:rsidR="008A27D8" w:rsidRDefault="008A27D8">
            <w:pPr>
              <w:spacing w:line="276" w:lineRule="auto"/>
              <w:rPr>
                <w:b/>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3A5AF5">
            <w:pPr>
              <w:spacing w:line="276" w:lineRule="auto"/>
              <w:rPr>
                <w:sz w:val="22"/>
                <w:szCs w:val="22"/>
                <w:lang w:eastAsia="en-US"/>
              </w:rPr>
            </w:pPr>
            <w:r>
              <w:rPr>
                <w:sz w:val="22"/>
                <w:szCs w:val="22"/>
                <w:lang w:eastAsia="en-US"/>
              </w:rPr>
              <w:t>189</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Обработка застежки тесьмой «молния».</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3A5AF5">
            <w:pPr>
              <w:spacing w:line="276" w:lineRule="auto"/>
              <w:rPr>
                <w:sz w:val="22"/>
                <w:szCs w:val="22"/>
                <w:lang w:eastAsia="en-US"/>
              </w:rPr>
            </w:pPr>
            <w:r>
              <w:rPr>
                <w:sz w:val="22"/>
                <w:szCs w:val="22"/>
                <w:lang w:eastAsia="en-US"/>
              </w:rPr>
              <w:t>190</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Пришивание крючков, петель, кнопок.</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3A5AF5">
            <w:pPr>
              <w:spacing w:line="276" w:lineRule="auto"/>
              <w:rPr>
                <w:sz w:val="22"/>
                <w:szCs w:val="22"/>
                <w:lang w:eastAsia="en-US"/>
              </w:rPr>
            </w:pPr>
            <w:r>
              <w:rPr>
                <w:sz w:val="22"/>
                <w:szCs w:val="22"/>
                <w:lang w:eastAsia="en-US"/>
              </w:rPr>
              <w:t>191</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Выполнение петель из ниток.</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3A5AF5">
            <w:pPr>
              <w:spacing w:line="276" w:lineRule="auto"/>
              <w:rPr>
                <w:sz w:val="22"/>
                <w:szCs w:val="22"/>
                <w:lang w:eastAsia="en-US"/>
              </w:rPr>
            </w:pPr>
            <w:r>
              <w:rPr>
                <w:sz w:val="22"/>
                <w:szCs w:val="22"/>
                <w:lang w:eastAsia="en-US"/>
              </w:rPr>
              <w:t>192</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Обметанные петли.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3A5AF5">
            <w:pPr>
              <w:spacing w:line="276" w:lineRule="auto"/>
              <w:rPr>
                <w:sz w:val="22"/>
                <w:szCs w:val="22"/>
                <w:lang w:eastAsia="en-US"/>
              </w:rPr>
            </w:pPr>
            <w:r>
              <w:rPr>
                <w:sz w:val="22"/>
                <w:szCs w:val="22"/>
                <w:lang w:eastAsia="en-US"/>
              </w:rPr>
              <w:t>193</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Обметывание петли по долевой, поперечной нити.</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3A5AF5">
            <w:pPr>
              <w:spacing w:line="276" w:lineRule="auto"/>
              <w:rPr>
                <w:sz w:val="22"/>
                <w:szCs w:val="22"/>
                <w:lang w:eastAsia="en-US"/>
              </w:rPr>
            </w:pPr>
            <w:r>
              <w:rPr>
                <w:sz w:val="22"/>
                <w:szCs w:val="22"/>
                <w:lang w:eastAsia="en-US"/>
              </w:rPr>
              <w:lastRenderedPageBreak/>
              <w:t>194</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Обметывание петли по долевой, поперечной нити.</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hd w:val="clear" w:color="auto" w:fill="FFFFFF"/>
              <w:autoSpaceDE w:val="0"/>
              <w:autoSpaceDN w:val="0"/>
              <w:adjustRightInd w:val="0"/>
              <w:spacing w:line="276" w:lineRule="auto"/>
              <w:jc w:val="both"/>
              <w:rPr>
                <w:lang w:eastAsia="en-US"/>
              </w:rPr>
            </w:pPr>
            <w:r>
              <w:rPr>
                <w:lang w:eastAsia="en-US"/>
              </w:rPr>
              <w:t xml:space="preserve">Название деталей и срезов. </w:t>
            </w:r>
          </w:p>
          <w:p w:rsidR="008A27D8" w:rsidRDefault="008A27D8">
            <w:pPr>
              <w:spacing w:line="256" w:lineRule="auto"/>
              <w:rPr>
                <w:lang w:eastAsia="en-US"/>
              </w:rPr>
            </w:pPr>
            <w:r>
              <w:rPr>
                <w:lang w:eastAsia="en-US"/>
              </w:rPr>
              <w:t xml:space="preserve">Уметь выполнять Обработку деталей и </w:t>
            </w:r>
            <w:proofErr w:type="gramStart"/>
            <w:r>
              <w:rPr>
                <w:lang w:eastAsia="en-US"/>
              </w:rPr>
              <w:t>узлов,  знать</w:t>
            </w:r>
            <w:proofErr w:type="gramEnd"/>
            <w:r>
              <w:rPr>
                <w:lang w:eastAsia="en-US"/>
              </w:rPr>
              <w:t xml:space="preserve"> название срезов деталей и узлов.</w:t>
            </w:r>
          </w:p>
          <w:p w:rsidR="008A27D8" w:rsidRDefault="008A27D8">
            <w:pPr>
              <w:spacing w:line="276" w:lineRule="auto"/>
              <w:rPr>
                <w:lang w:eastAsia="en-US"/>
              </w:rPr>
            </w:pPr>
            <w:r>
              <w:rPr>
                <w:lang w:eastAsia="en-US"/>
              </w:rPr>
              <w:t>Знать терминологию.</w:t>
            </w:r>
          </w:p>
          <w:p w:rsidR="00B968E8" w:rsidRDefault="00B968E8" w:rsidP="00B968E8">
            <w:pPr>
              <w:shd w:val="clear" w:color="auto" w:fill="FFFFFF"/>
              <w:autoSpaceDE w:val="0"/>
              <w:autoSpaceDN w:val="0"/>
              <w:adjustRightInd w:val="0"/>
              <w:spacing w:line="276" w:lineRule="auto"/>
              <w:jc w:val="both"/>
              <w:rPr>
                <w:lang w:eastAsia="en-US"/>
              </w:rPr>
            </w:pPr>
            <w:r>
              <w:rPr>
                <w:lang w:eastAsia="en-US"/>
              </w:rPr>
              <w:t xml:space="preserve">Название деталей и срезов. </w:t>
            </w:r>
          </w:p>
          <w:p w:rsidR="00B968E8" w:rsidRDefault="00B968E8" w:rsidP="00B968E8">
            <w:pPr>
              <w:spacing w:line="256" w:lineRule="auto"/>
              <w:rPr>
                <w:lang w:eastAsia="en-US"/>
              </w:rPr>
            </w:pPr>
            <w:r>
              <w:rPr>
                <w:lang w:eastAsia="en-US"/>
              </w:rPr>
              <w:t xml:space="preserve">Уметь выполнять Обработку деталей и </w:t>
            </w:r>
            <w:proofErr w:type="gramStart"/>
            <w:r>
              <w:rPr>
                <w:lang w:eastAsia="en-US"/>
              </w:rPr>
              <w:t>узлов,  знать</w:t>
            </w:r>
            <w:proofErr w:type="gramEnd"/>
            <w:r>
              <w:rPr>
                <w:lang w:eastAsia="en-US"/>
              </w:rPr>
              <w:t xml:space="preserve"> название срезов деталей и узлов.</w:t>
            </w:r>
          </w:p>
          <w:p w:rsidR="00B968E8" w:rsidRDefault="00B968E8" w:rsidP="00B968E8">
            <w:pPr>
              <w:spacing w:line="276" w:lineRule="auto"/>
              <w:rPr>
                <w:bCs/>
                <w:iCs/>
                <w:color w:val="000000"/>
                <w:sz w:val="22"/>
                <w:szCs w:val="22"/>
                <w:lang w:eastAsia="en-US"/>
              </w:rPr>
            </w:pPr>
            <w:r>
              <w:rPr>
                <w:lang w:eastAsia="en-US"/>
              </w:rPr>
              <w:t>Знать терминологию.</w:t>
            </w:r>
          </w:p>
        </w:tc>
        <w:tc>
          <w:tcPr>
            <w:tcW w:w="1531"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color w:val="000000" w:themeColor="text1"/>
                <w:lang w:eastAsia="en-US"/>
              </w:rPr>
              <w:t>Формировать знания о правилах безопасной работы с ножницами, иголкой и булавками,</w:t>
            </w:r>
            <w:r>
              <w:rPr>
                <w:color w:val="170E02"/>
                <w:lang w:eastAsia="en-US"/>
              </w:rPr>
              <w:t xml:space="preserve"> </w:t>
            </w:r>
            <w:proofErr w:type="gramStart"/>
            <w:r>
              <w:rPr>
                <w:color w:val="170E02"/>
                <w:lang w:eastAsia="en-US"/>
              </w:rPr>
              <w:t>Совершенствовать  умения</w:t>
            </w:r>
            <w:proofErr w:type="gramEnd"/>
            <w:r>
              <w:rPr>
                <w:color w:val="170E02"/>
                <w:lang w:eastAsia="en-US"/>
              </w:rPr>
              <w:t xml:space="preserve"> и навыки.</w:t>
            </w:r>
            <w:r w:rsidR="00B968E8">
              <w:rPr>
                <w:color w:val="000000" w:themeColor="text1"/>
                <w:lang w:eastAsia="en-US"/>
              </w:rPr>
              <w:t xml:space="preserve"> Формировать знания о правилах безопасной работы с ножницами, иголкой и булавками,</w:t>
            </w:r>
            <w:r w:rsidR="00B968E8">
              <w:rPr>
                <w:color w:val="170E02"/>
                <w:lang w:eastAsia="en-US"/>
              </w:rPr>
              <w:t xml:space="preserve"> </w:t>
            </w:r>
            <w:proofErr w:type="gramStart"/>
            <w:r w:rsidR="00B968E8">
              <w:rPr>
                <w:color w:val="170E02"/>
                <w:lang w:eastAsia="en-US"/>
              </w:rPr>
              <w:t>Совершенствовать  умения</w:t>
            </w:r>
            <w:proofErr w:type="gramEnd"/>
            <w:r w:rsidR="00B968E8">
              <w:rPr>
                <w:color w:val="170E02"/>
                <w:lang w:eastAsia="en-US"/>
              </w:rPr>
              <w:t xml:space="preserve"> и навыки.</w:t>
            </w:r>
          </w:p>
        </w:tc>
        <w:tc>
          <w:tcPr>
            <w:tcW w:w="1530"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76" w:lineRule="auto"/>
              <w:rPr>
                <w:color w:val="000000"/>
                <w:lang w:eastAsia="en-US"/>
              </w:rPr>
            </w:pPr>
            <w:r>
              <w:rPr>
                <w:color w:val="000000"/>
                <w:lang w:eastAsia="en-US"/>
              </w:rPr>
              <w:t xml:space="preserve">Структурирование знаний; Осознанное и произвольное построение речевого высказывания в устной и письменной форме; </w:t>
            </w:r>
            <w:r w:rsidR="00B968E8">
              <w:rPr>
                <w:color w:val="000000"/>
                <w:lang w:eastAsia="en-US"/>
              </w:rPr>
              <w:t>Структурирование знаний; Осознанное и произвольное построение речевого высказывания в устной и письменной форме;</w:t>
            </w:r>
          </w:p>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color w:val="000000"/>
                <w:lang w:eastAsia="en-US"/>
              </w:rPr>
              <w:t>Умение с достаточной полнотой и точностью выражать свои мысли в соответствии с задачами, владение устной формы речи.</w:t>
            </w:r>
            <w:r w:rsidR="00AB31D4">
              <w:rPr>
                <w:color w:val="000000"/>
                <w:lang w:eastAsia="en-US"/>
              </w:rPr>
              <w:t xml:space="preserve"> Умение с достаточной полнотой и точностью выражать свои мысли в соответствии с задачами, владение устной формы речи.</w:t>
            </w:r>
          </w:p>
        </w:tc>
        <w:tc>
          <w:tcPr>
            <w:tcW w:w="1639"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color w:val="000000"/>
                <w:lang w:eastAsia="en-US"/>
              </w:rPr>
            </w:pPr>
            <w:r>
              <w:rPr>
                <w:color w:val="000000" w:themeColor="text1"/>
                <w:lang w:eastAsia="en-US"/>
              </w:rPr>
              <w:t xml:space="preserve">Формировать </w:t>
            </w:r>
            <w:proofErr w:type="gramStart"/>
            <w:r>
              <w:rPr>
                <w:color w:val="000000" w:themeColor="text1"/>
                <w:lang w:eastAsia="en-US"/>
              </w:rPr>
              <w:t>позитивное  отношение</w:t>
            </w:r>
            <w:proofErr w:type="gramEnd"/>
            <w:r>
              <w:rPr>
                <w:color w:val="000000" w:themeColor="text1"/>
                <w:lang w:eastAsia="en-US"/>
              </w:rPr>
              <w:t xml:space="preserve">  к труду и людям труда.</w:t>
            </w:r>
          </w:p>
          <w:p w:rsidR="008A27D8" w:rsidRDefault="008A27D8">
            <w:pPr>
              <w:spacing w:line="276" w:lineRule="auto"/>
              <w:rPr>
                <w:bCs/>
                <w:iCs/>
                <w:color w:val="000000"/>
                <w:sz w:val="22"/>
                <w:szCs w:val="22"/>
                <w:lang w:eastAsia="en-US"/>
              </w:rPr>
            </w:pPr>
            <w:r>
              <w:rPr>
                <w:color w:val="000000" w:themeColor="text1"/>
                <w:lang w:eastAsia="en-US"/>
              </w:rPr>
              <w:t>Формировать умение соблюдать технику безопасности и правила работы с инструментами.</w:t>
            </w:r>
            <w:r w:rsidR="00AB31D4">
              <w:rPr>
                <w:color w:val="000000"/>
                <w:lang w:eastAsia="en-US"/>
              </w:rPr>
              <w:t xml:space="preserve"> Умение с достаточной полнотой и точностью выражать свои мысли в соответствии с задачами, владение устной формы речи.</w:t>
            </w:r>
          </w:p>
        </w:tc>
        <w:tc>
          <w:tcPr>
            <w:tcW w:w="1701"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56" w:lineRule="auto"/>
              <w:rPr>
                <w:color w:val="000000"/>
                <w:shd w:val="clear" w:color="auto" w:fill="FFFFFF"/>
                <w:lang w:eastAsia="en-US"/>
              </w:rPr>
            </w:pPr>
            <w:r>
              <w:rPr>
                <w:color w:val="000000"/>
                <w:shd w:val="clear" w:color="auto" w:fill="FFFFFF"/>
                <w:lang w:eastAsia="en-US"/>
              </w:rPr>
              <w:t>Воспитание самостоятельности учащегося. Воспитание продуманности своих действий и поведения.</w:t>
            </w:r>
          </w:p>
          <w:p w:rsidR="00AB31D4" w:rsidRDefault="008A27D8" w:rsidP="00AB31D4">
            <w:pPr>
              <w:spacing w:line="256" w:lineRule="auto"/>
              <w:rPr>
                <w:color w:val="000000"/>
                <w:shd w:val="clear" w:color="auto" w:fill="FFFFFF"/>
                <w:lang w:eastAsia="en-US"/>
              </w:rPr>
            </w:pPr>
            <w:r>
              <w:rPr>
                <w:color w:val="000000"/>
                <w:shd w:val="clear" w:color="auto" w:fill="FFFFFF"/>
                <w:lang w:eastAsia="en-US"/>
              </w:rPr>
              <w:t xml:space="preserve"> Воспитание аккуратности, усидчивости, прилежности. </w:t>
            </w:r>
            <w:r w:rsidR="00AB31D4">
              <w:rPr>
                <w:color w:val="000000"/>
                <w:shd w:val="clear" w:color="auto" w:fill="FFFFFF"/>
                <w:lang w:eastAsia="en-US"/>
              </w:rPr>
              <w:t>Воспитание самостоятельности учащегося. Воспитание продуманности своих действий и поведения.</w:t>
            </w:r>
          </w:p>
          <w:p w:rsidR="00AB31D4" w:rsidRDefault="00AB31D4" w:rsidP="00AB31D4">
            <w:pPr>
              <w:spacing w:line="256" w:lineRule="auto"/>
              <w:rPr>
                <w:color w:val="000000"/>
                <w:shd w:val="clear" w:color="auto" w:fill="FFFFFF"/>
                <w:lang w:eastAsia="en-US"/>
              </w:rPr>
            </w:pPr>
            <w:r>
              <w:rPr>
                <w:color w:val="000000"/>
                <w:shd w:val="clear" w:color="auto" w:fill="FFFFFF"/>
                <w:lang w:eastAsia="en-US"/>
              </w:rPr>
              <w:t xml:space="preserve"> Воспитание аккуратности, усидчивости, прилежности.  </w:t>
            </w:r>
          </w:p>
          <w:p w:rsidR="008A27D8" w:rsidRDefault="008A27D8">
            <w:pPr>
              <w:spacing w:line="256" w:lineRule="auto"/>
              <w:rPr>
                <w:color w:val="000000"/>
                <w:shd w:val="clear" w:color="auto" w:fill="FFFFFF"/>
                <w:lang w:eastAsia="en-US"/>
              </w:rPr>
            </w:pPr>
            <w:r>
              <w:rPr>
                <w:color w:val="000000"/>
                <w:shd w:val="clear" w:color="auto" w:fill="FFFFFF"/>
                <w:lang w:eastAsia="en-US"/>
              </w:rPr>
              <w:t xml:space="preserve"> </w:t>
            </w:r>
          </w:p>
          <w:p w:rsidR="008A27D8" w:rsidRDefault="008A27D8">
            <w:pPr>
              <w:spacing w:line="27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3A5AF5">
            <w:pPr>
              <w:spacing w:line="276" w:lineRule="auto"/>
              <w:rPr>
                <w:sz w:val="22"/>
                <w:szCs w:val="22"/>
                <w:lang w:eastAsia="en-US"/>
              </w:rPr>
            </w:pPr>
            <w:r>
              <w:rPr>
                <w:sz w:val="22"/>
                <w:szCs w:val="22"/>
                <w:lang w:eastAsia="en-US"/>
              </w:rPr>
              <w:t>195</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Обработка застежки на крючках.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3A5AF5">
            <w:pPr>
              <w:spacing w:line="276" w:lineRule="auto"/>
              <w:rPr>
                <w:sz w:val="22"/>
                <w:szCs w:val="22"/>
                <w:lang w:eastAsia="en-US"/>
              </w:rPr>
            </w:pPr>
            <w:r>
              <w:rPr>
                <w:sz w:val="22"/>
                <w:szCs w:val="22"/>
                <w:lang w:eastAsia="en-US"/>
              </w:rPr>
              <w:t>196</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Разметка места для петель и крючков.</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3A5AF5">
            <w:pPr>
              <w:spacing w:line="276" w:lineRule="auto"/>
              <w:rPr>
                <w:b/>
                <w:bCs/>
                <w:spacing w:val="-11"/>
                <w:sz w:val="22"/>
                <w:szCs w:val="22"/>
                <w:lang w:eastAsia="en-US"/>
              </w:rPr>
            </w:pPr>
            <w:r>
              <w:rPr>
                <w:b/>
                <w:bCs/>
                <w:spacing w:val="-11"/>
                <w:sz w:val="22"/>
                <w:szCs w:val="22"/>
                <w:lang w:eastAsia="en-US"/>
              </w:rPr>
              <w:t>197</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bCs/>
                <w:spacing w:val="-11"/>
                <w:sz w:val="22"/>
                <w:szCs w:val="22"/>
                <w:lang w:eastAsia="en-US"/>
              </w:rPr>
            </w:pPr>
            <w:r>
              <w:rPr>
                <w:b/>
                <w:bCs/>
                <w:spacing w:val="-11"/>
                <w:sz w:val="22"/>
                <w:szCs w:val="22"/>
                <w:lang w:eastAsia="en-US"/>
              </w:rPr>
              <w:t>Обработка низа прямой юбки.</w:t>
            </w:r>
          </w:p>
          <w:p w:rsidR="008A27D8" w:rsidRDefault="008A27D8">
            <w:pPr>
              <w:spacing w:line="276" w:lineRule="auto"/>
              <w:rPr>
                <w:sz w:val="22"/>
                <w:szCs w:val="22"/>
                <w:lang w:eastAsia="en-US"/>
              </w:rPr>
            </w:pPr>
            <w:r>
              <w:rPr>
                <w:sz w:val="22"/>
                <w:szCs w:val="22"/>
                <w:lang w:eastAsia="en-US"/>
              </w:rPr>
              <w:t xml:space="preserve">Способы обработки низа юбки.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3A5AF5">
            <w:pPr>
              <w:spacing w:line="276" w:lineRule="auto"/>
              <w:rPr>
                <w:sz w:val="22"/>
                <w:szCs w:val="22"/>
                <w:lang w:eastAsia="en-US"/>
              </w:rPr>
            </w:pPr>
            <w:r>
              <w:rPr>
                <w:sz w:val="22"/>
                <w:szCs w:val="22"/>
                <w:lang w:eastAsia="en-US"/>
              </w:rPr>
              <w:t>198</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Потайные стежки, технология.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3A5AF5">
            <w:pPr>
              <w:spacing w:line="276" w:lineRule="auto"/>
              <w:rPr>
                <w:sz w:val="22"/>
                <w:szCs w:val="22"/>
                <w:lang w:eastAsia="en-US"/>
              </w:rPr>
            </w:pPr>
            <w:r>
              <w:rPr>
                <w:sz w:val="22"/>
                <w:szCs w:val="22"/>
                <w:lang w:eastAsia="en-US"/>
              </w:rPr>
              <w:t>199</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Потайные стежки, технология.</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3A5AF5">
            <w:pPr>
              <w:spacing w:line="276" w:lineRule="auto"/>
              <w:rPr>
                <w:sz w:val="22"/>
                <w:szCs w:val="22"/>
                <w:lang w:eastAsia="en-US"/>
              </w:rPr>
            </w:pPr>
            <w:r>
              <w:rPr>
                <w:sz w:val="22"/>
                <w:szCs w:val="22"/>
                <w:lang w:eastAsia="en-US"/>
              </w:rPr>
              <w:t>200</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Крестообразные стежки.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3A5AF5">
            <w:pPr>
              <w:spacing w:line="276" w:lineRule="auto"/>
              <w:rPr>
                <w:sz w:val="22"/>
                <w:szCs w:val="22"/>
                <w:lang w:eastAsia="en-US"/>
              </w:rPr>
            </w:pPr>
            <w:r>
              <w:rPr>
                <w:sz w:val="22"/>
                <w:szCs w:val="22"/>
                <w:lang w:eastAsia="en-US"/>
              </w:rPr>
              <w:t>201</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Внешний вид, технология, применение.</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3A5AF5">
            <w:pPr>
              <w:spacing w:line="276" w:lineRule="auto"/>
              <w:rPr>
                <w:sz w:val="22"/>
                <w:szCs w:val="22"/>
                <w:lang w:eastAsia="en-US"/>
              </w:rPr>
            </w:pPr>
            <w:r>
              <w:rPr>
                <w:sz w:val="22"/>
                <w:szCs w:val="22"/>
                <w:lang w:eastAsia="en-US"/>
              </w:rPr>
              <w:t>202</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Способы обработки низа изделия. Тесьма, «зигзаг».</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3A5AF5">
            <w:pPr>
              <w:spacing w:line="276" w:lineRule="auto"/>
              <w:rPr>
                <w:sz w:val="22"/>
                <w:szCs w:val="22"/>
                <w:lang w:eastAsia="en-US"/>
              </w:rPr>
            </w:pPr>
            <w:r>
              <w:rPr>
                <w:sz w:val="22"/>
                <w:szCs w:val="22"/>
                <w:lang w:eastAsia="en-US"/>
              </w:rPr>
              <w:t>203</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Способы обработки низа изделия. Тесьма, «зигзаг».</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3A5AF5">
            <w:pPr>
              <w:spacing w:line="276" w:lineRule="auto"/>
              <w:rPr>
                <w:sz w:val="22"/>
                <w:szCs w:val="22"/>
                <w:lang w:eastAsia="en-US"/>
              </w:rPr>
            </w:pPr>
            <w:r>
              <w:rPr>
                <w:sz w:val="22"/>
                <w:szCs w:val="22"/>
                <w:lang w:eastAsia="en-US"/>
              </w:rPr>
              <w:t>205</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Обработка закругленного среза.</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3A5AF5">
            <w:pPr>
              <w:spacing w:line="276" w:lineRule="auto"/>
              <w:rPr>
                <w:b/>
                <w:bCs/>
                <w:spacing w:val="-12"/>
                <w:sz w:val="22"/>
                <w:szCs w:val="22"/>
                <w:lang w:eastAsia="en-US"/>
              </w:rPr>
            </w:pPr>
            <w:r>
              <w:rPr>
                <w:b/>
                <w:bCs/>
                <w:spacing w:val="-12"/>
                <w:sz w:val="22"/>
                <w:szCs w:val="22"/>
                <w:lang w:eastAsia="en-US"/>
              </w:rPr>
              <w:t>206</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bCs/>
                <w:spacing w:val="-12"/>
                <w:sz w:val="22"/>
                <w:szCs w:val="22"/>
                <w:lang w:eastAsia="en-US"/>
              </w:rPr>
            </w:pPr>
            <w:r>
              <w:rPr>
                <w:b/>
                <w:bCs/>
                <w:spacing w:val="-12"/>
                <w:sz w:val="22"/>
                <w:szCs w:val="22"/>
                <w:lang w:eastAsia="en-US"/>
              </w:rPr>
              <w:t>Обработка верхнего среза прямой юбки.</w:t>
            </w:r>
          </w:p>
          <w:p w:rsidR="008A27D8" w:rsidRDefault="008A27D8">
            <w:pPr>
              <w:spacing w:line="276" w:lineRule="auto"/>
              <w:rPr>
                <w:sz w:val="22"/>
                <w:szCs w:val="22"/>
                <w:lang w:eastAsia="en-US"/>
              </w:rPr>
            </w:pPr>
            <w:r>
              <w:rPr>
                <w:sz w:val="22"/>
                <w:szCs w:val="22"/>
                <w:lang w:eastAsia="en-US"/>
              </w:rPr>
              <w:t>Крае обмёточная швейная машина 51 А класса.</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EB6E4C">
            <w:pPr>
              <w:spacing w:line="276" w:lineRule="auto"/>
              <w:rPr>
                <w:sz w:val="22"/>
                <w:szCs w:val="22"/>
                <w:lang w:eastAsia="en-US"/>
              </w:rPr>
            </w:pPr>
            <w:r>
              <w:rPr>
                <w:sz w:val="22"/>
                <w:szCs w:val="22"/>
                <w:lang w:eastAsia="en-US"/>
              </w:rPr>
              <w:t>207</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bCs/>
                <w:spacing w:val="-12"/>
                <w:sz w:val="22"/>
                <w:szCs w:val="22"/>
                <w:lang w:eastAsia="en-US"/>
              </w:rPr>
            </w:pPr>
            <w:r>
              <w:rPr>
                <w:sz w:val="22"/>
                <w:szCs w:val="22"/>
                <w:lang w:eastAsia="en-US"/>
              </w:rPr>
              <w:t>Назначение, устройство, правила ТБ.</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EB6E4C">
            <w:pPr>
              <w:spacing w:line="276" w:lineRule="auto"/>
              <w:rPr>
                <w:sz w:val="22"/>
                <w:szCs w:val="22"/>
                <w:lang w:eastAsia="en-US"/>
              </w:rPr>
            </w:pPr>
            <w:r>
              <w:rPr>
                <w:sz w:val="22"/>
                <w:szCs w:val="22"/>
                <w:lang w:eastAsia="en-US"/>
              </w:rPr>
              <w:t>208</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 xml:space="preserve">Заправка ниток. </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EB6E4C">
            <w:pPr>
              <w:spacing w:line="276" w:lineRule="auto"/>
              <w:rPr>
                <w:sz w:val="22"/>
                <w:szCs w:val="22"/>
                <w:lang w:eastAsia="en-US"/>
              </w:rPr>
            </w:pPr>
            <w:r>
              <w:rPr>
                <w:sz w:val="22"/>
                <w:szCs w:val="22"/>
                <w:lang w:eastAsia="en-US"/>
              </w:rPr>
              <w:t>209</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Выполнение пробных строчек на образце.</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EB6E4C">
            <w:pPr>
              <w:spacing w:line="276" w:lineRule="auto"/>
              <w:rPr>
                <w:sz w:val="22"/>
                <w:szCs w:val="22"/>
                <w:lang w:eastAsia="en-US"/>
              </w:rPr>
            </w:pPr>
            <w:r>
              <w:rPr>
                <w:sz w:val="22"/>
                <w:szCs w:val="22"/>
                <w:lang w:eastAsia="en-US"/>
              </w:rPr>
              <w:t>210</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Виды обработки верхнего среза юбок.</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EB6E4C">
            <w:pPr>
              <w:spacing w:line="276" w:lineRule="auto"/>
              <w:rPr>
                <w:sz w:val="22"/>
                <w:szCs w:val="22"/>
                <w:lang w:eastAsia="en-US"/>
              </w:rPr>
            </w:pPr>
            <w:r>
              <w:rPr>
                <w:sz w:val="22"/>
                <w:szCs w:val="22"/>
                <w:lang w:eastAsia="en-US"/>
              </w:rPr>
              <w:t>211</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Способы застегивания пояса.</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EB6E4C">
            <w:pPr>
              <w:spacing w:line="276" w:lineRule="auto"/>
              <w:rPr>
                <w:sz w:val="22"/>
                <w:szCs w:val="22"/>
                <w:lang w:eastAsia="en-US"/>
              </w:rPr>
            </w:pPr>
            <w:r>
              <w:rPr>
                <w:sz w:val="22"/>
                <w:szCs w:val="22"/>
                <w:lang w:eastAsia="en-US"/>
              </w:rPr>
              <w:t>212</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56" w:lineRule="auto"/>
              <w:rPr>
                <w:sz w:val="22"/>
                <w:szCs w:val="22"/>
                <w:lang w:eastAsia="en-US"/>
              </w:rPr>
            </w:pPr>
            <w:r>
              <w:rPr>
                <w:sz w:val="22"/>
                <w:szCs w:val="22"/>
                <w:lang w:eastAsia="en-US"/>
              </w:rPr>
              <w:t xml:space="preserve">Контрольная работа №3 </w:t>
            </w:r>
          </w:p>
          <w:p w:rsidR="008A27D8" w:rsidRDefault="008A27D8">
            <w:pPr>
              <w:spacing w:line="256" w:lineRule="auto"/>
              <w:rPr>
                <w:sz w:val="22"/>
                <w:szCs w:val="22"/>
                <w:lang w:eastAsia="en-US"/>
              </w:rPr>
            </w:pPr>
            <w:r>
              <w:rPr>
                <w:sz w:val="22"/>
                <w:szCs w:val="22"/>
                <w:lang w:eastAsia="en-US"/>
              </w:rPr>
              <w:t>Обработка верхнего среза.</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EB6E4C">
            <w:pPr>
              <w:spacing w:line="276" w:lineRule="auto"/>
              <w:rPr>
                <w:sz w:val="22"/>
                <w:szCs w:val="22"/>
                <w:lang w:eastAsia="en-US"/>
              </w:rPr>
            </w:pPr>
            <w:r>
              <w:rPr>
                <w:sz w:val="22"/>
                <w:szCs w:val="22"/>
                <w:lang w:eastAsia="en-US"/>
              </w:rPr>
              <w:t>213</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56" w:lineRule="auto"/>
              <w:rPr>
                <w:sz w:val="22"/>
                <w:szCs w:val="22"/>
                <w:lang w:eastAsia="en-US"/>
              </w:rPr>
            </w:pPr>
            <w:r>
              <w:rPr>
                <w:sz w:val="22"/>
                <w:szCs w:val="22"/>
                <w:lang w:eastAsia="en-US"/>
              </w:rPr>
              <w:t>Обработка верхнего среза.</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bCs/>
                <w:spacing w:val="-12"/>
                <w:sz w:val="22"/>
                <w:szCs w:val="22"/>
                <w:lang w:eastAsia="en-US"/>
              </w:rPr>
            </w:pPr>
          </w:p>
          <w:p w:rsidR="008A27D8" w:rsidRDefault="00EB6E4C">
            <w:pPr>
              <w:spacing w:line="276" w:lineRule="auto"/>
              <w:rPr>
                <w:b/>
                <w:bCs/>
                <w:spacing w:val="-12"/>
                <w:sz w:val="22"/>
                <w:szCs w:val="22"/>
                <w:lang w:eastAsia="en-US"/>
              </w:rPr>
            </w:pPr>
            <w:r>
              <w:rPr>
                <w:b/>
                <w:bCs/>
                <w:spacing w:val="-12"/>
                <w:sz w:val="22"/>
                <w:szCs w:val="22"/>
                <w:lang w:eastAsia="en-US"/>
              </w:rPr>
              <w:t>216</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b/>
                <w:bCs/>
                <w:spacing w:val="-12"/>
                <w:sz w:val="22"/>
                <w:szCs w:val="22"/>
                <w:lang w:eastAsia="en-US"/>
              </w:rPr>
              <w:t>Пошив прямой юбки</w:t>
            </w:r>
            <w:r>
              <w:rPr>
                <w:sz w:val="22"/>
                <w:szCs w:val="22"/>
                <w:lang w:eastAsia="en-US"/>
              </w:rPr>
              <w:t xml:space="preserve">.  </w:t>
            </w:r>
          </w:p>
          <w:p w:rsidR="008A27D8" w:rsidRDefault="008A27D8">
            <w:pPr>
              <w:spacing w:line="276" w:lineRule="auto"/>
              <w:rPr>
                <w:sz w:val="22"/>
                <w:szCs w:val="22"/>
                <w:lang w:eastAsia="en-US"/>
              </w:rPr>
            </w:pPr>
            <w:r>
              <w:rPr>
                <w:sz w:val="22"/>
                <w:szCs w:val="22"/>
                <w:lang w:eastAsia="en-US"/>
              </w:rPr>
              <w:t>Размещение выкройки юбки на ткани.</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rPr>
                <w:sz w:val="22"/>
                <w:szCs w:val="22"/>
                <w:lang w:eastAsia="en-US"/>
              </w:rPr>
            </w:pP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4841AF">
            <w:pPr>
              <w:spacing w:line="276" w:lineRule="auto"/>
              <w:rPr>
                <w:sz w:val="22"/>
                <w:szCs w:val="22"/>
                <w:lang w:eastAsia="en-US"/>
              </w:rPr>
            </w:pPr>
            <w:r>
              <w:rPr>
                <w:sz w:val="22"/>
                <w:szCs w:val="22"/>
                <w:lang w:eastAsia="en-US"/>
              </w:rPr>
              <w:t>211</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Размеры, швы, срезы, раскрой.</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4841AF">
            <w:pPr>
              <w:spacing w:line="276" w:lineRule="auto"/>
              <w:rPr>
                <w:sz w:val="22"/>
                <w:szCs w:val="22"/>
                <w:lang w:eastAsia="en-US"/>
              </w:rPr>
            </w:pPr>
            <w:r>
              <w:rPr>
                <w:sz w:val="22"/>
                <w:szCs w:val="22"/>
                <w:lang w:eastAsia="en-US"/>
              </w:rPr>
              <w:t>212</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Размеры, швы, срезы, раскрой.</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76" w:lineRule="auto"/>
              <w:rPr>
                <w:lang w:eastAsia="en-US"/>
              </w:rPr>
            </w:pPr>
            <w:r>
              <w:rPr>
                <w:lang w:eastAsia="en-US"/>
              </w:rPr>
              <w:t>Знать: Назначение, стандартные размеры, ткани для пошива.</w:t>
            </w:r>
          </w:p>
          <w:p w:rsidR="008A27D8" w:rsidRDefault="008A27D8">
            <w:pPr>
              <w:shd w:val="clear" w:color="auto" w:fill="FFFFFF"/>
              <w:autoSpaceDE w:val="0"/>
              <w:autoSpaceDN w:val="0"/>
              <w:adjustRightInd w:val="0"/>
              <w:spacing w:line="276" w:lineRule="auto"/>
              <w:jc w:val="both"/>
              <w:rPr>
                <w:lang w:eastAsia="en-US"/>
              </w:rPr>
            </w:pPr>
            <w:r>
              <w:rPr>
                <w:lang w:eastAsia="en-US"/>
              </w:rPr>
              <w:t xml:space="preserve">Название деталей и срезов. </w:t>
            </w:r>
          </w:p>
          <w:p w:rsidR="008A27D8" w:rsidRDefault="008A27D8">
            <w:pPr>
              <w:spacing w:line="256" w:lineRule="auto"/>
              <w:rPr>
                <w:bCs/>
                <w:iCs/>
                <w:color w:val="000000"/>
                <w:sz w:val="22"/>
                <w:szCs w:val="22"/>
                <w:lang w:eastAsia="en-US"/>
              </w:rPr>
            </w:pPr>
            <w:r>
              <w:rPr>
                <w:lang w:eastAsia="en-US"/>
              </w:rPr>
              <w:t>Уметь выполнять Обработку деталей и узлов.</w:t>
            </w:r>
          </w:p>
          <w:p w:rsidR="008A27D8" w:rsidRDefault="008A27D8">
            <w:pPr>
              <w:spacing w:line="276" w:lineRule="auto"/>
              <w:rPr>
                <w:bCs/>
                <w:iCs/>
                <w:color w:val="000000"/>
                <w:sz w:val="22"/>
                <w:szCs w:val="22"/>
                <w:lang w:eastAsia="en-US"/>
              </w:rPr>
            </w:pPr>
          </w:p>
        </w:tc>
        <w:tc>
          <w:tcPr>
            <w:tcW w:w="1531" w:type="dxa"/>
            <w:vMerge w:val="restart"/>
            <w:tcBorders>
              <w:top w:val="single" w:sz="4" w:space="0" w:color="auto"/>
              <w:left w:val="single" w:sz="4" w:space="0" w:color="auto"/>
              <w:bottom w:val="single" w:sz="4" w:space="0" w:color="auto"/>
              <w:right w:val="single" w:sz="4" w:space="0" w:color="auto"/>
            </w:tcBorders>
          </w:tcPr>
          <w:p w:rsidR="008A27D8" w:rsidRDefault="008A27D8">
            <w:pPr>
              <w:shd w:val="clear" w:color="auto" w:fill="FFFFFF"/>
              <w:autoSpaceDE w:val="0"/>
              <w:autoSpaceDN w:val="0"/>
              <w:adjustRightInd w:val="0"/>
              <w:spacing w:line="276" w:lineRule="auto"/>
              <w:jc w:val="both"/>
              <w:rPr>
                <w:lang w:eastAsia="en-US"/>
              </w:rPr>
            </w:pPr>
            <w:proofErr w:type="gramStart"/>
            <w:r>
              <w:rPr>
                <w:color w:val="170E02"/>
                <w:lang w:eastAsia="en-US"/>
              </w:rPr>
              <w:t>Совершенствовать  умения</w:t>
            </w:r>
            <w:proofErr w:type="gramEnd"/>
            <w:r>
              <w:rPr>
                <w:color w:val="170E02"/>
                <w:lang w:eastAsia="en-US"/>
              </w:rPr>
              <w:t xml:space="preserve"> и навыки по обработке среза </w:t>
            </w:r>
            <w:proofErr w:type="spellStart"/>
            <w:r>
              <w:rPr>
                <w:color w:val="170E02"/>
                <w:lang w:eastAsia="en-US"/>
              </w:rPr>
              <w:t>подкройной</w:t>
            </w:r>
            <w:proofErr w:type="spellEnd"/>
            <w:r>
              <w:rPr>
                <w:color w:val="170E02"/>
                <w:lang w:eastAsia="en-US"/>
              </w:rPr>
              <w:t xml:space="preserve"> обтачкой. Формировать умения</w:t>
            </w:r>
            <w:r>
              <w:rPr>
                <w:lang w:eastAsia="en-US"/>
              </w:rPr>
              <w:t xml:space="preserve"> и навыки</w:t>
            </w:r>
            <w:r>
              <w:rPr>
                <w:color w:val="000000"/>
                <w:lang w:eastAsia="en-US"/>
              </w:rPr>
              <w:t xml:space="preserve"> изготавливать изделие </w:t>
            </w:r>
          </w:p>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76" w:lineRule="auto"/>
              <w:rPr>
                <w:color w:val="000000"/>
                <w:lang w:eastAsia="en-US"/>
              </w:rPr>
            </w:pPr>
            <w:r>
              <w:rPr>
                <w:color w:val="000000"/>
                <w:lang w:eastAsia="en-US"/>
              </w:rPr>
              <w:t xml:space="preserve">Структурирование знаний; Осознанное и произвольное построение речевого высказывания в устной и письменной форме; </w:t>
            </w:r>
          </w:p>
          <w:p w:rsidR="008A27D8" w:rsidRDefault="008A27D8">
            <w:pPr>
              <w:spacing w:line="276" w:lineRule="auto"/>
              <w:rPr>
                <w:bCs/>
                <w:iCs/>
                <w:color w:val="000000"/>
                <w:sz w:val="22"/>
                <w:szCs w:val="22"/>
                <w:lang w:eastAsia="en-US"/>
              </w:rPr>
            </w:pPr>
          </w:p>
        </w:tc>
        <w:tc>
          <w:tcPr>
            <w:tcW w:w="1530" w:type="dxa"/>
            <w:vMerge w:val="restart"/>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color w:val="000000"/>
                <w:lang w:eastAsia="en-US"/>
              </w:rPr>
              <w:t>Умение с достаточной полнотой и точностью выражать свои мысли в соответствии с задачами, владение устной формы речи.</w:t>
            </w:r>
          </w:p>
        </w:tc>
        <w:tc>
          <w:tcPr>
            <w:tcW w:w="1639"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76" w:lineRule="auto"/>
              <w:rPr>
                <w:color w:val="000000"/>
                <w:lang w:eastAsia="en-US"/>
              </w:rPr>
            </w:pPr>
            <w:r>
              <w:rPr>
                <w:color w:val="000000" w:themeColor="text1"/>
                <w:lang w:eastAsia="en-US"/>
              </w:rPr>
              <w:t xml:space="preserve">Формировать умение отбирать необходимую информацию в тексте, иллюстрациях. Формировать </w:t>
            </w:r>
            <w:proofErr w:type="gramStart"/>
            <w:r>
              <w:rPr>
                <w:color w:val="000000" w:themeColor="text1"/>
                <w:lang w:eastAsia="en-US"/>
              </w:rPr>
              <w:t>позитивное  отношение</w:t>
            </w:r>
            <w:proofErr w:type="gramEnd"/>
            <w:r>
              <w:rPr>
                <w:color w:val="000000" w:themeColor="text1"/>
                <w:lang w:eastAsia="en-US"/>
              </w:rPr>
              <w:t xml:space="preserve">  к труду.</w:t>
            </w:r>
          </w:p>
          <w:p w:rsidR="008A27D8" w:rsidRDefault="008A27D8">
            <w:pPr>
              <w:spacing w:line="276" w:lineRule="auto"/>
              <w:rPr>
                <w:bCs/>
                <w:iCs/>
                <w:color w:val="000000"/>
                <w:sz w:val="22"/>
                <w:szCs w:val="22"/>
                <w:lang w:eastAsia="en-US"/>
              </w:rPr>
            </w:pPr>
          </w:p>
        </w:tc>
        <w:tc>
          <w:tcPr>
            <w:tcW w:w="1701" w:type="dxa"/>
            <w:vMerge w:val="restart"/>
            <w:tcBorders>
              <w:top w:val="single" w:sz="4" w:space="0" w:color="auto"/>
              <w:left w:val="single" w:sz="4" w:space="0" w:color="auto"/>
              <w:bottom w:val="single" w:sz="4" w:space="0" w:color="auto"/>
              <w:right w:val="single" w:sz="4" w:space="0" w:color="auto"/>
            </w:tcBorders>
          </w:tcPr>
          <w:p w:rsidR="008A27D8" w:rsidRDefault="008A27D8">
            <w:pPr>
              <w:spacing w:line="256" w:lineRule="auto"/>
              <w:rPr>
                <w:color w:val="000000"/>
                <w:shd w:val="clear" w:color="auto" w:fill="FFFFFF"/>
                <w:lang w:eastAsia="en-US"/>
              </w:rPr>
            </w:pPr>
            <w:r>
              <w:rPr>
                <w:color w:val="000000"/>
                <w:shd w:val="clear" w:color="auto" w:fill="FFFFFF"/>
                <w:lang w:eastAsia="en-US"/>
              </w:rPr>
              <w:t xml:space="preserve">Осуществлять эстетическое воспитание. </w:t>
            </w:r>
            <w:r>
              <w:rPr>
                <w:rFonts w:eastAsia="Calibri"/>
                <w:color w:val="000000" w:themeColor="text1"/>
                <w:lang w:eastAsia="en-US"/>
              </w:rPr>
              <w:t>Воспитание интереса к объектам, изготовленным руками человека.</w:t>
            </w:r>
            <w:r>
              <w:rPr>
                <w:color w:val="000000"/>
                <w:shd w:val="clear" w:color="auto" w:fill="FFFFFF"/>
                <w:lang w:eastAsia="en-US"/>
              </w:rPr>
              <w:t xml:space="preserve"> Привитие навыков трудовой деятельности.</w:t>
            </w:r>
          </w:p>
          <w:p w:rsidR="008A27D8" w:rsidRDefault="008A27D8">
            <w:pPr>
              <w:spacing w:line="27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4841AF">
            <w:pPr>
              <w:spacing w:line="276" w:lineRule="auto"/>
              <w:rPr>
                <w:sz w:val="22"/>
                <w:szCs w:val="22"/>
                <w:lang w:eastAsia="en-US"/>
              </w:rPr>
            </w:pPr>
            <w:r>
              <w:rPr>
                <w:sz w:val="22"/>
                <w:szCs w:val="22"/>
                <w:lang w:eastAsia="en-US"/>
              </w:rPr>
              <w:t>213</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Пооперационное разделение труда.</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4841AF">
            <w:pPr>
              <w:spacing w:line="276" w:lineRule="auto"/>
              <w:rPr>
                <w:sz w:val="22"/>
                <w:szCs w:val="22"/>
                <w:lang w:eastAsia="en-US"/>
              </w:rPr>
            </w:pPr>
            <w:r>
              <w:rPr>
                <w:sz w:val="22"/>
                <w:szCs w:val="22"/>
                <w:lang w:eastAsia="en-US"/>
              </w:rPr>
              <w:t>214</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Обработка срезов изделия.</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4841AF">
            <w:pPr>
              <w:spacing w:line="276" w:lineRule="auto"/>
              <w:rPr>
                <w:sz w:val="22"/>
                <w:szCs w:val="22"/>
                <w:lang w:eastAsia="en-US"/>
              </w:rPr>
            </w:pPr>
            <w:r>
              <w:rPr>
                <w:sz w:val="22"/>
                <w:szCs w:val="22"/>
                <w:lang w:eastAsia="en-US"/>
              </w:rPr>
              <w:t>215</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Обработка срезов изделия.</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4841AF">
            <w:pPr>
              <w:spacing w:line="276" w:lineRule="auto"/>
              <w:rPr>
                <w:sz w:val="22"/>
                <w:szCs w:val="22"/>
                <w:lang w:eastAsia="en-US"/>
              </w:rPr>
            </w:pPr>
            <w:r>
              <w:rPr>
                <w:sz w:val="22"/>
                <w:szCs w:val="22"/>
                <w:lang w:eastAsia="en-US"/>
              </w:rPr>
              <w:t>216</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ВТО изделия, складывание изделия.</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4841AF">
            <w:pPr>
              <w:spacing w:line="276" w:lineRule="auto"/>
              <w:rPr>
                <w:b/>
                <w:sz w:val="22"/>
                <w:szCs w:val="22"/>
                <w:lang w:eastAsia="en-US"/>
              </w:rPr>
            </w:pPr>
            <w:r>
              <w:rPr>
                <w:b/>
                <w:sz w:val="22"/>
                <w:szCs w:val="22"/>
                <w:lang w:eastAsia="en-US"/>
              </w:rPr>
              <w:t>217</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56" w:lineRule="auto"/>
              <w:rPr>
                <w:sz w:val="22"/>
                <w:szCs w:val="22"/>
                <w:lang w:eastAsia="en-US"/>
              </w:rPr>
            </w:pPr>
            <w:r>
              <w:rPr>
                <w:sz w:val="22"/>
                <w:szCs w:val="22"/>
                <w:lang w:eastAsia="en-US"/>
              </w:rPr>
              <w:t xml:space="preserve">Контрольная работа №5 </w:t>
            </w:r>
          </w:p>
          <w:p w:rsidR="008A27D8" w:rsidRDefault="008A27D8">
            <w:pPr>
              <w:spacing w:line="256" w:lineRule="auto"/>
              <w:rPr>
                <w:sz w:val="22"/>
                <w:szCs w:val="22"/>
                <w:lang w:eastAsia="en-US"/>
              </w:rPr>
            </w:pPr>
            <w:r>
              <w:rPr>
                <w:sz w:val="22"/>
                <w:szCs w:val="22"/>
                <w:lang w:eastAsia="en-US"/>
              </w:rPr>
              <w:t>Обработка верхнего среза юбки обтачкой.</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bCs/>
                <w:iCs/>
                <w:color w:val="000000"/>
                <w:sz w:val="22"/>
                <w:szCs w:val="22"/>
                <w:lang w:eastAsia="en-US"/>
              </w:rPr>
            </w:pPr>
            <w:r>
              <w:rPr>
                <w:b/>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4841AF">
            <w:pPr>
              <w:spacing w:line="276" w:lineRule="auto"/>
              <w:rPr>
                <w:b/>
                <w:sz w:val="22"/>
                <w:szCs w:val="22"/>
                <w:lang w:eastAsia="en-US"/>
              </w:rPr>
            </w:pPr>
            <w:r>
              <w:rPr>
                <w:b/>
                <w:sz w:val="22"/>
                <w:szCs w:val="22"/>
                <w:lang w:eastAsia="en-US"/>
              </w:rPr>
              <w:t>218</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56" w:lineRule="auto"/>
              <w:rPr>
                <w:sz w:val="22"/>
                <w:szCs w:val="22"/>
                <w:lang w:eastAsia="en-US"/>
              </w:rPr>
            </w:pPr>
            <w:r>
              <w:rPr>
                <w:sz w:val="22"/>
                <w:szCs w:val="22"/>
                <w:lang w:eastAsia="en-US"/>
              </w:rPr>
              <w:t>Обработка верхнего среза юбки обтачкой.</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bCs/>
                <w:iCs/>
                <w:color w:val="000000"/>
                <w:sz w:val="22"/>
                <w:szCs w:val="22"/>
                <w:lang w:eastAsia="en-US"/>
              </w:rPr>
            </w:pPr>
            <w:r>
              <w:rPr>
                <w:b/>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4841AF">
            <w:pPr>
              <w:spacing w:line="276" w:lineRule="auto"/>
              <w:rPr>
                <w:b/>
                <w:sz w:val="22"/>
                <w:szCs w:val="22"/>
                <w:lang w:eastAsia="en-US"/>
              </w:rPr>
            </w:pPr>
            <w:r>
              <w:rPr>
                <w:b/>
                <w:sz w:val="22"/>
                <w:szCs w:val="22"/>
                <w:lang w:eastAsia="en-US"/>
              </w:rPr>
              <w:t>219</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56" w:lineRule="auto"/>
              <w:rPr>
                <w:sz w:val="22"/>
                <w:szCs w:val="22"/>
                <w:lang w:eastAsia="en-US"/>
              </w:rPr>
            </w:pPr>
            <w:r>
              <w:rPr>
                <w:sz w:val="22"/>
                <w:szCs w:val="22"/>
                <w:lang w:eastAsia="en-US"/>
              </w:rPr>
              <w:t>Обработка верхнего среза юбки обтачкой.</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
                <w:bCs/>
                <w:iCs/>
                <w:color w:val="000000"/>
                <w:sz w:val="22"/>
                <w:szCs w:val="22"/>
                <w:lang w:eastAsia="en-US"/>
              </w:rPr>
            </w:pPr>
            <w:r>
              <w:rPr>
                <w:b/>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
                <w:bCs/>
                <w:iCs/>
                <w:color w:val="000000"/>
                <w:sz w:val="22"/>
                <w:szCs w:val="22"/>
                <w:lang w:eastAsia="en-US"/>
              </w:rPr>
            </w:pPr>
          </w:p>
        </w:tc>
      </w:tr>
      <w:tr w:rsidR="008A27D8" w:rsidTr="00B01F89">
        <w:trPr>
          <w:trHeight w:val="374"/>
        </w:trPr>
        <w:tc>
          <w:tcPr>
            <w:tcW w:w="560" w:type="dxa"/>
            <w:tcBorders>
              <w:top w:val="single" w:sz="4" w:space="0" w:color="auto"/>
              <w:left w:val="single" w:sz="4" w:space="0" w:color="auto"/>
              <w:bottom w:val="single" w:sz="4" w:space="0" w:color="auto"/>
              <w:right w:val="single" w:sz="4" w:space="0" w:color="auto"/>
            </w:tcBorders>
            <w:hideMark/>
          </w:tcPr>
          <w:p w:rsidR="008A27D8" w:rsidRDefault="004841AF">
            <w:pPr>
              <w:spacing w:line="276" w:lineRule="auto"/>
              <w:rPr>
                <w:sz w:val="22"/>
                <w:szCs w:val="22"/>
                <w:lang w:eastAsia="en-US"/>
              </w:rPr>
            </w:pPr>
            <w:r>
              <w:rPr>
                <w:sz w:val="22"/>
                <w:szCs w:val="22"/>
                <w:lang w:eastAsia="en-US"/>
              </w:rPr>
              <w:t>230</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56" w:lineRule="auto"/>
              <w:rPr>
                <w:sz w:val="22"/>
                <w:szCs w:val="22"/>
                <w:lang w:eastAsia="en-US"/>
              </w:rPr>
            </w:pPr>
            <w:r>
              <w:rPr>
                <w:sz w:val="22"/>
                <w:szCs w:val="22"/>
                <w:lang w:eastAsia="en-US"/>
              </w:rPr>
              <w:t>Обработка верхнего среза юбки обтачкой.</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r w:rsidR="008A27D8" w:rsidTr="00B01F89">
        <w:trPr>
          <w:trHeight w:val="70"/>
        </w:trPr>
        <w:tc>
          <w:tcPr>
            <w:tcW w:w="560" w:type="dxa"/>
            <w:tcBorders>
              <w:top w:val="single" w:sz="4" w:space="0" w:color="auto"/>
              <w:left w:val="single" w:sz="4" w:space="0" w:color="auto"/>
              <w:bottom w:val="single" w:sz="4" w:space="0" w:color="auto"/>
              <w:right w:val="single" w:sz="4" w:space="0" w:color="auto"/>
            </w:tcBorders>
            <w:hideMark/>
          </w:tcPr>
          <w:p w:rsidR="008A27D8" w:rsidRDefault="004841AF">
            <w:pPr>
              <w:spacing w:line="276" w:lineRule="auto"/>
              <w:rPr>
                <w:sz w:val="22"/>
                <w:szCs w:val="22"/>
                <w:lang w:eastAsia="en-US"/>
              </w:rPr>
            </w:pPr>
            <w:r>
              <w:rPr>
                <w:sz w:val="22"/>
                <w:szCs w:val="22"/>
                <w:lang w:eastAsia="en-US"/>
              </w:rPr>
              <w:t>231</w:t>
            </w:r>
          </w:p>
        </w:tc>
        <w:tc>
          <w:tcPr>
            <w:tcW w:w="3888"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sz w:val="22"/>
                <w:szCs w:val="22"/>
                <w:lang w:eastAsia="en-US"/>
              </w:rPr>
            </w:pPr>
            <w:r>
              <w:rPr>
                <w:sz w:val="22"/>
                <w:szCs w:val="22"/>
                <w:lang w:eastAsia="en-US"/>
              </w:rPr>
              <w:t>Анализ контрольной работы.</w:t>
            </w:r>
          </w:p>
        </w:tc>
        <w:tc>
          <w:tcPr>
            <w:tcW w:w="560" w:type="dxa"/>
            <w:tcBorders>
              <w:top w:val="single" w:sz="4" w:space="0" w:color="auto"/>
              <w:left w:val="single" w:sz="4" w:space="0" w:color="auto"/>
              <w:bottom w:val="single" w:sz="4" w:space="0" w:color="auto"/>
              <w:right w:val="single" w:sz="4" w:space="0" w:color="auto"/>
            </w:tcBorders>
            <w:hideMark/>
          </w:tcPr>
          <w:p w:rsidR="008A27D8" w:rsidRDefault="008A27D8">
            <w:pPr>
              <w:spacing w:line="276" w:lineRule="auto"/>
              <w:rPr>
                <w:bCs/>
                <w:iCs/>
                <w:color w:val="000000"/>
                <w:sz w:val="22"/>
                <w:szCs w:val="22"/>
                <w:lang w:eastAsia="en-US"/>
              </w:rPr>
            </w:pPr>
            <w:r>
              <w:rPr>
                <w:bCs/>
                <w:iCs/>
                <w:color w:val="000000"/>
                <w:sz w:val="22"/>
                <w:szCs w:val="22"/>
                <w:lang w:eastAsia="en-US"/>
              </w:rPr>
              <w:t>1</w:t>
            </w:r>
          </w:p>
        </w:tc>
        <w:tc>
          <w:tcPr>
            <w:tcW w:w="699"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A27D8" w:rsidRDefault="008A27D8">
            <w:pPr>
              <w:spacing w:line="256" w:lineRule="auto"/>
              <w:rPr>
                <w:bCs/>
                <w:iCs/>
                <w:color w:val="000000"/>
                <w:sz w:val="22"/>
                <w:szCs w:val="22"/>
                <w:lang w:eastAsia="en-US"/>
              </w:rPr>
            </w:pPr>
          </w:p>
        </w:tc>
        <w:tc>
          <w:tcPr>
            <w:tcW w:w="852" w:type="dxa"/>
            <w:tcBorders>
              <w:top w:val="single" w:sz="4" w:space="0" w:color="auto"/>
              <w:left w:val="single" w:sz="4" w:space="0" w:color="auto"/>
              <w:bottom w:val="single" w:sz="4" w:space="0" w:color="auto"/>
              <w:right w:val="single" w:sz="4" w:space="0" w:color="auto"/>
            </w:tcBorders>
          </w:tcPr>
          <w:p w:rsidR="008A27D8" w:rsidRDefault="008A27D8">
            <w:pPr>
              <w:spacing w:line="276" w:lineRule="auto"/>
              <w:rPr>
                <w:bCs/>
                <w:iCs/>
                <w:color w:val="000000"/>
                <w:sz w:val="22"/>
                <w:szCs w:val="22"/>
                <w:lang w:eastAsia="en-US"/>
              </w:rPr>
            </w:pPr>
          </w:p>
        </w:tc>
      </w:tr>
    </w:tbl>
    <w:p w:rsidR="00A367E8" w:rsidRDefault="00A367E8" w:rsidP="002E41FA">
      <w:pPr>
        <w:rPr>
          <w:b/>
          <w:color w:val="000000" w:themeColor="text1"/>
          <w:sz w:val="28"/>
          <w:szCs w:val="28"/>
        </w:rPr>
      </w:pPr>
    </w:p>
    <w:p w:rsidR="00AE732B" w:rsidRDefault="00AE732B" w:rsidP="002E41FA">
      <w:pPr>
        <w:rPr>
          <w:b/>
          <w:color w:val="000000" w:themeColor="text1"/>
        </w:rPr>
      </w:pPr>
    </w:p>
    <w:p w:rsidR="00AE732B" w:rsidRDefault="00AE732B" w:rsidP="002E41FA">
      <w:pPr>
        <w:rPr>
          <w:b/>
          <w:color w:val="000000" w:themeColor="text1"/>
        </w:rPr>
      </w:pPr>
    </w:p>
    <w:p w:rsidR="00AE732B" w:rsidRDefault="00AE732B" w:rsidP="002E41FA">
      <w:pPr>
        <w:rPr>
          <w:b/>
          <w:color w:val="000000" w:themeColor="text1"/>
        </w:rPr>
      </w:pPr>
    </w:p>
    <w:p w:rsidR="00AE732B" w:rsidRDefault="00AE732B" w:rsidP="002E41FA">
      <w:pPr>
        <w:rPr>
          <w:b/>
          <w:color w:val="000000" w:themeColor="text1"/>
        </w:rPr>
      </w:pPr>
    </w:p>
    <w:p w:rsidR="00AE732B" w:rsidRDefault="00AE732B" w:rsidP="002E41FA">
      <w:pPr>
        <w:rPr>
          <w:b/>
          <w:color w:val="000000" w:themeColor="text1"/>
        </w:rPr>
      </w:pPr>
    </w:p>
    <w:p w:rsidR="00AE732B" w:rsidRDefault="00AE732B" w:rsidP="002E41FA">
      <w:pPr>
        <w:rPr>
          <w:b/>
          <w:color w:val="000000" w:themeColor="text1"/>
        </w:rPr>
      </w:pPr>
    </w:p>
    <w:p w:rsidR="00AE732B" w:rsidRDefault="00AE732B" w:rsidP="002E41FA">
      <w:pPr>
        <w:rPr>
          <w:b/>
          <w:color w:val="000000" w:themeColor="text1"/>
        </w:rPr>
      </w:pPr>
    </w:p>
    <w:p w:rsidR="00AE732B" w:rsidRDefault="00AE732B" w:rsidP="002E41FA">
      <w:pPr>
        <w:rPr>
          <w:b/>
          <w:color w:val="000000" w:themeColor="text1"/>
        </w:rPr>
      </w:pPr>
    </w:p>
    <w:p w:rsidR="00AE732B" w:rsidRDefault="00AE732B" w:rsidP="002E41FA">
      <w:pPr>
        <w:rPr>
          <w:b/>
          <w:color w:val="000000" w:themeColor="text1"/>
        </w:rPr>
      </w:pPr>
    </w:p>
    <w:p w:rsidR="00AE732B" w:rsidRDefault="00AE732B" w:rsidP="002E41FA">
      <w:pPr>
        <w:rPr>
          <w:b/>
          <w:color w:val="000000" w:themeColor="text1"/>
        </w:rPr>
      </w:pPr>
    </w:p>
    <w:p w:rsidR="00AE732B" w:rsidRDefault="00AE732B" w:rsidP="002E41FA">
      <w:pPr>
        <w:rPr>
          <w:b/>
          <w:color w:val="000000" w:themeColor="text1"/>
        </w:rPr>
      </w:pPr>
    </w:p>
    <w:p w:rsidR="00AE732B" w:rsidRDefault="00AE732B" w:rsidP="002E41FA">
      <w:pPr>
        <w:rPr>
          <w:b/>
          <w:color w:val="000000" w:themeColor="text1"/>
        </w:rPr>
      </w:pPr>
    </w:p>
    <w:p w:rsidR="002E41FA" w:rsidRDefault="002E41FA" w:rsidP="002E41FA">
      <w:pPr>
        <w:rPr>
          <w:b/>
          <w:color w:val="000000" w:themeColor="text1"/>
        </w:rPr>
      </w:pPr>
      <w:r w:rsidRPr="0021401A">
        <w:rPr>
          <w:b/>
          <w:color w:val="000000" w:themeColor="text1"/>
        </w:rPr>
        <w:lastRenderedPageBreak/>
        <w:t>7. Материально – техническое обеспечение образовательного процесса</w:t>
      </w:r>
      <w:r>
        <w:rPr>
          <w:b/>
          <w:color w:val="000000" w:themeColor="text1"/>
        </w:rPr>
        <w:t>.</w:t>
      </w:r>
    </w:p>
    <w:p w:rsidR="002E41FA" w:rsidRPr="00053791" w:rsidRDefault="002E41FA" w:rsidP="002E41FA">
      <w:pPr>
        <w:rPr>
          <w:color w:val="000000" w:themeColor="text1"/>
        </w:rPr>
      </w:pPr>
      <w:r w:rsidRPr="00053791">
        <w:rPr>
          <w:color w:val="000000" w:themeColor="text1"/>
        </w:rPr>
        <w:t xml:space="preserve">К материально –техническим средствам обучения, которые эффективно используются на уроках относятся: </w:t>
      </w:r>
      <w:proofErr w:type="spellStart"/>
      <w:r w:rsidRPr="00053791">
        <w:rPr>
          <w:color w:val="000000" w:themeColor="text1"/>
        </w:rPr>
        <w:t>персонильные</w:t>
      </w:r>
      <w:proofErr w:type="spellEnd"/>
      <w:r w:rsidRPr="00053791">
        <w:rPr>
          <w:color w:val="000000" w:themeColor="text1"/>
        </w:rPr>
        <w:t xml:space="preserve"> компьютеры и мультимедиа проектор, </w:t>
      </w:r>
      <w:r w:rsidRPr="00053791">
        <w:rPr>
          <w:color w:val="000000" w:themeColor="text1"/>
          <w:lang w:val="en-US"/>
        </w:rPr>
        <w:t>CD</w:t>
      </w:r>
      <w:r w:rsidRPr="00053791">
        <w:rPr>
          <w:color w:val="000000" w:themeColor="text1"/>
        </w:rPr>
        <w:t>- диски с дидактическим материалом по предмету.</w:t>
      </w:r>
    </w:p>
    <w:p w:rsidR="002E41FA" w:rsidRPr="00053791" w:rsidRDefault="002E41FA" w:rsidP="002E41FA">
      <w:pPr>
        <w:rPr>
          <w:color w:val="000000" w:themeColor="text1"/>
        </w:rPr>
      </w:pPr>
      <w:r w:rsidRPr="00053791">
        <w:rPr>
          <w:color w:val="000000" w:themeColor="text1"/>
        </w:rPr>
        <w:t>Компьютерные презентации;</w:t>
      </w:r>
    </w:p>
    <w:p w:rsidR="002E41FA" w:rsidRPr="00053791" w:rsidRDefault="002E41FA" w:rsidP="002E41FA">
      <w:pPr>
        <w:rPr>
          <w:rFonts w:eastAsiaTheme="minorHAnsi"/>
          <w:lang w:eastAsia="en-US"/>
        </w:rPr>
      </w:pPr>
      <w:r w:rsidRPr="00053791">
        <w:rPr>
          <w:color w:val="000000" w:themeColor="text1"/>
        </w:rPr>
        <w:t xml:space="preserve">Тестирование на компьютере; </w:t>
      </w:r>
    </w:p>
    <w:p w:rsidR="002E41FA" w:rsidRDefault="002E41FA" w:rsidP="002E41FA">
      <w:pPr>
        <w:rPr>
          <w:rFonts w:eastAsia="Calibri"/>
        </w:rPr>
      </w:pPr>
      <w:r w:rsidRPr="00053791">
        <w:rPr>
          <w:rFonts w:eastAsia="Calibri"/>
          <w:i/>
        </w:rPr>
        <w:t xml:space="preserve"> </w:t>
      </w:r>
      <w:r w:rsidRPr="00053791">
        <w:rPr>
          <w:rFonts w:eastAsia="Calibri"/>
        </w:rPr>
        <w:t>Работа на интерактивной доске.</w:t>
      </w:r>
    </w:p>
    <w:p w:rsidR="002E41FA" w:rsidRPr="00053791" w:rsidRDefault="002E41FA" w:rsidP="002E41FA">
      <w:pPr>
        <w:rPr>
          <w:rFonts w:eastAsia="Calibri"/>
          <w:b/>
        </w:rPr>
      </w:pPr>
      <w:r w:rsidRPr="00053791">
        <w:rPr>
          <w:rFonts w:eastAsia="Calibri"/>
          <w:b/>
        </w:rPr>
        <w:t>Учебно-материальное обеспечение.</w:t>
      </w:r>
    </w:p>
    <w:p w:rsidR="002E41FA" w:rsidRPr="0021401A" w:rsidRDefault="002E41FA" w:rsidP="002E41FA">
      <w:pPr>
        <w:rPr>
          <w:rFonts w:eastAsia="Calibri"/>
          <w:i/>
        </w:rPr>
      </w:pPr>
    </w:p>
    <w:p w:rsidR="002E41FA" w:rsidRPr="0021401A" w:rsidRDefault="002E41FA" w:rsidP="002E41FA">
      <w:pPr>
        <w:spacing w:after="160" w:line="259" w:lineRule="auto"/>
        <w:rPr>
          <w:rFonts w:eastAsia="Calibri"/>
          <w:lang w:eastAsia="en-US"/>
        </w:rPr>
      </w:pPr>
      <w:r w:rsidRPr="0021401A">
        <w:rPr>
          <w:rFonts w:eastAsia="Calibri"/>
          <w:lang w:eastAsia="en-US"/>
        </w:rPr>
        <w:t>1.Швейная машина чайка 101040000000040</w:t>
      </w:r>
    </w:p>
    <w:p w:rsidR="002E41FA" w:rsidRPr="0021401A" w:rsidRDefault="002E41FA" w:rsidP="002E41FA">
      <w:pPr>
        <w:spacing w:after="160" w:line="259" w:lineRule="auto"/>
        <w:rPr>
          <w:rFonts w:eastAsia="Calibri"/>
          <w:lang w:eastAsia="en-US"/>
        </w:rPr>
      </w:pPr>
      <w:r w:rsidRPr="0021401A">
        <w:rPr>
          <w:rFonts w:eastAsia="Calibri"/>
          <w:lang w:eastAsia="en-US"/>
        </w:rPr>
        <w:t>2.Швейная машина чайка 101040000000041</w:t>
      </w:r>
    </w:p>
    <w:p w:rsidR="002E41FA" w:rsidRPr="0021401A" w:rsidRDefault="002E41FA" w:rsidP="002E41FA">
      <w:pPr>
        <w:spacing w:after="160" w:line="259" w:lineRule="auto"/>
        <w:rPr>
          <w:rFonts w:eastAsia="Calibri"/>
          <w:lang w:eastAsia="en-US"/>
        </w:rPr>
      </w:pPr>
      <w:r w:rsidRPr="0021401A">
        <w:rPr>
          <w:rFonts w:eastAsia="Calibri"/>
          <w:lang w:eastAsia="en-US"/>
        </w:rPr>
        <w:t>3.Швейная машина чайка 101040000000042</w:t>
      </w:r>
    </w:p>
    <w:p w:rsidR="002E41FA" w:rsidRPr="0021401A" w:rsidRDefault="002E41FA" w:rsidP="002E41FA">
      <w:pPr>
        <w:spacing w:after="160" w:line="259" w:lineRule="auto"/>
        <w:rPr>
          <w:rFonts w:eastAsia="Calibri"/>
          <w:lang w:eastAsia="en-US"/>
        </w:rPr>
      </w:pPr>
      <w:r w:rsidRPr="0021401A">
        <w:rPr>
          <w:rFonts w:eastAsia="Calibri"/>
          <w:lang w:eastAsia="en-US"/>
        </w:rPr>
        <w:t>4.Швейная машина чайка 101040000000043</w:t>
      </w:r>
    </w:p>
    <w:p w:rsidR="002E41FA" w:rsidRPr="0021401A" w:rsidRDefault="002E41FA" w:rsidP="002E41FA">
      <w:pPr>
        <w:spacing w:after="160" w:line="259" w:lineRule="auto"/>
        <w:rPr>
          <w:rFonts w:eastAsia="Calibri"/>
          <w:lang w:eastAsia="en-US"/>
        </w:rPr>
      </w:pPr>
      <w:r w:rsidRPr="0021401A">
        <w:rPr>
          <w:rFonts w:eastAsia="Calibri"/>
          <w:lang w:eastAsia="en-US"/>
        </w:rPr>
        <w:t>5.Швейная машина чайка 101040000000045</w:t>
      </w:r>
    </w:p>
    <w:p w:rsidR="002E41FA" w:rsidRPr="0021401A" w:rsidRDefault="002E41FA" w:rsidP="002E41FA">
      <w:pPr>
        <w:spacing w:after="160" w:line="259" w:lineRule="auto"/>
        <w:rPr>
          <w:rFonts w:eastAsia="Calibri"/>
          <w:lang w:eastAsia="en-US"/>
        </w:rPr>
      </w:pPr>
      <w:r w:rsidRPr="0021401A">
        <w:rPr>
          <w:rFonts w:eastAsia="Calibri"/>
          <w:lang w:eastAsia="en-US"/>
        </w:rPr>
        <w:t>6.Промышленная швейная машина 97 класса 10161000000168</w:t>
      </w:r>
    </w:p>
    <w:p w:rsidR="002E41FA" w:rsidRPr="0021401A" w:rsidRDefault="002E41FA" w:rsidP="002E41FA">
      <w:pPr>
        <w:spacing w:after="160" w:line="259" w:lineRule="auto"/>
        <w:rPr>
          <w:rFonts w:eastAsia="Calibri"/>
          <w:lang w:eastAsia="en-US"/>
        </w:rPr>
      </w:pPr>
      <w:r w:rsidRPr="0021401A">
        <w:rPr>
          <w:rFonts w:eastAsia="Calibri"/>
          <w:lang w:eastAsia="en-US"/>
        </w:rPr>
        <w:t>7. Промышленная швейная машина 97 класса 10161000000169</w:t>
      </w:r>
    </w:p>
    <w:p w:rsidR="002E41FA" w:rsidRPr="0021401A" w:rsidRDefault="002E41FA" w:rsidP="002E41FA">
      <w:pPr>
        <w:spacing w:after="160" w:line="259" w:lineRule="auto"/>
        <w:rPr>
          <w:rFonts w:eastAsia="Calibri"/>
          <w:lang w:eastAsia="en-US"/>
        </w:rPr>
      </w:pPr>
      <w:r w:rsidRPr="0021401A">
        <w:rPr>
          <w:rFonts w:eastAsia="Calibri"/>
          <w:lang w:eastAsia="en-US"/>
        </w:rPr>
        <w:t>8 Промышленная швейная машина 97 класса 10161000000170</w:t>
      </w:r>
    </w:p>
    <w:p w:rsidR="002E41FA" w:rsidRPr="0021401A" w:rsidRDefault="002E41FA" w:rsidP="002E41FA">
      <w:pPr>
        <w:spacing w:after="160" w:line="259" w:lineRule="auto"/>
        <w:rPr>
          <w:rFonts w:eastAsia="Calibri"/>
          <w:lang w:eastAsia="en-US"/>
        </w:rPr>
      </w:pPr>
      <w:r w:rsidRPr="0021401A">
        <w:rPr>
          <w:rFonts w:eastAsia="Calibri"/>
          <w:lang w:eastAsia="en-US"/>
        </w:rPr>
        <w:t>9. Промышленная швейная машина 97 класса 10161000000171</w:t>
      </w:r>
    </w:p>
    <w:p w:rsidR="002E41FA" w:rsidRPr="0021401A" w:rsidRDefault="002E41FA" w:rsidP="002E41FA">
      <w:pPr>
        <w:spacing w:after="160" w:line="259" w:lineRule="auto"/>
        <w:rPr>
          <w:rFonts w:eastAsia="Calibri"/>
          <w:lang w:eastAsia="en-US"/>
        </w:rPr>
      </w:pPr>
      <w:r w:rsidRPr="0021401A">
        <w:rPr>
          <w:rFonts w:eastAsia="Calibri"/>
          <w:lang w:eastAsia="en-US"/>
        </w:rPr>
        <w:t>10. Промышленная швейная машина 97 класса 10161000000172</w:t>
      </w:r>
    </w:p>
    <w:p w:rsidR="002E41FA" w:rsidRPr="0021401A" w:rsidRDefault="002E41FA" w:rsidP="002E41FA">
      <w:pPr>
        <w:spacing w:after="160" w:line="259" w:lineRule="auto"/>
        <w:rPr>
          <w:rFonts w:eastAsia="Calibri"/>
          <w:lang w:eastAsia="en-US"/>
        </w:rPr>
      </w:pPr>
      <w:r w:rsidRPr="0021401A">
        <w:rPr>
          <w:rFonts w:eastAsia="Calibri"/>
          <w:lang w:eastAsia="en-US"/>
        </w:rPr>
        <w:t xml:space="preserve">11. Швейная машина </w:t>
      </w:r>
      <w:proofErr w:type="spellStart"/>
      <w:r w:rsidRPr="0021401A">
        <w:rPr>
          <w:rFonts w:eastAsia="Calibri"/>
          <w:lang w:eastAsia="en-US"/>
        </w:rPr>
        <w:t>Оверлог</w:t>
      </w:r>
      <w:proofErr w:type="spellEnd"/>
      <w:r w:rsidRPr="0021401A">
        <w:rPr>
          <w:rFonts w:eastAsia="Calibri"/>
          <w:lang w:eastAsia="en-US"/>
        </w:rPr>
        <w:t xml:space="preserve"> «Вологда»101040000000076</w:t>
      </w:r>
    </w:p>
    <w:p w:rsidR="002E41FA" w:rsidRPr="0021401A" w:rsidRDefault="002E41FA" w:rsidP="002E41FA">
      <w:pPr>
        <w:spacing w:after="160" w:line="259" w:lineRule="auto"/>
        <w:rPr>
          <w:rFonts w:eastAsia="Calibri"/>
          <w:lang w:eastAsia="en-US"/>
        </w:rPr>
      </w:pPr>
      <w:r w:rsidRPr="0021401A">
        <w:rPr>
          <w:rFonts w:eastAsia="Calibri"/>
          <w:lang w:eastAsia="en-US"/>
        </w:rPr>
        <w:t xml:space="preserve">12. Швейная машина </w:t>
      </w:r>
      <w:proofErr w:type="spellStart"/>
      <w:r w:rsidRPr="0021401A">
        <w:rPr>
          <w:rFonts w:eastAsia="Calibri"/>
          <w:lang w:eastAsia="en-US"/>
        </w:rPr>
        <w:t>Оверлог</w:t>
      </w:r>
      <w:proofErr w:type="spellEnd"/>
      <w:r w:rsidRPr="0021401A">
        <w:rPr>
          <w:rFonts w:eastAsia="Calibri"/>
          <w:lang w:eastAsia="en-US"/>
        </w:rPr>
        <w:t xml:space="preserve"> «Вологда»101040000000076-А</w:t>
      </w:r>
    </w:p>
    <w:p w:rsidR="002E41FA" w:rsidRPr="0021401A" w:rsidRDefault="002E41FA" w:rsidP="002E41FA">
      <w:pPr>
        <w:spacing w:after="160" w:line="259" w:lineRule="auto"/>
        <w:rPr>
          <w:rFonts w:eastAsia="Calibri"/>
          <w:lang w:eastAsia="en-US"/>
        </w:rPr>
      </w:pPr>
      <w:r w:rsidRPr="0021401A">
        <w:rPr>
          <w:rFonts w:eastAsia="Calibri"/>
          <w:lang w:eastAsia="en-US"/>
        </w:rPr>
        <w:t>13. Бытовые швейные машины с ножным приводом 0001380030</w:t>
      </w:r>
    </w:p>
    <w:p w:rsidR="002E41FA" w:rsidRPr="0021401A" w:rsidRDefault="002E41FA" w:rsidP="002E41FA">
      <w:pPr>
        <w:spacing w:after="160" w:line="259" w:lineRule="auto"/>
        <w:rPr>
          <w:rFonts w:eastAsia="Calibri"/>
          <w:lang w:eastAsia="en-US"/>
        </w:rPr>
      </w:pPr>
      <w:r w:rsidRPr="0021401A">
        <w:rPr>
          <w:rFonts w:eastAsia="Calibri"/>
          <w:lang w:eastAsia="en-US"/>
        </w:rPr>
        <w:t>14. Бытовые швейные машины с ножным приводом 0001380031</w:t>
      </w:r>
    </w:p>
    <w:p w:rsidR="002E41FA" w:rsidRPr="0021401A" w:rsidRDefault="002E41FA" w:rsidP="002E41FA">
      <w:pPr>
        <w:spacing w:after="160" w:line="259" w:lineRule="auto"/>
        <w:rPr>
          <w:rFonts w:eastAsia="Calibri"/>
          <w:lang w:eastAsia="en-US"/>
        </w:rPr>
      </w:pPr>
      <w:r w:rsidRPr="0021401A">
        <w:rPr>
          <w:rFonts w:eastAsia="Calibri"/>
          <w:lang w:eastAsia="en-US"/>
        </w:rPr>
        <w:t>15. Бытовые швейные машины с ножным приводом 0001380036</w:t>
      </w:r>
    </w:p>
    <w:p w:rsidR="002E41FA" w:rsidRPr="0021401A" w:rsidRDefault="002E41FA" w:rsidP="002E41FA">
      <w:pPr>
        <w:spacing w:after="160" w:line="259" w:lineRule="auto"/>
        <w:rPr>
          <w:rFonts w:eastAsia="Calibri"/>
          <w:lang w:eastAsia="en-US"/>
        </w:rPr>
      </w:pPr>
      <w:r w:rsidRPr="0021401A">
        <w:rPr>
          <w:rFonts w:eastAsia="Calibri"/>
          <w:lang w:eastAsia="en-US"/>
        </w:rPr>
        <w:t>16. Бытовые швейные машины с ножным приводом 0001380063</w:t>
      </w:r>
    </w:p>
    <w:p w:rsidR="002E41FA" w:rsidRPr="0021401A" w:rsidRDefault="002E41FA" w:rsidP="002E41FA">
      <w:pPr>
        <w:spacing w:after="160" w:line="259" w:lineRule="auto"/>
        <w:rPr>
          <w:rFonts w:eastAsia="Calibri"/>
          <w:lang w:eastAsia="en-US"/>
        </w:rPr>
      </w:pPr>
      <w:r w:rsidRPr="0021401A">
        <w:rPr>
          <w:rFonts w:eastAsia="Calibri"/>
          <w:lang w:eastAsia="en-US"/>
        </w:rPr>
        <w:lastRenderedPageBreak/>
        <w:t>17. Бытовые швейные машины с ножным приводом 0001380096</w:t>
      </w:r>
    </w:p>
    <w:p w:rsidR="002E41FA" w:rsidRPr="0021401A" w:rsidRDefault="002E41FA" w:rsidP="002E41FA">
      <w:pPr>
        <w:spacing w:after="160" w:line="259" w:lineRule="auto"/>
        <w:rPr>
          <w:rFonts w:eastAsia="Calibri"/>
          <w:lang w:eastAsia="en-US"/>
        </w:rPr>
      </w:pPr>
      <w:r w:rsidRPr="0021401A">
        <w:rPr>
          <w:rFonts w:eastAsia="Calibri"/>
          <w:lang w:eastAsia="en-US"/>
        </w:rPr>
        <w:t>18. Бытовые швейные машины с ножным приводом 00013800118</w:t>
      </w:r>
      <w:bookmarkStart w:id="0" w:name="_GoBack"/>
      <w:bookmarkEnd w:id="0"/>
    </w:p>
    <w:p w:rsidR="002E41FA" w:rsidRPr="0021401A" w:rsidRDefault="002E41FA" w:rsidP="002E41FA">
      <w:pPr>
        <w:spacing w:after="160" w:line="259" w:lineRule="auto"/>
        <w:rPr>
          <w:rFonts w:eastAsia="Calibri"/>
          <w:lang w:eastAsia="en-US"/>
        </w:rPr>
      </w:pPr>
      <w:r w:rsidRPr="0021401A">
        <w:rPr>
          <w:rFonts w:eastAsia="Calibri"/>
          <w:lang w:eastAsia="en-US"/>
        </w:rPr>
        <w:t>19. Гладильная доска 2шт.</w:t>
      </w:r>
    </w:p>
    <w:p w:rsidR="002B221E" w:rsidRPr="006A475C" w:rsidRDefault="006A475C" w:rsidP="006A475C">
      <w:pPr>
        <w:spacing w:after="160" w:line="259" w:lineRule="auto"/>
        <w:rPr>
          <w:rFonts w:eastAsia="Calibri"/>
          <w:lang w:eastAsia="en-US"/>
        </w:rPr>
      </w:pPr>
      <w:r>
        <w:rPr>
          <w:rFonts w:eastAsia="Calibri"/>
          <w:lang w:eastAsia="en-US"/>
        </w:rPr>
        <w:t>20. Утюг.</w:t>
      </w:r>
    </w:p>
    <w:p w:rsidR="00AB31D4" w:rsidRDefault="00AB31D4" w:rsidP="002E41FA">
      <w:pPr>
        <w:shd w:val="clear" w:color="auto" w:fill="FFFFFF"/>
        <w:spacing w:before="90" w:after="90"/>
        <w:rPr>
          <w:b/>
          <w:color w:val="000000" w:themeColor="text1"/>
          <w:sz w:val="28"/>
          <w:szCs w:val="28"/>
        </w:rPr>
      </w:pPr>
    </w:p>
    <w:p w:rsidR="006A475C" w:rsidRDefault="006A475C" w:rsidP="002E41FA">
      <w:pPr>
        <w:shd w:val="clear" w:color="auto" w:fill="FFFFFF"/>
        <w:spacing w:before="90" w:after="90"/>
        <w:rPr>
          <w:b/>
          <w:color w:val="000000" w:themeColor="text1"/>
          <w:sz w:val="28"/>
          <w:szCs w:val="28"/>
        </w:rPr>
      </w:pPr>
    </w:p>
    <w:p w:rsidR="002E41FA" w:rsidRPr="006D58E5" w:rsidRDefault="002E41FA" w:rsidP="002E41FA">
      <w:pPr>
        <w:shd w:val="clear" w:color="auto" w:fill="FFFFFF"/>
        <w:spacing w:before="90" w:after="90"/>
        <w:rPr>
          <w:b/>
          <w:color w:val="000000" w:themeColor="text1"/>
        </w:rPr>
      </w:pPr>
      <w:r w:rsidRPr="006D58E5">
        <w:rPr>
          <w:b/>
          <w:color w:val="000000" w:themeColor="text1"/>
        </w:rPr>
        <w:t xml:space="preserve">8. учебное и учебно-методическое обеспечение </w:t>
      </w:r>
      <w:r w:rsidR="00781422" w:rsidRPr="006D58E5">
        <w:rPr>
          <w:b/>
          <w:color w:val="000000" w:themeColor="text1"/>
        </w:rPr>
        <w:t xml:space="preserve">по </w:t>
      </w:r>
      <w:proofErr w:type="gramStart"/>
      <w:r w:rsidR="00781422" w:rsidRPr="006D58E5">
        <w:rPr>
          <w:b/>
          <w:color w:val="000000" w:themeColor="text1"/>
        </w:rPr>
        <w:t xml:space="preserve">предмету </w:t>
      </w:r>
      <w:r w:rsidR="006D58E5" w:rsidRPr="006D58E5">
        <w:rPr>
          <w:b/>
          <w:color w:val="000000" w:themeColor="text1"/>
        </w:rPr>
        <w:t xml:space="preserve"> </w:t>
      </w:r>
      <w:r w:rsidR="006D58E5" w:rsidRPr="006D58E5">
        <w:rPr>
          <w:b/>
          <w:color w:val="000000"/>
          <w:shd w:val="clear" w:color="auto" w:fill="FFFFFF"/>
        </w:rPr>
        <w:t>«</w:t>
      </w:r>
      <w:proofErr w:type="gramEnd"/>
      <w:r w:rsidR="006D58E5" w:rsidRPr="006D58E5">
        <w:rPr>
          <w:b/>
          <w:color w:val="000000"/>
          <w:shd w:val="clear" w:color="auto" w:fill="FFFFFF"/>
        </w:rPr>
        <w:t>Труд (технология)»</w:t>
      </w:r>
    </w:p>
    <w:p w:rsidR="002E41FA" w:rsidRPr="002D5162" w:rsidRDefault="002E41FA" w:rsidP="002E41FA">
      <w:pPr>
        <w:shd w:val="clear" w:color="auto" w:fill="FFFFFF"/>
        <w:spacing w:before="90" w:after="90"/>
        <w:rPr>
          <w:b/>
          <w:color w:val="000000" w:themeColor="text1"/>
        </w:rPr>
      </w:pPr>
    </w:p>
    <w:p w:rsidR="002E41FA" w:rsidRPr="002D5162" w:rsidRDefault="00447DFB" w:rsidP="002E41FA">
      <w:pPr>
        <w:jc w:val="both"/>
      </w:pPr>
      <w:r>
        <w:rPr>
          <w:rFonts w:eastAsia="Calibri"/>
        </w:rPr>
        <w:t>1</w:t>
      </w:r>
      <w:r w:rsidR="002E41FA" w:rsidRPr="002D5162">
        <w:rPr>
          <w:rFonts w:eastAsia="Calibri"/>
        </w:rPr>
        <w:t>.</w:t>
      </w:r>
      <w:r w:rsidR="002E41FA" w:rsidRPr="002D5162">
        <w:rPr>
          <w:color w:val="000000"/>
        </w:rPr>
        <w:t>Учебник: «</w:t>
      </w:r>
      <w:r w:rsidR="002E41FA" w:rsidRPr="002D5162">
        <w:t>Технология. Швейное дело.5класс</w:t>
      </w:r>
      <w:proofErr w:type="gramStart"/>
      <w:r w:rsidR="002E41FA" w:rsidRPr="002D5162">
        <w:t>»:учебник</w:t>
      </w:r>
      <w:proofErr w:type="gramEnd"/>
      <w:r w:rsidR="002E41FA" w:rsidRPr="002D5162">
        <w:t xml:space="preserve"> для  специальных (коррекционных) образовательных учреждений </w:t>
      </w:r>
      <w:r w:rsidR="002E41FA" w:rsidRPr="002D5162">
        <w:rPr>
          <w:lang w:val="en-US"/>
        </w:rPr>
        <w:t>VIII</w:t>
      </w:r>
      <w:r w:rsidR="002E41FA" w:rsidRPr="002D5162">
        <w:t xml:space="preserve"> вида / Г. Г. Мозговая, Г. </w:t>
      </w:r>
      <w:proofErr w:type="spellStart"/>
      <w:r w:rsidR="002E41FA" w:rsidRPr="002D5162">
        <w:t>Б.Ка</w:t>
      </w:r>
      <w:r w:rsidR="004A211F">
        <w:t>ртушина</w:t>
      </w:r>
      <w:proofErr w:type="spellEnd"/>
      <w:r w:rsidR="004A211F">
        <w:t>, М.: «Просвещение», 2019</w:t>
      </w:r>
      <w:r w:rsidR="002E41FA" w:rsidRPr="002D5162">
        <w:t xml:space="preserve"> г.</w:t>
      </w:r>
    </w:p>
    <w:p w:rsidR="002E41FA" w:rsidRPr="002D5162" w:rsidRDefault="00447DFB" w:rsidP="002E41FA">
      <w:pPr>
        <w:jc w:val="both"/>
      </w:pPr>
      <w:r>
        <w:rPr>
          <w:color w:val="000000"/>
        </w:rPr>
        <w:t>2</w:t>
      </w:r>
      <w:r w:rsidR="002E41FA" w:rsidRPr="002D5162">
        <w:rPr>
          <w:color w:val="000000"/>
        </w:rPr>
        <w:t>.Учебник: «</w:t>
      </w:r>
      <w:r w:rsidR="002E41FA" w:rsidRPr="002D5162">
        <w:t xml:space="preserve">Технология. Швейное дело.6 </w:t>
      </w:r>
      <w:proofErr w:type="spellStart"/>
      <w:r w:rsidR="002E41FA" w:rsidRPr="002D5162">
        <w:t>класс</w:t>
      </w:r>
      <w:proofErr w:type="gramStart"/>
      <w:r w:rsidR="002E41FA" w:rsidRPr="002D5162">
        <w:t>»:учебник</w:t>
      </w:r>
      <w:proofErr w:type="spellEnd"/>
      <w:proofErr w:type="gramEnd"/>
      <w:r w:rsidR="002E41FA" w:rsidRPr="002D5162">
        <w:t xml:space="preserve"> для  специальных (коррекционных) образовательных учреждений </w:t>
      </w:r>
      <w:r w:rsidR="002E41FA" w:rsidRPr="002D5162">
        <w:rPr>
          <w:lang w:val="en-US"/>
        </w:rPr>
        <w:t>VIII</w:t>
      </w:r>
      <w:r w:rsidR="002E41FA" w:rsidRPr="002D5162">
        <w:t xml:space="preserve"> вида / Г. Г. Мозговая, Г. </w:t>
      </w:r>
      <w:proofErr w:type="spellStart"/>
      <w:r w:rsidR="002E41FA" w:rsidRPr="002D5162">
        <w:t>Б.Ка</w:t>
      </w:r>
      <w:r w:rsidR="004A211F">
        <w:t>ртушина</w:t>
      </w:r>
      <w:proofErr w:type="spellEnd"/>
      <w:r w:rsidR="004A211F">
        <w:t>, М.: «Просвещение», 2020</w:t>
      </w:r>
      <w:r w:rsidR="002E41FA" w:rsidRPr="002D5162">
        <w:t xml:space="preserve"> г.</w:t>
      </w:r>
    </w:p>
    <w:p w:rsidR="002E41FA" w:rsidRDefault="00447DFB" w:rsidP="002E41FA">
      <w:pPr>
        <w:jc w:val="both"/>
      </w:pPr>
      <w:r>
        <w:rPr>
          <w:color w:val="000000"/>
        </w:rPr>
        <w:t>3</w:t>
      </w:r>
      <w:r w:rsidR="002E41FA" w:rsidRPr="002D5162">
        <w:rPr>
          <w:color w:val="000000"/>
        </w:rPr>
        <w:t>.Учебник: «</w:t>
      </w:r>
      <w:r w:rsidR="002E41FA" w:rsidRPr="002D5162">
        <w:t xml:space="preserve">Технология. Швейное дело.7 </w:t>
      </w:r>
      <w:proofErr w:type="spellStart"/>
      <w:r w:rsidR="002E41FA" w:rsidRPr="002D5162">
        <w:t>класс</w:t>
      </w:r>
      <w:proofErr w:type="gramStart"/>
      <w:r w:rsidR="002E41FA" w:rsidRPr="002D5162">
        <w:t>»:учебник</w:t>
      </w:r>
      <w:proofErr w:type="spellEnd"/>
      <w:proofErr w:type="gramEnd"/>
      <w:r w:rsidR="002E41FA" w:rsidRPr="002D5162">
        <w:t xml:space="preserve"> для  специальных (коррекционных) образовательных учреждений </w:t>
      </w:r>
      <w:r w:rsidR="002E41FA" w:rsidRPr="002D5162">
        <w:rPr>
          <w:lang w:val="en-US"/>
        </w:rPr>
        <w:t>VIII</w:t>
      </w:r>
      <w:r w:rsidR="002E41FA" w:rsidRPr="002D5162">
        <w:t xml:space="preserve"> вида / Г. Г. Мозговая, Г. </w:t>
      </w:r>
      <w:proofErr w:type="spellStart"/>
      <w:r w:rsidR="002E41FA" w:rsidRPr="002D5162">
        <w:t>Б.Ка</w:t>
      </w:r>
      <w:r w:rsidR="004A211F">
        <w:t>ртушина</w:t>
      </w:r>
      <w:proofErr w:type="spellEnd"/>
      <w:r w:rsidR="004A211F">
        <w:t>, М.: «Просвещение», 2018</w:t>
      </w:r>
      <w:r w:rsidR="002E41FA" w:rsidRPr="002D5162">
        <w:t xml:space="preserve"> г.</w:t>
      </w:r>
    </w:p>
    <w:p w:rsidR="004A211F" w:rsidRPr="002D5162" w:rsidRDefault="004A211F" w:rsidP="004A211F">
      <w:pPr>
        <w:jc w:val="both"/>
      </w:pPr>
      <w:r w:rsidRPr="002D5162">
        <w:t>.</w:t>
      </w:r>
    </w:p>
    <w:p w:rsidR="004A211F" w:rsidRPr="002D5162" w:rsidRDefault="004A211F" w:rsidP="002E41FA">
      <w:pPr>
        <w:jc w:val="both"/>
      </w:pPr>
    </w:p>
    <w:p w:rsidR="002E41FA" w:rsidRPr="002D5162" w:rsidRDefault="002E41FA" w:rsidP="002E41FA">
      <w:pPr>
        <w:tabs>
          <w:tab w:val="left" w:pos="567"/>
        </w:tabs>
        <w:ind w:firstLine="567"/>
        <w:jc w:val="both"/>
        <w:rPr>
          <w:b/>
        </w:rPr>
      </w:pPr>
      <w:r w:rsidRPr="002D5162">
        <w:rPr>
          <w:color w:val="000000"/>
        </w:rPr>
        <w:t xml:space="preserve">В процессе обучения используются </w:t>
      </w:r>
      <w:r w:rsidRPr="002D5162">
        <w:t xml:space="preserve">технологические и инструкционные карты, дидактические материалы (для личного использования учащимися на уроках), образцы отдельных деталей и узлов, готовых изделий, таблицы по конструированию, швейному оборудованию, технологии пошива изделий, карточки-задания, манекен, учебники, </w:t>
      </w:r>
      <w:proofErr w:type="gramStart"/>
      <w:r w:rsidRPr="002D5162">
        <w:t>альбомы  образцов</w:t>
      </w:r>
      <w:proofErr w:type="gramEnd"/>
      <w:r w:rsidRPr="002D5162">
        <w:t xml:space="preserve"> тканей. </w:t>
      </w:r>
      <w:r w:rsidRPr="002D5162">
        <w:rPr>
          <w:color w:val="000000"/>
        </w:rPr>
        <w:t xml:space="preserve">На каждом занятии предусматривается включение учащихся в практическую деятельность продуктивного, творческого характера. </w:t>
      </w:r>
    </w:p>
    <w:p w:rsidR="002E41FA" w:rsidRPr="002D5162" w:rsidRDefault="002E41FA" w:rsidP="002E41FA">
      <w:pPr>
        <w:shd w:val="clear" w:color="auto" w:fill="FFFFFF"/>
        <w:ind w:firstLine="567"/>
        <w:jc w:val="both"/>
        <w:rPr>
          <w:rStyle w:val="c0"/>
        </w:rPr>
      </w:pPr>
      <w:r w:rsidRPr="002D5162">
        <w:rPr>
          <w:rStyle w:val="c0"/>
        </w:rPr>
        <w:t>Для информационно-компьютерной поддержки учебного процесса предполагается использование программно-педагогических средств, реализуемых с помощью компьютера,</w:t>
      </w:r>
      <w:r w:rsidRPr="002D5162">
        <w:t xml:space="preserve"> интерактивная доска.</w:t>
      </w:r>
    </w:p>
    <w:p w:rsidR="002E41FA" w:rsidRPr="002D5162" w:rsidRDefault="002E41FA" w:rsidP="002E41FA">
      <w:pPr>
        <w:jc w:val="both"/>
        <w:rPr>
          <w:color w:val="170E02"/>
        </w:rPr>
      </w:pPr>
      <w:r w:rsidRPr="002D5162">
        <w:rPr>
          <w:color w:val="170E02"/>
        </w:rPr>
        <w:t>Образовательный процесс оснащен:</w:t>
      </w:r>
    </w:p>
    <w:p w:rsidR="002E41FA" w:rsidRPr="002E41FA" w:rsidRDefault="002E41FA" w:rsidP="002E41FA">
      <w:pPr>
        <w:jc w:val="both"/>
        <w:rPr>
          <w:rStyle w:val="a6"/>
          <w:i w:val="0"/>
          <w:color w:val="170E02"/>
        </w:rPr>
      </w:pPr>
      <w:r w:rsidRPr="002D5162">
        <w:rPr>
          <w:color w:val="170E02"/>
        </w:rPr>
        <w:t xml:space="preserve">- </w:t>
      </w:r>
      <w:r w:rsidRPr="002E41FA">
        <w:rPr>
          <w:rStyle w:val="a6"/>
          <w:i w:val="0"/>
          <w:color w:val="170E02"/>
        </w:rPr>
        <w:t>измерительными приборами (сантиметровыми линейками, масштабными линейкам, сантиметровыми лентами);</w:t>
      </w:r>
    </w:p>
    <w:p w:rsidR="002E41FA" w:rsidRPr="002E41FA" w:rsidRDefault="002E41FA" w:rsidP="002E41FA">
      <w:pPr>
        <w:jc w:val="both"/>
        <w:rPr>
          <w:color w:val="000000" w:themeColor="text1"/>
        </w:rPr>
      </w:pPr>
      <w:r w:rsidRPr="002E41FA">
        <w:rPr>
          <w:rStyle w:val="a6"/>
          <w:i w:val="0"/>
          <w:color w:val="170E02"/>
        </w:rPr>
        <w:t>- инструментами и оборудованием для работы (</w:t>
      </w:r>
      <w:r w:rsidRPr="002E41FA">
        <w:rPr>
          <w:rStyle w:val="c4"/>
          <w:color w:val="000000" w:themeColor="text1"/>
        </w:rPr>
        <w:t>ножницы, иголки, швейные машины, электрический утюг</w:t>
      </w:r>
      <w:r w:rsidRPr="002E41FA">
        <w:rPr>
          <w:color w:val="000000" w:themeColor="text1"/>
        </w:rPr>
        <w:t>);</w:t>
      </w:r>
    </w:p>
    <w:p w:rsidR="002E41FA" w:rsidRDefault="002E41FA" w:rsidP="002E41FA">
      <w:pPr>
        <w:jc w:val="both"/>
        <w:rPr>
          <w:rStyle w:val="a6"/>
          <w:i w:val="0"/>
          <w:color w:val="170E02"/>
        </w:rPr>
      </w:pPr>
      <w:r w:rsidRPr="002E41FA">
        <w:rPr>
          <w:color w:val="000000" w:themeColor="text1"/>
        </w:rPr>
        <w:t>-</w:t>
      </w:r>
      <w:r w:rsidRPr="002E41FA">
        <w:rPr>
          <w:rStyle w:val="a6"/>
          <w:i w:val="0"/>
          <w:color w:val="170E02"/>
        </w:rPr>
        <w:t>различными материалами для выполнения практических работ</w:t>
      </w:r>
    </w:p>
    <w:p w:rsidR="002B221E" w:rsidRDefault="002B221E" w:rsidP="002E41FA">
      <w:pPr>
        <w:jc w:val="both"/>
        <w:rPr>
          <w:rStyle w:val="a6"/>
          <w:i w:val="0"/>
          <w:color w:val="170E02"/>
        </w:rPr>
      </w:pPr>
    </w:p>
    <w:p w:rsidR="002E41FA" w:rsidRPr="002D5162" w:rsidRDefault="002E41FA" w:rsidP="006642C1">
      <w:pPr>
        <w:jc w:val="both"/>
        <w:rPr>
          <w:rFonts w:eastAsiaTheme="minorEastAsia"/>
          <w:b/>
          <w:bCs/>
          <w:color w:val="000000"/>
        </w:rPr>
      </w:pPr>
    </w:p>
    <w:p w:rsidR="002E41FA" w:rsidRPr="002D5162" w:rsidRDefault="002E41FA" w:rsidP="002E41FA">
      <w:pPr>
        <w:spacing w:after="200" w:line="276" w:lineRule="auto"/>
        <w:contextualSpacing/>
        <w:jc w:val="both"/>
        <w:rPr>
          <w:rFonts w:eastAsiaTheme="minorHAnsi"/>
          <w:bCs/>
          <w:color w:val="000000"/>
          <w:lang w:eastAsia="en-US"/>
        </w:rPr>
      </w:pPr>
      <w:r w:rsidRPr="002D5162">
        <w:rPr>
          <w:rFonts w:eastAsiaTheme="minorHAnsi"/>
          <w:b/>
          <w:bCs/>
          <w:color w:val="000000"/>
          <w:lang w:eastAsia="en-US"/>
        </w:rPr>
        <w:t xml:space="preserve">9.Содержание мониторинга </w:t>
      </w:r>
      <w:proofErr w:type="spellStart"/>
      <w:r w:rsidRPr="002D5162">
        <w:rPr>
          <w:rFonts w:eastAsiaTheme="minorHAnsi"/>
          <w:b/>
          <w:bCs/>
          <w:color w:val="000000"/>
          <w:lang w:eastAsia="en-US"/>
        </w:rPr>
        <w:t>сформированности</w:t>
      </w:r>
      <w:proofErr w:type="spellEnd"/>
      <w:r w:rsidRPr="002D5162">
        <w:rPr>
          <w:rFonts w:eastAsiaTheme="minorHAnsi"/>
          <w:b/>
          <w:bCs/>
          <w:color w:val="000000"/>
          <w:lang w:eastAsia="en-US"/>
        </w:rPr>
        <w:t xml:space="preserve"> базовых учебных действий </w:t>
      </w:r>
      <w:proofErr w:type="gramStart"/>
      <w:r w:rsidRPr="002D5162">
        <w:rPr>
          <w:rFonts w:eastAsiaTheme="minorHAnsi"/>
          <w:b/>
          <w:bCs/>
          <w:color w:val="000000"/>
          <w:lang w:eastAsia="en-US"/>
        </w:rPr>
        <w:t>( знания</w:t>
      </w:r>
      <w:proofErr w:type="gramEnd"/>
      <w:r w:rsidRPr="002D5162">
        <w:rPr>
          <w:rFonts w:eastAsiaTheme="minorHAnsi"/>
          <w:b/>
          <w:bCs/>
          <w:color w:val="000000"/>
          <w:lang w:eastAsia="en-US"/>
        </w:rPr>
        <w:t>, умения)</w:t>
      </w:r>
    </w:p>
    <w:p w:rsidR="002E41FA" w:rsidRPr="002D5162" w:rsidRDefault="002E41FA" w:rsidP="002E41FA">
      <w:pPr>
        <w:ind w:left="360"/>
        <w:contextualSpacing/>
        <w:jc w:val="both"/>
        <w:rPr>
          <w:rFonts w:eastAsiaTheme="minorHAnsi"/>
          <w:bCs/>
          <w:color w:val="000000"/>
          <w:lang w:eastAsia="en-US"/>
        </w:rPr>
      </w:pPr>
      <w:r w:rsidRPr="002D5162">
        <w:rPr>
          <w:rFonts w:eastAsiaTheme="minorHAnsi"/>
          <w:b/>
          <w:lang w:eastAsia="en-US"/>
        </w:rPr>
        <w:lastRenderedPageBreak/>
        <w:t>Мониторинг</w:t>
      </w:r>
      <w:r w:rsidRPr="002D5162">
        <w:rPr>
          <w:rFonts w:eastAsiaTheme="minorHAnsi"/>
          <w:lang w:eastAsia="en-US"/>
        </w:rPr>
        <w:t xml:space="preserve"> </w:t>
      </w:r>
      <w:proofErr w:type="spellStart"/>
      <w:r w:rsidRPr="002D5162">
        <w:rPr>
          <w:rFonts w:eastAsiaTheme="minorHAnsi"/>
          <w:b/>
          <w:bCs/>
          <w:color w:val="000000"/>
          <w:lang w:eastAsia="en-US"/>
        </w:rPr>
        <w:t>сформированности</w:t>
      </w:r>
      <w:proofErr w:type="spellEnd"/>
      <w:r w:rsidRPr="002D5162">
        <w:rPr>
          <w:rFonts w:eastAsiaTheme="minorHAnsi"/>
          <w:b/>
          <w:bCs/>
          <w:color w:val="000000"/>
          <w:lang w:eastAsia="en-US"/>
        </w:rPr>
        <w:t xml:space="preserve"> базовых учебных действий </w:t>
      </w:r>
      <w:proofErr w:type="gramStart"/>
      <w:r w:rsidRPr="002D5162">
        <w:rPr>
          <w:rFonts w:eastAsiaTheme="minorHAnsi"/>
          <w:b/>
          <w:bCs/>
          <w:color w:val="000000"/>
          <w:lang w:eastAsia="en-US"/>
        </w:rPr>
        <w:t>( знания</w:t>
      </w:r>
      <w:proofErr w:type="gramEnd"/>
      <w:r w:rsidRPr="002D5162">
        <w:rPr>
          <w:rFonts w:eastAsiaTheme="minorHAnsi"/>
          <w:b/>
          <w:bCs/>
          <w:color w:val="000000"/>
          <w:lang w:eastAsia="en-US"/>
        </w:rPr>
        <w:t xml:space="preserve">, умения) </w:t>
      </w:r>
      <w:r w:rsidRPr="002D5162">
        <w:rPr>
          <w:rFonts w:eastAsiaTheme="minorHAnsi"/>
          <w:lang w:eastAsia="en-US"/>
        </w:rPr>
        <w:t xml:space="preserve">является составной частью общего мониторинга школы. </w:t>
      </w:r>
    </w:p>
    <w:p w:rsidR="002E41FA" w:rsidRPr="002D5162" w:rsidRDefault="002E41FA" w:rsidP="002E41FA">
      <w:pPr>
        <w:ind w:firstLine="708"/>
        <w:jc w:val="both"/>
        <w:rPr>
          <w:rFonts w:eastAsiaTheme="minorEastAsia"/>
        </w:rPr>
      </w:pPr>
      <w:r w:rsidRPr="002D5162">
        <w:rPr>
          <w:rFonts w:eastAsiaTheme="minorEastAsia"/>
        </w:rPr>
        <w:t xml:space="preserve">Критерии оценки знаний учащихся по истории отечества </w:t>
      </w:r>
      <w:proofErr w:type="gramStart"/>
      <w:r w:rsidRPr="002D5162">
        <w:rPr>
          <w:rFonts w:eastAsiaTheme="minorEastAsia"/>
        </w:rPr>
        <w:t>разработаны  с</w:t>
      </w:r>
      <w:proofErr w:type="gramEnd"/>
      <w:r w:rsidRPr="002D5162">
        <w:rPr>
          <w:rFonts w:eastAsiaTheme="minorEastAsia"/>
        </w:rPr>
        <w:t xml:space="preserve"> учётом психофизического развития и возможностей учащихся с ОВЗ.    </w:t>
      </w:r>
    </w:p>
    <w:p w:rsidR="002E41FA" w:rsidRPr="002D5162" w:rsidRDefault="002E41FA" w:rsidP="002E41FA">
      <w:pPr>
        <w:ind w:firstLine="708"/>
        <w:jc w:val="both"/>
        <w:rPr>
          <w:rFonts w:eastAsiaTheme="minorEastAsia"/>
        </w:rPr>
      </w:pPr>
      <w:r w:rsidRPr="002D5162">
        <w:rPr>
          <w:rFonts w:eastAsiaTheme="minorEastAsia"/>
        </w:rPr>
        <w:t>Для мониторинга динамики развития учащихся на уроках применяю следующие формы контроля:</w:t>
      </w:r>
    </w:p>
    <w:p w:rsidR="002E41FA" w:rsidRPr="002D5162" w:rsidRDefault="002E41FA" w:rsidP="002E41FA">
      <w:pPr>
        <w:numPr>
          <w:ilvl w:val="0"/>
          <w:numId w:val="8"/>
        </w:numPr>
        <w:spacing w:after="200" w:line="276" w:lineRule="auto"/>
        <w:contextualSpacing/>
        <w:jc w:val="both"/>
        <w:rPr>
          <w:rFonts w:eastAsiaTheme="minorHAnsi"/>
          <w:lang w:eastAsia="en-US"/>
        </w:rPr>
      </w:pPr>
      <w:r w:rsidRPr="002D5162">
        <w:rPr>
          <w:rFonts w:eastAsiaTheme="minorHAnsi"/>
          <w:lang w:eastAsia="en-US"/>
        </w:rPr>
        <w:t>Предварительный контроль – фронтальный опрос (беседа).</w:t>
      </w:r>
    </w:p>
    <w:p w:rsidR="002E41FA" w:rsidRPr="002D5162" w:rsidRDefault="002E41FA" w:rsidP="002E41FA">
      <w:pPr>
        <w:numPr>
          <w:ilvl w:val="0"/>
          <w:numId w:val="8"/>
        </w:numPr>
        <w:spacing w:after="200" w:line="276" w:lineRule="auto"/>
        <w:contextualSpacing/>
        <w:jc w:val="both"/>
        <w:rPr>
          <w:rFonts w:eastAsiaTheme="minorHAnsi"/>
          <w:lang w:eastAsia="en-US"/>
        </w:rPr>
      </w:pPr>
      <w:r w:rsidRPr="002D5162">
        <w:rPr>
          <w:rFonts w:eastAsiaTheme="minorHAnsi"/>
          <w:lang w:eastAsia="en-US"/>
        </w:rPr>
        <w:t>Текущий контроль – фронтальный опрос (беседа), самостоятельная работа в рабочих тетрадях, на карточках (индивидуально-</w:t>
      </w:r>
      <w:proofErr w:type="spellStart"/>
      <w:r w:rsidRPr="002D5162">
        <w:rPr>
          <w:rFonts w:eastAsiaTheme="minorHAnsi"/>
          <w:lang w:eastAsia="en-US"/>
        </w:rPr>
        <w:t>фифференцированные</w:t>
      </w:r>
      <w:proofErr w:type="spellEnd"/>
      <w:r w:rsidRPr="002D5162">
        <w:rPr>
          <w:rFonts w:eastAsiaTheme="minorHAnsi"/>
          <w:lang w:eastAsia="en-US"/>
        </w:rPr>
        <w:t xml:space="preserve"> (</w:t>
      </w:r>
      <w:proofErr w:type="gramStart"/>
      <w:r w:rsidRPr="002D5162">
        <w:rPr>
          <w:rFonts w:eastAsiaTheme="minorHAnsi"/>
          <w:lang w:eastAsia="en-US"/>
        </w:rPr>
        <w:t>и-д</w:t>
      </w:r>
      <w:proofErr w:type="gramEnd"/>
      <w:r w:rsidRPr="002D5162">
        <w:rPr>
          <w:rFonts w:eastAsiaTheme="minorHAnsi"/>
          <w:lang w:eastAsia="en-US"/>
        </w:rPr>
        <w:t>) задания), дидактическая игра, использование интернет- материала.</w:t>
      </w:r>
    </w:p>
    <w:p w:rsidR="002E41FA" w:rsidRPr="002D5162" w:rsidRDefault="002E41FA" w:rsidP="002E41FA">
      <w:pPr>
        <w:numPr>
          <w:ilvl w:val="0"/>
          <w:numId w:val="8"/>
        </w:numPr>
        <w:spacing w:after="200" w:line="276" w:lineRule="auto"/>
        <w:contextualSpacing/>
        <w:jc w:val="both"/>
        <w:rPr>
          <w:rFonts w:eastAsiaTheme="minorHAnsi"/>
          <w:lang w:eastAsia="en-US"/>
        </w:rPr>
      </w:pPr>
      <w:r w:rsidRPr="002D5162">
        <w:rPr>
          <w:rFonts w:eastAsiaTheme="minorHAnsi"/>
          <w:lang w:eastAsia="en-US"/>
        </w:rPr>
        <w:t>Промежуточный контроль –контрольная работа по результатам четвертей в рабочих тетрадях, на карточках (индивидуально-</w:t>
      </w:r>
      <w:proofErr w:type="spellStart"/>
      <w:r w:rsidRPr="002D5162">
        <w:rPr>
          <w:rFonts w:eastAsiaTheme="minorHAnsi"/>
          <w:lang w:eastAsia="en-US"/>
        </w:rPr>
        <w:t>фифференцированные</w:t>
      </w:r>
      <w:proofErr w:type="spellEnd"/>
      <w:r w:rsidRPr="002D5162">
        <w:rPr>
          <w:rFonts w:eastAsiaTheme="minorHAnsi"/>
          <w:lang w:eastAsia="en-US"/>
        </w:rPr>
        <w:t xml:space="preserve"> (</w:t>
      </w:r>
      <w:proofErr w:type="gramStart"/>
      <w:r w:rsidRPr="002D5162">
        <w:rPr>
          <w:rFonts w:eastAsiaTheme="minorHAnsi"/>
          <w:lang w:eastAsia="en-US"/>
        </w:rPr>
        <w:t>и-д</w:t>
      </w:r>
      <w:proofErr w:type="gramEnd"/>
      <w:r w:rsidRPr="002D5162">
        <w:rPr>
          <w:rFonts w:eastAsiaTheme="minorHAnsi"/>
          <w:lang w:eastAsia="en-US"/>
        </w:rPr>
        <w:t>) задания).</w:t>
      </w:r>
    </w:p>
    <w:p w:rsidR="002E41FA" w:rsidRPr="002D5162" w:rsidRDefault="002E41FA" w:rsidP="002E41FA">
      <w:pPr>
        <w:jc w:val="both"/>
        <w:rPr>
          <w:b/>
        </w:rPr>
      </w:pPr>
    </w:p>
    <w:p w:rsidR="002E41FA" w:rsidRPr="002D5162" w:rsidRDefault="002E41FA" w:rsidP="002E41FA">
      <w:pPr>
        <w:rPr>
          <w:b/>
        </w:rPr>
      </w:pPr>
      <w:r w:rsidRPr="002D5162">
        <w:rPr>
          <w:b/>
        </w:rPr>
        <w:t>Содержание мониторинга динамики развития учащихся.</w:t>
      </w:r>
    </w:p>
    <w:p w:rsidR="002E41FA" w:rsidRPr="002D5162" w:rsidRDefault="002E41FA" w:rsidP="002E41FA">
      <w:pPr>
        <w:shd w:val="clear" w:color="auto" w:fill="FFFFFF"/>
        <w:ind w:left="96" w:firstLine="471"/>
      </w:pPr>
      <w:r w:rsidRPr="002D5162">
        <w:rPr>
          <w:rStyle w:val="c0"/>
          <w:color w:val="000000" w:themeColor="text1"/>
        </w:rPr>
        <w:t xml:space="preserve">Для определения степени достижения целей обучения, уровня </w:t>
      </w:r>
      <w:proofErr w:type="spellStart"/>
      <w:r w:rsidRPr="002D5162">
        <w:rPr>
          <w:rStyle w:val="c0"/>
          <w:color w:val="000000" w:themeColor="text1"/>
        </w:rPr>
        <w:t>сформированности</w:t>
      </w:r>
      <w:proofErr w:type="spellEnd"/>
      <w:r w:rsidRPr="002D5162">
        <w:rPr>
          <w:rStyle w:val="c0"/>
          <w:color w:val="000000" w:themeColor="text1"/>
        </w:rPr>
        <w:t xml:space="preserve"> знаний, умений, навыков, а также выявления уровня развития учащихся с целью корректировки методики обучения используется текущий и </w:t>
      </w:r>
      <w:proofErr w:type="gramStart"/>
      <w:r w:rsidRPr="002D5162">
        <w:rPr>
          <w:rStyle w:val="c0"/>
          <w:color w:val="000000" w:themeColor="text1"/>
        </w:rPr>
        <w:t>итоговый  контроль</w:t>
      </w:r>
      <w:proofErr w:type="gramEnd"/>
      <w:r w:rsidRPr="002D5162">
        <w:rPr>
          <w:rStyle w:val="c0"/>
          <w:color w:val="000000" w:themeColor="text1"/>
        </w:rPr>
        <w:t>.</w:t>
      </w:r>
      <w:r w:rsidRPr="002D5162">
        <w:t xml:space="preserve"> Знания и умения, учащихся по трудовому обучению оцениваются по результатам выполнения практических заданий </w:t>
      </w:r>
      <w:proofErr w:type="gramStart"/>
      <w:r w:rsidRPr="002D5162">
        <w:t>и  устного</w:t>
      </w:r>
      <w:proofErr w:type="gramEnd"/>
      <w:r w:rsidRPr="002D5162">
        <w:t xml:space="preserve"> ответа. </w:t>
      </w:r>
      <w:r w:rsidRPr="002D5162">
        <w:rPr>
          <w:color w:val="000000"/>
          <w:spacing w:val="-12"/>
        </w:rPr>
        <w:t xml:space="preserve">Учитель должен подходить к оценочному баллу индивидуально, учитывая </w:t>
      </w:r>
      <w:r w:rsidRPr="002D5162">
        <w:rPr>
          <w:color w:val="000000"/>
          <w:spacing w:val="-11"/>
        </w:rPr>
        <w:t>при оценочном суждении следующие моменты</w:t>
      </w:r>
      <w:r w:rsidRPr="002D5162">
        <w:t xml:space="preserve">: правильность приемов работы; степень самостоятельности выполнения задания (ориентировку в задании, планирование, практическое изготовление объекта); качество готового изделия; организацию рабочего места, а также </w:t>
      </w:r>
      <w:r w:rsidRPr="002D5162">
        <w:rPr>
          <w:color w:val="000000"/>
          <w:spacing w:val="-7"/>
        </w:rPr>
        <w:t>степень</w:t>
      </w:r>
      <w:r w:rsidR="00AC0E7E">
        <w:rPr>
          <w:color w:val="000000"/>
          <w:spacing w:val="-7"/>
        </w:rPr>
        <w:t xml:space="preserve"> </w:t>
      </w:r>
      <w:r w:rsidR="00AC0E7E">
        <w:t>нарушения интеллекта</w:t>
      </w:r>
      <w:r w:rsidRPr="002D5162">
        <w:rPr>
          <w:color w:val="000000"/>
          <w:spacing w:val="-7"/>
        </w:rPr>
        <w:t xml:space="preserve">, </w:t>
      </w:r>
      <w:r w:rsidRPr="002D5162">
        <w:rPr>
          <w:color w:val="000000"/>
          <w:spacing w:val="-8"/>
        </w:rPr>
        <w:t>уровень физического развития ученика.</w:t>
      </w:r>
    </w:p>
    <w:p w:rsidR="002E41FA" w:rsidRPr="0007526F" w:rsidRDefault="002E41FA" w:rsidP="002E41FA">
      <w:pPr>
        <w:widowControl w:val="0"/>
        <w:tabs>
          <w:tab w:val="left" w:pos="2660"/>
        </w:tabs>
        <w:autoSpaceDE w:val="0"/>
        <w:autoSpaceDN w:val="0"/>
        <w:adjustRightInd w:val="0"/>
        <w:spacing w:after="200" w:line="276" w:lineRule="auto"/>
        <w:rPr>
          <w:rFonts w:eastAsiaTheme="minorEastAsia"/>
          <w:b/>
          <w:sz w:val="22"/>
          <w:szCs w:val="22"/>
        </w:rPr>
      </w:pPr>
      <w:r w:rsidRPr="002D5162">
        <w:rPr>
          <w:rFonts w:eastAsiaTheme="minorEastAsia"/>
          <w:b/>
        </w:rPr>
        <w:t xml:space="preserve">МОНИТОРИНГ ОВЛАДЕНИЯ </w:t>
      </w:r>
      <w:proofErr w:type="gramStart"/>
      <w:r w:rsidRPr="002D5162">
        <w:rPr>
          <w:rFonts w:eastAsiaTheme="minorEastAsia"/>
          <w:b/>
        </w:rPr>
        <w:t>ОБУЧАЮЩИМИСЯ  СОЦИАЛЬНЫМИ</w:t>
      </w:r>
      <w:proofErr w:type="gramEnd"/>
      <w:r w:rsidRPr="002D5162">
        <w:rPr>
          <w:rFonts w:eastAsiaTheme="minorEastAsia"/>
          <w:b/>
        </w:rPr>
        <w:t xml:space="preserve">  (ЖИЗНЕННЫМИ</w:t>
      </w:r>
      <w:r w:rsidRPr="0007526F">
        <w:rPr>
          <w:rFonts w:eastAsiaTheme="minorEastAsia"/>
          <w:b/>
          <w:sz w:val="22"/>
          <w:szCs w:val="22"/>
        </w:rPr>
        <w:t>) КОМПЕТЕНЦИЯМИ</w:t>
      </w:r>
    </w:p>
    <w:p w:rsidR="002E41FA" w:rsidRPr="0007526F" w:rsidRDefault="002E41FA" w:rsidP="002E41FA">
      <w:pPr>
        <w:widowControl w:val="0"/>
        <w:autoSpaceDE w:val="0"/>
        <w:autoSpaceDN w:val="0"/>
        <w:adjustRightInd w:val="0"/>
        <w:spacing w:after="200" w:line="276" w:lineRule="auto"/>
        <w:rPr>
          <w:rFonts w:eastAsiaTheme="minorEastAsia"/>
          <w:b/>
          <w:sz w:val="22"/>
          <w:szCs w:val="22"/>
        </w:rPr>
      </w:pPr>
      <w:r w:rsidRPr="0007526F">
        <w:rPr>
          <w:rFonts w:eastAsiaTheme="minorEastAsia"/>
          <w:b/>
        </w:rPr>
        <w:t>1.Таблица</w:t>
      </w:r>
      <w:r w:rsidRPr="0007526F">
        <w:rPr>
          <w:rFonts w:eastAsiaTheme="minorEastAsia"/>
          <w:b/>
          <w:sz w:val="20"/>
          <w:szCs w:val="20"/>
        </w:rPr>
        <w:t xml:space="preserve"> </w:t>
      </w:r>
      <w:proofErr w:type="gramStart"/>
      <w:r w:rsidRPr="0007526F">
        <w:rPr>
          <w:rFonts w:eastAsiaTheme="minorEastAsia"/>
          <w:b/>
          <w:sz w:val="22"/>
          <w:szCs w:val="22"/>
        </w:rPr>
        <w:t>овладения  обучающимся</w:t>
      </w:r>
      <w:proofErr w:type="gramEnd"/>
      <w:r w:rsidRPr="0007526F">
        <w:rPr>
          <w:rFonts w:eastAsiaTheme="minorEastAsia"/>
          <w:b/>
          <w:sz w:val="22"/>
          <w:szCs w:val="22"/>
        </w:rPr>
        <w:t xml:space="preserve"> социальными  (жизненными) компетенциями</w:t>
      </w:r>
    </w:p>
    <w:tbl>
      <w:tblPr>
        <w:tblStyle w:val="3"/>
        <w:tblW w:w="0" w:type="auto"/>
        <w:tblLook w:val="04A0" w:firstRow="1" w:lastRow="0" w:firstColumn="1" w:lastColumn="0" w:noHBand="0" w:noVBand="1"/>
      </w:tblPr>
      <w:tblGrid>
        <w:gridCol w:w="2915"/>
        <w:gridCol w:w="2911"/>
        <w:gridCol w:w="2911"/>
        <w:gridCol w:w="2911"/>
        <w:gridCol w:w="2912"/>
      </w:tblGrid>
      <w:tr w:rsidR="002E41FA" w:rsidRPr="0007526F" w:rsidTr="00CE5829">
        <w:tc>
          <w:tcPr>
            <w:tcW w:w="2957" w:type="dxa"/>
            <w:vMerge w:val="restart"/>
          </w:tcPr>
          <w:p w:rsidR="002E41FA" w:rsidRPr="0007526F" w:rsidRDefault="002E41FA" w:rsidP="00CE5829">
            <w:pPr>
              <w:rPr>
                <w:rFonts w:eastAsiaTheme="minorHAnsi"/>
                <w:sz w:val="20"/>
                <w:szCs w:val="20"/>
                <w:lang w:eastAsia="en-US"/>
              </w:rPr>
            </w:pPr>
            <w:r w:rsidRPr="0007526F">
              <w:rPr>
                <w:rFonts w:eastAsiaTheme="minorHAnsi"/>
                <w:sz w:val="20"/>
                <w:szCs w:val="20"/>
                <w:lang w:eastAsia="en-US"/>
              </w:rPr>
              <w:t>Ф.И. обучающегося</w:t>
            </w:r>
          </w:p>
        </w:tc>
        <w:tc>
          <w:tcPr>
            <w:tcW w:w="11829" w:type="dxa"/>
            <w:gridSpan w:val="4"/>
          </w:tcPr>
          <w:p w:rsidR="002E41FA" w:rsidRPr="0007526F" w:rsidRDefault="002E41FA" w:rsidP="00CE5829">
            <w:pPr>
              <w:rPr>
                <w:rFonts w:eastAsiaTheme="minorHAnsi"/>
                <w:sz w:val="20"/>
                <w:szCs w:val="20"/>
                <w:lang w:eastAsia="en-US"/>
              </w:rPr>
            </w:pPr>
            <w:r w:rsidRPr="0007526F">
              <w:rPr>
                <w:rFonts w:eastAsiaTheme="minorHAnsi"/>
                <w:color w:val="FF00FF"/>
                <w:sz w:val="20"/>
                <w:szCs w:val="20"/>
                <w:lang w:eastAsia="en-US"/>
              </w:rPr>
              <w:t xml:space="preserve">                   </w:t>
            </w:r>
            <w:r w:rsidRPr="0007526F">
              <w:rPr>
                <w:rFonts w:eastAsiaTheme="minorHAnsi"/>
                <w:sz w:val="20"/>
                <w:szCs w:val="20"/>
                <w:lang w:eastAsia="en-US"/>
              </w:rPr>
              <w:t xml:space="preserve">Результаты </w:t>
            </w:r>
            <w:proofErr w:type="gramStart"/>
            <w:r w:rsidRPr="0007526F">
              <w:rPr>
                <w:rFonts w:eastAsiaTheme="minorHAnsi"/>
                <w:sz w:val="20"/>
                <w:szCs w:val="20"/>
                <w:lang w:eastAsia="en-US"/>
              </w:rPr>
              <w:t>анализа  личностных</w:t>
            </w:r>
            <w:proofErr w:type="gramEnd"/>
            <w:r w:rsidRPr="0007526F">
              <w:rPr>
                <w:rFonts w:eastAsiaTheme="minorHAnsi"/>
                <w:sz w:val="20"/>
                <w:szCs w:val="20"/>
                <w:lang w:eastAsia="en-US"/>
              </w:rPr>
              <w:t xml:space="preserve"> результатов обучающегося</w:t>
            </w:r>
          </w:p>
        </w:tc>
      </w:tr>
      <w:tr w:rsidR="002E41FA" w:rsidRPr="0007526F" w:rsidTr="00CE5829">
        <w:tc>
          <w:tcPr>
            <w:tcW w:w="2957" w:type="dxa"/>
            <w:vMerge/>
          </w:tcPr>
          <w:p w:rsidR="002E41FA" w:rsidRPr="0007526F" w:rsidRDefault="002E41FA" w:rsidP="00CE5829">
            <w:pPr>
              <w:rPr>
                <w:rFonts w:eastAsiaTheme="minorHAnsi"/>
                <w:sz w:val="20"/>
                <w:szCs w:val="20"/>
                <w:lang w:eastAsia="en-US"/>
              </w:rPr>
            </w:pPr>
          </w:p>
        </w:tc>
        <w:tc>
          <w:tcPr>
            <w:tcW w:w="2957" w:type="dxa"/>
          </w:tcPr>
          <w:p w:rsidR="002E41FA" w:rsidRPr="0007526F" w:rsidRDefault="002E41FA" w:rsidP="00CE5829">
            <w:pPr>
              <w:widowControl w:val="0"/>
              <w:overflowPunct w:val="0"/>
              <w:autoSpaceDE w:val="0"/>
              <w:autoSpaceDN w:val="0"/>
              <w:adjustRightInd w:val="0"/>
              <w:spacing w:line="367" w:lineRule="auto"/>
              <w:jc w:val="both"/>
              <w:rPr>
                <w:rFonts w:eastAsiaTheme="minorHAnsi"/>
                <w:sz w:val="20"/>
                <w:szCs w:val="20"/>
                <w:lang w:eastAsia="en-US"/>
              </w:rPr>
            </w:pPr>
            <w:r w:rsidRPr="0007526F">
              <w:rPr>
                <w:rFonts w:eastAsiaTheme="minorHAnsi"/>
                <w:sz w:val="20"/>
                <w:szCs w:val="20"/>
                <w:lang w:eastAsia="en-US"/>
              </w:rPr>
              <w:t>0 баллов – нет продвижения</w:t>
            </w:r>
          </w:p>
        </w:tc>
        <w:tc>
          <w:tcPr>
            <w:tcW w:w="2957" w:type="dxa"/>
          </w:tcPr>
          <w:p w:rsidR="002E41FA" w:rsidRPr="0007526F" w:rsidRDefault="002E41FA" w:rsidP="00CE5829">
            <w:pPr>
              <w:widowControl w:val="0"/>
              <w:overflowPunct w:val="0"/>
              <w:autoSpaceDE w:val="0"/>
              <w:autoSpaceDN w:val="0"/>
              <w:adjustRightInd w:val="0"/>
              <w:spacing w:line="367" w:lineRule="auto"/>
              <w:jc w:val="both"/>
              <w:rPr>
                <w:rFonts w:eastAsiaTheme="minorHAnsi"/>
                <w:sz w:val="20"/>
                <w:szCs w:val="20"/>
                <w:lang w:eastAsia="en-US"/>
              </w:rPr>
            </w:pPr>
            <w:r w:rsidRPr="0007526F">
              <w:rPr>
                <w:rFonts w:eastAsiaTheme="minorHAnsi"/>
                <w:sz w:val="20"/>
                <w:szCs w:val="20"/>
                <w:lang w:eastAsia="en-US"/>
              </w:rPr>
              <w:t>1 балл – минимальное продвижение</w:t>
            </w:r>
          </w:p>
        </w:tc>
        <w:tc>
          <w:tcPr>
            <w:tcW w:w="2957" w:type="dxa"/>
          </w:tcPr>
          <w:p w:rsidR="002E41FA" w:rsidRPr="0007526F" w:rsidRDefault="002E41FA" w:rsidP="00CE5829">
            <w:pPr>
              <w:widowControl w:val="0"/>
              <w:overflowPunct w:val="0"/>
              <w:autoSpaceDE w:val="0"/>
              <w:autoSpaceDN w:val="0"/>
              <w:adjustRightInd w:val="0"/>
              <w:spacing w:line="367" w:lineRule="auto"/>
              <w:jc w:val="both"/>
              <w:rPr>
                <w:rFonts w:eastAsiaTheme="minorHAnsi"/>
                <w:sz w:val="20"/>
                <w:szCs w:val="20"/>
                <w:lang w:eastAsia="en-US"/>
              </w:rPr>
            </w:pPr>
            <w:r w:rsidRPr="0007526F">
              <w:rPr>
                <w:rFonts w:eastAsiaTheme="minorHAnsi"/>
                <w:sz w:val="20"/>
                <w:szCs w:val="20"/>
                <w:lang w:eastAsia="en-US"/>
              </w:rPr>
              <w:t>2 балла – среднее продвижение</w:t>
            </w:r>
          </w:p>
        </w:tc>
        <w:tc>
          <w:tcPr>
            <w:tcW w:w="2958" w:type="dxa"/>
          </w:tcPr>
          <w:p w:rsidR="002E41FA" w:rsidRPr="0007526F" w:rsidRDefault="002E41FA" w:rsidP="00CE5829">
            <w:pPr>
              <w:widowControl w:val="0"/>
              <w:overflowPunct w:val="0"/>
              <w:autoSpaceDE w:val="0"/>
              <w:autoSpaceDN w:val="0"/>
              <w:adjustRightInd w:val="0"/>
              <w:spacing w:line="367" w:lineRule="auto"/>
              <w:jc w:val="both"/>
              <w:rPr>
                <w:rFonts w:eastAsiaTheme="minorHAnsi"/>
                <w:sz w:val="20"/>
                <w:szCs w:val="20"/>
                <w:lang w:eastAsia="en-US"/>
              </w:rPr>
            </w:pPr>
            <w:r w:rsidRPr="0007526F">
              <w:rPr>
                <w:rFonts w:eastAsiaTheme="minorHAnsi"/>
                <w:sz w:val="20"/>
                <w:szCs w:val="20"/>
                <w:lang w:eastAsia="en-US"/>
              </w:rPr>
              <w:t>3 балла -значительное продвижение</w:t>
            </w:r>
          </w:p>
        </w:tc>
      </w:tr>
      <w:tr w:rsidR="002E41FA" w:rsidRPr="0007526F" w:rsidTr="00CE5829">
        <w:tc>
          <w:tcPr>
            <w:tcW w:w="2957" w:type="dxa"/>
          </w:tcPr>
          <w:p w:rsidR="002E41FA" w:rsidRPr="0007526F" w:rsidRDefault="002E41FA" w:rsidP="00CE5829">
            <w:pPr>
              <w:rPr>
                <w:rFonts w:asciiTheme="minorHAnsi" w:eastAsiaTheme="minorHAnsi" w:hAnsiTheme="minorHAnsi" w:cstheme="minorBidi"/>
                <w:sz w:val="20"/>
                <w:szCs w:val="20"/>
                <w:lang w:eastAsia="en-US"/>
              </w:rPr>
            </w:pPr>
          </w:p>
        </w:tc>
        <w:tc>
          <w:tcPr>
            <w:tcW w:w="2957" w:type="dxa"/>
          </w:tcPr>
          <w:p w:rsidR="002E41FA" w:rsidRPr="0007526F" w:rsidRDefault="002E41FA" w:rsidP="00CE5829">
            <w:pPr>
              <w:widowControl w:val="0"/>
              <w:overflowPunct w:val="0"/>
              <w:autoSpaceDE w:val="0"/>
              <w:autoSpaceDN w:val="0"/>
              <w:adjustRightInd w:val="0"/>
              <w:spacing w:line="367" w:lineRule="auto"/>
              <w:jc w:val="both"/>
              <w:rPr>
                <w:rFonts w:asciiTheme="minorHAnsi" w:eastAsiaTheme="minorHAnsi" w:hAnsiTheme="minorHAnsi" w:cstheme="minorBidi"/>
                <w:sz w:val="20"/>
                <w:szCs w:val="20"/>
                <w:lang w:eastAsia="en-US"/>
              </w:rPr>
            </w:pPr>
          </w:p>
        </w:tc>
        <w:tc>
          <w:tcPr>
            <w:tcW w:w="2957" w:type="dxa"/>
          </w:tcPr>
          <w:p w:rsidR="002E41FA" w:rsidRPr="0007526F" w:rsidRDefault="002E41FA" w:rsidP="00CE5829">
            <w:pPr>
              <w:widowControl w:val="0"/>
              <w:overflowPunct w:val="0"/>
              <w:autoSpaceDE w:val="0"/>
              <w:autoSpaceDN w:val="0"/>
              <w:adjustRightInd w:val="0"/>
              <w:spacing w:line="367" w:lineRule="auto"/>
              <w:jc w:val="both"/>
              <w:rPr>
                <w:rFonts w:asciiTheme="minorHAnsi" w:eastAsiaTheme="minorHAnsi" w:hAnsiTheme="minorHAnsi" w:cstheme="minorBidi"/>
                <w:sz w:val="20"/>
                <w:szCs w:val="20"/>
                <w:lang w:eastAsia="en-US"/>
              </w:rPr>
            </w:pPr>
          </w:p>
        </w:tc>
        <w:tc>
          <w:tcPr>
            <w:tcW w:w="2957" w:type="dxa"/>
          </w:tcPr>
          <w:p w:rsidR="002E41FA" w:rsidRPr="0007526F" w:rsidRDefault="002E41FA" w:rsidP="00CE5829">
            <w:pPr>
              <w:widowControl w:val="0"/>
              <w:overflowPunct w:val="0"/>
              <w:autoSpaceDE w:val="0"/>
              <w:autoSpaceDN w:val="0"/>
              <w:adjustRightInd w:val="0"/>
              <w:spacing w:line="367" w:lineRule="auto"/>
              <w:jc w:val="both"/>
              <w:rPr>
                <w:rFonts w:asciiTheme="minorHAnsi" w:eastAsiaTheme="minorHAnsi" w:hAnsiTheme="minorHAnsi" w:cstheme="minorBidi"/>
                <w:sz w:val="20"/>
                <w:szCs w:val="20"/>
                <w:lang w:eastAsia="en-US"/>
              </w:rPr>
            </w:pPr>
          </w:p>
        </w:tc>
        <w:tc>
          <w:tcPr>
            <w:tcW w:w="2958" w:type="dxa"/>
          </w:tcPr>
          <w:p w:rsidR="002E41FA" w:rsidRPr="0007526F" w:rsidRDefault="002E41FA" w:rsidP="00CE5829">
            <w:pPr>
              <w:widowControl w:val="0"/>
              <w:overflowPunct w:val="0"/>
              <w:autoSpaceDE w:val="0"/>
              <w:autoSpaceDN w:val="0"/>
              <w:adjustRightInd w:val="0"/>
              <w:spacing w:line="367" w:lineRule="auto"/>
              <w:jc w:val="both"/>
              <w:rPr>
                <w:rFonts w:asciiTheme="minorHAnsi" w:eastAsiaTheme="minorHAnsi" w:hAnsiTheme="minorHAnsi" w:cstheme="minorBidi"/>
                <w:sz w:val="20"/>
                <w:szCs w:val="20"/>
                <w:lang w:eastAsia="en-US"/>
              </w:rPr>
            </w:pPr>
          </w:p>
        </w:tc>
      </w:tr>
    </w:tbl>
    <w:p w:rsidR="002E41FA" w:rsidRDefault="002E41FA" w:rsidP="002E41FA">
      <w:pPr>
        <w:widowControl w:val="0"/>
        <w:autoSpaceDE w:val="0"/>
        <w:autoSpaceDN w:val="0"/>
        <w:adjustRightInd w:val="0"/>
        <w:spacing w:after="200" w:line="276" w:lineRule="auto"/>
        <w:rPr>
          <w:rFonts w:eastAsiaTheme="minorEastAsia"/>
          <w:b/>
        </w:rPr>
      </w:pPr>
    </w:p>
    <w:p w:rsidR="006642C1" w:rsidRDefault="006642C1" w:rsidP="002E41FA">
      <w:pPr>
        <w:widowControl w:val="0"/>
        <w:autoSpaceDE w:val="0"/>
        <w:autoSpaceDN w:val="0"/>
        <w:adjustRightInd w:val="0"/>
        <w:spacing w:after="200" w:line="276" w:lineRule="auto"/>
        <w:rPr>
          <w:rFonts w:eastAsiaTheme="minorEastAsia"/>
          <w:b/>
        </w:rPr>
      </w:pPr>
    </w:p>
    <w:p w:rsidR="006A475C" w:rsidRDefault="006A475C" w:rsidP="002E41FA">
      <w:pPr>
        <w:widowControl w:val="0"/>
        <w:autoSpaceDE w:val="0"/>
        <w:autoSpaceDN w:val="0"/>
        <w:adjustRightInd w:val="0"/>
        <w:spacing w:after="200" w:line="276" w:lineRule="auto"/>
        <w:rPr>
          <w:rFonts w:eastAsiaTheme="minorEastAsia"/>
          <w:b/>
        </w:rPr>
      </w:pPr>
    </w:p>
    <w:p w:rsidR="006642C1" w:rsidRPr="0007526F" w:rsidRDefault="006642C1" w:rsidP="002E41FA">
      <w:pPr>
        <w:widowControl w:val="0"/>
        <w:autoSpaceDE w:val="0"/>
        <w:autoSpaceDN w:val="0"/>
        <w:adjustRightInd w:val="0"/>
        <w:spacing w:after="200" w:line="276" w:lineRule="auto"/>
        <w:rPr>
          <w:rFonts w:eastAsiaTheme="minorEastAsia"/>
          <w:b/>
        </w:rPr>
      </w:pPr>
    </w:p>
    <w:p w:rsidR="002E41FA" w:rsidRPr="0007526F" w:rsidRDefault="002E41FA" w:rsidP="002E41FA">
      <w:pPr>
        <w:widowControl w:val="0"/>
        <w:autoSpaceDE w:val="0"/>
        <w:autoSpaceDN w:val="0"/>
        <w:adjustRightInd w:val="0"/>
        <w:spacing w:after="200" w:line="276" w:lineRule="auto"/>
        <w:rPr>
          <w:rFonts w:eastAsiaTheme="minorEastAsia"/>
          <w:b/>
          <w:sz w:val="22"/>
          <w:szCs w:val="22"/>
        </w:rPr>
      </w:pPr>
      <w:r w:rsidRPr="0007526F">
        <w:rPr>
          <w:rFonts w:eastAsiaTheme="minorEastAsia"/>
          <w:b/>
        </w:rPr>
        <w:lastRenderedPageBreak/>
        <w:t>2.Сводная таблица</w:t>
      </w:r>
      <w:r w:rsidRPr="0007526F">
        <w:rPr>
          <w:rFonts w:eastAsiaTheme="minorEastAsia"/>
          <w:b/>
          <w:sz w:val="20"/>
          <w:szCs w:val="20"/>
        </w:rPr>
        <w:t xml:space="preserve"> </w:t>
      </w:r>
      <w:proofErr w:type="gramStart"/>
      <w:r w:rsidRPr="0007526F">
        <w:rPr>
          <w:rFonts w:eastAsiaTheme="minorEastAsia"/>
          <w:b/>
          <w:sz w:val="22"/>
          <w:szCs w:val="22"/>
        </w:rPr>
        <w:t>овладения  обучающимся</w:t>
      </w:r>
      <w:proofErr w:type="gramEnd"/>
      <w:r w:rsidRPr="0007526F">
        <w:rPr>
          <w:rFonts w:eastAsiaTheme="minorEastAsia"/>
          <w:b/>
          <w:sz w:val="22"/>
          <w:szCs w:val="22"/>
        </w:rPr>
        <w:t xml:space="preserve"> социальными  (жизненными) компетенциями</w:t>
      </w:r>
    </w:p>
    <w:tbl>
      <w:tblPr>
        <w:tblStyle w:val="3"/>
        <w:tblW w:w="0" w:type="auto"/>
        <w:tblLook w:val="04A0" w:firstRow="1" w:lastRow="0" w:firstColumn="1" w:lastColumn="0" w:noHBand="0" w:noVBand="1"/>
      </w:tblPr>
      <w:tblGrid>
        <w:gridCol w:w="2957"/>
        <w:gridCol w:w="2957"/>
        <w:gridCol w:w="2957"/>
        <w:gridCol w:w="2958"/>
      </w:tblGrid>
      <w:tr w:rsidR="002E41FA" w:rsidRPr="0007526F" w:rsidTr="00CE5829">
        <w:tc>
          <w:tcPr>
            <w:tcW w:w="11829" w:type="dxa"/>
            <w:gridSpan w:val="4"/>
          </w:tcPr>
          <w:p w:rsidR="002E41FA" w:rsidRPr="0007526F" w:rsidRDefault="002E41FA" w:rsidP="00CE5829">
            <w:pPr>
              <w:rPr>
                <w:rFonts w:eastAsiaTheme="minorHAnsi"/>
                <w:sz w:val="20"/>
                <w:szCs w:val="20"/>
                <w:lang w:eastAsia="en-US"/>
              </w:rPr>
            </w:pPr>
            <w:r w:rsidRPr="0007526F">
              <w:rPr>
                <w:rFonts w:eastAsiaTheme="minorHAnsi"/>
                <w:color w:val="FF00FF"/>
                <w:sz w:val="20"/>
                <w:szCs w:val="20"/>
                <w:lang w:eastAsia="en-US"/>
              </w:rPr>
              <w:t xml:space="preserve">                   </w:t>
            </w:r>
            <w:r w:rsidRPr="0007526F">
              <w:rPr>
                <w:rFonts w:eastAsiaTheme="minorHAnsi"/>
                <w:sz w:val="20"/>
                <w:szCs w:val="20"/>
                <w:lang w:eastAsia="en-US"/>
              </w:rPr>
              <w:t xml:space="preserve">Результаты </w:t>
            </w:r>
            <w:proofErr w:type="gramStart"/>
            <w:r w:rsidRPr="0007526F">
              <w:rPr>
                <w:rFonts w:eastAsiaTheme="minorHAnsi"/>
                <w:sz w:val="20"/>
                <w:szCs w:val="20"/>
                <w:lang w:eastAsia="en-US"/>
              </w:rPr>
              <w:t>анализа  личностных</w:t>
            </w:r>
            <w:proofErr w:type="gramEnd"/>
            <w:r w:rsidRPr="0007526F">
              <w:rPr>
                <w:rFonts w:eastAsiaTheme="minorHAnsi"/>
                <w:sz w:val="20"/>
                <w:szCs w:val="20"/>
                <w:lang w:eastAsia="en-US"/>
              </w:rPr>
              <w:t xml:space="preserve"> результатов обучающегося/количество обучающихся /в %</w:t>
            </w:r>
          </w:p>
        </w:tc>
      </w:tr>
      <w:tr w:rsidR="002E41FA" w:rsidRPr="0007526F" w:rsidTr="00CE5829">
        <w:tc>
          <w:tcPr>
            <w:tcW w:w="2957" w:type="dxa"/>
          </w:tcPr>
          <w:p w:rsidR="002E41FA" w:rsidRPr="0007526F" w:rsidRDefault="002E41FA" w:rsidP="00CE5829">
            <w:pPr>
              <w:widowControl w:val="0"/>
              <w:overflowPunct w:val="0"/>
              <w:autoSpaceDE w:val="0"/>
              <w:autoSpaceDN w:val="0"/>
              <w:adjustRightInd w:val="0"/>
              <w:spacing w:line="367" w:lineRule="auto"/>
              <w:jc w:val="both"/>
              <w:rPr>
                <w:rFonts w:eastAsiaTheme="minorHAnsi"/>
                <w:sz w:val="20"/>
                <w:szCs w:val="20"/>
                <w:lang w:eastAsia="en-US"/>
              </w:rPr>
            </w:pPr>
            <w:r w:rsidRPr="0007526F">
              <w:rPr>
                <w:rFonts w:eastAsiaTheme="minorHAnsi"/>
                <w:sz w:val="20"/>
                <w:szCs w:val="20"/>
                <w:lang w:eastAsia="en-US"/>
              </w:rPr>
              <w:t>0 баллов – нет продвижения</w:t>
            </w:r>
          </w:p>
        </w:tc>
        <w:tc>
          <w:tcPr>
            <w:tcW w:w="2957" w:type="dxa"/>
          </w:tcPr>
          <w:p w:rsidR="002E41FA" w:rsidRPr="0007526F" w:rsidRDefault="002E41FA" w:rsidP="00CE5829">
            <w:pPr>
              <w:widowControl w:val="0"/>
              <w:overflowPunct w:val="0"/>
              <w:autoSpaceDE w:val="0"/>
              <w:autoSpaceDN w:val="0"/>
              <w:adjustRightInd w:val="0"/>
              <w:spacing w:line="367" w:lineRule="auto"/>
              <w:jc w:val="both"/>
              <w:rPr>
                <w:rFonts w:eastAsiaTheme="minorHAnsi"/>
                <w:sz w:val="20"/>
                <w:szCs w:val="20"/>
                <w:lang w:eastAsia="en-US"/>
              </w:rPr>
            </w:pPr>
            <w:r w:rsidRPr="0007526F">
              <w:rPr>
                <w:rFonts w:eastAsiaTheme="minorHAnsi"/>
                <w:sz w:val="20"/>
                <w:szCs w:val="20"/>
                <w:lang w:eastAsia="en-US"/>
              </w:rPr>
              <w:t>1 балл – минимальное продвижение</w:t>
            </w:r>
          </w:p>
        </w:tc>
        <w:tc>
          <w:tcPr>
            <w:tcW w:w="2957" w:type="dxa"/>
          </w:tcPr>
          <w:p w:rsidR="002E41FA" w:rsidRPr="0007526F" w:rsidRDefault="002E41FA" w:rsidP="00CE5829">
            <w:pPr>
              <w:widowControl w:val="0"/>
              <w:overflowPunct w:val="0"/>
              <w:autoSpaceDE w:val="0"/>
              <w:autoSpaceDN w:val="0"/>
              <w:adjustRightInd w:val="0"/>
              <w:spacing w:line="367" w:lineRule="auto"/>
              <w:jc w:val="both"/>
              <w:rPr>
                <w:rFonts w:eastAsiaTheme="minorHAnsi"/>
                <w:sz w:val="20"/>
                <w:szCs w:val="20"/>
                <w:lang w:eastAsia="en-US"/>
              </w:rPr>
            </w:pPr>
            <w:r w:rsidRPr="0007526F">
              <w:rPr>
                <w:rFonts w:eastAsiaTheme="minorHAnsi"/>
                <w:sz w:val="20"/>
                <w:szCs w:val="20"/>
                <w:lang w:eastAsia="en-US"/>
              </w:rPr>
              <w:t>2 балла – среднее продвижение</w:t>
            </w:r>
          </w:p>
        </w:tc>
        <w:tc>
          <w:tcPr>
            <w:tcW w:w="2958" w:type="dxa"/>
          </w:tcPr>
          <w:p w:rsidR="002E41FA" w:rsidRPr="0007526F" w:rsidRDefault="002E41FA" w:rsidP="00CE5829">
            <w:pPr>
              <w:widowControl w:val="0"/>
              <w:overflowPunct w:val="0"/>
              <w:autoSpaceDE w:val="0"/>
              <w:autoSpaceDN w:val="0"/>
              <w:adjustRightInd w:val="0"/>
              <w:spacing w:line="367" w:lineRule="auto"/>
              <w:jc w:val="both"/>
              <w:rPr>
                <w:rFonts w:eastAsiaTheme="minorHAnsi"/>
                <w:sz w:val="20"/>
                <w:szCs w:val="20"/>
                <w:lang w:eastAsia="en-US"/>
              </w:rPr>
            </w:pPr>
            <w:r w:rsidRPr="0007526F">
              <w:rPr>
                <w:rFonts w:eastAsiaTheme="minorHAnsi"/>
                <w:sz w:val="20"/>
                <w:szCs w:val="20"/>
                <w:lang w:eastAsia="en-US"/>
              </w:rPr>
              <w:t>3балла-значительное продвижение</w:t>
            </w:r>
          </w:p>
        </w:tc>
      </w:tr>
      <w:tr w:rsidR="002E41FA" w:rsidRPr="0007526F" w:rsidTr="00CE5829">
        <w:tc>
          <w:tcPr>
            <w:tcW w:w="2957" w:type="dxa"/>
          </w:tcPr>
          <w:p w:rsidR="002E41FA" w:rsidRPr="0007526F" w:rsidRDefault="002E41FA" w:rsidP="00CE5829">
            <w:pPr>
              <w:widowControl w:val="0"/>
              <w:overflowPunct w:val="0"/>
              <w:autoSpaceDE w:val="0"/>
              <w:autoSpaceDN w:val="0"/>
              <w:adjustRightInd w:val="0"/>
              <w:spacing w:line="367" w:lineRule="auto"/>
              <w:jc w:val="both"/>
              <w:rPr>
                <w:rFonts w:asciiTheme="minorHAnsi" w:eastAsiaTheme="minorHAnsi" w:hAnsiTheme="minorHAnsi" w:cstheme="minorBidi"/>
                <w:sz w:val="20"/>
                <w:szCs w:val="20"/>
                <w:lang w:eastAsia="en-US"/>
              </w:rPr>
            </w:pPr>
          </w:p>
        </w:tc>
        <w:tc>
          <w:tcPr>
            <w:tcW w:w="2957" w:type="dxa"/>
          </w:tcPr>
          <w:p w:rsidR="002E41FA" w:rsidRPr="0007526F" w:rsidRDefault="002E41FA" w:rsidP="00CE5829">
            <w:pPr>
              <w:widowControl w:val="0"/>
              <w:overflowPunct w:val="0"/>
              <w:autoSpaceDE w:val="0"/>
              <w:autoSpaceDN w:val="0"/>
              <w:adjustRightInd w:val="0"/>
              <w:spacing w:line="367" w:lineRule="auto"/>
              <w:jc w:val="both"/>
              <w:rPr>
                <w:rFonts w:asciiTheme="minorHAnsi" w:eastAsiaTheme="minorHAnsi" w:hAnsiTheme="minorHAnsi" w:cstheme="minorBidi"/>
                <w:sz w:val="20"/>
                <w:szCs w:val="20"/>
                <w:lang w:eastAsia="en-US"/>
              </w:rPr>
            </w:pPr>
          </w:p>
        </w:tc>
        <w:tc>
          <w:tcPr>
            <w:tcW w:w="2957" w:type="dxa"/>
          </w:tcPr>
          <w:p w:rsidR="002E41FA" w:rsidRPr="0007526F" w:rsidRDefault="002E41FA" w:rsidP="00CE5829">
            <w:pPr>
              <w:widowControl w:val="0"/>
              <w:overflowPunct w:val="0"/>
              <w:autoSpaceDE w:val="0"/>
              <w:autoSpaceDN w:val="0"/>
              <w:adjustRightInd w:val="0"/>
              <w:spacing w:line="367" w:lineRule="auto"/>
              <w:jc w:val="both"/>
              <w:rPr>
                <w:rFonts w:asciiTheme="minorHAnsi" w:eastAsiaTheme="minorHAnsi" w:hAnsiTheme="minorHAnsi" w:cstheme="minorBidi"/>
                <w:sz w:val="20"/>
                <w:szCs w:val="20"/>
                <w:lang w:eastAsia="en-US"/>
              </w:rPr>
            </w:pPr>
          </w:p>
        </w:tc>
        <w:tc>
          <w:tcPr>
            <w:tcW w:w="2958" w:type="dxa"/>
          </w:tcPr>
          <w:p w:rsidR="002E41FA" w:rsidRPr="0007526F" w:rsidRDefault="002E41FA" w:rsidP="00CE5829">
            <w:pPr>
              <w:widowControl w:val="0"/>
              <w:overflowPunct w:val="0"/>
              <w:autoSpaceDE w:val="0"/>
              <w:autoSpaceDN w:val="0"/>
              <w:adjustRightInd w:val="0"/>
              <w:spacing w:line="367" w:lineRule="auto"/>
              <w:jc w:val="both"/>
              <w:rPr>
                <w:rFonts w:asciiTheme="minorHAnsi" w:eastAsiaTheme="minorHAnsi" w:hAnsiTheme="minorHAnsi" w:cstheme="minorBidi"/>
                <w:sz w:val="20"/>
                <w:szCs w:val="20"/>
                <w:lang w:eastAsia="en-US"/>
              </w:rPr>
            </w:pPr>
          </w:p>
        </w:tc>
      </w:tr>
      <w:tr w:rsidR="002E41FA" w:rsidRPr="0007526F" w:rsidTr="00CE5829">
        <w:tc>
          <w:tcPr>
            <w:tcW w:w="2957" w:type="dxa"/>
          </w:tcPr>
          <w:p w:rsidR="002E41FA" w:rsidRPr="0007526F" w:rsidRDefault="002E41FA" w:rsidP="00CE5829">
            <w:pPr>
              <w:widowControl w:val="0"/>
              <w:overflowPunct w:val="0"/>
              <w:autoSpaceDE w:val="0"/>
              <w:autoSpaceDN w:val="0"/>
              <w:adjustRightInd w:val="0"/>
              <w:spacing w:line="367" w:lineRule="auto"/>
              <w:jc w:val="both"/>
              <w:rPr>
                <w:rFonts w:asciiTheme="minorHAnsi" w:eastAsiaTheme="minorHAnsi" w:hAnsiTheme="minorHAnsi" w:cstheme="minorBidi"/>
                <w:sz w:val="20"/>
                <w:szCs w:val="20"/>
                <w:lang w:eastAsia="en-US"/>
              </w:rPr>
            </w:pPr>
          </w:p>
        </w:tc>
        <w:tc>
          <w:tcPr>
            <w:tcW w:w="2957" w:type="dxa"/>
          </w:tcPr>
          <w:p w:rsidR="002E41FA" w:rsidRPr="0007526F" w:rsidRDefault="002E41FA" w:rsidP="00CE5829">
            <w:pPr>
              <w:widowControl w:val="0"/>
              <w:overflowPunct w:val="0"/>
              <w:autoSpaceDE w:val="0"/>
              <w:autoSpaceDN w:val="0"/>
              <w:adjustRightInd w:val="0"/>
              <w:spacing w:line="367" w:lineRule="auto"/>
              <w:jc w:val="both"/>
              <w:rPr>
                <w:rFonts w:asciiTheme="minorHAnsi" w:eastAsiaTheme="minorHAnsi" w:hAnsiTheme="minorHAnsi" w:cstheme="minorBidi"/>
                <w:sz w:val="20"/>
                <w:szCs w:val="20"/>
                <w:lang w:eastAsia="en-US"/>
              </w:rPr>
            </w:pPr>
          </w:p>
        </w:tc>
        <w:tc>
          <w:tcPr>
            <w:tcW w:w="2957" w:type="dxa"/>
          </w:tcPr>
          <w:p w:rsidR="002E41FA" w:rsidRPr="0007526F" w:rsidRDefault="002E41FA" w:rsidP="00CE5829">
            <w:pPr>
              <w:widowControl w:val="0"/>
              <w:overflowPunct w:val="0"/>
              <w:autoSpaceDE w:val="0"/>
              <w:autoSpaceDN w:val="0"/>
              <w:adjustRightInd w:val="0"/>
              <w:spacing w:line="367" w:lineRule="auto"/>
              <w:jc w:val="both"/>
              <w:rPr>
                <w:rFonts w:asciiTheme="minorHAnsi" w:eastAsiaTheme="minorHAnsi" w:hAnsiTheme="minorHAnsi" w:cstheme="minorBidi"/>
                <w:sz w:val="20"/>
                <w:szCs w:val="20"/>
                <w:lang w:eastAsia="en-US"/>
              </w:rPr>
            </w:pPr>
          </w:p>
        </w:tc>
        <w:tc>
          <w:tcPr>
            <w:tcW w:w="2958" w:type="dxa"/>
          </w:tcPr>
          <w:p w:rsidR="002E41FA" w:rsidRPr="0007526F" w:rsidRDefault="002E41FA" w:rsidP="00CE5829">
            <w:pPr>
              <w:widowControl w:val="0"/>
              <w:overflowPunct w:val="0"/>
              <w:autoSpaceDE w:val="0"/>
              <w:autoSpaceDN w:val="0"/>
              <w:adjustRightInd w:val="0"/>
              <w:spacing w:line="367" w:lineRule="auto"/>
              <w:jc w:val="both"/>
              <w:rPr>
                <w:rFonts w:asciiTheme="minorHAnsi" w:eastAsiaTheme="minorHAnsi" w:hAnsiTheme="minorHAnsi" w:cstheme="minorBidi"/>
                <w:sz w:val="20"/>
                <w:szCs w:val="20"/>
                <w:lang w:eastAsia="en-US"/>
              </w:rPr>
            </w:pPr>
          </w:p>
        </w:tc>
      </w:tr>
      <w:tr w:rsidR="002E41FA" w:rsidRPr="0007526F" w:rsidTr="00CE5829">
        <w:tc>
          <w:tcPr>
            <w:tcW w:w="2957" w:type="dxa"/>
          </w:tcPr>
          <w:p w:rsidR="002E41FA" w:rsidRPr="0007526F" w:rsidRDefault="002E41FA" w:rsidP="00CE5829">
            <w:pPr>
              <w:widowControl w:val="0"/>
              <w:overflowPunct w:val="0"/>
              <w:autoSpaceDE w:val="0"/>
              <w:autoSpaceDN w:val="0"/>
              <w:adjustRightInd w:val="0"/>
              <w:spacing w:line="367" w:lineRule="auto"/>
              <w:jc w:val="both"/>
              <w:rPr>
                <w:rFonts w:asciiTheme="minorHAnsi" w:eastAsiaTheme="minorHAnsi" w:hAnsiTheme="minorHAnsi" w:cstheme="minorBidi"/>
                <w:sz w:val="20"/>
                <w:szCs w:val="20"/>
                <w:lang w:eastAsia="en-US"/>
              </w:rPr>
            </w:pPr>
            <w:r w:rsidRPr="0007526F">
              <w:rPr>
                <w:rFonts w:asciiTheme="minorHAnsi" w:eastAsiaTheme="minorHAnsi" w:hAnsiTheme="minorHAnsi" w:cstheme="minorBidi"/>
                <w:sz w:val="20"/>
                <w:szCs w:val="20"/>
                <w:lang w:eastAsia="en-US"/>
              </w:rPr>
              <w:t>ВСЕГО:</w:t>
            </w:r>
          </w:p>
        </w:tc>
        <w:tc>
          <w:tcPr>
            <w:tcW w:w="2957" w:type="dxa"/>
          </w:tcPr>
          <w:p w:rsidR="002E41FA" w:rsidRPr="0007526F" w:rsidRDefault="002E41FA" w:rsidP="00CE5829">
            <w:pPr>
              <w:widowControl w:val="0"/>
              <w:overflowPunct w:val="0"/>
              <w:autoSpaceDE w:val="0"/>
              <w:autoSpaceDN w:val="0"/>
              <w:adjustRightInd w:val="0"/>
              <w:spacing w:line="367" w:lineRule="auto"/>
              <w:jc w:val="both"/>
              <w:rPr>
                <w:rFonts w:asciiTheme="minorHAnsi" w:eastAsiaTheme="minorHAnsi" w:hAnsiTheme="minorHAnsi" w:cstheme="minorBidi"/>
                <w:sz w:val="20"/>
                <w:szCs w:val="20"/>
                <w:lang w:eastAsia="en-US"/>
              </w:rPr>
            </w:pPr>
            <w:r w:rsidRPr="0007526F">
              <w:rPr>
                <w:rFonts w:asciiTheme="minorHAnsi" w:eastAsiaTheme="minorHAnsi" w:hAnsiTheme="minorHAnsi" w:cstheme="minorBidi"/>
                <w:sz w:val="20"/>
                <w:szCs w:val="20"/>
                <w:lang w:eastAsia="en-US"/>
              </w:rPr>
              <w:t>Кол чел/%</w:t>
            </w:r>
          </w:p>
        </w:tc>
        <w:tc>
          <w:tcPr>
            <w:tcW w:w="2957" w:type="dxa"/>
          </w:tcPr>
          <w:p w:rsidR="002E41FA" w:rsidRPr="0007526F" w:rsidRDefault="002E41FA" w:rsidP="00CE5829">
            <w:pPr>
              <w:widowControl w:val="0"/>
              <w:overflowPunct w:val="0"/>
              <w:autoSpaceDE w:val="0"/>
              <w:autoSpaceDN w:val="0"/>
              <w:adjustRightInd w:val="0"/>
              <w:spacing w:line="367" w:lineRule="auto"/>
              <w:jc w:val="both"/>
              <w:rPr>
                <w:rFonts w:asciiTheme="minorHAnsi" w:eastAsiaTheme="minorHAnsi" w:hAnsiTheme="minorHAnsi" w:cstheme="minorBidi"/>
                <w:sz w:val="20"/>
                <w:szCs w:val="20"/>
                <w:lang w:eastAsia="en-US"/>
              </w:rPr>
            </w:pPr>
            <w:r w:rsidRPr="0007526F">
              <w:rPr>
                <w:rFonts w:asciiTheme="minorHAnsi" w:eastAsiaTheme="minorHAnsi" w:hAnsiTheme="minorHAnsi" w:cstheme="minorBidi"/>
                <w:sz w:val="20"/>
                <w:szCs w:val="20"/>
                <w:lang w:eastAsia="en-US"/>
              </w:rPr>
              <w:t>Кол чел/%</w:t>
            </w:r>
          </w:p>
        </w:tc>
        <w:tc>
          <w:tcPr>
            <w:tcW w:w="2958" w:type="dxa"/>
          </w:tcPr>
          <w:p w:rsidR="002E41FA" w:rsidRPr="0007526F" w:rsidRDefault="002E41FA" w:rsidP="00CE5829">
            <w:pPr>
              <w:widowControl w:val="0"/>
              <w:overflowPunct w:val="0"/>
              <w:autoSpaceDE w:val="0"/>
              <w:autoSpaceDN w:val="0"/>
              <w:adjustRightInd w:val="0"/>
              <w:spacing w:line="367" w:lineRule="auto"/>
              <w:jc w:val="both"/>
              <w:rPr>
                <w:rFonts w:asciiTheme="minorHAnsi" w:eastAsiaTheme="minorHAnsi" w:hAnsiTheme="minorHAnsi" w:cstheme="minorBidi"/>
                <w:sz w:val="20"/>
                <w:szCs w:val="20"/>
                <w:lang w:eastAsia="en-US"/>
              </w:rPr>
            </w:pPr>
            <w:r w:rsidRPr="0007526F">
              <w:rPr>
                <w:rFonts w:asciiTheme="minorHAnsi" w:eastAsiaTheme="minorHAnsi" w:hAnsiTheme="minorHAnsi" w:cstheme="minorBidi"/>
                <w:sz w:val="20"/>
                <w:szCs w:val="20"/>
                <w:lang w:eastAsia="en-US"/>
              </w:rPr>
              <w:t>Кол чел/%</w:t>
            </w:r>
          </w:p>
        </w:tc>
      </w:tr>
    </w:tbl>
    <w:p w:rsidR="002E41FA" w:rsidRPr="006D58E5" w:rsidRDefault="002E41FA" w:rsidP="006A475C">
      <w:pPr>
        <w:widowControl w:val="0"/>
        <w:overflowPunct w:val="0"/>
        <w:autoSpaceDE w:val="0"/>
        <w:autoSpaceDN w:val="0"/>
        <w:adjustRightInd w:val="0"/>
        <w:spacing w:after="200" w:line="344" w:lineRule="auto"/>
        <w:ind w:right="120"/>
        <w:jc w:val="both"/>
        <w:rPr>
          <w:rFonts w:asciiTheme="minorHAnsi" w:eastAsiaTheme="minorEastAsia" w:hAnsiTheme="minorHAnsi" w:cstheme="minorBidi"/>
          <w:b/>
          <w:i/>
          <w:iCs/>
          <w:sz w:val="22"/>
          <w:szCs w:val="22"/>
        </w:rPr>
      </w:pPr>
    </w:p>
    <w:p w:rsidR="002E41FA" w:rsidRPr="006D58E5" w:rsidRDefault="002E41FA" w:rsidP="002E41FA">
      <w:pPr>
        <w:widowControl w:val="0"/>
        <w:tabs>
          <w:tab w:val="left" w:pos="2660"/>
        </w:tabs>
        <w:autoSpaceDE w:val="0"/>
        <w:autoSpaceDN w:val="0"/>
        <w:adjustRightInd w:val="0"/>
        <w:spacing w:after="200" w:line="276" w:lineRule="auto"/>
        <w:rPr>
          <w:rFonts w:eastAsiaTheme="minorEastAsia"/>
          <w:b/>
          <w:sz w:val="28"/>
          <w:szCs w:val="28"/>
        </w:rPr>
      </w:pPr>
      <w:proofErr w:type="gramStart"/>
      <w:r w:rsidRPr="006D58E5">
        <w:rPr>
          <w:rFonts w:eastAsiaTheme="minorEastAsia"/>
          <w:b/>
          <w:sz w:val="22"/>
          <w:szCs w:val="22"/>
        </w:rPr>
        <w:t>МОНИТОРИНГ  ПОКАЗАТЕЛЕЙ</w:t>
      </w:r>
      <w:proofErr w:type="gramEnd"/>
      <w:r w:rsidRPr="006D58E5">
        <w:rPr>
          <w:rFonts w:eastAsiaTheme="minorEastAsia"/>
          <w:b/>
          <w:sz w:val="22"/>
          <w:szCs w:val="22"/>
        </w:rPr>
        <w:t xml:space="preserve"> ОСВ</w:t>
      </w:r>
      <w:r w:rsidR="002B221E" w:rsidRPr="006D58E5">
        <w:rPr>
          <w:rFonts w:eastAsiaTheme="minorEastAsia"/>
          <w:b/>
          <w:sz w:val="22"/>
          <w:szCs w:val="22"/>
        </w:rPr>
        <w:t>О</w:t>
      </w:r>
      <w:r w:rsidR="00D17019" w:rsidRPr="006D58E5">
        <w:rPr>
          <w:rFonts w:eastAsiaTheme="minorEastAsia"/>
          <w:b/>
          <w:sz w:val="22"/>
          <w:szCs w:val="22"/>
        </w:rPr>
        <w:t>ЕНИЯ  ПРОГРАММЫ ОБУЧАЮЩИМИСЯ  7</w:t>
      </w:r>
      <w:r w:rsidRPr="006D58E5">
        <w:rPr>
          <w:rFonts w:eastAsiaTheme="minorEastAsia"/>
          <w:b/>
          <w:sz w:val="22"/>
          <w:szCs w:val="22"/>
        </w:rPr>
        <w:t xml:space="preserve"> КЛАССА  ПО ПРЕДМЕТУ</w:t>
      </w:r>
      <w:r w:rsidR="00781422" w:rsidRPr="006D58E5">
        <w:rPr>
          <w:rFonts w:eastAsiaTheme="minorEastAsia"/>
          <w:b/>
          <w:sz w:val="22"/>
          <w:szCs w:val="22"/>
        </w:rPr>
        <w:t xml:space="preserve">  </w:t>
      </w:r>
      <w:r w:rsidR="006D58E5" w:rsidRPr="006D58E5">
        <w:rPr>
          <w:b/>
          <w:color w:val="000000"/>
          <w:sz w:val="28"/>
          <w:szCs w:val="28"/>
          <w:shd w:val="clear" w:color="auto" w:fill="FFFFFF"/>
        </w:rPr>
        <w:t>«Труд (технология)»</w:t>
      </w:r>
      <w:r w:rsidR="006D58E5" w:rsidRPr="006D58E5">
        <w:rPr>
          <w:b/>
          <w:color w:val="000000"/>
          <w:spacing w:val="15"/>
          <w:sz w:val="28"/>
          <w:szCs w:val="28"/>
        </w:rPr>
        <w:t xml:space="preserve"> </w:t>
      </w:r>
      <w:r w:rsidR="006D58E5" w:rsidRPr="006D58E5">
        <w:rPr>
          <w:rFonts w:eastAsiaTheme="minorEastAsia"/>
          <w:b/>
          <w:sz w:val="28"/>
          <w:szCs w:val="28"/>
        </w:rPr>
        <w:t xml:space="preserve"> </w:t>
      </w:r>
      <w:r w:rsidRPr="006D58E5">
        <w:rPr>
          <w:rFonts w:eastAsiaTheme="minorEastAsia"/>
          <w:b/>
          <w:sz w:val="28"/>
          <w:szCs w:val="28"/>
        </w:rPr>
        <w:t xml:space="preserve"> </w:t>
      </w:r>
    </w:p>
    <w:p w:rsidR="002E41FA" w:rsidRPr="0021401A" w:rsidRDefault="002E41FA" w:rsidP="002E41FA">
      <w:pPr>
        <w:widowControl w:val="0"/>
        <w:overflowPunct w:val="0"/>
        <w:autoSpaceDE w:val="0"/>
        <w:autoSpaceDN w:val="0"/>
        <w:adjustRightInd w:val="0"/>
        <w:spacing w:after="200" w:line="344" w:lineRule="auto"/>
        <w:ind w:left="120" w:right="120" w:firstLine="708"/>
        <w:jc w:val="both"/>
        <w:rPr>
          <w:rFonts w:eastAsiaTheme="minorEastAsia"/>
        </w:rPr>
      </w:pPr>
      <w:r w:rsidRPr="0021401A">
        <w:rPr>
          <w:rFonts w:eastAsiaTheme="minorEastAsia"/>
          <w:b/>
          <w:iCs/>
        </w:rPr>
        <w:t>Предметные результаты</w:t>
      </w:r>
      <w:r w:rsidRPr="0021401A">
        <w:rPr>
          <w:rFonts w:eastAsiaTheme="minorEastAsia"/>
          <w:i/>
          <w:iCs/>
        </w:rPr>
        <w:t xml:space="preserve"> </w:t>
      </w:r>
      <w:r w:rsidRPr="0021401A">
        <w:rPr>
          <w:rFonts w:eastAsiaTheme="minorEastAsia"/>
        </w:rPr>
        <w:t>связаны с овладением обучающимися</w:t>
      </w:r>
      <w:r w:rsidRPr="0021401A">
        <w:rPr>
          <w:rFonts w:eastAsiaTheme="minorEastAsia"/>
          <w:i/>
          <w:iCs/>
        </w:rPr>
        <w:t xml:space="preserve"> </w:t>
      </w:r>
      <w:r w:rsidRPr="0021401A">
        <w:rPr>
          <w:rFonts w:eastAsiaTheme="minorEastAsia"/>
        </w:rPr>
        <w:t xml:space="preserve">содержанием каждой образовательной области- профессионально-трудового </w:t>
      </w:r>
      <w:proofErr w:type="gramStart"/>
      <w:r w:rsidRPr="0021401A">
        <w:rPr>
          <w:rFonts w:eastAsiaTheme="minorEastAsia"/>
        </w:rPr>
        <w:t>обучения  характеризуют</w:t>
      </w:r>
      <w:proofErr w:type="gramEnd"/>
      <w:r w:rsidRPr="0021401A">
        <w:rPr>
          <w:rFonts w:eastAsiaTheme="minorEastAsia"/>
        </w:rPr>
        <w:t xml:space="preserve"> достижения обучающихся в усвоении знаний и умений, способность их применять в практической деятельности.</w:t>
      </w:r>
    </w:p>
    <w:p w:rsidR="006642C1" w:rsidRPr="0021401A" w:rsidRDefault="002E41FA" w:rsidP="002E41FA">
      <w:pPr>
        <w:widowControl w:val="0"/>
        <w:overflowPunct w:val="0"/>
        <w:autoSpaceDE w:val="0"/>
        <w:autoSpaceDN w:val="0"/>
        <w:adjustRightInd w:val="0"/>
        <w:spacing w:after="200" w:line="312" w:lineRule="auto"/>
        <w:jc w:val="both"/>
        <w:rPr>
          <w:rFonts w:eastAsiaTheme="minorEastAsia"/>
        </w:rPr>
      </w:pPr>
      <w:r w:rsidRPr="0021401A">
        <w:rPr>
          <w:rFonts w:eastAsiaTheme="minorEastAsia"/>
        </w:rPr>
        <w:t xml:space="preserve">      В целом оценка достижения обучающимися с </w:t>
      </w:r>
      <w:r w:rsidR="00AC0E7E">
        <w:t xml:space="preserve">нарушением интеллекта </w:t>
      </w:r>
      <w:r w:rsidRPr="0021401A">
        <w:rPr>
          <w:rFonts w:eastAsiaTheme="minorEastAsia"/>
        </w:rPr>
        <w:t>предметных результатов базируется на принципах индивидуального и дифференцированного подходов. 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rsidR="002E41FA" w:rsidRPr="00BE2227" w:rsidRDefault="002E41FA" w:rsidP="002E41FA">
      <w:pPr>
        <w:widowControl w:val="0"/>
        <w:autoSpaceDE w:val="0"/>
        <w:autoSpaceDN w:val="0"/>
        <w:adjustRightInd w:val="0"/>
        <w:spacing w:after="200" w:line="276" w:lineRule="auto"/>
        <w:rPr>
          <w:rFonts w:eastAsiaTheme="minorEastAsia"/>
          <w:b/>
        </w:rPr>
      </w:pPr>
      <w:r w:rsidRPr="0021401A">
        <w:rPr>
          <w:rFonts w:eastAsiaTheme="minorEastAsia"/>
          <w:b/>
        </w:rPr>
        <w:t>1.</w:t>
      </w:r>
      <w:r w:rsidRPr="006D58E5">
        <w:rPr>
          <w:rFonts w:eastAsiaTheme="minorEastAsia"/>
          <w:b/>
        </w:rPr>
        <w:t xml:space="preserve">Таблица </w:t>
      </w:r>
      <w:proofErr w:type="gramStart"/>
      <w:r w:rsidRPr="006D58E5">
        <w:rPr>
          <w:rFonts w:eastAsiaTheme="minorEastAsia"/>
          <w:b/>
        </w:rPr>
        <w:t>овладения  обучающимися</w:t>
      </w:r>
      <w:proofErr w:type="gramEnd"/>
      <w:r w:rsidRPr="006D58E5">
        <w:rPr>
          <w:rFonts w:eastAsiaTheme="minorEastAsia"/>
          <w:b/>
        </w:rPr>
        <w:t xml:space="preserve"> программой  по предмету </w:t>
      </w:r>
      <w:r w:rsidR="006D58E5" w:rsidRPr="006D58E5">
        <w:rPr>
          <w:b/>
          <w:color w:val="000000"/>
          <w:shd w:val="clear" w:color="auto" w:fill="FFFFFF"/>
        </w:rPr>
        <w:t>«Труд (технология)»</w:t>
      </w:r>
      <w:r w:rsidR="006D58E5" w:rsidRPr="006D58E5">
        <w:rPr>
          <w:b/>
          <w:color w:val="000000"/>
          <w:spacing w:val="15"/>
        </w:rPr>
        <w:t xml:space="preserve"> </w:t>
      </w:r>
      <w:r w:rsidR="006D58E5" w:rsidRPr="006D58E5">
        <w:rPr>
          <w:rFonts w:eastAsiaTheme="minorEastAsia"/>
          <w:b/>
        </w:rPr>
        <w:t xml:space="preserve"> </w:t>
      </w:r>
      <w:r w:rsidR="00D17019" w:rsidRPr="006D58E5">
        <w:rPr>
          <w:rFonts w:eastAsiaTheme="minorEastAsia"/>
          <w:b/>
        </w:rPr>
        <w:t>в 7</w:t>
      </w:r>
      <w:r w:rsidRPr="006D58E5">
        <w:rPr>
          <w:rFonts w:eastAsiaTheme="minorEastAsia"/>
          <w:b/>
        </w:rPr>
        <w:t xml:space="preserve"> классе</w:t>
      </w:r>
      <w:r>
        <w:rPr>
          <w:rFonts w:eastAsiaTheme="minorEastAsia"/>
          <w:b/>
        </w:rPr>
        <w:t xml:space="preserve"> </w:t>
      </w:r>
    </w:p>
    <w:tbl>
      <w:tblPr>
        <w:tblStyle w:val="3"/>
        <w:tblW w:w="0" w:type="auto"/>
        <w:tblLook w:val="04A0" w:firstRow="1" w:lastRow="0" w:firstColumn="1" w:lastColumn="0" w:noHBand="0" w:noVBand="1"/>
      </w:tblPr>
      <w:tblGrid>
        <w:gridCol w:w="2922"/>
        <w:gridCol w:w="2946"/>
        <w:gridCol w:w="2908"/>
        <w:gridCol w:w="2903"/>
        <w:gridCol w:w="7"/>
        <w:gridCol w:w="2879"/>
      </w:tblGrid>
      <w:tr w:rsidR="002E41FA" w:rsidRPr="0021401A" w:rsidTr="00CE5829">
        <w:trPr>
          <w:gridAfter w:val="2"/>
          <w:wAfter w:w="2965" w:type="dxa"/>
        </w:trPr>
        <w:tc>
          <w:tcPr>
            <w:tcW w:w="2957" w:type="dxa"/>
            <w:vMerge w:val="restart"/>
          </w:tcPr>
          <w:p w:rsidR="002E41FA" w:rsidRPr="0021401A" w:rsidRDefault="002E41FA" w:rsidP="00CE5829">
            <w:pPr>
              <w:rPr>
                <w:rFonts w:eastAsiaTheme="minorHAnsi"/>
                <w:lang w:eastAsia="en-US"/>
              </w:rPr>
            </w:pPr>
            <w:r w:rsidRPr="0021401A">
              <w:rPr>
                <w:rFonts w:eastAsiaTheme="minorHAnsi"/>
                <w:lang w:eastAsia="en-US"/>
              </w:rPr>
              <w:t>Ф.И. обучающегося</w:t>
            </w:r>
          </w:p>
        </w:tc>
        <w:tc>
          <w:tcPr>
            <w:tcW w:w="8864" w:type="dxa"/>
            <w:gridSpan w:val="3"/>
            <w:tcBorders>
              <w:right w:val="single" w:sz="4" w:space="0" w:color="auto"/>
            </w:tcBorders>
          </w:tcPr>
          <w:p w:rsidR="002E41FA" w:rsidRPr="0021401A" w:rsidRDefault="002E41FA" w:rsidP="00CE5829">
            <w:pPr>
              <w:rPr>
                <w:rFonts w:eastAsiaTheme="minorHAnsi"/>
                <w:lang w:eastAsia="en-US"/>
              </w:rPr>
            </w:pPr>
            <w:r w:rsidRPr="0021401A">
              <w:rPr>
                <w:rFonts w:eastAsiaTheme="minorHAnsi"/>
                <w:color w:val="FF00FF"/>
                <w:lang w:eastAsia="en-US"/>
              </w:rPr>
              <w:t xml:space="preserve">                   </w:t>
            </w:r>
            <w:r w:rsidRPr="0021401A">
              <w:rPr>
                <w:rFonts w:eastAsiaTheme="minorHAnsi"/>
                <w:lang w:eastAsia="en-US"/>
              </w:rPr>
              <w:t xml:space="preserve">Результаты </w:t>
            </w:r>
            <w:proofErr w:type="gramStart"/>
            <w:r w:rsidRPr="0021401A">
              <w:rPr>
                <w:rFonts w:eastAsiaTheme="minorHAnsi"/>
                <w:lang w:eastAsia="en-US"/>
              </w:rPr>
              <w:t>анализа  освоения</w:t>
            </w:r>
            <w:proofErr w:type="gramEnd"/>
            <w:r w:rsidRPr="0021401A">
              <w:rPr>
                <w:rFonts w:eastAsiaTheme="minorHAnsi"/>
                <w:lang w:eastAsia="en-US"/>
              </w:rPr>
              <w:t xml:space="preserve"> программы </w:t>
            </w:r>
          </w:p>
        </w:tc>
      </w:tr>
      <w:tr w:rsidR="002E41FA" w:rsidRPr="0021401A" w:rsidTr="00CE5829">
        <w:tc>
          <w:tcPr>
            <w:tcW w:w="2957" w:type="dxa"/>
            <w:vMerge/>
          </w:tcPr>
          <w:p w:rsidR="002E41FA" w:rsidRPr="0021401A" w:rsidRDefault="002E41FA" w:rsidP="00CE5829">
            <w:pPr>
              <w:rPr>
                <w:rFonts w:eastAsiaTheme="minorHAnsi"/>
                <w:lang w:eastAsia="en-US"/>
              </w:rPr>
            </w:pPr>
          </w:p>
        </w:tc>
        <w:tc>
          <w:tcPr>
            <w:tcW w:w="2957" w:type="dxa"/>
          </w:tcPr>
          <w:p w:rsidR="002E41FA" w:rsidRPr="0021401A" w:rsidRDefault="002E41FA" w:rsidP="00CE5829">
            <w:pPr>
              <w:widowControl w:val="0"/>
              <w:overflowPunct w:val="0"/>
              <w:autoSpaceDE w:val="0"/>
              <w:autoSpaceDN w:val="0"/>
              <w:adjustRightInd w:val="0"/>
              <w:spacing w:line="367" w:lineRule="auto"/>
              <w:jc w:val="both"/>
              <w:rPr>
                <w:rFonts w:eastAsiaTheme="minorHAnsi"/>
                <w:lang w:eastAsia="en-US"/>
              </w:rPr>
            </w:pPr>
            <w:r w:rsidRPr="0021401A">
              <w:rPr>
                <w:rFonts w:eastAsiaTheme="minorHAnsi"/>
                <w:b/>
                <w:i/>
                <w:lang w:eastAsia="en-US"/>
              </w:rPr>
              <w:t>«</w:t>
            </w:r>
            <w:proofErr w:type="gramStart"/>
            <w:r w:rsidRPr="0021401A">
              <w:rPr>
                <w:rFonts w:eastAsiaTheme="minorHAnsi"/>
                <w:b/>
                <w:i/>
                <w:lang w:eastAsia="en-US"/>
              </w:rPr>
              <w:t>удовлетворительно</w:t>
            </w:r>
            <w:proofErr w:type="gramEnd"/>
            <w:r w:rsidRPr="0021401A">
              <w:rPr>
                <w:rFonts w:eastAsiaTheme="minorHAnsi"/>
                <w:b/>
                <w:i/>
                <w:lang w:eastAsia="en-US"/>
              </w:rPr>
              <w:t>» (зачёт)-выполнено  от 35% до 50% заданий</w:t>
            </w:r>
          </w:p>
        </w:tc>
        <w:tc>
          <w:tcPr>
            <w:tcW w:w="2957" w:type="dxa"/>
          </w:tcPr>
          <w:p w:rsidR="002E41FA" w:rsidRPr="0021401A" w:rsidRDefault="002E41FA" w:rsidP="00CE5829">
            <w:pPr>
              <w:widowControl w:val="0"/>
              <w:autoSpaceDE w:val="0"/>
              <w:autoSpaceDN w:val="0"/>
              <w:adjustRightInd w:val="0"/>
              <w:rPr>
                <w:rFonts w:eastAsiaTheme="minorHAnsi"/>
                <w:b/>
                <w:i/>
                <w:lang w:eastAsia="en-US"/>
              </w:rPr>
            </w:pPr>
            <w:r w:rsidRPr="0021401A">
              <w:rPr>
                <w:rFonts w:eastAsiaTheme="minorHAnsi"/>
                <w:b/>
                <w:i/>
                <w:lang w:eastAsia="en-US"/>
              </w:rPr>
              <w:t>«</w:t>
            </w:r>
            <w:proofErr w:type="gramStart"/>
            <w:r w:rsidRPr="0021401A">
              <w:rPr>
                <w:rFonts w:eastAsiaTheme="minorHAnsi"/>
                <w:b/>
                <w:i/>
                <w:lang w:eastAsia="en-US"/>
              </w:rPr>
              <w:t>хорошо</w:t>
            </w:r>
            <w:proofErr w:type="gramEnd"/>
            <w:r w:rsidRPr="0021401A">
              <w:rPr>
                <w:rFonts w:eastAsiaTheme="minorHAnsi"/>
                <w:b/>
                <w:i/>
                <w:lang w:eastAsia="en-US"/>
              </w:rPr>
              <w:t>» ― от 51% до 65% заданий.</w:t>
            </w:r>
          </w:p>
          <w:p w:rsidR="002E41FA" w:rsidRPr="0021401A" w:rsidRDefault="002E41FA" w:rsidP="00CE5829">
            <w:pPr>
              <w:widowControl w:val="0"/>
              <w:overflowPunct w:val="0"/>
              <w:autoSpaceDE w:val="0"/>
              <w:autoSpaceDN w:val="0"/>
              <w:adjustRightInd w:val="0"/>
              <w:spacing w:line="367" w:lineRule="auto"/>
              <w:jc w:val="both"/>
              <w:rPr>
                <w:rFonts w:eastAsiaTheme="minorHAnsi"/>
                <w:lang w:eastAsia="en-US"/>
              </w:rPr>
            </w:pPr>
          </w:p>
        </w:tc>
        <w:tc>
          <w:tcPr>
            <w:tcW w:w="2957" w:type="dxa"/>
            <w:gridSpan w:val="2"/>
            <w:tcBorders>
              <w:right w:val="single" w:sz="4" w:space="0" w:color="auto"/>
            </w:tcBorders>
          </w:tcPr>
          <w:p w:rsidR="002E41FA" w:rsidRPr="0021401A" w:rsidRDefault="002E41FA" w:rsidP="00CE5829">
            <w:pPr>
              <w:widowControl w:val="0"/>
              <w:autoSpaceDE w:val="0"/>
              <w:autoSpaceDN w:val="0"/>
              <w:adjustRightInd w:val="0"/>
              <w:rPr>
                <w:rFonts w:eastAsiaTheme="minorHAnsi"/>
                <w:b/>
                <w:i/>
                <w:lang w:eastAsia="en-US"/>
              </w:rPr>
            </w:pPr>
            <w:r w:rsidRPr="0021401A">
              <w:rPr>
                <w:rFonts w:eastAsiaTheme="minorHAnsi"/>
                <w:b/>
                <w:i/>
                <w:lang w:eastAsia="en-US"/>
              </w:rPr>
              <w:t>«</w:t>
            </w:r>
            <w:proofErr w:type="gramStart"/>
            <w:r w:rsidRPr="0021401A">
              <w:rPr>
                <w:rFonts w:eastAsiaTheme="minorHAnsi"/>
                <w:b/>
                <w:i/>
                <w:lang w:eastAsia="en-US"/>
              </w:rPr>
              <w:t>очень</w:t>
            </w:r>
            <w:proofErr w:type="gramEnd"/>
            <w:r w:rsidRPr="0021401A">
              <w:rPr>
                <w:rFonts w:eastAsiaTheme="minorHAnsi"/>
                <w:b/>
                <w:i/>
                <w:lang w:eastAsia="en-US"/>
              </w:rPr>
              <w:t xml:space="preserve"> хорошо» (отлично) свыше 65%.</w:t>
            </w:r>
          </w:p>
          <w:p w:rsidR="002E41FA" w:rsidRPr="0021401A" w:rsidRDefault="002E41FA" w:rsidP="00CE5829">
            <w:pPr>
              <w:widowControl w:val="0"/>
              <w:overflowPunct w:val="0"/>
              <w:autoSpaceDE w:val="0"/>
              <w:autoSpaceDN w:val="0"/>
              <w:adjustRightInd w:val="0"/>
              <w:spacing w:line="367" w:lineRule="auto"/>
              <w:jc w:val="both"/>
              <w:rPr>
                <w:rFonts w:eastAsiaTheme="minorHAnsi"/>
                <w:lang w:eastAsia="en-US"/>
              </w:rPr>
            </w:pPr>
          </w:p>
        </w:tc>
        <w:tc>
          <w:tcPr>
            <w:tcW w:w="2958" w:type="dxa"/>
            <w:vMerge w:val="restart"/>
            <w:tcBorders>
              <w:top w:val="nil"/>
              <w:left w:val="single" w:sz="4" w:space="0" w:color="auto"/>
              <w:bottom w:val="nil"/>
              <w:right w:val="nil"/>
            </w:tcBorders>
          </w:tcPr>
          <w:p w:rsidR="002E41FA" w:rsidRPr="0021401A" w:rsidRDefault="002E41FA" w:rsidP="00CE5829">
            <w:pPr>
              <w:widowControl w:val="0"/>
              <w:overflowPunct w:val="0"/>
              <w:autoSpaceDE w:val="0"/>
              <w:autoSpaceDN w:val="0"/>
              <w:adjustRightInd w:val="0"/>
              <w:spacing w:line="367" w:lineRule="auto"/>
              <w:jc w:val="both"/>
              <w:rPr>
                <w:rFonts w:eastAsiaTheme="minorHAnsi"/>
                <w:lang w:eastAsia="en-US"/>
              </w:rPr>
            </w:pPr>
          </w:p>
        </w:tc>
      </w:tr>
      <w:tr w:rsidR="002E41FA" w:rsidRPr="0021401A" w:rsidTr="00CE5829">
        <w:tc>
          <w:tcPr>
            <w:tcW w:w="2957" w:type="dxa"/>
          </w:tcPr>
          <w:p w:rsidR="002E41FA" w:rsidRPr="0021401A" w:rsidRDefault="002E41FA" w:rsidP="00CE5829">
            <w:pPr>
              <w:rPr>
                <w:rFonts w:eastAsiaTheme="minorHAnsi"/>
                <w:lang w:eastAsia="en-US"/>
              </w:rPr>
            </w:pPr>
          </w:p>
        </w:tc>
        <w:tc>
          <w:tcPr>
            <w:tcW w:w="2957" w:type="dxa"/>
          </w:tcPr>
          <w:p w:rsidR="002E41FA" w:rsidRPr="0021401A" w:rsidRDefault="002E41FA" w:rsidP="00CE5829">
            <w:pPr>
              <w:widowControl w:val="0"/>
              <w:overflowPunct w:val="0"/>
              <w:autoSpaceDE w:val="0"/>
              <w:autoSpaceDN w:val="0"/>
              <w:adjustRightInd w:val="0"/>
              <w:spacing w:line="367" w:lineRule="auto"/>
              <w:jc w:val="both"/>
              <w:rPr>
                <w:rFonts w:eastAsiaTheme="minorHAnsi"/>
                <w:lang w:eastAsia="en-US"/>
              </w:rPr>
            </w:pPr>
          </w:p>
        </w:tc>
        <w:tc>
          <w:tcPr>
            <w:tcW w:w="2957" w:type="dxa"/>
          </w:tcPr>
          <w:p w:rsidR="002E41FA" w:rsidRPr="0021401A" w:rsidRDefault="002E41FA" w:rsidP="00CE5829">
            <w:pPr>
              <w:widowControl w:val="0"/>
              <w:overflowPunct w:val="0"/>
              <w:autoSpaceDE w:val="0"/>
              <w:autoSpaceDN w:val="0"/>
              <w:adjustRightInd w:val="0"/>
              <w:spacing w:line="367" w:lineRule="auto"/>
              <w:jc w:val="both"/>
              <w:rPr>
                <w:rFonts w:eastAsiaTheme="minorHAnsi"/>
                <w:lang w:eastAsia="en-US"/>
              </w:rPr>
            </w:pPr>
          </w:p>
        </w:tc>
        <w:tc>
          <w:tcPr>
            <w:tcW w:w="2957" w:type="dxa"/>
            <w:gridSpan w:val="2"/>
            <w:tcBorders>
              <w:right w:val="single" w:sz="4" w:space="0" w:color="auto"/>
            </w:tcBorders>
          </w:tcPr>
          <w:p w:rsidR="002E41FA" w:rsidRPr="0021401A" w:rsidRDefault="002E41FA" w:rsidP="00CE5829">
            <w:pPr>
              <w:widowControl w:val="0"/>
              <w:overflowPunct w:val="0"/>
              <w:autoSpaceDE w:val="0"/>
              <w:autoSpaceDN w:val="0"/>
              <w:adjustRightInd w:val="0"/>
              <w:spacing w:line="367" w:lineRule="auto"/>
              <w:jc w:val="both"/>
              <w:rPr>
                <w:rFonts w:eastAsiaTheme="minorHAnsi"/>
                <w:lang w:eastAsia="en-US"/>
              </w:rPr>
            </w:pPr>
          </w:p>
        </w:tc>
        <w:tc>
          <w:tcPr>
            <w:tcW w:w="2958" w:type="dxa"/>
            <w:vMerge/>
            <w:tcBorders>
              <w:top w:val="nil"/>
              <w:left w:val="single" w:sz="4" w:space="0" w:color="auto"/>
              <w:bottom w:val="nil"/>
              <w:right w:val="nil"/>
            </w:tcBorders>
          </w:tcPr>
          <w:p w:rsidR="002E41FA" w:rsidRPr="0021401A" w:rsidRDefault="002E41FA" w:rsidP="00CE5829">
            <w:pPr>
              <w:widowControl w:val="0"/>
              <w:overflowPunct w:val="0"/>
              <w:autoSpaceDE w:val="0"/>
              <w:autoSpaceDN w:val="0"/>
              <w:adjustRightInd w:val="0"/>
              <w:spacing w:line="367" w:lineRule="auto"/>
              <w:jc w:val="both"/>
              <w:rPr>
                <w:rFonts w:eastAsiaTheme="minorHAnsi"/>
                <w:lang w:eastAsia="en-US"/>
              </w:rPr>
            </w:pPr>
          </w:p>
        </w:tc>
      </w:tr>
    </w:tbl>
    <w:p w:rsidR="002E41FA" w:rsidRPr="006D58E5" w:rsidRDefault="002E41FA" w:rsidP="002E41FA">
      <w:pPr>
        <w:widowControl w:val="0"/>
        <w:autoSpaceDE w:val="0"/>
        <w:autoSpaceDN w:val="0"/>
        <w:adjustRightInd w:val="0"/>
        <w:spacing w:after="200" w:line="276" w:lineRule="auto"/>
        <w:rPr>
          <w:rFonts w:eastAsiaTheme="minorEastAsia"/>
          <w:b/>
        </w:rPr>
      </w:pPr>
      <w:r w:rsidRPr="006D58E5">
        <w:rPr>
          <w:rFonts w:eastAsiaTheme="minorEastAsia"/>
          <w:b/>
        </w:rPr>
        <w:lastRenderedPageBreak/>
        <w:t xml:space="preserve">2. Сводная таблица </w:t>
      </w:r>
      <w:proofErr w:type="gramStart"/>
      <w:r w:rsidRPr="006D58E5">
        <w:rPr>
          <w:rFonts w:eastAsiaTheme="minorEastAsia"/>
          <w:b/>
        </w:rPr>
        <w:t>овладения  обучающимися</w:t>
      </w:r>
      <w:proofErr w:type="gramEnd"/>
      <w:r w:rsidR="0065467D" w:rsidRPr="006D58E5">
        <w:rPr>
          <w:rFonts w:eastAsiaTheme="minorEastAsia"/>
          <w:b/>
        </w:rPr>
        <w:t xml:space="preserve"> программой  по предмету </w:t>
      </w:r>
      <w:r w:rsidR="006D58E5" w:rsidRPr="006D58E5">
        <w:rPr>
          <w:b/>
          <w:color w:val="000000"/>
          <w:shd w:val="clear" w:color="auto" w:fill="FFFFFF"/>
        </w:rPr>
        <w:t>«Труд (технология)»</w:t>
      </w:r>
      <w:r w:rsidR="006D58E5" w:rsidRPr="006D58E5">
        <w:rPr>
          <w:b/>
          <w:color w:val="000000"/>
          <w:spacing w:val="15"/>
        </w:rPr>
        <w:t xml:space="preserve"> </w:t>
      </w:r>
      <w:r w:rsidR="006D58E5" w:rsidRPr="006D58E5">
        <w:rPr>
          <w:rFonts w:eastAsiaTheme="minorEastAsia"/>
          <w:b/>
        </w:rPr>
        <w:t xml:space="preserve"> </w:t>
      </w:r>
      <w:r w:rsidR="00D17019" w:rsidRPr="006D58E5">
        <w:rPr>
          <w:rFonts w:eastAsiaTheme="minorEastAsia"/>
          <w:b/>
        </w:rPr>
        <w:t xml:space="preserve"> в 7</w:t>
      </w:r>
      <w:r w:rsidRPr="006D58E5">
        <w:rPr>
          <w:rFonts w:eastAsiaTheme="minorEastAsia"/>
          <w:b/>
        </w:rPr>
        <w:t xml:space="preserve"> классе </w:t>
      </w:r>
    </w:p>
    <w:tbl>
      <w:tblPr>
        <w:tblStyle w:val="3"/>
        <w:tblW w:w="13149" w:type="dxa"/>
        <w:tblLook w:val="04A0" w:firstRow="1" w:lastRow="0" w:firstColumn="1" w:lastColumn="0" w:noHBand="0" w:noVBand="1"/>
      </w:tblPr>
      <w:tblGrid>
        <w:gridCol w:w="2957"/>
        <w:gridCol w:w="2957"/>
        <w:gridCol w:w="2957"/>
        <w:gridCol w:w="4278"/>
      </w:tblGrid>
      <w:tr w:rsidR="002E41FA" w:rsidRPr="0021401A" w:rsidTr="00CE5829">
        <w:tc>
          <w:tcPr>
            <w:tcW w:w="2957" w:type="dxa"/>
            <w:vMerge w:val="restart"/>
          </w:tcPr>
          <w:p w:rsidR="002E41FA" w:rsidRPr="0021401A" w:rsidRDefault="002E41FA" w:rsidP="00CE5829">
            <w:pPr>
              <w:rPr>
                <w:rFonts w:eastAsiaTheme="minorHAnsi"/>
                <w:lang w:eastAsia="en-US"/>
              </w:rPr>
            </w:pPr>
            <w:r w:rsidRPr="0021401A">
              <w:rPr>
                <w:rFonts w:eastAsiaTheme="minorHAnsi"/>
                <w:lang w:eastAsia="en-US"/>
              </w:rPr>
              <w:t>Количество человек/%</w:t>
            </w:r>
          </w:p>
        </w:tc>
        <w:tc>
          <w:tcPr>
            <w:tcW w:w="10192" w:type="dxa"/>
            <w:gridSpan w:val="3"/>
            <w:tcBorders>
              <w:right w:val="single" w:sz="4" w:space="0" w:color="auto"/>
            </w:tcBorders>
          </w:tcPr>
          <w:p w:rsidR="002E41FA" w:rsidRPr="0021401A" w:rsidRDefault="002E41FA" w:rsidP="00CE5829">
            <w:pPr>
              <w:rPr>
                <w:rFonts w:eastAsiaTheme="minorHAnsi"/>
                <w:lang w:eastAsia="en-US"/>
              </w:rPr>
            </w:pPr>
            <w:r w:rsidRPr="0021401A">
              <w:rPr>
                <w:rFonts w:eastAsiaTheme="minorHAnsi"/>
                <w:color w:val="FF00FF"/>
                <w:lang w:eastAsia="en-US"/>
              </w:rPr>
              <w:t xml:space="preserve">                   </w:t>
            </w:r>
            <w:r w:rsidRPr="0021401A">
              <w:rPr>
                <w:rFonts w:eastAsiaTheme="minorHAnsi"/>
                <w:lang w:eastAsia="en-US"/>
              </w:rPr>
              <w:t xml:space="preserve">Результаты </w:t>
            </w:r>
            <w:proofErr w:type="gramStart"/>
            <w:r w:rsidRPr="0021401A">
              <w:rPr>
                <w:rFonts w:eastAsiaTheme="minorHAnsi"/>
                <w:lang w:eastAsia="en-US"/>
              </w:rPr>
              <w:t>анализа  освоения</w:t>
            </w:r>
            <w:proofErr w:type="gramEnd"/>
            <w:r w:rsidRPr="0021401A">
              <w:rPr>
                <w:rFonts w:eastAsiaTheme="minorHAnsi"/>
                <w:lang w:eastAsia="en-US"/>
              </w:rPr>
              <w:t xml:space="preserve"> программы </w:t>
            </w:r>
          </w:p>
        </w:tc>
      </w:tr>
      <w:tr w:rsidR="002E41FA" w:rsidRPr="0021401A" w:rsidTr="00CE5829">
        <w:tc>
          <w:tcPr>
            <w:tcW w:w="2957" w:type="dxa"/>
            <w:vMerge/>
          </w:tcPr>
          <w:p w:rsidR="002E41FA" w:rsidRPr="0021401A" w:rsidRDefault="002E41FA" w:rsidP="00CE5829">
            <w:pPr>
              <w:rPr>
                <w:rFonts w:eastAsiaTheme="minorHAnsi"/>
                <w:lang w:eastAsia="en-US"/>
              </w:rPr>
            </w:pPr>
          </w:p>
        </w:tc>
        <w:tc>
          <w:tcPr>
            <w:tcW w:w="2957" w:type="dxa"/>
          </w:tcPr>
          <w:p w:rsidR="002E41FA" w:rsidRPr="0021401A" w:rsidRDefault="002E41FA" w:rsidP="00CE5829">
            <w:pPr>
              <w:widowControl w:val="0"/>
              <w:overflowPunct w:val="0"/>
              <w:autoSpaceDE w:val="0"/>
              <w:autoSpaceDN w:val="0"/>
              <w:adjustRightInd w:val="0"/>
              <w:spacing w:line="367" w:lineRule="auto"/>
              <w:jc w:val="both"/>
              <w:rPr>
                <w:rFonts w:eastAsiaTheme="minorHAnsi"/>
                <w:lang w:eastAsia="en-US"/>
              </w:rPr>
            </w:pPr>
            <w:r w:rsidRPr="0021401A">
              <w:rPr>
                <w:rFonts w:eastAsiaTheme="minorHAnsi"/>
                <w:b/>
                <w:i/>
                <w:lang w:eastAsia="en-US"/>
              </w:rPr>
              <w:t>«</w:t>
            </w:r>
            <w:proofErr w:type="gramStart"/>
            <w:r w:rsidRPr="0021401A">
              <w:rPr>
                <w:rFonts w:eastAsiaTheme="minorHAnsi"/>
                <w:b/>
                <w:i/>
                <w:lang w:eastAsia="en-US"/>
              </w:rPr>
              <w:t>удовлетворительно</w:t>
            </w:r>
            <w:proofErr w:type="gramEnd"/>
            <w:r w:rsidRPr="0021401A">
              <w:rPr>
                <w:rFonts w:eastAsiaTheme="minorHAnsi"/>
                <w:b/>
                <w:i/>
                <w:lang w:eastAsia="en-US"/>
              </w:rPr>
              <w:t>» (зачёт)-выполнено  от 35% до 50% заданий</w:t>
            </w:r>
          </w:p>
        </w:tc>
        <w:tc>
          <w:tcPr>
            <w:tcW w:w="2957" w:type="dxa"/>
          </w:tcPr>
          <w:p w:rsidR="002E41FA" w:rsidRPr="0021401A" w:rsidRDefault="002E41FA" w:rsidP="00CE5829">
            <w:pPr>
              <w:widowControl w:val="0"/>
              <w:autoSpaceDE w:val="0"/>
              <w:autoSpaceDN w:val="0"/>
              <w:adjustRightInd w:val="0"/>
              <w:rPr>
                <w:rFonts w:eastAsiaTheme="minorHAnsi"/>
                <w:b/>
                <w:i/>
                <w:lang w:eastAsia="en-US"/>
              </w:rPr>
            </w:pPr>
            <w:r w:rsidRPr="0021401A">
              <w:rPr>
                <w:rFonts w:eastAsiaTheme="minorHAnsi"/>
                <w:b/>
                <w:i/>
                <w:lang w:eastAsia="en-US"/>
              </w:rPr>
              <w:t>«</w:t>
            </w:r>
            <w:proofErr w:type="gramStart"/>
            <w:r w:rsidRPr="0021401A">
              <w:rPr>
                <w:rFonts w:eastAsiaTheme="minorHAnsi"/>
                <w:b/>
                <w:i/>
                <w:lang w:eastAsia="en-US"/>
              </w:rPr>
              <w:t>хорошо</w:t>
            </w:r>
            <w:proofErr w:type="gramEnd"/>
            <w:r w:rsidRPr="0021401A">
              <w:rPr>
                <w:rFonts w:eastAsiaTheme="minorHAnsi"/>
                <w:b/>
                <w:i/>
                <w:lang w:eastAsia="en-US"/>
              </w:rPr>
              <w:t>» ― от 51% до 65% заданий.</w:t>
            </w:r>
          </w:p>
          <w:p w:rsidR="002E41FA" w:rsidRPr="0021401A" w:rsidRDefault="002E41FA" w:rsidP="00CE5829">
            <w:pPr>
              <w:widowControl w:val="0"/>
              <w:overflowPunct w:val="0"/>
              <w:autoSpaceDE w:val="0"/>
              <w:autoSpaceDN w:val="0"/>
              <w:adjustRightInd w:val="0"/>
              <w:spacing w:line="367" w:lineRule="auto"/>
              <w:jc w:val="both"/>
              <w:rPr>
                <w:rFonts w:eastAsiaTheme="minorHAnsi"/>
                <w:lang w:eastAsia="en-US"/>
              </w:rPr>
            </w:pPr>
          </w:p>
        </w:tc>
        <w:tc>
          <w:tcPr>
            <w:tcW w:w="4278" w:type="dxa"/>
            <w:tcBorders>
              <w:right w:val="single" w:sz="4" w:space="0" w:color="auto"/>
            </w:tcBorders>
          </w:tcPr>
          <w:p w:rsidR="002E41FA" w:rsidRPr="0021401A" w:rsidRDefault="002E41FA" w:rsidP="00CE5829">
            <w:pPr>
              <w:widowControl w:val="0"/>
              <w:autoSpaceDE w:val="0"/>
              <w:autoSpaceDN w:val="0"/>
              <w:adjustRightInd w:val="0"/>
              <w:rPr>
                <w:rFonts w:eastAsiaTheme="minorHAnsi"/>
                <w:b/>
                <w:i/>
                <w:lang w:eastAsia="en-US"/>
              </w:rPr>
            </w:pPr>
            <w:r w:rsidRPr="0021401A">
              <w:rPr>
                <w:rFonts w:eastAsiaTheme="minorHAnsi"/>
                <w:b/>
                <w:i/>
                <w:lang w:eastAsia="en-US"/>
              </w:rPr>
              <w:t>«</w:t>
            </w:r>
            <w:proofErr w:type="gramStart"/>
            <w:r w:rsidRPr="0021401A">
              <w:rPr>
                <w:rFonts w:eastAsiaTheme="minorHAnsi"/>
                <w:b/>
                <w:i/>
                <w:lang w:eastAsia="en-US"/>
              </w:rPr>
              <w:t>очень</w:t>
            </w:r>
            <w:proofErr w:type="gramEnd"/>
            <w:r w:rsidRPr="0021401A">
              <w:rPr>
                <w:rFonts w:eastAsiaTheme="minorHAnsi"/>
                <w:b/>
                <w:i/>
                <w:lang w:eastAsia="en-US"/>
              </w:rPr>
              <w:t xml:space="preserve"> хорошо» (отлично) свыше 65%.</w:t>
            </w:r>
          </w:p>
          <w:p w:rsidR="002E41FA" w:rsidRPr="0021401A" w:rsidRDefault="002E41FA" w:rsidP="00CE5829">
            <w:pPr>
              <w:widowControl w:val="0"/>
              <w:overflowPunct w:val="0"/>
              <w:autoSpaceDE w:val="0"/>
              <w:autoSpaceDN w:val="0"/>
              <w:adjustRightInd w:val="0"/>
              <w:spacing w:line="367" w:lineRule="auto"/>
              <w:jc w:val="both"/>
              <w:rPr>
                <w:rFonts w:eastAsiaTheme="minorHAnsi"/>
                <w:lang w:eastAsia="en-US"/>
              </w:rPr>
            </w:pPr>
          </w:p>
        </w:tc>
      </w:tr>
      <w:tr w:rsidR="002E41FA" w:rsidRPr="0021401A" w:rsidTr="00CE5829">
        <w:tc>
          <w:tcPr>
            <w:tcW w:w="2957" w:type="dxa"/>
          </w:tcPr>
          <w:p w:rsidR="002E41FA" w:rsidRPr="0021401A" w:rsidRDefault="002E41FA" w:rsidP="00CE5829">
            <w:pPr>
              <w:rPr>
                <w:rFonts w:eastAsiaTheme="minorHAnsi"/>
                <w:lang w:eastAsia="en-US"/>
              </w:rPr>
            </w:pPr>
          </w:p>
        </w:tc>
        <w:tc>
          <w:tcPr>
            <w:tcW w:w="2957" w:type="dxa"/>
          </w:tcPr>
          <w:p w:rsidR="002E41FA" w:rsidRPr="0021401A" w:rsidRDefault="002E41FA" w:rsidP="00CE5829">
            <w:pPr>
              <w:widowControl w:val="0"/>
              <w:overflowPunct w:val="0"/>
              <w:autoSpaceDE w:val="0"/>
              <w:autoSpaceDN w:val="0"/>
              <w:adjustRightInd w:val="0"/>
              <w:spacing w:line="367" w:lineRule="auto"/>
              <w:jc w:val="both"/>
              <w:rPr>
                <w:rFonts w:eastAsiaTheme="minorHAnsi"/>
                <w:lang w:eastAsia="en-US"/>
              </w:rPr>
            </w:pPr>
          </w:p>
        </w:tc>
        <w:tc>
          <w:tcPr>
            <w:tcW w:w="2957" w:type="dxa"/>
          </w:tcPr>
          <w:p w:rsidR="002E41FA" w:rsidRPr="0021401A" w:rsidRDefault="002E41FA" w:rsidP="00CE5829">
            <w:pPr>
              <w:widowControl w:val="0"/>
              <w:overflowPunct w:val="0"/>
              <w:autoSpaceDE w:val="0"/>
              <w:autoSpaceDN w:val="0"/>
              <w:adjustRightInd w:val="0"/>
              <w:spacing w:line="367" w:lineRule="auto"/>
              <w:jc w:val="both"/>
              <w:rPr>
                <w:rFonts w:eastAsiaTheme="minorHAnsi"/>
                <w:lang w:eastAsia="en-US"/>
              </w:rPr>
            </w:pPr>
          </w:p>
        </w:tc>
        <w:tc>
          <w:tcPr>
            <w:tcW w:w="4278" w:type="dxa"/>
            <w:tcBorders>
              <w:right w:val="single" w:sz="4" w:space="0" w:color="auto"/>
            </w:tcBorders>
          </w:tcPr>
          <w:p w:rsidR="002E41FA" w:rsidRPr="0021401A" w:rsidRDefault="002E41FA" w:rsidP="00CE5829">
            <w:pPr>
              <w:widowControl w:val="0"/>
              <w:overflowPunct w:val="0"/>
              <w:autoSpaceDE w:val="0"/>
              <w:autoSpaceDN w:val="0"/>
              <w:adjustRightInd w:val="0"/>
              <w:spacing w:line="367" w:lineRule="auto"/>
              <w:jc w:val="both"/>
              <w:rPr>
                <w:rFonts w:eastAsiaTheme="minorHAnsi"/>
                <w:lang w:eastAsia="en-US"/>
              </w:rPr>
            </w:pPr>
          </w:p>
        </w:tc>
      </w:tr>
      <w:tr w:rsidR="002E41FA" w:rsidRPr="0021401A" w:rsidTr="00CE5829">
        <w:tc>
          <w:tcPr>
            <w:tcW w:w="2957" w:type="dxa"/>
          </w:tcPr>
          <w:p w:rsidR="002E41FA" w:rsidRPr="0021401A" w:rsidRDefault="002E41FA" w:rsidP="00CE5829">
            <w:pPr>
              <w:rPr>
                <w:rFonts w:eastAsiaTheme="minorHAnsi"/>
                <w:lang w:eastAsia="en-US"/>
              </w:rPr>
            </w:pPr>
          </w:p>
        </w:tc>
        <w:tc>
          <w:tcPr>
            <w:tcW w:w="2957" w:type="dxa"/>
          </w:tcPr>
          <w:p w:rsidR="002E41FA" w:rsidRPr="0021401A" w:rsidRDefault="002E41FA" w:rsidP="00CE5829">
            <w:pPr>
              <w:widowControl w:val="0"/>
              <w:overflowPunct w:val="0"/>
              <w:autoSpaceDE w:val="0"/>
              <w:autoSpaceDN w:val="0"/>
              <w:adjustRightInd w:val="0"/>
              <w:spacing w:line="367" w:lineRule="auto"/>
              <w:jc w:val="both"/>
              <w:rPr>
                <w:rFonts w:eastAsiaTheme="minorHAnsi"/>
                <w:lang w:eastAsia="en-US"/>
              </w:rPr>
            </w:pPr>
          </w:p>
        </w:tc>
        <w:tc>
          <w:tcPr>
            <w:tcW w:w="2957" w:type="dxa"/>
          </w:tcPr>
          <w:p w:rsidR="002E41FA" w:rsidRPr="0021401A" w:rsidRDefault="002E41FA" w:rsidP="00CE5829">
            <w:pPr>
              <w:widowControl w:val="0"/>
              <w:overflowPunct w:val="0"/>
              <w:autoSpaceDE w:val="0"/>
              <w:autoSpaceDN w:val="0"/>
              <w:adjustRightInd w:val="0"/>
              <w:spacing w:line="367" w:lineRule="auto"/>
              <w:jc w:val="both"/>
              <w:rPr>
                <w:rFonts w:eastAsiaTheme="minorHAnsi"/>
                <w:lang w:eastAsia="en-US"/>
              </w:rPr>
            </w:pPr>
          </w:p>
        </w:tc>
        <w:tc>
          <w:tcPr>
            <w:tcW w:w="4278" w:type="dxa"/>
            <w:tcBorders>
              <w:right w:val="single" w:sz="4" w:space="0" w:color="auto"/>
            </w:tcBorders>
          </w:tcPr>
          <w:p w:rsidR="002E41FA" w:rsidRPr="0021401A" w:rsidRDefault="002E41FA" w:rsidP="00CE5829">
            <w:pPr>
              <w:widowControl w:val="0"/>
              <w:overflowPunct w:val="0"/>
              <w:autoSpaceDE w:val="0"/>
              <w:autoSpaceDN w:val="0"/>
              <w:adjustRightInd w:val="0"/>
              <w:spacing w:line="367" w:lineRule="auto"/>
              <w:jc w:val="both"/>
              <w:rPr>
                <w:rFonts w:eastAsiaTheme="minorHAnsi"/>
                <w:lang w:eastAsia="en-US"/>
              </w:rPr>
            </w:pPr>
          </w:p>
        </w:tc>
      </w:tr>
      <w:tr w:rsidR="002E41FA" w:rsidRPr="0021401A" w:rsidTr="00CE5829">
        <w:tc>
          <w:tcPr>
            <w:tcW w:w="2957" w:type="dxa"/>
          </w:tcPr>
          <w:p w:rsidR="002E41FA" w:rsidRPr="0021401A" w:rsidRDefault="002E41FA" w:rsidP="00CE5829">
            <w:pPr>
              <w:rPr>
                <w:rFonts w:eastAsiaTheme="minorHAnsi"/>
                <w:lang w:eastAsia="en-US"/>
              </w:rPr>
            </w:pPr>
            <w:r w:rsidRPr="0021401A">
              <w:rPr>
                <w:rFonts w:eastAsiaTheme="minorHAnsi"/>
                <w:lang w:eastAsia="en-US"/>
              </w:rPr>
              <w:t>Всего</w:t>
            </w:r>
          </w:p>
        </w:tc>
        <w:tc>
          <w:tcPr>
            <w:tcW w:w="2957" w:type="dxa"/>
          </w:tcPr>
          <w:p w:rsidR="002E41FA" w:rsidRPr="0021401A" w:rsidRDefault="002E41FA" w:rsidP="00CE5829">
            <w:pPr>
              <w:widowControl w:val="0"/>
              <w:overflowPunct w:val="0"/>
              <w:autoSpaceDE w:val="0"/>
              <w:autoSpaceDN w:val="0"/>
              <w:adjustRightInd w:val="0"/>
              <w:spacing w:line="367" w:lineRule="auto"/>
              <w:jc w:val="both"/>
              <w:rPr>
                <w:rFonts w:eastAsiaTheme="minorHAnsi"/>
                <w:lang w:eastAsia="en-US"/>
              </w:rPr>
            </w:pPr>
            <w:proofErr w:type="spellStart"/>
            <w:r w:rsidRPr="0021401A">
              <w:rPr>
                <w:rFonts w:eastAsiaTheme="minorHAnsi"/>
                <w:lang w:eastAsia="en-US"/>
              </w:rPr>
              <w:t>Кол.чел</w:t>
            </w:r>
            <w:proofErr w:type="spellEnd"/>
            <w:r w:rsidRPr="0021401A">
              <w:rPr>
                <w:rFonts w:eastAsiaTheme="minorHAnsi"/>
                <w:lang w:eastAsia="en-US"/>
              </w:rPr>
              <w:t>/%</w:t>
            </w:r>
          </w:p>
        </w:tc>
        <w:tc>
          <w:tcPr>
            <w:tcW w:w="2957" w:type="dxa"/>
          </w:tcPr>
          <w:p w:rsidR="002E41FA" w:rsidRPr="0021401A" w:rsidRDefault="002E41FA" w:rsidP="00CE5829">
            <w:pPr>
              <w:widowControl w:val="0"/>
              <w:overflowPunct w:val="0"/>
              <w:autoSpaceDE w:val="0"/>
              <w:autoSpaceDN w:val="0"/>
              <w:adjustRightInd w:val="0"/>
              <w:spacing w:line="367" w:lineRule="auto"/>
              <w:jc w:val="both"/>
              <w:rPr>
                <w:rFonts w:eastAsiaTheme="minorHAnsi"/>
                <w:lang w:eastAsia="en-US"/>
              </w:rPr>
            </w:pPr>
            <w:proofErr w:type="spellStart"/>
            <w:r w:rsidRPr="0021401A">
              <w:rPr>
                <w:rFonts w:eastAsiaTheme="minorHAnsi"/>
                <w:lang w:eastAsia="en-US"/>
              </w:rPr>
              <w:t>Кол.чел</w:t>
            </w:r>
            <w:proofErr w:type="spellEnd"/>
            <w:r w:rsidRPr="0021401A">
              <w:rPr>
                <w:rFonts w:eastAsiaTheme="minorHAnsi"/>
                <w:lang w:eastAsia="en-US"/>
              </w:rPr>
              <w:t>/%</w:t>
            </w:r>
          </w:p>
        </w:tc>
        <w:tc>
          <w:tcPr>
            <w:tcW w:w="4278" w:type="dxa"/>
            <w:tcBorders>
              <w:right w:val="single" w:sz="4" w:space="0" w:color="auto"/>
            </w:tcBorders>
          </w:tcPr>
          <w:p w:rsidR="002E41FA" w:rsidRPr="0021401A" w:rsidRDefault="002E41FA" w:rsidP="00CE5829">
            <w:pPr>
              <w:widowControl w:val="0"/>
              <w:overflowPunct w:val="0"/>
              <w:autoSpaceDE w:val="0"/>
              <w:autoSpaceDN w:val="0"/>
              <w:adjustRightInd w:val="0"/>
              <w:spacing w:line="367" w:lineRule="auto"/>
              <w:jc w:val="both"/>
              <w:rPr>
                <w:rFonts w:eastAsiaTheme="minorHAnsi"/>
                <w:lang w:eastAsia="en-US"/>
              </w:rPr>
            </w:pPr>
            <w:proofErr w:type="spellStart"/>
            <w:r w:rsidRPr="0021401A">
              <w:rPr>
                <w:rFonts w:eastAsiaTheme="minorHAnsi"/>
                <w:lang w:eastAsia="en-US"/>
              </w:rPr>
              <w:t>Кол.чел</w:t>
            </w:r>
            <w:proofErr w:type="spellEnd"/>
            <w:r w:rsidRPr="0021401A">
              <w:rPr>
                <w:rFonts w:eastAsiaTheme="minorHAnsi"/>
                <w:lang w:eastAsia="en-US"/>
              </w:rPr>
              <w:t>/%</w:t>
            </w:r>
          </w:p>
        </w:tc>
      </w:tr>
    </w:tbl>
    <w:p w:rsidR="002B221E" w:rsidRDefault="002B221E" w:rsidP="002E41FA">
      <w:pPr>
        <w:rPr>
          <w:b/>
        </w:rPr>
      </w:pPr>
    </w:p>
    <w:p w:rsidR="002B221E" w:rsidRDefault="002B221E" w:rsidP="002E41FA">
      <w:pPr>
        <w:rPr>
          <w:b/>
        </w:rPr>
      </w:pPr>
    </w:p>
    <w:p w:rsidR="006A475C" w:rsidRDefault="006A475C" w:rsidP="002E41FA">
      <w:pPr>
        <w:rPr>
          <w:b/>
        </w:rPr>
      </w:pPr>
    </w:p>
    <w:p w:rsidR="006A475C" w:rsidRDefault="006A475C" w:rsidP="002E41FA">
      <w:pPr>
        <w:rPr>
          <w:b/>
        </w:rPr>
      </w:pPr>
    </w:p>
    <w:p w:rsidR="006A475C" w:rsidRDefault="006A475C" w:rsidP="002E41FA">
      <w:pPr>
        <w:rPr>
          <w:b/>
        </w:rPr>
      </w:pPr>
    </w:p>
    <w:p w:rsidR="006A475C" w:rsidRDefault="006A475C" w:rsidP="002E41FA">
      <w:pPr>
        <w:rPr>
          <w:b/>
        </w:rPr>
      </w:pPr>
    </w:p>
    <w:p w:rsidR="006A475C" w:rsidRDefault="006A475C" w:rsidP="002E41FA">
      <w:pPr>
        <w:rPr>
          <w:b/>
        </w:rPr>
      </w:pPr>
    </w:p>
    <w:p w:rsidR="006A475C" w:rsidRDefault="006A475C" w:rsidP="002E41FA">
      <w:pPr>
        <w:rPr>
          <w:b/>
        </w:rPr>
      </w:pPr>
    </w:p>
    <w:p w:rsidR="006A475C" w:rsidRDefault="006A475C" w:rsidP="002E41FA">
      <w:pPr>
        <w:rPr>
          <w:b/>
        </w:rPr>
      </w:pPr>
    </w:p>
    <w:p w:rsidR="006A475C" w:rsidRDefault="006A475C" w:rsidP="002E41FA">
      <w:pPr>
        <w:rPr>
          <w:b/>
        </w:rPr>
      </w:pPr>
    </w:p>
    <w:p w:rsidR="006A475C" w:rsidRDefault="006A475C" w:rsidP="002E41FA">
      <w:pPr>
        <w:rPr>
          <w:b/>
        </w:rPr>
      </w:pPr>
    </w:p>
    <w:p w:rsidR="006A475C" w:rsidRDefault="006A475C" w:rsidP="002E41FA">
      <w:pPr>
        <w:rPr>
          <w:b/>
        </w:rPr>
      </w:pPr>
    </w:p>
    <w:p w:rsidR="006A475C" w:rsidRDefault="006A475C" w:rsidP="002E41FA">
      <w:pPr>
        <w:rPr>
          <w:b/>
        </w:rPr>
      </w:pPr>
    </w:p>
    <w:p w:rsidR="006A475C" w:rsidRDefault="006A475C" w:rsidP="002E41FA">
      <w:pPr>
        <w:rPr>
          <w:b/>
        </w:rPr>
      </w:pPr>
    </w:p>
    <w:p w:rsidR="001559B3" w:rsidRDefault="001559B3" w:rsidP="002E41FA">
      <w:pPr>
        <w:rPr>
          <w:b/>
        </w:rPr>
      </w:pPr>
    </w:p>
    <w:p w:rsidR="001559B3" w:rsidRDefault="001559B3" w:rsidP="002E41FA">
      <w:pPr>
        <w:rPr>
          <w:b/>
        </w:rPr>
      </w:pPr>
    </w:p>
    <w:p w:rsidR="001559B3" w:rsidRDefault="001559B3" w:rsidP="002E41FA">
      <w:pPr>
        <w:rPr>
          <w:b/>
        </w:rPr>
      </w:pPr>
    </w:p>
    <w:p w:rsidR="001559B3" w:rsidRDefault="001559B3" w:rsidP="002E41FA">
      <w:pPr>
        <w:rPr>
          <w:b/>
        </w:rPr>
      </w:pPr>
    </w:p>
    <w:p w:rsidR="001559B3" w:rsidRDefault="001559B3" w:rsidP="002E41FA">
      <w:pPr>
        <w:rPr>
          <w:b/>
        </w:rPr>
      </w:pPr>
    </w:p>
    <w:p w:rsidR="006A475C" w:rsidRDefault="006A475C" w:rsidP="002E41FA">
      <w:pPr>
        <w:rPr>
          <w:b/>
        </w:rPr>
      </w:pPr>
    </w:p>
    <w:p w:rsidR="002E41FA" w:rsidRDefault="002E41FA" w:rsidP="002E41FA">
      <w:pPr>
        <w:rPr>
          <w:b/>
        </w:rPr>
      </w:pPr>
      <w:r w:rsidRPr="0021401A">
        <w:rPr>
          <w:b/>
        </w:rPr>
        <w:t>9.</w:t>
      </w:r>
      <w:r w:rsidRPr="0021401A">
        <w:t xml:space="preserve"> </w:t>
      </w:r>
      <w:r w:rsidRPr="0021401A">
        <w:rPr>
          <w:b/>
        </w:rPr>
        <w:t>Содержание мониторинга динамики развития учащихся.</w:t>
      </w:r>
    </w:p>
    <w:p w:rsidR="002E41FA" w:rsidRPr="0021401A" w:rsidRDefault="002E41FA" w:rsidP="002E41FA">
      <w:r w:rsidRPr="0021401A">
        <w:lastRenderedPageBreak/>
        <w:t>Система специального обучения детей в специаль</w:t>
      </w:r>
      <w:r w:rsidR="002B221E">
        <w:t>ной (коррекционной) школе с ОВЗ</w:t>
      </w:r>
      <w:r w:rsidRPr="0021401A">
        <w:t xml:space="preserve"> не предусматривает освоение ими цензового образования, сопоставимого по уровню с нормально развивающимися сверстниками. Для этой категории детей она ориентирована на подготовку ребенка к самостоятельной и, насколько возможно, независимой жизни. Разработанных и общепринятых критериев оценки знаний учащихся с различной степенью </w:t>
      </w:r>
      <w:r w:rsidR="00AC0E7E">
        <w:t xml:space="preserve">нарушения интеллекта </w:t>
      </w:r>
      <w:r w:rsidRPr="0021401A">
        <w:t>нет. Критерии оценки знаний учащихся разработаны педагогическим коллективом учреждения.</w:t>
      </w:r>
    </w:p>
    <w:p w:rsidR="002E41FA" w:rsidRPr="0021401A" w:rsidRDefault="002E41FA" w:rsidP="002E41FA">
      <w:pPr>
        <w:shd w:val="clear" w:color="auto" w:fill="FFFFFF"/>
        <w:ind w:left="96" w:firstLine="471"/>
      </w:pPr>
      <w:r w:rsidRPr="0021401A">
        <w:rPr>
          <w:rStyle w:val="c0"/>
          <w:color w:val="000000" w:themeColor="text1"/>
        </w:rPr>
        <w:t xml:space="preserve">Для определения степени достижения целей обучения, уровня </w:t>
      </w:r>
      <w:proofErr w:type="spellStart"/>
      <w:r w:rsidRPr="0021401A">
        <w:rPr>
          <w:rStyle w:val="c0"/>
          <w:color w:val="000000" w:themeColor="text1"/>
        </w:rPr>
        <w:t>сформированности</w:t>
      </w:r>
      <w:proofErr w:type="spellEnd"/>
      <w:r w:rsidRPr="0021401A">
        <w:rPr>
          <w:rStyle w:val="c0"/>
          <w:color w:val="000000" w:themeColor="text1"/>
        </w:rPr>
        <w:t xml:space="preserve"> знаний, умений, навыков, а также выявления уровня развития учащихся с целью корректировки методики обучения используется текущий и </w:t>
      </w:r>
      <w:proofErr w:type="gramStart"/>
      <w:r w:rsidRPr="0021401A">
        <w:rPr>
          <w:rStyle w:val="c0"/>
          <w:color w:val="000000" w:themeColor="text1"/>
        </w:rPr>
        <w:t>итоговый  контроль</w:t>
      </w:r>
      <w:proofErr w:type="gramEnd"/>
      <w:r w:rsidRPr="0021401A">
        <w:rPr>
          <w:rStyle w:val="c0"/>
          <w:color w:val="000000" w:themeColor="text1"/>
        </w:rPr>
        <w:t>.</w:t>
      </w:r>
      <w:r w:rsidRPr="0021401A">
        <w:t xml:space="preserve"> Знания и умения, учащихся по трудовому обучению оцениваются по результатам выполнения практических заданий </w:t>
      </w:r>
      <w:proofErr w:type="gramStart"/>
      <w:r w:rsidRPr="0021401A">
        <w:t>и  устного</w:t>
      </w:r>
      <w:proofErr w:type="gramEnd"/>
      <w:r w:rsidRPr="0021401A">
        <w:t xml:space="preserve"> ответа. </w:t>
      </w:r>
      <w:r w:rsidRPr="0021401A">
        <w:rPr>
          <w:color w:val="000000"/>
          <w:spacing w:val="-12"/>
        </w:rPr>
        <w:t xml:space="preserve">Учитель должен подходить к оценочному баллу индивидуально, учитывая </w:t>
      </w:r>
      <w:r w:rsidRPr="0021401A">
        <w:rPr>
          <w:color w:val="000000"/>
          <w:spacing w:val="-11"/>
        </w:rPr>
        <w:t>при оценочном суждении следующие моменты</w:t>
      </w:r>
      <w:r w:rsidRPr="0021401A">
        <w:t>: правильность приемов работы;</w:t>
      </w:r>
      <w:r w:rsidR="00AB6897">
        <w:t xml:space="preserve"> </w:t>
      </w:r>
      <w:r w:rsidRPr="0021401A">
        <w:t xml:space="preserve">степень самостоятельности выполнения задания (ориентировку в задании, планирование, практическое изготовление объекта); качество готового изделия; организацию рабочего места, а также </w:t>
      </w:r>
      <w:r w:rsidRPr="0021401A">
        <w:rPr>
          <w:color w:val="000000"/>
          <w:spacing w:val="-7"/>
        </w:rPr>
        <w:t>степень</w:t>
      </w:r>
      <w:r w:rsidR="00AC0E7E">
        <w:rPr>
          <w:color w:val="000000"/>
          <w:spacing w:val="-7"/>
        </w:rPr>
        <w:t xml:space="preserve"> </w:t>
      </w:r>
      <w:r w:rsidR="00AC0E7E">
        <w:t>нарушения интеллекта</w:t>
      </w:r>
      <w:r w:rsidRPr="0021401A">
        <w:rPr>
          <w:color w:val="000000"/>
          <w:spacing w:val="-7"/>
        </w:rPr>
        <w:t xml:space="preserve">, </w:t>
      </w:r>
      <w:r w:rsidRPr="0021401A">
        <w:rPr>
          <w:color w:val="000000"/>
          <w:spacing w:val="-8"/>
        </w:rPr>
        <w:t>уровень физического развития ученика.</w:t>
      </w:r>
    </w:p>
    <w:p w:rsidR="002E41FA" w:rsidRPr="0021401A" w:rsidRDefault="002E41FA" w:rsidP="002E41FA">
      <w:pPr>
        <w:shd w:val="clear" w:color="auto" w:fill="FFFFFF"/>
        <w:ind w:left="31"/>
        <w:rPr>
          <w:b/>
          <w:bCs/>
          <w:color w:val="000000"/>
          <w:spacing w:val="-11"/>
        </w:rPr>
      </w:pPr>
      <w:r w:rsidRPr="0021401A">
        <w:rPr>
          <w:b/>
          <w:bCs/>
          <w:color w:val="000000"/>
          <w:spacing w:val="-11"/>
        </w:rPr>
        <w:t>Теоретическая часть:</w:t>
      </w:r>
    </w:p>
    <w:p w:rsidR="002E41FA" w:rsidRPr="0021401A" w:rsidRDefault="002E41FA" w:rsidP="002E41FA">
      <w:pPr>
        <w:shd w:val="clear" w:color="auto" w:fill="FFFFFF"/>
        <w:ind w:left="29"/>
      </w:pPr>
      <w:r w:rsidRPr="0021401A">
        <w:rPr>
          <w:color w:val="000000"/>
          <w:spacing w:val="-3"/>
          <w:w w:val="95"/>
        </w:rPr>
        <w:t xml:space="preserve">Оценка </w:t>
      </w:r>
      <w:proofErr w:type="gramStart"/>
      <w:r w:rsidRPr="0021401A">
        <w:rPr>
          <w:color w:val="000000"/>
          <w:spacing w:val="-3"/>
          <w:w w:val="95"/>
        </w:rPr>
        <w:t>« 5</w:t>
      </w:r>
      <w:proofErr w:type="gramEnd"/>
      <w:r w:rsidRPr="0021401A">
        <w:rPr>
          <w:color w:val="000000"/>
          <w:spacing w:val="-3"/>
          <w:w w:val="95"/>
        </w:rPr>
        <w:t xml:space="preserve">» ставится </w:t>
      </w:r>
      <w:r w:rsidR="00536497" w:rsidRPr="002D5162">
        <w:rPr>
          <w:color w:val="000000"/>
          <w:spacing w:val="-3"/>
          <w:w w:val="95"/>
        </w:rPr>
        <w:t>уч</w:t>
      </w:r>
      <w:r w:rsidR="00536497">
        <w:rPr>
          <w:color w:val="000000"/>
          <w:spacing w:val="-3"/>
          <w:w w:val="95"/>
        </w:rPr>
        <w:t>ащемуся</w:t>
      </w:r>
      <w:r w:rsidRPr="0021401A">
        <w:rPr>
          <w:color w:val="000000"/>
          <w:spacing w:val="-3"/>
          <w:w w:val="95"/>
        </w:rPr>
        <w:t>, если теоретический материал усвоен в полном объёме, изложен без существенных ошибок с применением профессиональной терминологии.</w:t>
      </w:r>
    </w:p>
    <w:p w:rsidR="002E41FA" w:rsidRPr="0021401A" w:rsidRDefault="002E41FA" w:rsidP="002E41FA">
      <w:pPr>
        <w:shd w:val="clear" w:color="auto" w:fill="FFFFFF"/>
        <w:ind w:left="26" w:right="425"/>
        <w:jc w:val="both"/>
      </w:pPr>
      <w:r w:rsidRPr="0021401A">
        <w:rPr>
          <w:color w:val="000000"/>
          <w:spacing w:val="-5"/>
          <w:w w:val="95"/>
        </w:rPr>
        <w:t xml:space="preserve">Оценка </w:t>
      </w:r>
      <w:proofErr w:type="gramStart"/>
      <w:r w:rsidRPr="0021401A">
        <w:rPr>
          <w:color w:val="000000"/>
          <w:spacing w:val="-5"/>
          <w:w w:val="95"/>
        </w:rPr>
        <w:t>« 4</w:t>
      </w:r>
      <w:proofErr w:type="gramEnd"/>
      <w:r w:rsidRPr="0021401A">
        <w:rPr>
          <w:color w:val="000000"/>
          <w:spacing w:val="-5"/>
          <w:w w:val="95"/>
        </w:rPr>
        <w:t xml:space="preserve">» ставится </w:t>
      </w:r>
      <w:r w:rsidR="00536497" w:rsidRPr="002D5162">
        <w:rPr>
          <w:color w:val="000000"/>
          <w:spacing w:val="-3"/>
          <w:w w:val="95"/>
        </w:rPr>
        <w:t>уч</w:t>
      </w:r>
      <w:r w:rsidR="00536497">
        <w:rPr>
          <w:color w:val="000000"/>
          <w:spacing w:val="-3"/>
          <w:w w:val="95"/>
        </w:rPr>
        <w:t>ащемуся</w:t>
      </w:r>
      <w:r w:rsidRPr="0021401A">
        <w:rPr>
          <w:color w:val="000000"/>
          <w:spacing w:val="-5"/>
          <w:w w:val="95"/>
        </w:rPr>
        <w:t xml:space="preserve">, если в усвоении теоретического материала </w:t>
      </w:r>
      <w:r w:rsidRPr="0021401A">
        <w:rPr>
          <w:color w:val="000000"/>
          <w:spacing w:val="-3"/>
          <w:w w:val="95"/>
        </w:rPr>
        <w:t>допущены незначительные пробелы; ошибки, материал изложен не точно, применялись дополнительные наводящие вопросы.</w:t>
      </w:r>
    </w:p>
    <w:p w:rsidR="002E41FA" w:rsidRPr="0021401A" w:rsidRDefault="002E41FA" w:rsidP="002E41FA">
      <w:pPr>
        <w:shd w:val="clear" w:color="auto" w:fill="FFFFFF"/>
        <w:ind w:left="29" w:right="538"/>
      </w:pPr>
      <w:r w:rsidRPr="0021401A">
        <w:rPr>
          <w:color w:val="000000"/>
          <w:spacing w:val="-4"/>
          <w:w w:val="95"/>
        </w:rPr>
        <w:t xml:space="preserve">Оценка «3» ставится </w:t>
      </w:r>
      <w:r w:rsidR="00536497" w:rsidRPr="002D5162">
        <w:rPr>
          <w:color w:val="000000"/>
          <w:spacing w:val="-3"/>
          <w:w w:val="95"/>
        </w:rPr>
        <w:t>уч</w:t>
      </w:r>
      <w:r w:rsidR="00536497">
        <w:rPr>
          <w:color w:val="000000"/>
          <w:spacing w:val="-3"/>
          <w:w w:val="95"/>
        </w:rPr>
        <w:t>ащемуся</w:t>
      </w:r>
      <w:r w:rsidRPr="0021401A">
        <w:rPr>
          <w:color w:val="000000"/>
          <w:spacing w:val="-4"/>
          <w:w w:val="95"/>
        </w:rPr>
        <w:t xml:space="preserve">, если в усвоении теоретического материала </w:t>
      </w:r>
      <w:r w:rsidRPr="0021401A">
        <w:rPr>
          <w:color w:val="000000"/>
          <w:w w:val="95"/>
        </w:rPr>
        <w:t xml:space="preserve">имеются существенные пробелы, ответ не самостоятельный, применялись </w:t>
      </w:r>
      <w:r w:rsidRPr="0021401A">
        <w:rPr>
          <w:color w:val="000000"/>
          <w:spacing w:val="-3"/>
          <w:w w:val="95"/>
        </w:rPr>
        <w:t>дополнительные наводящие вопросы.</w:t>
      </w:r>
    </w:p>
    <w:p w:rsidR="002E41FA" w:rsidRPr="0021401A" w:rsidRDefault="002E41FA" w:rsidP="002E41FA">
      <w:pPr>
        <w:shd w:val="clear" w:color="auto" w:fill="FFFFFF"/>
        <w:ind w:left="31"/>
      </w:pPr>
      <w:r w:rsidRPr="0021401A">
        <w:rPr>
          <w:color w:val="000000"/>
          <w:spacing w:val="-4"/>
          <w:w w:val="95"/>
        </w:rPr>
        <w:t xml:space="preserve">Оценка </w:t>
      </w:r>
      <w:proofErr w:type="gramStart"/>
      <w:r w:rsidRPr="0021401A">
        <w:rPr>
          <w:color w:val="000000"/>
          <w:spacing w:val="-4"/>
          <w:w w:val="95"/>
        </w:rPr>
        <w:t>« 2</w:t>
      </w:r>
      <w:proofErr w:type="gramEnd"/>
      <w:r w:rsidRPr="0021401A">
        <w:rPr>
          <w:color w:val="000000"/>
          <w:spacing w:val="-4"/>
          <w:w w:val="95"/>
        </w:rPr>
        <w:t xml:space="preserve">» ставится </w:t>
      </w:r>
      <w:r w:rsidR="00536497" w:rsidRPr="002D5162">
        <w:rPr>
          <w:color w:val="000000"/>
          <w:spacing w:val="-3"/>
          <w:w w:val="95"/>
        </w:rPr>
        <w:t>уч</w:t>
      </w:r>
      <w:r w:rsidR="00536497">
        <w:rPr>
          <w:color w:val="000000"/>
          <w:spacing w:val="-3"/>
          <w:w w:val="95"/>
        </w:rPr>
        <w:t>ащемуся</w:t>
      </w:r>
      <w:r w:rsidRPr="0021401A">
        <w:rPr>
          <w:color w:val="000000"/>
          <w:spacing w:val="-4"/>
          <w:w w:val="95"/>
        </w:rPr>
        <w:t xml:space="preserve">, если в ответе допущены грубые ошибки, </w:t>
      </w:r>
      <w:r w:rsidRPr="0021401A">
        <w:rPr>
          <w:color w:val="000000"/>
          <w:spacing w:val="-3"/>
          <w:w w:val="95"/>
        </w:rPr>
        <w:t>свидетельствующие о плохом усвоении теоретического материала даже при примени дополнительных наводящих вопросов.</w:t>
      </w:r>
    </w:p>
    <w:p w:rsidR="002E41FA" w:rsidRPr="0021401A" w:rsidRDefault="002E41FA" w:rsidP="002E41FA">
      <w:pPr>
        <w:shd w:val="clear" w:color="auto" w:fill="FFFFFF"/>
        <w:ind w:left="26"/>
      </w:pPr>
      <w:r w:rsidRPr="0021401A">
        <w:rPr>
          <w:b/>
          <w:bCs/>
          <w:color w:val="000000"/>
          <w:spacing w:val="-12"/>
        </w:rPr>
        <w:t>Практическая часть:</w:t>
      </w:r>
    </w:p>
    <w:p w:rsidR="002E41FA" w:rsidRPr="0021401A" w:rsidRDefault="002E41FA" w:rsidP="002E41FA">
      <w:pPr>
        <w:shd w:val="clear" w:color="auto" w:fill="FFFFFF"/>
        <w:ind w:left="26"/>
      </w:pPr>
      <w:r w:rsidRPr="0021401A">
        <w:rPr>
          <w:color w:val="000000"/>
          <w:spacing w:val="-14"/>
        </w:rPr>
        <w:t xml:space="preserve">Оценка </w:t>
      </w:r>
      <w:proofErr w:type="gramStart"/>
      <w:r w:rsidRPr="0021401A">
        <w:rPr>
          <w:color w:val="000000"/>
          <w:spacing w:val="-14"/>
        </w:rPr>
        <w:t>« 5</w:t>
      </w:r>
      <w:proofErr w:type="gramEnd"/>
      <w:r w:rsidRPr="0021401A">
        <w:rPr>
          <w:color w:val="000000"/>
          <w:spacing w:val="-14"/>
        </w:rPr>
        <w:t xml:space="preserve"> » ставится </w:t>
      </w:r>
      <w:r w:rsidR="00536497" w:rsidRPr="002D5162">
        <w:rPr>
          <w:color w:val="000000"/>
          <w:spacing w:val="-3"/>
          <w:w w:val="95"/>
        </w:rPr>
        <w:t>уч</w:t>
      </w:r>
      <w:r w:rsidR="00536497">
        <w:rPr>
          <w:color w:val="000000"/>
          <w:spacing w:val="-3"/>
          <w:w w:val="95"/>
        </w:rPr>
        <w:t>ащемуся</w:t>
      </w:r>
      <w:r w:rsidRPr="0021401A">
        <w:rPr>
          <w:color w:val="000000"/>
          <w:spacing w:val="-14"/>
        </w:rPr>
        <w:t xml:space="preserve">, если качество выполненной работы </w:t>
      </w:r>
      <w:r w:rsidRPr="0021401A">
        <w:rPr>
          <w:color w:val="000000"/>
          <w:spacing w:val="-15"/>
        </w:rPr>
        <w:t xml:space="preserve">полностью соответствует технологическим требованиям и работа выполнена </w:t>
      </w:r>
      <w:r w:rsidRPr="0021401A">
        <w:rPr>
          <w:color w:val="000000"/>
          <w:spacing w:val="-16"/>
        </w:rPr>
        <w:t>самостоятельно.</w:t>
      </w:r>
    </w:p>
    <w:p w:rsidR="002E41FA" w:rsidRPr="0021401A" w:rsidRDefault="002E41FA" w:rsidP="002E41FA">
      <w:pPr>
        <w:shd w:val="clear" w:color="auto" w:fill="FFFFFF"/>
        <w:ind w:left="17"/>
      </w:pPr>
      <w:r w:rsidRPr="0021401A">
        <w:rPr>
          <w:color w:val="000000"/>
          <w:spacing w:val="-14"/>
        </w:rPr>
        <w:t xml:space="preserve">Оценка </w:t>
      </w:r>
      <w:proofErr w:type="gramStart"/>
      <w:r w:rsidRPr="0021401A">
        <w:rPr>
          <w:color w:val="000000"/>
          <w:spacing w:val="-14"/>
        </w:rPr>
        <w:t>« 4</w:t>
      </w:r>
      <w:proofErr w:type="gramEnd"/>
      <w:r w:rsidRPr="0021401A">
        <w:rPr>
          <w:color w:val="000000"/>
          <w:spacing w:val="-14"/>
        </w:rPr>
        <w:t xml:space="preserve"> » ставится </w:t>
      </w:r>
      <w:r w:rsidR="00536497" w:rsidRPr="002D5162">
        <w:rPr>
          <w:color w:val="000000"/>
          <w:spacing w:val="-3"/>
          <w:w w:val="95"/>
        </w:rPr>
        <w:t>уч</w:t>
      </w:r>
      <w:r w:rsidR="00536497">
        <w:rPr>
          <w:color w:val="000000"/>
          <w:spacing w:val="-3"/>
          <w:w w:val="95"/>
        </w:rPr>
        <w:t>ащемуся</w:t>
      </w:r>
      <w:r w:rsidRPr="0021401A">
        <w:rPr>
          <w:color w:val="000000"/>
          <w:spacing w:val="-14"/>
        </w:rPr>
        <w:t xml:space="preserve">, если к качеству выполненной работы имеются замечания, и качество частично не соответствует технологическим </w:t>
      </w:r>
      <w:r w:rsidRPr="0021401A">
        <w:rPr>
          <w:color w:val="000000"/>
          <w:spacing w:val="-15"/>
        </w:rPr>
        <w:t>требованиям. Работа выполнена самостоятельно.</w:t>
      </w:r>
    </w:p>
    <w:p w:rsidR="002E41FA" w:rsidRPr="0021401A" w:rsidRDefault="002E41FA" w:rsidP="002E41FA">
      <w:pPr>
        <w:shd w:val="clear" w:color="auto" w:fill="FFFFFF"/>
      </w:pPr>
      <w:r w:rsidRPr="0021401A">
        <w:rPr>
          <w:color w:val="000000"/>
          <w:spacing w:val="-14"/>
        </w:rPr>
        <w:t xml:space="preserve">Оценка </w:t>
      </w:r>
      <w:proofErr w:type="gramStart"/>
      <w:r w:rsidRPr="0021401A">
        <w:rPr>
          <w:color w:val="000000"/>
          <w:spacing w:val="-14"/>
        </w:rPr>
        <w:t>« 3</w:t>
      </w:r>
      <w:proofErr w:type="gramEnd"/>
      <w:r w:rsidRPr="0021401A">
        <w:rPr>
          <w:color w:val="000000"/>
          <w:spacing w:val="-14"/>
        </w:rPr>
        <w:t xml:space="preserve"> » ставится </w:t>
      </w:r>
      <w:r w:rsidR="00536497" w:rsidRPr="002D5162">
        <w:rPr>
          <w:color w:val="000000"/>
          <w:spacing w:val="-3"/>
          <w:w w:val="95"/>
        </w:rPr>
        <w:t>уч</w:t>
      </w:r>
      <w:r w:rsidR="00536497">
        <w:rPr>
          <w:color w:val="000000"/>
          <w:spacing w:val="-3"/>
          <w:w w:val="95"/>
        </w:rPr>
        <w:t>ащемуся</w:t>
      </w:r>
      <w:r w:rsidRPr="0021401A">
        <w:rPr>
          <w:color w:val="000000"/>
          <w:spacing w:val="-14"/>
        </w:rPr>
        <w:t xml:space="preserve">, если качество выполненной работы не </w:t>
      </w:r>
      <w:r w:rsidRPr="0021401A">
        <w:rPr>
          <w:color w:val="000000"/>
          <w:spacing w:val="-16"/>
        </w:rPr>
        <w:t xml:space="preserve">соответствует технологическим требованиям. Работа выполнена при помощи </w:t>
      </w:r>
      <w:r w:rsidRPr="0021401A">
        <w:rPr>
          <w:color w:val="000000"/>
          <w:spacing w:val="-18"/>
        </w:rPr>
        <w:t>учителя.</w:t>
      </w:r>
    </w:p>
    <w:p w:rsidR="002B221E" w:rsidRDefault="002E41FA" w:rsidP="002B221E">
      <w:pPr>
        <w:shd w:val="clear" w:color="auto" w:fill="FFFFFF"/>
        <w:ind w:left="7"/>
        <w:rPr>
          <w:color w:val="000000"/>
          <w:spacing w:val="-14"/>
        </w:rPr>
      </w:pPr>
      <w:r w:rsidRPr="0021401A">
        <w:rPr>
          <w:color w:val="000000"/>
          <w:spacing w:val="-14"/>
        </w:rPr>
        <w:t xml:space="preserve">Оценка </w:t>
      </w:r>
      <w:proofErr w:type="gramStart"/>
      <w:r w:rsidRPr="0021401A">
        <w:rPr>
          <w:color w:val="000000"/>
          <w:spacing w:val="-14"/>
        </w:rPr>
        <w:t>« 2</w:t>
      </w:r>
      <w:proofErr w:type="gramEnd"/>
      <w:r w:rsidRPr="0021401A">
        <w:rPr>
          <w:color w:val="000000"/>
          <w:spacing w:val="-14"/>
        </w:rPr>
        <w:t xml:space="preserve"> » ставится </w:t>
      </w:r>
      <w:r w:rsidR="00536497" w:rsidRPr="002D5162">
        <w:rPr>
          <w:color w:val="000000"/>
          <w:spacing w:val="-3"/>
          <w:w w:val="95"/>
        </w:rPr>
        <w:t>уч</w:t>
      </w:r>
      <w:r w:rsidR="00536497">
        <w:rPr>
          <w:color w:val="000000"/>
          <w:spacing w:val="-3"/>
          <w:w w:val="95"/>
        </w:rPr>
        <w:t>ащемуся</w:t>
      </w:r>
      <w:r w:rsidRPr="0021401A">
        <w:rPr>
          <w:color w:val="000000"/>
          <w:spacing w:val="-14"/>
        </w:rPr>
        <w:t>, если работа не выполнена.</w:t>
      </w:r>
    </w:p>
    <w:p w:rsidR="002E41FA" w:rsidRPr="0021401A" w:rsidRDefault="002E41FA" w:rsidP="002B221E">
      <w:pPr>
        <w:shd w:val="clear" w:color="auto" w:fill="FFFFFF"/>
        <w:ind w:left="7"/>
      </w:pPr>
      <w:r w:rsidRPr="0021401A">
        <w:t xml:space="preserve">Педагогическим коллективом, и методическими объединениями школы-интерната разработана форма мониторинга (таблицы), позволяющая вести постоянное отслеживание продвижения каждого ребенка в течение всего времени его обучения в школе. В названных таблицах отражается динамика процесса обучения школьников </w:t>
      </w:r>
      <w:proofErr w:type="gramStart"/>
      <w:r w:rsidRPr="0021401A">
        <w:t xml:space="preserve">по </w:t>
      </w:r>
      <w:r w:rsidRPr="0021401A">
        <w:rPr>
          <w:b/>
        </w:rPr>
        <w:t xml:space="preserve"> </w:t>
      </w:r>
      <w:proofErr w:type="spellStart"/>
      <w:r w:rsidRPr="0021401A">
        <w:t>сформированности</w:t>
      </w:r>
      <w:proofErr w:type="spellEnd"/>
      <w:proofErr w:type="gramEnd"/>
      <w:r w:rsidRPr="0021401A">
        <w:t xml:space="preserve"> основных умений учащихся по швейному делу в 5- 7 классах.</w:t>
      </w:r>
    </w:p>
    <w:p w:rsidR="002E41FA" w:rsidRDefault="002E41FA" w:rsidP="006642C1">
      <w:pPr>
        <w:rPr>
          <w:b/>
          <w:color w:val="000000" w:themeColor="text1"/>
        </w:rPr>
      </w:pPr>
      <w:r w:rsidRPr="0021401A">
        <w:t>Данные мониторинга, получаемые в результате комплексного наблюдения за процессом обучения ребенка фиксируются в соответствующей документации.</w:t>
      </w:r>
      <w:r w:rsidRPr="0021401A">
        <w:rPr>
          <w:b/>
          <w:color w:val="000000" w:themeColor="text1"/>
        </w:rPr>
        <w:t xml:space="preserve"> </w:t>
      </w:r>
    </w:p>
    <w:p w:rsidR="002B221E" w:rsidRDefault="002B221E" w:rsidP="006642C1">
      <w:pPr>
        <w:rPr>
          <w:b/>
          <w:color w:val="000000" w:themeColor="text1"/>
        </w:rPr>
      </w:pPr>
    </w:p>
    <w:p w:rsidR="002B221E" w:rsidRPr="006642C1" w:rsidRDefault="002B221E" w:rsidP="006642C1">
      <w:pPr>
        <w:rPr>
          <w:b/>
          <w:color w:val="000000" w:themeColor="text1"/>
        </w:rPr>
      </w:pPr>
    </w:p>
    <w:p w:rsidR="002E41FA" w:rsidRPr="00BE2227" w:rsidRDefault="002E41FA" w:rsidP="002E41FA">
      <w:pPr>
        <w:spacing w:after="200" w:line="276" w:lineRule="auto"/>
        <w:rPr>
          <w:rFonts w:eastAsiaTheme="minorEastAsia"/>
          <w:b/>
        </w:rPr>
      </w:pPr>
      <w:r w:rsidRPr="0021401A">
        <w:rPr>
          <w:rFonts w:eastAsiaTheme="minorEastAsia"/>
          <w:b/>
        </w:rPr>
        <w:lastRenderedPageBreak/>
        <w:t>10. Критерии и нормы оценки знаний учащихся.</w:t>
      </w:r>
    </w:p>
    <w:p w:rsidR="002E41FA" w:rsidRPr="002D5162" w:rsidRDefault="002E41FA" w:rsidP="002E41FA">
      <w:pPr>
        <w:shd w:val="clear" w:color="auto" w:fill="FFFFFF"/>
        <w:ind w:left="31"/>
        <w:rPr>
          <w:b/>
          <w:bCs/>
          <w:color w:val="000000"/>
          <w:spacing w:val="-11"/>
        </w:rPr>
      </w:pPr>
      <w:r w:rsidRPr="002D5162">
        <w:rPr>
          <w:b/>
          <w:bCs/>
          <w:color w:val="000000"/>
          <w:spacing w:val="-11"/>
        </w:rPr>
        <w:t>Теоретическая часть:</w:t>
      </w:r>
    </w:p>
    <w:p w:rsidR="002E41FA" w:rsidRPr="002D5162" w:rsidRDefault="002E41FA" w:rsidP="002E41FA">
      <w:pPr>
        <w:shd w:val="clear" w:color="auto" w:fill="FFFFFF"/>
        <w:ind w:left="29"/>
      </w:pPr>
      <w:r w:rsidRPr="002D5162">
        <w:rPr>
          <w:color w:val="000000"/>
          <w:spacing w:val="-3"/>
          <w:w w:val="95"/>
        </w:rPr>
        <w:t xml:space="preserve">Оценка </w:t>
      </w:r>
      <w:proofErr w:type="gramStart"/>
      <w:r w:rsidRPr="002D5162">
        <w:rPr>
          <w:color w:val="000000"/>
          <w:spacing w:val="-3"/>
          <w:w w:val="95"/>
        </w:rPr>
        <w:t>« 5</w:t>
      </w:r>
      <w:proofErr w:type="gramEnd"/>
      <w:r w:rsidRPr="002D5162">
        <w:rPr>
          <w:color w:val="000000"/>
          <w:spacing w:val="-3"/>
          <w:w w:val="95"/>
        </w:rPr>
        <w:t xml:space="preserve">» ставится </w:t>
      </w:r>
      <w:bookmarkStart w:id="1" w:name="_Hlk164776358"/>
      <w:r w:rsidRPr="002D5162">
        <w:rPr>
          <w:color w:val="000000"/>
          <w:spacing w:val="-3"/>
          <w:w w:val="95"/>
        </w:rPr>
        <w:t>уч</w:t>
      </w:r>
      <w:r w:rsidR="00903CBE">
        <w:rPr>
          <w:color w:val="000000"/>
          <w:spacing w:val="-3"/>
          <w:w w:val="95"/>
        </w:rPr>
        <w:t>ащемуся</w:t>
      </w:r>
      <w:bookmarkEnd w:id="1"/>
      <w:r w:rsidRPr="002D5162">
        <w:rPr>
          <w:color w:val="000000"/>
          <w:spacing w:val="-3"/>
          <w:w w:val="95"/>
        </w:rPr>
        <w:t>, если теоретический материал усвоен в полном объёме, изложен без существенных ошибок с применением профессиональной терминологии.</w:t>
      </w:r>
    </w:p>
    <w:p w:rsidR="002E41FA" w:rsidRPr="002D5162" w:rsidRDefault="002E41FA" w:rsidP="002E41FA">
      <w:pPr>
        <w:shd w:val="clear" w:color="auto" w:fill="FFFFFF"/>
        <w:ind w:left="26" w:right="425"/>
        <w:jc w:val="both"/>
      </w:pPr>
      <w:r w:rsidRPr="002D5162">
        <w:rPr>
          <w:color w:val="000000"/>
          <w:spacing w:val="-5"/>
          <w:w w:val="95"/>
        </w:rPr>
        <w:t xml:space="preserve">Оценка </w:t>
      </w:r>
      <w:proofErr w:type="gramStart"/>
      <w:r w:rsidRPr="002D5162">
        <w:rPr>
          <w:color w:val="000000"/>
          <w:spacing w:val="-5"/>
          <w:w w:val="95"/>
        </w:rPr>
        <w:t>« 4</w:t>
      </w:r>
      <w:proofErr w:type="gramEnd"/>
      <w:r w:rsidRPr="002D5162">
        <w:rPr>
          <w:color w:val="000000"/>
          <w:spacing w:val="-5"/>
          <w:w w:val="95"/>
        </w:rPr>
        <w:t xml:space="preserve">» ставится </w:t>
      </w:r>
      <w:r w:rsidR="00903CBE" w:rsidRPr="002D5162">
        <w:rPr>
          <w:color w:val="000000"/>
          <w:spacing w:val="-3"/>
          <w:w w:val="95"/>
        </w:rPr>
        <w:t>уч</w:t>
      </w:r>
      <w:r w:rsidR="00903CBE">
        <w:rPr>
          <w:color w:val="000000"/>
          <w:spacing w:val="-3"/>
          <w:w w:val="95"/>
        </w:rPr>
        <w:t>ащемуся</w:t>
      </w:r>
      <w:r w:rsidRPr="002D5162">
        <w:rPr>
          <w:color w:val="000000"/>
          <w:spacing w:val="-5"/>
          <w:w w:val="95"/>
        </w:rPr>
        <w:t xml:space="preserve">, если в усвоении теоретического материала </w:t>
      </w:r>
      <w:r w:rsidRPr="002D5162">
        <w:rPr>
          <w:color w:val="000000"/>
          <w:spacing w:val="-3"/>
          <w:w w:val="95"/>
        </w:rPr>
        <w:t>допущены незначительные пробелы; ошибки, материал изложен не точно, применялись дополнительные наводящие вопросы.</w:t>
      </w:r>
    </w:p>
    <w:p w:rsidR="002E41FA" w:rsidRPr="002D5162" w:rsidRDefault="002E41FA" w:rsidP="002E41FA">
      <w:pPr>
        <w:shd w:val="clear" w:color="auto" w:fill="FFFFFF"/>
        <w:ind w:left="29" w:right="538"/>
      </w:pPr>
      <w:r w:rsidRPr="002D5162">
        <w:rPr>
          <w:color w:val="000000"/>
          <w:spacing w:val="-4"/>
          <w:w w:val="95"/>
        </w:rPr>
        <w:t xml:space="preserve">Оценка «3» ставится </w:t>
      </w:r>
      <w:r w:rsidR="00903CBE" w:rsidRPr="002D5162">
        <w:rPr>
          <w:color w:val="000000"/>
          <w:spacing w:val="-3"/>
          <w:w w:val="95"/>
        </w:rPr>
        <w:t>уч</w:t>
      </w:r>
      <w:r w:rsidR="00903CBE">
        <w:rPr>
          <w:color w:val="000000"/>
          <w:spacing w:val="-3"/>
          <w:w w:val="95"/>
        </w:rPr>
        <w:t>ащемуся</w:t>
      </w:r>
      <w:r w:rsidRPr="002D5162">
        <w:rPr>
          <w:color w:val="000000"/>
          <w:spacing w:val="-4"/>
          <w:w w:val="95"/>
        </w:rPr>
        <w:t xml:space="preserve">, если в усвоении теоретического материала </w:t>
      </w:r>
      <w:r w:rsidRPr="002D5162">
        <w:rPr>
          <w:color w:val="000000"/>
          <w:w w:val="95"/>
        </w:rPr>
        <w:t xml:space="preserve">имеются существенные пробелы, ответ не самостоятельный, применялись </w:t>
      </w:r>
      <w:r w:rsidRPr="002D5162">
        <w:rPr>
          <w:color w:val="000000"/>
          <w:spacing w:val="-3"/>
          <w:w w:val="95"/>
        </w:rPr>
        <w:t>дополнительные наводящие вопросы.</w:t>
      </w:r>
    </w:p>
    <w:p w:rsidR="002E41FA" w:rsidRPr="002D5162" w:rsidRDefault="002E41FA" w:rsidP="002E41FA">
      <w:pPr>
        <w:shd w:val="clear" w:color="auto" w:fill="FFFFFF"/>
        <w:ind w:left="31"/>
      </w:pPr>
      <w:r w:rsidRPr="002D5162">
        <w:rPr>
          <w:color w:val="000000"/>
          <w:spacing w:val="-4"/>
          <w:w w:val="95"/>
        </w:rPr>
        <w:t xml:space="preserve">Оценка </w:t>
      </w:r>
      <w:proofErr w:type="gramStart"/>
      <w:r w:rsidRPr="002D5162">
        <w:rPr>
          <w:color w:val="000000"/>
          <w:spacing w:val="-4"/>
          <w:w w:val="95"/>
        </w:rPr>
        <w:t>« 2</w:t>
      </w:r>
      <w:proofErr w:type="gramEnd"/>
      <w:r w:rsidRPr="002D5162">
        <w:rPr>
          <w:color w:val="000000"/>
          <w:spacing w:val="-4"/>
          <w:w w:val="95"/>
        </w:rPr>
        <w:t xml:space="preserve">» ставится </w:t>
      </w:r>
      <w:r w:rsidR="00903CBE" w:rsidRPr="002D5162">
        <w:rPr>
          <w:color w:val="000000"/>
          <w:spacing w:val="-3"/>
          <w:w w:val="95"/>
        </w:rPr>
        <w:t>уч</w:t>
      </w:r>
      <w:r w:rsidR="00903CBE">
        <w:rPr>
          <w:color w:val="000000"/>
          <w:spacing w:val="-3"/>
          <w:w w:val="95"/>
        </w:rPr>
        <w:t>ащемуся</w:t>
      </w:r>
      <w:r w:rsidRPr="002D5162">
        <w:rPr>
          <w:color w:val="000000"/>
          <w:spacing w:val="-4"/>
          <w:w w:val="95"/>
        </w:rPr>
        <w:t xml:space="preserve">, если в ответе допущены грубые ошибки, </w:t>
      </w:r>
      <w:r w:rsidRPr="002D5162">
        <w:rPr>
          <w:color w:val="000000"/>
          <w:spacing w:val="-3"/>
          <w:w w:val="95"/>
        </w:rPr>
        <w:t>свидетельствующие о плохом усвоении теоретического материала даже при примени дополнительных наводящих вопросов.</w:t>
      </w:r>
    </w:p>
    <w:p w:rsidR="002E41FA" w:rsidRPr="002D5162" w:rsidRDefault="002E41FA" w:rsidP="002E41FA">
      <w:pPr>
        <w:shd w:val="clear" w:color="auto" w:fill="FFFFFF"/>
        <w:ind w:left="26"/>
      </w:pPr>
      <w:r w:rsidRPr="002D5162">
        <w:rPr>
          <w:b/>
          <w:bCs/>
          <w:color w:val="000000"/>
          <w:spacing w:val="-12"/>
        </w:rPr>
        <w:t>Практическая часть:</w:t>
      </w:r>
    </w:p>
    <w:p w:rsidR="002E41FA" w:rsidRPr="002D5162" w:rsidRDefault="002E41FA" w:rsidP="002E41FA">
      <w:pPr>
        <w:shd w:val="clear" w:color="auto" w:fill="FFFFFF"/>
        <w:ind w:left="26"/>
      </w:pPr>
      <w:r w:rsidRPr="002D5162">
        <w:rPr>
          <w:color w:val="000000"/>
          <w:spacing w:val="-14"/>
        </w:rPr>
        <w:t xml:space="preserve">Оценка </w:t>
      </w:r>
      <w:proofErr w:type="gramStart"/>
      <w:r w:rsidRPr="002D5162">
        <w:rPr>
          <w:color w:val="000000"/>
          <w:spacing w:val="-14"/>
        </w:rPr>
        <w:t>« 5</w:t>
      </w:r>
      <w:proofErr w:type="gramEnd"/>
      <w:r w:rsidRPr="002D5162">
        <w:rPr>
          <w:color w:val="000000"/>
          <w:spacing w:val="-14"/>
        </w:rPr>
        <w:t xml:space="preserve"> » ставится </w:t>
      </w:r>
      <w:r w:rsidR="00903CBE" w:rsidRPr="002D5162">
        <w:rPr>
          <w:color w:val="000000"/>
          <w:spacing w:val="-3"/>
          <w:w w:val="95"/>
        </w:rPr>
        <w:t>уч</w:t>
      </w:r>
      <w:r w:rsidR="00903CBE">
        <w:rPr>
          <w:color w:val="000000"/>
          <w:spacing w:val="-3"/>
          <w:w w:val="95"/>
        </w:rPr>
        <w:t>ащемуся</w:t>
      </w:r>
      <w:r w:rsidRPr="002D5162">
        <w:rPr>
          <w:color w:val="000000"/>
          <w:spacing w:val="-14"/>
        </w:rPr>
        <w:t xml:space="preserve">, если качество выполненной работы </w:t>
      </w:r>
      <w:r w:rsidRPr="002D5162">
        <w:rPr>
          <w:color w:val="000000"/>
          <w:spacing w:val="-15"/>
        </w:rPr>
        <w:t xml:space="preserve">полностью соответствует технологическим требованиям и работа выполнена </w:t>
      </w:r>
      <w:r w:rsidRPr="002D5162">
        <w:rPr>
          <w:color w:val="000000"/>
          <w:spacing w:val="-16"/>
        </w:rPr>
        <w:t>самостоятельно.</w:t>
      </w:r>
    </w:p>
    <w:p w:rsidR="002E41FA" w:rsidRPr="002D5162" w:rsidRDefault="002E41FA" w:rsidP="002E41FA">
      <w:pPr>
        <w:shd w:val="clear" w:color="auto" w:fill="FFFFFF"/>
        <w:ind w:left="17"/>
      </w:pPr>
      <w:r w:rsidRPr="002D5162">
        <w:rPr>
          <w:color w:val="000000"/>
          <w:spacing w:val="-14"/>
        </w:rPr>
        <w:t xml:space="preserve">Оценка </w:t>
      </w:r>
      <w:proofErr w:type="gramStart"/>
      <w:r w:rsidRPr="002D5162">
        <w:rPr>
          <w:color w:val="000000"/>
          <w:spacing w:val="-14"/>
        </w:rPr>
        <w:t>« 4</w:t>
      </w:r>
      <w:proofErr w:type="gramEnd"/>
      <w:r w:rsidRPr="002D5162">
        <w:rPr>
          <w:color w:val="000000"/>
          <w:spacing w:val="-14"/>
        </w:rPr>
        <w:t xml:space="preserve"> » ставится </w:t>
      </w:r>
      <w:r w:rsidR="00903CBE" w:rsidRPr="002D5162">
        <w:rPr>
          <w:color w:val="000000"/>
          <w:spacing w:val="-3"/>
          <w:w w:val="95"/>
        </w:rPr>
        <w:t>уч</w:t>
      </w:r>
      <w:r w:rsidR="00903CBE">
        <w:rPr>
          <w:color w:val="000000"/>
          <w:spacing w:val="-3"/>
          <w:w w:val="95"/>
        </w:rPr>
        <w:t>ащемуся</w:t>
      </w:r>
      <w:r w:rsidRPr="002D5162">
        <w:rPr>
          <w:color w:val="000000"/>
          <w:spacing w:val="-14"/>
        </w:rPr>
        <w:t xml:space="preserve">, если к качеству выполненной работы имеются замечания, и качество частично не соответствует технологическим </w:t>
      </w:r>
      <w:r w:rsidRPr="002D5162">
        <w:rPr>
          <w:color w:val="000000"/>
          <w:spacing w:val="-15"/>
        </w:rPr>
        <w:t>требованиям. Работа выполнена самостоятельно.</w:t>
      </w:r>
    </w:p>
    <w:p w:rsidR="002E41FA" w:rsidRPr="002D5162" w:rsidRDefault="002E41FA" w:rsidP="002E41FA">
      <w:pPr>
        <w:shd w:val="clear" w:color="auto" w:fill="FFFFFF"/>
      </w:pPr>
      <w:r w:rsidRPr="002D5162">
        <w:rPr>
          <w:color w:val="000000"/>
          <w:spacing w:val="-14"/>
        </w:rPr>
        <w:t xml:space="preserve">Оценка </w:t>
      </w:r>
      <w:proofErr w:type="gramStart"/>
      <w:r w:rsidRPr="002D5162">
        <w:rPr>
          <w:color w:val="000000"/>
          <w:spacing w:val="-14"/>
        </w:rPr>
        <w:t>« 3</w:t>
      </w:r>
      <w:proofErr w:type="gramEnd"/>
      <w:r w:rsidRPr="002D5162">
        <w:rPr>
          <w:color w:val="000000"/>
          <w:spacing w:val="-14"/>
        </w:rPr>
        <w:t xml:space="preserve"> » ставится </w:t>
      </w:r>
      <w:r w:rsidR="00903CBE" w:rsidRPr="002D5162">
        <w:rPr>
          <w:color w:val="000000"/>
          <w:spacing w:val="-3"/>
          <w:w w:val="95"/>
        </w:rPr>
        <w:t>уч</w:t>
      </w:r>
      <w:r w:rsidR="00903CBE">
        <w:rPr>
          <w:color w:val="000000"/>
          <w:spacing w:val="-3"/>
          <w:w w:val="95"/>
        </w:rPr>
        <w:t>ащемуся</w:t>
      </w:r>
      <w:r w:rsidRPr="002D5162">
        <w:rPr>
          <w:color w:val="000000"/>
          <w:spacing w:val="-14"/>
        </w:rPr>
        <w:t xml:space="preserve">, если качество выполненной работы не </w:t>
      </w:r>
      <w:r w:rsidRPr="002D5162">
        <w:rPr>
          <w:color w:val="000000"/>
          <w:spacing w:val="-16"/>
        </w:rPr>
        <w:t xml:space="preserve">соответствует технологическим требованиям. Работа выполнена при помощи </w:t>
      </w:r>
      <w:r w:rsidRPr="002D5162">
        <w:rPr>
          <w:color w:val="000000"/>
          <w:spacing w:val="-18"/>
        </w:rPr>
        <w:t>учителя.</w:t>
      </w:r>
    </w:p>
    <w:p w:rsidR="002E41FA" w:rsidRPr="006642C1" w:rsidRDefault="002E41FA" w:rsidP="006642C1">
      <w:pPr>
        <w:shd w:val="clear" w:color="auto" w:fill="FFFFFF"/>
        <w:ind w:left="7"/>
      </w:pPr>
      <w:r w:rsidRPr="002D5162">
        <w:rPr>
          <w:color w:val="000000"/>
          <w:spacing w:val="-14"/>
        </w:rPr>
        <w:t xml:space="preserve">Оценка </w:t>
      </w:r>
      <w:proofErr w:type="gramStart"/>
      <w:r w:rsidRPr="002D5162">
        <w:rPr>
          <w:color w:val="000000"/>
          <w:spacing w:val="-14"/>
        </w:rPr>
        <w:t>« 2</w:t>
      </w:r>
      <w:proofErr w:type="gramEnd"/>
      <w:r w:rsidRPr="002D5162">
        <w:rPr>
          <w:color w:val="000000"/>
          <w:spacing w:val="-14"/>
        </w:rPr>
        <w:t xml:space="preserve"> » ставится </w:t>
      </w:r>
      <w:r w:rsidR="00536497" w:rsidRPr="002D5162">
        <w:rPr>
          <w:color w:val="000000"/>
          <w:spacing w:val="-3"/>
          <w:w w:val="95"/>
        </w:rPr>
        <w:t>уч</w:t>
      </w:r>
      <w:r w:rsidR="00536497">
        <w:rPr>
          <w:color w:val="000000"/>
          <w:spacing w:val="-3"/>
          <w:w w:val="95"/>
        </w:rPr>
        <w:t>ащемуся</w:t>
      </w:r>
      <w:r w:rsidRPr="002D5162">
        <w:rPr>
          <w:color w:val="000000"/>
          <w:spacing w:val="-14"/>
        </w:rPr>
        <w:t>, если работа не выполнена.</w:t>
      </w:r>
      <w:r w:rsidRPr="002D5162">
        <w:rPr>
          <w:bCs/>
          <w:color w:val="000000"/>
          <w:spacing w:val="-2"/>
          <w:w w:val="120"/>
        </w:rPr>
        <w:t xml:space="preserve"> </w:t>
      </w:r>
    </w:p>
    <w:p w:rsidR="002E41FA" w:rsidRPr="0021401A" w:rsidRDefault="002E41FA" w:rsidP="006642C1">
      <w:pPr>
        <w:jc w:val="both"/>
        <w:rPr>
          <w:rFonts w:eastAsiaTheme="minorEastAsia"/>
          <w:b/>
        </w:rPr>
      </w:pPr>
      <w:r w:rsidRPr="0021401A">
        <w:rPr>
          <w:rFonts w:eastAsiaTheme="minorEastAsia"/>
          <w:b/>
        </w:rPr>
        <w:t>На уроках применяются комплексно все методы обучения:</w:t>
      </w:r>
    </w:p>
    <w:p w:rsidR="002E41FA" w:rsidRPr="0021401A" w:rsidRDefault="002E41FA" w:rsidP="002E41FA">
      <w:pPr>
        <w:jc w:val="both"/>
        <w:rPr>
          <w:rFonts w:eastAsiaTheme="minorEastAsia"/>
        </w:rPr>
      </w:pPr>
      <w:r w:rsidRPr="0021401A">
        <w:rPr>
          <w:rFonts w:eastAsiaTheme="minorEastAsia"/>
        </w:rPr>
        <w:t>Словесные: рассказ учителя, обучающая беседа, чтение текстов учебника.</w:t>
      </w:r>
    </w:p>
    <w:p w:rsidR="002E41FA" w:rsidRPr="0021401A" w:rsidRDefault="002E41FA" w:rsidP="002E41FA">
      <w:pPr>
        <w:jc w:val="both"/>
        <w:rPr>
          <w:rFonts w:eastAsiaTheme="minorEastAsia"/>
        </w:rPr>
      </w:pPr>
      <w:r w:rsidRPr="0021401A">
        <w:rPr>
          <w:rFonts w:eastAsiaTheme="minorEastAsia"/>
        </w:rPr>
        <w:t xml:space="preserve">Наглядные: работа с </w:t>
      </w:r>
      <w:proofErr w:type="gramStart"/>
      <w:r w:rsidRPr="0021401A">
        <w:rPr>
          <w:rFonts w:eastAsiaTheme="minorEastAsia"/>
        </w:rPr>
        <w:t>картами,  рисунками</w:t>
      </w:r>
      <w:proofErr w:type="gramEnd"/>
      <w:r w:rsidRPr="0021401A">
        <w:rPr>
          <w:rFonts w:eastAsiaTheme="minorEastAsia"/>
        </w:rPr>
        <w:t>, таблицами, просмотр тематических  фильмов.</w:t>
      </w:r>
    </w:p>
    <w:p w:rsidR="002E41FA" w:rsidRPr="0021401A" w:rsidRDefault="002E41FA" w:rsidP="002E41FA">
      <w:pPr>
        <w:ind w:firstLine="708"/>
        <w:jc w:val="both"/>
        <w:rPr>
          <w:rFonts w:eastAsiaTheme="minorEastAsia"/>
        </w:rPr>
      </w:pPr>
      <w:r w:rsidRPr="0021401A">
        <w:rPr>
          <w:rFonts w:eastAsiaTheme="minorEastAsia"/>
        </w:rPr>
        <w:t xml:space="preserve">К техническим средствам обучения, которые эффективно используются на уроках истории относятся – персональные компьютеры и мультимедиа проектор. </w:t>
      </w:r>
    </w:p>
    <w:p w:rsidR="002E41FA" w:rsidRPr="0021401A" w:rsidRDefault="002E41FA" w:rsidP="002E41FA">
      <w:pPr>
        <w:ind w:firstLine="360"/>
        <w:jc w:val="both"/>
        <w:rPr>
          <w:rFonts w:eastAsia="Calibri"/>
          <w:bCs/>
          <w:color w:val="000000"/>
        </w:rPr>
      </w:pPr>
      <w:r w:rsidRPr="0021401A">
        <w:rPr>
          <w:rFonts w:eastAsia="Calibri"/>
          <w:bCs/>
          <w:color w:val="000000"/>
        </w:rPr>
        <w:t>Среди форм подачи материала   на уроке с использованием компьютерных технологий я применяю следующие:</w:t>
      </w:r>
    </w:p>
    <w:p w:rsidR="002E41FA" w:rsidRPr="0021401A" w:rsidRDefault="002E41FA" w:rsidP="002E41FA">
      <w:pPr>
        <w:numPr>
          <w:ilvl w:val="0"/>
          <w:numId w:val="5"/>
        </w:numPr>
        <w:spacing w:after="200" w:line="276" w:lineRule="auto"/>
        <w:jc w:val="both"/>
        <w:rPr>
          <w:rFonts w:eastAsia="Calibri"/>
          <w:bCs/>
          <w:color w:val="000000"/>
        </w:rPr>
      </w:pPr>
      <w:proofErr w:type="gramStart"/>
      <w:r w:rsidRPr="0021401A">
        <w:rPr>
          <w:rFonts w:eastAsia="Calibri"/>
          <w:bCs/>
          <w:color w:val="000000"/>
        </w:rPr>
        <w:t>компьютерные</w:t>
      </w:r>
      <w:proofErr w:type="gramEnd"/>
      <w:r w:rsidRPr="0021401A">
        <w:rPr>
          <w:rFonts w:eastAsia="Calibri"/>
          <w:bCs/>
          <w:color w:val="000000"/>
        </w:rPr>
        <w:t xml:space="preserve"> презентации </w:t>
      </w:r>
      <w:r w:rsidRPr="0021401A">
        <w:rPr>
          <w:rFonts w:eastAsiaTheme="minorEastAsia"/>
          <w:bCs/>
          <w:color w:val="000000"/>
        </w:rPr>
        <w:t xml:space="preserve"> </w:t>
      </w:r>
    </w:p>
    <w:p w:rsidR="002E41FA" w:rsidRPr="0021401A" w:rsidRDefault="002E41FA" w:rsidP="002E41FA">
      <w:pPr>
        <w:numPr>
          <w:ilvl w:val="0"/>
          <w:numId w:val="5"/>
        </w:numPr>
        <w:spacing w:after="200" w:line="276" w:lineRule="auto"/>
        <w:jc w:val="both"/>
        <w:rPr>
          <w:rFonts w:eastAsiaTheme="minorEastAsia"/>
          <w:bCs/>
          <w:color w:val="000000"/>
        </w:rPr>
      </w:pPr>
      <w:proofErr w:type="gramStart"/>
      <w:r w:rsidRPr="0021401A">
        <w:rPr>
          <w:rFonts w:eastAsia="Calibri"/>
          <w:bCs/>
          <w:color w:val="000000"/>
        </w:rPr>
        <w:t>тестирование</w:t>
      </w:r>
      <w:proofErr w:type="gramEnd"/>
      <w:r w:rsidRPr="0021401A">
        <w:rPr>
          <w:rFonts w:eastAsia="Calibri"/>
          <w:bCs/>
          <w:color w:val="000000"/>
        </w:rPr>
        <w:t xml:space="preserve"> на компьютере </w:t>
      </w:r>
      <w:r w:rsidRPr="0021401A">
        <w:rPr>
          <w:rFonts w:eastAsiaTheme="minorEastAsia"/>
          <w:bCs/>
          <w:color w:val="000000"/>
        </w:rPr>
        <w:t xml:space="preserve"> </w:t>
      </w:r>
    </w:p>
    <w:p w:rsidR="002E41FA" w:rsidRPr="002B221E" w:rsidRDefault="002E41FA" w:rsidP="002E41FA">
      <w:pPr>
        <w:numPr>
          <w:ilvl w:val="0"/>
          <w:numId w:val="5"/>
        </w:numPr>
        <w:spacing w:after="200" w:line="276" w:lineRule="auto"/>
        <w:jc w:val="both"/>
        <w:rPr>
          <w:rFonts w:eastAsiaTheme="minorEastAsia"/>
          <w:bCs/>
          <w:color w:val="000000"/>
        </w:rPr>
      </w:pPr>
      <w:proofErr w:type="gramStart"/>
      <w:r w:rsidRPr="0021401A">
        <w:rPr>
          <w:rFonts w:eastAsia="Calibri"/>
          <w:bCs/>
          <w:color w:val="000000"/>
        </w:rPr>
        <w:t>работа</w:t>
      </w:r>
      <w:proofErr w:type="gramEnd"/>
      <w:r w:rsidRPr="0021401A">
        <w:rPr>
          <w:rFonts w:eastAsia="Calibri"/>
          <w:bCs/>
          <w:color w:val="000000"/>
        </w:rPr>
        <w:t xml:space="preserve"> на интерактивной доске</w:t>
      </w:r>
    </w:p>
    <w:p w:rsidR="002B221E" w:rsidRDefault="002B221E" w:rsidP="002B221E">
      <w:pPr>
        <w:spacing w:after="200" w:line="276" w:lineRule="auto"/>
        <w:jc w:val="both"/>
        <w:rPr>
          <w:rFonts w:eastAsia="Calibri"/>
          <w:bCs/>
          <w:color w:val="000000"/>
        </w:rPr>
      </w:pPr>
    </w:p>
    <w:p w:rsidR="002B221E" w:rsidRDefault="002B221E" w:rsidP="002B221E">
      <w:pPr>
        <w:spacing w:after="200" w:line="276" w:lineRule="auto"/>
        <w:jc w:val="both"/>
        <w:rPr>
          <w:rFonts w:eastAsia="Calibri"/>
          <w:bCs/>
          <w:color w:val="000000"/>
        </w:rPr>
      </w:pPr>
    </w:p>
    <w:p w:rsidR="002B221E" w:rsidRPr="006642C1" w:rsidRDefault="002B221E" w:rsidP="002B221E">
      <w:pPr>
        <w:spacing w:after="200" w:line="276" w:lineRule="auto"/>
        <w:jc w:val="both"/>
        <w:rPr>
          <w:rFonts w:eastAsiaTheme="minorEastAsia"/>
          <w:bCs/>
          <w:color w:val="000000"/>
        </w:rPr>
      </w:pPr>
    </w:p>
    <w:p w:rsidR="002E41FA" w:rsidRPr="002E41FA" w:rsidRDefault="002E41FA" w:rsidP="002E41FA">
      <w:pPr>
        <w:spacing w:after="200" w:line="276" w:lineRule="auto"/>
        <w:jc w:val="both"/>
        <w:rPr>
          <w:rFonts w:eastAsiaTheme="minorEastAsia"/>
          <w:b/>
        </w:rPr>
      </w:pPr>
      <w:r w:rsidRPr="00A12688">
        <w:rPr>
          <w:rFonts w:eastAsiaTheme="minorEastAsia"/>
          <w:b/>
        </w:rPr>
        <w:t xml:space="preserve">ПРОВЕРКА </w:t>
      </w:r>
      <w:proofErr w:type="gramStart"/>
      <w:r w:rsidRPr="00A12688">
        <w:rPr>
          <w:rFonts w:eastAsiaTheme="minorEastAsia"/>
          <w:b/>
        </w:rPr>
        <w:t>РЕЗУЛЬТАТИВНОСТИ  ИЗУЧЕНИ</w:t>
      </w:r>
      <w:r w:rsidR="00AE732B">
        <w:rPr>
          <w:rFonts w:eastAsiaTheme="minorEastAsia"/>
          <w:b/>
        </w:rPr>
        <w:t>Я</w:t>
      </w:r>
      <w:proofErr w:type="gramEnd"/>
      <w:r w:rsidR="00AE732B">
        <w:rPr>
          <w:rFonts w:eastAsiaTheme="minorEastAsia"/>
          <w:b/>
        </w:rPr>
        <w:t xml:space="preserve"> ПРОГРАММНОГО МАТЕРИАЛА </w:t>
      </w:r>
    </w:p>
    <w:p w:rsidR="00572D8D" w:rsidRDefault="00572D8D" w:rsidP="00AE732B">
      <w:pPr>
        <w:spacing w:line="480" w:lineRule="auto"/>
        <w:rPr>
          <w:sz w:val="22"/>
          <w:szCs w:val="22"/>
        </w:rPr>
      </w:pPr>
      <w:r>
        <w:rPr>
          <w:sz w:val="22"/>
          <w:szCs w:val="22"/>
        </w:rPr>
        <w:t xml:space="preserve">Контрольная работа №1 Обработка горловины </w:t>
      </w:r>
      <w:proofErr w:type="spellStart"/>
      <w:r>
        <w:rPr>
          <w:sz w:val="22"/>
          <w:szCs w:val="22"/>
        </w:rPr>
        <w:t>подкройной</w:t>
      </w:r>
      <w:proofErr w:type="spellEnd"/>
      <w:r>
        <w:rPr>
          <w:sz w:val="22"/>
          <w:szCs w:val="22"/>
        </w:rPr>
        <w:t xml:space="preserve"> обтачкой. </w:t>
      </w:r>
    </w:p>
    <w:p w:rsidR="00572D8D" w:rsidRDefault="00572D8D" w:rsidP="00AE732B">
      <w:pPr>
        <w:spacing w:line="480" w:lineRule="auto"/>
        <w:rPr>
          <w:sz w:val="22"/>
          <w:szCs w:val="22"/>
        </w:rPr>
      </w:pPr>
      <w:r>
        <w:rPr>
          <w:sz w:val="22"/>
          <w:szCs w:val="22"/>
        </w:rPr>
        <w:t>Контрольная работа №2 Пошив наволочки с клапаном.</w:t>
      </w:r>
    </w:p>
    <w:p w:rsidR="00572D8D" w:rsidRDefault="00572D8D" w:rsidP="00AE732B">
      <w:pPr>
        <w:spacing w:line="480" w:lineRule="auto"/>
        <w:rPr>
          <w:sz w:val="22"/>
          <w:szCs w:val="22"/>
        </w:rPr>
      </w:pPr>
      <w:r>
        <w:rPr>
          <w:sz w:val="22"/>
          <w:szCs w:val="22"/>
        </w:rPr>
        <w:t>Контрольная работа №3 Обработка верхнего среза.</w:t>
      </w:r>
    </w:p>
    <w:p w:rsidR="00572D8D" w:rsidRDefault="00572D8D" w:rsidP="00AE732B">
      <w:pPr>
        <w:spacing w:line="480" w:lineRule="auto"/>
        <w:rPr>
          <w:sz w:val="22"/>
          <w:szCs w:val="22"/>
        </w:rPr>
      </w:pPr>
      <w:r>
        <w:rPr>
          <w:sz w:val="22"/>
          <w:szCs w:val="22"/>
        </w:rPr>
        <w:t>Контрольная работа №4 Обработка низа изделия швом с закрытым срезом.</w:t>
      </w:r>
    </w:p>
    <w:p w:rsidR="00572D8D" w:rsidRDefault="00572D8D" w:rsidP="00AE732B">
      <w:pPr>
        <w:spacing w:line="480" w:lineRule="auto"/>
        <w:rPr>
          <w:sz w:val="22"/>
          <w:szCs w:val="22"/>
        </w:rPr>
      </w:pPr>
      <w:r>
        <w:rPr>
          <w:sz w:val="22"/>
          <w:szCs w:val="22"/>
        </w:rPr>
        <w:t>Контрольная работа №5 Обработка верхнего среза юбки обтачкой.</w:t>
      </w:r>
    </w:p>
    <w:p w:rsidR="00E05731" w:rsidRDefault="00E05731" w:rsidP="00E05731">
      <w:pPr>
        <w:rPr>
          <w:color w:val="000000"/>
        </w:rPr>
      </w:pPr>
    </w:p>
    <w:p w:rsidR="00650FFF" w:rsidRPr="002E41FA" w:rsidRDefault="00650FFF" w:rsidP="002E41FA">
      <w:pPr>
        <w:spacing w:before="100" w:beforeAutospacing="1" w:after="100" w:afterAutospacing="1"/>
        <w:rPr>
          <w:rFonts w:eastAsiaTheme="minorEastAsia"/>
        </w:rPr>
      </w:pPr>
    </w:p>
    <w:sectPr w:rsidR="00650FFF" w:rsidRPr="002E41FA" w:rsidSect="00ED5C2F">
      <w:pgSz w:w="16838" w:h="11906" w:orient="landscape"/>
      <w:pgMar w:top="1560"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Droid Sans Fallback">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83077"/>
    <w:multiLevelType w:val="multilevel"/>
    <w:tmpl w:val="E66683F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nsid w:val="092507BF"/>
    <w:multiLevelType w:val="hybridMultilevel"/>
    <w:tmpl w:val="D3D64C9E"/>
    <w:lvl w:ilvl="0" w:tplc="6792E8B4">
      <w:start w:val="1"/>
      <w:numFmt w:val="decimal"/>
      <w:lvlText w:val="%1."/>
      <w:lvlJc w:val="left"/>
      <w:pPr>
        <w:ind w:left="53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2B36BF2"/>
    <w:multiLevelType w:val="multilevel"/>
    <w:tmpl w:val="11AC56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CA20E17"/>
    <w:multiLevelType w:val="hybridMultilevel"/>
    <w:tmpl w:val="9BA474D6"/>
    <w:lvl w:ilvl="0" w:tplc="04190001">
      <w:start w:val="1"/>
      <w:numFmt w:val="bullet"/>
      <w:lvlText w:val=""/>
      <w:lvlJc w:val="left"/>
      <w:pPr>
        <w:ind w:left="2136" w:hanging="360"/>
      </w:pPr>
      <w:rPr>
        <w:rFonts w:ascii="Symbol" w:hAnsi="Symbol" w:hint="default"/>
      </w:rPr>
    </w:lvl>
    <w:lvl w:ilvl="1" w:tplc="04190003">
      <w:start w:val="1"/>
      <w:numFmt w:val="bullet"/>
      <w:lvlText w:val="o"/>
      <w:lvlJc w:val="left"/>
      <w:pPr>
        <w:ind w:left="2856" w:hanging="360"/>
      </w:pPr>
      <w:rPr>
        <w:rFonts w:ascii="Courier New" w:hAnsi="Courier New" w:cs="Courier New" w:hint="default"/>
      </w:rPr>
    </w:lvl>
    <w:lvl w:ilvl="2" w:tplc="04190005">
      <w:start w:val="1"/>
      <w:numFmt w:val="bullet"/>
      <w:lvlText w:val=""/>
      <w:lvlJc w:val="left"/>
      <w:pPr>
        <w:ind w:left="3576" w:hanging="360"/>
      </w:pPr>
      <w:rPr>
        <w:rFonts w:ascii="Wingdings" w:hAnsi="Wingdings" w:hint="default"/>
      </w:rPr>
    </w:lvl>
    <w:lvl w:ilvl="3" w:tplc="04190001">
      <w:start w:val="1"/>
      <w:numFmt w:val="bullet"/>
      <w:lvlText w:val=""/>
      <w:lvlJc w:val="left"/>
      <w:pPr>
        <w:ind w:left="4296" w:hanging="360"/>
      </w:pPr>
      <w:rPr>
        <w:rFonts w:ascii="Symbol" w:hAnsi="Symbol" w:hint="default"/>
      </w:rPr>
    </w:lvl>
    <w:lvl w:ilvl="4" w:tplc="04190003">
      <w:start w:val="1"/>
      <w:numFmt w:val="bullet"/>
      <w:lvlText w:val="o"/>
      <w:lvlJc w:val="left"/>
      <w:pPr>
        <w:ind w:left="5016" w:hanging="360"/>
      </w:pPr>
      <w:rPr>
        <w:rFonts w:ascii="Courier New" w:hAnsi="Courier New" w:cs="Courier New" w:hint="default"/>
      </w:rPr>
    </w:lvl>
    <w:lvl w:ilvl="5" w:tplc="04190005">
      <w:start w:val="1"/>
      <w:numFmt w:val="bullet"/>
      <w:lvlText w:val=""/>
      <w:lvlJc w:val="left"/>
      <w:pPr>
        <w:ind w:left="5736" w:hanging="360"/>
      </w:pPr>
      <w:rPr>
        <w:rFonts w:ascii="Wingdings" w:hAnsi="Wingdings" w:hint="default"/>
      </w:rPr>
    </w:lvl>
    <w:lvl w:ilvl="6" w:tplc="04190001">
      <w:start w:val="1"/>
      <w:numFmt w:val="bullet"/>
      <w:lvlText w:val=""/>
      <w:lvlJc w:val="left"/>
      <w:pPr>
        <w:ind w:left="6456" w:hanging="360"/>
      </w:pPr>
      <w:rPr>
        <w:rFonts w:ascii="Symbol" w:hAnsi="Symbol" w:hint="default"/>
      </w:rPr>
    </w:lvl>
    <w:lvl w:ilvl="7" w:tplc="04190003">
      <w:start w:val="1"/>
      <w:numFmt w:val="bullet"/>
      <w:lvlText w:val="o"/>
      <w:lvlJc w:val="left"/>
      <w:pPr>
        <w:ind w:left="7176" w:hanging="360"/>
      </w:pPr>
      <w:rPr>
        <w:rFonts w:ascii="Courier New" w:hAnsi="Courier New" w:cs="Courier New" w:hint="default"/>
      </w:rPr>
    </w:lvl>
    <w:lvl w:ilvl="8" w:tplc="04190005">
      <w:start w:val="1"/>
      <w:numFmt w:val="bullet"/>
      <w:lvlText w:val=""/>
      <w:lvlJc w:val="left"/>
      <w:pPr>
        <w:ind w:left="7896" w:hanging="360"/>
      </w:pPr>
      <w:rPr>
        <w:rFonts w:ascii="Wingdings" w:hAnsi="Wingdings" w:hint="default"/>
      </w:rPr>
    </w:lvl>
  </w:abstractNum>
  <w:abstractNum w:abstractNumId="4">
    <w:nsid w:val="34612CEA"/>
    <w:multiLevelType w:val="multilevel"/>
    <w:tmpl w:val="8D64B29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A807287"/>
    <w:multiLevelType w:val="hybridMultilevel"/>
    <w:tmpl w:val="219A68AE"/>
    <w:lvl w:ilvl="0" w:tplc="3D3CA6EC">
      <w:start w:val="1"/>
      <w:numFmt w:val="decimal"/>
      <w:lvlText w:val="%1."/>
      <w:lvlJc w:val="left"/>
      <w:pPr>
        <w:ind w:left="928" w:hanging="360"/>
      </w:pPr>
      <w:rPr>
        <w:b/>
        <w:color w:val="00000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nsid w:val="450A4C37"/>
    <w:multiLevelType w:val="hybridMultilevel"/>
    <w:tmpl w:val="2028FF5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48855A80"/>
    <w:multiLevelType w:val="hybridMultilevel"/>
    <w:tmpl w:val="1E70EE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BC974E4"/>
    <w:multiLevelType w:val="hybridMultilevel"/>
    <w:tmpl w:val="DFAEA648"/>
    <w:lvl w:ilvl="0" w:tplc="81066560">
      <w:start w:val="1"/>
      <w:numFmt w:val="decimal"/>
      <w:lvlText w:val="%1."/>
      <w:lvlJc w:val="left"/>
      <w:pPr>
        <w:ind w:left="502" w:hanging="360"/>
      </w:pPr>
      <w:rPr>
        <w:b/>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9">
    <w:nsid w:val="6E72571D"/>
    <w:multiLevelType w:val="hybridMultilevel"/>
    <w:tmpl w:val="3D5C697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716B74E7"/>
    <w:multiLevelType w:val="hybridMultilevel"/>
    <w:tmpl w:val="10A2934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1">
    <w:nsid w:val="724C0D8A"/>
    <w:multiLevelType w:val="hybridMultilevel"/>
    <w:tmpl w:val="1A1855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5ED531C"/>
    <w:multiLevelType w:val="hybridMultilevel"/>
    <w:tmpl w:val="90AEE844"/>
    <w:lvl w:ilvl="0" w:tplc="1CC049C6">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10"/>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7"/>
  </w:num>
  <w:num w:numId="9">
    <w:abstractNumId w:val="6"/>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9"/>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A12"/>
    <w:rsid w:val="000849FF"/>
    <w:rsid w:val="00097642"/>
    <w:rsid w:val="000A7AEC"/>
    <w:rsid w:val="00120202"/>
    <w:rsid w:val="00133D97"/>
    <w:rsid w:val="001559B3"/>
    <w:rsid w:val="00172DB2"/>
    <w:rsid w:val="00186123"/>
    <w:rsid w:val="001C75E7"/>
    <w:rsid w:val="002A6CAC"/>
    <w:rsid w:val="002B221E"/>
    <w:rsid w:val="002B2B74"/>
    <w:rsid w:val="002E41FA"/>
    <w:rsid w:val="002F7E23"/>
    <w:rsid w:val="00396C0D"/>
    <w:rsid w:val="003A5AF5"/>
    <w:rsid w:val="003E7945"/>
    <w:rsid w:val="003F781C"/>
    <w:rsid w:val="00437C57"/>
    <w:rsid w:val="00447DFB"/>
    <w:rsid w:val="00472B79"/>
    <w:rsid w:val="004841AF"/>
    <w:rsid w:val="004905E7"/>
    <w:rsid w:val="004979E0"/>
    <w:rsid w:val="004A211F"/>
    <w:rsid w:val="004B22A9"/>
    <w:rsid w:val="00521A12"/>
    <w:rsid w:val="00536497"/>
    <w:rsid w:val="00545031"/>
    <w:rsid w:val="00563AD5"/>
    <w:rsid w:val="00572B2B"/>
    <w:rsid w:val="00572D8D"/>
    <w:rsid w:val="005E6D88"/>
    <w:rsid w:val="00650FFF"/>
    <w:rsid w:val="0065467D"/>
    <w:rsid w:val="006642C1"/>
    <w:rsid w:val="006A475C"/>
    <w:rsid w:val="006D58E5"/>
    <w:rsid w:val="006D6FD9"/>
    <w:rsid w:val="007130D2"/>
    <w:rsid w:val="007245D4"/>
    <w:rsid w:val="00771F63"/>
    <w:rsid w:val="00781422"/>
    <w:rsid w:val="0079581C"/>
    <w:rsid w:val="007E573B"/>
    <w:rsid w:val="007F54A9"/>
    <w:rsid w:val="00830299"/>
    <w:rsid w:val="00834E01"/>
    <w:rsid w:val="00855066"/>
    <w:rsid w:val="00866ECA"/>
    <w:rsid w:val="0089114B"/>
    <w:rsid w:val="008A27D8"/>
    <w:rsid w:val="008E640E"/>
    <w:rsid w:val="00903CBE"/>
    <w:rsid w:val="00905831"/>
    <w:rsid w:val="00912B86"/>
    <w:rsid w:val="00942115"/>
    <w:rsid w:val="009D0042"/>
    <w:rsid w:val="00A367E8"/>
    <w:rsid w:val="00A4155F"/>
    <w:rsid w:val="00A65149"/>
    <w:rsid w:val="00A85BD4"/>
    <w:rsid w:val="00A951F6"/>
    <w:rsid w:val="00AB31D4"/>
    <w:rsid w:val="00AB6897"/>
    <w:rsid w:val="00AC0E7E"/>
    <w:rsid w:val="00AE732B"/>
    <w:rsid w:val="00B01F89"/>
    <w:rsid w:val="00B1383C"/>
    <w:rsid w:val="00B30695"/>
    <w:rsid w:val="00B30A52"/>
    <w:rsid w:val="00B81EBA"/>
    <w:rsid w:val="00B968E8"/>
    <w:rsid w:val="00C11109"/>
    <w:rsid w:val="00C30DAA"/>
    <w:rsid w:val="00CB50D3"/>
    <w:rsid w:val="00CE5829"/>
    <w:rsid w:val="00CE5FA4"/>
    <w:rsid w:val="00CF1CDE"/>
    <w:rsid w:val="00D13776"/>
    <w:rsid w:val="00D17019"/>
    <w:rsid w:val="00D34E33"/>
    <w:rsid w:val="00D41E96"/>
    <w:rsid w:val="00D7117A"/>
    <w:rsid w:val="00D76780"/>
    <w:rsid w:val="00DE5742"/>
    <w:rsid w:val="00E05731"/>
    <w:rsid w:val="00E22B50"/>
    <w:rsid w:val="00E27EA7"/>
    <w:rsid w:val="00E8199F"/>
    <w:rsid w:val="00E85868"/>
    <w:rsid w:val="00EB6975"/>
    <w:rsid w:val="00EB6E4C"/>
    <w:rsid w:val="00ED5C2F"/>
    <w:rsid w:val="00F0332F"/>
    <w:rsid w:val="00F44262"/>
    <w:rsid w:val="00F67F7A"/>
    <w:rsid w:val="00FC76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349C96-9E8B-4D84-8299-DB148C591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4E0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34E01"/>
    <w:pPr>
      <w:ind w:left="720"/>
      <w:contextualSpacing/>
    </w:pPr>
  </w:style>
  <w:style w:type="paragraph" w:customStyle="1" w:styleId="c2">
    <w:name w:val="c2"/>
    <w:basedOn w:val="a"/>
    <w:rsid w:val="00834E01"/>
    <w:pPr>
      <w:spacing w:before="90" w:after="90"/>
    </w:pPr>
  </w:style>
  <w:style w:type="character" w:customStyle="1" w:styleId="c0">
    <w:name w:val="c0"/>
    <w:basedOn w:val="a0"/>
    <w:rsid w:val="00834E01"/>
  </w:style>
  <w:style w:type="character" w:customStyle="1" w:styleId="c4">
    <w:name w:val="c4"/>
    <w:basedOn w:val="a0"/>
    <w:rsid w:val="00834E01"/>
  </w:style>
  <w:style w:type="character" w:customStyle="1" w:styleId="c6">
    <w:name w:val="c6"/>
    <w:basedOn w:val="a0"/>
    <w:rsid w:val="00834E01"/>
  </w:style>
  <w:style w:type="table" w:styleId="a4">
    <w:name w:val="Table Grid"/>
    <w:basedOn w:val="a1"/>
    <w:rsid w:val="00834E01"/>
    <w:pPr>
      <w:spacing w:after="0" w:line="240" w:lineRule="auto"/>
      <w:ind w:left="1134" w:right="1134"/>
    </w:pPr>
    <w:rPr>
      <w:rFonts w:ascii="Times New Roma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A85BD4"/>
  </w:style>
  <w:style w:type="table" w:customStyle="1" w:styleId="10">
    <w:name w:val="Сетка таблицы1"/>
    <w:basedOn w:val="a1"/>
    <w:next w:val="a4"/>
    <w:rsid w:val="00A85B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rmal (Web)"/>
    <w:basedOn w:val="a"/>
    <w:uiPriority w:val="99"/>
    <w:unhideWhenUsed/>
    <w:rsid w:val="00B30695"/>
    <w:pPr>
      <w:spacing w:before="100" w:beforeAutospacing="1" w:after="100" w:afterAutospacing="1"/>
    </w:pPr>
  </w:style>
  <w:style w:type="table" w:customStyle="1" w:styleId="3">
    <w:name w:val="Сетка таблицы3"/>
    <w:basedOn w:val="a1"/>
    <w:uiPriority w:val="59"/>
    <w:rsid w:val="00B3069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Emphasis"/>
    <w:basedOn w:val="a0"/>
    <w:uiPriority w:val="20"/>
    <w:qFormat/>
    <w:rsid w:val="00B30695"/>
    <w:rPr>
      <w:i/>
      <w:iCs/>
    </w:rPr>
  </w:style>
  <w:style w:type="table" w:customStyle="1" w:styleId="2">
    <w:name w:val="Сетка таблицы2"/>
    <w:basedOn w:val="a1"/>
    <w:next w:val="a4"/>
    <w:rsid w:val="002E41F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qFormat/>
    <w:rsid w:val="00472B79"/>
    <w:pPr>
      <w:spacing w:after="0" w:line="240" w:lineRule="auto"/>
    </w:pPr>
  </w:style>
  <w:style w:type="character" w:customStyle="1" w:styleId="c7">
    <w:name w:val="c7"/>
    <w:basedOn w:val="a0"/>
    <w:rsid w:val="00472B79"/>
  </w:style>
  <w:style w:type="paragraph" w:styleId="a8">
    <w:name w:val="Balloon Text"/>
    <w:basedOn w:val="a"/>
    <w:link w:val="a9"/>
    <w:uiPriority w:val="99"/>
    <w:semiHidden/>
    <w:unhideWhenUsed/>
    <w:rsid w:val="006A475C"/>
    <w:rPr>
      <w:rFonts w:ascii="Segoe UI" w:hAnsi="Segoe UI" w:cs="Segoe UI"/>
      <w:sz w:val="18"/>
      <w:szCs w:val="18"/>
    </w:rPr>
  </w:style>
  <w:style w:type="character" w:customStyle="1" w:styleId="a9">
    <w:name w:val="Текст выноски Знак"/>
    <w:basedOn w:val="a0"/>
    <w:link w:val="a8"/>
    <w:uiPriority w:val="99"/>
    <w:semiHidden/>
    <w:rsid w:val="006A475C"/>
    <w:rPr>
      <w:rFonts w:ascii="Segoe UI" w:eastAsia="Times New Roman" w:hAnsi="Segoe UI" w:cs="Segoe UI"/>
      <w:sz w:val="18"/>
      <w:szCs w:val="18"/>
      <w:lang w:eastAsia="ru-RU"/>
    </w:rPr>
  </w:style>
  <w:style w:type="character" w:customStyle="1" w:styleId="apple-converted-space">
    <w:name w:val="apple-converted-space"/>
    <w:basedOn w:val="a0"/>
    <w:rsid w:val="00133D97"/>
  </w:style>
  <w:style w:type="paragraph" w:styleId="aa">
    <w:name w:val="header"/>
    <w:basedOn w:val="a"/>
    <w:link w:val="ab"/>
    <w:uiPriority w:val="99"/>
    <w:semiHidden/>
    <w:unhideWhenUsed/>
    <w:rsid w:val="008A27D8"/>
    <w:pPr>
      <w:tabs>
        <w:tab w:val="center" w:pos="4677"/>
        <w:tab w:val="right" w:pos="9355"/>
      </w:tabs>
    </w:pPr>
  </w:style>
  <w:style w:type="character" w:customStyle="1" w:styleId="ab">
    <w:name w:val="Верхний колонтитул Знак"/>
    <w:basedOn w:val="a0"/>
    <w:link w:val="aa"/>
    <w:uiPriority w:val="99"/>
    <w:semiHidden/>
    <w:rsid w:val="008A27D8"/>
    <w:rPr>
      <w:rFonts w:ascii="Times New Roman" w:eastAsia="Times New Roman" w:hAnsi="Times New Roman" w:cs="Times New Roman"/>
      <w:sz w:val="24"/>
      <w:szCs w:val="24"/>
      <w:lang w:eastAsia="ru-RU"/>
    </w:rPr>
  </w:style>
  <w:style w:type="paragraph" w:styleId="ac">
    <w:name w:val="footer"/>
    <w:basedOn w:val="a"/>
    <w:link w:val="ad"/>
    <w:uiPriority w:val="99"/>
    <w:semiHidden/>
    <w:unhideWhenUsed/>
    <w:rsid w:val="008A27D8"/>
    <w:pPr>
      <w:tabs>
        <w:tab w:val="center" w:pos="4677"/>
        <w:tab w:val="right" w:pos="9355"/>
      </w:tabs>
    </w:pPr>
  </w:style>
  <w:style w:type="character" w:customStyle="1" w:styleId="ad">
    <w:name w:val="Нижний колонтитул Знак"/>
    <w:basedOn w:val="a0"/>
    <w:link w:val="ac"/>
    <w:uiPriority w:val="99"/>
    <w:semiHidden/>
    <w:rsid w:val="008A27D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59906">
      <w:bodyDiv w:val="1"/>
      <w:marLeft w:val="0"/>
      <w:marRight w:val="0"/>
      <w:marTop w:val="0"/>
      <w:marBottom w:val="0"/>
      <w:divBdr>
        <w:top w:val="none" w:sz="0" w:space="0" w:color="auto"/>
        <w:left w:val="none" w:sz="0" w:space="0" w:color="auto"/>
        <w:bottom w:val="none" w:sz="0" w:space="0" w:color="auto"/>
        <w:right w:val="none" w:sz="0" w:space="0" w:color="auto"/>
      </w:divBdr>
    </w:div>
    <w:div w:id="54209923">
      <w:bodyDiv w:val="1"/>
      <w:marLeft w:val="0"/>
      <w:marRight w:val="0"/>
      <w:marTop w:val="0"/>
      <w:marBottom w:val="0"/>
      <w:divBdr>
        <w:top w:val="none" w:sz="0" w:space="0" w:color="auto"/>
        <w:left w:val="none" w:sz="0" w:space="0" w:color="auto"/>
        <w:bottom w:val="none" w:sz="0" w:space="0" w:color="auto"/>
        <w:right w:val="none" w:sz="0" w:space="0" w:color="auto"/>
      </w:divBdr>
    </w:div>
    <w:div w:id="159547056">
      <w:bodyDiv w:val="1"/>
      <w:marLeft w:val="0"/>
      <w:marRight w:val="0"/>
      <w:marTop w:val="0"/>
      <w:marBottom w:val="0"/>
      <w:divBdr>
        <w:top w:val="none" w:sz="0" w:space="0" w:color="auto"/>
        <w:left w:val="none" w:sz="0" w:space="0" w:color="auto"/>
        <w:bottom w:val="none" w:sz="0" w:space="0" w:color="auto"/>
        <w:right w:val="none" w:sz="0" w:space="0" w:color="auto"/>
      </w:divBdr>
    </w:div>
    <w:div w:id="324431629">
      <w:bodyDiv w:val="1"/>
      <w:marLeft w:val="0"/>
      <w:marRight w:val="0"/>
      <w:marTop w:val="0"/>
      <w:marBottom w:val="0"/>
      <w:divBdr>
        <w:top w:val="none" w:sz="0" w:space="0" w:color="auto"/>
        <w:left w:val="none" w:sz="0" w:space="0" w:color="auto"/>
        <w:bottom w:val="none" w:sz="0" w:space="0" w:color="auto"/>
        <w:right w:val="none" w:sz="0" w:space="0" w:color="auto"/>
      </w:divBdr>
    </w:div>
    <w:div w:id="438373889">
      <w:bodyDiv w:val="1"/>
      <w:marLeft w:val="0"/>
      <w:marRight w:val="0"/>
      <w:marTop w:val="0"/>
      <w:marBottom w:val="0"/>
      <w:divBdr>
        <w:top w:val="none" w:sz="0" w:space="0" w:color="auto"/>
        <w:left w:val="none" w:sz="0" w:space="0" w:color="auto"/>
        <w:bottom w:val="none" w:sz="0" w:space="0" w:color="auto"/>
        <w:right w:val="none" w:sz="0" w:space="0" w:color="auto"/>
      </w:divBdr>
    </w:div>
    <w:div w:id="464350079">
      <w:bodyDiv w:val="1"/>
      <w:marLeft w:val="0"/>
      <w:marRight w:val="0"/>
      <w:marTop w:val="0"/>
      <w:marBottom w:val="0"/>
      <w:divBdr>
        <w:top w:val="none" w:sz="0" w:space="0" w:color="auto"/>
        <w:left w:val="none" w:sz="0" w:space="0" w:color="auto"/>
        <w:bottom w:val="none" w:sz="0" w:space="0" w:color="auto"/>
        <w:right w:val="none" w:sz="0" w:space="0" w:color="auto"/>
      </w:divBdr>
    </w:div>
    <w:div w:id="502864782">
      <w:bodyDiv w:val="1"/>
      <w:marLeft w:val="0"/>
      <w:marRight w:val="0"/>
      <w:marTop w:val="0"/>
      <w:marBottom w:val="0"/>
      <w:divBdr>
        <w:top w:val="none" w:sz="0" w:space="0" w:color="auto"/>
        <w:left w:val="none" w:sz="0" w:space="0" w:color="auto"/>
        <w:bottom w:val="none" w:sz="0" w:space="0" w:color="auto"/>
        <w:right w:val="none" w:sz="0" w:space="0" w:color="auto"/>
      </w:divBdr>
    </w:div>
    <w:div w:id="566648174">
      <w:bodyDiv w:val="1"/>
      <w:marLeft w:val="0"/>
      <w:marRight w:val="0"/>
      <w:marTop w:val="0"/>
      <w:marBottom w:val="0"/>
      <w:divBdr>
        <w:top w:val="none" w:sz="0" w:space="0" w:color="auto"/>
        <w:left w:val="none" w:sz="0" w:space="0" w:color="auto"/>
        <w:bottom w:val="none" w:sz="0" w:space="0" w:color="auto"/>
        <w:right w:val="none" w:sz="0" w:space="0" w:color="auto"/>
      </w:divBdr>
    </w:div>
    <w:div w:id="601186019">
      <w:bodyDiv w:val="1"/>
      <w:marLeft w:val="0"/>
      <w:marRight w:val="0"/>
      <w:marTop w:val="0"/>
      <w:marBottom w:val="0"/>
      <w:divBdr>
        <w:top w:val="none" w:sz="0" w:space="0" w:color="auto"/>
        <w:left w:val="none" w:sz="0" w:space="0" w:color="auto"/>
        <w:bottom w:val="none" w:sz="0" w:space="0" w:color="auto"/>
        <w:right w:val="none" w:sz="0" w:space="0" w:color="auto"/>
      </w:divBdr>
    </w:div>
    <w:div w:id="727345633">
      <w:bodyDiv w:val="1"/>
      <w:marLeft w:val="0"/>
      <w:marRight w:val="0"/>
      <w:marTop w:val="0"/>
      <w:marBottom w:val="0"/>
      <w:divBdr>
        <w:top w:val="none" w:sz="0" w:space="0" w:color="auto"/>
        <w:left w:val="none" w:sz="0" w:space="0" w:color="auto"/>
        <w:bottom w:val="none" w:sz="0" w:space="0" w:color="auto"/>
        <w:right w:val="none" w:sz="0" w:space="0" w:color="auto"/>
      </w:divBdr>
    </w:div>
    <w:div w:id="877815624">
      <w:bodyDiv w:val="1"/>
      <w:marLeft w:val="0"/>
      <w:marRight w:val="0"/>
      <w:marTop w:val="0"/>
      <w:marBottom w:val="0"/>
      <w:divBdr>
        <w:top w:val="none" w:sz="0" w:space="0" w:color="auto"/>
        <w:left w:val="none" w:sz="0" w:space="0" w:color="auto"/>
        <w:bottom w:val="none" w:sz="0" w:space="0" w:color="auto"/>
        <w:right w:val="none" w:sz="0" w:space="0" w:color="auto"/>
      </w:divBdr>
    </w:div>
    <w:div w:id="1220484216">
      <w:bodyDiv w:val="1"/>
      <w:marLeft w:val="0"/>
      <w:marRight w:val="0"/>
      <w:marTop w:val="0"/>
      <w:marBottom w:val="0"/>
      <w:divBdr>
        <w:top w:val="none" w:sz="0" w:space="0" w:color="auto"/>
        <w:left w:val="none" w:sz="0" w:space="0" w:color="auto"/>
        <w:bottom w:val="none" w:sz="0" w:space="0" w:color="auto"/>
        <w:right w:val="none" w:sz="0" w:space="0" w:color="auto"/>
      </w:divBdr>
    </w:div>
    <w:div w:id="1376656699">
      <w:bodyDiv w:val="1"/>
      <w:marLeft w:val="0"/>
      <w:marRight w:val="0"/>
      <w:marTop w:val="0"/>
      <w:marBottom w:val="0"/>
      <w:divBdr>
        <w:top w:val="none" w:sz="0" w:space="0" w:color="auto"/>
        <w:left w:val="none" w:sz="0" w:space="0" w:color="auto"/>
        <w:bottom w:val="none" w:sz="0" w:space="0" w:color="auto"/>
        <w:right w:val="none" w:sz="0" w:space="0" w:color="auto"/>
      </w:divBdr>
    </w:div>
    <w:div w:id="1636906758">
      <w:bodyDiv w:val="1"/>
      <w:marLeft w:val="0"/>
      <w:marRight w:val="0"/>
      <w:marTop w:val="0"/>
      <w:marBottom w:val="0"/>
      <w:divBdr>
        <w:top w:val="none" w:sz="0" w:space="0" w:color="auto"/>
        <w:left w:val="none" w:sz="0" w:space="0" w:color="auto"/>
        <w:bottom w:val="none" w:sz="0" w:space="0" w:color="auto"/>
        <w:right w:val="none" w:sz="0" w:space="0" w:color="auto"/>
      </w:divBdr>
    </w:div>
    <w:div w:id="1707635621">
      <w:bodyDiv w:val="1"/>
      <w:marLeft w:val="0"/>
      <w:marRight w:val="0"/>
      <w:marTop w:val="0"/>
      <w:marBottom w:val="0"/>
      <w:divBdr>
        <w:top w:val="none" w:sz="0" w:space="0" w:color="auto"/>
        <w:left w:val="none" w:sz="0" w:space="0" w:color="auto"/>
        <w:bottom w:val="none" w:sz="0" w:space="0" w:color="auto"/>
        <w:right w:val="none" w:sz="0" w:space="0" w:color="auto"/>
      </w:divBdr>
    </w:div>
    <w:div w:id="1848252036">
      <w:bodyDiv w:val="1"/>
      <w:marLeft w:val="0"/>
      <w:marRight w:val="0"/>
      <w:marTop w:val="0"/>
      <w:marBottom w:val="0"/>
      <w:divBdr>
        <w:top w:val="none" w:sz="0" w:space="0" w:color="auto"/>
        <w:left w:val="none" w:sz="0" w:space="0" w:color="auto"/>
        <w:bottom w:val="none" w:sz="0" w:space="0" w:color="auto"/>
        <w:right w:val="none" w:sz="0" w:space="0" w:color="auto"/>
      </w:divBdr>
    </w:div>
    <w:div w:id="2024358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C5A53D-79F8-409B-8E18-D46ECEC66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1</Pages>
  <Words>11464</Words>
  <Characters>65345</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Гузель</dc:creator>
  <cp:keywords/>
  <dc:description/>
  <cp:lastModifiedBy>Гузель</cp:lastModifiedBy>
  <cp:revision>93</cp:revision>
  <cp:lastPrinted>2022-09-19T16:49:00Z</cp:lastPrinted>
  <dcterms:created xsi:type="dcterms:W3CDTF">2015-09-10T08:37:00Z</dcterms:created>
  <dcterms:modified xsi:type="dcterms:W3CDTF">2024-09-11T17:02:00Z</dcterms:modified>
</cp:coreProperties>
</file>