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908" w:rsidRPr="00517069" w:rsidRDefault="00C51908" w:rsidP="00517069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517069">
        <w:rPr>
          <w:rFonts w:ascii="Times New Roman" w:hAnsi="Times New Roman"/>
          <w:sz w:val="24"/>
          <w:szCs w:val="24"/>
        </w:rPr>
        <w:t>Областное государственное казённое общеобразовательное учреждение</w:t>
      </w:r>
    </w:p>
    <w:p w:rsidR="00C51908" w:rsidRPr="00517069" w:rsidRDefault="00C51908" w:rsidP="00517069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  <w:r w:rsidRPr="00517069">
        <w:rPr>
          <w:rFonts w:ascii="Times New Roman" w:hAnsi="Times New Roman"/>
          <w:sz w:val="24"/>
          <w:szCs w:val="24"/>
        </w:rPr>
        <w:t xml:space="preserve">«Школа для </w:t>
      </w:r>
      <w:proofErr w:type="gramStart"/>
      <w:r w:rsidRPr="0051706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17069">
        <w:rPr>
          <w:rFonts w:ascii="Times New Roman" w:hAnsi="Times New Roman"/>
          <w:sz w:val="24"/>
          <w:szCs w:val="24"/>
        </w:rPr>
        <w:t xml:space="preserve"> с ограниченными возможностями здоровья № 23»</w:t>
      </w:r>
    </w:p>
    <w:p w:rsidR="00C51908" w:rsidRPr="00517069" w:rsidRDefault="00C51908" w:rsidP="00517069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51908" w:rsidRPr="00517069" w:rsidRDefault="00C51908" w:rsidP="00517069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C51908" w:rsidRPr="00517069" w:rsidRDefault="00C51908" w:rsidP="00517069">
      <w:pPr>
        <w:pStyle w:val="a4"/>
        <w:ind w:firstLine="709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530"/>
        <w:gridCol w:w="4530"/>
      </w:tblGrid>
      <w:tr w:rsidR="00C51908" w:rsidRPr="00517069" w:rsidTr="00FA5DE4">
        <w:tc>
          <w:tcPr>
            <w:tcW w:w="4530" w:type="dxa"/>
            <w:hideMark/>
          </w:tcPr>
          <w:p w:rsidR="00C51908" w:rsidRPr="00517069" w:rsidRDefault="00C51908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>СОГЛАСОВАНО:</w:t>
            </w:r>
          </w:p>
          <w:p w:rsidR="00C51908" w:rsidRPr="00517069" w:rsidRDefault="00C51908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C51908" w:rsidRPr="00517069" w:rsidRDefault="00C51908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 Р.З. Юсупова</w:t>
            </w:r>
          </w:p>
          <w:p w:rsidR="00C51908" w:rsidRPr="00517069" w:rsidRDefault="00517069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C51908"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530" w:type="dxa"/>
            <w:hideMark/>
          </w:tcPr>
          <w:p w:rsidR="00C51908" w:rsidRPr="00517069" w:rsidRDefault="00C51908" w:rsidP="0051706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:rsidR="00C51908" w:rsidRPr="00517069" w:rsidRDefault="00C51908" w:rsidP="0051706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C51908" w:rsidRPr="00517069" w:rsidRDefault="00C51908" w:rsidP="0051706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 </w:t>
            </w:r>
            <w:proofErr w:type="spellStart"/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>И.Н.Дейкова</w:t>
            </w:r>
            <w:proofErr w:type="spellEnd"/>
          </w:p>
          <w:p w:rsidR="00C51908" w:rsidRPr="00517069" w:rsidRDefault="00517069" w:rsidP="0051706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 2024</w:t>
            </w:r>
            <w:r w:rsidR="00C51908" w:rsidRPr="005170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:rsidR="00C51908" w:rsidRPr="00517069" w:rsidRDefault="00C51908" w:rsidP="0051706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17069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C51908" w:rsidRPr="00517069" w:rsidRDefault="00CE08ED" w:rsidP="0051706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517069">
        <w:rPr>
          <w:rFonts w:ascii="Times New Roman" w:eastAsia="Times New Roman" w:hAnsi="Times New Roman" w:cs="Times New Roman"/>
          <w:b/>
          <w:sz w:val="36"/>
          <w:szCs w:val="36"/>
        </w:rPr>
        <w:t>По учебному предмету «Географ</w:t>
      </w:r>
      <w:r w:rsidR="00C51908" w:rsidRPr="00517069">
        <w:rPr>
          <w:rFonts w:ascii="Times New Roman" w:eastAsia="Times New Roman" w:hAnsi="Times New Roman" w:cs="Times New Roman"/>
          <w:b/>
          <w:sz w:val="36"/>
          <w:szCs w:val="36"/>
        </w:rPr>
        <w:t>ия»</w:t>
      </w:r>
    </w:p>
    <w:p w:rsidR="00C51908" w:rsidRPr="00517069" w:rsidRDefault="00CE08ED" w:rsidP="00517069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517069">
        <w:rPr>
          <w:rFonts w:ascii="Times New Roman" w:eastAsia="Times New Roman" w:hAnsi="Times New Roman" w:cs="Times New Roman"/>
          <w:b/>
          <w:sz w:val="36"/>
          <w:szCs w:val="36"/>
        </w:rPr>
        <w:t xml:space="preserve">для </w:t>
      </w:r>
      <w:proofErr w:type="gramStart"/>
      <w:r w:rsidRPr="00517069">
        <w:rPr>
          <w:rFonts w:ascii="Times New Roman" w:eastAsia="Times New Roman" w:hAnsi="Times New Roman" w:cs="Times New Roman"/>
          <w:b/>
          <w:sz w:val="36"/>
          <w:szCs w:val="36"/>
        </w:rPr>
        <w:t>обучающихся</w:t>
      </w:r>
      <w:proofErr w:type="gramEnd"/>
      <w:r w:rsidRPr="00517069">
        <w:rPr>
          <w:rFonts w:ascii="Times New Roman" w:eastAsia="Times New Roman" w:hAnsi="Times New Roman" w:cs="Times New Roman"/>
          <w:b/>
          <w:sz w:val="36"/>
          <w:szCs w:val="36"/>
        </w:rPr>
        <w:t xml:space="preserve"> 6</w:t>
      </w:r>
      <w:r w:rsidR="00C51908" w:rsidRPr="00517069">
        <w:rPr>
          <w:rFonts w:ascii="Times New Roman" w:eastAsia="Times New Roman" w:hAnsi="Times New Roman" w:cs="Times New Roman"/>
          <w:b/>
          <w:sz w:val="36"/>
          <w:szCs w:val="36"/>
        </w:rPr>
        <w:t xml:space="preserve"> класса</w:t>
      </w:r>
    </w:p>
    <w:p w:rsidR="00C51908" w:rsidRPr="00517069" w:rsidRDefault="00517069" w:rsidP="00517069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517069">
        <w:rPr>
          <w:rFonts w:ascii="Times New Roman" w:eastAsia="Times New Roman" w:hAnsi="Times New Roman" w:cs="Times New Roman"/>
          <w:b/>
          <w:sz w:val="36"/>
          <w:szCs w:val="36"/>
        </w:rPr>
        <w:t>на 2024-2025</w:t>
      </w:r>
      <w:r w:rsidR="00C51908" w:rsidRPr="00517069">
        <w:rPr>
          <w:rFonts w:ascii="Times New Roman" w:eastAsia="Times New Roman" w:hAnsi="Times New Roman" w:cs="Times New Roman"/>
          <w:b/>
          <w:sz w:val="36"/>
          <w:szCs w:val="36"/>
        </w:rPr>
        <w:t xml:space="preserve"> учебный год</w:t>
      </w: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</w:t>
      </w:r>
    </w:p>
    <w:p w:rsidR="00C51908" w:rsidRPr="00517069" w:rsidRDefault="00C51908" w:rsidP="005170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sz w:val="28"/>
          <w:szCs w:val="28"/>
        </w:rPr>
        <w:t>Педагогического совета</w:t>
      </w:r>
    </w:p>
    <w:p w:rsidR="00C51908" w:rsidRPr="00517069" w:rsidRDefault="00517069" w:rsidP="0051706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sz w:val="28"/>
          <w:szCs w:val="28"/>
        </w:rPr>
        <w:t>от 28.08.2024, протокол №7</w:t>
      </w: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1908" w:rsidRPr="00517069" w:rsidRDefault="00517069" w:rsidP="00517069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sz w:val="28"/>
          <w:szCs w:val="28"/>
        </w:rPr>
        <w:t>Ульяновск, 2024</w:t>
      </w:r>
    </w:p>
    <w:p w:rsidR="00C51908" w:rsidRPr="00517069" w:rsidRDefault="00C51908" w:rsidP="00517069">
      <w:pPr>
        <w:spacing w:line="240" w:lineRule="auto"/>
        <w:rPr>
          <w:rFonts w:ascii="Times New Roman" w:hAnsi="Times New Roman" w:cs="Times New Roman"/>
        </w:rPr>
      </w:pPr>
    </w:p>
    <w:p w:rsidR="009E2187" w:rsidRPr="00517069" w:rsidRDefault="009E2187" w:rsidP="00517069">
      <w:pPr>
        <w:spacing w:line="240" w:lineRule="auto"/>
        <w:rPr>
          <w:rFonts w:ascii="Times New Roman" w:hAnsi="Times New Roman" w:cs="Times New Roman"/>
        </w:rPr>
      </w:pPr>
    </w:p>
    <w:p w:rsidR="00C51908" w:rsidRPr="00517069" w:rsidRDefault="00C51908" w:rsidP="00517069">
      <w:pPr>
        <w:spacing w:line="240" w:lineRule="auto"/>
        <w:rPr>
          <w:rFonts w:ascii="Times New Roman" w:hAnsi="Times New Roman" w:cs="Times New Roman"/>
        </w:rPr>
      </w:pPr>
      <w:r w:rsidRPr="00517069">
        <w:rPr>
          <w:rFonts w:ascii="Times New Roman" w:hAnsi="Times New Roman" w:cs="Times New Roman"/>
        </w:rPr>
        <w:br w:type="page"/>
      </w:r>
    </w:p>
    <w:sdt>
      <w:sdtPr>
        <w:rPr>
          <w:rFonts w:ascii="Times New Roman" w:eastAsia="Calibri" w:hAnsi="Times New Roman" w:cs="Times New Roman"/>
          <w:color w:val="auto"/>
          <w:sz w:val="22"/>
          <w:szCs w:val="22"/>
        </w:rPr>
        <w:id w:val="54048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51908" w:rsidRPr="00517069" w:rsidRDefault="00C51908" w:rsidP="00517069">
          <w:pPr>
            <w:pStyle w:val="aa"/>
            <w:spacing w:before="0"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51706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C51908" w:rsidRPr="00517069" w:rsidRDefault="00C51908" w:rsidP="00517069">
          <w:pPr>
            <w:spacing w:line="240" w:lineRule="auto"/>
            <w:rPr>
              <w:rFonts w:ascii="Times New Roman" w:hAnsi="Times New Roman" w:cs="Times New Roman"/>
            </w:rPr>
          </w:pPr>
        </w:p>
        <w:p w:rsidR="00C51908" w:rsidRPr="00517069" w:rsidRDefault="00430075" w:rsidP="00517069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517069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C51908" w:rsidRPr="00517069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17069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5707" w:history="1">
            <w:r w:rsidR="00C51908" w:rsidRPr="0051706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C51908" w:rsidRPr="0051706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51908" w:rsidRPr="0051706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_Toc144125707 \h </w:instrText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1908" w:rsidRPr="00517069" w:rsidRDefault="00430075" w:rsidP="00517069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5708" w:history="1">
            <w:r w:rsidR="00C51908" w:rsidRPr="0051706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C51908" w:rsidRPr="0051706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51908" w:rsidRPr="0051706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_Toc144125708 \h </w:instrText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1908" w:rsidRPr="00517069" w:rsidRDefault="00430075" w:rsidP="00517069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after="0" w:line="24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5709" w:history="1">
            <w:r w:rsidR="00C51908" w:rsidRPr="0051706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C51908" w:rsidRPr="0051706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51908" w:rsidRPr="00517069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_Toc144125709 \h </w:instrText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1908" w:rsidRPr="00517069" w:rsidRDefault="00430075" w:rsidP="00517069">
          <w:pPr>
            <w:pStyle w:val="11"/>
            <w:spacing w:after="0" w:line="24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25710" w:history="1">
            <w:r w:rsidR="00C51908" w:rsidRPr="00517069">
              <w:rPr>
                <w:rStyle w:val="a8"/>
                <w:rFonts w:ascii="Times New Roman" w:eastAsia="Symbol" w:hAnsi="Times New Roman" w:cs="Times New Roman"/>
                <w:noProof/>
                <w:sz w:val="28"/>
                <w:szCs w:val="28"/>
              </w:rPr>
              <w:t>IV.</w:t>
            </w:r>
            <w:r w:rsidR="00C51908" w:rsidRPr="00517069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C51908" w:rsidRPr="00517069">
              <w:rPr>
                <w:rStyle w:val="a8"/>
                <w:rFonts w:ascii="Times New Roman" w:eastAsia="Symbol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_Toc144125710 \h </w:instrText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51908"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Pr="0051706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51908" w:rsidRPr="00517069" w:rsidRDefault="00430075" w:rsidP="00517069">
          <w:pPr>
            <w:tabs>
              <w:tab w:val="left" w:pos="426"/>
            </w:tabs>
            <w:spacing w:line="240" w:lineRule="auto"/>
            <w:jc w:val="both"/>
            <w:rPr>
              <w:rFonts w:ascii="Times New Roman" w:hAnsi="Times New Roman" w:cs="Times New Roman"/>
            </w:rPr>
          </w:pPr>
          <w:r w:rsidRPr="00517069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C51908" w:rsidRPr="00517069" w:rsidRDefault="00C51908" w:rsidP="0051706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br w:type="page"/>
      </w:r>
    </w:p>
    <w:p w:rsidR="00C51908" w:rsidRPr="00517069" w:rsidRDefault="00C51908" w:rsidP="00517069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_Toc135605344"/>
      <w:bookmarkStart w:id="1" w:name="_Toc144125707"/>
      <w:bookmarkStart w:id="2" w:name="_Hlk127175233"/>
      <w:r w:rsidRPr="0051706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0"/>
      <w:bookmarkEnd w:id="1"/>
    </w:p>
    <w:p w:rsidR="00C51908" w:rsidRPr="00517069" w:rsidRDefault="00C51908" w:rsidP="005170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069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5170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7069">
        <w:rPr>
          <w:rFonts w:ascii="Times New Roman" w:hAnsi="Times New Roman" w:cs="Times New Roman"/>
          <w:sz w:val="28"/>
          <w:szCs w:val="28"/>
          <w:lang w:eastAsia="en-US"/>
        </w:rPr>
        <w:t xml:space="preserve">Рабочая программа по учебному предмету «География» составлена </w:t>
      </w:r>
      <w:r w:rsidR="00517069" w:rsidRPr="00517069">
        <w:rPr>
          <w:rFonts w:ascii="Times New Roman" w:hAnsi="Times New Roman" w:cs="Times New Roman"/>
          <w:sz w:val="28"/>
          <w:szCs w:val="28"/>
        </w:rPr>
        <w:t>на основе следующих нормативных документов:</w:t>
      </w:r>
    </w:p>
    <w:p w:rsidR="00517069" w:rsidRPr="00517069" w:rsidRDefault="00517069" w:rsidP="005170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- Федеральный закон  «Об образовании в Российской  Федерации» от 29.12.2012г, №273-ФЗ</w:t>
      </w:r>
    </w:p>
    <w:p w:rsidR="00517069" w:rsidRPr="00517069" w:rsidRDefault="00517069" w:rsidP="005170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 xml:space="preserve">- Приказ </w:t>
      </w:r>
      <w:proofErr w:type="spellStart"/>
      <w:r w:rsidRPr="00517069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517069">
        <w:rPr>
          <w:rFonts w:ascii="Times New Roman" w:hAnsi="Times New Roman" w:cs="Times New Roman"/>
          <w:sz w:val="28"/>
          <w:szCs w:val="28"/>
        </w:rPr>
        <w:t xml:space="preserve"> России от 19 декабря 2014года №1599 «Об утверждении федерального государственного образовательного стандарта образования </w:t>
      </w:r>
      <w:proofErr w:type="gramStart"/>
      <w:r w:rsidRPr="0051706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17069">
        <w:rPr>
          <w:rFonts w:ascii="Times New Roman" w:hAnsi="Times New Roman" w:cs="Times New Roman"/>
          <w:sz w:val="28"/>
          <w:szCs w:val="28"/>
        </w:rPr>
        <w:t xml:space="preserve"> с  умственной отсталостью (интеллектуальными нарушениями)»</w:t>
      </w:r>
    </w:p>
    <w:p w:rsidR="00517069" w:rsidRPr="00517069" w:rsidRDefault="00517069" w:rsidP="005170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- 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(интеллектуальными нарушениями)»</w:t>
      </w:r>
    </w:p>
    <w:p w:rsidR="00517069" w:rsidRPr="00517069" w:rsidRDefault="00517069" w:rsidP="0051706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- 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17069">
        <w:rPr>
          <w:rFonts w:ascii="Times New Roman" w:hAnsi="Times New Roman" w:cs="Times New Roman"/>
          <w:sz w:val="28"/>
          <w:szCs w:val="28"/>
          <w:lang w:eastAsia="en-US"/>
        </w:rPr>
        <w:t xml:space="preserve">ФАООП УО  (вариант 1) </w:t>
      </w:r>
      <w:proofErr w:type="gramStart"/>
      <w:r w:rsidRPr="00517069">
        <w:rPr>
          <w:rFonts w:ascii="Times New Roman" w:hAnsi="Times New Roman" w:cs="Times New Roman"/>
          <w:sz w:val="28"/>
          <w:szCs w:val="28"/>
          <w:lang w:eastAsia="en-US"/>
        </w:rPr>
        <w:t>адресована</w:t>
      </w:r>
      <w:proofErr w:type="gramEnd"/>
      <w:r w:rsidRPr="00517069">
        <w:rPr>
          <w:rFonts w:ascii="Times New Roman" w:hAnsi="Times New Roman" w:cs="Times New Roman"/>
          <w:sz w:val="28"/>
          <w:szCs w:val="28"/>
          <w:lang w:eastAsia="en-US"/>
        </w:rPr>
        <w:t xml:space="preserve"> обучающимся </w:t>
      </w:r>
      <w:r w:rsidR="00517069">
        <w:rPr>
          <w:rFonts w:ascii="Times New Roman" w:hAnsi="Times New Roman" w:cs="Times New Roman"/>
          <w:sz w:val="28"/>
          <w:szCs w:val="28"/>
        </w:rPr>
        <w:t xml:space="preserve">с нарушением интеллекта </w:t>
      </w:r>
      <w:r w:rsidRPr="00517069">
        <w:rPr>
          <w:rFonts w:ascii="Times New Roman" w:eastAsia="Times New Roman" w:hAnsi="Times New Roman" w:cs="Times New Roman"/>
          <w:sz w:val="28"/>
          <w:szCs w:val="28"/>
          <w:lang w:eastAsia="en-US"/>
        </w:rPr>
        <w:t>с учетом реализации их  особых образовательных потребностей, а также индивидуальных особенностей и возможностей.</w:t>
      </w:r>
    </w:p>
    <w:p w:rsidR="00C51908" w:rsidRPr="00517069" w:rsidRDefault="00C51908" w:rsidP="00517069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17069">
        <w:rPr>
          <w:rFonts w:ascii="Times New Roman" w:hAnsi="Times New Roman" w:cs="Times New Roman"/>
          <w:sz w:val="28"/>
          <w:szCs w:val="28"/>
          <w:lang w:eastAsia="en-US"/>
        </w:rPr>
        <w:t xml:space="preserve">Учебный предмет «География» относится к предметной области «Естествознание» и является обязательной частью учебного плана. </w:t>
      </w:r>
    </w:p>
    <w:p w:rsidR="00C51908" w:rsidRPr="00517069" w:rsidRDefault="00C51908" w:rsidP="00517069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17069">
        <w:rPr>
          <w:rFonts w:ascii="Times New Roman" w:hAnsi="Times New Roman" w:cs="Times New Roman"/>
          <w:sz w:val="28"/>
          <w:szCs w:val="28"/>
          <w:lang w:eastAsia="en-US"/>
        </w:rPr>
        <w:t>В соответствии с учебным планом рабочая программа по учебному предмету «Геогра</w:t>
      </w:r>
      <w:r w:rsidR="009E1B9E">
        <w:rPr>
          <w:rFonts w:ascii="Times New Roman" w:hAnsi="Times New Roman" w:cs="Times New Roman"/>
          <w:sz w:val="28"/>
          <w:szCs w:val="28"/>
          <w:lang w:eastAsia="en-US"/>
        </w:rPr>
        <w:t>фия» в 6 классе рассчитана на 33 учебные недели  и составляет 66</w:t>
      </w:r>
      <w:r w:rsidRPr="00517069">
        <w:rPr>
          <w:rFonts w:ascii="Times New Roman" w:hAnsi="Times New Roman" w:cs="Times New Roman"/>
          <w:sz w:val="28"/>
          <w:szCs w:val="28"/>
          <w:lang w:eastAsia="en-US"/>
        </w:rPr>
        <w:t xml:space="preserve"> часов в год (2 часа в неделю).</w:t>
      </w:r>
    </w:p>
    <w:p w:rsidR="00C51908" w:rsidRPr="00517069" w:rsidRDefault="00C51908" w:rsidP="00517069">
      <w:pPr>
        <w:widowControl w:val="0"/>
        <w:autoSpaceDE w:val="0"/>
        <w:autoSpaceDN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170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ФАООП УО (вариант 1) определяет цель и задачи учебного предмета «География».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17069">
        <w:rPr>
          <w:rFonts w:ascii="Times New Roman" w:hAnsi="Times New Roman" w:cs="Times New Roman"/>
          <w:sz w:val="28"/>
          <w:szCs w:val="28"/>
        </w:rPr>
        <w:t>Цель обучения</w:t>
      </w:r>
      <w:r w:rsidRPr="0051706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517069">
        <w:rPr>
          <w:rFonts w:ascii="Times New Roman" w:hAnsi="Times New Roman" w:cs="Times New Roman"/>
          <w:bCs/>
          <w:sz w:val="28"/>
          <w:szCs w:val="28"/>
        </w:rPr>
        <w:t xml:space="preserve">сформировать у обучающихся с умственной отсталостью (интеллектуальными нарушениями) умение использовать географические знания и умения в повседневной жизни для объяснения, оценки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жизнедеятельности, экологически сообразного поведения в окружающей среде. </w:t>
      </w:r>
      <w:proofErr w:type="gramEnd"/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Задачи обучения:</w:t>
      </w:r>
    </w:p>
    <w:p w:rsidR="00C51908" w:rsidRPr="00517069" w:rsidRDefault="00C51908" w:rsidP="00517069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формирование представлений о географ</w:t>
      </w:r>
      <w:proofErr w:type="gramStart"/>
      <w:r w:rsidRPr="00517069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517069">
        <w:rPr>
          <w:rFonts w:ascii="Times New Roman" w:hAnsi="Times New Roman" w:cs="Times New Roman"/>
          <w:sz w:val="28"/>
          <w:szCs w:val="28"/>
        </w:rPr>
        <w:t xml:space="preserve"> роли в понимании природных и социально-экономических процессов и их взаимосвязей;</w:t>
      </w:r>
    </w:p>
    <w:p w:rsidR="00C51908" w:rsidRPr="00517069" w:rsidRDefault="00C51908" w:rsidP="00517069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формирование представлений об особенностях природы, жизни, культуры и хозяйственной деятельности людей, экологических проблемах России, разных материков и отдельных стран;</w:t>
      </w:r>
    </w:p>
    <w:p w:rsidR="00C51908" w:rsidRPr="00517069" w:rsidRDefault="00C51908" w:rsidP="00517069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формирование умения выделять, описывать и объяснять существенные признаки географических объектов и явлений;</w:t>
      </w:r>
    </w:p>
    <w:p w:rsidR="00C51908" w:rsidRPr="00517069" w:rsidRDefault="00C51908" w:rsidP="00517069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формирование умений и навыков использования географических знаний в повседневной жизни для объяснения явлений и процессов, адаптации к условиям территории проживания, соблюдения мер безопасности в случаях стихийных бедствий и техногенных катастроф;</w:t>
      </w:r>
    </w:p>
    <w:p w:rsidR="00C51908" w:rsidRPr="00517069" w:rsidRDefault="00C51908" w:rsidP="00517069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овладение основами катастрофической грамотности и использование элементарных практических умений и приемов использования географической карты для получения географической информации;</w:t>
      </w:r>
    </w:p>
    <w:p w:rsidR="00C51908" w:rsidRPr="00517069" w:rsidRDefault="00C51908" w:rsidP="00517069">
      <w:pPr>
        <w:pStyle w:val="a6"/>
        <w:numPr>
          <w:ilvl w:val="0"/>
          <w:numId w:val="1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lastRenderedPageBreak/>
        <w:t>формирование умения вести наблюдения за объектами, процессами и явлениями географической среды, их изменениями в результате природных и антропогенных воздействий.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«География» в 6 классе определяет следующие задачи:</w:t>
      </w:r>
    </w:p>
    <w:p w:rsidR="00C51908" w:rsidRPr="00517069" w:rsidRDefault="00C51908" w:rsidP="0051706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517069">
        <w:rPr>
          <w:rStyle w:val="c7"/>
          <w:rFonts w:eastAsia="Calibri"/>
          <w:color w:val="000000"/>
          <w:sz w:val="28"/>
          <w:szCs w:val="28"/>
        </w:rPr>
        <w:t>формирование у обучающихся представлений о географии как науке;</w:t>
      </w:r>
    </w:p>
    <w:p w:rsidR="00C51908" w:rsidRPr="00517069" w:rsidRDefault="00C51908" w:rsidP="0051706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517069">
        <w:rPr>
          <w:rStyle w:val="c7"/>
          <w:rFonts w:eastAsia="Calibri"/>
          <w:color w:val="000000"/>
          <w:sz w:val="28"/>
          <w:szCs w:val="28"/>
        </w:rPr>
        <w:t>обучение ориентированию по Солнцу, признакам погоды, Полярной звезде;</w:t>
      </w:r>
    </w:p>
    <w:p w:rsidR="00C51908" w:rsidRPr="00517069" w:rsidRDefault="00C51908" w:rsidP="0051706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rStyle w:val="c7"/>
          <w:rFonts w:eastAsia="Calibri"/>
          <w:color w:val="000000"/>
          <w:sz w:val="28"/>
          <w:szCs w:val="28"/>
        </w:rPr>
      </w:pPr>
      <w:r w:rsidRPr="00517069">
        <w:rPr>
          <w:rStyle w:val="c7"/>
          <w:rFonts w:eastAsia="Calibri"/>
          <w:color w:val="000000"/>
          <w:sz w:val="28"/>
          <w:szCs w:val="28"/>
        </w:rPr>
        <w:t xml:space="preserve">формирование представлений об опасных природных явлениях, </w:t>
      </w:r>
    </w:p>
    <w:p w:rsidR="00C51908" w:rsidRPr="00517069" w:rsidRDefault="00C51908" w:rsidP="00517069">
      <w:pPr>
        <w:pStyle w:val="a6"/>
        <w:numPr>
          <w:ilvl w:val="0"/>
          <w:numId w:val="2"/>
        </w:numPr>
        <w:spacing w:line="24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географических представлений о рельефе и водоемах нашей планеты;</w:t>
      </w:r>
    </w:p>
    <w:p w:rsidR="00C51908" w:rsidRPr="00517069" w:rsidRDefault="00C51908" w:rsidP="00517069">
      <w:pPr>
        <w:pStyle w:val="a6"/>
        <w:numPr>
          <w:ilvl w:val="0"/>
          <w:numId w:val="2"/>
        </w:numPr>
        <w:spacing w:line="240" w:lineRule="auto"/>
        <w:ind w:left="0" w:firstLine="426"/>
        <w:jc w:val="both"/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Style w:val="c7"/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работать с географической картой, графической наглядностью;</w:t>
      </w:r>
    </w:p>
    <w:p w:rsidR="00C51908" w:rsidRPr="00517069" w:rsidRDefault="00C51908" w:rsidP="0051706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517069">
        <w:rPr>
          <w:rStyle w:val="c7"/>
          <w:rFonts w:eastAsia="Calibri"/>
          <w:color w:val="000000"/>
          <w:sz w:val="28"/>
          <w:szCs w:val="28"/>
        </w:rPr>
        <w:t>воспитание патриотических чувств, видение красоты природы, бережного отношения к природе, ее ресурсам, знакомство с основными направлениями природоохранительной работы;</w:t>
      </w:r>
    </w:p>
    <w:p w:rsidR="00C51908" w:rsidRPr="00517069" w:rsidRDefault="00C51908" w:rsidP="00517069">
      <w:pPr>
        <w:pStyle w:val="c2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color w:val="000000"/>
          <w:sz w:val="28"/>
          <w:szCs w:val="28"/>
        </w:rPr>
      </w:pPr>
      <w:r w:rsidRPr="00517069">
        <w:rPr>
          <w:rStyle w:val="c7"/>
          <w:rFonts w:eastAsia="Calibri"/>
          <w:color w:val="000000"/>
          <w:sz w:val="28"/>
          <w:szCs w:val="28"/>
        </w:rPr>
        <w:t>формирование умения применять полученные знания в повседневной жизни.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51908" w:rsidRPr="00517069" w:rsidRDefault="00C51908" w:rsidP="00517069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35605345"/>
      <w:bookmarkStart w:id="4" w:name="_Toc144125708"/>
      <w:r w:rsidRPr="0051706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  <w:bookmarkEnd w:id="4"/>
    </w:p>
    <w:p w:rsidR="00C51908" w:rsidRPr="00517069" w:rsidRDefault="00C51908" w:rsidP="00517069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7069">
        <w:rPr>
          <w:rFonts w:ascii="Times New Roman" w:hAnsi="Times New Roman" w:cs="Times New Roman"/>
          <w:bCs/>
          <w:sz w:val="28"/>
          <w:szCs w:val="28"/>
        </w:rPr>
        <w:t xml:space="preserve">Содержание учебного предмета «География» позволяет формировать у обучающихся широкий спектр видов учебной деятельности, таких, как умение классифицировать, наблюдать, делать выводы, объяснять, доказывать, давать определения понятиям. 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bCs/>
          <w:sz w:val="28"/>
          <w:szCs w:val="28"/>
        </w:rPr>
        <w:t>В процессе изучения учебного предмета «География» в 6 классе</w:t>
      </w:r>
      <w:r w:rsidRPr="005170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                 обучающиеся научатся ориентироваться на местности, познакомятся с физической картой России, ее географическим положением, границами, формами земной поверхности, водоемами</w:t>
      </w:r>
      <w:r w:rsidRPr="00517069">
        <w:rPr>
          <w:rFonts w:ascii="Times New Roman" w:hAnsi="Times New Roman" w:cs="Times New Roman"/>
          <w:sz w:val="28"/>
          <w:szCs w:val="28"/>
        </w:rPr>
        <w:t>. В данной программе вначале планируется формирование более точных географических представлений о рельефе и водоемах своей местности (на экскурсиях и уроках с использованием видеофильмов). На этих занятиях, готовя к восприятию следующей темы, учитель может уточнить, какими цветами будут обозначаться формы рельефа и водоемы на карте.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 xml:space="preserve">Затем планируется изучение одной из самых сложных тем курса географии — «План и карта». При изучении этой темы следует осуществить постепенный переход от черчения плана стола, класса, к чтению планов школьного участка и местности, а затем к знакомству с географической картой. 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Такая последовательность изучения тем позволит более логично перейти от знакомства с физической картой России к изучению глобуса и физической карты полушарий.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sz w:val="28"/>
          <w:szCs w:val="28"/>
        </w:rPr>
        <w:t xml:space="preserve">В программу 6 класса введены темы:  </w:t>
      </w:r>
      <w:proofErr w:type="gramStart"/>
      <w:r w:rsidRPr="00517069">
        <w:rPr>
          <w:rFonts w:ascii="Times New Roman" w:eastAsia="Times New Roman" w:hAnsi="Times New Roman" w:cs="Times New Roman"/>
          <w:sz w:val="28"/>
          <w:szCs w:val="28"/>
        </w:rPr>
        <w:t>«Явления природы» (дождь, ветер, ураган, шторм, землетрясение, извержение вулканов), «Краткие сведения о Земле, Солнце и Луне», «Планеты», «Освоение космоса».</w:t>
      </w:r>
      <w:proofErr w:type="gramEnd"/>
      <w:r w:rsidRPr="00517069">
        <w:rPr>
          <w:rFonts w:ascii="Times New Roman" w:eastAsia="Times New Roman" w:hAnsi="Times New Roman" w:cs="Times New Roman"/>
          <w:sz w:val="28"/>
          <w:szCs w:val="28"/>
        </w:rPr>
        <w:t xml:space="preserve"> Это позволит своевременно начать формирование географических знаний в тесной связи </w:t>
      </w:r>
      <w:proofErr w:type="gramStart"/>
      <w:r w:rsidRPr="00517069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5170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17069">
        <w:rPr>
          <w:rFonts w:ascii="Times New Roman" w:eastAsia="Times New Roman" w:hAnsi="Times New Roman" w:cs="Times New Roman"/>
          <w:sz w:val="28"/>
          <w:szCs w:val="28"/>
        </w:rPr>
        <w:t>элементарными</w:t>
      </w:r>
      <w:proofErr w:type="gramEnd"/>
      <w:r w:rsidRPr="00517069">
        <w:rPr>
          <w:rFonts w:ascii="Times New Roman" w:eastAsia="Times New Roman" w:hAnsi="Times New Roman" w:cs="Times New Roman"/>
          <w:sz w:val="28"/>
          <w:szCs w:val="28"/>
        </w:rPr>
        <w:t xml:space="preserve"> физическими и астрономическими, что создаст наиболее полное представление о планете Земля. Опасные природные явления будут изучаться и в дальнейшем применительно к конкретным географическим территориям.</w:t>
      </w:r>
    </w:p>
    <w:p w:rsidR="00C51908" w:rsidRPr="00517069" w:rsidRDefault="00C51908" w:rsidP="00517069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Изучение географии в 6 классе предполагает проведение экскурсий с целью формирования более точных географических представлений о формах земной поверхности и водоемах местности, где проживают обучающиеся. </w:t>
      </w:r>
    </w:p>
    <w:p w:rsidR="00C51908" w:rsidRPr="00517069" w:rsidRDefault="00C51908" w:rsidP="0051706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pPr w:leftFromText="180" w:rightFromText="180" w:vertAnchor="text" w:horzAnchor="margin" w:tblpY="161"/>
        <w:tblW w:w="9747" w:type="dxa"/>
        <w:tblLook w:val="04A0"/>
      </w:tblPr>
      <w:tblGrid>
        <w:gridCol w:w="521"/>
        <w:gridCol w:w="5083"/>
        <w:gridCol w:w="1557"/>
        <w:gridCol w:w="2586"/>
      </w:tblGrid>
      <w:tr w:rsidR="00C51908" w:rsidRPr="00517069" w:rsidTr="00FA5DE4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      Название раздела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Количество часов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Контрольные работы</w:t>
            </w:r>
          </w:p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51908" w:rsidRPr="00517069" w:rsidTr="00FA5DE4">
        <w:trPr>
          <w:trHeight w:val="27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 xml:space="preserve">1. 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47A6F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51908" w:rsidRPr="00517069" w:rsidTr="00FA5DE4">
        <w:trPr>
          <w:trHeight w:val="545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Ориентирование на местности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51908" w:rsidRPr="00517069" w:rsidTr="00FA5DE4">
        <w:trPr>
          <w:trHeight w:val="161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Формы поверхности Земли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47A6F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51908" w:rsidRPr="00517069" w:rsidTr="00FA5DE4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Вода на Земле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10</w:t>
            </w:r>
          </w:p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51908" w:rsidRPr="00517069" w:rsidTr="00FA5DE4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 xml:space="preserve">План и карта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908" w:rsidRPr="00517069" w:rsidRDefault="00C47A6F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51908" w:rsidRPr="00517069" w:rsidTr="00FA5DE4">
        <w:trPr>
          <w:trHeight w:val="403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Земной шар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</w:tr>
      <w:tr w:rsidR="00C51908" w:rsidRPr="00517069" w:rsidTr="00FA5DE4">
        <w:trPr>
          <w:trHeight w:val="562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Карта России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47A6F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</w:tr>
      <w:tr w:rsidR="00C51908" w:rsidRPr="00517069" w:rsidTr="00FA5DE4">
        <w:trPr>
          <w:trHeight w:val="629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right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51908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b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908" w:rsidRPr="00517069" w:rsidRDefault="00C47A6F" w:rsidP="00517069">
            <w:pPr>
              <w:widowControl w:val="0"/>
              <w:spacing w:line="240" w:lineRule="auto"/>
              <w:ind w:right="-15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</w:tbl>
    <w:p w:rsidR="00C51908" w:rsidRPr="00517069" w:rsidRDefault="00C51908" w:rsidP="00517069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</w:p>
    <w:p w:rsidR="00C51908" w:rsidRPr="00517069" w:rsidRDefault="00C51908" w:rsidP="00517069">
      <w:pPr>
        <w:spacing w:line="240" w:lineRule="auto"/>
        <w:rPr>
          <w:rFonts w:ascii="Times New Roman" w:eastAsia="Symbol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rPr>
          <w:rFonts w:ascii="Times New Roman" w:eastAsia="Symbol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rPr>
          <w:rFonts w:ascii="Times New Roman" w:eastAsia="Symbol" w:hAnsi="Times New Roman" w:cs="Times New Roman"/>
          <w:sz w:val="28"/>
          <w:szCs w:val="28"/>
        </w:rPr>
      </w:pPr>
    </w:p>
    <w:p w:rsidR="00C51908" w:rsidRPr="00517069" w:rsidRDefault="00C51908" w:rsidP="00517069">
      <w:pPr>
        <w:spacing w:line="240" w:lineRule="auto"/>
        <w:rPr>
          <w:rFonts w:ascii="Times New Roman" w:eastAsia="Symbol" w:hAnsi="Times New Roman" w:cs="Times New Roman"/>
          <w:sz w:val="28"/>
          <w:szCs w:val="28"/>
        </w:rPr>
      </w:pPr>
      <w:r w:rsidRPr="00517069">
        <w:rPr>
          <w:rFonts w:ascii="Times New Roman" w:eastAsia="Symbol" w:hAnsi="Times New Roman" w:cs="Times New Roman"/>
          <w:sz w:val="28"/>
          <w:szCs w:val="28"/>
        </w:rPr>
        <w:br w:type="page"/>
      </w:r>
    </w:p>
    <w:p w:rsidR="00C51908" w:rsidRPr="00517069" w:rsidRDefault="00C51908" w:rsidP="00517069">
      <w:pPr>
        <w:pStyle w:val="2"/>
        <w:numPr>
          <w:ilvl w:val="0"/>
          <w:numId w:val="8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5709"/>
      <w:bookmarkStart w:id="6" w:name="_Hlk138962750"/>
      <w:bookmarkStart w:id="7" w:name="_Hlk138961499"/>
      <w:bookmarkStart w:id="8" w:name="_Hlk138967155"/>
      <w:r w:rsidRPr="00517069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517069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C51908" w:rsidRPr="00517069" w:rsidRDefault="00C51908" w:rsidP="00517069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9" w:name="_Hlk138962780"/>
      <w:bookmarkEnd w:id="6"/>
      <w:r w:rsidRPr="00517069">
        <w:rPr>
          <w:rFonts w:ascii="Times New Roman" w:hAnsi="Times New Roman"/>
          <w:b/>
          <w:sz w:val="28"/>
          <w:szCs w:val="28"/>
        </w:rPr>
        <w:t>Личностные:</w:t>
      </w:r>
    </w:p>
    <w:p w:rsidR="00C51908" w:rsidRPr="00517069" w:rsidRDefault="00C51908" w:rsidP="00517069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формирование установки на безопасный здоровый образ жизни;</w:t>
      </w:r>
    </w:p>
    <w:p w:rsidR="00C51908" w:rsidRPr="00517069" w:rsidRDefault="00C51908" w:rsidP="00517069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задачей, поставленной учителем;</w:t>
      </w:r>
    </w:p>
    <w:p w:rsidR="00C51908" w:rsidRPr="00517069" w:rsidRDefault="00C51908" w:rsidP="00517069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совершенствование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C51908" w:rsidRPr="00517069" w:rsidRDefault="00C51908" w:rsidP="00517069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развитие умения фиксировать результаты самостоятельной деятельности (наблюдений, опытов);</w:t>
      </w:r>
    </w:p>
    <w:p w:rsidR="00C51908" w:rsidRPr="00517069" w:rsidRDefault="00C51908" w:rsidP="00517069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развитие навыков взаимодействия при работе в паре при изготовлении моделей или макета форм рельефа местности;</w:t>
      </w:r>
    </w:p>
    <w:p w:rsidR="00C51908" w:rsidRPr="00517069" w:rsidRDefault="00C51908" w:rsidP="00517069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формирование эстетических чу</w:t>
      </w:r>
      <w:proofErr w:type="gramStart"/>
      <w:r w:rsidRPr="00517069">
        <w:rPr>
          <w:rFonts w:ascii="Times New Roman" w:hAnsi="Times New Roman" w:cs="Times New Roman"/>
          <w:sz w:val="28"/>
          <w:szCs w:val="28"/>
        </w:rPr>
        <w:t>вств пр</w:t>
      </w:r>
      <w:proofErr w:type="gramEnd"/>
      <w:r w:rsidRPr="00517069">
        <w:rPr>
          <w:rFonts w:ascii="Times New Roman" w:hAnsi="Times New Roman" w:cs="Times New Roman"/>
          <w:sz w:val="28"/>
          <w:szCs w:val="28"/>
        </w:rPr>
        <w:t>и знакомстве с достопримечательностями крупнейших городов России и родного города;</w:t>
      </w:r>
    </w:p>
    <w:p w:rsidR="00C51908" w:rsidRPr="00517069" w:rsidRDefault="00C51908" w:rsidP="00517069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 xml:space="preserve"> формирование уважения и восхищения людьми, совершившими научные            открытия  </w:t>
      </w:r>
    </w:p>
    <w:p w:rsidR="00C51908" w:rsidRPr="00517069" w:rsidRDefault="00C51908" w:rsidP="00517069">
      <w:pPr>
        <w:pStyle w:val="a6"/>
        <w:numPr>
          <w:ilvl w:val="0"/>
          <w:numId w:val="9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517069">
        <w:rPr>
          <w:rFonts w:ascii="Times New Roman" w:hAnsi="Times New Roman" w:cs="Times New Roman"/>
          <w:sz w:val="28"/>
          <w:szCs w:val="28"/>
        </w:rPr>
        <w:t xml:space="preserve">(кругосветные путешествия, </w:t>
      </w:r>
      <w:r w:rsidRPr="00517069">
        <w:rPr>
          <w:rFonts w:ascii="Times New Roman" w:hAnsi="Times New Roman" w:cs="Times New Roman"/>
          <w:sz w:val="28"/>
          <w:szCs w:val="28"/>
          <w:lang w:eastAsia="en-US"/>
        </w:rPr>
        <w:t xml:space="preserve">запуск искусственных спутников     Земли и людей в  </w:t>
      </w:r>
      <w:proofErr w:type="gramEnd"/>
    </w:p>
    <w:p w:rsidR="00C51908" w:rsidRPr="00517069" w:rsidRDefault="00C51908" w:rsidP="00517069">
      <w:pPr>
        <w:pStyle w:val="a6"/>
        <w:numPr>
          <w:ilvl w:val="0"/>
          <w:numId w:val="9"/>
        </w:numPr>
        <w:spacing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17069">
        <w:rPr>
          <w:rFonts w:ascii="Times New Roman" w:hAnsi="Times New Roman" w:cs="Times New Roman"/>
          <w:sz w:val="28"/>
          <w:szCs w:val="28"/>
          <w:lang w:eastAsia="en-US"/>
        </w:rPr>
        <w:t>космос, первые космонавты);</w:t>
      </w:r>
    </w:p>
    <w:p w:rsidR="00C51908" w:rsidRPr="00517069" w:rsidRDefault="00C51908" w:rsidP="00517069">
      <w:pPr>
        <w:numPr>
          <w:ilvl w:val="0"/>
          <w:numId w:val="9"/>
        </w:numPr>
        <w:spacing w:line="24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формирование навыков безопасного поведения в природе (при изучении грозы, молнии, лавин, землетрясений, извержений вулканов и т.п. явлений природы)</w:t>
      </w:r>
    </w:p>
    <w:p w:rsidR="00C51908" w:rsidRPr="00517069" w:rsidRDefault="00C51908" w:rsidP="00517069">
      <w:pPr>
        <w:spacing w:line="240" w:lineRule="auto"/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bookmarkEnd w:id="7"/>
      <w:bookmarkEnd w:id="9"/>
      <w:r w:rsidRPr="00517069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:rsidR="00C51908" w:rsidRPr="00517069" w:rsidRDefault="00C51908" w:rsidP="00517069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517069">
        <w:rPr>
          <w:rFonts w:ascii="Times New Roman" w:hAnsi="Times New Roman" w:cs="Times New Roman"/>
          <w:bCs/>
          <w:sz w:val="28"/>
          <w:szCs w:val="28"/>
          <w:u w:val="single"/>
        </w:rPr>
        <w:t xml:space="preserve">Минимальный уровень: </w:t>
      </w:r>
    </w:p>
    <w:p w:rsidR="00C51908" w:rsidRPr="00517069" w:rsidRDefault="00C51908" w:rsidP="00517069">
      <w:pPr>
        <w:pStyle w:val="a6"/>
        <w:numPr>
          <w:ilvl w:val="0"/>
          <w:numId w:val="3"/>
        </w:numPr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определять стороны горизонта, ориентироваться по Солнцу, компасу и местным признакам природы с помощью учителя;</w:t>
      </w:r>
    </w:p>
    <w:p w:rsidR="00C51908" w:rsidRPr="00517069" w:rsidRDefault="00C51908" w:rsidP="00517069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 xml:space="preserve">понимать условные знаки карты, показывать с помощью учителя географические объекты; </w:t>
      </w:r>
    </w:p>
    <w:p w:rsidR="00C51908" w:rsidRPr="00517069" w:rsidRDefault="00C51908" w:rsidP="00517069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>узнавать и называть географические объекты (формы поверхности земли: равнины, холмы, овраги; водоемы), типичных представителей животного и растительного мира на макетах, рисунках и фотографиях;</w:t>
      </w:r>
    </w:p>
    <w:p w:rsidR="00C51908" w:rsidRPr="00517069" w:rsidRDefault="00C51908" w:rsidP="00517069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 xml:space="preserve">называть, описывать существенные признаки географических объектов и явлений;  </w:t>
      </w:r>
    </w:p>
    <w:p w:rsidR="00C51908" w:rsidRPr="00517069" w:rsidRDefault="00C51908" w:rsidP="00517069">
      <w:pPr>
        <w:pStyle w:val="a6"/>
        <w:numPr>
          <w:ilvl w:val="0"/>
          <w:numId w:val="3"/>
        </w:numPr>
        <w:spacing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составлять описания изучаемых объектов с опорой на карту и картины, опорные слова и выражения;</w:t>
      </w:r>
    </w:p>
    <w:p w:rsidR="00C51908" w:rsidRPr="00517069" w:rsidRDefault="00C51908" w:rsidP="00517069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>использовать географические знания в повседневной жизни для объяснения явлений и процессов, адаптации к условиям территории проживания, соблюдения  мер безопасности в случаях стихийных бедствий и техногенных катастроф;</w:t>
      </w:r>
    </w:p>
    <w:p w:rsidR="00C51908" w:rsidRPr="00517069" w:rsidRDefault="00C51908" w:rsidP="00517069">
      <w:pPr>
        <w:pStyle w:val="a4"/>
        <w:numPr>
          <w:ilvl w:val="0"/>
          <w:numId w:val="3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>знать основные правила безопасного поведения в природе;</w:t>
      </w:r>
    </w:p>
    <w:p w:rsidR="00C51908" w:rsidRPr="00517069" w:rsidRDefault="00C51908" w:rsidP="00517069">
      <w:pPr>
        <w:pStyle w:val="a4"/>
        <w:suppressAutoHyphens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517069">
        <w:rPr>
          <w:rFonts w:ascii="Times New Roman" w:hAnsi="Times New Roman"/>
          <w:sz w:val="28"/>
          <w:szCs w:val="28"/>
          <w:u w:val="single"/>
        </w:rPr>
        <w:t xml:space="preserve">Достаточный уровень: </w:t>
      </w:r>
    </w:p>
    <w:p w:rsidR="00C51908" w:rsidRPr="00517069" w:rsidRDefault="00C51908" w:rsidP="00517069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>применять элементарные практические умения и приемы работы с географической картой для получения географической информации;</w:t>
      </w:r>
    </w:p>
    <w:p w:rsidR="00C51908" w:rsidRPr="00517069" w:rsidRDefault="00C51908" w:rsidP="00517069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>определять направления на карте;</w:t>
      </w:r>
    </w:p>
    <w:p w:rsidR="00C51908" w:rsidRPr="00517069" w:rsidRDefault="00C51908" w:rsidP="00517069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>вести наблюдения за объектами, процессами и явлениями географической среды;</w:t>
      </w:r>
    </w:p>
    <w:p w:rsidR="00C51908" w:rsidRPr="00517069" w:rsidRDefault="00C51908" w:rsidP="00517069">
      <w:pPr>
        <w:pStyle w:val="a4"/>
        <w:numPr>
          <w:ilvl w:val="0"/>
          <w:numId w:val="4"/>
        </w:numPr>
        <w:suppressAutoHyphens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517069">
        <w:rPr>
          <w:rFonts w:ascii="Times New Roman" w:hAnsi="Times New Roman"/>
          <w:sz w:val="28"/>
          <w:szCs w:val="28"/>
        </w:rPr>
        <w:t>сравнивать географические объекты и явления по заданным критериям;</w:t>
      </w:r>
    </w:p>
    <w:p w:rsidR="00C51908" w:rsidRPr="00517069" w:rsidRDefault="00C51908" w:rsidP="0051706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17069">
        <w:rPr>
          <w:color w:val="333333"/>
          <w:sz w:val="28"/>
          <w:szCs w:val="28"/>
        </w:rPr>
        <w:t>составлять описания изучаемых объектов с опорой на карту и картины, опорные слова и выражения;</w:t>
      </w:r>
    </w:p>
    <w:p w:rsidR="00C51908" w:rsidRPr="00517069" w:rsidRDefault="00C51908" w:rsidP="0051706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17069">
        <w:rPr>
          <w:color w:val="333333"/>
          <w:sz w:val="28"/>
          <w:szCs w:val="28"/>
        </w:rPr>
        <w:lastRenderedPageBreak/>
        <w:t>определять стороны горизонта, ориентироваться по Солнцу, компасу и местным признакам природы;</w:t>
      </w:r>
    </w:p>
    <w:p w:rsidR="00C51908" w:rsidRPr="00517069" w:rsidRDefault="00C51908" w:rsidP="0051706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17069">
        <w:rPr>
          <w:color w:val="333333"/>
          <w:sz w:val="28"/>
          <w:szCs w:val="28"/>
        </w:rPr>
        <w:t>выявлять на местности особенности рельефа, водоемов;</w:t>
      </w:r>
    </w:p>
    <w:p w:rsidR="00C51908" w:rsidRPr="00517069" w:rsidRDefault="00C51908" w:rsidP="0051706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17069">
        <w:rPr>
          <w:color w:val="333333"/>
          <w:sz w:val="28"/>
          <w:szCs w:val="28"/>
        </w:rPr>
        <w:t>делать схематические зарисовки изучаемых форм земной поверхности;</w:t>
      </w:r>
    </w:p>
    <w:p w:rsidR="00C51908" w:rsidRPr="00517069" w:rsidRDefault="00C51908" w:rsidP="0051706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17069">
        <w:rPr>
          <w:color w:val="333333"/>
          <w:sz w:val="28"/>
          <w:szCs w:val="28"/>
        </w:rPr>
        <w:t>читать географическую карту (условные цвета и основные знаки) по атласам-приложениям к учебнику;</w:t>
      </w:r>
    </w:p>
    <w:p w:rsidR="00C51908" w:rsidRPr="00517069" w:rsidRDefault="00C51908" w:rsidP="0051706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17069">
        <w:rPr>
          <w:color w:val="333333"/>
          <w:sz w:val="28"/>
          <w:szCs w:val="28"/>
        </w:rPr>
        <w:t>составлять описания изучаемых объектов с опорой на карту и картины;</w:t>
      </w:r>
    </w:p>
    <w:p w:rsidR="00C51908" w:rsidRPr="00517069" w:rsidRDefault="00C51908" w:rsidP="00517069">
      <w:pPr>
        <w:pStyle w:val="a9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426"/>
        <w:rPr>
          <w:color w:val="333333"/>
          <w:sz w:val="28"/>
          <w:szCs w:val="28"/>
        </w:rPr>
      </w:pPr>
      <w:r w:rsidRPr="00517069">
        <w:rPr>
          <w:color w:val="333333"/>
          <w:sz w:val="28"/>
          <w:szCs w:val="28"/>
        </w:rPr>
        <w:t>показывать на карте объекты, указанные в программе, обозначать их при помощи учителя на контурной карте.</w:t>
      </w:r>
    </w:p>
    <w:p w:rsidR="00C51908" w:rsidRPr="00517069" w:rsidRDefault="00C51908" w:rsidP="00517069">
      <w:pPr>
        <w:pStyle w:val="ab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51706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достижений</w:t>
      </w:r>
    </w:p>
    <w:bookmarkEnd w:id="12"/>
    <w:p w:rsidR="00C51908" w:rsidRPr="00517069" w:rsidRDefault="00C51908" w:rsidP="00517069">
      <w:pPr>
        <w:pStyle w:val="a6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C51908" w:rsidRPr="00517069" w:rsidRDefault="00C51908" w:rsidP="00517069">
      <w:pPr>
        <w:pStyle w:val="a6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C51908" w:rsidRPr="00517069" w:rsidRDefault="00C51908" w:rsidP="00517069">
      <w:pPr>
        <w:pStyle w:val="a6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C51908" w:rsidRPr="00517069" w:rsidRDefault="00C51908" w:rsidP="00517069">
      <w:pPr>
        <w:pStyle w:val="a6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C51908" w:rsidRPr="00517069" w:rsidRDefault="00C51908" w:rsidP="00517069">
      <w:pPr>
        <w:pStyle w:val="a6"/>
        <w:numPr>
          <w:ilvl w:val="0"/>
          <w:numId w:val="10"/>
        </w:numPr>
        <w:spacing w:line="24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517069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bookmarkStart w:id="13" w:name="_heading=h.ha5t6xo5ig3n"/>
      <w:bookmarkEnd w:id="8"/>
      <w:bookmarkEnd w:id="13"/>
      <w:r w:rsidRPr="005170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 «5»</w:t>
      </w:r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: </w:t>
      </w:r>
    </w:p>
    <w:p w:rsidR="00C51908" w:rsidRPr="00517069" w:rsidRDefault="00C51908" w:rsidP="00517069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ориентируется на карте, находит и показывает географические объекты самостоятельно;</w:t>
      </w:r>
    </w:p>
    <w:p w:rsidR="00C51908" w:rsidRPr="00517069" w:rsidRDefault="00C51908" w:rsidP="00517069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понимает смысл вопроса и отвечает на вопросы полными распространенными предложениями;</w:t>
      </w:r>
    </w:p>
    <w:p w:rsidR="00C51908" w:rsidRPr="00517069" w:rsidRDefault="00C51908" w:rsidP="00517069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соблюдается связность слов в предложении. Приводит примеры, подтверждающие высказанное суждение;  </w:t>
      </w:r>
    </w:p>
    <w:p w:rsidR="00C51908" w:rsidRPr="00517069" w:rsidRDefault="00C51908" w:rsidP="00517069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классифицирует объекты на группы по существенным признакам; </w:t>
      </w:r>
    </w:p>
    <w:p w:rsidR="00C51908" w:rsidRPr="00517069" w:rsidRDefault="00C51908" w:rsidP="00517069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последовательное описание объекта, раскрывающее его существенные признаки и свойства; </w:t>
      </w:r>
    </w:p>
    <w:p w:rsidR="00C51908" w:rsidRPr="00517069" w:rsidRDefault="00C51908" w:rsidP="00517069">
      <w:pPr>
        <w:pStyle w:val="a6"/>
        <w:numPr>
          <w:ilvl w:val="0"/>
          <w:numId w:val="5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 устанавливает причинно-следственные связи.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5170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5170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«4»</w:t>
      </w:r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 w:rsidRPr="0051706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C51908" w:rsidRPr="00517069" w:rsidRDefault="00C51908" w:rsidP="00517069">
      <w:pPr>
        <w:pStyle w:val="a6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ориентируется на карте, но имеются неточности при нахождении и показе объекта; </w:t>
      </w:r>
    </w:p>
    <w:p w:rsidR="00C51908" w:rsidRPr="00517069" w:rsidRDefault="00C51908" w:rsidP="00517069">
      <w:pPr>
        <w:pStyle w:val="a6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дает полные ответы на вопросы, но нарушена связность слов в построении предложении;</w:t>
      </w:r>
    </w:p>
    <w:p w:rsidR="00C51908" w:rsidRPr="00517069" w:rsidRDefault="00C51908" w:rsidP="00517069">
      <w:pPr>
        <w:pStyle w:val="a6"/>
        <w:numPr>
          <w:ilvl w:val="0"/>
          <w:numId w:val="6"/>
        </w:numPr>
        <w:spacing w:line="24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не полно выделяет существенные признаки объекта, нарушена последовательность в описании объекта, явления.</w:t>
      </w:r>
    </w:p>
    <w:p w:rsidR="00C51908" w:rsidRPr="00517069" w:rsidRDefault="00C51908" w:rsidP="00517069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5170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5170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«3»</w:t>
      </w:r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ставится, если </w:t>
      </w:r>
      <w:proofErr w:type="gramStart"/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обучающийся</w:t>
      </w:r>
      <w:proofErr w:type="gramEnd"/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 w:rsidRPr="00517069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  <w:t xml:space="preserve"> </w:t>
      </w:r>
    </w:p>
    <w:p w:rsidR="00C51908" w:rsidRPr="00517069" w:rsidRDefault="00C51908" w:rsidP="00517069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затруднения в правильном показе изученных объектов на карте;</w:t>
      </w:r>
    </w:p>
    <w:p w:rsidR="00C51908" w:rsidRPr="00517069" w:rsidRDefault="00C51908" w:rsidP="00517069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дает неточный или неполный ответ на поставленный вопрос, </w:t>
      </w:r>
    </w:p>
    <w:p w:rsidR="00C51908" w:rsidRPr="00517069" w:rsidRDefault="00C51908" w:rsidP="00517069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 излагает недостаточно полно и последовательно, нуждается в помощи учителя;</w:t>
      </w:r>
    </w:p>
    <w:p w:rsidR="00C51908" w:rsidRPr="00517069" w:rsidRDefault="00C51908" w:rsidP="00517069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испытывает трудности при классификации объектов на группы;</w:t>
      </w:r>
    </w:p>
    <w:p w:rsidR="00C51908" w:rsidRPr="00517069" w:rsidRDefault="00C51908" w:rsidP="00517069">
      <w:pPr>
        <w:pStyle w:val="a6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самостоятельно не может обобщить полученные знания и установить причинно-следственные связи.</w:t>
      </w:r>
    </w:p>
    <w:p w:rsidR="00C51908" w:rsidRPr="00517069" w:rsidRDefault="00C51908" w:rsidP="00517069">
      <w:pPr>
        <w:spacing w:line="240" w:lineRule="auto"/>
        <w:ind w:firstLine="708"/>
        <w:rPr>
          <w:rFonts w:ascii="Times New Roman" w:eastAsia="Symbol" w:hAnsi="Times New Roman" w:cs="Times New Roman"/>
          <w:sz w:val="28"/>
          <w:szCs w:val="28"/>
        </w:rPr>
      </w:pPr>
      <w:r w:rsidRPr="005170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Оценка</w:t>
      </w:r>
      <w:r w:rsidRPr="00517069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51706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«2»</w:t>
      </w:r>
      <w:r w:rsidRPr="0051706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517069">
        <w:rPr>
          <w:rFonts w:ascii="Times New Roman" w:eastAsia="Times New Roman" w:hAnsi="Times New Roman" w:cs="Times New Roman"/>
          <w:color w:val="000000"/>
          <w:sz w:val="28"/>
          <w:szCs w:val="28"/>
        </w:rPr>
        <w:t>- не ставится.</w:t>
      </w:r>
    </w:p>
    <w:p w:rsidR="00FA5DE4" w:rsidRPr="00517069" w:rsidRDefault="00FA5DE4" w:rsidP="00517069">
      <w:pPr>
        <w:spacing w:line="240" w:lineRule="auto"/>
        <w:rPr>
          <w:rFonts w:ascii="Times New Roman" w:eastAsia="Symbol" w:hAnsi="Times New Roman" w:cs="Times New Roman"/>
          <w:sz w:val="28"/>
          <w:szCs w:val="28"/>
        </w:rPr>
      </w:pPr>
      <w:r w:rsidRPr="00517069">
        <w:rPr>
          <w:rFonts w:ascii="Times New Roman" w:eastAsia="Symbol" w:hAnsi="Times New Roman" w:cs="Times New Roman"/>
          <w:sz w:val="28"/>
          <w:szCs w:val="28"/>
        </w:rPr>
        <w:br w:type="page"/>
      </w:r>
    </w:p>
    <w:p w:rsidR="00C51908" w:rsidRPr="00517069" w:rsidRDefault="00C51908" w:rsidP="00517069">
      <w:pPr>
        <w:spacing w:line="240" w:lineRule="auto"/>
        <w:rPr>
          <w:rFonts w:ascii="Times New Roman" w:eastAsia="Symbol" w:hAnsi="Times New Roman" w:cs="Times New Roman"/>
          <w:sz w:val="28"/>
          <w:szCs w:val="28"/>
        </w:rPr>
      </w:pPr>
    </w:p>
    <w:p w:rsidR="00FA5DE4" w:rsidRPr="00517069" w:rsidRDefault="00FA5DE4" w:rsidP="00517069">
      <w:pPr>
        <w:spacing w:line="240" w:lineRule="auto"/>
        <w:rPr>
          <w:rFonts w:ascii="Times New Roman" w:eastAsia="Symbol" w:hAnsi="Times New Roman" w:cs="Times New Roman"/>
          <w:sz w:val="28"/>
          <w:szCs w:val="28"/>
        </w:rPr>
        <w:sectPr w:rsidR="00FA5DE4" w:rsidRPr="00517069" w:rsidSect="00C51908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C51908" w:rsidRPr="00517069" w:rsidRDefault="00C51908" w:rsidP="00517069">
      <w:pPr>
        <w:spacing w:line="240" w:lineRule="auto"/>
        <w:rPr>
          <w:rFonts w:ascii="Times New Roman" w:eastAsia="Symbol" w:hAnsi="Times New Roman" w:cs="Times New Roman"/>
          <w:sz w:val="28"/>
          <w:szCs w:val="28"/>
        </w:rPr>
      </w:pPr>
    </w:p>
    <w:p w:rsidR="00FA5DE4" w:rsidRPr="00517069" w:rsidRDefault="00FA5DE4" w:rsidP="00517069">
      <w:pPr>
        <w:pStyle w:val="1"/>
        <w:numPr>
          <w:ilvl w:val="0"/>
          <w:numId w:val="8"/>
        </w:numPr>
        <w:spacing w:before="0" w:line="240" w:lineRule="auto"/>
        <w:jc w:val="center"/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</w:pPr>
      <w:bookmarkStart w:id="14" w:name="_Toc135605346"/>
      <w:bookmarkStart w:id="15" w:name="_Toc144125710"/>
      <w:r w:rsidRPr="00517069">
        <w:rPr>
          <w:rFonts w:ascii="Times New Roman" w:eastAsia="Symbol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14"/>
      <w:bookmarkEnd w:id="15"/>
    </w:p>
    <w:p w:rsidR="00FA5DE4" w:rsidRPr="00517069" w:rsidRDefault="00FA5DE4" w:rsidP="00517069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line="240" w:lineRule="auto"/>
        <w:ind w:right="-17"/>
        <w:jc w:val="both"/>
        <w:rPr>
          <w:rFonts w:ascii="Times New Roman" w:eastAsia="Symbol" w:hAnsi="Times New Roman" w:cs="Times New Roman"/>
          <w:b/>
          <w:color w:val="000000"/>
          <w:sz w:val="28"/>
          <w:szCs w:val="28"/>
        </w:rPr>
      </w:pPr>
      <w:r w:rsidRPr="00517069">
        <w:rPr>
          <w:rFonts w:ascii="Times New Roman" w:eastAsia="Symbol" w:hAnsi="Times New Roman" w:cs="Times New Roman"/>
          <w:b/>
          <w:color w:val="000000"/>
          <w:sz w:val="24"/>
          <w:szCs w:val="24"/>
        </w:rPr>
        <w:t xml:space="preserve">                                                  </w:t>
      </w:r>
      <w:r w:rsidRPr="00517069">
        <w:rPr>
          <w:rFonts w:ascii="Times New Roman" w:eastAsia="Symbol" w:hAnsi="Times New Roman" w:cs="Times New Roman"/>
          <w:b/>
          <w:color w:val="000000"/>
          <w:sz w:val="28"/>
          <w:szCs w:val="28"/>
        </w:rPr>
        <w:t xml:space="preserve"> 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375"/>
        <w:gridCol w:w="670"/>
        <w:gridCol w:w="3192"/>
        <w:gridCol w:w="3544"/>
        <w:gridCol w:w="3827"/>
      </w:tblGrid>
      <w:tr w:rsidR="00FA5DE4" w:rsidRPr="00517069" w:rsidTr="00966F30">
        <w:trPr>
          <w:trHeight w:val="396"/>
        </w:trPr>
        <w:tc>
          <w:tcPr>
            <w:tcW w:w="709" w:type="dxa"/>
            <w:vMerge w:val="restart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75" w:type="dxa"/>
            <w:vMerge w:val="restart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70" w:type="dxa"/>
            <w:vMerge w:val="restart"/>
            <w:textDirection w:val="btLr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113" w:right="-17"/>
              <w:jc w:val="center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192" w:type="dxa"/>
            <w:vMerge w:val="restart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FA5DE4" w:rsidRPr="00517069" w:rsidTr="00966F30">
        <w:trPr>
          <w:trHeight w:val="517"/>
        </w:trPr>
        <w:tc>
          <w:tcPr>
            <w:tcW w:w="709" w:type="dxa"/>
            <w:vMerge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  <w:vMerge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70" w:type="dxa"/>
            <w:vMerge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vMerge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544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82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FA5DE4" w:rsidRPr="00517069" w:rsidTr="00966F30">
        <w:tc>
          <w:tcPr>
            <w:tcW w:w="14317" w:type="dxa"/>
            <w:gridSpan w:val="6"/>
          </w:tcPr>
          <w:p w:rsidR="00FA5DE4" w:rsidRPr="00517069" w:rsidRDefault="00C47A6F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center"/>
              <w:rPr>
                <w:rFonts w:ascii="Times New Roman" w:eastAsia="Symbol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Введение - 6</w:t>
            </w:r>
            <w:r w:rsidR="00FA5DE4" w:rsidRPr="00517069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География - наука о природе Земли</w:t>
            </w:r>
          </w:p>
        </w:tc>
        <w:tc>
          <w:tcPr>
            <w:tcW w:w="67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представлений об изучаемом предмете - география</w:t>
            </w:r>
          </w:p>
        </w:tc>
        <w:tc>
          <w:tcPr>
            <w:tcW w:w="3544" w:type="dxa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в переводе означает слово «география».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 первых путешественниках по плану и опорным словам и словосочетаниям</w:t>
            </w:r>
          </w:p>
        </w:tc>
        <w:tc>
          <w:tcPr>
            <w:tcW w:w="382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Называют, что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означает в переводе слово география, рассказывают о первых географах и их путешествиях. Составляют рассказ о том, как люди используют в своей жизни знания по географии</w:t>
            </w:r>
          </w:p>
        </w:tc>
      </w:tr>
      <w:tr w:rsidR="00FA5DE4" w:rsidRPr="00517069" w:rsidTr="00966F30">
        <w:trPr>
          <w:trHeight w:val="2964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Наблюдения за изменениями высоты Солнца и погоды</w:t>
            </w:r>
          </w:p>
        </w:tc>
        <w:tc>
          <w:tcPr>
            <w:tcW w:w="67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FA5DE4" w:rsidRPr="00517069" w:rsidRDefault="00FA5DE4" w:rsidP="0051706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разных временах года, суточном и годовом движении Земли</w:t>
            </w:r>
          </w:p>
        </w:tc>
        <w:tc>
          <w:tcPr>
            <w:tcW w:w="3544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Называют основные компоненты погоды, используя помощь учителя.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proofErr w:type="gramStart"/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>Рассказывают от чего зависит</w:t>
            </w:r>
            <w:proofErr w:type="gramEnd"/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смена дня и ночи, смена времен года. Рисуют положение Солнца на небе в разное время суток. Узнают и называют условные знаки календаря погоды</w:t>
            </w:r>
          </w:p>
        </w:tc>
        <w:tc>
          <w:tcPr>
            <w:tcW w:w="382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>Называют основные компоненты погоды. Рассказывают, как меняется высота Солнца над горизонтом в течение дня и в разное время года.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Рисуют положение Солнца на небе в разное время года. Составляют по плану  рассказ, какая погода характерна для разных времен года 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5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Явления природы</w:t>
            </w:r>
          </w:p>
        </w:tc>
        <w:tc>
          <w:tcPr>
            <w:tcW w:w="67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92" w:type="dxa"/>
          </w:tcPr>
          <w:p w:rsidR="00FA5DE4" w:rsidRPr="00517069" w:rsidRDefault="00FA5DE4" w:rsidP="0051706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 явлениями природы, обобщение и закрепление знаний о  правилах поведения во время грозы, сильных порывах  ветра</w:t>
            </w:r>
          </w:p>
        </w:tc>
        <w:tc>
          <w:tcPr>
            <w:tcW w:w="3544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>Определяют и называют по иллюстрации явления природы.  Рассказывают с опорой иллюстрации (схематические рисунки) как вести себя во время грозы и при сильных порывах ветра</w:t>
            </w:r>
          </w:p>
        </w:tc>
        <w:tc>
          <w:tcPr>
            <w:tcW w:w="382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>Называют «явления природы», определяют, что такое «ветер». Рассказывают, как люди используют силу ветра. Составляют рассказ о правилах поведения во время грозы и при сильных порывах ветра</w:t>
            </w:r>
          </w:p>
        </w:tc>
      </w:tr>
    </w:tbl>
    <w:p w:rsidR="00FA5DE4" w:rsidRPr="00517069" w:rsidRDefault="00FA5DE4" w:rsidP="00517069">
      <w:pPr>
        <w:spacing w:line="240" w:lineRule="auto"/>
        <w:rPr>
          <w:rFonts w:ascii="Times New Roman" w:hAnsi="Times New Roman" w:cs="Times New Roman"/>
          <w:sz w:val="4"/>
          <w:szCs w:val="4"/>
        </w:rPr>
      </w:pPr>
    </w:p>
    <w:tbl>
      <w:tblPr>
        <w:tblW w:w="145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410"/>
        <w:gridCol w:w="657"/>
        <w:gridCol w:w="11"/>
        <w:gridCol w:w="3110"/>
        <w:gridCol w:w="78"/>
        <w:gridCol w:w="3515"/>
        <w:gridCol w:w="160"/>
        <w:gridCol w:w="3681"/>
        <w:gridCol w:w="265"/>
      </w:tblGrid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сведения о своей местности и труде населения.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 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Знакомство с местностью, в которой обучаются и проживают школьники.</w:t>
            </w:r>
          </w:p>
          <w:p w:rsidR="00FA5DE4" w:rsidRPr="00517069" w:rsidRDefault="00FA5DE4" w:rsidP="0051706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наблюдать за окружающей действительностью, фиксирование и обобщение своих наблюдений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Составляют рассказ по иллюстрациям о занятиях населения своей местности.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тетради на печатной основе после наблюдений, проведенных во время экскурсии совместно с учителем</w:t>
            </w: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Составляют рассказа о своей местности по плану, предложенному учителем.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FF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Выполняют зарисовки, упражнения в тетради на печатной основе после наблюдений, проведенных во время экскурсии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 «Явления природы»</w:t>
            </w:r>
          </w:p>
        </w:tc>
        <w:tc>
          <w:tcPr>
            <w:tcW w:w="657" w:type="dxa"/>
          </w:tcPr>
          <w:p w:rsidR="00FA5DE4" w:rsidRPr="00517069" w:rsidRDefault="00A67C8C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0555" w:type="dxa"/>
            <w:gridSpan w:val="6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657" w:type="dxa"/>
          </w:tcPr>
          <w:p w:rsidR="00FA5DE4" w:rsidRPr="00517069" w:rsidRDefault="00A67C8C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0555" w:type="dxa"/>
            <w:gridSpan w:val="6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14331" w:type="dxa"/>
            <w:gridSpan w:val="9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center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sz w:val="24"/>
                <w:szCs w:val="24"/>
              </w:rPr>
              <w:t>Ориентирование на местности – 5 часов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Горизонт. Линия горизонта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линии горизонта, основных сторонах горизонта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Находят в словаре и зачитывают, что такое горизонт, линия горизонта. Выделяют на иллюстрации линию горизонта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Дают определение географическим понятиям «горизонт», «линия горизонта».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свойства горизонта 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пользоваться компасом, определять основные стороны горизонта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Называют основные стороны горизонты, опираясь на схему. Рисуют схему сторон горизонта совместно с учителем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основные стороны горизонта. Зарисовывают схему сторон горизонта в тетради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Компас и правила пользования им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компасом. Устройство. Правила пользования.  Формирование умений ориентироваться по компасу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Определяют стороны горизонта по компасу, используя помощь учителя. Наклеивают </w:t>
            </w:r>
            <w:r w:rsidRPr="00517069">
              <w:rPr>
                <w:rFonts w:ascii="Times New Roman" w:eastAsia="Symbol" w:hAnsi="Times New Roman" w:cs="Times New Roman"/>
                <w:bCs/>
                <w:sz w:val="24"/>
                <w:szCs w:val="24"/>
              </w:rPr>
              <w:t>картинку компаса в тетрадь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Рассказывают, что такое компас и правила пользования компасом пользоваться. </w:t>
            </w: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Схематически зарисовывают компас.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Определяют стороны горизонта с помощью компаса в классе, школьном холле, на пришкольном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участке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Ориентирование по местным признакам природы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умений ориентироваться по местным признакам природы, принимать решения в нестандартной ситуации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Определяют стороны горизонта по признакам природы, </w:t>
            </w:r>
            <w:proofErr w:type="gramStart"/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изображенных</w:t>
            </w:r>
            <w:proofErr w:type="gramEnd"/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на иллюстрации, используя помощь педагога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Рассказывают, что такое компас, для чего он нужен и как он устроен. Ориентируются с помощью компаса по местным признакам природы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Ориентирование на местности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Закрепление сформированных навыков ориентирования с  пользованием  компаса.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умений наблюдать за окружающей действительностью, обобщение своих наблюдений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Наблюдают за окружающей действительностью. Определяют стороны горизонта по местным признакам природы, принимая помощь учителя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Наблюдают за окружающей действительностью, выделяют признаки природы, по которым можно определить стороны горизонта. Определяют стороны горизонта по местным признакам природы, по компасу</w:t>
            </w:r>
          </w:p>
        </w:tc>
      </w:tr>
      <w:tr w:rsidR="00FA5DE4" w:rsidRPr="00517069" w:rsidTr="00966F30">
        <w:trPr>
          <w:gridAfter w:val="1"/>
          <w:wAfter w:w="265" w:type="dxa"/>
          <w:trHeight w:val="321"/>
        </w:trPr>
        <w:tc>
          <w:tcPr>
            <w:tcW w:w="14331" w:type="dxa"/>
            <w:gridSpan w:val="9"/>
          </w:tcPr>
          <w:p w:rsidR="00FA5DE4" w:rsidRPr="00517069" w:rsidRDefault="00C47A6F" w:rsidP="00517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поверхности Земли – 6 </w:t>
            </w:r>
            <w:r w:rsidR="00FA5DE4" w:rsidRPr="00517069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FA5DE4" w:rsidRPr="00517069" w:rsidTr="00966F30">
        <w:trPr>
          <w:gridAfter w:val="1"/>
          <w:wAfter w:w="265" w:type="dxa"/>
          <w:trHeight w:val="1825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Рельеф местности:  р</w:t>
            </w:r>
            <w:r w:rsidR="00FA5DE4" w:rsidRPr="00517069">
              <w:rPr>
                <w:rFonts w:ascii="Times New Roman" w:hAnsi="Times New Roman" w:cs="Times New Roman"/>
                <w:sz w:val="24"/>
                <w:szCs w:val="24"/>
              </w:rPr>
              <w:t>авнины, холмы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формах поверхности земного шара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формы земной поверхности. Зарисовывают строение холма по образцу с указанием его частей. Называют и показывают горы и равнины на иллюстрациях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формы земной поверхности. Рассказывают, чем отличаются плоские и холмистые равнины.  </w:t>
            </w: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Определяют виды равнин по иллюстрациям и схеме.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Показывают части холма на схеме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Овраги, их образование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Формирования представлений об образовании оврагов и о вреде оврагов для сельского хозяйства. Воспитание бережного отношения к родной земле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иллюстрации овраг, называют подписанные части оврага, делают макет оврага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из сырого песка и глины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процессе образования оврагов и о вреде оврагов для сельского хозяйства </w:t>
            </w:r>
            <w:r w:rsidRPr="00517069">
              <w:rPr>
                <w:rFonts w:ascii="Times New Roman" w:eastAsia="Times New Roman" w:hAnsi="Times New Roman" w:cs="Times New Roman"/>
                <w:sz w:val="24"/>
              </w:rPr>
              <w:t xml:space="preserve">с опорой на иллюстрации,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зарисовывают схему оврага и подписывают его части. Делают макет оврага из сырого песка и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глины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Горы. Землетрясения. Извержения вулканов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разновидностях рельефа земного шара. Знакомство со стихийными явлениями природы (землетрясение, извержение вулкана),  формирование навыков безопасного поведения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горах из предложенных учителем предложений. Лепят макет горы из пластилина. Отвечают на наводящие вопросы о стихийных явлениях в природе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горах и горных системах. Зарисовывают схему вулкана.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Выполняют макет горного хребта из пластилина. Рассказывают о стихийных явлениях природы (лавина, землетрясение, извержение вулкана)</w:t>
            </w:r>
          </w:p>
        </w:tc>
      </w:tr>
      <w:tr w:rsidR="00966F30" w:rsidRPr="00517069" w:rsidTr="00CE08ED">
        <w:trPr>
          <w:gridAfter w:val="1"/>
          <w:wAfter w:w="265" w:type="dxa"/>
        </w:trPr>
        <w:tc>
          <w:tcPr>
            <w:tcW w:w="709" w:type="dxa"/>
          </w:tcPr>
          <w:p w:rsidR="00966F30" w:rsidRPr="00517069" w:rsidRDefault="00966F30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F30" w:rsidRPr="00517069" w:rsidRDefault="00966F30" w:rsidP="005170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 «Явления природы»</w:t>
            </w:r>
          </w:p>
        </w:tc>
        <w:tc>
          <w:tcPr>
            <w:tcW w:w="657" w:type="dxa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0555" w:type="dxa"/>
            <w:gridSpan w:val="6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66F30" w:rsidRPr="00517069" w:rsidTr="00CE08ED">
        <w:trPr>
          <w:gridAfter w:val="1"/>
          <w:wAfter w:w="265" w:type="dxa"/>
        </w:trPr>
        <w:tc>
          <w:tcPr>
            <w:tcW w:w="709" w:type="dxa"/>
          </w:tcPr>
          <w:p w:rsidR="00966F30" w:rsidRPr="00517069" w:rsidRDefault="00966F30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F30" w:rsidRPr="00517069" w:rsidRDefault="00966F30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657" w:type="dxa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0555" w:type="dxa"/>
            <w:gridSpan w:val="6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14331" w:type="dxa"/>
            <w:gridSpan w:val="9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center"/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Вода на Земле – 10 часов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Вода в природе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на уроках природоведения знаний о воде и ее значении для живых организмов и хозяйственной деятельности человека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Приводят примеры, где встречается вода в природе с опорой на иллюстрации. По схеме рассказывают о круговороте воды в природе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Приводят примеры, где встречается вода в природе. </w:t>
            </w:r>
            <w:proofErr w:type="gramStart"/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proofErr w:type="gramEnd"/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как происходит круговорот воды в природе по схеме</w:t>
            </w:r>
          </w:p>
          <w:p w:rsidR="00FA5DE4" w:rsidRPr="00517069" w:rsidRDefault="00FA5DE4" w:rsidP="00517069">
            <w:pPr>
              <w:spacing w:line="240" w:lineRule="auto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Родник, его образование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элементарных представлений об образовании родника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опорным словам об образование родника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как накапливается вода под землёй.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Объясняют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образовалось слово «источник». Называют, из каких горных пород состоят водопроницаемые и водонепроницаемые слои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Колодец, водопровод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элементарных представлений о колодце и водопроводе как источниках пресной воды для человека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 рисунку рассказывают о строении водопровода. Из пластилина делают макет колодца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о работе водопровода. Называют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правила охраны воды при пользовании водопроводом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Река, ее части. Горные и равнинные реки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горными и равнинными  реками, их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значении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в жизни человека и его хозяйственной деятельности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как образуются реки по опорным словам. Называют части реки, обозначенные на схеме. </w:t>
            </w: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>Определяют по иллюстрации горную и равнинную реку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по схеме как образуются реки. Называют и показывают на схеме части реки. Определяют на схеме направление реки, левые и правые притоки. Сравнивают горную и равнинную реки по плану. </w:t>
            </w:r>
            <w:proofErr w:type="gramStart"/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</w:t>
            </w:r>
            <w:proofErr w:type="gramEnd"/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как образуется водопад</w:t>
            </w:r>
          </w:p>
        </w:tc>
      </w:tr>
      <w:tr w:rsidR="00966F30" w:rsidRPr="00517069" w:rsidTr="00CE08ED">
        <w:trPr>
          <w:gridAfter w:val="1"/>
          <w:wAfter w:w="265" w:type="dxa"/>
        </w:trPr>
        <w:tc>
          <w:tcPr>
            <w:tcW w:w="14331" w:type="dxa"/>
            <w:gridSpan w:val="9"/>
            <w:shd w:val="clear" w:color="auto" w:fill="FFFF00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>2 ТРИМЕСТР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Использование рек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об использовании природных ресурсов (пресной воды рек) в хозяйственной деятельности человека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об использование рек по схеме с опорой на иллюстрации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Рассказывают  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об использовании пресной воды рек в хозяйственной деятельности человека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Озера. Водохранилища. Пруды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многообразии водоемов земного шара. Обобщить и закрепить знания об озерах, прудах, водохранилищах родного края, их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использовании в хозяйственной деятельности человека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 иллюстрациям и опорным словам рассказывают, где образуются озера. Называют различия пруда от озера,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принимая помощь учителя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>Называют характерные особенности озера.  Рассказывают, в каких местах образуются озёра. Зарисовывают схему озера. Рассказывают, как образуются водохранилища. Сравнивают пруд и озеро. Приводят примеры искусственных водоемов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Болота, их осушение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болоте. Повторить и закрепить сведения, полученные о торфе, его добыче и использовании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Составляют рассказ по серии картинок «Образование болот»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Рассказывают об образовании болот по схеме. Рассказываю, для чего осушают болота и где используется торф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Океаны и моря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«океан», «море».</w:t>
            </w:r>
          </w:p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Знакомство обучающихся со стихийными явлениями природы (шторм, цунами, ураган)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по иллюстрациям об использовании морей и океанов человеком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характерные особенности морей и океанов.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Сравнивают и показывают на схеме окраинные и внутренние моря. Называют отличия морской воды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пресной. Рассказывают, что такое цунами. По иллюстрациям составляют рассказ об использование морей и океанов в хозяйственной деятельности человека 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Острова и полуострова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 «остров» и «полуостров»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вместе с учителем остров, полуостров и подписывают их, делают макеты из пластилина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Называют характерные особенности морей и океанов. </w:t>
            </w:r>
            <w:r w:rsidRPr="00517069">
              <w:rPr>
                <w:rFonts w:ascii="Times New Roman" w:hAnsi="Times New Roman" w:cs="Times New Roman"/>
                <w:sz w:val="24"/>
              </w:rPr>
              <w:t>На рисунке находят и показывают острова, полуострова, заливы и проливы. Делают макет острова и полуострова из пластилина и цветной бумаги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Водоемы в вашей местности. Охрана вод от загрязнения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 родном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крае, обобщение сведений о водоемах, их использовании. Охрана водоемов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Составляют рассказ о водоёмах из предложенных учителем предложений. Подбирают </w:t>
            </w: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иллюстрации и фотографии с изображением водоемов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 xml:space="preserve">Называют водоемы, которые есть в местности, где проживают обучающиеся. </w:t>
            </w:r>
            <w:proofErr w:type="gramStart"/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</w:t>
            </w:r>
            <w:proofErr w:type="gramEnd"/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как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используют водные ресурсы и о мерах, предпринимаемых людьми для охраны водоёмов. Составляют альбом «Вода на Земле»</w:t>
            </w:r>
          </w:p>
        </w:tc>
      </w:tr>
      <w:tr w:rsidR="00FA5DE4" w:rsidRPr="00517069" w:rsidTr="00966F30">
        <w:trPr>
          <w:gridAfter w:val="1"/>
          <w:wAfter w:w="265" w:type="dxa"/>
          <w:trHeight w:val="365"/>
        </w:trPr>
        <w:tc>
          <w:tcPr>
            <w:tcW w:w="14331" w:type="dxa"/>
            <w:gridSpan w:val="9"/>
          </w:tcPr>
          <w:p w:rsidR="00FA5DE4" w:rsidRPr="00517069" w:rsidRDefault="00C47A6F" w:rsidP="0051706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План и карта – 9</w:t>
            </w:r>
            <w:r w:rsidR="00FA5DE4" w:rsidRPr="005170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FA5DE4" w:rsidRPr="00517069" w:rsidTr="00966F30">
        <w:trPr>
          <w:gridAfter w:val="1"/>
          <w:wAfter w:w="265" w:type="dxa"/>
          <w:trHeight w:val="1679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Рисунок и план предмета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первоначальных представлений обучающихся о плане, его значении.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Знакомятся с понятием «план». Зарисовывают план предметов (ластик, кубик) по контурным линиям. Называют отличия плана от рисунка, используя помощь учителя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Рассказывают, что такое план и для чего он нужен. Сравнивают изображенные предметы на плане и на рисунке, называя отличия. Зарисовывают в тетради план предметов (пенал, ластик, кубик)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План и масштаб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плане, закрепление  представления о масштабе.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Составляют рассказ «</w:t>
            </w:r>
            <w:proofErr w:type="gramStart"/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Люди</w:t>
            </w:r>
            <w:proofErr w:type="gramEnd"/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 xml:space="preserve"> каких профессий используют масштаб в своей работе», по опорным словам, и иллюстрациям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Знакомятся с понятием «масштаб». Перечисляют профессии людей, которым необходим план местности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План класса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966F30" w:rsidP="005170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Развитие умения составля</w:t>
            </w:r>
            <w:r w:rsidR="00FA5DE4" w:rsidRPr="00517069">
              <w:rPr>
                <w:rFonts w:ascii="Times New Roman" w:hAnsi="Times New Roman" w:cs="Times New Roman"/>
                <w:sz w:val="24"/>
                <w:szCs w:val="24"/>
              </w:rPr>
              <w:t>ть простейшие планы, знакомство  с у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словными знаками плана помещения</w:t>
            </w:r>
            <w:r w:rsidR="00FA5DE4"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</w:t>
            </w:r>
            <w:r w:rsidR="00966F30"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т условные знаки плана помещения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с опорой на иллюстрации.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местности по образцу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характерные особенности изученных понятий. Читают рассказ, используя условные знаки плана местности 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="00966F30" w:rsidRPr="00517069">
              <w:rPr>
                <w:rFonts w:ascii="Times New Roman" w:hAnsi="Times New Roman" w:cs="Times New Roman"/>
                <w:sz w:val="24"/>
                <w:szCs w:val="24"/>
              </w:rPr>
              <w:t>школьного участка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плане и его значении. Знакомство обучающихся с многообразием географических карт и их значением для жизнедеятельности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lastRenderedPageBreak/>
              <w:t>Называют отличия плана от карты, используя помощь учителя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 карты. Показывают на карте стороны горизонта. Рассказывают, какими бывают карты по назначению</w:t>
            </w:r>
            <w:r w:rsidRPr="00517069">
              <w:rPr>
                <w:rFonts w:ascii="Times New Roman" w:eastAsia="Symbol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(физическая, политическая, административная, карта растений и животных)</w:t>
            </w:r>
          </w:p>
        </w:tc>
      </w:tr>
      <w:tr w:rsidR="00966F30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966F30" w:rsidRPr="00517069" w:rsidRDefault="00966F30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Условные знаки плана местности.</w:t>
            </w:r>
          </w:p>
        </w:tc>
        <w:tc>
          <w:tcPr>
            <w:tcW w:w="657" w:type="dxa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3121" w:type="dxa"/>
            <w:gridSpan w:val="2"/>
          </w:tcPr>
          <w:p w:rsidR="00966F30" w:rsidRPr="00517069" w:rsidRDefault="00966F30" w:rsidP="005170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составлять простейшие планы, знакомство  с условными знаками плана помещения </w:t>
            </w:r>
          </w:p>
        </w:tc>
        <w:tc>
          <w:tcPr>
            <w:tcW w:w="3593" w:type="dxa"/>
            <w:gridSpan w:val="2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Называют условные знаки плана помещения с опорой на иллюстрации.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Вычерчивают простейшие знаки плана местности по образцу</w:t>
            </w:r>
          </w:p>
        </w:tc>
        <w:tc>
          <w:tcPr>
            <w:tcW w:w="3841" w:type="dxa"/>
            <w:gridSpan w:val="2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характерные особенности изученных понятий. Читают рассказ, используя условные знаки плана местности </w:t>
            </w:r>
          </w:p>
        </w:tc>
      </w:tr>
      <w:tr w:rsidR="00966F30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966F30" w:rsidRPr="00517069" w:rsidRDefault="00966F30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План и географическая карта</w:t>
            </w:r>
          </w:p>
        </w:tc>
        <w:tc>
          <w:tcPr>
            <w:tcW w:w="657" w:type="dxa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3121" w:type="dxa"/>
            <w:gridSpan w:val="2"/>
          </w:tcPr>
          <w:p w:rsidR="00966F30" w:rsidRPr="00517069" w:rsidRDefault="00966F30" w:rsidP="0051706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плане и его значении. Знакомство обучающихся с многообразием географических карт и их значением для жизнедеятельности человека</w:t>
            </w:r>
          </w:p>
        </w:tc>
        <w:tc>
          <w:tcPr>
            <w:tcW w:w="3593" w:type="dxa"/>
            <w:gridSpan w:val="2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Называют отличия плана от карты, используя помощь учителя</w:t>
            </w:r>
          </w:p>
        </w:tc>
        <w:tc>
          <w:tcPr>
            <w:tcW w:w="3841" w:type="dxa"/>
            <w:gridSpan w:val="2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Сравнивают план города и карту. Называют отличия плана от карты. Показывают на карте стороны горизонта. Рассказывают, какими бывают карты по назначению</w:t>
            </w:r>
            <w:r w:rsidRPr="00517069">
              <w:rPr>
                <w:rFonts w:ascii="Times New Roman" w:eastAsia="Symbol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(физическая, политическая, административная, карта растений и животных)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Условные цвета физической карты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Знакомство с условными цветами физической карты.</w:t>
            </w:r>
          </w:p>
          <w:p w:rsidR="00FA5DE4" w:rsidRPr="00517069" w:rsidRDefault="00FA5DE4" w:rsidP="0051706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Обучение показывать на физической карте России формы поверхности, крупнейшие водоемы с опорой на условный цвет, которым обозначены различные формы поверхности и водоемы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 иллюстрации называют формы земной поверхности. С помощью учителя называют основные цвета физической карты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Повторяют формы земной поверхности. Читают условные цвета, знаки географической карты.  Зарисовывают в тетради условные знаки плана, цвета и условные знаки физической карты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rPr>
          <w:gridAfter w:val="1"/>
          <w:wAfter w:w="265" w:type="dxa"/>
          <w:trHeight w:val="1470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Условные знаки физической карты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географической карте.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условными знаками физической карты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Соотносят условный знак физической карты с изображением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условные цвета, знаки географической карты.  Зарисовывают в тетради условные цвета и условные знаки физической карты</w:t>
            </w:r>
          </w:p>
        </w:tc>
      </w:tr>
      <w:tr w:rsidR="00FA5DE4" w:rsidRPr="00517069" w:rsidTr="00966F30">
        <w:trPr>
          <w:gridAfter w:val="1"/>
          <w:wAfter w:w="265" w:type="dxa"/>
          <w:trHeight w:val="3042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карта России. 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 систематизация представлений обучающихся о физической карте и ее значении. Формирование умений показывать на карте заданные объекты с помощью условных цветов и знаков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Составляют рассказ о значении физической карты в жизни людей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из предложенных учителем предложений.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физической карте России границу государства, крупные географические объекты (равнины, горы, океаны), опираясь на условные цвета карты, с помощью учителя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 о значение физической карты в жизни человека с опорой на план.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физической карте России границу государства, крупные географические объекты (равнины, горы, океаны), опираясь на таблицу условных цветов и знаков карты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6F30" w:rsidRPr="00517069" w:rsidTr="00966F30">
        <w:trPr>
          <w:gridAfter w:val="9"/>
          <w:wAfter w:w="13887" w:type="dxa"/>
        </w:trPr>
        <w:tc>
          <w:tcPr>
            <w:tcW w:w="709" w:type="dxa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"/>
                <w:szCs w:val="2"/>
              </w:rPr>
            </w:pPr>
          </w:p>
        </w:tc>
      </w:tr>
      <w:tr w:rsidR="00966F30" w:rsidRPr="00517069" w:rsidTr="00966F30">
        <w:trPr>
          <w:gridAfter w:val="1"/>
          <w:wAfter w:w="265" w:type="dxa"/>
          <w:trHeight w:val="252"/>
        </w:trPr>
        <w:tc>
          <w:tcPr>
            <w:tcW w:w="14331" w:type="dxa"/>
            <w:gridSpan w:val="9"/>
          </w:tcPr>
          <w:p w:rsidR="00966F30" w:rsidRPr="00517069" w:rsidRDefault="00966F30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center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Земной шар – 17 часов</w:t>
            </w:r>
          </w:p>
        </w:tc>
      </w:tr>
      <w:tr w:rsidR="00FA5DE4" w:rsidRPr="00517069" w:rsidTr="00966F30">
        <w:trPr>
          <w:gridAfter w:val="1"/>
          <w:wAfter w:w="265" w:type="dxa"/>
          <w:trHeight w:val="1042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Краткие сведения о Земле, Солнце, Луне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обучающихся элементарных представлений о телах Солнечной системы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 Земле, Солнце и Луне из рекомендованных учителем предложений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Рассказывают, что такое Солнечная система. </w:t>
            </w: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 xml:space="preserve">Знакомятся с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Symbol" w:hAnsi="Times New Roman" w:cs="Times New Roman"/>
                <w:sz w:val="24"/>
                <w:szCs w:val="24"/>
              </w:rPr>
              <w:t>понятиями «астрономия», «планеты»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Планеты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Расширение круга элементарных представлений о планетах Солнечной системы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Знают название 2-3 планет.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Составляют рассказ об одной из планет, используя опорные слова и словосочетания. Располагают на макете планеты по отношению к Солнцу, используя помощь учителя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и называют планеты (обозначенные и подписанные) на схеме Солнечной системы. Знают названия до 4 планет. Называют отличительные признаки Земли от других планет. Зарисовывают вместе с учителем схему Солнечной системы.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Располагают на макете, по образцу, планеты по отношению к Солнцу</w:t>
            </w:r>
          </w:p>
        </w:tc>
      </w:tr>
      <w:tr w:rsidR="00FA5DE4" w:rsidRPr="00517069" w:rsidTr="00966F30">
        <w:trPr>
          <w:gridAfter w:val="1"/>
          <w:wAfter w:w="265" w:type="dxa"/>
          <w:trHeight w:val="274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Земля – планета. </w:t>
            </w:r>
          </w:p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Освоение космоса.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у обучающихся представлений о форме Земли. Продолжение закрепления знаний о вращении Земли вокруг своей оси и вокруг Солнца</w:t>
            </w:r>
            <w:r w:rsidR="009B70B5" w:rsidRPr="005170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Продолжить формирование представлений обучающихся об освоении космоса в </w:t>
            </w:r>
            <w:r w:rsidRPr="00517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170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XXI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веках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рассказа из предложенных учителем предложений о планете Земля.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Зарисовывают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как выглядит планета Земля из космоса (по шаблону)</w:t>
            </w:r>
            <w:r w:rsidR="009B70B5" w:rsidRPr="005170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Называют первого космонавта. Составляют рассказ из предложенных учителем предложений о первом полете в космос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Приводят примеры доказательства шарообразности Земли. Показывают,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теллурия, движение Земли.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Рассказывают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как менялись представления о форме и размерах Земли с опорой на иллюстрации</w:t>
            </w:r>
            <w:r w:rsidR="009B70B5" w:rsidRPr="005170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Рассказывают о первом полете Ю. А. Гагарина в космос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Глобус</w:t>
            </w: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 -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модель Земного шара</w:t>
            </w: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.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форме Земли. Обучение пользоваться глобусом. Показ на глобусе полюса, линии экватора. Закрепление знаний об условных цветах физической карты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и называют глобус, определяют его назначение. Приклеивают картинку глобуса в тетрадь, подписывают полюса и линию экватора. Лепят макет глобуса из пластилина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Рассказывают о строении глобуса. Показывают на глобусе полюса, линию экватора, южное и северное полушария. Лепят из пластилина модель Земли, обозначают на ней полюса и линию экватора. Показывают на глобусе различные формы поверхности (с опорой на цвет) с помощью таблицы условных цветов и знаков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Физическая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карта полушарий 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обучающихся об условных цветах физической карты, линии экватора, Северном и Южном полюсах, Северном и Южном полушариях.</w:t>
            </w:r>
          </w:p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картой полушарий. </w:t>
            </w:r>
          </w:p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показу на физической карте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полушарий, названных выше объектов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Называют основные цвета карты полушарий.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Рассматривают условные знаки карты полушарий. Показывают на физической карте полушарий полюса, линию экватора, материки, океаны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Определяют, какими цветами изображена поверхность Земли на карте полушарий. Рассматривают условные знаки карты полушарий.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Показывают на карте полушарий и глобусе полюса, линию экватора, материки, океаны</w:t>
            </w:r>
          </w:p>
        </w:tc>
      </w:tr>
      <w:tr w:rsidR="009B70B5" w:rsidRPr="00517069" w:rsidTr="00CE08ED">
        <w:trPr>
          <w:gridAfter w:val="1"/>
          <w:wAfter w:w="265" w:type="dxa"/>
        </w:trPr>
        <w:tc>
          <w:tcPr>
            <w:tcW w:w="709" w:type="dxa"/>
          </w:tcPr>
          <w:p w:rsidR="009B70B5" w:rsidRPr="00517069" w:rsidRDefault="009B70B5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en-US"/>
              </w:rPr>
              <w:t>Контррльная работа №3 «План икарта»</w:t>
            </w:r>
          </w:p>
        </w:tc>
        <w:tc>
          <w:tcPr>
            <w:tcW w:w="657" w:type="dxa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0555" w:type="dxa"/>
            <w:gridSpan w:val="6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B70B5" w:rsidRPr="00517069" w:rsidTr="00CE08ED">
        <w:trPr>
          <w:gridAfter w:val="1"/>
          <w:wAfter w:w="265" w:type="dxa"/>
        </w:trPr>
        <w:tc>
          <w:tcPr>
            <w:tcW w:w="709" w:type="dxa"/>
          </w:tcPr>
          <w:p w:rsidR="009B70B5" w:rsidRPr="00517069" w:rsidRDefault="009B70B5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657" w:type="dxa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0555" w:type="dxa"/>
            <w:gridSpan w:val="6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9B70B5" w:rsidRPr="00517069" w:rsidTr="009B70B5">
        <w:trPr>
          <w:gridAfter w:val="1"/>
          <w:wAfter w:w="265" w:type="dxa"/>
        </w:trPr>
        <w:tc>
          <w:tcPr>
            <w:tcW w:w="14331" w:type="dxa"/>
            <w:gridSpan w:val="9"/>
            <w:shd w:val="clear" w:color="auto" w:fill="FFFF00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3 ТРИМЕСТР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Распределение воды и суши на Земле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C47A6F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с распределением воды и суши на Земле. </w:t>
            </w:r>
            <w:proofErr w:type="spell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proofErr w:type="spellEnd"/>
          </w:p>
          <w:p w:rsidR="00C47A6F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</w:t>
            </w:r>
          </w:p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щихся</w:t>
            </w:r>
            <w:proofErr w:type="spell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о неравномерности распределения воды и суши на территории нашей планеты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что занимает большую часть земного шара: вода или суша. Показывают воду и сушу на карте, опираясь на таблицу условных знаков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Определяют по карте, в каком полушарии больше воды, а в каком островов и материков</w:t>
            </w:r>
          </w:p>
        </w:tc>
      </w:tr>
      <w:tr w:rsidR="00FA5DE4" w:rsidRPr="00517069" w:rsidTr="00966F30">
        <w:trPr>
          <w:gridAfter w:val="1"/>
          <w:wAfter w:w="265" w:type="dxa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Океаны на глобусе и карте полушарий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Земном шаре. Знакомство обучающихся с названием и месторасположением океанов на физической карте полушарий и на глобусе. Обучение показу  заданных объектов на карте и глобусе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Показывают на физической карте и глобусе Мировой океан. Зачитывают названия океанов. Показывают океаны на карте. Отвечают на вопросы учителя об океанах с опорой на карту. Подписывают названия океанов на контурной карте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Называют Тихий, Атлантический, Индийский, Северный Ледовитый океаны. Рассказывают о хозяйственном значении океанов по схеме или иллюстрациям.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Устанавливают простейшие причинно-следственные зависимости (например, почему Северный Ледовитый океан получил такое название). Находят на глобусе и физической карте полушарий океаны, подписывают названия океанов на контурной карте</w:t>
            </w:r>
          </w:p>
        </w:tc>
      </w:tr>
      <w:tr w:rsidR="00FA5DE4" w:rsidRPr="00517069" w:rsidTr="00966F30">
        <w:trPr>
          <w:gridAfter w:val="1"/>
          <w:wAfter w:w="265" w:type="dxa"/>
          <w:trHeight w:val="1884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Материки на глобусе и карте полушарий 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C47A6F" w:rsidRPr="00517069" w:rsidRDefault="00C47A6F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</w:t>
            </w:r>
            <w:proofErr w:type="spell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формиров-</w:t>
            </w:r>
            <w:r w:rsidR="00FA5DE4" w:rsidRPr="005170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="00FA5DE4"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обучающих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proofErr w:type="spell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о Земном шаре. Знакомство обучающихся с названием и месторасположением материков на физической карте полушарий и на глобусе. Обучение показу заданных объектов на карте и глобусе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материк, на котором мы живем. На   карте показывают материки. Составляют рассказ о материке с опорой на карту, используя предложения, предложенные учителем 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Находят и называют на глобусе и физической карте полушарий материки, подписывают названия материков на контурной карте.</w:t>
            </w: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17069">
              <w:rPr>
                <w:rFonts w:ascii="Times New Roman" w:hAnsi="Times New Roman" w:cs="Times New Roman"/>
                <w:sz w:val="24"/>
              </w:rPr>
              <w:t>Сравнивают материки и части света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rPr>
          <w:gridAfter w:val="1"/>
          <w:wAfter w:w="265" w:type="dxa"/>
          <w:trHeight w:val="2801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9B70B5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lang w:eastAsia="en-US"/>
              </w:rPr>
            </w:pPr>
            <w:r w:rsidRPr="00517069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Первые к</w:t>
            </w:r>
            <w:r w:rsidR="00FA5DE4" w:rsidRPr="00517069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 xml:space="preserve">ругосветные путешествия. 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значении первого кругосветного путешествия под командованием Ф. Магеллана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предложений, предложенных  учителем, рассказ об экспедиции Ф. Магеллана. По пунктирным линиям на контурной карте отмечают первое кругосветное путешествие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Рассказ по плану и карте о первом кругосветном плавании. Вычисляют длительность кругосветного плавания (с опорой на даты, представленные в учебнике). Показывают на физической карте полушарий маршрут кругосветных путешествий под командованием Ф. Магеллана</w:t>
            </w:r>
          </w:p>
        </w:tc>
      </w:tr>
      <w:tr w:rsidR="009B70B5" w:rsidRPr="00517069" w:rsidTr="00C47A6F">
        <w:trPr>
          <w:gridAfter w:val="1"/>
          <w:wAfter w:w="265" w:type="dxa"/>
          <w:trHeight w:val="1975"/>
        </w:trPr>
        <w:tc>
          <w:tcPr>
            <w:tcW w:w="709" w:type="dxa"/>
          </w:tcPr>
          <w:p w:rsidR="009B70B5" w:rsidRPr="00517069" w:rsidRDefault="009B70B5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70B5" w:rsidRPr="00517069" w:rsidRDefault="009B70B5" w:rsidP="00517069">
            <w:pPr>
              <w:spacing w:line="240" w:lineRule="auto"/>
              <w:jc w:val="both"/>
              <w:rPr>
                <w:rStyle w:val="cf01"/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Style w:val="cf01"/>
                <w:rFonts w:ascii="Times New Roman" w:hAnsi="Times New Roman" w:cs="Times New Roman"/>
                <w:sz w:val="24"/>
                <w:szCs w:val="24"/>
              </w:rPr>
              <w:t>Значение солнца для жизни на Земле</w:t>
            </w:r>
          </w:p>
        </w:tc>
        <w:tc>
          <w:tcPr>
            <w:tcW w:w="657" w:type="dxa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3121" w:type="dxa"/>
            <w:gridSpan w:val="2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различии в освещении и нагревании Солнцем земной поверхности. Знакомство с климатом земного шара </w:t>
            </w:r>
          </w:p>
        </w:tc>
        <w:tc>
          <w:tcPr>
            <w:tcW w:w="3593" w:type="dxa"/>
            <w:gridSpan w:val="2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теллурия показывают движение Земли вокруг Солнца. </w:t>
            </w:r>
          </w:p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41" w:type="dxa"/>
            <w:gridSpan w:val="2"/>
          </w:tcPr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 значении солнца для жизни на земле с опорой на схему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или рисунки.  </w:t>
            </w:r>
          </w:p>
          <w:p w:rsidR="009B70B5" w:rsidRPr="00517069" w:rsidRDefault="009B70B5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на схему, от чего зависит климат и от чего зависит погода </w:t>
            </w:r>
          </w:p>
        </w:tc>
      </w:tr>
      <w:tr w:rsidR="00FA5DE4" w:rsidRPr="00517069" w:rsidTr="00966F30">
        <w:trPr>
          <w:gridAfter w:val="1"/>
          <w:wAfter w:w="265" w:type="dxa"/>
          <w:trHeight w:val="2192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Понятие о климате, его отличие от погоды. Основные типы климата</w:t>
            </w:r>
          </w:p>
        </w:tc>
        <w:tc>
          <w:tcPr>
            <w:tcW w:w="657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2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различии в освещении и нагревании Солнцем земной поверхности. Знакомство с климатом земного шара </w:t>
            </w:r>
          </w:p>
        </w:tc>
        <w:tc>
          <w:tcPr>
            <w:tcW w:w="3593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теллурия показывают движение Земли вокруг Солнца.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Составляют рассказ о климате своей местности, используя помощь учителя</w:t>
            </w:r>
          </w:p>
        </w:tc>
        <w:tc>
          <w:tcPr>
            <w:tcW w:w="3841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Рассказывают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 значении солнца для жизни на земле с опорой на схему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или рисунки. 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с опорой на схему, от чего зависит климат и от чего зависит погода 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Пояса освещенности</w:t>
            </w: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жаркие, умеренные, холодные. </w:t>
            </w: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первоначальных представлений о разнообразии климата на Земном шаре</w:t>
            </w:r>
            <w:r w:rsidR="009B70B5"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B70B5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Изображение их на глобусе и карте</w:t>
            </w:r>
            <w:r w:rsidR="009B70B5" w:rsidRPr="00517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B70B5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полушарий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рассказ об одном из поясов освещенности из предложенных учителем предложений. Раскрашивают в контурной карте пояса освещенности. Заполняют схему пояса освещенности 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Устанавливают простейшие причинно-следственные связи между географическим положением, солнечной радиацией, подстилающей поверхностью.  Называют основные типы климатов, их характерные признаки.  Составляют устный рассказ об одном из поясов освещенности с опорой на схему/ план. Чертят в тетради схему «Пояса освещенности»</w:t>
            </w:r>
          </w:p>
        </w:tc>
      </w:tr>
      <w:tr w:rsidR="00FA5DE4" w:rsidRPr="00517069" w:rsidTr="00966F30">
        <w:trPr>
          <w:trHeight w:val="461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Природа тропического пояса. Тропические леса</w:t>
            </w: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круга представлений обучающихся об особенностях природных условий тропического пояса 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Показывают на карте тропический пояс, выделенный учителем.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Заштриховывают (закрашивают) заранее обозначенный учителем тропический пояс в тетради.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  <w:r w:rsidRPr="005170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Узнают изображения типичных животных тропического пояса и называют их (от 3 до 5 представителей) 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Называют, с опорой на схему «пояса освещенности», какие материки и океаны расположены в пределах тропического пояса.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Узнают изображения типичных животных тропического леса и называют их (до 5 представителей), показывают на карте «Растительный и животный мир» тропического леса с помощью учителя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Природа умеренных 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и полярных поясов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обучающихся с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особенностями природных условий умеренных и полярных поясов 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Называют и показывают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умеренные и полярные пояса освещенности, выделенные учителем на карте. Составляют рассказ из предложенных учителем предложений о природе умеренных или полярных поясов (Арктика, Антарктика) 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Называют материки и океаны, </w:t>
            </w:r>
            <w:r w:rsidRPr="00517069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расположенные в пределах умеренного и полярного поясов. Составляют рассказ о природе 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умеренных и полярных поясов по плану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Обобщающий урок</w:t>
            </w: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 по разделу Земной шар.  Работа с картой полушарий и глобусом. Выполнение заданий в тетради на печатной основе 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Выполняют контрольное тестирование с опорой на учебник, с помощью учителя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Выполняют контрольное тестирование по  разделу «Земной шар»</w:t>
            </w:r>
          </w:p>
        </w:tc>
      </w:tr>
      <w:tr w:rsidR="00FA5DE4" w:rsidRPr="00517069" w:rsidTr="00966F30">
        <w:trPr>
          <w:gridAfter w:val="9"/>
          <w:wAfter w:w="13887" w:type="dxa"/>
        </w:trPr>
        <w:tc>
          <w:tcPr>
            <w:tcW w:w="709" w:type="dxa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center"/>
              <w:rPr>
                <w:rFonts w:ascii="Times New Roman" w:eastAsia="Symbol" w:hAnsi="Times New Roman" w:cs="Times New Roman"/>
                <w:b/>
                <w:bCs/>
                <w:color w:val="000000"/>
                <w:sz w:val="2"/>
                <w:szCs w:val="2"/>
              </w:rPr>
            </w:pPr>
          </w:p>
        </w:tc>
      </w:tr>
      <w:tr w:rsidR="009B70B5" w:rsidRPr="00517069" w:rsidTr="00CE08ED">
        <w:tc>
          <w:tcPr>
            <w:tcW w:w="14596" w:type="dxa"/>
            <w:gridSpan w:val="10"/>
          </w:tcPr>
          <w:p w:rsidR="009B70B5" w:rsidRPr="00517069" w:rsidRDefault="009B70B5" w:rsidP="00517069">
            <w:pPr>
              <w:widowControl w:val="0"/>
              <w:tabs>
                <w:tab w:val="left" w:pos="4937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17069">
              <w:rPr>
                <w:rFonts w:ascii="Times New Roman" w:eastAsia="Symbol" w:hAnsi="Times New Roman" w:cs="Times New Roman"/>
                <w:b/>
                <w:bCs/>
                <w:sz w:val="24"/>
                <w:szCs w:val="24"/>
              </w:rPr>
              <w:t>Карта России-20 часов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Карта России.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Географическое поло</w:t>
            </w:r>
            <w:r w:rsidR="009B70B5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жение России на глобусе и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карте</w:t>
            </w:r>
            <w:r w:rsidR="009B70B5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с положением России на глобусе, карте. Формирование представлений о площади государства, повторение  </w:t>
            </w:r>
            <w:r w:rsidRPr="00517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символики РФ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и настольной карте Россию,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используя помощь учителя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Выделяют среди других изображений флаг и герб РФ.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Зарисовывают вместе с учителем флаг РФ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Составляют описание географического положения России (с опорой на план в учебнике). По карте поясов освещенности определяют, в каких поясах лежит Россия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Границы России</w:t>
            </w: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Сухопутные грани</w:t>
            </w:r>
            <w:r w:rsidR="009B70B5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цы на западе и юг.</w:t>
            </w: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обучающихся о государственных границах.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Закрепление знаний  об условных обозначений физической карты.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правильного показа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на географической карте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Показывают границы России на физической карте, обводят по пунктирным линиям в контурной карте сухопутные границы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Показывают на карте сухопутные границы, их протяженность. Называют государства, с опорой на политическую карту, с которыми РФ граничит на западе и юге.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Выделяют сухопутные границы РФ на контурной карте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Морские границы</w:t>
            </w: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 xml:space="preserve">. 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Океаны и моря, омывающие берега России. </w:t>
            </w: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государственных границах.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границы России на физической карте. Обозначают на контурной карте северный ледовитый океан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Показывают на карте за Северный Ледовитый океан, омывающий берега России, и читают названия морей. 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Рассказывают по иллюстрациям,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 (не выделяя конкретных названий)</w:t>
            </w:r>
            <w:proofErr w:type="gramStart"/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,</w:t>
            </w:r>
            <w:proofErr w:type="gramEnd"/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 омывающих берега России на севере.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на карте морские границы РФ. Рассказывают о природе морей, омывающих берега России (не выделяя конкретных названий).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моря Северного Ледовитого океана на карте. Рассказывают о морях Северного Ледовитого океана по плану 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Моря Тихого и Атлантического океанов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государственных границах России.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Закрепление знаний  об условных обозначениях и условных цветах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Показывают на карте Тихий и Атлантический океан, читают названия морей.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 xml:space="preserve">Рассказывают по иллюстрации,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помощь учителя,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о природе морей, омывающих берега России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карте моря Тихого и Атлантического океанов. Наносят океаны, моря на контурную карту.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описания одного из морей с опорой на план 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Острова и полуострова России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представлений о территории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РФ, островах и полуостровах Северного Ледовитого, Тихого, Атлантического океанов.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 xml:space="preserve">Показывают и называют острова и полуострова, заранее </w:t>
            </w: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lastRenderedPageBreak/>
              <w:t>выделенные учителем</w:t>
            </w:r>
            <w:r w:rsidRPr="00517069"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Называют и показывают острова и полуострова России. Рассказывают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 особенностях природы островов и полуостровов России. Составляют описания одного из островов и полуостровов РФ с опорой на план. Наносят названия островов и полуостров России на контурную карту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9B70B5" w:rsidP="0051706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Поверхность</w:t>
            </w:r>
            <w:r w:rsidR="00FA5DE4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нашей страны. Низменности, возвышенности</w:t>
            </w:r>
            <w:r w:rsidR="00FA5DE4"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,</w:t>
            </w:r>
          </w:p>
          <w:p w:rsidR="00FA5DE4" w:rsidRPr="00517069" w:rsidRDefault="00FA5DE4" w:rsidP="0051706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плоскогорья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поверхности РФ, ее разнообразии.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Закрепление знаний условных обозначений и условных цветов физической карты. Формирование навыков правильного показа объектов на географической карте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8"/>
              </w:rPr>
              <w:t>Закрашивают в контурной карте обозначенные равнины (низменности, плоскогорья). Составляют описание равнины по плану,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физической карте низменности, возвышенности, плоскогорья России. Составляют описание равнины (низменности, плоскогорья) с опорой на план в учебнике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Горы: Урал, Северный Кавказ, Алтай, Саяны, Крымские</w:t>
            </w:r>
            <w:r w:rsidR="009B70B5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(работа с контурными картами)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разнообразии поверхности РФ 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заранее выделенные учителем горы. Заштриховывают и закрашивают горы в контурной карте, используя помощь учителя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на настенной карте Кавказские, Уральские, Крымские горы, Алтай и Саяны. Различают горы по высоте, размеру. Составляют описания гор России с опорой на план в учебнике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Крупнейшие месторождения полезных ископаемых </w:t>
            </w: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обучающихся о полезных ископаемых, продолжение формирования представлений обучающихся о богатстве недр РФ.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Повторение условных обозначений полезных ископаемых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ископаемых.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Закрашивают заранее обозначенные полезные ископаемые в контурной карте. Изготавливают макеты условных знаков с последующим прикреплением их к настенной карте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Показывают крупнейшие месторождения полезных ископаемых, добываемые на территории России. 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Рассказывают об использовании полезных ископаемых.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Зарисовывают в тетради условные знаки полезных ископаемых, изготавливают макеты условных знаков с последующим прикреплением их к настенной карте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FA5DE4" w:rsidRPr="00517069" w:rsidRDefault="009B70B5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Река Волга.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обучающихся о реке Волге как одной из самых длинных рек европейской части России. Закрепление знаний об использовании рек в хозяйственной деятельности человека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Показывают на настенной карте реку Волгу, используя помощь учителя. Составлять из предложенных учителем предложений рассказ-описание реки Волги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Показывают по карте реку Волгу, ее притоки Оку и Каму. Находят ее по условным знакам на настенной карте ГЭС. Называют каналы, соединившие Волгу с другими реками. Составляют описания Волги с опорой на план</w:t>
            </w:r>
          </w:p>
        </w:tc>
      </w:tr>
      <w:tr w:rsidR="00FA5DE4" w:rsidRPr="00517069" w:rsidTr="00966F30">
        <w:trPr>
          <w:trHeight w:val="3021"/>
        </w:trPr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70B5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</w:t>
            </w:r>
            <w:r w:rsidRPr="0051706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US"/>
              </w:rPr>
              <w:t>:</w:t>
            </w: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Дон, Днепр, Урал </w:t>
            </w:r>
            <w:r w:rsidR="009B70B5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(работа с контурными картами)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Закрепление знания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об одной из изученных рек с опорой на план,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Показывают на настенной карте изученные реки, крупные водохранилища. Называют канал, соединяющий реки Дон и Волгу. Рассказывают о старинном русском городе, расположенном на берегу реки Днепр. Составляют описание изученных рек с опорой на план.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Дон, Днепр, Урал, Печору, Северную Двину</w:t>
            </w:r>
          </w:p>
        </w:tc>
      </w:tr>
      <w:tr w:rsidR="004B4A76" w:rsidRPr="00517069" w:rsidTr="00CE08ED">
        <w:trPr>
          <w:trHeight w:val="627"/>
        </w:trPr>
        <w:tc>
          <w:tcPr>
            <w:tcW w:w="709" w:type="dxa"/>
          </w:tcPr>
          <w:p w:rsidR="004B4A76" w:rsidRPr="00517069" w:rsidRDefault="004B4A76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A76" w:rsidRPr="00517069" w:rsidRDefault="004B4A76" w:rsidP="005170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706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№4 «</w:t>
            </w:r>
            <w:r w:rsidRPr="00517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Поверхность нашей страны</w:t>
            </w:r>
            <w:r w:rsidRPr="0051706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68" w:type="dxa"/>
            <w:gridSpan w:val="2"/>
          </w:tcPr>
          <w:p w:rsidR="004B4A76" w:rsidRPr="00517069" w:rsidRDefault="004B4A76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9" w:type="dxa"/>
            <w:gridSpan w:val="6"/>
          </w:tcPr>
          <w:p w:rsidR="004B4A76" w:rsidRPr="00517069" w:rsidRDefault="004B4A76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B4A76" w:rsidRPr="00517069" w:rsidTr="00CE08ED">
        <w:trPr>
          <w:trHeight w:val="707"/>
        </w:trPr>
        <w:tc>
          <w:tcPr>
            <w:tcW w:w="709" w:type="dxa"/>
          </w:tcPr>
          <w:p w:rsidR="004B4A76" w:rsidRPr="00517069" w:rsidRDefault="004B4A76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A76" w:rsidRPr="00517069" w:rsidRDefault="004B4A76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668" w:type="dxa"/>
            <w:gridSpan w:val="2"/>
          </w:tcPr>
          <w:p w:rsidR="004B4A76" w:rsidRPr="00517069" w:rsidRDefault="004B4A76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9" w:type="dxa"/>
            <w:gridSpan w:val="6"/>
          </w:tcPr>
          <w:p w:rsidR="004B4A76" w:rsidRPr="00517069" w:rsidRDefault="004B4A76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70B5" w:rsidRPr="00517069" w:rsidRDefault="004B4A76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Реки Сибири: Обь, Енисей, Лена, Амур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Продолжение формирования представлений обучающихся о крупных реках РФ. Знакомство школьников с реками азиатской части РФ. Закрепление знаний об использовании рек в хозяйственной деятельности человека. Воспитание бережного отношения к водным ресурсам страны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  <w:t>Показывают изученные реки на настенной карте, заранее выделенные учителем. Составляют описание об одной из изученных рек с опорой на план,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помощь учителя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proofErr w:type="gramStart"/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равнину</w:t>
            </w:r>
            <w:proofErr w:type="gramEnd"/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 xml:space="preserve"> по которой протекают реки Обь и Енисей, показывают их путь по карте. По условным знакам находят крупные ГЭС, построенные на реках Енисей, и Ангара. Составляют описание изученных рек с опорой на план.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 контурной карте подписывают изученные реки. Сравнивают протяженность рек Обь и Енисей по рисунку в учебнике</w:t>
            </w:r>
          </w:p>
        </w:tc>
      </w:tr>
      <w:tr w:rsidR="00FA5DE4" w:rsidRPr="00517069" w:rsidTr="00966F30">
        <w:tc>
          <w:tcPr>
            <w:tcW w:w="709" w:type="dxa"/>
          </w:tcPr>
          <w:p w:rsidR="00FA5DE4" w:rsidRPr="00517069" w:rsidRDefault="00FA5DE4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9B70B5" w:rsidRPr="00517069" w:rsidRDefault="00FA5DE4" w:rsidP="00517069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Озера Ладожское, Онежское, Байкал</w:t>
            </w:r>
            <w:r w:rsidR="009B70B5" w:rsidRPr="0051706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(работа с контурными картами)</w:t>
            </w:r>
          </w:p>
          <w:p w:rsidR="00FA5DE4" w:rsidRPr="00517069" w:rsidRDefault="00FA5DE4" w:rsidP="00517069">
            <w:pPr>
              <w:spacing w:line="240" w:lineRule="auto"/>
              <w:ind w:left="53" w:firstLine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FA5DE4" w:rsidRPr="00517069" w:rsidRDefault="00FA5DE4" w:rsidP="00517069">
            <w:pPr>
              <w:spacing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68" w:type="dxa"/>
            <w:gridSpan w:val="2"/>
          </w:tcPr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1ч.</w:t>
            </w:r>
          </w:p>
        </w:tc>
        <w:tc>
          <w:tcPr>
            <w:tcW w:w="3188" w:type="dxa"/>
            <w:gridSpan w:val="2"/>
          </w:tcPr>
          <w:p w:rsidR="00FA5DE4" w:rsidRPr="00517069" w:rsidRDefault="00FA5DE4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Продолжение формирования представлений обучающихся о водоемах РФ. Знакомство </w:t>
            </w:r>
            <w:proofErr w:type="gramStart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 с крупнейшими озерами России. Закрепление знаний об использовании озер в хозяйственной деятельности человека.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бережного </w:t>
            </w: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отношения к водным ресурсам страны</w:t>
            </w:r>
          </w:p>
        </w:tc>
        <w:tc>
          <w:tcPr>
            <w:tcW w:w="3675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Показывают на настенной карте заранее обозначенные озера. 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Составляют из предложенных учителем предложений об озерах России. Подписывают название озер на контурной карте, используя помощь учителя</w:t>
            </w:r>
          </w:p>
        </w:tc>
        <w:tc>
          <w:tcPr>
            <w:tcW w:w="3946" w:type="dxa"/>
            <w:gridSpan w:val="2"/>
          </w:tcPr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Называют и показывают озера России на настенной карте. Рассказывают об их особенностях. Называют реки, впадающие в Каспийское море. Поясняют, почему Каспийское озеро называется морем.</w:t>
            </w:r>
          </w:p>
          <w:p w:rsidR="00FA5DE4" w:rsidRPr="00517069" w:rsidRDefault="00FA5DE4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</w:rPr>
              <w:t>Наносят на контурную карту названия изученных озер</w:t>
            </w:r>
          </w:p>
          <w:p w:rsidR="00FA5DE4" w:rsidRPr="00517069" w:rsidRDefault="00FA5DE4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B4A76" w:rsidRPr="00517069" w:rsidTr="00CE08ED">
        <w:tc>
          <w:tcPr>
            <w:tcW w:w="709" w:type="dxa"/>
          </w:tcPr>
          <w:p w:rsidR="004B4A76" w:rsidRPr="00517069" w:rsidRDefault="004B4A76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A76" w:rsidRPr="00517069" w:rsidRDefault="004B4A76" w:rsidP="00517069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1706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№5 «</w:t>
            </w:r>
            <w:r w:rsidRPr="005170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Географическое положение России на глобусе и карте</w:t>
            </w:r>
            <w:r w:rsidRPr="0051706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668" w:type="dxa"/>
            <w:gridSpan w:val="2"/>
          </w:tcPr>
          <w:p w:rsidR="004B4A76" w:rsidRPr="00517069" w:rsidRDefault="004B4A76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0809" w:type="dxa"/>
            <w:gridSpan w:val="6"/>
          </w:tcPr>
          <w:p w:rsidR="004B4A76" w:rsidRPr="00517069" w:rsidRDefault="004B4A76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  <w:tr w:rsidR="004B4A76" w:rsidRPr="00517069" w:rsidTr="00CE08ED">
        <w:tc>
          <w:tcPr>
            <w:tcW w:w="709" w:type="dxa"/>
          </w:tcPr>
          <w:p w:rsidR="004B4A76" w:rsidRPr="00517069" w:rsidRDefault="004B4A76" w:rsidP="00517069">
            <w:pPr>
              <w:pStyle w:val="a6"/>
              <w:widowControl w:val="0"/>
              <w:numPr>
                <w:ilvl w:val="0"/>
                <w:numId w:val="11"/>
              </w:numPr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left="0" w:firstLine="0"/>
              <w:jc w:val="both"/>
              <w:rPr>
                <w:rFonts w:ascii="Times New Roman" w:eastAsia="Symbol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4B4A76" w:rsidRPr="00517069" w:rsidRDefault="004B4A76" w:rsidP="0051706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706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668" w:type="dxa"/>
            <w:gridSpan w:val="2"/>
          </w:tcPr>
          <w:p w:rsidR="004B4A76" w:rsidRPr="00517069" w:rsidRDefault="004B4A76" w:rsidP="00517069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jc w:val="both"/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</w:pPr>
            <w:r w:rsidRPr="00517069">
              <w:rPr>
                <w:rFonts w:ascii="Times New Roman" w:eastAsia="Symbol" w:hAnsi="Times New Roman" w:cs="Times New Roman"/>
                <w:color w:val="000000"/>
                <w:sz w:val="24"/>
                <w:szCs w:val="24"/>
              </w:rPr>
              <w:t>1ч</w:t>
            </w:r>
          </w:p>
        </w:tc>
        <w:tc>
          <w:tcPr>
            <w:tcW w:w="10809" w:type="dxa"/>
            <w:gridSpan w:val="6"/>
          </w:tcPr>
          <w:p w:rsidR="004B4A76" w:rsidRPr="00517069" w:rsidRDefault="004B4A76" w:rsidP="0051706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06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Закреплять полученные знания, уметь выполнять задания по пройденной теме. </w:t>
            </w:r>
            <w:r w:rsidRPr="00517069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всесторонне образованной, инициативной и успешной личности, обладающей системой современных мировоззренческих взглядов. Формирование умения  устанавливать причинно-следственные связи в изучаемом круге явлений и устанавливать аналогии. </w:t>
            </w:r>
            <w:r w:rsidRPr="0051706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Воспитание самостоятельности учащегося</w:t>
            </w:r>
          </w:p>
        </w:tc>
      </w:tr>
    </w:tbl>
    <w:p w:rsidR="00FA5DE4" w:rsidRPr="00517069" w:rsidRDefault="00FA5DE4" w:rsidP="00517069">
      <w:pPr>
        <w:spacing w:line="240" w:lineRule="auto"/>
        <w:rPr>
          <w:rFonts w:ascii="Times New Roman" w:hAnsi="Times New Roman" w:cs="Times New Roman"/>
          <w:sz w:val="4"/>
          <w:szCs w:val="4"/>
        </w:rPr>
      </w:pPr>
      <w:r w:rsidRPr="00517069">
        <w:rPr>
          <w:rFonts w:ascii="Times New Roman" w:hAnsi="Times New Roman" w:cs="Times New Roman"/>
        </w:rPr>
        <w:br w:type="page"/>
      </w:r>
    </w:p>
    <w:p w:rsidR="00FA5DE4" w:rsidRPr="00517069" w:rsidRDefault="00FA5DE4" w:rsidP="00517069">
      <w:pPr>
        <w:widowControl w:val="0"/>
        <w:spacing w:line="240" w:lineRule="auto"/>
        <w:ind w:right="100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FA5DE4" w:rsidRPr="00517069" w:rsidSect="00FA5DE4">
          <w:pgSz w:w="16838" w:h="11906" w:orient="landscape"/>
          <w:pgMar w:top="1134" w:right="1418" w:bottom="1701" w:left="1418" w:header="708" w:footer="708" w:gutter="0"/>
          <w:cols w:space="708"/>
          <w:docGrid w:linePitch="360"/>
        </w:sectPr>
      </w:pPr>
    </w:p>
    <w:p w:rsidR="00C51908" w:rsidRPr="00517069" w:rsidRDefault="00C51908" w:rsidP="00517069">
      <w:pPr>
        <w:spacing w:line="240" w:lineRule="auto"/>
        <w:rPr>
          <w:rFonts w:ascii="Times New Roman" w:hAnsi="Times New Roman" w:cs="Times New Roman"/>
        </w:rPr>
      </w:pPr>
    </w:p>
    <w:p w:rsidR="00C51908" w:rsidRPr="00517069" w:rsidRDefault="00C51908" w:rsidP="00517069">
      <w:pPr>
        <w:spacing w:line="240" w:lineRule="auto"/>
        <w:rPr>
          <w:rFonts w:ascii="Times New Roman" w:hAnsi="Times New Roman" w:cs="Times New Roman"/>
        </w:rPr>
      </w:pPr>
    </w:p>
    <w:p w:rsidR="00C51908" w:rsidRPr="00517069" w:rsidRDefault="00C51908" w:rsidP="00517069">
      <w:pPr>
        <w:spacing w:line="240" w:lineRule="auto"/>
        <w:rPr>
          <w:rFonts w:ascii="Times New Roman" w:hAnsi="Times New Roman" w:cs="Times New Roman"/>
        </w:rPr>
      </w:pPr>
    </w:p>
    <w:sectPr w:rsidR="00C51908" w:rsidRPr="00517069" w:rsidSect="00C5190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313CC"/>
    <w:multiLevelType w:val="hybridMultilevel"/>
    <w:tmpl w:val="6C7E770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782D5E"/>
    <w:multiLevelType w:val="hybridMultilevel"/>
    <w:tmpl w:val="03BEFCE6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31B77D05"/>
    <w:multiLevelType w:val="hybridMultilevel"/>
    <w:tmpl w:val="5610F58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E203AE"/>
    <w:multiLevelType w:val="hybridMultilevel"/>
    <w:tmpl w:val="8F424F3E"/>
    <w:lvl w:ilvl="0" w:tplc="C8DE6FB6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3B8F15B0"/>
    <w:multiLevelType w:val="hybridMultilevel"/>
    <w:tmpl w:val="F3803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15D86"/>
    <w:multiLevelType w:val="hybridMultilevel"/>
    <w:tmpl w:val="E2BAB566"/>
    <w:lvl w:ilvl="0" w:tplc="32F44AE8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F59B9"/>
    <w:multiLevelType w:val="hybridMultilevel"/>
    <w:tmpl w:val="B6D48A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016AC"/>
    <w:multiLevelType w:val="hybridMultilevel"/>
    <w:tmpl w:val="C278FD1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F676CE"/>
    <w:multiLevelType w:val="hybridMultilevel"/>
    <w:tmpl w:val="C10A1B6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2778AD"/>
    <w:multiLevelType w:val="hybridMultilevel"/>
    <w:tmpl w:val="AEC8E47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EBE3DDE"/>
    <w:multiLevelType w:val="hybridMultilevel"/>
    <w:tmpl w:val="AA54DEA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1"/>
  </w:num>
  <w:num w:numId="6">
    <w:abstractNumId w:val="10"/>
  </w:num>
  <w:num w:numId="7">
    <w:abstractNumId w:val="3"/>
  </w:num>
  <w:num w:numId="8">
    <w:abstractNumId w:val="5"/>
  </w:num>
  <w:num w:numId="9">
    <w:abstractNumId w:val="6"/>
  </w:num>
  <w:num w:numId="10">
    <w:abstractNumId w:val="0"/>
  </w:num>
  <w:num w:numId="11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51908"/>
    <w:rsid w:val="00197F55"/>
    <w:rsid w:val="001B5674"/>
    <w:rsid w:val="00273C45"/>
    <w:rsid w:val="00407A18"/>
    <w:rsid w:val="00430075"/>
    <w:rsid w:val="004B4A76"/>
    <w:rsid w:val="004E6936"/>
    <w:rsid w:val="00517069"/>
    <w:rsid w:val="006945FF"/>
    <w:rsid w:val="00966F30"/>
    <w:rsid w:val="009B70B5"/>
    <w:rsid w:val="009E1B9E"/>
    <w:rsid w:val="009E2187"/>
    <w:rsid w:val="00A4466D"/>
    <w:rsid w:val="00A67C8C"/>
    <w:rsid w:val="00B96A8D"/>
    <w:rsid w:val="00C47A6F"/>
    <w:rsid w:val="00C51908"/>
    <w:rsid w:val="00C66109"/>
    <w:rsid w:val="00CE08ED"/>
    <w:rsid w:val="00E53960"/>
    <w:rsid w:val="00EA431B"/>
    <w:rsid w:val="00EB5FC7"/>
    <w:rsid w:val="00F30FF6"/>
    <w:rsid w:val="00FA5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B5"/>
    <w:pPr>
      <w:spacing w:after="0" w:line="256" w:lineRule="auto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90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5190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90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190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a3">
    <w:name w:val="Без интервала Знак"/>
    <w:link w:val="a4"/>
    <w:locked/>
    <w:rsid w:val="00C51908"/>
    <w:rPr>
      <w:rFonts w:ascii="Calibri" w:eastAsia="Calibri" w:hAnsi="Calibri" w:cs="Times New Roman"/>
      <w:lang w:eastAsia="ru-RU"/>
    </w:rPr>
  </w:style>
  <w:style w:type="paragraph" w:styleId="a4">
    <w:name w:val="No Spacing"/>
    <w:link w:val="a3"/>
    <w:qFormat/>
    <w:rsid w:val="00C51908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styleId="a5">
    <w:name w:val="Table Grid"/>
    <w:basedOn w:val="a1"/>
    <w:uiPriority w:val="39"/>
    <w:rsid w:val="00C51908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link w:val="a7"/>
    <w:uiPriority w:val="34"/>
    <w:qFormat/>
    <w:rsid w:val="00C51908"/>
    <w:pPr>
      <w:spacing w:line="259" w:lineRule="auto"/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C51908"/>
    <w:rPr>
      <w:rFonts w:ascii="Calibri" w:eastAsia="Calibri" w:hAnsi="Calibri" w:cs="Calibri"/>
      <w:lang w:eastAsia="ru-RU"/>
    </w:rPr>
  </w:style>
  <w:style w:type="character" w:styleId="a8">
    <w:name w:val="Hyperlink"/>
    <w:basedOn w:val="a0"/>
    <w:uiPriority w:val="99"/>
    <w:unhideWhenUsed/>
    <w:rsid w:val="00C51908"/>
    <w:rPr>
      <w:color w:val="0000FF"/>
      <w:u w:val="single"/>
    </w:rPr>
  </w:style>
  <w:style w:type="paragraph" w:customStyle="1" w:styleId="c2">
    <w:name w:val="c2"/>
    <w:basedOn w:val="a"/>
    <w:rsid w:val="00C51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C51908"/>
  </w:style>
  <w:style w:type="paragraph" w:styleId="a9">
    <w:name w:val="Normal (Web)"/>
    <w:basedOn w:val="a"/>
    <w:uiPriority w:val="99"/>
    <w:unhideWhenUsed/>
    <w:rsid w:val="00C51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TOC Heading"/>
    <w:basedOn w:val="1"/>
    <w:next w:val="a"/>
    <w:uiPriority w:val="39"/>
    <w:unhideWhenUsed/>
    <w:qFormat/>
    <w:rsid w:val="00C51908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C51908"/>
    <w:pPr>
      <w:tabs>
        <w:tab w:val="left" w:pos="426"/>
        <w:tab w:val="right" w:leader="dot" w:pos="9060"/>
      </w:tabs>
      <w:spacing w:after="100" w:line="276" w:lineRule="auto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51908"/>
    <w:pPr>
      <w:spacing w:after="100" w:line="259" w:lineRule="auto"/>
      <w:ind w:left="220"/>
    </w:pPr>
  </w:style>
  <w:style w:type="paragraph" w:styleId="ab">
    <w:name w:val="Body Text"/>
    <w:basedOn w:val="a"/>
    <w:link w:val="ac"/>
    <w:unhideWhenUsed/>
    <w:qFormat/>
    <w:rsid w:val="00C5190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rsid w:val="00C51908"/>
    <w:rPr>
      <w:rFonts w:ascii="Calibri" w:eastAsia="Calibri" w:hAnsi="Calibri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19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1908"/>
    <w:rPr>
      <w:rFonts w:ascii="Tahoma" w:eastAsia="Calibri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FA5DE4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A5DE4"/>
    <w:rPr>
      <w:rFonts w:ascii="Calibri" w:eastAsia="Calibri" w:hAnsi="Calibri" w:cs="Calibri"/>
      <w:lang w:eastAsia="ru-RU"/>
    </w:rPr>
  </w:style>
  <w:style w:type="paragraph" w:styleId="af1">
    <w:name w:val="footer"/>
    <w:basedOn w:val="a"/>
    <w:link w:val="af2"/>
    <w:uiPriority w:val="99"/>
    <w:unhideWhenUsed/>
    <w:rsid w:val="00FA5DE4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FA5DE4"/>
    <w:rPr>
      <w:rFonts w:ascii="Calibri" w:eastAsia="Calibri" w:hAnsi="Calibri" w:cs="Calibri"/>
      <w:lang w:eastAsia="ru-RU"/>
    </w:rPr>
  </w:style>
  <w:style w:type="paragraph" w:styleId="af3">
    <w:name w:val="annotation text"/>
    <w:basedOn w:val="a"/>
    <w:link w:val="af4"/>
    <w:uiPriority w:val="99"/>
    <w:unhideWhenUsed/>
    <w:rsid w:val="00FA5DE4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FA5DE4"/>
    <w:rPr>
      <w:rFonts w:ascii="Calibri" w:eastAsia="Calibri" w:hAnsi="Calibri" w:cs="Calibri"/>
      <w:sz w:val="20"/>
      <w:szCs w:val="20"/>
      <w:lang w:eastAsia="ru-RU"/>
    </w:rPr>
  </w:style>
  <w:style w:type="character" w:customStyle="1" w:styleId="af5">
    <w:name w:val="Тема примечания Знак"/>
    <w:basedOn w:val="af4"/>
    <w:link w:val="af6"/>
    <w:uiPriority w:val="99"/>
    <w:semiHidden/>
    <w:rsid w:val="00FA5DE4"/>
    <w:rPr>
      <w:b/>
      <w:bCs/>
    </w:rPr>
  </w:style>
  <w:style w:type="paragraph" w:styleId="af6">
    <w:name w:val="annotation subject"/>
    <w:basedOn w:val="af3"/>
    <w:next w:val="af3"/>
    <w:link w:val="af5"/>
    <w:uiPriority w:val="99"/>
    <w:semiHidden/>
    <w:unhideWhenUsed/>
    <w:rsid w:val="00FA5DE4"/>
    <w:rPr>
      <w:b/>
      <w:bCs/>
    </w:rPr>
  </w:style>
  <w:style w:type="character" w:customStyle="1" w:styleId="cf01">
    <w:name w:val="cf01"/>
    <w:basedOn w:val="a0"/>
    <w:rsid w:val="00FA5DE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7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6918</Words>
  <Characters>39435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2023-09-19T13:21:00Z</dcterms:created>
  <dcterms:modified xsi:type="dcterms:W3CDTF">2024-09-05T11:27:00Z</dcterms:modified>
</cp:coreProperties>
</file>