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A2" w:rsidRPr="00B50BA2" w:rsidRDefault="00B50BA2" w:rsidP="00B50BA2">
      <w:pPr>
        <w:spacing w:after="0" w:line="240" w:lineRule="auto"/>
        <w:jc w:val="center"/>
        <w:rPr>
          <w:rFonts w:ascii="Times New Roman" w:eastAsia="Times New Roman" w:hAnsi="Times New Roman" w:cs="Times New Roman"/>
          <w:sz w:val="28"/>
          <w:szCs w:val="28"/>
        </w:rPr>
      </w:pPr>
      <w:r w:rsidRPr="00B50BA2">
        <w:rPr>
          <w:rFonts w:ascii="Times New Roman" w:eastAsia="Times New Roman" w:hAnsi="Times New Roman" w:cs="Times New Roman"/>
          <w:sz w:val="28"/>
          <w:szCs w:val="28"/>
        </w:rPr>
        <w:t>Областное государственное казённое общеобразовательное учреждение</w:t>
      </w:r>
    </w:p>
    <w:p w:rsidR="00B50BA2" w:rsidRPr="00B50BA2" w:rsidRDefault="00B50BA2" w:rsidP="00B50BA2">
      <w:pPr>
        <w:spacing w:after="0" w:line="240" w:lineRule="auto"/>
        <w:jc w:val="center"/>
        <w:rPr>
          <w:rFonts w:ascii="Times New Roman" w:eastAsia="Times New Roman" w:hAnsi="Times New Roman" w:cs="Times New Roman"/>
          <w:sz w:val="28"/>
          <w:szCs w:val="28"/>
        </w:rPr>
      </w:pPr>
      <w:r w:rsidRPr="00B50BA2">
        <w:rPr>
          <w:rFonts w:ascii="Times New Roman" w:eastAsia="Times New Roman" w:hAnsi="Times New Roman" w:cs="Times New Roman"/>
          <w:sz w:val="28"/>
          <w:szCs w:val="28"/>
        </w:rPr>
        <w:t>«Школа для обучающихся с ограниченными возможностями</w:t>
      </w:r>
    </w:p>
    <w:p w:rsidR="00B50BA2" w:rsidRPr="00B50BA2" w:rsidRDefault="00B50BA2" w:rsidP="00B50BA2">
      <w:pPr>
        <w:spacing w:after="0" w:line="240" w:lineRule="auto"/>
        <w:jc w:val="center"/>
        <w:rPr>
          <w:rFonts w:ascii="Times New Roman" w:eastAsia="Times New Roman" w:hAnsi="Times New Roman" w:cs="Times New Roman"/>
          <w:sz w:val="28"/>
          <w:szCs w:val="28"/>
        </w:rPr>
      </w:pPr>
      <w:r w:rsidRPr="00B50BA2">
        <w:rPr>
          <w:rFonts w:ascii="Times New Roman" w:eastAsia="Times New Roman" w:hAnsi="Times New Roman" w:cs="Times New Roman"/>
          <w:sz w:val="28"/>
          <w:szCs w:val="28"/>
        </w:rPr>
        <w:t>здоровья № 23»</w:t>
      </w:r>
    </w:p>
    <w:p w:rsidR="00B50BA2" w:rsidRPr="00B50BA2" w:rsidRDefault="00B50BA2" w:rsidP="00B50BA2">
      <w:pPr>
        <w:spacing w:after="0" w:line="240" w:lineRule="auto"/>
        <w:jc w:val="both"/>
        <w:rPr>
          <w:rFonts w:ascii="Times New Roman" w:eastAsia="Times New Roman" w:hAnsi="Times New Roman" w:cs="Times New Roman"/>
          <w:sz w:val="28"/>
          <w:szCs w:val="28"/>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B50BA2" w:rsidRPr="00B50BA2" w:rsidTr="006265F4">
        <w:tc>
          <w:tcPr>
            <w:tcW w:w="6894" w:type="dxa"/>
          </w:tcPr>
          <w:p w:rsidR="00B50BA2" w:rsidRPr="00B50BA2" w:rsidRDefault="00B50BA2" w:rsidP="00B50BA2">
            <w:pPr>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                                                                                                                                                                         </w:t>
            </w:r>
          </w:p>
          <w:p w:rsidR="00B50BA2" w:rsidRPr="00B50BA2" w:rsidRDefault="00B50BA2" w:rsidP="00B50BA2">
            <w:pPr>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СОГЛАСОВАНО:                                                                                 </w:t>
            </w:r>
          </w:p>
          <w:p w:rsidR="00B50BA2" w:rsidRPr="00B50BA2" w:rsidRDefault="00B50BA2" w:rsidP="00B50BA2">
            <w:pPr>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Заместитель директора по </w:t>
            </w:r>
            <w:proofErr w:type="gramStart"/>
            <w:r w:rsidRPr="00B50BA2">
              <w:rPr>
                <w:rFonts w:ascii="Times New Roman" w:eastAsia="Calibri" w:hAnsi="Times New Roman"/>
                <w:sz w:val="28"/>
                <w:szCs w:val="28"/>
                <w:lang w:eastAsia="ru-RU"/>
              </w:rPr>
              <w:t xml:space="preserve">УВР:   </w:t>
            </w:r>
            <w:proofErr w:type="gramEnd"/>
            <w:r w:rsidRPr="00B50BA2">
              <w:rPr>
                <w:rFonts w:ascii="Times New Roman" w:eastAsia="Calibri" w:hAnsi="Times New Roman"/>
                <w:sz w:val="28"/>
                <w:szCs w:val="28"/>
                <w:lang w:eastAsia="ru-RU"/>
              </w:rPr>
              <w:t xml:space="preserve">                                                  ___________ </w:t>
            </w:r>
            <w:proofErr w:type="spellStart"/>
            <w:r w:rsidRPr="00B50BA2">
              <w:rPr>
                <w:rFonts w:ascii="Times New Roman" w:eastAsia="Calibri" w:hAnsi="Times New Roman"/>
                <w:sz w:val="28"/>
                <w:szCs w:val="28"/>
                <w:lang w:eastAsia="ru-RU"/>
              </w:rPr>
              <w:t>Р.З.Юсупова</w:t>
            </w:r>
            <w:proofErr w:type="spellEnd"/>
            <w:r w:rsidRPr="00B50BA2">
              <w:rPr>
                <w:rFonts w:ascii="Times New Roman" w:eastAsia="Calibri" w:hAnsi="Times New Roman"/>
                <w:sz w:val="28"/>
                <w:szCs w:val="28"/>
                <w:lang w:eastAsia="ru-RU"/>
              </w:rPr>
              <w:t xml:space="preserve">                                                   </w:t>
            </w:r>
          </w:p>
          <w:p w:rsidR="00B50BA2" w:rsidRPr="00B50BA2" w:rsidRDefault="007B0CB4" w:rsidP="00B50BA2">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______________2024</w:t>
            </w:r>
            <w:r w:rsidR="00B50BA2" w:rsidRPr="00B50BA2">
              <w:rPr>
                <w:rFonts w:ascii="Times New Roman" w:eastAsia="Calibri" w:hAnsi="Times New Roman"/>
                <w:sz w:val="28"/>
                <w:szCs w:val="28"/>
                <w:lang w:eastAsia="ru-RU"/>
              </w:rPr>
              <w:t>г.</w:t>
            </w:r>
          </w:p>
          <w:p w:rsidR="00B50BA2" w:rsidRPr="00B50BA2" w:rsidRDefault="00B50BA2" w:rsidP="00B50BA2">
            <w:pPr>
              <w:jc w:val="both"/>
              <w:rPr>
                <w:rFonts w:ascii="Times New Roman" w:eastAsia="Calibri" w:hAnsi="Times New Roman"/>
                <w:b/>
                <w:sz w:val="28"/>
                <w:szCs w:val="28"/>
                <w:lang w:eastAsia="ru-RU"/>
              </w:rPr>
            </w:pPr>
          </w:p>
        </w:tc>
        <w:tc>
          <w:tcPr>
            <w:tcW w:w="6894" w:type="dxa"/>
          </w:tcPr>
          <w:p w:rsidR="00B50BA2" w:rsidRPr="00B50BA2" w:rsidRDefault="00B50BA2" w:rsidP="00B50BA2">
            <w:pPr>
              <w:jc w:val="right"/>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УТВЕРЖДАЮ: </w:t>
            </w:r>
          </w:p>
          <w:p w:rsidR="00B50BA2" w:rsidRPr="00B50BA2" w:rsidRDefault="00B50BA2" w:rsidP="00B50BA2">
            <w:pPr>
              <w:jc w:val="right"/>
              <w:rPr>
                <w:rFonts w:ascii="Times New Roman" w:eastAsia="Calibri" w:hAnsi="Times New Roman"/>
                <w:sz w:val="28"/>
                <w:szCs w:val="28"/>
                <w:lang w:eastAsia="ru-RU"/>
              </w:rPr>
            </w:pPr>
            <w:r w:rsidRPr="00B50BA2">
              <w:rPr>
                <w:rFonts w:ascii="Times New Roman" w:eastAsia="Calibri" w:hAnsi="Times New Roman"/>
                <w:sz w:val="28"/>
                <w:szCs w:val="28"/>
                <w:lang w:eastAsia="ru-RU"/>
              </w:rPr>
              <w:t>Директор школы:</w:t>
            </w:r>
          </w:p>
          <w:p w:rsidR="00B50BA2" w:rsidRPr="00B50BA2" w:rsidRDefault="00B50BA2" w:rsidP="00B50BA2">
            <w:pPr>
              <w:jc w:val="right"/>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__________И.Н. </w:t>
            </w:r>
            <w:proofErr w:type="spellStart"/>
            <w:r w:rsidRPr="00B50BA2">
              <w:rPr>
                <w:rFonts w:ascii="Times New Roman" w:eastAsia="Calibri" w:hAnsi="Times New Roman"/>
                <w:sz w:val="28"/>
                <w:szCs w:val="28"/>
                <w:lang w:eastAsia="ru-RU"/>
              </w:rPr>
              <w:t>Дейкова</w:t>
            </w:r>
            <w:proofErr w:type="spellEnd"/>
          </w:p>
          <w:p w:rsidR="00B50BA2" w:rsidRPr="00B50BA2" w:rsidRDefault="00B50BA2" w:rsidP="00B50BA2">
            <w:pPr>
              <w:jc w:val="right"/>
              <w:rPr>
                <w:rFonts w:ascii="Times New Roman" w:eastAsia="Calibri" w:hAnsi="Times New Roman"/>
                <w:sz w:val="28"/>
                <w:szCs w:val="28"/>
                <w:lang w:eastAsia="ru-RU"/>
              </w:rPr>
            </w:pPr>
            <w:r w:rsidRPr="00B50BA2">
              <w:rPr>
                <w:rFonts w:ascii="Times New Roman" w:eastAsia="Calibri" w:hAnsi="Times New Roman"/>
                <w:sz w:val="28"/>
                <w:szCs w:val="28"/>
                <w:lang w:eastAsia="ru-RU"/>
              </w:rPr>
              <w:t>«___</w:t>
            </w:r>
            <w:proofErr w:type="gramStart"/>
            <w:r w:rsidRPr="00B50BA2">
              <w:rPr>
                <w:rFonts w:ascii="Times New Roman" w:eastAsia="Calibri" w:hAnsi="Times New Roman"/>
                <w:sz w:val="28"/>
                <w:szCs w:val="28"/>
                <w:lang w:eastAsia="ru-RU"/>
              </w:rPr>
              <w:t>_»_</w:t>
            </w:r>
            <w:proofErr w:type="gramEnd"/>
            <w:r w:rsidRPr="00B50BA2">
              <w:rPr>
                <w:rFonts w:ascii="Times New Roman" w:eastAsia="Calibri" w:hAnsi="Times New Roman"/>
                <w:sz w:val="28"/>
                <w:szCs w:val="28"/>
                <w:lang w:eastAsia="ru-RU"/>
              </w:rPr>
              <w:t>____</w:t>
            </w:r>
            <w:r w:rsidR="007B0CB4">
              <w:rPr>
                <w:rFonts w:ascii="Times New Roman" w:eastAsia="Calibri" w:hAnsi="Times New Roman"/>
                <w:sz w:val="28"/>
                <w:szCs w:val="28"/>
                <w:lang w:eastAsia="ru-RU"/>
              </w:rPr>
              <w:t>____________2024</w:t>
            </w:r>
            <w:r w:rsidRPr="00B50BA2">
              <w:rPr>
                <w:rFonts w:ascii="Times New Roman" w:eastAsia="Calibri" w:hAnsi="Times New Roman"/>
                <w:sz w:val="28"/>
                <w:szCs w:val="28"/>
                <w:lang w:eastAsia="ru-RU"/>
              </w:rPr>
              <w:t>г.</w:t>
            </w:r>
          </w:p>
          <w:p w:rsidR="00B50BA2" w:rsidRPr="00B50BA2" w:rsidRDefault="00B50BA2" w:rsidP="00B50BA2">
            <w:pPr>
              <w:jc w:val="both"/>
              <w:rPr>
                <w:rFonts w:ascii="Times New Roman" w:eastAsia="Calibri" w:hAnsi="Times New Roman"/>
                <w:b/>
                <w:sz w:val="28"/>
                <w:szCs w:val="28"/>
                <w:lang w:val="en-US" w:eastAsia="ru-RU"/>
              </w:rPr>
            </w:pPr>
          </w:p>
        </w:tc>
      </w:tr>
      <w:tr w:rsidR="00B50BA2" w:rsidRPr="00B50BA2" w:rsidTr="006265F4">
        <w:tc>
          <w:tcPr>
            <w:tcW w:w="6894" w:type="dxa"/>
          </w:tcPr>
          <w:p w:rsidR="00B50BA2" w:rsidRPr="00B50BA2" w:rsidRDefault="00B50BA2" w:rsidP="00B50BA2">
            <w:pPr>
              <w:jc w:val="both"/>
              <w:rPr>
                <w:rFonts w:ascii="Times New Roman" w:eastAsia="Calibri" w:hAnsi="Times New Roman"/>
                <w:b/>
                <w:sz w:val="28"/>
                <w:szCs w:val="28"/>
                <w:lang w:val="en-US" w:eastAsia="ru-RU"/>
              </w:rPr>
            </w:pPr>
          </w:p>
        </w:tc>
        <w:tc>
          <w:tcPr>
            <w:tcW w:w="6894" w:type="dxa"/>
          </w:tcPr>
          <w:p w:rsidR="00B50BA2" w:rsidRPr="00B50BA2" w:rsidRDefault="00B50BA2" w:rsidP="00B50BA2">
            <w:pPr>
              <w:jc w:val="both"/>
              <w:rPr>
                <w:rFonts w:ascii="Times New Roman" w:eastAsia="Calibri" w:hAnsi="Times New Roman"/>
                <w:b/>
                <w:sz w:val="28"/>
                <w:szCs w:val="28"/>
                <w:lang w:val="en-US" w:eastAsia="ru-RU"/>
              </w:rPr>
            </w:pPr>
          </w:p>
        </w:tc>
      </w:tr>
    </w:tbl>
    <w:p w:rsidR="00B50BA2" w:rsidRPr="00B50BA2" w:rsidRDefault="00B50BA2" w:rsidP="00B50BA2">
      <w:pPr>
        <w:spacing w:after="0" w:line="240" w:lineRule="auto"/>
        <w:jc w:val="both"/>
        <w:rPr>
          <w:rFonts w:ascii="Times New Roman" w:eastAsia="Times New Roman" w:hAnsi="Times New Roman" w:cs="Times New Roman"/>
          <w:b/>
          <w:sz w:val="28"/>
          <w:szCs w:val="28"/>
          <w:lang w:val="en-US" w:eastAsia="ru-RU"/>
        </w:rPr>
      </w:pPr>
    </w:p>
    <w:p w:rsidR="00B50BA2" w:rsidRPr="00B50BA2" w:rsidRDefault="00B50BA2" w:rsidP="00B50BA2">
      <w:pPr>
        <w:spacing w:after="0" w:line="240" w:lineRule="auto"/>
        <w:jc w:val="center"/>
        <w:rPr>
          <w:rFonts w:ascii="Times New Roman" w:eastAsia="Times New Roman" w:hAnsi="Times New Roman" w:cs="Times New Roman"/>
          <w:b/>
          <w:sz w:val="28"/>
          <w:szCs w:val="28"/>
          <w:lang w:eastAsia="ru-RU"/>
        </w:rPr>
      </w:pPr>
      <w:r w:rsidRPr="00B50BA2">
        <w:rPr>
          <w:rFonts w:ascii="Times New Roman" w:eastAsia="Times New Roman" w:hAnsi="Times New Roman" w:cs="Times New Roman"/>
          <w:b/>
          <w:sz w:val="28"/>
          <w:szCs w:val="28"/>
          <w:lang w:eastAsia="ru-RU"/>
        </w:rPr>
        <w:t xml:space="preserve">        </w:t>
      </w:r>
      <w:proofErr w:type="gramStart"/>
      <w:r w:rsidRPr="00B50BA2">
        <w:rPr>
          <w:rFonts w:ascii="Times New Roman" w:eastAsia="Times New Roman" w:hAnsi="Times New Roman" w:cs="Times New Roman"/>
          <w:b/>
          <w:sz w:val="28"/>
          <w:szCs w:val="28"/>
          <w:lang w:eastAsia="ru-RU"/>
        </w:rPr>
        <w:t>Рабочая  программа</w:t>
      </w:r>
      <w:proofErr w:type="gramEnd"/>
    </w:p>
    <w:p w:rsidR="00B50BA2" w:rsidRPr="00B50BA2" w:rsidRDefault="00B50BA2" w:rsidP="00B50BA2">
      <w:pPr>
        <w:spacing w:after="0" w:line="240" w:lineRule="auto"/>
        <w:jc w:val="center"/>
        <w:rPr>
          <w:rFonts w:ascii="Times New Roman" w:eastAsia="Times New Roman" w:hAnsi="Times New Roman" w:cs="Times New Roman"/>
          <w:b/>
          <w:sz w:val="28"/>
          <w:szCs w:val="28"/>
          <w:lang w:eastAsia="ru-RU"/>
        </w:rPr>
      </w:pPr>
      <w:r w:rsidRPr="00B50BA2">
        <w:rPr>
          <w:rFonts w:ascii="Times New Roman" w:eastAsia="Times New Roman" w:hAnsi="Times New Roman" w:cs="Times New Roman"/>
          <w:b/>
          <w:sz w:val="28"/>
          <w:szCs w:val="28"/>
          <w:lang w:eastAsia="ru-RU"/>
        </w:rPr>
        <w:t xml:space="preserve">по коррекционному </w:t>
      </w:r>
      <w:proofErr w:type="gramStart"/>
      <w:r w:rsidRPr="00B50BA2">
        <w:rPr>
          <w:rFonts w:ascii="Times New Roman" w:eastAsia="Times New Roman" w:hAnsi="Times New Roman" w:cs="Times New Roman"/>
          <w:b/>
          <w:sz w:val="28"/>
          <w:szCs w:val="28"/>
          <w:lang w:eastAsia="ru-RU"/>
        </w:rPr>
        <w:t>курсу  «</w:t>
      </w:r>
      <w:proofErr w:type="gramEnd"/>
      <w:r w:rsidRPr="00B50BA2">
        <w:rPr>
          <w:rFonts w:ascii="Times New Roman" w:eastAsia="Times New Roman" w:hAnsi="Times New Roman" w:cs="Times New Roman"/>
          <w:b/>
          <w:sz w:val="28"/>
          <w:szCs w:val="28"/>
          <w:lang w:eastAsia="ru-RU"/>
        </w:rPr>
        <w:t>Развитие психомоторики и сенсорных процессов»</w:t>
      </w:r>
    </w:p>
    <w:p w:rsidR="00B50BA2" w:rsidRPr="00B50BA2" w:rsidRDefault="00B50BA2" w:rsidP="00B50BA2">
      <w:pPr>
        <w:spacing w:after="0" w:line="240" w:lineRule="auto"/>
        <w:jc w:val="center"/>
        <w:rPr>
          <w:rFonts w:ascii="Times New Roman" w:eastAsia="Times New Roman" w:hAnsi="Times New Roman" w:cs="Times New Roman"/>
          <w:b/>
          <w:sz w:val="28"/>
          <w:szCs w:val="28"/>
          <w:lang w:eastAsia="ru-RU"/>
        </w:rPr>
      </w:pPr>
      <w:r w:rsidRPr="00B50BA2">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B50BA2" w:rsidRPr="00B50BA2" w:rsidRDefault="00B50BA2" w:rsidP="00B50BA2">
      <w:pPr>
        <w:spacing w:after="0" w:line="240" w:lineRule="auto"/>
        <w:jc w:val="center"/>
        <w:rPr>
          <w:rFonts w:ascii="Times New Roman" w:eastAsia="Times New Roman" w:hAnsi="Times New Roman" w:cs="Times New Roman"/>
          <w:b/>
          <w:sz w:val="28"/>
          <w:szCs w:val="28"/>
          <w:lang w:eastAsia="ru-RU"/>
        </w:rPr>
      </w:pPr>
      <w:r w:rsidRPr="00B50BA2">
        <w:rPr>
          <w:rFonts w:ascii="Times New Roman" w:eastAsia="Times New Roman" w:hAnsi="Times New Roman" w:cs="Times New Roman"/>
          <w:b/>
          <w:sz w:val="28"/>
          <w:szCs w:val="28"/>
          <w:lang w:eastAsia="ru-RU"/>
        </w:rPr>
        <w:t xml:space="preserve">для обучающихся 5 </w:t>
      </w:r>
      <w:proofErr w:type="gramStart"/>
      <w:r w:rsidRPr="00B50BA2">
        <w:rPr>
          <w:rFonts w:ascii="Times New Roman" w:eastAsia="Times New Roman" w:hAnsi="Times New Roman" w:cs="Times New Roman"/>
          <w:b/>
          <w:sz w:val="28"/>
          <w:szCs w:val="28"/>
          <w:lang w:eastAsia="ru-RU"/>
        </w:rPr>
        <w:t>А</w:t>
      </w:r>
      <w:proofErr w:type="gramEnd"/>
      <w:r w:rsidRPr="00B50BA2">
        <w:rPr>
          <w:rFonts w:ascii="Times New Roman" w:eastAsia="Times New Roman" w:hAnsi="Times New Roman" w:cs="Times New Roman"/>
          <w:b/>
          <w:sz w:val="28"/>
          <w:szCs w:val="28"/>
          <w:lang w:eastAsia="ru-RU"/>
        </w:rPr>
        <w:t xml:space="preserve"> класса (Вариант 1)</w:t>
      </w:r>
    </w:p>
    <w:p w:rsidR="00B50BA2" w:rsidRPr="00B50BA2" w:rsidRDefault="007B0CB4" w:rsidP="00B50BA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B50BA2" w:rsidRPr="00B50BA2">
        <w:rPr>
          <w:rFonts w:ascii="Times New Roman" w:eastAsia="Times New Roman" w:hAnsi="Times New Roman" w:cs="Times New Roman"/>
          <w:b/>
          <w:sz w:val="28"/>
          <w:szCs w:val="28"/>
          <w:lang w:eastAsia="ru-RU"/>
        </w:rPr>
        <w:t xml:space="preserve"> </w:t>
      </w:r>
      <w:proofErr w:type="spellStart"/>
      <w:proofErr w:type="gramStart"/>
      <w:r w:rsidR="00B50BA2" w:rsidRPr="00B50BA2">
        <w:rPr>
          <w:rFonts w:ascii="Times New Roman" w:eastAsia="Times New Roman" w:hAnsi="Times New Roman" w:cs="Times New Roman"/>
          <w:b/>
          <w:sz w:val="28"/>
          <w:szCs w:val="28"/>
          <w:lang w:eastAsia="ru-RU"/>
        </w:rPr>
        <w:t>уч.год</w:t>
      </w:r>
      <w:proofErr w:type="spellEnd"/>
      <w:proofErr w:type="gramEnd"/>
      <w:r w:rsidR="00B50BA2" w:rsidRPr="00B50BA2">
        <w:rPr>
          <w:rFonts w:ascii="Times New Roman" w:eastAsia="Times New Roman" w:hAnsi="Times New Roman" w:cs="Times New Roman"/>
          <w:b/>
          <w:sz w:val="28"/>
          <w:szCs w:val="28"/>
          <w:lang w:eastAsia="ru-RU"/>
        </w:rPr>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7285"/>
      </w:tblGrid>
      <w:tr w:rsidR="00B50BA2" w:rsidRPr="00B50BA2" w:rsidTr="006265F4">
        <w:tc>
          <w:tcPr>
            <w:tcW w:w="7393" w:type="dxa"/>
          </w:tcPr>
          <w:p w:rsidR="00B50BA2" w:rsidRPr="00B50BA2" w:rsidRDefault="00B50BA2" w:rsidP="00B50BA2">
            <w:pPr>
              <w:rPr>
                <w:rFonts w:ascii="Times New Roman" w:eastAsia="Calibri" w:hAnsi="Times New Roman"/>
                <w:b/>
                <w:sz w:val="28"/>
                <w:szCs w:val="28"/>
                <w:lang w:eastAsia="ru-RU"/>
              </w:rPr>
            </w:pPr>
          </w:p>
        </w:tc>
        <w:tc>
          <w:tcPr>
            <w:tcW w:w="7393" w:type="dxa"/>
          </w:tcPr>
          <w:p w:rsidR="00B50BA2" w:rsidRPr="00B50BA2" w:rsidRDefault="00B50BA2" w:rsidP="00B50BA2">
            <w:pPr>
              <w:rPr>
                <w:rFonts w:ascii="Times New Roman" w:eastAsia="Calibri" w:hAnsi="Times New Roman"/>
                <w:b/>
                <w:sz w:val="28"/>
                <w:szCs w:val="28"/>
                <w:lang w:eastAsia="ru-RU"/>
              </w:rPr>
            </w:pPr>
          </w:p>
        </w:tc>
      </w:tr>
    </w:tbl>
    <w:p w:rsidR="00B50BA2" w:rsidRPr="00B50BA2" w:rsidRDefault="00B50BA2" w:rsidP="00B50BA2">
      <w:pPr>
        <w:spacing w:after="0" w:line="240" w:lineRule="auto"/>
        <w:jc w:val="both"/>
        <w:rPr>
          <w:rFonts w:ascii="Times New Roman" w:eastAsia="Times New Roman" w:hAnsi="Times New Roman" w:cs="Times New Roman"/>
          <w:b/>
          <w:sz w:val="28"/>
          <w:szCs w:val="28"/>
          <w:lang w:eastAsia="ru-RU"/>
        </w:rPr>
      </w:pPr>
    </w:p>
    <w:p w:rsidR="00B50BA2" w:rsidRPr="00B50BA2" w:rsidRDefault="00B50BA2" w:rsidP="00B50BA2">
      <w:pPr>
        <w:spacing w:after="0" w:line="240" w:lineRule="auto"/>
        <w:jc w:val="both"/>
        <w:rPr>
          <w:rFonts w:ascii="Times New Roman" w:eastAsia="Times New Roman" w:hAnsi="Times New Roman" w:cs="Times New Roman"/>
          <w:b/>
          <w:sz w:val="28"/>
          <w:szCs w:val="28"/>
          <w:lang w:eastAsia="ru-RU"/>
        </w:rPr>
      </w:pPr>
    </w:p>
    <w:tbl>
      <w:tblPr>
        <w:tblStyle w:val="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B50BA2" w:rsidRPr="00B50BA2" w:rsidTr="006265F4">
        <w:trPr>
          <w:trHeight w:val="307"/>
        </w:trPr>
        <w:tc>
          <w:tcPr>
            <w:tcW w:w="6096" w:type="dxa"/>
          </w:tcPr>
          <w:p w:rsidR="00B50BA2" w:rsidRPr="00B50BA2" w:rsidRDefault="00B50BA2" w:rsidP="00B50BA2">
            <w:pPr>
              <w:rPr>
                <w:rFonts w:ascii="Times New Roman" w:eastAsia="Calibri" w:hAnsi="Times New Roman"/>
                <w:sz w:val="28"/>
                <w:szCs w:val="28"/>
                <w:lang w:eastAsia="ru-RU"/>
              </w:rPr>
            </w:pPr>
          </w:p>
        </w:tc>
        <w:tc>
          <w:tcPr>
            <w:tcW w:w="4252" w:type="dxa"/>
          </w:tcPr>
          <w:p w:rsidR="00B50BA2" w:rsidRPr="00B50BA2" w:rsidRDefault="00B50BA2" w:rsidP="00B50BA2">
            <w:pPr>
              <w:rPr>
                <w:rFonts w:ascii="Times New Roman" w:eastAsia="Calibri" w:hAnsi="Times New Roman"/>
                <w:sz w:val="28"/>
                <w:szCs w:val="28"/>
                <w:lang w:eastAsia="ru-RU"/>
              </w:rPr>
            </w:pPr>
          </w:p>
        </w:tc>
      </w:tr>
    </w:tbl>
    <w:p w:rsidR="00B50BA2" w:rsidRPr="00B50BA2" w:rsidRDefault="00B50BA2" w:rsidP="00B50BA2">
      <w:pPr>
        <w:spacing w:after="0" w:line="240" w:lineRule="auto"/>
        <w:rPr>
          <w:rFonts w:ascii="Times New Roman" w:eastAsia="Times New Roman" w:hAnsi="Times New Roman" w:cs="Times New Roman"/>
          <w:b/>
          <w:sz w:val="28"/>
          <w:szCs w:val="28"/>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1"/>
        <w:gridCol w:w="7279"/>
      </w:tblGrid>
      <w:tr w:rsidR="00B50BA2" w:rsidRPr="00B50BA2" w:rsidTr="006265F4">
        <w:tc>
          <w:tcPr>
            <w:tcW w:w="7393" w:type="dxa"/>
          </w:tcPr>
          <w:p w:rsidR="00B50BA2" w:rsidRPr="00B50BA2" w:rsidRDefault="00B50BA2" w:rsidP="00B50BA2">
            <w:pPr>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Рассмотрено и </w:t>
            </w:r>
            <w:proofErr w:type="gramStart"/>
            <w:r w:rsidRPr="00B50BA2">
              <w:rPr>
                <w:rFonts w:ascii="Times New Roman" w:eastAsia="Calibri" w:hAnsi="Times New Roman"/>
                <w:sz w:val="28"/>
                <w:szCs w:val="28"/>
                <w:lang w:eastAsia="ru-RU"/>
              </w:rPr>
              <w:t>одобрено  на</w:t>
            </w:r>
            <w:proofErr w:type="gramEnd"/>
            <w:r w:rsidRPr="00B50BA2">
              <w:rPr>
                <w:rFonts w:ascii="Times New Roman" w:eastAsia="Calibri" w:hAnsi="Times New Roman"/>
                <w:sz w:val="28"/>
                <w:szCs w:val="28"/>
                <w:lang w:eastAsia="ru-RU"/>
              </w:rPr>
              <w:t xml:space="preserve"> заседании </w:t>
            </w:r>
          </w:p>
          <w:p w:rsidR="00B50BA2" w:rsidRPr="00B50BA2" w:rsidRDefault="007B0CB4" w:rsidP="00B50BA2">
            <w:pPr>
              <w:rPr>
                <w:rFonts w:ascii="Times New Roman" w:eastAsia="Calibri" w:hAnsi="Times New Roman"/>
                <w:sz w:val="28"/>
                <w:szCs w:val="28"/>
                <w:lang w:eastAsia="ru-RU"/>
              </w:rPr>
            </w:pPr>
            <w:r>
              <w:rPr>
                <w:rFonts w:ascii="Times New Roman" w:eastAsia="Calibri" w:hAnsi="Times New Roman"/>
                <w:sz w:val="28"/>
                <w:szCs w:val="28"/>
                <w:lang w:eastAsia="ru-RU"/>
              </w:rPr>
              <w:t xml:space="preserve">Педагогического </w:t>
            </w:r>
            <w:proofErr w:type="gramStart"/>
            <w:r>
              <w:rPr>
                <w:rFonts w:ascii="Times New Roman" w:eastAsia="Calibri" w:hAnsi="Times New Roman"/>
                <w:sz w:val="28"/>
                <w:szCs w:val="28"/>
                <w:lang w:eastAsia="ru-RU"/>
              </w:rPr>
              <w:t>совета  от</w:t>
            </w:r>
            <w:proofErr w:type="gramEnd"/>
            <w:r>
              <w:rPr>
                <w:rFonts w:ascii="Times New Roman" w:eastAsia="Calibri" w:hAnsi="Times New Roman"/>
                <w:sz w:val="28"/>
                <w:szCs w:val="28"/>
                <w:lang w:eastAsia="ru-RU"/>
              </w:rPr>
              <w:t xml:space="preserve"> «28</w:t>
            </w:r>
            <w:r w:rsidR="001B2ACC">
              <w:rPr>
                <w:rFonts w:ascii="Times New Roman" w:eastAsia="Calibri" w:hAnsi="Times New Roman"/>
                <w:sz w:val="28"/>
                <w:szCs w:val="28"/>
                <w:lang w:eastAsia="ru-RU"/>
              </w:rPr>
              <w:t>»08. 2024</w:t>
            </w:r>
            <w:r w:rsidR="00B50BA2" w:rsidRPr="00B50BA2">
              <w:rPr>
                <w:rFonts w:ascii="Times New Roman" w:eastAsia="Calibri" w:hAnsi="Times New Roman"/>
                <w:sz w:val="28"/>
                <w:szCs w:val="28"/>
                <w:lang w:eastAsia="ru-RU"/>
              </w:rPr>
              <w:t>г</w:t>
            </w:r>
            <w:bookmarkStart w:id="0" w:name="_GoBack"/>
            <w:bookmarkEnd w:id="0"/>
          </w:p>
          <w:p w:rsidR="00B50BA2" w:rsidRPr="00B50BA2" w:rsidRDefault="00B50BA2" w:rsidP="00B50BA2">
            <w:pPr>
              <w:rPr>
                <w:rFonts w:ascii="Times New Roman" w:eastAsia="Calibri" w:hAnsi="Times New Roman"/>
                <w:sz w:val="28"/>
                <w:szCs w:val="28"/>
                <w:lang w:eastAsia="ru-RU"/>
              </w:rPr>
            </w:pPr>
            <w:r w:rsidRPr="00B50BA2">
              <w:rPr>
                <w:rFonts w:ascii="Times New Roman" w:eastAsia="Calibri" w:hAnsi="Times New Roman"/>
                <w:sz w:val="28"/>
                <w:szCs w:val="28"/>
                <w:lang w:eastAsia="ru-RU"/>
              </w:rPr>
              <w:t xml:space="preserve"> протокол №7</w:t>
            </w:r>
          </w:p>
          <w:p w:rsidR="00B50BA2" w:rsidRPr="00B50BA2" w:rsidRDefault="00B50BA2" w:rsidP="00B50BA2">
            <w:pPr>
              <w:rPr>
                <w:rFonts w:eastAsia="Calibri"/>
                <w:b/>
                <w:lang w:eastAsia="ru-RU"/>
              </w:rPr>
            </w:pPr>
          </w:p>
        </w:tc>
        <w:tc>
          <w:tcPr>
            <w:tcW w:w="7393" w:type="dxa"/>
            <w:hideMark/>
          </w:tcPr>
          <w:p w:rsidR="00B50BA2" w:rsidRPr="00E95754" w:rsidRDefault="00B50BA2" w:rsidP="00B50BA2">
            <w:pPr>
              <w:jc w:val="right"/>
              <w:rPr>
                <w:rFonts w:ascii="Times New Roman" w:eastAsia="Calibri" w:hAnsi="Times New Roman"/>
                <w:lang w:eastAsia="ru-RU"/>
              </w:rPr>
            </w:pPr>
            <w:r w:rsidRPr="00B50BA2">
              <w:rPr>
                <w:rFonts w:ascii="Times New Roman" w:eastAsia="Calibri" w:hAnsi="Times New Roman"/>
                <w:sz w:val="28"/>
                <w:szCs w:val="28"/>
                <w:lang w:eastAsia="ru-RU"/>
              </w:rPr>
              <w:t xml:space="preserve">                                                                           </w:t>
            </w:r>
            <w:r w:rsidRPr="00E95754">
              <w:rPr>
                <w:rFonts w:ascii="Times New Roman" w:eastAsia="Calibri" w:hAnsi="Times New Roman"/>
                <w:lang w:eastAsia="ru-RU"/>
              </w:rPr>
              <w:t xml:space="preserve">Ответственный </w:t>
            </w:r>
          </w:p>
          <w:p w:rsidR="00B50BA2" w:rsidRPr="00E95754" w:rsidRDefault="00B50BA2" w:rsidP="00B50BA2">
            <w:pPr>
              <w:jc w:val="right"/>
              <w:rPr>
                <w:rFonts w:ascii="Times New Roman" w:eastAsia="Calibri" w:hAnsi="Times New Roman"/>
                <w:lang w:eastAsia="ru-RU"/>
              </w:rPr>
            </w:pPr>
            <w:r w:rsidRPr="00E95754">
              <w:rPr>
                <w:rFonts w:ascii="Times New Roman" w:eastAsia="Calibri" w:hAnsi="Times New Roman"/>
                <w:lang w:eastAsia="ru-RU"/>
              </w:rPr>
              <w:t xml:space="preserve">                                                     за реализацию    программы:         </w:t>
            </w:r>
          </w:p>
          <w:p w:rsidR="001B1B05" w:rsidRPr="00E95754" w:rsidRDefault="00B50BA2" w:rsidP="00B50BA2">
            <w:pPr>
              <w:jc w:val="right"/>
              <w:rPr>
                <w:rFonts w:ascii="Times New Roman" w:eastAsia="Calibri" w:hAnsi="Times New Roman"/>
                <w:lang w:eastAsia="ru-RU"/>
              </w:rPr>
            </w:pPr>
            <w:r w:rsidRPr="00E95754">
              <w:rPr>
                <w:rFonts w:ascii="Times New Roman" w:eastAsia="Calibri" w:hAnsi="Times New Roman"/>
                <w:lang w:eastAsia="ru-RU"/>
              </w:rPr>
              <w:t xml:space="preserve">                                                     Шмойлова Н.В., </w:t>
            </w:r>
          </w:p>
          <w:p w:rsidR="00B50BA2" w:rsidRPr="00B50BA2" w:rsidRDefault="00B50BA2" w:rsidP="00B50BA2">
            <w:pPr>
              <w:jc w:val="right"/>
              <w:rPr>
                <w:rFonts w:ascii="Times New Roman" w:eastAsia="Calibri" w:hAnsi="Times New Roman"/>
                <w:sz w:val="28"/>
                <w:szCs w:val="28"/>
                <w:lang w:eastAsia="ru-RU"/>
              </w:rPr>
            </w:pPr>
            <w:r w:rsidRPr="00E95754">
              <w:rPr>
                <w:rFonts w:ascii="Times New Roman" w:eastAsia="Calibri" w:hAnsi="Times New Roman"/>
                <w:lang w:eastAsia="ru-RU"/>
              </w:rPr>
              <w:t>учитель ВК</w:t>
            </w:r>
            <w:r w:rsidRPr="00B50BA2">
              <w:rPr>
                <w:rFonts w:ascii="Times New Roman" w:eastAsia="Calibri" w:hAnsi="Times New Roman"/>
                <w:sz w:val="28"/>
                <w:szCs w:val="28"/>
                <w:lang w:eastAsia="ru-RU"/>
              </w:rPr>
              <w:t xml:space="preserve">      </w:t>
            </w:r>
          </w:p>
        </w:tc>
      </w:tr>
    </w:tbl>
    <w:p w:rsidR="00B50BA2" w:rsidRPr="00B50BA2" w:rsidRDefault="00B50BA2" w:rsidP="00B50BA2">
      <w:pPr>
        <w:spacing w:after="0" w:line="240" w:lineRule="auto"/>
        <w:jc w:val="center"/>
        <w:rPr>
          <w:rFonts w:ascii="Times New Roman" w:eastAsia="Times New Roman" w:hAnsi="Times New Roman" w:cs="Times New Roman"/>
          <w:b/>
          <w:color w:val="000000"/>
          <w:lang w:eastAsia="ru-RU"/>
        </w:rPr>
      </w:pPr>
    </w:p>
    <w:p w:rsidR="00B50BA2" w:rsidRPr="00E95754" w:rsidRDefault="00B50BA2" w:rsidP="00E95754">
      <w:pPr>
        <w:spacing w:after="0" w:line="360" w:lineRule="auto"/>
        <w:jc w:val="center"/>
        <w:rPr>
          <w:rFonts w:ascii="Times New Roman" w:eastAsia="Times New Roman" w:hAnsi="Times New Roman" w:cs="Times New Roman"/>
          <w:b/>
          <w:color w:val="000000"/>
          <w:sz w:val="24"/>
          <w:szCs w:val="24"/>
          <w:lang w:eastAsia="ru-RU"/>
        </w:rPr>
      </w:pPr>
      <w:r w:rsidRPr="00B50BA2">
        <w:rPr>
          <w:rFonts w:ascii="Times New Roman" w:eastAsia="Times New Roman" w:hAnsi="Times New Roman" w:cs="Times New Roman"/>
          <w:b/>
          <w:color w:val="000000"/>
          <w:sz w:val="24"/>
          <w:szCs w:val="24"/>
          <w:lang w:eastAsia="ru-RU"/>
        </w:rPr>
        <w:t>Пояснительная записка</w:t>
      </w:r>
    </w:p>
    <w:p w:rsidR="007B0CB4" w:rsidRPr="007B0CB4" w:rsidRDefault="007B0CB4" w:rsidP="00E95754">
      <w:pPr>
        <w:shd w:val="clear" w:color="auto" w:fill="FFFFFF"/>
        <w:suppressAutoHyphens/>
        <w:spacing w:after="0" w:line="240" w:lineRule="auto"/>
        <w:ind w:firstLine="709"/>
        <w:jc w:val="both"/>
        <w:rPr>
          <w:rFonts w:ascii="Times New Roman" w:eastAsia="Times New Roman" w:hAnsi="Times New Roman" w:cs="Times New Roman"/>
          <w:spacing w:val="7"/>
          <w:sz w:val="24"/>
          <w:szCs w:val="24"/>
          <w:lang w:eastAsia="ru-RU"/>
        </w:rPr>
      </w:pPr>
      <w:r w:rsidRPr="007B0CB4">
        <w:rPr>
          <w:rFonts w:ascii="Times New Roman" w:eastAsia="Times New Roman" w:hAnsi="Times New Roman" w:cs="Times New Roman"/>
          <w:spacing w:val="7"/>
          <w:sz w:val="24"/>
          <w:szCs w:val="24"/>
          <w:lang w:eastAsia="ru-RU"/>
        </w:rPr>
        <w:t xml:space="preserve"> </w:t>
      </w:r>
    </w:p>
    <w:p w:rsidR="00B50BA2" w:rsidRPr="00B50BA2" w:rsidRDefault="00B50BA2" w:rsidP="00B50BA2">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B50BA2">
        <w:rPr>
          <w:rFonts w:ascii="Times New Roman" w:eastAsia="Times New Roman" w:hAnsi="Times New Roman" w:cs="Times New Roman"/>
          <w:color w:val="000000"/>
          <w:sz w:val="24"/>
          <w:szCs w:val="24"/>
          <w:lang w:eastAsia="ru-RU"/>
        </w:rPr>
        <w:lastRenderedPageBreak/>
        <w:t>Рабочая программа по коррекционному курсу</w:t>
      </w:r>
      <w:r w:rsidRPr="00B50BA2">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E95754" w:rsidRPr="00E95754" w:rsidRDefault="00E95754" w:rsidP="00E95754">
      <w:pPr>
        <w:spacing w:after="0" w:line="360" w:lineRule="auto"/>
        <w:rPr>
          <w:rFonts w:ascii="Times New Roman" w:eastAsia="Calibri" w:hAnsi="Times New Roman" w:cs="Times New Roman"/>
          <w:b/>
          <w:kern w:val="2"/>
          <w14:ligatures w14:val="standardContextual"/>
        </w:rPr>
      </w:pPr>
      <w:r w:rsidRPr="00E95754">
        <w:rPr>
          <w:rFonts w:ascii="Times New Roman" w:eastAsia="Calibri" w:hAnsi="Times New Roman" w:cs="Times New Roman"/>
          <w:b/>
          <w:kern w:val="2"/>
          <w14:ligatures w14:val="standardContextual"/>
        </w:rPr>
        <w:t>Основания разработки рабочей программы:</w:t>
      </w:r>
    </w:p>
    <w:p w:rsidR="00E95754" w:rsidRPr="00E95754" w:rsidRDefault="00E95754" w:rsidP="00E95754">
      <w:pPr>
        <w:spacing w:after="0" w:line="360" w:lineRule="auto"/>
        <w:rPr>
          <w:rFonts w:ascii="Times New Roman" w:eastAsia="Calibri" w:hAnsi="Times New Roman" w:cs="Times New Roman"/>
          <w:kern w:val="2"/>
          <w14:ligatures w14:val="standardContextual"/>
        </w:rPr>
      </w:pPr>
      <w:r w:rsidRPr="00E95754">
        <w:rPr>
          <w:rFonts w:ascii="Times New Roman" w:eastAsia="Calibri" w:hAnsi="Times New Roman" w:cs="Times New Roman"/>
          <w:kern w:val="2"/>
          <w14:ligatures w14:val="standardContextual"/>
        </w:rPr>
        <w:t xml:space="preserve">-Федеральный </w:t>
      </w:r>
      <w:proofErr w:type="gramStart"/>
      <w:r w:rsidRPr="00E95754">
        <w:rPr>
          <w:rFonts w:ascii="Times New Roman" w:eastAsia="Calibri" w:hAnsi="Times New Roman" w:cs="Times New Roman"/>
          <w:kern w:val="2"/>
          <w14:ligatures w14:val="standardContextual"/>
        </w:rPr>
        <w:t>закон  «</w:t>
      </w:r>
      <w:proofErr w:type="gramEnd"/>
      <w:r w:rsidRPr="00E95754">
        <w:rPr>
          <w:rFonts w:ascii="Times New Roman" w:eastAsia="Calibri" w:hAnsi="Times New Roman" w:cs="Times New Roman"/>
          <w:kern w:val="2"/>
          <w14:ligatures w14:val="standardContextual"/>
        </w:rPr>
        <w:t>Об образовании в Российской  Федерации» от 29.12.2012г,№273-ФЗ</w:t>
      </w:r>
    </w:p>
    <w:p w:rsidR="00E95754" w:rsidRPr="00E95754" w:rsidRDefault="00E95754" w:rsidP="00E95754">
      <w:pPr>
        <w:spacing w:after="0" w:line="360" w:lineRule="auto"/>
        <w:rPr>
          <w:rFonts w:ascii="Times New Roman" w:eastAsia="Calibri" w:hAnsi="Times New Roman" w:cs="Times New Roman"/>
          <w:kern w:val="2"/>
          <w14:ligatures w14:val="standardContextual"/>
        </w:rPr>
      </w:pPr>
      <w:r w:rsidRPr="00E95754">
        <w:rPr>
          <w:rFonts w:ascii="Times New Roman" w:eastAsia="Calibri" w:hAnsi="Times New Roman" w:cs="Times New Roman"/>
          <w:kern w:val="2"/>
          <w14:ligatures w14:val="standardContextual"/>
        </w:rPr>
        <w:t xml:space="preserve">-Приказ </w:t>
      </w:r>
      <w:proofErr w:type="spellStart"/>
      <w:r w:rsidRPr="00E95754">
        <w:rPr>
          <w:rFonts w:ascii="Times New Roman" w:eastAsia="Calibri" w:hAnsi="Times New Roman" w:cs="Times New Roman"/>
          <w:kern w:val="2"/>
          <w14:ligatures w14:val="standardContextual"/>
        </w:rPr>
        <w:t>Минобрнауки</w:t>
      </w:r>
      <w:proofErr w:type="spellEnd"/>
      <w:r w:rsidRPr="00E95754">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E95754">
        <w:rPr>
          <w:rFonts w:ascii="Times New Roman" w:eastAsia="Calibri" w:hAnsi="Times New Roman" w:cs="Times New Roman"/>
          <w:kern w:val="2"/>
          <w14:ligatures w14:val="standardContextual"/>
        </w:rPr>
        <w:t>с  умственной</w:t>
      </w:r>
      <w:proofErr w:type="gramEnd"/>
      <w:r w:rsidRPr="00E95754">
        <w:rPr>
          <w:rFonts w:ascii="Times New Roman" w:eastAsia="Calibri" w:hAnsi="Times New Roman" w:cs="Times New Roman"/>
          <w:kern w:val="2"/>
          <w14:ligatures w14:val="standardContextual"/>
        </w:rPr>
        <w:t xml:space="preserve"> отсталостью ( интеллектуальными нарушениями)»</w:t>
      </w:r>
    </w:p>
    <w:p w:rsidR="00E95754" w:rsidRPr="00E95754" w:rsidRDefault="00E95754" w:rsidP="00E95754">
      <w:pPr>
        <w:spacing w:after="0" w:line="360" w:lineRule="auto"/>
        <w:rPr>
          <w:rFonts w:ascii="Times New Roman" w:eastAsia="Calibri" w:hAnsi="Times New Roman" w:cs="Times New Roman"/>
          <w:kern w:val="2"/>
          <w14:ligatures w14:val="standardContextual"/>
        </w:rPr>
      </w:pPr>
      <w:r w:rsidRPr="00E95754">
        <w:rPr>
          <w:rFonts w:ascii="Times New Roman" w:eastAsia="Calibri" w:hAnsi="Times New Roman" w:cs="Times New Roman"/>
          <w:kern w:val="2"/>
          <w14:ligatures w14:val="standardContextual"/>
        </w:rPr>
        <w:t xml:space="preserve">-Приказ Министерства </w:t>
      </w:r>
      <w:proofErr w:type="gramStart"/>
      <w:r w:rsidRPr="00E95754">
        <w:rPr>
          <w:rFonts w:ascii="Times New Roman" w:eastAsia="Calibri" w:hAnsi="Times New Roman" w:cs="Times New Roman"/>
          <w:kern w:val="2"/>
          <w14:ligatures w14:val="standardContextual"/>
        </w:rPr>
        <w:t>просвещения  РФ</w:t>
      </w:r>
      <w:proofErr w:type="gramEnd"/>
      <w:r w:rsidRPr="00E95754">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E95754" w:rsidRPr="00E95754" w:rsidRDefault="00E95754" w:rsidP="00E95754">
      <w:pPr>
        <w:spacing w:after="0" w:line="360" w:lineRule="auto"/>
        <w:rPr>
          <w:rFonts w:ascii="Times New Roman" w:eastAsia="Calibri" w:hAnsi="Times New Roman" w:cs="Times New Roman"/>
          <w:kern w:val="2"/>
          <w14:ligatures w14:val="standardContextual"/>
        </w:rPr>
      </w:pPr>
      <w:r w:rsidRPr="00E95754">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E95754">
        <w:rPr>
          <w:rFonts w:ascii="Times New Roman" w:eastAsia="Calibri" w:hAnsi="Times New Roman" w:cs="Times New Roman"/>
          <w:kern w:val="2"/>
          <w14:ligatures w14:val="standardContextual"/>
        </w:rPr>
        <w:t>изменений  в</w:t>
      </w:r>
      <w:proofErr w:type="gramEnd"/>
      <w:r w:rsidRPr="00E95754">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9576F4" w:rsidRDefault="009576F4" w:rsidP="00E95754">
      <w:pPr>
        <w:autoSpaceDE w:val="0"/>
        <w:autoSpaceDN w:val="0"/>
        <w:adjustRightInd w:val="0"/>
        <w:spacing w:after="0" w:line="360" w:lineRule="auto"/>
        <w:ind w:left="720" w:right="-340"/>
        <w:contextualSpacing/>
        <w:jc w:val="both"/>
        <w:rPr>
          <w:rFonts w:ascii="Times New Roman" w:eastAsia="Calibri" w:hAnsi="Times New Roman" w:cs="Times New Roman"/>
          <w:color w:val="000000"/>
          <w:sz w:val="24"/>
          <w:szCs w:val="24"/>
        </w:rPr>
      </w:pPr>
    </w:p>
    <w:p w:rsidR="009576F4" w:rsidRPr="009576F4" w:rsidRDefault="00B50BA2" w:rsidP="009576F4">
      <w:pPr>
        <w:spacing w:after="0" w:line="360" w:lineRule="auto"/>
        <w:ind w:firstLine="709"/>
        <w:jc w:val="both"/>
        <w:rPr>
          <w:rFonts w:ascii="Times New Roman" w:eastAsia="Times New Roman" w:hAnsi="Times New Roman" w:cs="Times New Roman"/>
          <w:b/>
          <w:sz w:val="24"/>
          <w:szCs w:val="24"/>
          <w:lang w:eastAsia="ru-RU"/>
        </w:rPr>
      </w:pPr>
      <w:r w:rsidRPr="00B50BA2">
        <w:rPr>
          <w:rFonts w:ascii="Times New Roman" w:eastAsia="Calibri" w:hAnsi="Times New Roman" w:cs="Times New Roman"/>
          <w:color w:val="000000"/>
          <w:sz w:val="24"/>
          <w:szCs w:val="24"/>
        </w:rPr>
        <w:t xml:space="preserve"> </w:t>
      </w:r>
      <w:r w:rsidR="009576F4" w:rsidRPr="009576F4">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009576F4" w:rsidRPr="009576F4">
        <w:rPr>
          <w:rFonts w:ascii="Times New Roman" w:eastAsia="Times New Roman" w:hAnsi="Times New Roman" w:cs="Times New Roman"/>
          <w:b/>
          <w:sz w:val="24"/>
          <w:szCs w:val="24"/>
          <w:lang w:eastAsia="ru-RU"/>
        </w:rPr>
        <w:t xml:space="preserve">: </w:t>
      </w:r>
      <w:r w:rsidR="009576F4" w:rsidRPr="009576F4">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9576F4" w:rsidRPr="009576F4" w:rsidRDefault="009576F4" w:rsidP="009576F4">
      <w:pPr>
        <w:suppressAutoHyphens/>
        <w:spacing w:after="0" w:line="360" w:lineRule="auto"/>
        <w:ind w:firstLine="709"/>
        <w:jc w:val="both"/>
        <w:rPr>
          <w:rFonts w:ascii="Times New Roman" w:eastAsia="Calibri" w:hAnsi="Times New Roman" w:cs="Times New Roman"/>
          <w:b/>
          <w:sz w:val="24"/>
          <w:szCs w:val="24"/>
          <w:lang w:eastAsia="ar-SA"/>
        </w:rPr>
      </w:pPr>
      <w:r w:rsidRPr="009576F4">
        <w:rPr>
          <w:rFonts w:ascii="Times New Roman" w:eastAsia="Calibri" w:hAnsi="Times New Roman" w:cs="Times New Roman"/>
          <w:b/>
          <w:sz w:val="24"/>
          <w:szCs w:val="24"/>
          <w:lang w:eastAsia="ar-SA"/>
        </w:rPr>
        <w:tab/>
      </w:r>
      <w:r w:rsidRPr="009576F4">
        <w:rPr>
          <w:rFonts w:ascii="Times New Roman" w:eastAsia="Calibri" w:hAnsi="Times New Roman" w:cs="Times New Roman"/>
          <w:b/>
          <w:bCs/>
          <w:sz w:val="24"/>
          <w:szCs w:val="24"/>
        </w:rPr>
        <w:t>Задачи</w:t>
      </w:r>
      <w:r w:rsidRPr="009576F4">
        <w:rPr>
          <w:rFonts w:ascii="Times New Roman" w:eastAsia="Calibri" w:hAnsi="Times New Roman" w:cs="Times New Roman"/>
          <w:sz w:val="24"/>
          <w:szCs w:val="24"/>
        </w:rPr>
        <w:t>:</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формирование пространственно-временных ориентировок;</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развитие слухового восприятия;</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 xml:space="preserve">исправление недостатков моторики; </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lastRenderedPageBreak/>
        <w:t>коррекция зрительно-моторной координации;</w:t>
      </w:r>
    </w:p>
    <w:p w:rsidR="009576F4" w:rsidRPr="009576F4" w:rsidRDefault="009576F4" w:rsidP="009576F4">
      <w:pPr>
        <w:widowControl w:val="0"/>
        <w:numPr>
          <w:ilvl w:val="0"/>
          <w:numId w:val="5"/>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9576F4">
        <w:rPr>
          <w:rFonts w:ascii="Times New Roman" w:eastAsia="Calibri" w:hAnsi="Times New Roman" w:cs="Times New Roman"/>
          <w:sz w:val="24"/>
          <w:szCs w:val="24"/>
          <w:lang w:eastAsia="ar-SA"/>
        </w:rPr>
        <w:t>обогащение словарного запаса детей;</w:t>
      </w:r>
    </w:p>
    <w:p w:rsidR="009576F4" w:rsidRPr="009576F4" w:rsidRDefault="009576F4" w:rsidP="009576F4">
      <w:pPr>
        <w:spacing w:after="0" w:line="360" w:lineRule="auto"/>
        <w:ind w:firstLine="709"/>
        <w:jc w:val="both"/>
        <w:rPr>
          <w:rFonts w:ascii="Times New Roman" w:eastAsia="Calibri" w:hAnsi="Times New Roman" w:cs="Times New Roman"/>
          <w:b/>
          <w:sz w:val="24"/>
          <w:szCs w:val="24"/>
          <w:lang w:eastAsia="ru-RU"/>
        </w:rPr>
      </w:pPr>
    </w:p>
    <w:p w:rsidR="009576F4" w:rsidRPr="009576F4" w:rsidRDefault="009576F4" w:rsidP="009576F4">
      <w:pPr>
        <w:widowControl w:val="0"/>
        <w:suppressAutoHyphens/>
        <w:spacing w:after="0" w:line="360" w:lineRule="auto"/>
        <w:ind w:left="360" w:firstLine="709"/>
        <w:contextualSpacing/>
        <w:jc w:val="both"/>
        <w:rPr>
          <w:rFonts w:ascii="Times New Roman" w:eastAsia="Calibri" w:hAnsi="Times New Roman" w:cs="Times New Roman"/>
          <w:b/>
          <w:sz w:val="24"/>
          <w:szCs w:val="24"/>
          <w:lang w:eastAsia="ar-SA"/>
        </w:rPr>
      </w:pPr>
      <w:r w:rsidRPr="009576F4">
        <w:rPr>
          <w:rFonts w:ascii="Times New Roman" w:eastAsia="Calibri" w:hAnsi="Times New Roman" w:cs="Times New Roman"/>
          <w:b/>
          <w:sz w:val="24"/>
          <w:szCs w:val="24"/>
          <w:lang w:eastAsia="ar-SA"/>
        </w:rPr>
        <w:t>Содержание коррекционного курса.</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9576F4">
        <w:rPr>
          <w:rFonts w:ascii="Times New Roman" w:eastAsia="Arial Unicode MS" w:hAnsi="Times New Roman" w:cs="Times New Roman"/>
          <w:kern w:val="2"/>
          <w:sz w:val="24"/>
          <w:szCs w:val="24"/>
          <w:lang w:eastAsia="hi-IN" w:bidi="hi-IN"/>
        </w:rPr>
        <w:t>различным  нескольким</w:t>
      </w:r>
      <w:proofErr w:type="gramEnd"/>
      <w:r w:rsidRPr="009576F4">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9576F4">
        <w:rPr>
          <w:rFonts w:ascii="Times New Roman" w:eastAsia="Arial Unicode MS" w:hAnsi="Times New Roman" w:cs="Times New Roman"/>
          <w:kern w:val="2"/>
          <w:sz w:val="24"/>
          <w:szCs w:val="24"/>
          <w:lang w:eastAsia="hi-IN" w:bidi="hi-IN"/>
        </w:rPr>
        <w:t>сериационные</w:t>
      </w:r>
      <w:proofErr w:type="spellEnd"/>
      <w:r w:rsidRPr="009576F4">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9576F4">
        <w:rPr>
          <w:rFonts w:ascii="Times New Roman" w:eastAsia="Arial Unicode MS" w:hAnsi="Times New Roman" w:cs="Times New Roman"/>
          <w:kern w:val="2"/>
          <w:sz w:val="24"/>
          <w:szCs w:val="24"/>
          <w:lang w:eastAsia="hi-IN" w:bidi="hi-IN"/>
        </w:rPr>
        <w:t>дифференцированность</w:t>
      </w:r>
      <w:proofErr w:type="spellEnd"/>
      <w:r w:rsidRPr="009576F4">
        <w:rPr>
          <w:rFonts w:ascii="Times New Roman" w:eastAsia="Arial Unicode MS" w:hAnsi="Times New Roman" w:cs="Times New Roman"/>
          <w:kern w:val="2"/>
          <w:sz w:val="24"/>
          <w:szCs w:val="24"/>
          <w:lang w:eastAsia="hi-IN" w:bidi="hi-IN"/>
        </w:rPr>
        <w:t xml:space="preserve">, снижение остроты зрения, что особенно мешает </w:t>
      </w:r>
      <w:r w:rsidRPr="009576F4">
        <w:rPr>
          <w:rFonts w:ascii="Times New Roman" w:eastAsia="Arial Unicode MS" w:hAnsi="Times New Roman" w:cs="Times New Roman"/>
          <w:kern w:val="2"/>
          <w:sz w:val="24"/>
          <w:szCs w:val="24"/>
          <w:lang w:eastAsia="hi-IN" w:bidi="hi-IN"/>
        </w:rPr>
        <w:lastRenderedPageBreak/>
        <w:t xml:space="preserve">восприятию мелких объектов или составляющих их частей.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9576F4">
        <w:rPr>
          <w:rFonts w:ascii="Times New Roman" w:eastAsia="Arial Unicode MS" w:hAnsi="Times New Roman" w:cs="Times New Roman"/>
          <w:kern w:val="2"/>
          <w:sz w:val="24"/>
          <w:szCs w:val="24"/>
          <w:lang w:eastAsia="hi-IN" w:bidi="hi-IN"/>
        </w:rPr>
        <w:t>дифференцированности</w:t>
      </w:r>
      <w:proofErr w:type="spellEnd"/>
      <w:r w:rsidRPr="009576F4">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9576F4" w:rsidRPr="009576F4" w:rsidRDefault="009576F4" w:rsidP="009576F4">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9576F4">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9576F4" w:rsidRPr="009576F4" w:rsidRDefault="009576F4" w:rsidP="009576F4">
      <w:pPr>
        <w:spacing w:after="0" w:line="360" w:lineRule="auto"/>
        <w:ind w:firstLine="709"/>
        <w:jc w:val="both"/>
        <w:rPr>
          <w:rFonts w:ascii="Times New Roman" w:eastAsia="Times New Roman" w:hAnsi="Times New Roman" w:cs="Times New Roman"/>
          <w:b/>
          <w:bCs/>
          <w:sz w:val="24"/>
          <w:szCs w:val="24"/>
          <w:lang w:eastAsia="ru-RU"/>
        </w:rPr>
      </w:pPr>
      <w:r w:rsidRPr="009576F4">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9576F4">
        <w:rPr>
          <w:rFonts w:ascii="Times New Roman" w:eastAsia="Times New Roman" w:hAnsi="Times New Roman" w:cs="Times New Roman"/>
          <w:b/>
          <w:i/>
          <w:sz w:val="24"/>
          <w:szCs w:val="24"/>
          <w:lang w:eastAsia="ru-RU"/>
        </w:rPr>
        <w:t xml:space="preserve"> </w:t>
      </w:r>
      <w:r w:rsidRPr="009576F4">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9576F4">
        <w:rPr>
          <w:rFonts w:ascii="Times New Roman" w:eastAsia="Times New Roman" w:hAnsi="Times New Roman" w:cs="Times New Roman"/>
          <w:b/>
          <w:bCs/>
          <w:sz w:val="24"/>
          <w:szCs w:val="24"/>
          <w:lang w:eastAsia="ru-RU"/>
        </w:rPr>
        <w:t xml:space="preserve"> </w:t>
      </w:r>
      <w:r w:rsidRPr="009576F4">
        <w:rPr>
          <w:rFonts w:ascii="Times New Roman" w:eastAsia="Times New Roman" w:hAnsi="Times New Roman" w:cs="Times New Roman"/>
          <w:bCs/>
          <w:sz w:val="24"/>
          <w:szCs w:val="24"/>
          <w:lang w:eastAsia="ru-RU"/>
        </w:rPr>
        <w:t>Основные направления коррекционной работы:</w:t>
      </w:r>
    </w:p>
    <w:p w:rsidR="009576F4" w:rsidRPr="009576F4" w:rsidRDefault="009576F4" w:rsidP="009576F4">
      <w:pPr>
        <w:spacing w:after="0" w:line="360" w:lineRule="auto"/>
        <w:ind w:firstLine="709"/>
        <w:contextualSpacing/>
        <w:jc w:val="both"/>
        <w:rPr>
          <w:rFonts w:ascii="Times New Roman" w:eastAsia="Calibri" w:hAnsi="Times New Roman" w:cs="Times New Roman"/>
          <w:bCs/>
          <w:sz w:val="24"/>
          <w:szCs w:val="24"/>
        </w:rPr>
      </w:pPr>
      <w:r w:rsidRPr="009576F4">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развитие зрительного восприятия и узнавания;</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развитие пространственных представлений и ориентации;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развитие основных мыслительных операций;</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 xml:space="preserve">коррекция </w:t>
      </w:r>
      <w:proofErr w:type="gramStart"/>
      <w:r w:rsidRPr="009576F4">
        <w:rPr>
          <w:rFonts w:ascii="Times New Roman" w:eastAsia="Times New Roman" w:hAnsi="Times New Roman" w:cs="Times New Roman"/>
          <w:bCs/>
          <w:sz w:val="24"/>
          <w:szCs w:val="24"/>
          <w:lang w:eastAsia="ru-RU"/>
        </w:rPr>
        <w:t>нарушений  эмоционально</w:t>
      </w:r>
      <w:proofErr w:type="gramEnd"/>
      <w:r w:rsidRPr="009576F4">
        <w:rPr>
          <w:rFonts w:ascii="Times New Roman" w:eastAsia="Times New Roman" w:hAnsi="Times New Roman" w:cs="Times New Roman"/>
          <w:bCs/>
          <w:sz w:val="24"/>
          <w:szCs w:val="24"/>
          <w:lang w:eastAsia="ru-RU"/>
        </w:rPr>
        <w:t>-личностной сферы;</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bCs/>
          <w:sz w:val="24"/>
          <w:szCs w:val="24"/>
          <w:lang w:eastAsia="ru-RU"/>
        </w:rPr>
        <w:t>обогащение словаря.</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
          <w:sz w:val="24"/>
          <w:szCs w:val="24"/>
          <w:lang w:eastAsia="ru-RU"/>
        </w:rPr>
      </w:pPr>
      <w:r w:rsidRPr="009576F4">
        <w:rPr>
          <w:rFonts w:ascii="Times New Roman" w:eastAsia="Times New Roman" w:hAnsi="Times New Roman" w:cs="Times New Roman"/>
          <w:b/>
          <w:sz w:val="24"/>
          <w:szCs w:val="24"/>
          <w:lang w:eastAsia="ru-RU"/>
        </w:rPr>
        <w:lastRenderedPageBreak/>
        <w:t xml:space="preserve">Описание ценностных ориентиров </w:t>
      </w:r>
      <w:proofErr w:type="gramStart"/>
      <w:r w:rsidRPr="009576F4">
        <w:rPr>
          <w:rFonts w:ascii="Times New Roman" w:eastAsia="Times New Roman" w:hAnsi="Times New Roman" w:cs="Times New Roman"/>
          <w:b/>
          <w:sz w:val="24"/>
          <w:szCs w:val="24"/>
          <w:lang w:eastAsia="ru-RU"/>
        </w:rPr>
        <w:t>содержания  коррекционного</w:t>
      </w:r>
      <w:proofErr w:type="gramEnd"/>
      <w:r w:rsidRPr="009576F4">
        <w:rPr>
          <w:rFonts w:ascii="Times New Roman" w:eastAsia="Times New Roman" w:hAnsi="Times New Roman" w:cs="Times New Roman"/>
          <w:b/>
          <w:sz w:val="24"/>
          <w:szCs w:val="24"/>
          <w:lang w:eastAsia="ru-RU"/>
        </w:rPr>
        <w:t xml:space="preserve"> курса.</w:t>
      </w:r>
    </w:p>
    <w:p w:rsidR="009576F4" w:rsidRPr="009576F4" w:rsidRDefault="009576F4" w:rsidP="009576F4">
      <w:pPr>
        <w:spacing w:after="0" w:line="360" w:lineRule="auto"/>
        <w:ind w:firstLine="709"/>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bCs/>
          <w:sz w:val="24"/>
          <w:szCs w:val="24"/>
          <w:u w:val="single"/>
          <w:lang w:eastAsia="ru-RU"/>
        </w:rPr>
        <w:t>Ценность добра</w:t>
      </w:r>
      <w:r w:rsidRPr="009576F4">
        <w:rPr>
          <w:rFonts w:ascii="Times New Roman" w:eastAsia="Times New Roman" w:hAnsi="Times New Roman" w:cs="Times New Roman"/>
          <w:sz w:val="24"/>
          <w:szCs w:val="24"/>
          <w:u w:val="single"/>
          <w:lang w:eastAsia="ru-RU"/>
        </w:rPr>
        <w:t>:</w:t>
      </w:r>
      <w:r w:rsidRPr="009576F4">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9576F4" w:rsidRPr="009576F4" w:rsidRDefault="009576F4" w:rsidP="009576F4">
      <w:pPr>
        <w:spacing w:after="0" w:line="360" w:lineRule="auto"/>
        <w:ind w:firstLine="709"/>
        <w:jc w:val="both"/>
        <w:rPr>
          <w:rFonts w:ascii="Times New Roman" w:eastAsia="Times New Roman" w:hAnsi="Times New Roman" w:cs="Times New Roman"/>
          <w:sz w:val="24"/>
          <w:szCs w:val="24"/>
          <w:lang w:eastAsia="ru-RU"/>
        </w:rPr>
      </w:pPr>
      <w:proofErr w:type="gramStart"/>
      <w:r w:rsidRPr="009576F4">
        <w:rPr>
          <w:rFonts w:ascii="Times New Roman" w:eastAsia="Times New Roman" w:hAnsi="Times New Roman" w:cs="Times New Roman"/>
          <w:sz w:val="24"/>
          <w:szCs w:val="24"/>
          <w:u w:val="single"/>
          <w:lang w:eastAsia="ru-RU"/>
        </w:rPr>
        <w:t>Коммуникативные  ценности</w:t>
      </w:r>
      <w:proofErr w:type="gramEnd"/>
      <w:r w:rsidRPr="009576F4">
        <w:rPr>
          <w:rFonts w:ascii="Times New Roman" w:eastAsia="Times New Roman" w:hAnsi="Times New Roman" w:cs="Times New Roman"/>
          <w:sz w:val="24"/>
          <w:szCs w:val="24"/>
          <w:u w:val="single"/>
          <w:lang w:eastAsia="ru-RU"/>
        </w:rPr>
        <w:t>:</w:t>
      </w:r>
      <w:r w:rsidRPr="009576F4">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9576F4" w:rsidRPr="009576F4" w:rsidRDefault="009576F4" w:rsidP="009576F4">
      <w:pPr>
        <w:spacing w:after="0" w:line="360" w:lineRule="auto"/>
        <w:ind w:firstLine="709"/>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bCs/>
          <w:sz w:val="24"/>
          <w:szCs w:val="24"/>
          <w:u w:val="single"/>
          <w:lang w:eastAsia="ru-RU"/>
        </w:rPr>
        <w:t>Ценность человечества</w:t>
      </w:r>
      <w:r w:rsidRPr="009576F4">
        <w:rPr>
          <w:rFonts w:ascii="Times New Roman" w:eastAsia="Times New Roman" w:hAnsi="Times New Roman" w:cs="Times New Roman"/>
          <w:sz w:val="24"/>
          <w:szCs w:val="24"/>
          <w:u w:val="single"/>
          <w:lang w:eastAsia="ru-RU"/>
        </w:rPr>
        <w:t>:</w:t>
      </w:r>
      <w:r w:rsidRPr="009576F4">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9576F4" w:rsidRPr="009576F4" w:rsidRDefault="009576F4" w:rsidP="009576F4">
      <w:pPr>
        <w:spacing w:after="0" w:line="360" w:lineRule="auto"/>
        <w:ind w:firstLine="709"/>
        <w:jc w:val="both"/>
        <w:rPr>
          <w:rFonts w:ascii="Times New Roman" w:eastAsia="Times New Roman" w:hAnsi="Times New Roman" w:cs="Times New Roman"/>
          <w:b/>
          <w:sz w:val="24"/>
          <w:szCs w:val="24"/>
          <w:lang w:eastAsia="ru-RU"/>
        </w:rPr>
      </w:pPr>
      <w:r w:rsidRPr="009576F4">
        <w:rPr>
          <w:rFonts w:ascii="Times New Roman" w:eastAsia="Times New Roman" w:hAnsi="Times New Roman" w:cs="Times New Roman"/>
          <w:b/>
          <w:sz w:val="24"/>
          <w:szCs w:val="24"/>
          <w:lang w:eastAsia="ru-RU"/>
        </w:rPr>
        <w:t>Планируемые результаты освоения коррекционного курса</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В сфере </w:t>
      </w:r>
      <w:r w:rsidRPr="009576F4">
        <w:rPr>
          <w:rFonts w:ascii="Times New Roman" w:eastAsia="Times New Roman" w:hAnsi="Times New Roman" w:cs="Times New Roman"/>
          <w:b/>
          <w:sz w:val="24"/>
          <w:szCs w:val="24"/>
          <w:lang w:eastAsia="ru-RU"/>
        </w:rPr>
        <w:t>познавательных учебных</w:t>
      </w:r>
      <w:r w:rsidRPr="009576F4">
        <w:rPr>
          <w:rFonts w:ascii="Times New Roman" w:eastAsia="Times New Roman" w:hAnsi="Times New Roman" w:cs="Times New Roman"/>
          <w:sz w:val="24"/>
          <w:szCs w:val="24"/>
          <w:lang w:eastAsia="ru-RU"/>
        </w:rPr>
        <w:t xml:space="preserve"> действий должны быть </w:t>
      </w:r>
      <w:r w:rsidRPr="009576F4">
        <w:rPr>
          <w:rFonts w:ascii="Times New Roman" w:eastAsia="Times New Roman" w:hAnsi="Times New Roman" w:cs="Times New Roman"/>
          <w:sz w:val="24"/>
          <w:szCs w:val="24"/>
          <w:lang w:val="en-US" w:eastAsia="ru-RU"/>
        </w:rPr>
        <w:t>c</w:t>
      </w:r>
      <w:r w:rsidRPr="009576F4">
        <w:rPr>
          <w:rFonts w:ascii="Times New Roman" w:eastAsia="Times New Roman" w:hAnsi="Times New Roman" w:cs="Times New Roman"/>
          <w:sz w:val="24"/>
          <w:szCs w:val="24"/>
          <w:lang w:eastAsia="ru-RU"/>
        </w:rPr>
        <w:t xml:space="preserve">формированы: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rPr>
      </w:pPr>
      <w:r w:rsidRPr="009576F4">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bCs/>
          <w:sz w:val="24"/>
          <w:szCs w:val="24"/>
          <w:lang w:eastAsia="ru-RU"/>
        </w:rPr>
      </w:pPr>
      <w:r w:rsidRPr="009576F4">
        <w:rPr>
          <w:rFonts w:ascii="Times New Roman" w:eastAsia="Times New Roman" w:hAnsi="Times New Roman" w:cs="Times New Roman"/>
          <w:sz w:val="24"/>
          <w:szCs w:val="24"/>
          <w:lang w:eastAsia="ru-RU"/>
        </w:rPr>
        <w:t>сенсорно-перцептивные действия;</w:t>
      </w:r>
      <w:r w:rsidRPr="009576F4">
        <w:rPr>
          <w:rFonts w:ascii="Times New Roman" w:eastAsia="Times New Roman" w:hAnsi="Times New Roman" w:cs="Times New Roman"/>
          <w:bCs/>
          <w:sz w:val="24"/>
          <w:szCs w:val="24"/>
          <w:lang w:eastAsia="ru-RU"/>
        </w:rPr>
        <w:t xml:space="preserve">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bCs/>
          <w:sz w:val="24"/>
          <w:szCs w:val="24"/>
          <w:lang w:eastAsia="ru-RU"/>
        </w:rPr>
        <w:t>пространственно-временная ориентировка.</w:t>
      </w:r>
    </w:p>
    <w:p w:rsidR="009576F4" w:rsidRPr="009576F4" w:rsidRDefault="009576F4" w:rsidP="009576F4">
      <w:pPr>
        <w:spacing w:after="0" w:line="360" w:lineRule="auto"/>
        <w:ind w:firstLine="709"/>
        <w:jc w:val="both"/>
        <w:rPr>
          <w:rFonts w:ascii="Times New Roman" w:eastAsia="Calibri" w:hAnsi="Times New Roman" w:cs="Times New Roman"/>
          <w:sz w:val="24"/>
          <w:szCs w:val="24"/>
          <w:lang w:eastAsia="ru-RU"/>
        </w:rPr>
      </w:pPr>
      <w:r w:rsidRPr="009576F4">
        <w:rPr>
          <w:rFonts w:ascii="Times New Roman" w:eastAsia="Calibri" w:hAnsi="Times New Roman" w:cs="Times New Roman"/>
          <w:sz w:val="24"/>
          <w:szCs w:val="24"/>
          <w:lang w:eastAsia="ru-RU"/>
        </w:rPr>
        <w:t xml:space="preserve">В сфере </w:t>
      </w:r>
      <w:r w:rsidRPr="009576F4">
        <w:rPr>
          <w:rFonts w:ascii="Times New Roman" w:eastAsia="Calibri" w:hAnsi="Times New Roman" w:cs="Times New Roman"/>
          <w:b/>
          <w:sz w:val="24"/>
          <w:szCs w:val="24"/>
          <w:lang w:eastAsia="ru-RU"/>
        </w:rPr>
        <w:t>личностных учебных   действий</w:t>
      </w:r>
      <w:r w:rsidRPr="009576F4">
        <w:rPr>
          <w:rFonts w:ascii="Times New Roman" w:eastAsia="Calibri" w:hAnsi="Times New Roman" w:cs="Times New Roman"/>
          <w:sz w:val="24"/>
          <w:szCs w:val="24"/>
          <w:lang w:eastAsia="ru-RU"/>
        </w:rPr>
        <w:t xml:space="preserve"> должны быть сформированы:</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адекватное понимание причин успешности/</w:t>
      </w:r>
      <w:proofErr w:type="spellStart"/>
      <w:r w:rsidRPr="009576F4">
        <w:rPr>
          <w:rFonts w:ascii="Times New Roman" w:eastAsia="Times New Roman" w:hAnsi="Times New Roman" w:cs="Times New Roman"/>
          <w:sz w:val="24"/>
          <w:szCs w:val="24"/>
          <w:lang w:eastAsia="ru-RU"/>
        </w:rPr>
        <w:t>неуспешности</w:t>
      </w:r>
      <w:proofErr w:type="spellEnd"/>
      <w:r w:rsidRPr="009576F4">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9576F4" w:rsidRPr="009576F4" w:rsidRDefault="009576F4" w:rsidP="009576F4">
      <w:pPr>
        <w:spacing w:after="0" w:line="360" w:lineRule="auto"/>
        <w:ind w:firstLine="709"/>
        <w:jc w:val="both"/>
        <w:rPr>
          <w:rFonts w:ascii="Times New Roman" w:eastAsia="Calibri" w:hAnsi="Times New Roman" w:cs="Times New Roman"/>
          <w:sz w:val="24"/>
          <w:szCs w:val="24"/>
          <w:lang w:eastAsia="ru-RU"/>
        </w:rPr>
      </w:pPr>
      <w:r w:rsidRPr="009576F4">
        <w:rPr>
          <w:rFonts w:ascii="Times New Roman" w:eastAsia="Calibri" w:hAnsi="Times New Roman" w:cs="Times New Roman"/>
          <w:sz w:val="24"/>
          <w:szCs w:val="24"/>
          <w:lang w:eastAsia="ru-RU"/>
        </w:rPr>
        <w:t xml:space="preserve">В сфере </w:t>
      </w:r>
      <w:r w:rsidRPr="009576F4">
        <w:rPr>
          <w:rFonts w:ascii="Times New Roman" w:eastAsia="Calibri" w:hAnsi="Times New Roman" w:cs="Times New Roman"/>
          <w:b/>
          <w:sz w:val="24"/>
          <w:szCs w:val="24"/>
          <w:lang w:eastAsia="ru-RU"/>
        </w:rPr>
        <w:t>регулятивных учебных действий</w:t>
      </w:r>
      <w:r w:rsidRPr="009576F4">
        <w:rPr>
          <w:rFonts w:ascii="Times New Roman" w:eastAsia="Calibri" w:hAnsi="Times New Roman" w:cs="Times New Roman"/>
          <w:sz w:val="24"/>
          <w:szCs w:val="24"/>
          <w:lang w:eastAsia="ru-RU"/>
        </w:rPr>
        <w:t xml:space="preserve"> должны быть сформированы:</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9576F4">
        <w:rPr>
          <w:rFonts w:ascii="Times New Roman" w:eastAsia="Times New Roman" w:hAnsi="Times New Roman" w:cs="Times New Roman"/>
          <w:sz w:val="24"/>
          <w:szCs w:val="24"/>
          <w:lang w:eastAsia="ru-RU"/>
        </w:rPr>
        <w:t>познавательные  и</w:t>
      </w:r>
      <w:proofErr w:type="gramEnd"/>
      <w:r w:rsidRPr="009576F4">
        <w:rPr>
          <w:rFonts w:ascii="Times New Roman" w:eastAsia="Times New Roman" w:hAnsi="Times New Roman" w:cs="Times New Roman"/>
          <w:sz w:val="24"/>
          <w:szCs w:val="24"/>
          <w:lang w:eastAsia="ru-RU"/>
        </w:rPr>
        <w:t xml:space="preserve">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9576F4">
        <w:rPr>
          <w:rFonts w:ascii="Times New Roman" w:eastAsia="Times New Roman" w:hAnsi="Times New Roman" w:cs="Times New Roman"/>
          <w:sz w:val="24"/>
          <w:szCs w:val="24"/>
          <w:lang w:eastAsia="ru-RU"/>
        </w:rPr>
        <w:t>познавательные  и</w:t>
      </w:r>
      <w:proofErr w:type="gramEnd"/>
      <w:r w:rsidRPr="009576F4">
        <w:rPr>
          <w:rFonts w:ascii="Times New Roman" w:eastAsia="Times New Roman" w:hAnsi="Times New Roman" w:cs="Times New Roman"/>
          <w:sz w:val="24"/>
          <w:szCs w:val="24"/>
          <w:lang w:eastAsia="ru-RU"/>
        </w:rPr>
        <w:t xml:space="preserve"> информационные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9576F4">
        <w:rPr>
          <w:rFonts w:ascii="Times New Roman" w:eastAsia="Times New Roman" w:hAnsi="Times New Roman" w:cs="Times New Roman"/>
          <w:sz w:val="24"/>
          <w:szCs w:val="24"/>
          <w:lang w:eastAsia="ru-RU"/>
        </w:rPr>
        <w:t>познавательные  и</w:t>
      </w:r>
      <w:proofErr w:type="gramEnd"/>
      <w:r w:rsidRPr="009576F4">
        <w:rPr>
          <w:rFonts w:ascii="Times New Roman" w:eastAsia="Times New Roman" w:hAnsi="Times New Roman" w:cs="Times New Roman"/>
          <w:sz w:val="24"/>
          <w:szCs w:val="24"/>
          <w:lang w:eastAsia="ru-RU"/>
        </w:rPr>
        <w:t xml:space="preserve"> социальные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proofErr w:type="gramStart"/>
      <w:r w:rsidRPr="009576F4">
        <w:rPr>
          <w:rFonts w:ascii="Times New Roman" w:eastAsia="Times New Roman" w:hAnsi="Times New Roman" w:cs="Times New Roman"/>
          <w:sz w:val="24"/>
          <w:szCs w:val="24"/>
          <w:lang w:eastAsia="ru-RU"/>
        </w:rPr>
        <w:t>умение  выполнять</w:t>
      </w:r>
      <w:proofErr w:type="gramEnd"/>
      <w:r w:rsidRPr="009576F4">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9576F4">
        <w:rPr>
          <w:rFonts w:ascii="Times New Roman" w:eastAsia="Times New Roman" w:hAnsi="Times New Roman" w:cs="Times New Roman"/>
          <w:sz w:val="24"/>
          <w:szCs w:val="24"/>
          <w:lang w:eastAsia="ru-RU"/>
        </w:rPr>
        <w:t>познавательные  и</w:t>
      </w:r>
      <w:proofErr w:type="gramEnd"/>
      <w:r w:rsidRPr="009576F4">
        <w:rPr>
          <w:rFonts w:ascii="Times New Roman" w:eastAsia="Times New Roman" w:hAnsi="Times New Roman" w:cs="Times New Roman"/>
          <w:sz w:val="24"/>
          <w:szCs w:val="24"/>
          <w:lang w:eastAsia="ru-RU"/>
        </w:rPr>
        <w:t xml:space="preserve"> общекультурные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9576F4">
        <w:rPr>
          <w:rFonts w:ascii="Times New Roman" w:eastAsia="Times New Roman" w:hAnsi="Times New Roman" w:cs="Times New Roman"/>
          <w:sz w:val="24"/>
          <w:szCs w:val="24"/>
          <w:lang w:eastAsia="ru-RU"/>
        </w:rPr>
        <w:t>познавательные  и</w:t>
      </w:r>
      <w:proofErr w:type="gramEnd"/>
      <w:r w:rsidRPr="009576F4">
        <w:rPr>
          <w:rFonts w:ascii="Times New Roman" w:eastAsia="Times New Roman" w:hAnsi="Times New Roman" w:cs="Times New Roman"/>
          <w:sz w:val="24"/>
          <w:szCs w:val="24"/>
          <w:lang w:eastAsia="ru-RU"/>
        </w:rPr>
        <w:t xml:space="preserve"> общекультурные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9576F4">
        <w:rPr>
          <w:rFonts w:ascii="Times New Roman" w:eastAsia="Times New Roman" w:hAnsi="Times New Roman" w:cs="Times New Roman"/>
          <w:sz w:val="24"/>
          <w:szCs w:val="24"/>
          <w:lang w:eastAsia="ru-RU"/>
        </w:rPr>
        <w:t>громкоречевой</w:t>
      </w:r>
      <w:proofErr w:type="spellEnd"/>
      <w:r w:rsidRPr="009576F4">
        <w:rPr>
          <w:rFonts w:ascii="Times New Roman" w:eastAsia="Times New Roman" w:hAnsi="Times New Roman" w:cs="Times New Roman"/>
          <w:sz w:val="24"/>
          <w:szCs w:val="24"/>
          <w:lang w:eastAsia="ru-RU"/>
        </w:rPr>
        <w:t xml:space="preserve"> и умственной форме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9576F4" w:rsidRPr="009576F4" w:rsidRDefault="009576F4" w:rsidP="009576F4">
      <w:pPr>
        <w:spacing w:after="0" w:line="360" w:lineRule="auto"/>
        <w:ind w:firstLine="709"/>
        <w:jc w:val="both"/>
        <w:rPr>
          <w:rFonts w:ascii="Times New Roman" w:eastAsia="Calibri" w:hAnsi="Times New Roman" w:cs="Times New Roman"/>
          <w:sz w:val="24"/>
          <w:szCs w:val="24"/>
          <w:lang w:eastAsia="ru-RU"/>
        </w:rPr>
      </w:pPr>
      <w:r w:rsidRPr="009576F4">
        <w:rPr>
          <w:rFonts w:ascii="Times New Roman" w:eastAsia="Calibri" w:hAnsi="Times New Roman" w:cs="Times New Roman"/>
          <w:sz w:val="24"/>
          <w:szCs w:val="24"/>
          <w:lang w:eastAsia="ru-RU"/>
        </w:rPr>
        <w:t xml:space="preserve">В сфере </w:t>
      </w:r>
      <w:proofErr w:type="gramStart"/>
      <w:r w:rsidRPr="009576F4">
        <w:rPr>
          <w:rFonts w:ascii="Times New Roman" w:eastAsia="Calibri" w:hAnsi="Times New Roman" w:cs="Times New Roman"/>
          <w:b/>
          <w:sz w:val="24"/>
          <w:szCs w:val="24"/>
          <w:lang w:eastAsia="ru-RU"/>
        </w:rPr>
        <w:t>коммуникативных  учебных</w:t>
      </w:r>
      <w:proofErr w:type="gramEnd"/>
      <w:r w:rsidRPr="009576F4">
        <w:rPr>
          <w:rFonts w:ascii="Times New Roman" w:eastAsia="Calibri" w:hAnsi="Times New Roman" w:cs="Times New Roman"/>
          <w:b/>
          <w:sz w:val="24"/>
          <w:szCs w:val="24"/>
          <w:lang w:eastAsia="ru-RU"/>
        </w:rPr>
        <w:t xml:space="preserve"> действий</w:t>
      </w:r>
      <w:r w:rsidRPr="009576F4">
        <w:rPr>
          <w:rFonts w:ascii="Times New Roman" w:eastAsia="Calibri" w:hAnsi="Times New Roman" w:cs="Times New Roman"/>
          <w:sz w:val="24"/>
          <w:szCs w:val="24"/>
          <w:lang w:eastAsia="ru-RU"/>
        </w:rPr>
        <w:t xml:space="preserve"> должны быть сформированы:</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9576F4" w:rsidRPr="009576F4" w:rsidRDefault="009576F4" w:rsidP="009576F4">
      <w:pPr>
        <w:spacing w:after="0" w:line="360" w:lineRule="auto"/>
        <w:ind w:firstLine="709"/>
        <w:contextualSpacing/>
        <w:jc w:val="both"/>
        <w:rPr>
          <w:rFonts w:ascii="Times New Roman" w:eastAsia="Times New Roman" w:hAnsi="Times New Roman" w:cs="Times New Roman"/>
          <w:sz w:val="24"/>
          <w:szCs w:val="24"/>
          <w:lang w:eastAsia="ru-RU"/>
        </w:rPr>
      </w:pPr>
      <w:r w:rsidRPr="009576F4">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B50BA2" w:rsidRPr="00B50BA2" w:rsidRDefault="00B50BA2" w:rsidP="009576F4">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B50BA2" w:rsidRPr="00B50BA2" w:rsidRDefault="00B50BA2" w:rsidP="00B50BA2">
      <w:pPr>
        <w:tabs>
          <w:tab w:val="left" w:pos="9356"/>
          <w:tab w:val="left" w:pos="9540"/>
        </w:tabs>
        <w:spacing w:after="0" w:line="360" w:lineRule="auto"/>
        <w:ind w:firstLine="709"/>
        <w:jc w:val="both"/>
        <w:rPr>
          <w:rFonts w:ascii="Times New Roman" w:eastAsia="Calibri" w:hAnsi="Times New Roman" w:cs="Times New Roman"/>
          <w:b/>
          <w:sz w:val="24"/>
          <w:szCs w:val="24"/>
          <w:lang w:eastAsia="ru-RU"/>
        </w:rPr>
      </w:pPr>
      <w:r w:rsidRPr="00B50BA2">
        <w:rPr>
          <w:rFonts w:ascii="Times New Roman" w:eastAsia="Calibri" w:hAnsi="Times New Roman" w:cs="Times New Roman"/>
          <w:b/>
          <w:sz w:val="24"/>
          <w:szCs w:val="24"/>
          <w:lang w:eastAsia="ru-RU"/>
        </w:rPr>
        <w:t xml:space="preserve">Требования к уровню </w:t>
      </w:r>
      <w:proofErr w:type="gramStart"/>
      <w:r w:rsidRPr="00B50BA2">
        <w:rPr>
          <w:rFonts w:ascii="Times New Roman" w:eastAsia="Calibri" w:hAnsi="Times New Roman" w:cs="Times New Roman"/>
          <w:b/>
          <w:sz w:val="24"/>
          <w:szCs w:val="24"/>
          <w:lang w:eastAsia="ru-RU"/>
        </w:rPr>
        <w:t>подготовки  обучающегося</w:t>
      </w:r>
      <w:proofErr w:type="gramEnd"/>
      <w:r w:rsidRPr="00B50BA2">
        <w:rPr>
          <w:rFonts w:ascii="Times New Roman" w:eastAsia="Calibri" w:hAnsi="Times New Roman" w:cs="Times New Roman"/>
          <w:b/>
          <w:sz w:val="24"/>
          <w:szCs w:val="24"/>
          <w:lang w:eastAsia="ru-RU"/>
        </w:rPr>
        <w:t xml:space="preserve"> </w:t>
      </w:r>
    </w:p>
    <w:p w:rsidR="00B50BA2" w:rsidRPr="00B50BA2" w:rsidRDefault="00B50BA2" w:rsidP="00B50BA2">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B50BA2">
        <w:rPr>
          <w:rFonts w:ascii="Times New Roman" w:eastAsia="Calibri" w:hAnsi="Times New Roman" w:cs="Times New Roman"/>
          <w:b/>
          <w:sz w:val="24"/>
          <w:szCs w:val="24"/>
          <w:lang w:eastAsia="ru-RU"/>
        </w:rPr>
        <w:t xml:space="preserve">Планируемые результаты </w:t>
      </w:r>
      <w:proofErr w:type="gramStart"/>
      <w:r w:rsidRPr="00B50BA2">
        <w:rPr>
          <w:rFonts w:ascii="Times New Roman" w:eastAsia="Calibri" w:hAnsi="Times New Roman" w:cs="Times New Roman"/>
          <w:b/>
          <w:sz w:val="24"/>
          <w:szCs w:val="24"/>
          <w:lang w:eastAsia="ru-RU"/>
        </w:rPr>
        <w:t>освоения  программы</w:t>
      </w:r>
      <w:proofErr w:type="gramEnd"/>
      <w:r w:rsidRPr="00B50BA2">
        <w:rPr>
          <w:rFonts w:ascii="Times New Roman" w:eastAsia="Calibri" w:hAnsi="Times New Roman" w:cs="Times New Roman"/>
          <w:b/>
          <w:sz w:val="24"/>
          <w:szCs w:val="24"/>
          <w:lang w:eastAsia="ru-RU"/>
        </w:rPr>
        <w:t>:</w:t>
      </w:r>
    </w:p>
    <w:p w:rsidR="00B50BA2" w:rsidRPr="00B50BA2" w:rsidRDefault="00B50BA2" w:rsidP="00B50BA2">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B50BA2">
        <w:rPr>
          <w:rFonts w:ascii="Times New Roman" w:eastAsia="Calibri" w:hAnsi="Times New Roman" w:cs="Times New Roman"/>
          <w:b/>
          <w:sz w:val="24"/>
          <w:szCs w:val="24"/>
          <w:lang w:eastAsia="ru-RU"/>
        </w:rPr>
        <w:t>Минимальный уровень</w:t>
      </w:r>
    </w:p>
    <w:p w:rsidR="00B50BA2" w:rsidRPr="00B50BA2" w:rsidRDefault="00B50BA2" w:rsidP="00B50BA2">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B50BA2">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B50BA2" w:rsidRPr="00B50BA2" w:rsidRDefault="00B50BA2" w:rsidP="00B50BA2">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B50BA2">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B50BA2" w:rsidRPr="00B50BA2" w:rsidRDefault="00B50BA2" w:rsidP="00B50BA2">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B50BA2">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B50BA2" w:rsidRPr="00B50BA2" w:rsidRDefault="00B50BA2" w:rsidP="00B50BA2">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B50BA2">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B50BA2" w:rsidRPr="00B50BA2" w:rsidRDefault="00B50BA2" w:rsidP="00B50BA2">
      <w:pPr>
        <w:widowControl w:val="0"/>
        <w:suppressAutoHyphens/>
        <w:spacing w:after="0" w:line="360" w:lineRule="auto"/>
        <w:ind w:firstLine="709"/>
        <w:jc w:val="both"/>
        <w:rPr>
          <w:rFonts w:ascii="Times New Roman" w:eastAsia="Arial Unicode MS" w:hAnsi="Times New Roman" w:cs="Times New Roman"/>
          <w:kern w:val="2"/>
          <w:sz w:val="24"/>
          <w:szCs w:val="24"/>
          <w:lang w:eastAsia="hi-IN" w:bidi="hi-IN"/>
        </w:rPr>
      </w:pPr>
      <w:r w:rsidRPr="00B50BA2">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B50BA2" w:rsidRPr="00B50BA2" w:rsidRDefault="00B50BA2" w:rsidP="00B50BA2">
      <w:pPr>
        <w:shd w:val="clear" w:color="auto" w:fill="FFFFFF"/>
        <w:tabs>
          <w:tab w:val="left" w:pos="9356"/>
        </w:tabs>
        <w:spacing w:after="0" w:line="360" w:lineRule="auto"/>
        <w:ind w:firstLine="709"/>
        <w:jc w:val="both"/>
        <w:rPr>
          <w:rFonts w:ascii="Times New Roman" w:eastAsia="Calibri" w:hAnsi="Times New Roman" w:cs="Times New Roman"/>
          <w:b/>
          <w:sz w:val="24"/>
          <w:szCs w:val="24"/>
          <w:lang w:eastAsia="ru-RU"/>
        </w:rPr>
      </w:pPr>
      <w:r w:rsidRPr="00B50BA2">
        <w:rPr>
          <w:rFonts w:ascii="Times New Roman" w:eastAsia="Calibri" w:hAnsi="Times New Roman" w:cs="Times New Roman"/>
          <w:b/>
          <w:sz w:val="24"/>
          <w:szCs w:val="24"/>
          <w:lang w:eastAsia="ru-RU"/>
        </w:rPr>
        <w:t>Достаточный уровень</w:t>
      </w:r>
    </w:p>
    <w:p w:rsidR="00B50BA2" w:rsidRDefault="00B50BA2" w:rsidP="00B50BA2">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br/>
        <w:t>- Умение о</w:t>
      </w:r>
      <w:r w:rsidRPr="00B50BA2">
        <w:rPr>
          <w:rFonts w:ascii="Times New Roman" w:eastAsia="Times New Roman" w:hAnsi="Times New Roman" w:cs="Times New Roman"/>
          <w:sz w:val="24"/>
          <w:szCs w:val="24"/>
          <w:lang w:eastAsia="ru-RU"/>
        </w:rPr>
        <w:t>риентир</w:t>
      </w:r>
      <w:r>
        <w:rPr>
          <w:rFonts w:ascii="Times New Roman" w:eastAsia="Times New Roman" w:hAnsi="Times New Roman" w:cs="Times New Roman"/>
          <w:sz w:val="24"/>
          <w:szCs w:val="24"/>
          <w:lang w:eastAsia="ru-RU"/>
        </w:rPr>
        <w:t>оваться на сенсорные эталоны;</w:t>
      </w:r>
      <w:r>
        <w:rPr>
          <w:rFonts w:ascii="Times New Roman" w:eastAsia="Times New Roman" w:hAnsi="Times New Roman" w:cs="Times New Roman"/>
          <w:sz w:val="24"/>
          <w:szCs w:val="24"/>
          <w:lang w:eastAsia="ru-RU"/>
        </w:rPr>
        <w:br/>
        <w:t>- Умение у</w:t>
      </w:r>
      <w:r w:rsidRPr="00B50BA2">
        <w:rPr>
          <w:rFonts w:ascii="Times New Roman" w:eastAsia="Times New Roman" w:hAnsi="Times New Roman" w:cs="Times New Roman"/>
          <w:sz w:val="24"/>
          <w:szCs w:val="24"/>
          <w:lang w:eastAsia="ru-RU"/>
        </w:rPr>
        <w:t>знавать пр</w:t>
      </w:r>
      <w:r>
        <w:rPr>
          <w:rFonts w:ascii="Times New Roman" w:eastAsia="Times New Roman" w:hAnsi="Times New Roman" w:cs="Times New Roman"/>
          <w:sz w:val="24"/>
          <w:szCs w:val="24"/>
          <w:lang w:eastAsia="ru-RU"/>
        </w:rPr>
        <w:t>едметы по заданным признакам;</w:t>
      </w:r>
      <w:r>
        <w:rPr>
          <w:rFonts w:ascii="Times New Roman" w:eastAsia="Times New Roman" w:hAnsi="Times New Roman" w:cs="Times New Roman"/>
          <w:sz w:val="24"/>
          <w:szCs w:val="24"/>
          <w:lang w:eastAsia="ru-RU"/>
        </w:rPr>
        <w:br/>
        <w:t>- Умение с</w:t>
      </w:r>
      <w:r w:rsidRPr="00B50BA2">
        <w:rPr>
          <w:rFonts w:ascii="Times New Roman" w:eastAsia="Times New Roman" w:hAnsi="Times New Roman" w:cs="Times New Roman"/>
          <w:sz w:val="24"/>
          <w:szCs w:val="24"/>
          <w:lang w:eastAsia="ru-RU"/>
        </w:rPr>
        <w:t>равнивать предметы по внешним признака</w:t>
      </w:r>
      <w:r>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br/>
        <w:t>- Умение к</w:t>
      </w:r>
      <w:r w:rsidRPr="00B50BA2">
        <w:rPr>
          <w:rFonts w:ascii="Times New Roman" w:eastAsia="Times New Roman" w:hAnsi="Times New Roman" w:cs="Times New Roman"/>
          <w:sz w:val="24"/>
          <w:szCs w:val="24"/>
          <w:lang w:eastAsia="ru-RU"/>
        </w:rPr>
        <w:t>лассифицировать предм</w:t>
      </w:r>
      <w:r>
        <w:rPr>
          <w:rFonts w:ascii="Times New Roman" w:eastAsia="Times New Roman" w:hAnsi="Times New Roman" w:cs="Times New Roman"/>
          <w:sz w:val="24"/>
          <w:szCs w:val="24"/>
          <w:lang w:eastAsia="ru-RU"/>
        </w:rPr>
        <w:t>еты по форме, величине, цвету;</w:t>
      </w:r>
      <w:r>
        <w:rPr>
          <w:rFonts w:ascii="Times New Roman" w:eastAsia="Times New Roman" w:hAnsi="Times New Roman" w:cs="Times New Roman"/>
          <w:sz w:val="24"/>
          <w:szCs w:val="24"/>
          <w:lang w:eastAsia="ru-RU"/>
        </w:rPr>
        <w:br/>
        <w:t>- Умение с</w:t>
      </w:r>
      <w:r w:rsidRPr="00B50BA2">
        <w:rPr>
          <w:rFonts w:ascii="Times New Roman" w:eastAsia="Times New Roman" w:hAnsi="Times New Roman" w:cs="Times New Roman"/>
          <w:sz w:val="24"/>
          <w:szCs w:val="24"/>
          <w:lang w:eastAsia="ru-RU"/>
        </w:rPr>
        <w:t xml:space="preserve">оставлять </w:t>
      </w:r>
      <w:proofErr w:type="spellStart"/>
      <w:r w:rsidRPr="00B50BA2">
        <w:rPr>
          <w:rFonts w:ascii="Times New Roman" w:eastAsia="Times New Roman" w:hAnsi="Times New Roman" w:cs="Times New Roman"/>
          <w:sz w:val="24"/>
          <w:szCs w:val="24"/>
          <w:lang w:eastAsia="ru-RU"/>
        </w:rPr>
        <w:t>сериационные</w:t>
      </w:r>
      <w:proofErr w:type="spellEnd"/>
      <w:r w:rsidRPr="00B50BA2">
        <w:rPr>
          <w:rFonts w:ascii="Times New Roman" w:eastAsia="Times New Roman" w:hAnsi="Times New Roman" w:cs="Times New Roman"/>
          <w:sz w:val="24"/>
          <w:szCs w:val="24"/>
          <w:lang w:eastAsia="ru-RU"/>
        </w:rPr>
        <w:t>  ряды предметов и их изо</w:t>
      </w:r>
      <w:r>
        <w:rPr>
          <w:rFonts w:ascii="Times New Roman" w:eastAsia="Times New Roman" w:hAnsi="Times New Roman" w:cs="Times New Roman"/>
          <w:sz w:val="24"/>
          <w:szCs w:val="24"/>
          <w:lang w:eastAsia="ru-RU"/>
        </w:rPr>
        <w:t>бражений по разным признакам;</w:t>
      </w:r>
      <w:r>
        <w:rPr>
          <w:rFonts w:ascii="Times New Roman" w:eastAsia="Times New Roman" w:hAnsi="Times New Roman" w:cs="Times New Roman"/>
          <w:sz w:val="24"/>
          <w:szCs w:val="24"/>
          <w:lang w:eastAsia="ru-RU"/>
        </w:rPr>
        <w:br/>
        <w:t>- Умение п</w:t>
      </w:r>
      <w:r w:rsidRPr="00B50BA2">
        <w:rPr>
          <w:rFonts w:ascii="Times New Roman" w:eastAsia="Times New Roman" w:hAnsi="Times New Roman" w:cs="Times New Roman"/>
          <w:sz w:val="24"/>
          <w:szCs w:val="24"/>
          <w:lang w:eastAsia="ru-RU"/>
        </w:rPr>
        <w:t>рактически выделять признаки и</w:t>
      </w:r>
      <w:r>
        <w:rPr>
          <w:rFonts w:ascii="Times New Roman" w:eastAsia="Times New Roman" w:hAnsi="Times New Roman" w:cs="Times New Roman"/>
          <w:sz w:val="24"/>
          <w:szCs w:val="24"/>
          <w:lang w:eastAsia="ru-RU"/>
        </w:rPr>
        <w:t xml:space="preserve"> свойства объектов и явлений;</w:t>
      </w:r>
      <w:r>
        <w:rPr>
          <w:rFonts w:ascii="Times New Roman" w:eastAsia="Times New Roman" w:hAnsi="Times New Roman" w:cs="Times New Roman"/>
          <w:sz w:val="24"/>
          <w:szCs w:val="24"/>
          <w:lang w:eastAsia="ru-RU"/>
        </w:rPr>
        <w:br/>
        <w:t>- Умение д</w:t>
      </w:r>
      <w:r w:rsidRPr="00B50BA2">
        <w:rPr>
          <w:rFonts w:ascii="Times New Roman" w:eastAsia="Times New Roman" w:hAnsi="Times New Roman" w:cs="Times New Roman"/>
          <w:sz w:val="24"/>
          <w:szCs w:val="24"/>
          <w:lang w:eastAsia="ru-RU"/>
        </w:rPr>
        <w:t>авать полно</w:t>
      </w:r>
      <w:r>
        <w:rPr>
          <w:rFonts w:ascii="Times New Roman" w:eastAsia="Times New Roman" w:hAnsi="Times New Roman" w:cs="Times New Roman"/>
          <w:sz w:val="24"/>
          <w:szCs w:val="24"/>
          <w:lang w:eastAsia="ru-RU"/>
        </w:rPr>
        <w:t>е описание объектов и явлений;</w:t>
      </w:r>
      <w:r>
        <w:rPr>
          <w:rFonts w:ascii="Times New Roman" w:eastAsia="Times New Roman" w:hAnsi="Times New Roman" w:cs="Times New Roman"/>
          <w:sz w:val="24"/>
          <w:szCs w:val="24"/>
          <w:lang w:eastAsia="ru-RU"/>
        </w:rPr>
        <w:br/>
      </w:r>
      <w:r w:rsidRPr="00B50B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Умение р</w:t>
      </w:r>
      <w:r w:rsidRPr="00B50BA2">
        <w:rPr>
          <w:rFonts w:ascii="Times New Roman" w:eastAsia="Times New Roman" w:hAnsi="Times New Roman" w:cs="Times New Roman"/>
          <w:sz w:val="24"/>
          <w:szCs w:val="24"/>
          <w:lang w:eastAsia="ru-RU"/>
        </w:rPr>
        <w:t>азличать противоположно на</w:t>
      </w:r>
      <w:r>
        <w:rPr>
          <w:rFonts w:ascii="Times New Roman" w:eastAsia="Times New Roman" w:hAnsi="Times New Roman" w:cs="Times New Roman"/>
          <w:sz w:val="24"/>
          <w:szCs w:val="24"/>
          <w:lang w:eastAsia="ru-RU"/>
        </w:rPr>
        <w:t>правленные действия и явления;</w:t>
      </w:r>
      <w:r>
        <w:rPr>
          <w:rFonts w:ascii="Times New Roman" w:eastAsia="Times New Roman" w:hAnsi="Times New Roman" w:cs="Times New Roman"/>
          <w:sz w:val="24"/>
          <w:szCs w:val="24"/>
          <w:lang w:eastAsia="ru-RU"/>
        </w:rPr>
        <w:br/>
        <w:t>- Умение о</w:t>
      </w:r>
      <w:r w:rsidRPr="00B50BA2">
        <w:rPr>
          <w:rFonts w:ascii="Times New Roman" w:eastAsia="Times New Roman" w:hAnsi="Times New Roman" w:cs="Times New Roman"/>
          <w:sz w:val="24"/>
          <w:szCs w:val="24"/>
          <w:lang w:eastAsia="ru-RU"/>
        </w:rPr>
        <w:t>пределя</w:t>
      </w:r>
      <w:r>
        <w:rPr>
          <w:rFonts w:ascii="Times New Roman" w:eastAsia="Times New Roman" w:hAnsi="Times New Roman" w:cs="Times New Roman"/>
          <w:sz w:val="24"/>
          <w:szCs w:val="24"/>
          <w:lang w:eastAsia="ru-RU"/>
        </w:rPr>
        <w:t>ть последовательность событий;</w:t>
      </w:r>
      <w:r>
        <w:rPr>
          <w:rFonts w:ascii="Times New Roman" w:eastAsia="Times New Roman" w:hAnsi="Times New Roman" w:cs="Times New Roman"/>
          <w:sz w:val="24"/>
          <w:szCs w:val="24"/>
          <w:lang w:eastAsia="ru-RU"/>
        </w:rPr>
        <w:br/>
        <w:t>- Умение ориентироваться в пространстве;</w:t>
      </w:r>
      <w:r>
        <w:rPr>
          <w:rFonts w:ascii="Times New Roman" w:eastAsia="Times New Roman" w:hAnsi="Times New Roman" w:cs="Times New Roman"/>
          <w:sz w:val="24"/>
          <w:szCs w:val="24"/>
          <w:lang w:eastAsia="ru-RU"/>
        </w:rPr>
        <w:br/>
      </w:r>
      <w:r w:rsidRPr="00B50B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Умение ц</w:t>
      </w:r>
      <w:r w:rsidRPr="00B50BA2">
        <w:rPr>
          <w:rFonts w:ascii="Times New Roman" w:eastAsia="Times New Roman" w:hAnsi="Times New Roman" w:cs="Times New Roman"/>
          <w:sz w:val="24"/>
          <w:szCs w:val="24"/>
          <w:lang w:eastAsia="ru-RU"/>
        </w:rPr>
        <w:t>еленаправленно вып</w:t>
      </w:r>
      <w:r>
        <w:rPr>
          <w:rFonts w:ascii="Times New Roman" w:eastAsia="Times New Roman" w:hAnsi="Times New Roman" w:cs="Times New Roman"/>
          <w:sz w:val="24"/>
          <w:szCs w:val="24"/>
          <w:lang w:eastAsia="ru-RU"/>
        </w:rPr>
        <w:t>олнять действия по инструкции;</w:t>
      </w:r>
      <w:r>
        <w:rPr>
          <w:rFonts w:ascii="Times New Roman" w:eastAsia="Times New Roman" w:hAnsi="Times New Roman" w:cs="Times New Roman"/>
          <w:sz w:val="24"/>
          <w:szCs w:val="24"/>
          <w:lang w:eastAsia="ru-RU"/>
        </w:rPr>
        <w:br/>
      </w:r>
      <w:r w:rsidRPr="00B50B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Умение с</w:t>
      </w:r>
      <w:r w:rsidRPr="00B50BA2">
        <w:rPr>
          <w:rFonts w:ascii="Times New Roman" w:eastAsia="Times New Roman" w:hAnsi="Times New Roman" w:cs="Times New Roman"/>
          <w:sz w:val="24"/>
          <w:szCs w:val="24"/>
          <w:lang w:eastAsia="ru-RU"/>
        </w:rPr>
        <w:t>амопроизвольно согласовы</w:t>
      </w:r>
      <w:r>
        <w:rPr>
          <w:rFonts w:ascii="Times New Roman" w:eastAsia="Times New Roman" w:hAnsi="Times New Roman" w:cs="Times New Roman"/>
          <w:sz w:val="24"/>
          <w:szCs w:val="24"/>
          <w:lang w:eastAsia="ru-RU"/>
        </w:rPr>
        <w:t>вать свои движения и действия;</w:t>
      </w:r>
      <w:r>
        <w:rPr>
          <w:rFonts w:ascii="Times New Roman" w:eastAsia="Times New Roman" w:hAnsi="Times New Roman" w:cs="Times New Roman"/>
          <w:sz w:val="24"/>
          <w:szCs w:val="24"/>
          <w:lang w:eastAsia="ru-RU"/>
        </w:rPr>
        <w:br/>
      </w:r>
      <w:r w:rsidRPr="00B50BA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Умение о</w:t>
      </w:r>
      <w:r w:rsidRPr="00B50BA2">
        <w:rPr>
          <w:rFonts w:ascii="Times New Roman" w:eastAsia="Times New Roman" w:hAnsi="Times New Roman" w:cs="Times New Roman"/>
          <w:sz w:val="24"/>
          <w:szCs w:val="24"/>
          <w:lang w:eastAsia="ru-RU"/>
        </w:rPr>
        <w:t>посредовать свою деятельность речью.</w:t>
      </w:r>
    </w:p>
    <w:p w:rsidR="00B50BA2" w:rsidRDefault="00B50BA2" w:rsidP="00B50BA2">
      <w:pPr>
        <w:spacing w:after="0" w:line="360" w:lineRule="auto"/>
        <w:rPr>
          <w:rFonts w:ascii="Times New Roman" w:eastAsia="Times New Roman" w:hAnsi="Times New Roman" w:cs="Times New Roman"/>
          <w:sz w:val="24"/>
          <w:szCs w:val="24"/>
          <w:lang w:eastAsia="ru-RU"/>
        </w:rPr>
      </w:pPr>
    </w:p>
    <w:p w:rsidR="00B50BA2" w:rsidRDefault="00B50BA2" w:rsidP="00B50BA2">
      <w:pPr>
        <w:spacing w:after="0" w:line="360" w:lineRule="auto"/>
        <w:rPr>
          <w:rFonts w:ascii="Times New Roman" w:eastAsia="Times New Roman" w:hAnsi="Times New Roman" w:cs="Times New Roman"/>
          <w:sz w:val="24"/>
          <w:szCs w:val="24"/>
          <w:lang w:eastAsia="ru-RU"/>
        </w:rPr>
      </w:pPr>
    </w:p>
    <w:p w:rsidR="00B50BA2" w:rsidRDefault="00B50BA2" w:rsidP="00B50BA2">
      <w:pPr>
        <w:spacing w:after="0" w:line="360" w:lineRule="auto"/>
        <w:rPr>
          <w:rFonts w:ascii="Times New Roman" w:eastAsia="Times New Roman" w:hAnsi="Times New Roman" w:cs="Times New Roman"/>
          <w:sz w:val="24"/>
          <w:szCs w:val="24"/>
          <w:lang w:eastAsia="ru-RU"/>
        </w:rPr>
      </w:pPr>
    </w:p>
    <w:p w:rsidR="00B50BA2" w:rsidRDefault="00B50BA2" w:rsidP="00B50BA2">
      <w:pPr>
        <w:spacing w:after="0" w:line="360" w:lineRule="auto"/>
        <w:rPr>
          <w:rFonts w:ascii="Times New Roman" w:eastAsia="Times New Roman" w:hAnsi="Times New Roman" w:cs="Times New Roman"/>
          <w:sz w:val="24"/>
          <w:szCs w:val="24"/>
          <w:lang w:eastAsia="ru-RU"/>
        </w:rPr>
      </w:pPr>
    </w:p>
    <w:p w:rsidR="00B50BA2" w:rsidRDefault="00B50BA2" w:rsidP="00B50BA2">
      <w:pPr>
        <w:spacing w:after="0" w:line="360" w:lineRule="auto"/>
        <w:rPr>
          <w:rFonts w:ascii="Times New Roman" w:eastAsia="Times New Roman" w:hAnsi="Times New Roman" w:cs="Times New Roman"/>
          <w:sz w:val="24"/>
          <w:szCs w:val="24"/>
          <w:lang w:eastAsia="ru-RU"/>
        </w:rPr>
      </w:pPr>
    </w:p>
    <w:p w:rsidR="003859B3" w:rsidRPr="00B50BA2" w:rsidRDefault="003859B3" w:rsidP="00B50BA2">
      <w:pPr>
        <w:spacing w:after="0" w:line="360" w:lineRule="auto"/>
        <w:rPr>
          <w:rFonts w:ascii="Times New Roman" w:eastAsia="Times New Roman" w:hAnsi="Times New Roman" w:cs="Times New Roman"/>
          <w:sz w:val="24"/>
          <w:szCs w:val="24"/>
          <w:lang w:eastAsia="ru-RU"/>
        </w:rPr>
      </w:pPr>
    </w:p>
    <w:p w:rsidR="009576F4" w:rsidRDefault="009576F4" w:rsidP="003859B3">
      <w:pPr>
        <w:spacing w:after="0" w:line="360" w:lineRule="auto"/>
        <w:jc w:val="center"/>
        <w:rPr>
          <w:rFonts w:ascii="Times New Roman" w:eastAsia="Times New Roman" w:hAnsi="Times New Roman" w:cs="Times New Roman"/>
          <w:b/>
          <w:sz w:val="24"/>
          <w:szCs w:val="24"/>
          <w:lang w:eastAsia="ru-RU"/>
        </w:rPr>
      </w:pPr>
    </w:p>
    <w:p w:rsidR="009576F4" w:rsidRDefault="009576F4" w:rsidP="003859B3">
      <w:pPr>
        <w:spacing w:after="0" w:line="360" w:lineRule="auto"/>
        <w:jc w:val="center"/>
        <w:rPr>
          <w:rFonts w:ascii="Times New Roman" w:eastAsia="Times New Roman" w:hAnsi="Times New Roman" w:cs="Times New Roman"/>
          <w:b/>
          <w:sz w:val="24"/>
          <w:szCs w:val="24"/>
          <w:lang w:eastAsia="ru-RU"/>
        </w:rPr>
      </w:pPr>
    </w:p>
    <w:p w:rsidR="00B50BA2" w:rsidRPr="00B50BA2" w:rsidRDefault="003859B3" w:rsidP="003859B3">
      <w:pPr>
        <w:spacing w:after="0" w:line="360" w:lineRule="auto"/>
        <w:jc w:val="center"/>
        <w:rPr>
          <w:rFonts w:ascii="Times New Roman" w:eastAsia="Times New Roman" w:hAnsi="Times New Roman" w:cs="Times New Roman"/>
          <w:b/>
          <w:sz w:val="24"/>
          <w:szCs w:val="24"/>
          <w:lang w:eastAsia="ru-RU"/>
        </w:rPr>
      </w:pPr>
      <w:r w:rsidRPr="003859B3">
        <w:rPr>
          <w:rFonts w:ascii="Times New Roman" w:eastAsia="Times New Roman" w:hAnsi="Times New Roman" w:cs="Times New Roman"/>
          <w:b/>
          <w:sz w:val="24"/>
          <w:szCs w:val="24"/>
          <w:lang w:eastAsia="ru-RU"/>
        </w:rPr>
        <w:lastRenderedPageBreak/>
        <w:t>Календарно-тематическое планирование</w:t>
      </w:r>
    </w:p>
    <w:tbl>
      <w:tblPr>
        <w:tblStyle w:val="a3"/>
        <w:tblW w:w="0" w:type="auto"/>
        <w:tblInd w:w="0" w:type="dxa"/>
        <w:tblLook w:val="04A0" w:firstRow="1" w:lastRow="0" w:firstColumn="1" w:lastColumn="0" w:noHBand="0" w:noVBand="1"/>
      </w:tblPr>
      <w:tblGrid>
        <w:gridCol w:w="379"/>
        <w:gridCol w:w="1969"/>
        <w:gridCol w:w="494"/>
        <w:gridCol w:w="1060"/>
        <w:gridCol w:w="1588"/>
        <w:gridCol w:w="1371"/>
        <w:gridCol w:w="1482"/>
        <w:gridCol w:w="1616"/>
        <w:gridCol w:w="1485"/>
        <w:gridCol w:w="1403"/>
        <w:gridCol w:w="1713"/>
      </w:tblGrid>
      <w:tr w:rsidR="004201C2" w:rsidRPr="00B50BA2" w:rsidTr="004201C2">
        <w:trPr>
          <w:trHeight w:val="525"/>
        </w:trPr>
        <w:tc>
          <w:tcPr>
            <w:tcW w:w="379" w:type="dxa"/>
            <w:vMerge w:val="restart"/>
          </w:tcPr>
          <w:p w:rsidR="004201C2" w:rsidRPr="00B50BA2" w:rsidRDefault="004201C2" w:rsidP="00B50BA2">
            <w:pPr>
              <w:jc w:val="both"/>
              <w:rPr>
                <w:rFonts w:ascii="Times New Roman" w:eastAsia="Times New Roman" w:hAnsi="Times New Roman"/>
                <w:b/>
                <w:lang w:eastAsia="ru-RU"/>
              </w:rPr>
            </w:pPr>
            <w:r w:rsidRPr="00B50BA2">
              <w:rPr>
                <w:rFonts w:ascii="Times New Roman" w:eastAsia="Times New Roman" w:hAnsi="Times New Roman"/>
                <w:b/>
                <w:lang w:eastAsia="ru-RU"/>
              </w:rPr>
              <w:t>№</w:t>
            </w:r>
          </w:p>
        </w:tc>
        <w:tc>
          <w:tcPr>
            <w:tcW w:w="1969" w:type="dxa"/>
            <w:vMerge w:val="restart"/>
          </w:tcPr>
          <w:p w:rsidR="004201C2" w:rsidRPr="00B50BA2" w:rsidRDefault="004201C2" w:rsidP="00B50BA2">
            <w:pPr>
              <w:jc w:val="both"/>
              <w:rPr>
                <w:rFonts w:ascii="Times New Roman" w:eastAsia="Times New Roman" w:hAnsi="Times New Roman"/>
                <w:b/>
                <w:lang w:eastAsia="ru-RU"/>
              </w:rPr>
            </w:pPr>
            <w:r w:rsidRPr="00B50BA2">
              <w:rPr>
                <w:rFonts w:ascii="Times New Roman" w:eastAsia="Times New Roman" w:hAnsi="Times New Roman"/>
                <w:b/>
                <w:lang w:eastAsia="ru-RU"/>
              </w:rPr>
              <w:t>Тема урока</w:t>
            </w:r>
          </w:p>
        </w:tc>
        <w:tc>
          <w:tcPr>
            <w:tcW w:w="494" w:type="dxa"/>
            <w:vMerge w:val="restart"/>
          </w:tcPr>
          <w:p w:rsidR="004201C2" w:rsidRPr="00B50BA2" w:rsidRDefault="004201C2" w:rsidP="00B50BA2">
            <w:pPr>
              <w:jc w:val="both"/>
              <w:rPr>
                <w:rFonts w:ascii="Times New Roman" w:eastAsia="Times New Roman" w:hAnsi="Times New Roman"/>
                <w:b/>
                <w:sz w:val="18"/>
                <w:szCs w:val="18"/>
                <w:lang w:eastAsia="ru-RU"/>
              </w:rPr>
            </w:pPr>
            <w:r w:rsidRPr="00B50BA2">
              <w:rPr>
                <w:rFonts w:ascii="Times New Roman" w:hAnsi="Times New Roman"/>
                <w:b/>
                <w:sz w:val="18"/>
                <w:szCs w:val="18"/>
                <w:lang w:eastAsia="ru-RU"/>
              </w:rPr>
              <w:t xml:space="preserve">Кол-во </w:t>
            </w:r>
            <w:proofErr w:type="spellStart"/>
            <w:r w:rsidRPr="00B50BA2">
              <w:rPr>
                <w:rFonts w:ascii="Times New Roman" w:hAnsi="Times New Roman"/>
                <w:b/>
                <w:sz w:val="18"/>
                <w:szCs w:val="18"/>
                <w:lang w:eastAsia="ru-RU"/>
              </w:rPr>
              <w:t>ча</w:t>
            </w:r>
            <w:proofErr w:type="spellEnd"/>
            <w:r w:rsidRPr="00B50BA2">
              <w:rPr>
                <w:rFonts w:ascii="Times New Roman" w:hAnsi="Times New Roman"/>
                <w:b/>
                <w:sz w:val="18"/>
                <w:szCs w:val="18"/>
                <w:lang w:eastAsia="ru-RU"/>
              </w:rPr>
              <w:t>-сов</w:t>
            </w:r>
          </w:p>
        </w:tc>
        <w:tc>
          <w:tcPr>
            <w:tcW w:w="1060" w:type="dxa"/>
            <w:vMerge w:val="restart"/>
          </w:tcPr>
          <w:p w:rsidR="004201C2" w:rsidRPr="00B50BA2" w:rsidRDefault="004201C2" w:rsidP="00B50BA2">
            <w:pPr>
              <w:jc w:val="both"/>
              <w:rPr>
                <w:rFonts w:ascii="Times New Roman" w:eastAsia="Times New Roman" w:hAnsi="Times New Roman"/>
                <w:b/>
                <w:lang w:eastAsia="ru-RU"/>
              </w:rPr>
            </w:pPr>
            <w:r w:rsidRPr="00B50BA2">
              <w:rPr>
                <w:rFonts w:ascii="Times New Roman" w:eastAsia="Times New Roman" w:hAnsi="Times New Roman"/>
                <w:b/>
                <w:lang w:eastAsia="ru-RU"/>
              </w:rPr>
              <w:t>Дата проведения</w:t>
            </w:r>
          </w:p>
        </w:tc>
        <w:tc>
          <w:tcPr>
            <w:tcW w:w="1588" w:type="dxa"/>
          </w:tcPr>
          <w:p w:rsidR="004201C2" w:rsidRPr="00B50BA2" w:rsidRDefault="004201C2" w:rsidP="00B50BA2">
            <w:pPr>
              <w:jc w:val="both"/>
              <w:rPr>
                <w:rFonts w:ascii="Times New Roman" w:eastAsia="Times New Roman" w:hAnsi="Times New Roman"/>
                <w:b/>
                <w:lang w:eastAsia="ru-RU"/>
              </w:rPr>
            </w:pPr>
            <w:r>
              <w:rPr>
                <w:rFonts w:ascii="Times New Roman" w:eastAsia="Times New Roman" w:hAnsi="Times New Roman"/>
                <w:b/>
                <w:lang w:eastAsia="ru-RU"/>
              </w:rPr>
              <w:t>Академический компонент</w:t>
            </w:r>
          </w:p>
        </w:tc>
        <w:tc>
          <w:tcPr>
            <w:tcW w:w="5954" w:type="dxa"/>
            <w:gridSpan w:val="4"/>
          </w:tcPr>
          <w:p w:rsidR="004201C2" w:rsidRPr="00B50BA2" w:rsidRDefault="004201C2" w:rsidP="00B50BA2">
            <w:pPr>
              <w:jc w:val="both"/>
              <w:rPr>
                <w:rFonts w:ascii="Times New Roman" w:eastAsia="Times New Roman" w:hAnsi="Times New Roman"/>
                <w:b/>
                <w:lang w:eastAsia="ru-RU"/>
              </w:rPr>
            </w:pPr>
          </w:p>
          <w:p w:rsidR="004201C2" w:rsidRPr="00B50BA2" w:rsidRDefault="004201C2" w:rsidP="00B50BA2">
            <w:pPr>
              <w:jc w:val="both"/>
              <w:rPr>
                <w:rFonts w:ascii="Times New Roman" w:eastAsia="Times New Roman" w:hAnsi="Times New Roman"/>
                <w:b/>
                <w:lang w:eastAsia="ru-RU"/>
              </w:rPr>
            </w:pPr>
            <w:r w:rsidRPr="00B50BA2">
              <w:rPr>
                <w:rFonts w:ascii="Times New Roman" w:hAnsi="Times New Roman"/>
                <w:b/>
                <w:lang w:eastAsia="ru-RU"/>
              </w:rPr>
              <w:t>Базовые учебные действия. Планируемые результаты</w:t>
            </w:r>
          </w:p>
          <w:p w:rsidR="004201C2" w:rsidRPr="00B50BA2" w:rsidRDefault="004201C2" w:rsidP="00B50BA2">
            <w:pPr>
              <w:jc w:val="both"/>
              <w:rPr>
                <w:rFonts w:ascii="Times New Roman" w:eastAsia="Times New Roman" w:hAnsi="Times New Roman"/>
                <w:b/>
                <w:lang w:eastAsia="ru-RU"/>
              </w:rPr>
            </w:pPr>
          </w:p>
        </w:tc>
        <w:tc>
          <w:tcPr>
            <w:tcW w:w="1403" w:type="dxa"/>
            <w:vMerge w:val="restart"/>
          </w:tcPr>
          <w:p w:rsidR="004201C2" w:rsidRPr="00B50BA2" w:rsidRDefault="004201C2" w:rsidP="00B50BA2">
            <w:pPr>
              <w:jc w:val="both"/>
              <w:rPr>
                <w:rFonts w:ascii="Times New Roman" w:eastAsia="Times New Roman" w:hAnsi="Times New Roman"/>
                <w:b/>
                <w:lang w:eastAsia="ru-RU"/>
              </w:rPr>
            </w:pPr>
            <w:r w:rsidRPr="00B50BA2">
              <w:rPr>
                <w:rFonts w:ascii="Times New Roman" w:eastAsia="Times New Roman" w:hAnsi="Times New Roman"/>
                <w:b/>
                <w:lang w:eastAsia="ru-RU"/>
              </w:rPr>
              <w:t>Воспитательная работа на уроке</w:t>
            </w:r>
          </w:p>
        </w:tc>
        <w:tc>
          <w:tcPr>
            <w:tcW w:w="1713" w:type="dxa"/>
            <w:vMerge w:val="restart"/>
          </w:tcPr>
          <w:p w:rsidR="004201C2" w:rsidRPr="00B50BA2" w:rsidRDefault="004201C2" w:rsidP="00B50BA2">
            <w:pPr>
              <w:jc w:val="both"/>
              <w:rPr>
                <w:rFonts w:ascii="Times New Roman" w:eastAsia="Times New Roman" w:hAnsi="Times New Roman"/>
                <w:b/>
                <w:lang w:eastAsia="ru-RU"/>
              </w:rPr>
            </w:pPr>
            <w:r>
              <w:rPr>
                <w:rFonts w:ascii="Times New Roman" w:eastAsia="Times New Roman" w:hAnsi="Times New Roman"/>
                <w:b/>
                <w:lang w:eastAsia="ru-RU"/>
              </w:rPr>
              <w:t>Домашни</w:t>
            </w:r>
            <w:r w:rsidRPr="00B50BA2">
              <w:rPr>
                <w:rFonts w:ascii="Times New Roman" w:eastAsia="Times New Roman" w:hAnsi="Times New Roman"/>
                <w:b/>
                <w:lang w:eastAsia="ru-RU"/>
              </w:rPr>
              <w:t>е задание</w:t>
            </w:r>
          </w:p>
        </w:tc>
      </w:tr>
      <w:tr w:rsidR="004201C2" w:rsidRPr="00B50BA2" w:rsidTr="004201C2">
        <w:trPr>
          <w:trHeight w:val="480"/>
        </w:trPr>
        <w:tc>
          <w:tcPr>
            <w:tcW w:w="379" w:type="dxa"/>
            <w:vMerge/>
          </w:tcPr>
          <w:p w:rsidR="004201C2" w:rsidRPr="00B50BA2" w:rsidRDefault="004201C2" w:rsidP="00B50BA2">
            <w:pPr>
              <w:jc w:val="both"/>
              <w:rPr>
                <w:rFonts w:ascii="Times New Roman" w:eastAsia="Times New Roman" w:hAnsi="Times New Roman"/>
                <w:b/>
                <w:lang w:eastAsia="ru-RU"/>
              </w:rPr>
            </w:pPr>
          </w:p>
        </w:tc>
        <w:tc>
          <w:tcPr>
            <w:tcW w:w="1969" w:type="dxa"/>
            <w:vMerge/>
          </w:tcPr>
          <w:p w:rsidR="004201C2" w:rsidRPr="00B50BA2" w:rsidRDefault="004201C2" w:rsidP="00B50BA2">
            <w:pPr>
              <w:jc w:val="both"/>
              <w:rPr>
                <w:rFonts w:ascii="Times New Roman" w:eastAsia="Times New Roman" w:hAnsi="Times New Roman"/>
                <w:b/>
                <w:lang w:eastAsia="ru-RU"/>
              </w:rPr>
            </w:pPr>
          </w:p>
        </w:tc>
        <w:tc>
          <w:tcPr>
            <w:tcW w:w="494" w:type="dxa"/>
            <w:vMerge/>
          </w:tcPr>
          <w:p w:rsidR="004201C2" w:rsidRPr="00B50BA2" w:rsidRDefault="004201C2" w:rsidP="00B50BA2">
            <w:pPr>
              <w:jc w:val="both"/>
              <w:rPr>
                <w:rFonts w:ascii="Times New Roman" w:hAnsi="Times New Roman"/>
                <w:b/>
                <w:lang w:eastAsia="ru-RU"/>
              </w:rPr>
            </w:pPr>
          </w:p>
        </w:tc>
        <w:tc>
          <w:tcPr>
            <w:tcW w:w="1060" w:type="dxa"/>
            <w:vMerge/>
          </w:tcPr>
          <w:p w:rsidR="004201C2" w:rsidRPr="00B50BA2" w:rsidRDefault="004201C2" w:rsidP="00B50BA2">
            <w:pPr>
              <w:jc w:val="both"/>
              <w:rPr>
                <w:rFonts w:ascii="Times New Roman" w:eastAsia="Times New Roman" w:hAnsi="Times New Roman"/>
                <w:b/>
                <w:lang w:eastAsia="ru-RU"/>
              </w:rPr>
            </w:pPr>
          </w:p>
        </w:tc>
        <w:tc>
          <w:tcPr>
            <w:tcW w:w="1588" w:type="dxa"/>
          </w:tcPr>
          <w:p w:rsidR="004201C2" w:rsidRPr="00B50BA2" w:rsidRDefault="004201C2" w:rsidP="00B50BA2">
            <w:pPr>
              <w:jc w:val="both"/>
              <w:rPr>
                <w:rFonts w:ascii="Times New Roman" w:hAnsi="Times New Roman"/>
                <w:b/>
                <w:lang w:eastAsia="ru-RU"/>
              </w:rPr>
            </w:pPr>
          </w:p>
        </w:tc>
        <w:tc>
          <w:tcPr>
            <w:tcW w:w="1371" w:type="dxa"/>
            <w:tcBorders>
              <w:top w:val="single" w:sz="4" w:space="0" w:color="auto"/>
              <w:left w:val="single" w:sz="4" w:space="0" w:color="auto"/>
              <w:bottom w:val="single" w:sz="4" w:space="0" w:color="auto"/>
              <w:right w:val="single" w:sz="4" w:space="0" w:color="auto"/>
            </w:tcBorders>
          </w:tcPr>
          <w:p w:rsidR="004201C2" w:rsidRPr="00B50BA2" w:rsidRDefault="004201C2" w:rsidP="00B50BA2">
            <w:pPr>
              <w:jc w:val="both"/>
              <w:rPr>
                <w:rFonts w:ascii="Times New Roman" w:hAnsi="Times New Roman"/>
                <w:b/>
                <w:lang w:eastAsia="ru-RU"/>
              </w:rPr>
            </w:pPr>
            <w:r w:rsidRPr="00B50BA2">
              <w:rPr>
                <w:rFonts w:ascii="Times New Roman" w:hAnsi="Times New Roman"/>
                <w:b/>
                <w:lang w:eastAsia="ru-RU"/>
              </w:rPr>
              <w:t xml:space="preserve">Личностные </w:t>
            </w:r>
          </w:p>
        </w:tc>
        <w:tc>
          <w:tcPr>
            <w:tcW w:w="1482" w:type="dxa"/>
            <w:tcBorders>
              <w:top w:val="single" w:sz="4" w:space="0" w:color="auto"/>
              <w:left w:val="single" w:sz="4" w:space="0" w:color="auto"/>
              <w:bottom w:val="single" w:sz="4" w:space="0" w:color="auto"/>
              <w:right w:val="single" w:sz="4" w:space="0" w:color="auto"/>
            </w:tcBorders>
          </w:tcPr>
          <w:p w:rsidR="004201C2" w:rsidRPr="00B50BA2" w:rsidRDefault="004201C2" w:rsidP="00B50BA2">
            <w:pPr>
              <w:jc w:val="both"/>
              <w:rPr>
                <w:rFonts w:ascii="Times New Roman" w:hAnsi="Times New Roman"/>
                <w:b/>
                <w:lang w:eastAsia="ru-RU"/>
              </w:rPr>
            </w:pPr>
            <w:r w:rsidRPr="00B50BA2">
              <w:rPr>
                <w:rFonts w:ascii="Times New Roman" w:hAnsi="Times New Roman"/>
                <w:b/>
                <w:lang w:eastAsia="ru-RU"/>
              </w:rPr>
              <w:t xml:space="preserve">Познавательные </w:t>
            </w:r>
          </w:p>
        </w:tc>
        <w:tc>
          <w:tcPr>
            <w:tcW w:w="1616" w:type="dxa"/>
            <w:tcBorders>
              <w:top w:val="single" w:sz="4" w:space="0" w:color="auto"/>
              <w:left w:val="single" w:sz="4" w:space="0" w:color="auto"/>
              <w:bottom w:val="single" w:sz="4" w:space="0" w:color="auto"/>
              <w:right w:val="single" w:sz="4" w:space="0" w:color="auto"/>
            </w:tcBorders>
          </w:tcPr>
          <w:p w:rsidR="004201C2" w:rsidRPr="00B50BA2" w:rsidRDefault="004201C2" w:rsidP="00B50BA2">
            <w:pPr>
              <w:jc w:val="both"/>
              <w:rPr>
                <w:rFonts w:ascii="Times New Roman" w:hAnsi="Times New Roman"/>
                <w:b/>
                <w:lang w:eastAsia="ru-RU"/>
              </w:rPr>
            </w:pPr>
            <w:r w:rsidRPr="00B50BA2">
              <w:rPr>
                <w:rFonts w:ascii="Times New Roman" w:hAnsi="Times New Roman"/>
                <w:b/>
                <w:lang w:eastAsia="ru-RU"/>
              </w:rPr>
              <w:t>Коммуникативные</w:t>
            </w:r>
          </w:p>
        </w:tc>
        <w:tc>
          <w:tcPr>
            <w:tcW w:w="1485" w:type="dxa"/>
            <w:tcBorders>
              <w:top w:val="single" w:sz="4" w:space="0" w:color="auto"/>
              <w:left w:val="single" w:sz="4" w:space="0" w:color="auto"/>
              <w:bottom w:val="single" w:sz="4" w:space="0" w:color="auto"/>
              <w:right w:val="single" w:sz="4" w:space="0" w:color="auto"/>
            </w:tcBorders>
          </w:tcPr>
          <w:p w:rsidR="004201C2" w:rsidRPr="00B50BA2" w:rsidRDefault="004201C2" w:rsidP="00B50BA2">
            <w:pPr>
              <w:jc w:val="both"/>
              <w:rPr>
                <w:rFonts w:ascii="Times New Roman" w:hAnsi="Times New Roman"/>
                <w:b/>
                <w:lang w:eastAsia="ru-RU"/>
              </w:rPr>
            </w:pPr>
            <w:r w:rsidRPr="00B50BA2">
              <w:rPr>
                <w:rFonts w:ascii="Times New Roman" w:hAnsi="Times New Roman"/>
                <w:b/>
                <w:lang w:eastAsia="ru-RU"/>
              </w:rPr>
              <w:t>Регулятивные</w:t>
            </w:r>
          </w:p>
        </w:tc>
        <w:tc>
          <w:tcPr>
            <w:tcW w:w="1403" w:type="dxa"/>
            <w:vMerge/>
          </w:tcPr>
          <w:p w:rsidR="004201C2" w:rsidRPr="00B50BA2" w:rsidRDefault="004201C2" w:rsidP="00B50BA2">
            <w:pPr>
              <w:jc w:val="both"/>
              <w:rPr>
                <w:rFonts w:ascii="Times New Roman" w:eastAsia="Times New Roman" w:hAnsi="Times New Roman"/>
                <w:b/>
                <w:lang w:eastAsia="ru-RU"/>
              </w:rPr>
            </w:pPr>
          </w:p>
        </w:tc>
        <w:tc>
          <w:tcPr>
            <w:tcW w:w="1713" w:type="dxa"/>
            <w:vMerge/>
          </w:tcPr>
          <w:p w:rsidR="004201C2" w:rsidRPr="00B50BA2" w:rsidRDefault="004201C2" w:rsidP="00B50BA2">
            <w:pPr>
              <w:jc w:val="both"/>
              <w:rPr>
                <w:rFonts w:ascii="Times New Roman" w:eastAsia="Times New Roman" w:hAnsi="Times New Roman"/>
                <w:b/>
                <w:lang w:eastAsia="ru-RU"/>
              </w:rPr>
            </w:pP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rPr>
                <w:rFonts w:ascii="Times New Roman" w:eastAsia="Times New Roman" w:hAnsi="Times New Roman"/>
                <w:b/>
                <w:sz w:val="24"/>
                <w:szCs w:val="24"/>
                <w:lang w:eastAsia="ru-RU"/>
              </w:rPr>
            </w:pPr>
            <w:r w:rsidRPr="00EF06C9">
              <w:rPr>
                <w:rFonts w:ascii="Times New Roman" w:eastAsia="Times New Roman" w:hAnsi="Times New Roman"/>
                <w:b/>
                <w:sz w:val="24"/>
                <w:szCs w:val="24"/>
                <w:lang w:eastAsia="ru-RU"/>
              </w:rPr>
              <w:t xml:space="preserve">  </w:t>
            </w:r>
            <w:r w:rsidRPr="00EF06C9">
              <w:rPr>
                <w:rFonts w:ascii="Times New Roman" w:eastAsia="Times New Roman" w:hAnsi="Times New Roman"/>
                <w:b/>
                <w:bCs/>
                <w:sz w:val="24"/>
                <w:szCs w:val="24"/>
                <w:lang w:eastAsia="ru-RU"/>
              </w:rPr>
              <w:t>Обследование детей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rPr>
              <w:t>Формирование умения</w:t>
            </w:r>
            <w:r w:rsidRPr="00405FC8">
              <w:rPr>
                <w:rFonts w:ascii="Times New Roman" w:hAnsi="Times New Roman"/>
                <w:color w:val="993300"/>
              </w:rPr>
              <w:t xml:space="preserve"> в</w:t>
            </w:r>
            <w:r w:rsidRPr="00405FC8">
              <w:rPr>
                <w:rFonts w:ascii="Times New Roman" w:hAnsi="Times New Roman"/>
                <w:color w:val="000000"/>
                <w:lang w:eastAsia="ru-RU"/>
              </w:rPr>
              <w:t>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020205" w:rsidRDefault="004201C2" w:rsidP="004201C2">
            <w:pPr>
              <w:tabs>
                <w:tab w:val="left" w:pos="466"/>
              </w:tabs>
              <w:autoSpaceDE w:val="0"/>
              <w:autoSpaceDN w:val="0"/>
              <w:adjustRightInd w:val="0"/>
              <w:jc w:val="both"/>
              <w:rPr>
                <w:rFonts w:ascii="Times New Roman" w:eastAsia="Times New Roman" w:hAnsi="Times New Roman"/>
                <w:b/>
                <w:bCs/>
                <w:sz w:val="24"/>
                <w:szCs w:val="24"/>
                <w:lang w:eastAsia="ru-RU"/>
              </w:rPr>
            </w:pPr>
            <w:r w:rsidRPr="00EF06C9">
              <w:rPr>
                <w:rFonts w:ascii="Times New Roman" w:eastAsia="Times New Roman" w:hAnsi="Times New Roman"/>
                <w:b/>
                <w:bCs/>
                <w:sz w:val="24"/>
                <w:szCs w:val="24"/>
                <w:lang w:eastAsia="ru-RU"/>
              </w:rPr>
              <w:t xml:space="preserve">Развитие крупной и мелкой моторики; </w:t>
            </w:r>
            <w:proofErr w:type="spellStart"/>
            <w:r w:rsidRPr="00EF06C9">
              <w:rPr>
                <w:rFonts w:ascii="Times New Roman" w:eastAsia="Times New Roman" w:hAnsi="Times New Roman"/>
                <w:b/>
                <w:bCs/>
                <w:sz w:val="24"/>
                <w:szCs w:val="24"/>
                <w:lang w:eastAsia="ru-RU"/>
              </w:rPr>
              <w:t>графомоторных</w:t>
            </w:r>
            <w:proofErr w:type="spellEnd"/>
            <w:r w:rsidRPr="00EF06C9">
              <w:rPr>
                <w:rFonts w:ascii="Times New Roman" w:eastAsia="Times New Roman" w:hAnsi="Times New Roman"/>
                <w:b/>
                <w:bCs/>
                <w:sz w:val="24"/>
                <w:szCs w:val="24"/>
                <w:lang w:eastAsia="ru-RU"/>
              </w:rPr>
              <w:t xml:space="preserve"> навыков.</w:t>
            </w:r>
            <w:r w:rsidRPr="00EF06C9">
              <w:rPr>
                <w:rFonts w:ascii="Times New Roman" w:eastAsia="Times New Roman" w:hAnsi="Times New Roman"/>
                <w:b/>
                <w:bCs/>
                <w:sz w:val="24"/>
                <w:szCs w:val="24"/>
                <w:lang w:eastAsia="ru-RU"/>
              </w:rPr>
              <w:tab/>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правильно воспринимать пространство</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rPr>
                <w:rFonts w:ascii="Times New Roman" w:eastAsia="Times New Roman" w:hAnsi="Times New Roman"/>
                <w:b/>
                <w:sz w:val="24"/>
                <w:szCs w:val="24"/>
                <w:lang w:eastAsia="ru-RU"/>
              </w:rPr>
            </w:pPr>
            <w:r>
              <w:rPr>
                <w:rFonts w:ascii="Times New Roman" w:hAnsi="Times New Roman"/>
                <w:sz w:val="24"/>
                <w:szCs w:val="24"/>
                <w:highlight w:val="white"/>
              </w:rPr>
              <w:t>Развитие согласованности движений на разные группы мышц (по инструкции педагога)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lang w:eastAsia="ru-RU"/>
              </w:rPr>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w:t>
            </w:r>
            <w:proofErr w:type="spellStart"/>
            <w:r w:rsidRPr="00405FC8">
              <w:rPr>
                <w:rFonts w:ascii="Times New Roman" w:hAnsi="Times New Roman"/>
              </w:rPr>
              <w:t>ния</w:t>
            </w:r>
            <w:proofErr w:type="spellEnd"/>
            <w:r w:rsidRPr="00405FC8">
              <w:rPr>
                <w:rFonts w:ascii="Times New Roman" w:hAnsi="Times New Roman"/>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Развитие крупной моторики.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highlight w:val="white"/>
              </w:rPr>
            </w:pPr>
            <w:r w:rsidRPr="00965FA0">
              <w:rPr>
                <w:rStyle w:val="FontStyle20"/>
                <w:sz w:val="24"/>
                <w:szCs w:val="24"/>
              </w:rPr>
              <w:t>Формирование чувства равновесия («дорожка следов»).</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p w:rsidR="004201C2" w:rsidRPr="00405FC8" w:rsidRDefault="004201C2" w:rsidP="004201C2">
            <w:pPr>
              <w:rPr>
                <w:rFonts w:ascii="Times New Roman" w:hAnsi="Times New Roman"/>
              </w:rPr>
            </w:pP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Формирование чувства равновесия («дорожка следов»).</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Развитие мелкой моторики пальцев и руки. Пальчиковая гимнастика.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sidRPr="00EF06C9">
              <w:rPr>
                <w:rFonts w:ascii="Times New Roman" w:eastAsia="Times New Roman" w:hAnsi="Times New Roman"/>
                <w:sz w:val="24"/>
                <w:szCs w:val="24"/>
                <w:lang w:eastAsia="ru-RU"/>
              </w:rPr>
              <w:t>Пальчиковая гимнастика.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965FA0">
              <w:rPr>
                <w:rStyle w:val="FontStyle20"/>
                <w:sz w:val="24"/>
                <w:szCs w:val="24"/>
              </w:rPr>
              <w:t xml:space="preserve">Развитие навыков владения письменными принадлежностями (карандашом, ручкой).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манипулировать с предметами,  пользоваться дидактическими игрушками </w:t>
            </w:r>
            <w:r w:rsidRPr="00335585">
              <w:rPr>
                <w:rFonts w:ascii="Times New Roman" w:hAnsi="Times New Roman"/>
                <w:bCs/>
                <w:kern w:val="2"/>
                <w:lang w:eastAsia="ar-SA"/>
              </w:rPr>
              <w:lastRenderedPageBreak/>
              <w:t>по назначению.</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собственных ощущений  от движений и поз верхних и </w:t>
            </w:r>
            <w:r w:rsidRPr="00405FC8">
              <w:rPr>
                <w:rFonts w:ascii="Times New Roman" w:hAnsi="Times New Roman"/>
              </w:rPr>
              <w:lastRenderedPageBreak/>
              <w:t>нижних конечностей</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задавать вопросы  необходимые для организации </w:t>
            </w:r>
            <w:r w:rsidRPr="00405FC8">
              <w:rPr>
                <w:rFonts w:ascii="Times New Roman" w:hAnsi="Times New Roman"/>
                <w:lang w:eastAsia="ru-RU"/>
              </w:rPr>
              <w:lastRenderedPageBreak/>
              <w:t>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 использовать по назначению учебные материалы</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Обводка по трафарету</w:t>
            </w:r>
          </w:p>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Обводка по трафарету (внутреннему и внешнему) и штриховка.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собственных ощущений  от движений и поз верхних и нижних конечностей</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Обводка по трафарету</w:t>
            </w:r>
          </w:p>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4816AE">
              <w:rPr>
                <w:rFonts w:ascii="Times New Roman" w:eastAsia="Times New Roman" w:hAnsi="Times New Roman"/>
                <w:b/>
                <w:bCs/>
                <w:sz w:val="24"/>
                <w:szCs w:val="24"/>
                <w:lang w:eastAsia="ru-RU"/>
              </w:rPr>
              <w:t>Тактильно-двигательное восприятие.</w:t>
            </w:r>
            <w:r w:rsidRPr="004816AE">
              <w:rPr>
                <w:rFonts w:ascii="Times New Roman" w:hAnsi="Times New Roman"/>
                <w:sz w:val="24"/>
                <w:szCs w:val="24"/>
              </w:rPr>
              <w:t xml:space="preserve"> Тонкая дифференцировка предметов на ощупь по разным качествам и свойствам (колючий, деревянный)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фиксировать взгляд на игрушках, картинках.</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ощущений от различных поз тела; вербализация собственных ощущений</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Учиться  определять на ощупь свойства предмета.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tabs>
                <w:tab w:val="left" w:pos="6634"/>
              </w:tabs>
              <w:autoSpaceDE w:val="0"/>
              <w:autoSpaceDN w:val="0"/>
              <w:adjustRightInd w:val="0"/>
              <w:spacing w:before="24"/>
              <w:jc w:val="both"/>
              <w:rPr>
                <w:rFonts w:ascii="Times New Roman" w:hAnsi="Times New Roman"/>
                <w:sz w:val="24"/>
                <w:szCs w:val="24"/>
              </w:rPr>
            </w:pPr>
            <w:r w:rsidRPr="00965FA0">
              <w:rPr>
                <w:rStyle w:val="FontStyle20"/>
                <w:sz w:val="24"/>
                <w:szCs w:val="24"/>
              </w:rPr>
              <w:t>Определение на ощупь величины предмета (большой - маленький - самый маленький).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 xml:space="preserve">внутренней позиции учащегося на понимание </w:t>
            </w:r>
            <w:r w:rsidRPr="00405FC8">
              <w:rPr>
                <w:rFonts w:ascii="Times New Roman" w:hAnsi="Times New Roman"/>
              </w:rPr>
              <w:lastRenderedPageBreak/>
              <w:t>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w:t>
            </w:r>
            <w:proofErr w:type="spellStart"/>
            <w:r w:rsidRPr="00405FC8">
              <w:rPr>
                <w:rFonts w:ascii="Times New Roman" w:hAnsi="Times New Roman"/>
                <w:color w:val="000000"/>
                <w:shd w:val="clear" w:color="auto" w:fill="FFFFFF"/>
                <w:lang w:eastAsia="ru-RU"/>
              </w:rPr>
              <w:t>ний</w:t>
            </w:r>
            <w:proofErr w:type="spellEnd"/>
            <w:r w:rsidRPr="00405FC8">
              <w:rPr>
                <w:rFonts w:ascii="Times New Roman" w:hAnsi="Times New Roman"/>
                <w:color w:val="000000"/>
                <w:shd w:val="clear" w:color="auto" w:fill="FFFFFF"/>
                <w:lang w:eastAsia="ru-RU"/>
              </w:rPr>
              <w:t xml:space="preserve"> осуществлять анализ объектов с выделением существенны</w:t>
            </w:r>
            <w:r w:rsidRPr="00405FC8">
              <w:rPr>
                <w:rFonts w:ascii="Times New Roman" w:hAnsi="Times New Roman"/>
                <w:color w:val="000000"/>
                <w:shd w:val="clear" w:color="auto" w:fill="FFFFFF"/>
                <w:lang w:eastAsia="ru-RU"/>
              </w:rPr>
              <w:lastRenderedPageBreak/>
              <w:t>х и несущественных признаков;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использовать жесты для планирования и регуляции </w:t>
            </w:r>
            <w:r w:rsidRPr="00405FC8">
              <w:rPr>
                <w:rFonts w:ascii="Times New Roman" w:hAnsi="Times New Roman"/>
              </w:rPr>
              <w:lastRenderedPageBreak/>
              <w:t>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 выполнять инструкции учителя</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Учиться  определять на ощупь величину предмета.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10</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965FA0" w:rsidRDefault="004201C2" w:rsidP="004201C2">
            <w:pPr>
              <w:tabs>
                <w:tab w:val="left" w:pos="6634"/>
              </w:tabs>
              <w:autoSpaceDE w:val="0"/>
              <w:autoSpaceDN w:val="0"/>
              <w:adjustRightInd w:val="0"/>
              <w:spacing w:before="24"/>
              <w:jc w:val="both"/>
              <w:rPr>
                <w:rStyle w:val="FontStyle20"/>
                <w:sz w:val="24"/>
                <w:szCs w:val="24"/>
              </w:rPr>
            </w:pPr>
            <w:r w:rsidRPr="00EF06C9">
              <w:rPr>
                <w:rFonts w:ascii="Times New Roman" w:eastAsia="Times New Roman" w:hAnsi="Times New Roman"/>
                <w:sz w:val="24"/>
                <w:szCs w:val="24"/>
                <w:lang w:eastAsia="ru-RU"/>
              </w:rPr>
              <w:t>Дидактическая игра «Чудесный мешочек».</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roofErr w:type="spellStart"/>
            <w:r w:rsidRPr="00405FC8">
              <w:rPr>
                <w:rFonts w:ascii="Times New Roman" w:hAnsi="Times New Roman"/>
              </w:rPr>
              <w:t>умения</w:t>
            </w:r>
            <w:r w:rsidRPr="00405FC8">
              <w:rPr>
                <w:rFonts w:ascii="Times New Roman" w:hAnsi="Times New Roman"/>
                <w:bCs/>
              </w:rPr>
              <w:t>отличать</w:t>
            </w:r>
            <w:proofErr w:type="spellEnd"/>
            <w:r w:rsidRPr="00405FC8">
              <w:rPr>
                <w:rFonts w:ascii="Times New Roman" w:hAnsi="Times New Roman"/>
                <w:bCs/>
              </w:rPr>
              <w:t xml:space="preserve">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Дидактическая игра «Чудесный мешочек».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965FA0">
              <w:rPr>
                <w:rStyle w:val="FontStyle20"/>
                <w:sz w:val="24"/>
                <w:szCs w:val="24"/>
              </w:rPr>
              <w:t>Упражнения в раскатывании пластина. Лепка «Угощение».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последовательность действий по образцу педагога.</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Коррекция недостатков моторики</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Лепка «Угощение «</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tabs>
                <w:tab w:val="left" w:pos="6634"/>
              </w:tabs>
              <w:autoSpaceDE w:val="0"/>
              <w:autoSpaceDN w:val="0"/>
              <w:adjustRightInd w:val="0"/>
              <w:spacing w:before="24"/>
              <w:jc w:val="both"/>
              <w:rPr>
                <w:rFonts w:ascii="Times New Roman" w:eastAsia="Times New Roman" w:hAnsi="Times New Roman"/>
                <w:sz w:val="24"/>
                <w:szCs w:val="24"/>
                <w:lang w:eastAsia="ru-RU"/>
              </w:rPr>
            </w:pPr>
            <w:r>
              <w:rPr>
                <w:rFonts w:ascii="Times New Roman" w:hAnsi="Times New Roman"/>
                <w:sz w:val="24"/>
                <w:szCs w:val="24"/>
              </w:rPr>
              <w:t>Игры с мелкой мозаикой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w:t>
            </w:r>
            <w:r w:rsidRPr="00405FC8">
              <w:rPr>
                <w:rFonts w:ascii="Times New Roman" w:hAnsi="Times New Roman"/>
                <w:bCs/>
              </w:rPr>
              <w:lastRenderedPageBreak/>
              <w:t>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vAlign w:val="center"/>
          </w:tcPr>
          <w:p w:rsidR="004201C2" w:rsidRPr="00405FC8" w:rsidRDefault="004201C2" w:rsidP="004201C2">
            <w:pPr>
              <w:spacing w:line="256" w:lineRule="auto"/>
              <w:rPr>
                <w:rFonts w:ascii="Times New Roman" w:hAnsi="Times New Roman"/>
              </w:rPr>
            </w:pPr>
            <w:r w:rsidRPr="00405FC8">
              <w:rPr>
                <w:rFonts w:ascii="Times New Roman" w:hAnsi="Times New Roman"/>
                <w:color w:val="000000"/>
                <w:lang w:eastAsia="ru-RU"/>
              </w:rPr>
              <w:lastRenderedPageBreak/>
              <w:t>Формирование умения выделять существенные, общие и отличительн</w:t>
            </w:r>
            <w:r w:rsidRPr="00405FC8">
              <w:rPr>
                <w:rFonts w:ascii="Times New Roman" w:hAnsi="Times New Roman"/>
                <w:color w:val="000000"/>
                <w:lang w:eastAsia="ru-RU"/>
              </w:rPr>
              <w:lastRenderedPageBreak/>
              <w:t>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lastRenderedPageBreak/>
              <w:t>Формирование умения строить понятные для партнёра высказывания.</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взгляда на </w:t>
            </w:r>
            <w:r w:rsidRPr="00405FC8">
              <w:rPr>
                <w:rFonts w:ascii="Times New Roman" w:hAnsi="Times New Roman"/>
              </w:rPr>
              <w:lastRenderedPageBreak/>
              <w:t>говорящего, на задание.</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lastRenderedPageBreak/>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hAnsi="Times New Roman"/>
                <w:sz w:val="24"/>
                <w:szCs w:val="24"/>
              </w:rPr>
              <w:t>Игры с мелкой мозаикой.</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13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rPr>
                <w:rFonts w:ascii="Times New Roman" w:eastAsia="Times New Roman" w:hAnsi="Times New Roman"/>
                <w:sz w:val="24"/>
                <w:szCs w:val="24"/>
                <w:lang w:eastAsia="ru-RU"/>
              </w:rPr>
            </w:pPr>
            <w:r>
              <w:rPr>
                <w:rFonts w:ascii="Times New Roman" w:hAnsi="Times New Roman"/>
                <w:sz w:val="24"/>
                <w:szCs w:val="24"/>
              </w:rPr>
              <w:t>Игры с мелкой мозаикой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2" w:lineRule="auto"/>
              <w:rPr>
                <w:rFonts w:ascii="Times New Roman" w:hAnsi="Times New Roman"/>
              </w:rPr>
            </w:pPr>
            <w:r w:rsidRPr="00335585">
              <w:rPr>
                <w:rFonts w:ascii="Times New Roman" w:hAnsi="Times New Roman"/>
                <w:bCs/>
                <w:kern w:val="2"/>
                <w:lang w:eastAsia="ar-SA"/>
              </w:rPr>
              <w:t xml:space="preserve">Формировать умение устанавливать и </w:t>
            </w:r>
            <w:proofErr w:type="spellStart"/>
            <w:r w:rsidRPr="00335585">
              <w:rPr>
                <w:rFonts w:ascii="Times New Roman" w:hAnsi="Times New Roman"/>
                <w:bCs/>
                <w:kern w:val="2"/>
                <w:lang w:eastAsia="ar-SA"/>
              </w:rPr>
              <w:t>поддерживаеть</w:t>
            </w:r>
            <w:proofErr w:type="spellEnd"/>
            <w:r w:rsidRPr="00335585">
              <w:rPr>
                <w:rFonts w:ascii="Times New Roman" w:hAnsi="Times New Roman"/>
                <w:bCs/>
                <w:kern w:val="2"/>
                <w:lang w:eastAsia="ar-SA"/>
              </w:rPr>
              <w:t xml:space="preserve"> контакт с учителем.</w:t>
            </w:r>
          </w:p>
        </w:tc>
        <w:tc>
          <w:tcPr>
            <w:tcW w:w="1371" w:type="dxa"/>
            <w:tcBorders>
              <w:top w:val="single" w:sz="4" w:space="0" w:color="auto"/>
              <w:left w:val="single" w:sz="4" w:space="0" w:color="auto"/>
              <w:bottom w:val="single" w:sz="4" w:space="0" w:color="auto"/>
              <w:right w:val="single" w:sz="4" w:space="0" w:color="auto"/>
            </w:tcBorders>
            <w:vAlign w:val="center"/>
          </w:tcPr>
          <w:p w:rsidR="004201C2" w:rsidRPr="00405FC8" w:rsidRDefault="004201C2" w:rsidP="004201C2">
            <w:pPr>
              <w:spacing w:line="256" w:lineRule="auto"/>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4201C2" w:rsidRPr="00405FC8" w:rsidRDefault="004201C2" w:rsidP="004201C2">
            <w:pPr>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highlight w:val="white"/>
              </w:rPr>
            </w:pPr>
            <w:r>
              <w:rPr>
                <w:rFonts w:ascii="Times New Roman" w:hAnsi="Times New Roman"/>
                <w:sz w:val="24"/>
                <w:szCs w:val="24"/>
              </w:rPr>
              <w:t>Игры с мелкой мозаикой. Выкладывание дорожки.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14</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4816AE">
              <w:rPr>
                <w:rFonts w:ascii="Times New Roman" w:hAnsi="Times New Roman"/>
                <w:b/>
                <w:bCs/>
                <w:sz w:val="24"/>
                <w:szCs w:val="24"/>
              </w:rPr>
              <w:t xml:space="preserve">Восприятие </w:t>
            </w:r>
            <w:r w:rsidRPr="004816AE">
              <w:rPr>
                <w:rFonts w:ascii="Times New Roman" w:hAnsi="Times New Roman"/>
                <w:b/>
                <w:bCs/>
                <w:sz w:val="24"/>
                <w:szCs w:val="24"/>
                <w:highlight w:val="white"/>
              </w:rPr>
              <w:t>формы, величины, цвета</w:t>
            </w:r>
            <w:r w:rsidRPr="004816AE">
              <w:rPr>
                <w:rFonts w:ascii="Times New Roman" w:hAnsi="Times New Roman"/>
                <w:sz w:val="24"/>
                <w:szCs w:val="24"/>
              </w:rPr>
              <w:t xml:space="preserve"> Формирование сенсорных эталонов плоскостных геометрических фигур</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vAlign w:val="center"/>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spacing w:line="256" w:lineRule="auto"/>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highlight w:val="white"/>
              </w:rPr>
            </w:pPr>
            <w:r>
              <w:rPr>
                <w:rFonts w:ascii="Times New Roman" w:hAnsi="Times New Roman"/>
                <w:sz w:val="24"/>
                <w:szCs w:val="24"/>
                <w:highlight w:val="white"/>
              </w:rPr>
              <w:t>Дидактическая игра «Чудесный мешочек»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15</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b/>
                <w:bCs/>
                <w:sz w:val="24"/>
                <w:szCs w:val="24"/>
              </w:rPr>
            </w:pPr>
            <w:r w:rsidRPr="00965FA0">
              <w:rPr>
                <w:rStyle w:val="FontStyle20"/>
                <w:sz w:val="24"/>
                <w:szCs w:val="24"/>
              </w:rPr>
              <w:t xml:space="preserve">Выделение формы предмета; обозначение </w:t>
            </w:r>
            <w:r w:rsidRPr="00965FA0">
              <w:rPr>
                <w:rStyle w:val="FontStyle20"/>
                <w:sz w:val="24"/>
                <w:szCs w:val="24"/>
              </w:rPr>
              <w:lastRenderedPageBreak/>
              <w:t xml:space="preserve">формы предмета словом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проявлять интерес к </w:t>
            </w:r>
            <w:r w:rsidRPr="00335585">
              <w:rPr>
                <w:rFonts w:ascii="Times New Roman" w:hAnsi="Times New Roman"/>
                <w:bCs/>
                <w:kern w:val="2"/>
                <w:lang w:eastAsia="ar-SA"/>
              </w:rPr>
              <w:lastRenderedPageBreak/>
              <w:t>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9D585C">
              <w:rPr>
                <w:rFonts w:ascii="Times New Roman" w:hAnsi="Times New Roman"/>
              </w:rPr>
              <w:lastRenderedPageBreak/>
              <w:t>Формирование умения</w:t>
            </w:r>
            <w:r w:rsidRPr="009D585C">
              <w:rPr>
                <w:rFonts w:ascii="Times New Roman" w:hAnsi="Times New Roman"/>
                <w:bCs/>
              </w:rPr>
              <w:t xml:space="preserve"> ориентироваться в своей </w:t>
            </w:r>
            <w:r w:rsidRPr="009D585C">
              <w:rPr>
                <w:rFonts w:ascii="Times New Roman" w:hAnsi="Times New Roman"/>
                <w:bCs/>
              </w:rPr>
              <w:lastRenderedPageBreak/>
              <w:t>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проводить сравнение и классификац</w:t>
            </w:r>
            <w:r w:rsidRPr="00405FC8">
              <w:rPr>
                <w:rFonts w:ascii="Times New Roman" w:hAnsi="Times New Roman"/>
                <w:color w:val="000000"/>
                <w:shd w:val="clear" w:color="auto" w:fill="FFFFFF"/>
                <w:lang w:eastAsia="ru-RU"/>
              </w:rPr>
              <w:lastRenderedPageBreak/>
              <w:t>ию по заданным критериям</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задавать вопросы  необходимые </w:t>
            </w:r>
            <w:r w:rsidRPr="00405FC8">
              <w:rPr>
                <w:rFonts w:ascii="Times New Roman" w:hAnsi="Times New Roman"/>
                <w:lang w:eastAsia="ru-RU"/>
              </w:rPr>
              <w:lastRenderedPageBreak/>
              <w:t>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w:t>
            </w:r>
            <w:r w:rsidRPr="00405FC8">
              <w:rPr>
                <w:rFonts w:ascii="Times New Roman" w:hAnsi="Times New Roman"/>
              </w:rPr>
              <w:lastRenderedPageBreak/>
              <w:t>сть взгляда на говорящего, на задание.</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w:t>
            </w:r>
            <w:r w:rsidRPr="003859B3">
              <w:rPr>
                <w:rFonts w:ascii="Times New Roman" w:hAnsi="Times New Roman"/>
                <w:color w:val="000000"/>
                <w:shd w:val="clear" w:color="auto" w:fill="FFFFFF"/>
              </w:rPr>
              <w:lastRenderedPageBreak/>
              <w:t>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highlight w:val="white"/>
              </w:rPr>
            </w:pPr>
            <w:r>
              <w:rPr>
                <w:rFonts w:ascii="Times New Roman" w:hAnsi="Times New Roman"/>
                <w:sz w:val="24"/>
                <w:szCs w:val="24"/>
                <w:highlight w:val="white"/>
              </w:rPr>
              <w:lastRenderedPageBreak/>
              <w:t>Дидактическая игра «Чудесный мешочек»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16</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rPr>
            </w:pPr>
            <w:r>
              <w:rPr>
                <w:rFonts w:ascii="Times New Roman" w:hAnsi="Times New Roman"/>
                <w:sz w:val="24"/>
                <w:szCs w:val="24"/>
              </w:rPr>
              <w:t>Цветовой спектр. Смешение цветов (оттенки)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9D585C">
              <w:rPr>
                <w:rFonts w:ascii="Times New Roman" w:hAnsi="Times New Roman"/>
              </w:rPr>
              <w:t>Формирование умения</w:t>
            </w:r>
            <w:r w:rsidRPr="009D585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lang w:eastAsia="ru-RU"/>
              </w:rPr>
              <w:t>Формирование ощущений от определения температуры</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highlight w:val="white"/>
              </w:rPr>
            </w:pPr>
            <w:r>
              <w:rPr>
                <w:rFonts w:ascii="Times New Roman" w:hAnsi="Times New Roman"/>
                <w:sz w:val="24"/>
                <w:szCs w:val="24"/>
              </w:rPr>
              <w:t>Цветовой спектр.</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17</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rPr>
            </w:pPr>
            <w:r w:rsidRPr="00965FA0">
              <w:rPr>
                <w:rStyle w:val="FontStyle20"/>
                <w:sz w:val="24"/>
                <w:szCs w:val="24"/>
              </w:rPr>
              <w:t>Знакомство с основными цветами</w:t>
            </w:r>
            <w:r>
              <w:rPr>
                <w:rStyle w:val="FontStyle20"/>
                <w:sz w:val="24"/>
                <w:szCs w:val="24"/>
              </w:rPr>
              <w:t>.</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Выучить основные цвета.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18</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Pr="00965FA0" w:rsidRDefault="004201C2" w:rsidP="004201C2">
            <w:pPr>
              <w:spacing w:before="100" w:beforeAutospacing="1" w:after="100" w:afterAutospacing="1"/>
              <w:rPr>
                <w:rStyle w:val="FontStyle20"/>
                <w:sz w:val="24"/>
                <w:szCs w:val="24"/>
              </w:rPr>
            </w:pPr>
            <w:r w:rsidRPr="00965FA0">
              <w:rPr>
                <w:rStyle w:val="FontStyle20"/>
                <w:sz w:val="24"/>
                <w:szCs w:val="24"/>
              </w:rPr>
              <w:t>Дидактическая игра «Назови цвет предмета».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проявлять интерес к уроку, </w:t>
            </w:r>
            <w:r w:rsidRPr="00335585">
              <w:rPr>
                <w:rFonts w:ascii="Times New Roman" w:hAnsi="Times New Roman"/>
                <w:bCs/>
                <w:kern w:val="2"/>
                <w:lang w:eastAsia="ar-SA"/>
              </w:rPr>
              <w:lastRenderedPageBreak/>
              <w:t>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w:t>
            </w:r>
            <w:r w:rsidRPr="00405FC8">
              <w:rPr>
                <w:rFonts w:ascii="Times New Roman" w:hAnsi="Times New Roman"/>
                <w:bCs/>
              </w:rPr>
              <w:lastRenderedPageBreak/>
              <w:t>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проводить сравнение и классификац</w:t>
            </w:r>
            <w:r w:rsidRPr="00405FC8">
              <w:rPr>
                <w:rFonts w:ascii="Times New Roman" w:hAnsi="Times New Roman"/>
                <w:color w:val="000000"/>
                <w:shd w:val="clear" w:color="auto" w:fill="FFFFFF"/>
                <w:lang w:eastAsia="ru-RU"/>
              </w:rPr>
              <w:lastRenderedPageBreak/>
              <w:t>ию по заданным критериям</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задавать вопросы  необходимые </w:t>
            </w:r>
            <w:r w:rsidRPr="00405FC8">
              <w:rPr>
                <w:rFonts w:ascii="Times New Roman" w:hAnsi="Times New Roman"/>
              </w:rPr>
              <w:lastRenderedPageBreak/>
              <w:t>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выполнять учебные действия в  </w:t>
            </w:r>
            <w:proofErr w:type="spellStart"/>
            <w:r w:rsidRPr="00405FC8">
              <w:rPr>
                <w:rFonts w:ascii="Times New Roman" w:hAnsi="Times New Roman"/>
              </w:rPr>
              <w:lastRenderedPageBreak/>
              <w:t>громкоречевой</w:t>
            </w:r>
            <w:proofErr w:type="spellEnd"/>
            <w:r w:rsidRPr="00405FC8">
              <w:rPr>
                <w:rFonts w:ascii="Times New Roman" w:hAnsi="Times New Roman"/>
              </w:rPr>
              <w:t xml:space="preserve"> форме.</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Дидактическая игра «Назови цвет предмета».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19</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Pr="00965FA0" w:rsidRDefault="004201C2" w:rsidP="004201C2">
            <w:pPr>
              <w:spacing w:before="100" w:beforeAutospacing="1" w:after="100" w:afterAutospacing="1"/>
              <w:rPr>
                <w:rStyle w:val="FontStyle20"/>
                <w:sz w:val="24"/>
                <w:szCs w:val="24"/>
              </w:rPr>
            </w:pPr>
            <w:r w:rsidRPr="00965FA0">
              <w:rPr>
                <w:rStyle w:val="FontStyle20"/>
                <w:sz w:val="24"/>
                <w:szCs w:val="24"/>
              </w:rPr>
              <w:t>Различение и обозначение основных цветов.</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на задание.</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Дидактическая игра «Чудесный мешочек</w:t>
            </w:r>
            <w:r w:rsidRPr="00EF06C9">
              <w:rPr>
                <w:rFonts w:ascii="Times New Roman" w:eastAsia="Times New Roman" w:hAnsi="Times New Roman"/>
                <w:sz w:val="24"/>
                <w:szCs w:val="24"/>
                <w:lang w:eastAsia="ru-RU"/>
              </w:rPr>
              <w:t>»</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20</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rPr>
            </w:pPr>
            <w:r w:rsidRPr="00965FA0">
              <w:rPr>
                <w:rStyle w:val="FontStyle20"/>
                <w:sz w:val="24"/>
                <w:szCs w:val="24"/>
              </w:rPr>
              <w:t>Дидактическая игра «К каждой фигуре подбери предметы, похожие по форме».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сообщение в устной  форме</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sidRPr="00965FA0">
              <w:rPr>
                <w:rStyle w:val="FontStyle20"/>
                <w:sz w:val="24"/>
                <w:szCs w:val="24"/>
              </w:rPr>
              <w:t>Дидактическая игра «К каждой фигуре подбери предметы, похожие по форме».</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rPr>
                <w:rFonts w:ascii="Times New Roman" w:eastAsia="Times New Roman" w:hAnsi="Times New Roman"/>
                <w:sz w:val="24"/>
                <w:szCs w:val="24"/>
                <w:lang w:eastAsia="ru-RU"/>
              </w:rPr>
            </w:pPr>
            <w:r>
              <w:rPr>
                <w:rFonts w:ascii="Times New Roman" w:hAnsi="Times New Roman"/>
                <w:sz w:val="24"/>
                <w:szCs w:val="24"/>
              </w:rPr>
              <w:t xml:space="preserve">Узнавание в окружающих предметах форму знакомых </w:t>
            </w:r>
            <w:r>
              <w:rPr>
                <w:rFonts w:ascii="Times New Roman" w:hAnsi="Times New Roman"/>
                <w:sz w:val="24"/>
                <w:szCs w:val="24"/>
              </w:rPr>
              <w:lastRenderedPageBreak/>
              <w:t>геометрических фигур</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устанавливать зрительный </w:t>
            </w:r>
            <w:r w:rsidRPr="00335585">
              <w:rPr>
                <w:rFonts w:ascii="Times New Roman" w:hAnsi="Times New Roman"/>
                <w:bCs/>
                <w:kern w:val="2"/>
                <w:lang w:eastAsia="ar-SA"/>
              </w:rPr>
              <w:lastRenderedPageBreak/>
              <w:t>контакт, дифференцировать положительные и отрицательные эмоции в дидактических играх, повторять мимику лица по примеру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 xml:space="preserve">внутренней позиции </w:t>
            </w:r>
            <w:r w:rsidRPr="00405FC8">
              <w:rPr>
                <w:rFonts w:ascii="Times New Roman" w:hAnsi="Times New Roman"/>
              </w:rPr>
              <w:lastRenderedPageBreak/>
              <w:t>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проводить сравнение и </w:t>
            </w:r>
            <w:r w:rsidRPr="00405FC8">
              <w:rPr>
                <w:rFonts w:ascii="Times New Roman" w:hAnsi="Times New Roman"/>
                <w:color w:val="000000"/>
                <w:shd w:val="clear" w:color="auto" w:fill="FFFFFF"/>
                <w:lang w:eastAsia="ru-RU"/>
              </w:rPr>
              <w:lastRenderedPageBreak/>
              <w:t>классификацию по заданным критериям</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w:t>
            </w:r>
            <w:r w:rsidRPr="00405FC8">
              <w:rPr>
                <w:rFonts w:ascii="Times New Roman" w:hAnsi="Times New Roman"/>
                <w:lang w:eastAsia="ru-RU"/>
              </w:rPr>
              <w:lastRenderedPageBreak/>
              <w:t xml:space="preserve">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
              </w:rPr>
            </w:pPr>
            <w:r w:rsidRPr="00405FC8">
              <w:rPr>
                <w:rFonts w:ascii="Times New Roman" w:hAnsi="Times New Roman"/>
                <w:b/>
              </w:rPr>
              <w:lastRenderedPageBreak/>
              <w:t xml:space="preserve">Восприятие формы, величины, цвета, </w:t>
            </w:r>
            <w:r w:rsidRPr="00405FC8">
              <w:rPr>
                <w:rFonts w:ascii="Times New Roman" w:hAnsi="Times New Roman"/>
                <w:b/>
              </w:rPr>
              <w:lastRenderedPageBreak/>
              <w:t>конструирование предметов</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 xml:space="preserve">оспитание умения </w:t>
            </w:r>
            <w:r w:rsidRPr="000940D7">
              <w:rPr>
                <w:rFonts w:ascii="Times New Roman" w:hAnsi="Times New Roman"/>
                <w:color w:val="000000"/>
                <w:shd w:val="clear" w:color="auto" w:fill="FFFFFF"/>
              </w:rPr>
              <w:lastRenderedPageBreak/>
              <w:t>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Игра «</w:t>
            </w:r>
            <w:proofErr w:type="spellStart"/>
            <w:r>
              <w:rPr>
                <w:rFonts w:ascii="Times New Roman" w:eastAsia="Times New Roman" w:hAnsi="Times New Roman"/>
                <w:sz w:val="24"/>
                <w:szCs w:val="24"/>
                <w:lang w:eastAsia="ru-RU"/>
              </w:rPr>
              <w:t>Танграм</w:t>
            </w:r>
            <w:proofErr w:type="spellEnd"/>
            <w:r>
              <w:rPr>
                <w:rFonts w:ascii="Times New Roman" w:eastAsia="Times New Roman" w:hAnsi="Times New Roman"/>
                <w:sz w:val="24"/>
                <w:szCs w:val="24"/>
                <w:lang w:eastAsia="ru-RU"/>
              </w:rPr>
              <w:t>»</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22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rPr>
            </w:pPr>
            <w:r w:rsidRPr="00965FA0">
              <w:rPr>
                <w:rStyle w:val="FontStyle20"/>
                <w:sz w:val="24"/>
                <w:szCs w:val="24"/>
              </w:rPr>
              <w:t>Работа с геометрическим конструктором (по показу: крупный, напольный «</w:t>
            </w:r>
            <w:proofErr w:type="spellStart"/>
            <w:r w:rsidRPr="00965FA0">
              <w:rPr>
                <w:rStyle w:val="FontStyle20"/>
                <w:sz w:val="24"/>
                <w:szCs w:val="24"/>
              </w:rPr>
              <w:t>Лего</w:t>
            </w:r>
            <w:proofErr w:type="spellEnd"/>
            <w:r w:rsidRPr="00965FA0">
              <w:rPr>
                <w:rStyle w:val="FontStyle20"/>
                <w:sz w:val="24"/>
                <w:szCs w:val="24"/>
              </w:rPr>
              <w:t>»).</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Конструирование предметов с помощью конструктора «</w:t>
            </w:r>
            <w:proofErr w:type="spellStart"/>
            <w:r>
              <w:rPr>
                <w:rFonts w:ascii="Times New Roman" w:eastAsia="Times New Roman" w:hAnsi="Times New Roman"/>
                <w:sz w:val="24"/>
                <w:szCs w:val="24"/>
                <w:lang w:eastAsia="ru-RU"/>
              </w:rPr>
              <w:t>Лего</w:t>
            </w:r>
            <w:proofErr w:type="spellEnd"/>
            <w:r>
              <w:rPr>
                <w:rFonts w:ascii="Times New Roman" w:eastAsia="Times New Roman" w:hAnsi="Times New Roman"/>
                <w:sz w:val="24"/>
                <w:szCs w:val="24"/>
                <w:lang w:eastAsia="ru-RU"/>
              </w:rPr>
              <w:t>»</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ind w:firstLine="5"/>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 xml:space="preserve"> </w:t>
            </w:r>
            <w:r>
              <w:rPr>
                <w:rFonts w:ascii="Times New Roman" w:hAnsi="Times New Roman"/>
                <w:sz w:val="24"/>
                <w:szCs w:val="24"/>
              </w:rPr>
              <w:t>Определение на глаз величины предметов</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манипулировать с предметами,  пользоваться дидактически</w:t>
            </w:r>
            <w:r w:rsidRPr="00335585">
              <w:rPr>
                <w:rFonts w:ascii="Times New Roman" w:hAnsi="Times New Roman"/>
                <w:bCs/>
                <w:kern w:val="2"/>
                <w:lang w:eastAsia="ar-SA"/>
              </w:rPr>
              <w:lastRenderedPageBreak/>
              <w:t>ми игрушками по назначению.</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знаний.</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widowControl w:val="0"/>
              <w:overflowPunct w:val="0"/>
              <w:autoSpaceDE w:val="0"/>
              <w:autoSpaceDN w:val="0"/>
              <w:adjustRightInd w:val="0"/>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 xml:space="preserve">Формирование вводимых понятий, установление связи между вновь вводимыми и ранее </w:t>
            </w:r>
            <w:r w:rsidRPr="00405FC8">
              <w:rPr>
                <w:rFonts w:ascii="Times New Roman" w:hAnsi="Times New Roman"/>
                <w:color w:val="000000"/>
                <w:shd w:val="clear" w:color="auto" w:fill="FFFFFF"/>
                <w:lang w:eastAsia="ru-RU"/>
              </w:rPr>
              <w:lastRenderedPageBreak/>
              <w:t>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lang w:eastAsia="ru-RU"/>
              </w:rPr>
            </w:pPr>
            <w:r w:rsidRPr="00405FC8">
              <w:rPr>
                <w:rFonts w:ascii="Times New Roman" w:hAnsi="Times New Roman"/>
                <w:lang w:eastAsia="ru-RU"/>
              </w:rPr>
              <w:t>Формирование умения выполнять действия по образцу.</w:t>
            </w:r>
          </w:p>
          <w:p w:rsidR="004201C2" w:rsidRPr="00405FC8" w:rsidRDefault="004201C2" w:rsidP="004201C2">
            <w:pPr>
              <w:rPr>
                <w:rFonts w:ascii="Times New Roman" w:hAnsi="Times New Roman"/>
              </w:rPr>
            </w:pP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Определение на глаз величины предметов</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24</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 xml:space="preserve">Составление </w:t>
            </w:r>
            <w:proofErr w:type="spellStart"/>
            <w:r>
              <w:rPr>
                <w:rFonts w:ascii="Times New Roman" w:hAnsi="Times New Roman"/>
                <w:sz w:val="24"/>
                <w:szCs w:val="24"/>
              </w:rPr>
              <w:t>сериационных</w:t>
            </w:r>
            <w:proofErr w:type="spellEnd"/>
            <w:r>
              <w:rPr>
                <w:rFonts w:ascii="Times New Roman" w:hAnsi="Times New Roman"/>
                <w:sz w:val="24"/>
                <w:szCs w:val="24"/>
              </w:rPr>
              <w:t xml:space="preserve"> рядов из 3 -4 предметов</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Учиться выкладывать картинку , глядя на образец.</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25</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4816AE">
              <w:rPr>
                <w:rFonts w:ascii="Times New Roman" w:hAnsi="Times New Roman"/>
                <w:b/>
                <w:bCs/>
                <w:sz w:val="24"/>
                <w:szCs w:val="24"/>
              </w:rPr>
              <w:t>Зрительное восприятие и внимание</w:t>
            </w:r>
            <w:r>
              <w:rPr>
                <w:rFonts w:ascii="Times New Roman" w:hAnsi="Times New Roman"/>
                <w:b/>
                <w:bCs/>
                <w:sz w:val="24"/>
                <w:szCs w:val="24"/>
              </w:rPr>
              <w:t>.</w:t>
            </w:r>
            <w:r w:rsidRPr="004816AE">
              <w:rPr>
                <w:rFonts w:ascii="Times New Roman" w:hAnsi="Times New Roman"/>
                <w:sz w:val="24"/>
                <w:szCs w:val="24"/>
              </w:rPr>
              <w:t xml:space="preserve"> Нахождение различий у двух сходных предметных картинок. Узнавание контурных изображений.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фиксировать взгляд на игрушках, картинках.</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4816AE">
              <w:rPr>
                <w:rFonts w:ascii="Times New Roman" w:hAnsi="Times New Roman"/>
                <w:sz w:val="24"/>
                <w:szCs w:val="24"/>
              </w:rPr>
              <w:t>Нахождение различий у двух сходных предметных картинок.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26</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b/>
                <w:bCs/>
                <w:sz w:val="24"/>
                <w:szCs w:val="24"/>
                <w:lang w:eastAsia="ru-RU"/>
              </w:rPr>
            </w:pPr>
            <w:r w:rsidRPr="00965FA0">
              <w:rPr>
                <w:rStyle w:val="FontStyle20"/>
                <w:sz w:val="24"/>
                <w:szCs w:val="24"/>
              </w:rPr>
              <w:t>Поиск отличий и нахождение общих признаков 2-х предметов. «Сравни предметы».</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w:t>
            </w:r>
            <w:r w:rsidRPr="00405FC8">
              <w:rPr>
                <w:rFonts w:ascii="Times New Roman" w:hAnsi="Times New Roman"/>
                <w:bCs/>
              </w:rPr>
              <w:lastRenderedPageBreak/>
              <w:t>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Формирование умения строить понятные для партнёра высказывания.</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Дидактическая игра «Сравни предметы»</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27</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ind w:firstLine="58"/>
              <w:jc w:val="both"/>
              <w:rPr>
                <w:rFonts w:ascii="Times New Roman" w:eastAsia="Times New Roman" w:hAnsi="Times New Roman"/>
                <w:sz w:val="24"/>
                <w:szCs w:val="24"/>
                <w:lang w:eastAsia="ru-RU"/>
              </w:rPr>
            </w:pPr>
            <w:r>
              <w:rPr>
                <w:rFonts w:ascii="Times New Roman" w:hAnsi="Times New Roman"/>
                <w:sz w:val="24"/>
                <w:szCs w:val="24"/>
              </w:rPr>
              <w:t>Узнавание контурных изображений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Дидактическая  игра: Определи предмет по контору.</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28</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Нахождение нелепиц на картинках</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последовательность действий по образцу педагога.</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Нахождение нелепиц на картинках</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29</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jc w:val="both"/>
              <w:rPr>
                <w:rFonts w:ascii="Times New Roman" w:hAnsi="Times New Roman"/>
                <w:sz w:val="24"/>
                <w:szCs w:val="24"/>
              </w:rPr>
            </w:pPr>
            <w:r>
              <w:rPr>
                <w:rFonts w:ascii="Times New Roman" w:hAnsi="Times New Roman"/>
                <w:sz w:val="24"/>
                <w:szCs w:val="24"/>
              </w:rPr>
              <w:t>Нахождение нелепиц на картинках</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Нахождение нелепиц на картинках</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30</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jc w:val="both"/>
              <w:rPr>
                <w:rFonts w:ascii="Times New Roman" w:hAnsi="Times New Roman"/>
                <w:sz w:val="24"/>
                <w:szCs w:val="24"/>
              </w:rPr>
            </w:pPr>
            <w:r w:rsidRPr="00965FA0">
              <w:rPr>
                <w:rStyle w:val="FontStyle20"/>
                <w:sz w:val="24"/>
                <w:szCs w:val="24"/>
              </w:rPr>
              <w:t xml:space="preserve">Дидактическая игра «Какой </w:t>
            </w:r>
            <w:r w:rsidRPr="00965FA0">
              <w:rPr>
                <w:rStyle w:val="FontStyle20"/>
                <w:sz w:val="24"/>
                <w:szCs w:val="24"/>
              </w:rPr>
              <w:lastRenderedPageBreak/>
              <w:t>детали не хватает»</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2" w:lineRule="auto"/>
              <w:rPr>
                <w:rFonts w:ascii="Times New Roman" w:hAnsi="Times New Roman"/>
              </w:rPr>
            </w:pPr>
            <w:r w:rsidRPr="00335585">
              <w:rPr>
                <w:rFonts w:ascii="Times New Roman" w:hAnsi="Times New Roman"/>
                <w:bCs/>
                <w:kern w:val="2"/>
                <w:lang w:eastAsia="ar-SA"/>
              </w:rPr>
              <w:t xml:space="preserve">Формировать умение </w:t>
            </w:r>
            <w:r w:rsidRPr="00335585">
              <w:rPr>
                <w:rFonts w:ascii="Times New Roman" w:hAnsi="Times New Roman"/>
                <w:bCs/>
                <w:kern w:val="2"/>
                <w:lang w:eastAsia="ar-SA"/>
              </w:rPr>
              <w:lastRenderedPageBreak/>
              <w:t xml:space="preserve">устанавливать и </w:t>
            </w:r>
            <w:proofErr w:type="spellStart"/>
            <w:r w:rsidRPr="00335585">
              <w:rPr>
                <w:rFonts w:ascii="Times New Roman" w:hAnsi="Times New Roman"/>
                <w:bCs/>
                <w:kern w:val="2"/>
                <w:lang w:eastAsia="ar-SA"/>
              </w:rPr>
              <w:t>поддерживаеть</w:t>
            </w:r>
            <w:proofErr w:type="spellEnd"/>
            <w:r w:rsidRPr="00335585">
              <w:rPr>
                <w:rFonts w:ascii="Times New Roman" w:hAnsi="Times New Roman"/>
                <w:bCs/>
                <w:kern w:val="2"/>
                <w:lang w:eastAsia="ar-SA"/>
              </w:rPr>
              <w:t xml:space="preserve"> контакт с учителем.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lastRenderedPageBreak/>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w:t>
            </w:r>
            <w:r w:rsidRPr="00405FC8">
              <w:rPr>
                <w:rFonts w:ascii="Times New Roman" w:hAnsi="Times New Roman"/>
                <w:color w:val="000000"/>
                <w:shd w:val="clear" w:color="auto" w:fill="FFFFFF"/>
                <w:lang w:eastAsia="ru-RU"/>
              </w:rPr>
              <w:lastRenderedPageBreak/>
              <w:t>проводить сравнение и классификацию по заданным критериям</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использовать по назначению учебные материалы</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lastRenderedPageBreak/>
              <w:t>- Р</w:t>
            </w:r>
            <w:r w:rsidRPr="000940D7">
              <w:rPr>
                <w:rFonts w:ascii="Times New Roman" w:hAnsi="Times New Roman"/>
                <w:color w:val="000000"/>
                <w:shd w:val="clear" w:color="auto" w:fill="FFFFFF"/>
              </w:rPr>
              <w:t xml:space="preserve">азвитие культуры </w:t>
            </w:r>
            <w:r w:rsidRPr="000940D7">
              <w:rPr>
                <w:rFonts w:ascii="Times New Roman" w:hAnsi="Times New Roman"/>
                <w:color w:val="000000"/>
                <w:shd w:val="clear" w:color="auto" w:fill="FFFFFF"/>
              </w:rPr>
              <w:lastRenderedPageBreak/>
              <w:t>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lastRenderedPageBreak/>
              <w:t xml:space="preserve">Дидактическая игра «Какой </w:t>
            </w:r>
            <w:r w:rsidRPr="00965FA0">
              <w:rPr>
                <w:rStyle w:val="FontStyle20"/>
                <w:sz w:val="24"/>
                <w:szCs w:val="24"/>
              </w:rPr>
              <w:lastRenderedPageBreak/>
              <w:t>детали не хватает»</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31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Профилактика зрения. Гимнастика для глаз</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проявлять познавательную инициативу в учебном сотрудничестве.</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Гимнастика для глаз</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jc w:val="both"/>
              <w:rPr>
                <w:rFonts w:ascii="Times New Roman" w:hAnsi="Times New Roman"/>
                <w:sz w:val="24"/>
                <w:szCs w:val="24"/>
              </w:rPr>
            </w:pPr>
            <w:r w:rsidRPr="00965FA0">
              <w:rPr>
                <w:rStyle w:val="FontStyle20"/>
                <w:sz w:val="24"/>
                <w:szCs w:val="24"/>
              </w:rPr>
              <w:t>Упражнения для профилактики и коррекции зрения.</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Учиться выполнять гимнастику для глаз.</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4816AE">
              <w:rPr>
                <w:rFonts w:ascii="Times New Roman" w:eastAsia="Times New Roman" w:hAnsi="Times New Roman"/>
                <w:b/>
                <w:bCs/>
                <w:iCs/>
                <w:sz w:val="24"/>
                <w:szCs w:val="24"/>
                <w:lang w:eastAsia="ru-RU"/>
              </w:rPr>
              <w:t>Восприятие особых свойств предметов</w:t>
            </w:r>
            <w:r>
              <w:rPr>
                <w:rFonts w:ascii="Times New Roman" w:eastAsia="Times New Roman" w:hAnsi="Times New Roman"/>
                <w:b/>
                <w:bCs/>
                <w:iCs/>
                <w:sz w:val="24"/>
                <w:szCs w:val="24"/>
                <w:lang w:eastAsia="ru-RU"/>
              </w:rPr>
              <w:t>.</w:t>
            </w:r>
            <w:r w:rsidRPr="004816AE">
              <w:rPr>
                <w:rFonts w:ascii="Times New Roman" w:hAnsi="Times New Roman"/>
                <w:sz w:val="24"/>
                <w:szCs w:val="24"/>
              </w:rPr>
              <w:t xml:space="preserve"> Развитие осязания </w:t>
            </w:r>
            <w:r w:rsidRPr="004816AE">
              <w:rPr>
                <w:rFonts w:ascii="Times New Roman" w:hAnsi="Times New Roman"/>
                <w:sz w:val="24"/>
                <w:szCs w:val="24"/>
              </w:rPr>
              <w:lastRenderedPageBreak/>
              <w:t>(контрастные температурные ощущения: холодный - горячий); обозначение словом.</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понимать обращенную речь; уметь </w:t>
            </w:r>
            <w:r w:rsidRPr="00335585">
              <w:rPr>
                <w:rFonts w:ascii="Times New Roman" w:hAnsi="Times New Roman"/>
                <w:bCs/>
                <w:kern w:val="2"/>
                <w:lang w:eastAsia="ar-SA"/>
              </w:rPr>
              <w:lastRenderedPageBreak/>
              <w:t>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 xml:space="preserve">внутренней позиции учащегося на </w:t>
            </w:r>
            <w:r w:rsidRPr="00405FC8">
              <w:rPr>
                <w:rFonts w:ascii="Times New Roman" w:hAnsi="Times New Roman"/>
              </w:rPr>
              <w:lastRenderedPageBreak/>
              <w:t>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405FC8">
              <w:rPr>
                <w:rFonts w:ascii="Times New Roman" w:hAnsi="Times New Roman"/>
                <w:color w:val="000000"/>
                <w:shd w:val="clear" w:color="auto" w:fill="FFFFFF"/>
                <w:lang w:eastAsia="ru-RU"/>
              </w:rPr>
              <w:lastRenderedPageBreak/>
              <w:t>существенных и несущественных признаков;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lastRenderedPageBreak/>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p w:rsidR="004201C2" w:rsidRPr="00405FC8" w:rsidRDefault="004201C2" w:rsidP="004201C2">
            <w:pPr>
              <w:rPr>
                <w:rFonts w:ascii="Times New Roman" w:hAnsi="Times New Roman"/>
              </w:rPr>
            </w:pP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lastRenderedPageBreak/>
              <w:t>Дидактич</w:t>
            </w:r>
            <w:r>
              <w:rPr>
                <w:rStyle w:val="FontStyle20"/>
                <w:sz w:val="24"/>
                <w:szCs w:val="24"/>
              </w:rPr>
              <w:t>еская игра «Горячо-холодно</w:t>
            </w:r>
            <w:r w:rsidRPr="00965FA0">
              <w:rPr>
                <w:rStyle w:val="FontStyle20"/>
                <w:sz w:val="24"/>
                <w:szCs w:val="24"/>
              </w:rPr>
              <w:t>».</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34</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firstLine="29"/>
              <w:jc w:val="both"/>
              <w:rPr>
                <w:rFonts w:ascii="Times New Roman" w:hAnsi="Times New Roman"/>
                <w:sz w:val="24"/>
                <w:szCs w:val="24"/>
              </w:rPr>
            </w:pPr>
            <w:r>
              <w:rPr>
                <w:rFonts w:ascii="Times New Roman" w:hAnsi="Times New Roman"/>
                <w:sz w:val="24"/>
                <w:szCs w:val="24"/>
              </w:rPr>
              <w:t>Обозначать словом осязательные ощущения (сухое, влажное, мокрое)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Pr>
          <w:p w:rsidR="004201C2" w:rsidRPr="009D585C" w:rsidRDefault="004201C2" w:rsidP="004201C2">
            <w:pPr>
              <w:rPr>
                <w:rFonts w:ascii="Times New Roman" w:hAnsi="Times New Roman"/>
              </w:rPr>
            </w:pPr>
            <w:r w:rsidRPr="009D585C">
              <w:rPr>
                <w:rFonts w:ascii="Times New Roman" w:hAnsi="Times New Roman"/>
              </w:rPr>
              <w:t>Формирование умения правильно воспринимать пространство</w:t>
            </w:r>
          </w:p>
          <w:p w:rsidR="004201C2" w:rsidRPr="00B50BA2" w:rsidRDefault="004201C2" w:rsidP="004201C2">
            <w:pPr>
              <w:jc w:val="both"/>
              <w:rPr>
                <w:rFonts w:ascii="Times New Roman" w:eastAsia="Times New Roman" w:hAnsi="Times New Roman"/>
                <w:b/>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задавать </w:t>
            </w:r>
            <w:proofErr w:type="gramStart"/>
            <w:r w:rsidRPr="00405FC8">
              <w:rPr>
                <w:rFonts w:ascii="Times New Roman" w:hAnsi="Times New Roman"/>
              </w:rPr>
              <w:t>вопросы  необходимые</w:t>
            </w:r>
            <w:proofErr w:type="gramEnd"/>
            <w:r w:rsidRPr="00405FC8">
              <w:rPr>
                <w:rFonts w:ascii="Times New Roman" w:hAnsi="Times New Roman"/>
              </w:rPr>
              <w:t xml:space="preserve"> для организации собственной деятельности.</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Умение  определять </w:t>
            </w:r>
            <w:r>
              <w:rPr>
                <w:rFonts w:ascii="Times New Roman" w:hAnsi="Times New Roman"/>
                <w:sz w:val="24"/>
                <w:szCs w:val="24"/>
              </w:rPr>
              <w:t>осязательные ощущения (сухое, влажное, мокрое)</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35</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firstLine="29"/>
              <w:jc w:val="both"/>
              <w:rPr>
                <w:rFonts w:ascii="Times New Roman" w:hAnsi="Times New Roman"/>
                <w:sz w:val="24"/>
                <w:szCs w:val="24"/>
              </w:rPr>
            </w:pPr>
            <w:r w:rsidRPr="00965FA0">
              <w:rPr>
                <w:rStyle w:val="FontStyle20"/>
                <w:sz w:val="24"/>
                <w:szCs w:val="24"/>
              </w:rPr>
              <w:t>Вкусовые ощущения (к</w:t>
            </w:r>
            <w:r>
              <w:rPr>
                <w:rStyle w:val="FontStyle20"/>
                <w:sz w:val="24"/>
                <w:szCs w:val="24"/>
              </w:rPr>
              <w:t>ислый, сладкий</w:t>
            </w:r>
            <w:r w:rsidRPr="00965FA0">
              <w:rPr>
                <w:rStyle w:val="FontStyle20"/>
                <w:sz w:val="24"/>
                <w:szCs w:val="24"/>
              </w:rPr>
              <w:t xml:space="preserve">).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lang w:eastAsia="ru-RU"/>
              </w:rPr>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lang w:eastAsia="ru-RU"/>
              </w:rPr>
            </w:pPr>
            <w:r w:rsidRPr="00405FC8">
              <w:rPr>
                <w:rFonts w:ascii="Times New Roman" w:hAnsi="Times New Roman"/>
                <w:lang w:eastAsia="ru-RU"/>
              </w:rPr>
              <w:t>Формирование умения выполнять действия по образцу.</w:t>
            </w:r>
          </w:p>
          <w:p w:rsidR="004201C2" w:rsidRPr="00405FC8" w:rsidRDefault="004201C2" w:rsidP="004201C2">
            <w:pPr>
              <w:rPr>
                <w:rFonts w:ascii="Times New Roman" w:hAnsi="Times New Roman"/>
              </w:rPr>
            </w:pP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Дидактическая игра «Узнай по вкусу»</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36</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 xml:space="preserve"> </w:t>
            </w:r>
            <w:r>
              <w:rPr>
                <w:rFonts w:ascii="Times New Roman" w:hAnsi="Times New Roman"/>
                <w:sz w:val="24"/>
                <w:szCs w:val="24"/>
              </w:rPr>
              <w:t>Определение на вкус продукта (сладкий-горький)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понимать язык эмоций, различать  </w:t>
            </w:r>
            <w:r w:rsidRPr="00335585">
              <w:rPr>
                <w:rFonts w:ascii="Times New Roman" w:hAnsi="Times New Roman"/>
                <w:bCs/>
                <w:kern w:val="2"/>
                <w:lang w:eastAsia="ar-SA"/>
              </w:rPr>
              <w:lastRenderedPageBreak/>
              <w:t>положительные и отрицательные эмоции.</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Учебно-познавательный интерес  к новому </w:t>
            </w:r>
            <w:r w:rsidRPr="00405FC8">
              <w:rPr>
                <w:rFonts w:ascii="Times New Roman" w:hAnsi="Times New Roman"/>
              </w:rPr>
              <w:lastRenderedPageBreak/>
              <w:t>учебному материалу</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lastRenderedPageBreak/>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задавать вопросы  необходимые для </w:t>
            </w:r>
            <w:r w:rsidRPr="00405FC8">
              <w:rPr>
                <w:rFonts w:ascii="Times New Roman" w:hAnsi="Times New Roman"/>
              </w:rPr>
              <w:lastRenderedPageBreak/>
              <w:t>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использовать по назначению </w:t>
            </w:r>
            <w:r w:rsidRPr="00405FC8">
              <w:rPr>
                <w:rFonts w:ascii="Times New Roman" w:hAnsi="Times New Roman"/>
              </w:rPr>
              <w:lastRenderedPageBreak/>
              <w:t>учебные материалы</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w:t>
            </w:r>
            <w:r w:rsidRPr="003859B3">
              <w:rPr>
                <w:rFonts w:ascii="Times New Roman" w:hAnsi="Times New Roman"/>
                <w:color w:val="000000"/>
                <w:shd w:val="clear" w:color="auto" w:fill="FFFFFF"/>
              </w:rPr>
              <w:lastRenderedPageBreak/>
              <w:t>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lastRenderedPageBreak/>
              <w:t>Дидактическая игра «Опре</w:t>
            </w:r>
            <w:r w:rsidRPr="00965FA0">
              <w:rPr>
                <w:rStyle w:val="FontStyle20"/>
                <w:sz w:val="24"/>
                <w:szCs w:val="24"/>
              </w:rPr>
              <w:softHyphen/>
              <w:t>дели по запаху».</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37</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sidRPr="00965FA0">
              <w:rPr>
                <w:rStyle w:val="FontStyle20"/>
                <w:sz w:val="24"/>
                <w:szCs w:val="24"/>
              </w:rPr>
              <w:t xml:space="preserve">Развития обоняния (приятный - неприятный запах).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правильно воспринимать пространство</w:t>
            </w:r>
          </w:p>
          <w:p w:rsidR="004201C2" w:rsidRPr="00405FC8" w:rsidRDefault="004201C2" w:rsidP="004201C2">
            <w:pPr>
              <w:rPr>
                <w:rFonts w:ascii="Times New Roman" w:hAnsi="Times New Roman"/>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Дидактическая игра «Опре</w:t>
            </w:r>
            <w:r w:rsidRPr="00965FA0">
              <w:rPr>
                <w:rStyle w:val="FontStyle20"/>
                <w:sz w:val="24"/>
                <w:szCs w:val="24"/>
              </w:rPr>
              <w:softHyphen/>
              <w:t>дели по запаху».</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38</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ind w:firstLine="29"/>
              <w:jc w:val="both"/>
              <w:rPr>
                <w:rFonts w:ascii="Times New Roman" w:eastAsia="Times New Roman" w:hAnsi="Times New Roman"/>
                <w:sz w:val="24"/>
                <w:szCs w:val="24"/>
                <w:lang w:eastAsia="ru-RU"/>
              </w:rPr>
            </w:pPr>
            <w:r>
              <w:rPr>
                <w:rFonts w:ascii="Times New Roman" w:hAnsi="Times New Roman"/>
                <w:sz w:val="24"/>
                <w:szCs w:val="24"/>
              </w:rPr>
              <w:t>Различение по запаху 3-4 приправ (гвоздика, укроп, чеснок, ванилин)</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w:t>
            </w:r>
            <w:r w:rsidRPr="00405FC8">
              <w:rPr>
                <w:rFonts w:ascii="Times New Roman" w:hAnsi="Times New Roman"/>
                <w:bCs/>
              </w:rPr>
              <w:lastRenderedPageBreak/>
              <w:t>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 правильно воспринимать пространство</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lang w:eastAsia="ru-RU"/>
              </w:rPr>
              <w:t xml:space="preserve">Формирование умения строить сообщение в </w:t>
            </w:r>
            <w:proofErr w:type="gramStart"/>
            <w:r w:rsidRPr="00405FC8">
              <w:rPr>
                <w:rFonts w:ascii="Times New Roman" w:hAnsi="Times New Roman"/>
                <w:lang w:eastAsia="ru-RU"/>
              </w:rPr>
              <w:t>устной  форме</w:t>
            </w:r>
            <w:proofErr w:type="gramEnd"/>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Различение по запаху гвоздики и укропа.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39</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firstLine="29"/>
              <w:jc w:val="both"/>
              <w:rPr>
                <w:rFonts w:ascii="Times New Roman" w:hAnsi="Times New Roman"/>
                <w:sz w:val="24"/>
                <w:szCs w:val="24"/>
              </w:rPr>
            </w:pPr>
            <w:r w:rsidRPr="00965FA0">
              <w:rPr>
                <w:rStyle w:val="FontStyle20"/>
                <w:sz w:val="24"/>
                <w:szCs w:val="24"/>
              </w:rPr>
              <w:t>Барические ощущения (восприятие чувства тяжести: тяжелый - легкий). Упраж</w:t>
            </w:r>
            <w:r w:rsidRPr="00965FA0">
              <w:rPr>
                <w:rStyle w:val="FontStyle20"/>
                <w:sz w:val="24"/>
                <w:szCs w:val="24"/>
              </w:rPr>
              <w:softHyphen/>
              <w:t>нения на сравнение различных предметов по тяжести.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lang w:eastAsia="ru-RU"/>
              </w:rPr>
              <w:t>Формирование целостности восприятия.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Упраж</w:t>
            </w:r>
            <w:r w:rsidRPr="00965FA0">
              <w:rPr>
                <w:rStyle w:val="FontStyle20"/>
                <w:sz w:val="24"/>
                <w:szCs w:val="24"/>
              </w:rPr>
              <w:softHyphen/>
              <w:t>нения на сравнение различных предметов по тяжести.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40</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Определение предмета по весу (легкий-тяжелый) с открытыми и закрытыми глазами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навыков заботы о своем здоровье</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 xml:space="preserve">Дидактическая </w:t>
            </w:r>
            <w:proofErr w:type="spellStart"/>
            <w:r>
              <w:rPr>
                <w:rFonts w:ascii="Times New Roman" w:hAnsi="Times New Roman"/>
                <w:sz w:val="24"/>
                <w:szCs w:val="24"/>
              </w:rPr>
              <w:t>игра:»Волшебный</w:t>
            </w:r>
            <w:proofErr w:type="spellEnd"/>
            <w:r>
              <w:rPr>
                <w:rFonts w:ascii="Times New Roman" w:hAnsi="Times New Roman"/>
                <w:sz w:val="24"/>
                <w:szCs w:val="24"/>
              </w:rPr>
              <w:t xml:space="preserve"> мешочек»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jc w:val="both"/>
              <w:rPr>
                <w:rFonts w:ascii="Times New Roman" w:eastAsia="Times New Roman" w:hAnsi="Times New Roman"/>
                <w:sz w:val="24"/>
                <w:szCs w:val="24"/>
                <w:lang w:eastAsia="ru-RU"/>
              </w:rPr>
            </w:pPr>
            <w:r>
              <w:rPr>
                <w:rFonts w:ascii="Times New Roman" w:hAnsi="Times New Roman"/>
                <w:sz w:val="24"/>
                <w:szCs w:val="24"/>
              </w:rPr>
              <w:t>Определение противоположных качеств предметов</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фиксировать взгляд на </w:t>
            </w:r>
            <w:r w:rsidRPr="00335585">
              <w:rPr>
                <w:rFonts w:ascii="Times New Roman" w:hAnsi="Times New Roman"/>
                <w:bCs/>
                <w:kern w:val="2"/>
                <w:lang w:eastAsia="ar-SA"/>
              </w:rPr>
              <w:lastRenderedPageBreak/>
              <w:t>игрушках, картинках.</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понимать причины успешности   и   не </w:t>
            </w:r>
            <w:r w:rsidRPr="00405FC8">
              <w:rPr>
                <w:rFonts w:ascii="Times New Roman" w:hAnsi="Times New Roman"/>
              </w:rPr>
              <w:lastRenderedPageBreak/>
              <w:t>успешности учебной деятельности.</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roofErr w:type="spellStart"/>
            <w:r w:rsidRPr="00405FC8">
              <w:rPr>
                <w:rFonts w:ascii="Times New Roman" w:hAnsi="Times New Roman"/>
              </w:rPr>
              <w:t>умения</w:t>
            </w:r>
            <w:r w:rsidRPr="00405FC8">
              <w:rPr>
                <w:rFonts w:ascii="Times New Roman" w:hAnsi="Times New Roman"/>
                <w:lang w:eastAsia="ru-RU"/>
              </w:rPr>
              <w:t>определять</w:t>
            </w:r>
            <w:proofErr w:type="spellEnd"/>
            <w:r w:rsidRPr="00405FC8">
              <w:rPr>
                <w:rFonts w:ascii="Times New Roman" w:hAnsi="Times New Roman"/>
                <w:lang w:eastAsia="ru-RU"/>
              </w:rPr>
              <w:t xml:space="preserve">  на слух </w:t>
            </w:r>
            <w:r w:rsidRPr="00405FC8">
              <w:rPr>
                <w:rFonts w:ascii="Times New Roman" w:hAnsi="Times New Roman"/>
                <w:lang w:eastAsia="ru-RU"/>
              </w:rPr>
              <w:lastRenderedPageBreak/>
              <w:t>различные звуки</w:t>
            </w:r>
          </w:p>
        </w:tc>
        <w:tc>
          <w:tcPr>
            <w:tcW w:w="1616" w:type="dxa"/>
          </w:tcPr>
          <w:p w:rsidR="004201C2" w:rsidRPr="000940D7" w:rsidRDefault="004201C2" w:rsidP="004201C2">
            <w:pPr>
              <w:rPr>
                <w:rFonts w:ascii="Times New Roman" w:hAnsi="Times New Roman"/>
                <w:lang w:eastAsia="ru-RU"/>
              </w:rPr>
            </w:pPr>
            <w:r w:rsidRPr="000940D7">
              <w:rPr>
                <w:rFonts w:ascii="Times New Roman" w:hAnsi="Times New Roman"/>
              </w:rPr>
              <w:lastRenderedPageBreak/>
              <w:t>Формирование умения</w:t>
            </w:r>
            <w:r w:rsidRPr="000940D7">
              <w:rPr>
                <w:rFonts w:ascii="Times New Roman" w:hAnsi="Times New Roman"/>
                <w:lang w:eastAsia="ru-RU"/>
              </w:rPr>
              <w:t xml:space="preserve"> задавать </w:t>
            </w:r>
            <w:proofErr w:type="gramStart"/>
            <w:r w:rsidRPr="000940D7">
              <w:rPr>
                <w:rFonts w:ascii="Times New Roman" w:hAnsi="Times New Roman"/>
                <w:lang w:eastAsia="ru-RU"/>
              </w:rPr>
              <w:t>вопросы  необходимые</w:t>
            </w:r>
            <w:proofErr w:type="gramEnd"/>
            <w:r w:rsidRPr="000940D7">
              <w:rPr>
                <w:rFonts w:ascii="Times New Roman" w:hAnsi="Times New Roman"/>
                <w:lang w:eastAsia="ru-RU"/>
              </w:rPr>
              <w:t xml:space="preserve"> для </w:t>
            </w:r>
            <w:r w:rsidRPr="000940D7">
              <w:rPr>
                <w:rFonts w:ascii="Times New Roman" w:hAnsi="Times New Roman"/>
                <w:lang w:eastAsia="ru-RU"/>
              </w:rPr>
              <w:lastRenderedPageBreak/>
              <w:t>организации собственной деятельности.</w:t>
            </w:r>
          </w:p>
          <w:p w:rsidR="004201C2" w:rsidRPr="00B50BA2" w:rsidRDefault="004201C2" w:rsidP="004201C2">
            <w:pPr>
              <w:jc w:val="both"/>
              <w:rPr>
                <w:rFonts w:ascii="Times New Roman" w:eastAsia="Times New Roman" w:hAnsi="Times New Roman"/>
                <w:b/>
                <w:lang w:eastAsia="ru-RU"/>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lastRenderedPageBreak/>
              <w:t xml:space="preserve">Формирование умения корректировать выполнение задания в </w:t>
            </w:r>
            <w:r w:rsidRPr="00405FC8">
              <w:rPr>
                <w:rFonts w:ascii="Times New Roman" w:hAnsi="Times New Roman"/>
                <w:color w:val="000000"/>
                <w:lang w:eastAsia="ru-RU"/>
              </w:rPr>
              <w:lastRenderedPageBreak/>
              <w:t>соответствии с планом под руководством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lastRenderedPageBreak/>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sidRPr="00EF06C9">
              <w:rPr>
                <w:rFonts w:ascii="Times New Roman" w:eastAsia="Times New Roman" w:hAnsi="Times New Roman"/>
                <w:sz w:val="24"/>
                <w:szCs w:val="24"/>
                <w:lang w:eastAsia="ru-RU"/>
              </w:rPr>
              <w:t>Моделирование геометрических фигур из составляющи</w:t>
            </w:r>
            <w:r w:rsidRPr="00EF06C9">
              <w:rPr>
                <w:rFonts w:ascii="Times New Roman" w:eastAsia="Times New Roman" w:hAnsi="Times New Roman"/>
                <w:sz w:val="24"/>
                <w:szCs w:val="24"/>
                <w:lang w:eastAsia="ru-RU"/>
              </w:rPr>
              <w:lastRenderedPageBreak/>
              <w:t>х частей по образцу.</w:t>
            </w:r>
          </w:p>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jc w:val="both"/>
              <w:rPr>
                <w:rFonts w:ascii="Times New Roman" w:hAnsi="Times New Roman"/>
                <w:sz w:val="24"/>
                <w:szCs w:val="24"/>
              </w:rPr>
            </w:pPr>
            <w:r>
              <w:rPr>
                <w:rFonts w:ascii="Times New Roman" w:eastAsia="Times New Roman" w:hAnsi="Times New Roman"/>
                <w:bCs/>
                <w:iCs/>
                <w:sz w:val="24"/>
                <w:szCs w:val="24"/>
                <w:lang w:eastAsia="ru-RU"/>
              </w:rPr>
              <w:t>Температура. Знакомство с градусниками.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задавать </w:t>
            </w:r>
            <w:proofErr w:type="gramStart"/>
            <w:r w:rsidRPr="00405FC8">
              <w:rPr>
                <w:rFonts w:ascii="Times New Roman" w:hAnsi="Times New Roman"/>
              </w:rPr>
              <w:t>вопросы  необходимые</w:t>
            </w:r>
            <w:proofErr w:type="gramEnd"/>
            <w:r w:rsidRPr="00405FC8">
              <w:rPr>
                <w:rFonts w:ascii="Times New Roman" w:hAnsi="Times New Roman"/>
              </w:rPr>
              <w:t xml:space="preserve"> для организации собственной деятельности.</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Изготовление градусника.</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ind w:firstLine="14"/>
              <w:jc w:val="both"/>
              <w:rPr>
                <w:rFonts w:ascii="Times New Roman" w:eastAsia="Times New Roman" w:hAnsi="Times New Roman"/>
                <w:sz w:val="24"/>
                <w:szCs w:val="24"/>
                <w:lang w:eastAsia="ru-RU"/>
              </w:rPr>
            </w:pPr>
            <w:r>
              <w:rPr>
                <w:rFonts w:ascii="Times New Roman" w:eastAsia="Times New Roman" w:hAnsi="Times New Roman"/>
                <w:bCs/>
                <w:iCs/>
                <w:sz w:val="24"/>
                <w:szCs w:val="24"/>
                <w:lang w:eastAsia="ru-RU"/>
              </w:rPr>
              <w:t>Температура. Знакомство с градусниками.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Учиться пользовать градусником.</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44</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firstLine="14"/>
              <w:jc w:val="both"/>
              <w:rPr>
                <w:rFonts w:ascii="Times New Roman" w:eastAsia="Times New Roman" w:hAnsi="Times New Roman"/>
                <w:b/>
                <w:bCs/>
                <w:iCs/>
                <w:sz w:val="24"/>
                <w:szCs w:val="24"/>
                <w:lang w:eastAsia="ru-RU"/>
              </w:rPr>
            </w:pPr>
            <w:r>
              <w:rPr>
                <w:rFonts w:ascii="Times New Roman" w:hAnsi="Times New Roman"/>
                <w:sz w:val="24"/>
                <w:szCs w:val="24"/>
              </w:rPr>
              <w:t xml:space="preserve">Развитие слухового </w:t>
            </w:r>
            <w:proofErr w:type="spellStart"/>
            <w:r>
              <w:rPr>
                <w:rFonts w:ascii="Times New Roman" w:hAnsi="Times New Roman"/>
                <w:sz w:val="24"/>
                <w:szCs w:val="24"/>
              </w:rPr>
              <w:t>восприятия.Различение</w:t>
            </w:r>
            <w:proofErr w:type="spellEnd"/>
            <w:r>
              <w:rPr>
                <w:rFonts w:ascii="Times New Roman" w:hAnsi="Times New Roman"/>
                <w:sz w:val="24"/>
                <w:szCs w:val="24"/>
              </w:rPr>
              <w:t xml:space="preserve"> звуков по длительности и </w:t>
            </w:r>
            <w:r>
              <w:rPr>
                <w:rFonts w:ascii="Times New Roman" w:hAnsi="Times New Roman"/>
                <w:sz w:val="24"/>
                <w:szCs w:val="24"/>
              </w:rPr>
              <w:lastRenderedPageBreak/>
              <w:t>громкости (неречевых, речевых, музыкальных</w:t>
            </w:r>
            <w:r>
              <w:rPr>
                <w:rFonts w:ascii="Times New Roman" w:eastAsia="Times New Roman" w:hAnsi="Times New Roman"/>
                <w:b/>
                <w:bCs/>
                <w:iCs/>
                <w:sz w:val="24"/>
                <w:szCs w:val="24"/>
                <w:lang w:eastAsia="ru-RU"/>
              </w:rPr>
              <w:t xml:space="preserve">)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выполнять последовательность </w:t>
            </w:r>
            <w:r w:rsidRPr="00335585">
              <w:rPr>
                <w:rFonts w:ascii="Times New Roman" w:hAnsi="Times New Roman"/>
                <w:bCs/>
                <w:kern w:val="2"/>
                <w:lang w:eastAsia="ar-SA"/>
              </w:rPr>
              <w:lastRenderedPageBreak/>
              <w:t>действий по образцу педагога.</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w:t>
            </w:r>
            <w:r w:rsidRPr="00405FC8">
              <w:rPr>
                <w:rFonts w:ascii="Times New Roman" w:hAnsi="Times New Roman"/>
                <w:bCs/>
              </w:rPr>
              <w:lastRenderedPageBreak/>
              <w:t>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w:t>
            </w:r>
            <w:proofErr w:type="spellStart"/>
            <w:r w:rsidRPr="00405FC8">
              <w:rPr>
                <w:rFonts w:ascii="Times New Roman" w:hAnsi="Times New Roman"/>
              </w:rPr>
              <w:t>умения</w:t>
            </w:r>
            <w:r w:rsidRPr="00405FC8">
              <w:rPr>
                <w:rFonts w:ascii="Times New Roman" w:hAnsi="Times New Roman"/>
                <w:lang w:eastAsia="ru-RU"/>
              </w:rPr>
              <w:t>определять</w:t>
            </w:r>
            <w:proofErr w:type="spellEnd"/>
            <w:r w:rsidRPr="00405FC8">
              <w:rPr>
                <w:rFonts w:ascii="Times New Roman" w:hAnsi="Times New Roman"/>
                <w:lang w:eastAsia="ru-RU"/>
              </w:rPr>
              <w:t xml:space="preserve">  на слух </w:t>
            </w:r>
            <w:r w:rsidRPr="00405FC8">
              <w:rPr>
                <w:rFonts w:ascii="Times New Roman" w:hAnsi="Times New Roman"/>
                <w:lang w:eastAsia="ru-RU"/>
              </w:rPr>
              <w:lastRenderedPageBreak/>
              <w:t>различные звуки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строить понятные для </w:t>
            </w:r>
            <w:r w:rsidRPr="00405FC8">
              <w:rPr>
                <w:rFonts w:ascii="Times New Roman" w:hAnsi="Times New Roman"/>
                <w:lang w:eastAsia="ru-RU"/>
              </w:rPr>
              <w:lastRenderedPageBreak/>
              <w:t>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выполнять задание от </w:t>
            </w:r>
            <w:r w:rsidRPr="00405FC8">
              <w:rPr>
                <w:rFonts w:ascii="Times New Roman" w:hAnsi="Times New Roman"/>
              </w:rPr>
              <w:lastRenderedPageBreak/>
              <w:t>начала до конца.</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lastRenderedPageBreak/>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 xml:space="preserve">ого восприятия </w:t>
            </w:r>
            <w:r w:rsidRPr="003859B3">
              <w:rPr>
                <w:rFonts w:ascii="Times New Roman" w:hAnsi="Times New Roman"/>
                <w:color w:val="000000"/>
                <w:shd w:val="clear" w:color="auto" w:fill="FFFFFF"/>
              </w:rPr>
              <w:lastRenderedPageBreak/>
              <w:t>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lastRenderedPageBreak/>
              <w:t>Различение звуков по длительности и громкости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45</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firstLine="14"/>
              <w:jc w:val="both"/>
              <w:rPr>
                <w:rFonts w:ascii="Times New Roman" w:hAnsi="Times New Roman"/>
                <w:sz w:val="24"/>
                <w:szCs w:val="24"/>
              </w:rPr>
            </w:pPr>
            <w:r>
              <w:rPr>
                <w:rFonts w:ascii="Times New Roman" w:hAnsi="Times New Roman"/>
                <w:sz w:val="24"/>
                <w:szCs w:val="24"/>
              </w:rPr>
              <w:t>Различение звуков по длительности и громкости (неречевых, речевых, музыкальных</w:t>
            </w:r>
            <w:r>
              <w:rPr>
                <w:rFonts w:ascii="Times New Roman" w:eastAsia="Times New Roman" w:hAnsi="Times New Roman"/>
                <w:b/>
                <w:bCs/>
                <w:iCs/>
                <w:sz w:val="24"/>
                <w:szCs w:val="24"/>
                <w:lang w:eastAsia="ru-RU"/>
              </w:rPr>
              <w:t>)</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993300"/>
              </w:rPr>
            </w:pPr>
            <w:r w:rsidRPr="00405FC8">
              <w:rPr>
                <w:rFonts w:ascii="Times New Roman" w:hAnsi="Times New Roman"/>
              </w:rPr>
              <w:t xml:space="preserve">Формирование </w:t>
            </w:r>
            <w:proofErr w:type="spellStart"/>
            <w:proofErr w:type="gramStart"/>
            <w:r w:rsidRPr="00405FC8">
              <w:rPr>
                <w:rFonts w:ascii="Times New Roman" w:hAnsi="Times New Roman"/>
              </w:rPr>
              <w:t>умения</w:t>
            </w:r>
            <w:r w:rsidRPr="00405FC8">
              <w:rPr>
                <w:rFonts w:ascii="Times New Roman" w:hAnsi="Times New Roman"/>
                <w:lang w:eastAsia="ru-RU"/>
              </w:rPr>
              <w:t>определять</w:t>
            </w:r>
            <w:proofErr w:type="spellEnd"/>
            <w:r w:rsidRPr="00405FC8">
              <w:rPr>
                <w:rFonts w:ascii="Times New Roman" w:hAnsi="Times New Roman"/>
                <w:lang w:eastAsia="ru-RU"/>
              </w:rPr>
              <w:t xml:space="preserve">  на</w:t>
            </w:r>
            <w:proofErr w:type="gramEnd"/>
            <w:r w:rsidRPr="00405FC8">
              <w:rPr>
                <w:rFonts w:ascii="Times New Roman" w:hAnsi="Times New Roman"/>
                <w:lang w:eastAsia="ru-RU"/>
              </w:rPr>
              <w:t xml:space="preserve"> слух различные звуки. </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жесты для планирования и регуляции 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p w:rsidR="004201C2" w:rsidRPr="00405FC8" w:rsidRDefault="004201C2" w:rsidP="004201C2">
            <w:pPr>
              <w:rPr>
                <w:rFonts w:ascii="Times New Roman" w:hAnsi="Times New Roman"/>
              </w:rPr>
            </w:pP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Различение звуков по длительности и громкости.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46</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left="24" w:hanging="24"/>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Восприятие пространства</w:t>
            </w:r>
          </w:p>
          <w:p w:rsidR="004201C2" w:rsidRPr="00EF06C9" w:rsidRDefault="004201C2" w:rsidP="004201C2">
            <w:pPr>
              <w:autoSpaceDE w:val="0"/>
              <w:autoSpaceDN w:val="0"/>
              <w:adjustRightInd w:val="0"/>
              <w:ind w:left="24" w:hanging="24"/>
              <w:jc w:val="both"/>
              <w:rPr>
                <w:rFonts w:ascii="Times New Roman" w:eastAsia="Times New Roman" w:hAnsi="Times New Roman"/>
                <w:sz w:val="24"/>
                <w:szCs w:val="24"/>
                <w:lang w:eastAsia="ru-RU"/>
              </w:rPr>
            </w:pPr>
            <w:r>
              <w:rPr>
                <w:rFonts w:ascii="Times New Roman" w:hAnsi="Times New Roman"/>
                <w:sz w:val="24"/>
                <w:szCs w:val="24"/>
              </w:rPr>
              <w:t xml:space="preserve">Ориентировка в классе по </w:t>
            </w:r>
            <w:proofErr w:type="spellStart"/>
            <w:r>
              <w:rPr>
                <w:rFonts w:ascii="Times New Roman" w:hAnsi="Times New Roman"/>
                <w:sz w:val="24"/>
                <w:szCs w:val="24"/>
              </w:rPr>
              <w:t>словестной</w:t>
            </w:r>
            <w:proofErr w:type="spellEnd"/>
            <w:r>
              <w:rPr>
                <w:rFonts w:ascii="Times New Roman" w:hAnsi="Times New Roman"/>
                <w:sz w:val="24"/>
                <w:szCs w:val="24"/>
              </w:rPr>
              <w:t xml:space="preserve"> инструкции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2" w:lineRule="auto"/>
              <w:rPr>
                <w:rFonts w:ascii="Times New Roman" w:hAnsi="Times New Roman"/>
              </w:rPr>
            </w:pPr>
            <w:r w:rsidRPr="00335585">
              <w:rPr>
                <w:rFonts w:ascii="Times New Roman" w:hAnsi="Times New Roman"/>
                <w:bCs/>
                <w:kern w:val="2"/>
                <w:lang w:eastAsia="ar-SA"/>
              </w:rPr>
              <w:t xml:space="preserve">Формировать умение устанавливать и </w:t>
            </w:r>
            <w:proofErr w:type="spellStart"/>
            <w:r w:rsidRPr="00335585">
              <w:rPr>
                <w:rFonts w:ascii="Times New Roman" w:hAnsi="Times New Roman"/>
                <w:bCs/>
                <w:kern w:val="2"/>
                <w:lang w:eastAsia="ar-SA"/>
              </w:rPr>
              <w:t>поддерживаеть</w:t>
            </w:r>
            <w:proofErr w:type="spellEnd"/>
            <w:r w:rsidRPr="00335585">
              <w:rPr>
                <w:rFonts w:ascii="Times New Roman" w:hAnsi="Times New Roman"/>
                <w:bCs/>
                <w:kern w:val="2"/>
                <w:lang w:eastAsia="ar-SA"/>
              </w:rPr>
              <w:t xml:space="preserve"> контакт с учителем.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p>
          <w:p w:rsidR="004201C2" w:rsidRPr="00405FC8" w:rsidRDefault="004201C2" w:rsidP="004201C2">
            <w:pPr>
              <w:rPr>
                <w:rFonts w:ascii="Times New Roman" w:hAnsi="Times New Roman"/>
                <w:bCs/>
              </w:rPr>
            </w:pPr>
            <w:r w:rsidRPr="00405FC8">
              <w:rPr>
                <w:rFonts w:ascii="Times New Roman" w:hAnsi="Times New Roman"/>
                <w:bCs/>
              </w:rPr>
              <w:t>ориентироваться</w:t>
            </w:r>
          </w:p>
          <w:p w:rsidR="004201C2" w:rsidRPr="00405FC8" w:rsidRDefault="004201C2" w:rsidP="004201C2">
            <w:pPr>
              <w:rPr>
                <w:rFonts w:ascii="Times New Roman" w:hAnsi="Times New Roman"/>
                <w:bCs/>
              </w:rPr>
            </w:pPr>
            <w:r w:rsidRPr="00405FC8">
              <w:rPr>
                <w:rFonts w:ascii="Times New Roman" w:hAnsi="Times New Roman"/>
                <w:bCs/>
              </w:rPr>
              <w:t>в своей системе знаний: отличать новое от уже известного с помощью учителя</w:t>
            </w:r>
          </w:p>
          <w:p w:rsidR="004201C2" w:rsidRPr="00405FC8" w:rsidRDefault="004201C2" w:rsidP="004201C2">
            <w:pPr>
              <w:rPr>
                <w:rFonts w:ascii="Times New Roman" w:hAnsi="Times New Roman"/>
                <w:bCs/>
              </w:rPr>
            </w:pP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shd w:val="clear" w:color="auto" w:fill="FFFFFF"/>
              <w:rPr>
                <w:rFonts w:ascii="Times New Roman" w:hAnsi="Times New Roman"/>
                <w:color w:val="000000"/>
                <w:lang w:eastAsia="ru-RU"/>
              </w:rPr>
            </w:pPr>
            <w:r w:rsidRPr="00405F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sidRPr="00965FA0">
              <w:rPr>
                <w:rStyle w:val="FontStyle20"/>
                <w:sz w:val="24"/>
                <w:szCs w:val="24"/>
              </w:rPr>
              <w:t>Дидактическая игра «Какой детали не хватает»</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47</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left="24" w:hanging="24"/>
              <w:jc w:val="both"/>
              <w:rPr>
                <w:rFonts w:ascii="Times New Roman" w:eastAsia="Times New Roman" w:hAnsi="Times New Roman"/>
                <w:b/>
                <w:bCs/>
                <w:iCs/>
                <w:sz w:val="24"/>
                <w:szCs w:val="24"/>
                <w:lang w:eastAsia="ru-RU"/>
              </w:rPr>
            </w:pPr>
            <w:r w:rsidRPr="00965FA0">
              <w:rPr>
                <w:rStyle w:val="FontStyle14"/>
                <w:sz w:val="24"/>
                <w:szCs w:val="24"/>
              </w:rPr>
              <w:t>Ориентировке на собственном теле (правая /левая/ рука/нога).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w:t>
            </w:r>
            <w:proofErr w:type="spellStart"/>
            <w:r w:rsidRPr="00405FC8">
              <w:rPr>
                <w:rFonts w:ascii="Times New Roman" w:hAnsi="Times New Roman"/>
              </w:rPr>
              <w:t>ния</w:t>
            </w:r>
            <w:proofErr w:type="spellEnd"/>
            <w:r w:rsidRPr="00405FC8">
              <w:rPr>
                <w:rFonts w:ascii="Times New Roman" w:hAnsi="Times New Roman"/>
                <w:bCs/>
              </w:rPr>
              <w:t xml:space="preserve"> ориентировать-</w:t>
            </w:r>
            <w:proofErr w:type="spellStart"/>
            <w:r w:rsidRPr="00405FC8">
              <w:rPr>
                <w:rFonts w:ascii="Times New Roman" w:hAnsi="Times New Roman"/>
                <w:bCs/>
              </w:rPr>
              <w:t>ся</w:t>
            </w:r>
            <w:proofErr w:type="spellEnd"/>
            <w:r w:rsidRPr="00405FC8">
              <w:rPr>
                <w:rFonts w:ascii="Times New Roman" w:hAnsi="Times New Roman"/>
                <w:bCs/>
              </w:rPr>
              <w:t xml:space="preserve">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993300"/>
              </w:rPr>
            </w:pPr>
            <w:r w:rsidRPr="00405FC8">
              <w:rPr>
                <w:rFonts w:ascii="Times New Roman" w:hAnsi="Times New Roman"/>
              </w:rPr>
              <w:t xml:space="preserve">Формирование </w:t>
            </w:r>
            <w:proofErr w:type="spellStart"/>
            <w:proofErr w:type="gramStart"/>
            <w:r w:rsidRPr="00405FC8">
              <w:rPr>
                <w:rFonts w:ascii="Times New Roman" w:hAnsi="Times New Roman"/>
              </w:rPr>
              <w:t>умения</w:t>
            </w:r>
            <w:r w:rsidRPr="00405FC8">
              <w:rPr>
                <w:rFonts w:ascii="Times New Roman" w:hAnsi="Times New Roman"/>
                <w:lang w:eastAsia="ru-RU"/>
              </w:rPr>
              <w:t>определять</w:t>
            </w:r>
            <w:proofErr w:type="spellEnd"/>
            <w:r w:rsidRPr="00405FC8">
              <w:rPr>
                <w:rFonts w:ascii="Times New Roman" w:hAnsi="Times New Roman"/>
                <w:lang w:eastAsia="ru-RU"/>
              </w:rPr>
              <w:t xml:space="preserve">  на</w:t>
            </w:r>
            <w:proofErr w:type="gramEnd"/>
            <w:r w:rsidRPr="00405FC8">
              <w:rPr>
                <w:rFonts w:ascii="Times New Roman" w:hAnsi="Times New Roman"/>
                <w:lang w:eastAsia="ru-RU"/>
              </w:rPr>
              <w:t xml:space="preserve"> слух различные звуки. </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p w:rsidR="004201C2" w:rsidRPr="00405FC8" w:rsidRDefault="004201C2" w:rsidP="004201C2">
            <w:pPr>
              <w:shd w:val="clear" w:color="auto" w:fill="FFFFFF"/>
              <w:rPr>
                <w:rFonts w:ascii="Times New Roman" w:hAnsi="Times New Roman"/>
                <w:color w:val="000000"/>
                <w:lang w:eastAsia="ru-RU"/>
              </w:rPr>
            </w:pP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Разучивание зрительной</w:t>
            </w:r>
            <w:r w:rsidRPr="00EF06C9">
              <w:rPr>
                <w:rFonts w:ascii="Times New Roman" w:eastAsia="Times New Roman" w:hAnsi="Times New Roman"/>
                <w:sz w:val="24"/>
                <w:szCs w:val="24"/>
                <w:lang w:eastAsia="ru-RU"/>
              </w:rPr>
              <w:t xml:space="preserve">  гимнастики.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48</w:t>
            </w:r>
          </w:p>
          <w:p w:rsidR="004201C2" w:rsidRPr="00B50BA2" w:rsidRDefault="004201C2" w:rsidP="004201C2">
            <w:pPr>
              <w:jc w:val="both"/>
              <w:rPr>
                <w:rFonts w:ascii="Times New Roman" w:eastAsia="Times New Roman" w:hAnsi="Times New Roman"/>
                <w:b/>
                <w:sz w:val="16"/>
                <w:szCs w:val="16"/>
                <w:lang w:eastAsia="ru-RU"/>
              </w:rPr>
            </w:pP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965FA0" w:rsidRDefault="004201C2" w:rsidP="004201C2">
            <w:pPr>
              <w:autoSpaceDE w:val="0"/>
              <w:autoSpaceDN w:val="0"/>
              <w:adjustRightInd w:val="0"/>
              <w:ind w:left="24" w:hanging="24"/>
              <w:jc w:val="both"/>
              <w:rPr>
                <w:rStyle w:val="FontStyle14"/>
                <w:sz w:val="24"/>
                <w:szCs w:val="24"/>
              </w:rPr>
            </w:pPr>
            <w:r w:rsidRPr="00965FA0">
              <w:rPr>
                <w:rStyle w:val="FontStyle14"/>
                <w:sz w:val="24"/>
                <w:szCs w:val="24"/>
              </w:rPr>
              <w:t>Движение в заданном направлении в пространстве (вперед, назад, т.д.).</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Разучивание зрительной</w:t>
            </w:r>
            <w:r w:rsidRPr="00EF06C9">
              <w:rPr>
                <w:rFonts w:ascii="Times New Roman" w:eastAsia="Times New Roman" w:hAnsi="Times New Roman"/>
                <w:sz w:val="24"/>
                <w:szCs w:val="24"/>
                <w:lang w:eastAsia="ru-RU"/>
              </w:rPr>
              <w:t xml:space="preserve">  гимнастики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49</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965FA0" w:rsidRDefault="004201C2" w:rsidP="004201C2">
            <w:pPr>
              <w:autoSpaceDE w:val="0"/>
              <w:autoSpaceDN w:val="0"/>
              <w:adjustRightInd w:val="0"/>
              <w:ind w:left="24" w:hanging="24"/>
              <w:jc w:val="both"/>
              <w:rPr>
                <w:rStyle w:val="FontStyle14"/>
                <w:sz w:val="24"/>
                <w:szCs w:val="24"/>
              </w:rPr>
            </w:pPr>
            <w:r w:rsidRPr="00965FA0">
              <w:rPr>
                <w:rStyle w:val="FontStyle14"/>
                <w:sz w:val="24"/>
                <w:szCs w:val="24"/>
              </w:rPr>
              <w:t>Движение в заданном направлении в пространстве (вперед, назад, т.д.).</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Default="004201C2" w:rsidP="004201C2">
            <w:pPr>
              <w:jc w:val="both"/>
              <w:rPr>
                <w:rFonts w:ascii="Times New Roman" w:hAnsi="Times New Roman"/>
                <w:color w:val="000000"/>
                <w:shd w:val="clear" w:color="auto" w:fill="FFFFFF"/>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Разучивание зрительной</w:t>
            </w:r>
            <w:r w:rsidRPr="00EF06C9">
              <w:rPr>
                <w:rFonts w:ascii="Times New Roman" w:eastAsia="Times New Roman" w:hAnsi="Times New Roman"/>
                <w:sz w:val="24"/>
                <w:szCs w:val="24"/>
                <w:lang w:eastAsia="ru-RU"/>
              </w:rPr>
              <w:t xml:space="preserve">  гимнастики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50</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autoSpaceDE w:val="0"/>
              <w:autoSpaceDN w:val="0"/>
              <w:adjustRightInd w:val="0"/>
              <w:ind w:left="29" w:hanging="29"/>
              <w:jc w:val="both"/>
              <w:rPr>
                <w:rFonts w:ascii="Times New Roman" w:eastAsia="Times New Roman" w:hAnsi="Times New Roman"/>
                <w:sz w:val="24"/>
                <w:szCs w:val="24"/>
                <w:lang w:eastAsia="ru-RU"/>
              </w:rPr>
            </w:pPr>
            <w:r>
              <w:rPr>
                <w:rFonts w:ascii="Times New Roman" w:hAnsi="Times New Roman"/>
                <w:sz w:val="24"/>
                <w:szCs w:val="24"/>
              </w:rPr>
              <w:t xml:space="preserve">Определение расположения предметов в ближнем и дальнем пространстве.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371" w:type="dxa"/>
          </w:tcPr>
          <w:p w:rsidR="004201C2" w:rsidRPr="00B50BA2" w:rsidRDefault="004201C2" w:rsidP="004201C2">
            <w:pPr>
              <w:jc w:val="both"/>
              <w:rPr>
                <w:rFonts w:ascii="Times New Roman" w:eastAsia="Times New Roman" w:hAnsi="Times New Roman"/>
                <w:b/>
                <w:lang w:eastAsia="ru-RU"/>
              </w:rPr>
            </w:pPr>
            <w:r w:rsidRPr="009D585C">
              <w:rPr>
                <w:rFonts w:ascii="Times New Roman" w:hAnsi="Times New Roman"/>
              </w:rPr>
              <w:t>Формирование умения</w:t>
            </w:r>
            <w:r w:rsidRPr="009D585C">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Дидактическая игра «Далеко, близко».</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autoSpaceDE w:val="0"/>
              <w:autoSpaceDN w:val="0"/>
              <w:adjustRightInd w:val="0"/>
              <w:ind w:left="29" w:hanging="29"/>
              <w:jc w:val="both"/>
              <w:rPr>
                <w:rFonts w:ascii="Times New Roman" w:hAnsi="Times New Roman"/>
                <w:sz w:val="24"/>
                <w:szCs w:val="24"/>
              </w:rPr>
            </w:pPr>
            <w:r w:rsidRPr="00965FA0">
              <w:rPr>
                <w:rStyle w:val="FontStyle14"/>
                <w:sz w:val="24"/>
                <w:szCs w:val="24"/>
              </w:rPr>
              <w:t>Определение расположения предметов в помещении.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понимать причины успешности   и   не успешности учебной деятельности.</w:t>
            </w: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roofErr w:type="spellStart"/>
            <w:r w:rsidRPr="00405FC8">
              <w:rPr>
                <w:rFonts w:ascii="Times New Roman" w:hAnsi="Times New Roman"/>
              </w:rPr>
              <w:t>умения</w:t>
            </w:r>
            <w:r w:rsidRPr="00405FC8">
              <w:rPr>
                <w:rFonts w:ascii="Times New Roman" w:hAnsi="Times New Roman"/>
                <w:lang w:eastAsia="ru-RU"/>
              </w:rPr>
              <w:t>определять</w:t>
            </w:r>
            <w:proofErr w:type="spellEnd"/>
            <w:r w:rsidRPr="00405FC8">
              <w:rPr>
                <w:rFonts w:ascii="Times New Roman" w:hAnsi="Times New Roman"/>
                <w:lang w:eastAsia="ru-RU"/>
              </w:rPr>
              <w:t xml:space="preserve">  на слух различные звуки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Дидактическая игра «</w:t>
            </w:r>
            <w:proofErr w:type="spellStart"/>
            <w:r>
              <w:rPr>
                <w:rFonts w:ascii="Times New Roman" w:eastAsia="Times New Roman" w:hAnsi="Times New Roman"/>
                <w:sz w:val="24"/>
                <w:szCs w:val="24"/>
                <w:lang w:eastAsia="ru-RU"/>
              </w:rPr>
              <w:t>Кто,где</w:t>
            </w:r>
            <w:proofErr w:type="spellEnd"/>
            <w:r>
              <w:rPr>
                <w:rFonts w:ascii="Times New Roman" w:eastAsia="Times New Roman" w:hAnsi="Times New Roman"/>
                <w:sz w:val="24"/>
                <w:szCs w:val="24"/>
                <w:lang w:eastAsia="ru-RU"/>
              </w:rPr>
              <w:t xml:space="preserve"> живет?»</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965FA0" w:rsidRDefault="004201C2" w:rsidP="004201C2">
            <w:pPr>
              <w:autoSpaceDE w:val="0"/>
              <w:autoSpaceDN w:val="0"/>
              <w:adjustRightInd w:val="0"/>
              <w:ind w:left="29" w:hanging="29"/>
              <w:jc w:val="both"/>
              <w:rPr>
                <w:rStyle w:val="FontStyle14"/>
                <w:sz w:val="24"/>
                <w:szCs w:val="24"/>
              </w:rPr>
            </w:pPr>
            <w:r w:rsidRPr="00965FA0">
              <w:rPr>
                <w:rStyle w:val="FontStyle14"/>
                <w:sz w:val="24"/>
                <w:szCs w:val="24"/>
              </w:rPr>
              <w:t>Ориентировка на листе бумаги (центр, верх, низ, правая /левая/ сторона)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w:t>
            </w:r>
            <w:r w:rsidRPr="00405FC8">
              <w:rPr>
                <w:rFonts w:ascii="Times New Roman" w:hAnsi="Times New Roman"/>
                <w:color w:val="000000"/>
                <w:shd w:val="clear" w:color="auto" w:fill="FFFFFF"/>
                <w:lang w:eastAsia="ru-RU"/>
              </w:rPr>
              <w:lastRenderedPageBreak/>
              <w:t>ных признаков;</w:t>
            </w:r>
          </w:p>
          <w:p w:rsidR="004201C2" w:rsidRPr="00405FC8" w:rsidRDefault="004201C2" w:rsidP="004201C2">
            <w:pPr>
              <w:jc w:val="both"/>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 использовать мимику для планирования и регуляции 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p w:rsidR="004201C2" w:rsidRPr="00405FC8" w:rsidRDefault="004201C2" w:rsidP="004201C2">
            <w:pPr>
              <w:rPr>
                <w:rFonts w:ascii="Times New Roman" w:hAnsi="Times New Roman"/>
              </w:rPr>
            </w:pP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Дидактичекая</w:t>
            </w:r>
            <w:proofErr w:type="spellEnd"/>
            <w:r>
              <w:rPr>
                <w:rFonts w:ascii="Times New Roman" w:eastAsia="Times New Roman" w:hAnsi="Times New Roman"/>
                <w:sz w:val="24"/>
                <w:szCs w:val="24"/>
                <w:lang w:eastAsia="ru-RU"/>
              </w:rPr>
              <w:t xml:space="preserve"> игра «Найди </w:t>
            </w:r>
            <w:proofErr w:type="spellStart"/>
            <w:r>
              <w:rPr>
                <w:rFonts w:ascii="Times New Roman" w:eastAsia="Times New Roman" w:hAnsi="Times New Roman"/>
                <w:sz w:val="24"/>
                <w:szCs w:val="24"/>
                <w:lang w:eastAsia="ru-RU"/>
              </w:rPr>
              <w:t>мышенка</w:t>
            </w:r>
            <w:proofErr w:type="spellEnd"/>
            <w:r>
              <w:rPr>
                <w:rFonts w:ascii="Times New Roman" w:eastAsia="Times New Roman" w:hAnsi="Times New Roman"/>
                <w:sz w:val="24"/>
                <w:szCs w:val="24"/>
                <w:lang w:eastAsia="ru-RU"/>
              </w:rPr>
              <w:t>»</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53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965FA0" w:rsidRDefault="004201C2" w:rsidP="004201C2">
            <w:pPr>
              <w:autoSpaceDE w:val="0"/>
              <w:autoSpaceDN w:val="0"/>
              <w:adjustRightInd w:val="0"/>
              <w:ind w:left="29" w:hanging="29"/>
              <w:jc w:val="both"/>
              <w:rPr>
                <w:rStyle w:val="FontStyle14"/>
                <w:sz w:val="24"/>
                <w:szCs w:val="24"/>
              </w:rPr>
            </w:pPr>
            <w:r w:rsidRPr="00965FA0">
              <w:rPr>
                <w:rStyle w:val="FontStyle14"/>
                <w:sz w:val="24"/>
                <w:szCs w:val="24"/>
              </w:rPr>
              <w:t xml:space="preserve">Расположение предметов на листе бумаги.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bCs/>
              </w:rPr>
            </w:pPr>
            <w:r w:rsidRPr="00405FC8">
              <w:rPr>
                <w:rFonts w:ascii="Times New Roman" w:hAnsi="Times New Roman"/>
              </w:rPr>
              <w:t>Формирование умения</w:t>
            </w:r>
            <w:r w:rsidRPr="00405FC8">
              <w:rPr>
                <w:rFonts w:ascii="Times New Roman" w:hAnsi="Times New Roman"/>
                <w:bCs/>
              </w:rPr>
              <w:t xml:space="preserve"> ориентироваться в своей системе знаний: отличать новое от уже известного с помощью учителя.</w:t>
            </w:r>
          </w:p>
          <w:p w:rsidR="004201C2" w:rsidRPr="00405FC8" w:rsidRDefault="004201C2" w:rsidP="004201C2">
            <w:pPr>
              <w:rPr>
                <w:rFonts w:ascii="Times New Roman" w:hAnsi="Times New Roman"/>
              </w:rPr>
            </w:pP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201C2" w:rsidRPr="00405FC8" w:rsidRDefault="004201C2" w:rsidP="004201C2">
            <w:pPr>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выполнять учебные действия в  </w:t>
            </w:r>
            <w:proofErr w:type="spellStart"/>
            <w:r w:rsidRPr="00405FC8">
              <w:rPr>
                <w:rFonts w:ascii="Times New Roman" w:hAnsi="Times New Roman"/>
              </w:rPr>
              <w:t>громкоречевой</w:t>
            </w:r>
            <w:proofErr w:type="spellEnd"/>
            <w:r w:rsidRPr="00405FC8">
              <w:rPr>
                <w:rFonts w:ascii="Times New Roman" w:hAnsi="Times New Roman"/>
              </w:rPr>
              <w:t xml:space="preserve"> форме.</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671BD4" w:rsidRDefault="004201C2" w:rsidP="004201C2">
            <w:pPr>
              <w:spacing w:before="100" w:beforeAutospacing="1" w:after="100" w:afterAutospacing="1"/>
              <w:jc w:val="both"/>
              <w:rPr>
                <w:rFonts w:ascii="Times New Roman" w:eastAsia="Times New Roman" w:hAnsi="Times New Roman"/>
                <w:lang w:eastAsia="ru-RU"/>
              </w:rPr>
            </w:pPr>
            <w:r w:rsidRPr="00671BD4">
              <w:rPr>
                <w:rStyle w:val="FontStyle20"/>
                <w:sz w:val="22"/>
                <w:szCs w:val="22"/>
              </w:rPr>
              <w:t>Дидактическая игра «Покажи: кто , где живет»</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54</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sidRPr="004816AE">
              <w:rPr>
                <w:rFonts w:ascii="Times New Roman" w:eastAsia="Times New Roman" w:hAnsi="Times New Roman"/>
                <w:b/>
                <w:bCs/>
                <w:iCs/>
                <w:sz w:val="24"/>
                <w:szCs w:val="24"/>
                <w:lang w:eastAsia="ru-RU"/>
              </w:rPr>
              <w:t>Восприятие времени</w:t>
            </w:r>
            <w:r>
              <w:rPr>
                <w:rFonts w:ascii="Times New Roman" w:eastAsia="Times New Roman" w:hAnsi="Times New Roman"/>
                <w:b/>
                <w:bCs/>
                <w:iCs/>
                <w:sz w:val="24"/>
                <w:szCs w:val="24"/>
                <w:lang w:eastAsia="ru-RU"/>
              </w:rPr>
              <w:t>.</w:t>
            </w:r>
            <w:r w:rsidRPr="004816AE">
              <w:rPr>
                <w:rFonts w:ascii="Times New Roman" w:hAnsi="Times New Roman"/>
                <w:sz w:val="24"/>
                <w:szCs w:val="24"/>
              </w:rPr>
              <w:t xml:space="preserve"> Сутки. Части суток (утро, день, вечер, ночь).Упражнения на графической модели  «Сутки».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w:t>
            </w:r>
            <w:r w:rsidRPr="00335585">
              <w:rPr>
                <w:rFonts w:ascii="Times New Roman" w:hAnsi="Times New Roman"/>
                <w:bCs/>
                <w:kern w:val="2"/>
                <w:lang w:eastAsia="ar-SA"/>
              </w:rPr>
              <w:lastRenderedPageBreak/>
              <w:t>по примеру взрослого.</w:t>
            </w:r>
          </w:p>
        </w:tc>
        <w:tc>
          <w:tcPr>
            <w:tcW w:w="1371" w:type="dxa"/>
          </w:tcPr>
          <w:p w:rsidR="004201C2" w:rsidRPr="009D585C" w:rsidRDefault="004201C2" w:rsidP="004201C2">
            <w:pPr>
              <w:rPr>
                <w:rFonts w:ascii="Times New Roman" w:hAnsi="Times New Roman"/>
              </w:rPr>
            </w:pPr>
            <w:r w:rsidRPr="009D585C">
              <w:rPr>
                <w:rFonts w:ascii="Times New Roman" w:hAnsi="Times New Roman"/>
              </w:rPr>
              <w:lastRenderedPageBreak/>
              <w:t xml:space="preserve">Формирование </w:t>
            </w:r>
          </w:p>
          <w:p w:rsidR="004201C2" w:rsidRPr="009D585C" w:rsidRDefault="004201C2" w:rsidP="004201C2">
            <w:pPr>
              <w:rPr>
                <w:rFonts w:ascii="Times New Roman" w:hAnsi="Times New Roman"/>
              </w:rPr>
            </w:pPr>
            <w:r w:rsidRPr="009D585C">
              <w:rPr>
                <w:rFonts w:ascii="Times New Roman" w:hAnsi="Times New Roman"/>
              </w:rPr>
              <w:t>внутренней позиции учащегося на понимание необходимости учения</w:t>
            </w:r>
          </w:p>
          <w:p w:rsidR="004201C2" w:rsidRPr="00B50BA2" w:rsidRDefault="004201C2" w:rsidP="004201C2">
            <w:pPr>
              <w:jc w:val="both"/>
              <w:rPr>
                <w:rFonts w:ascii="Times New Roman" w:eastAsia="Times New Roman" w:hAnsi="Times New Roman"/>
                <w:b/>
                <w:lang w:eastAsia="ru-RU"/>
              </w:rPr>
            </w:pPr>
          </w:p>
        </w:tc>
        <w:tc>
          <w:tcPr>
            <w:tcW w:w="1482" w:type="dxa"/>
          </w:tcPr>
          <w:p w:rsidR="004201C2" w:rsidRPr="009D585C" w:rsidRDefault="004201C2" w:rsidP="004201C2">
            <w:pPr>
              <w:jc w:val="both"/>
              <w:rPr>
                <w:rFonts w:ascii="Times New Roman" w:hAnsi="Times New Roman"/>
                <w:color w:val="000000"/>
                <w:shd w:val="clear" w:color="auto" w:fill="FFFFFF"/>
                <w:lang w:eastAsia="ru-RU"/>
              </w:rPr>
            </w:pPr>
            <w:r w:rsidRPr="009D585C">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4201C2" w:rsidRPr="00B50BA2" w:rsidRDefault="004201C2" w:rsidP="004201C2">
            <w:pPr>
              <w:jc w:val="both"/>
              <w:rPr>
                <w:rFonts w:ascii="Times New Roman" w:eastAsia="Times New Roman" w:hAnsi="Times New Roman"/>
                <w:b/>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sidRPr="004816AE">
              <w:rPr>
                <w:rFonts w:ascii="Times New Roman" w:hAnsi="Times New Roman"/>
                <w:sz w:val="24"/>
                <w:szCs w:val="24"/>
              </w:rPr>
              <w:t>Упражнения на графической модели  «Сутки».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55</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rStyle w:val="FontStyle14"/>
                <w:sz w:val="24"/>
                <w:szCs w:val="24"/>
              </w:rPr>
            </w:pPr>
            <w:r w:rsidRPr="001D1BF5">
              <w:rPr>
                <w:rStyle w:val="FontStyle14"/>
                <w:sz w:val="24"/>
                <w:szCs w:val="24"/>
              </w:rPr>
              <w:t>Упражнения на графической модели  «Сутки».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lang w:eastAsia="ru-RU"/>
              </w:rPr>
            </w:pPr>
            <w:r w:rsidRPr="00405FC8">
              <w:rPr>
                <w:rFonts w:ascii="Times New Roman" w:hAnsi="Times New Roman"/>
                <w:lang w:eastAsia="ru-RU"/>
              </w:rPr>
              <w:t>Развитие  мелкой моторики пальцев и руки.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lang w:eastAsia="ru-RU"/>
              </w:rPr>
            </w:pPr>
            <w:r w:rsidRPr="00405FC8">
              <w:rPr>
                <w:rFonts w:ascii="Times New Roman" w:hAnsi="Times New Roman"/>
              </w:rPr>
              <w:t>Формирование умения</w:t>
            </w:r>
            <w:r w:rsidRPr="00405FC8">
              <w:rPr>
                <w:rFonts w:ascii="Times New Roman" w:hAnsi="Times New Roman"/>
                <w:lang w:eastAsia="ru-RU"/>
              </w:rPr>
              <w:t xml:space="preserve"> задавать </w:t>
            </w:r>
            <w:proofErr w:type="gramStart"/>
            <w:r w:rsidRPr="00405FC8">
              <w:rPr>
                <w:rFonts w:ascii="Times New Roman" w:hAnsi="Times New Roman"/>
                <w:lang w:eastAsia="ru-RU"/>
              </w:rPr>
              <w:t>вопросы  необходимые</w:t>
            </w:r>
            <w:proofErr w:type="gramEnd"/>
            <w:r w:rsidRPr="00405FC8">
              <w:rPr>
                <w:rFonts w:ascii="Times New Roman" w:hAnsi="Times New Roman"/>
                <w:lang w:eastAsia="ru-RU"/>
              </w:rPr>
              <w:t xml:space="preserve"> для организации собственной деятельности.</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выполнять учебные действия.</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rPr>
            </w:pPr>
            <w:r w:rsidRPr="004816AE">
              <w:rPr>
                <w:rFonts w:ascii="Times New Roman" w:hAnsi="Times New Roman"/>
                <w:sz w:val="24"/>
                <w:szCs w:val="24"/>
              </w:rPr>
              <w:t>Упражнения на графической модели  «Сутки».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56</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b/>
              </w:rPr>
            </w:pPr>
            <w:r w:rsidRPr="001D1BF5">
              <w:rPr>
                <w:rStyle w:val="FontStyle14"/>
                <w:sz w:val="24"/>
                <w:szCs w:val="24"/>
              </w:rPr>
              <w:t>Последовательность событий (смена времени суток).</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определять </w:t>
            </w:r>
            <w:r w:rsidRPr="00405FC8">
              <w:rPr>
                <w:rFonts w:ascii="Times New Roman" w:hAnsi="Times New Roman"/>
                <w:lang w:eastAsia="ru-RU"/>
              </w:rPr>
              <w:t>различные объекты по запаху.</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мимику для планирования и регуляции своей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hAnsi="Times New Roman"/>
                <w:sz w:val="24"/>
                <w:szCs w:val="24"/>
              </w:rPr>
              <w:t xml:space="preserve">Учиться определять </w:t>
            </w:r>
            <w:proofErr w:type="spellStart"/>
            <w:r>
              <w:rPr>
                <w:rFonts w:ascii="Times New Roman" w:hAnsi="Times New Roman"/>
                <w:sz w:val="24"/>
                <w:szCs w:val="24"/>
              </w:rPr>
              <w:t>определять</w:t>
            </w:r>
            <w:proofErr w:type="spellEnd"/>
            <w:r>
              <w:rPr>
                <w:rFonts w:ascii="Times New Roman" w:hAnsi="Times New Roman"/>
                <w:sz w:val="24"/>
                <w:szCs w:val="24"/>
              </w:rPr>
              <w:t xml:space="preserve"> время суток.</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57</w:t>
            </w:r>
          </w:p>
        </w:tc>
        <w:tc>
          <w:tcPr>
            <w:tcW w:w="1969" w:type="dxa"/>
            <w:tcBorders>
              <w:top w:val="single" w:sz="4" w:space="0" w:color="auto"/>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rStyle w:val="FontStyle14"/>
                <w:sz w:val="24"/>
                <w:szCs w:val="24"/>
              </w:rPr>
            </w:pPr>
            <w:r w:rsidRPr="001D1BF5">
              <w:rPr>
                <w:rStyle w:val="FontStyle14"/>
                <w:sz w:val="24"/>
                <w:szCs w:val="24"/>
              </w:rPr>
              <w:t>Последовательность событий (смена времени суток).</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умения управлять 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rPr>
            </w:pPr>
            <w:r>
              <w:rPr>
                <w:rStyle w:val="FontStyle20"/>
                <w:sz w:val="24"/>
                <w:szCs w:val="24"/>
              </w:rPr>
              <w:t>Учиться определять последовательность событий.</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58</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b/>
              </w:rPr>
            </w:pPr>
            <w:r w:rsidRPr="001D1BF5">
              <w:rPr>
                <w:rStyle w:val="FontStyle14"/>
                <w:sz w:val="24"/>
                <w:szCs w:val="24"/>
              </w:rPr>
              <w:t xml:space="preserve">Понятия «сегодня», </w:t>
            </w:r>
            <w:r w:rsidRPr="001D1BF5">
              <w:rPr>
                <w:rStyle w:val="FontStyle14"/>
                <w:sz w:val="24"/>
                <w:szCs w:val="24"/>
              </w:rPr>
              <w:lastRenderedPageBreak/>
              <w:t>«завтра», « вчера».</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w:t>
            </w:r>
            <w:r w:rsidRPr="00335585">
              <w:rPr>
                <w:rFonts w:ascii="Times New Roman" w:hAnsi="Times New Roman"/>
                <w:bCs/>
                <w:kern w:val="2"/>
                <w:lang w:eastAsia="ar-SA"/>
              </w:rPr>
              <w:lastRenderedPageBreak/>
              <w:t>фиксировать взгляд на игрушках, картинках.</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lang w:eastAsia="ru-RU"/>
              </w:rPr>
              <w:lastRenderedPageBreak/>
              <w:t>восприятия особых свойств предметов (развитие осязания)</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 xml:space="preserve">Формирование умения </w:t>
            </w:r>
            <w:r w:rsidRPr="00405FC8">
              <w:rPr>
                <w:rFonts w:ascii="Times New Roman" w:hAnsi="Times New Roman"/>
              </w:rPr>
              <w:lastRenderedPageBreak/>
              <w:t>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w:t>
            </w:r>
            <w:r w:rsidRPr="00405FC8">
              <w:rPr>
                <w:rFonts w:ascii="Times New Roman" w:hAnsi="Times New Roman"/>
                <w:lang w:eastAsia="ru-RU"/>
              </w:rPr>
              <w:lastRenderedPageBreak/>
              <w:t>выполнять учебные действия.</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lastRenderedPageBreak/>
              <w:t>-В</w:t>
            </w:r>
            <w:r w:rsidRPr="000940D7">
              <w:rPr>
                <w:rFonts w:ascii="Times New Roman" w:hAnsi="Times New Roman"/>
                <w:color w:val="000000"/>
                <w:shd w:val="clear" w:color="auto" w:fill="FFFFFF"/>
              </w:rPr>
              <w:t xml:space="preserve">оспитание </w:t>
            </w:r>
            <w:r w:rsidRPr="000940D7">
              <w:rPr>
                <w:rFonts w:ascii="Times New Roman" w:hAnsi="Times New Roman"/>
                <w:color w:val="000000"/>
                <w:shd w:val="clear" w:color="auto" w:fill="FFFFFF"/>
              </w:rPr>
              <w:lastRenderedPageBreak/>
              <w:t>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 xml:space="preserve">Дидактическая игра </w:t>
            </w:r>
            <w:r>
              <w:rPr>
                <w:rFonts w:ascii="Times New Roman" w:eastAsia="Times New Roman" w:hAnsi="Times New Roman"/>
                <w:sz w:val="24"/>
                <w:szCs w:val="24"/>
                <w:lang w:eastAsia="ru-RU"/>
              </w:rPr>
              <w:lastRenderedPageBreak/>
              <w:t>«Определи когда-это было?»</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59</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b/>
              </w:rPr>
            </w:pPr>
            <w:r w:rsidRPr="001D1BF5">
              <w:rPr>
                <w:rStyle w:val="FontStyle14"/>
                <w:sz w:val="24"/>
                <w:szCs w:val="24"/>
              </w:rPr>
              <w:t>Неделя. Семь суток. Порядок дней недели.</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умения определять </w:t>
            </w:r>
            <w:r w:rsidRPr="00405FC8">
              <w:rPr>
                <w:rFonts w:ascii="Times New Roman" w:hAnsi="Times New Roman"/>
                <w:lang w:eastAsia="ru-RU"/>
              </w:rPr>
              <w:t>различные объекты по запаху.</w:t>
            </w:r>
          </w:p>
          <w:p w:rsidR="004201C2" w:rsidRPr="00405FC8" w:rsidRDefault="004201C2" w:rsidP="004201C2">
            <w:pPr>
              <w:rPr>
                <w:rFonts w:ascii="Times New Roman" w:hAnsi="Times New Roman"/>
                <w:color w:val="993300"/>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задавать вопросы  необходимые для организации собственной деятельности.</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принимать и сохранять</w:t>
            </w:r>
            <w:r w:rsidRPr="00405FC8">
              <w:rPr>
                <w:rFonts w:ascii="Times New Roman" w:hAnsi="Times New Roman"/>
              </w:rPr>
              <w:t xml:space="preserve"> направленность взгляд на говорящего взрослого, на задание.</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hAnsi="Times New Roman"/>
                <w:sz w:val="24"/>
                <w:szCs w:val="24"/>
              </w:rPr>
              <w:t>Учиться называть дни недели.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60</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1D1BF5" w:rsidRDefault="004201C2" w:rsidP="004201C2">
            <w:pPr>
              <w:pStyle w:val="a4"/>
              <w:rPr>
                <w:b/>
              </w:rPr>
            </w:pPr>
            <w:r w:rsidRPr="001D1BF5">
              <w:rPr>
                <w:rStyle w:val="FontStyle14"/>
                <w:sz w:val="24"/>
                <w:szCs w:val="24"/>
              </w:rPr>
              <w:t>Дидактическая игра «Веселая неделя».</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4201C2" w:rsidRPr="00405FC8" w:rsidRDefault="004201C2" w:rsidP="004201C2">
            <w:pPr>
              <w:jc w:val="both"/>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аккурат</w:t>
            </w:r>
            <w:r w:rsidRPr="003859B3">
              <w:rPr>
                <w:rFonts w:ascii="Times New Roman" w:hAnsi="Times New Roman"/>
                <w:color w:val="000000"/>
                <w:shd w:val="clear" w:color="auto" w:fill="FFFFFF"/>
              </w:rPr>
              <w:t>ности, усидчивости, прилежности</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rPr>
            </w:pPr>
            <w:r>
              <w:rPr>
                <w:rFonts w:ascii="Times New Roman" w:hAnsi="Times New Roman"/>
                <w:sz w:val="24"/>
                <w:szCs w:val="24"/>
              </w:rPr>
              <w:t>.</w:t>
            </w:r>
            <w:r w:rsidRPr="001D1BF5">
              <w:rPr>
                <w:rStyle w:val="FontStyle14"/>
                <w:sz w:val="24"/>
                <w:szCs w:val="24"/>
              </w:rPr>
              <w:t xml:space="preserve"> Дидактическая игра «Веселая неделя».</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61</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4816AE" w:rsidRDefault="004201C2" w:rsidP="004201C2">
            <w:pPr>
              <w:autoSpaceDE w:val="0"/>
              <w:autoSpaceDN w:val="0"/>
              <w:adjustRightInd w:val="0"/>
              <w:ind w:firstLine="19"/>
              <w:jc w:val="both"/>
              <w:rPr>
                <w:rFonts w:ascii="Times New Roman" w:eastAsia="Times New Roman" w:hAnsi="Times New Roman"/>
                <w:b/>
                <w:bCs/>
                <w:iCs/>
                <w:sz w:val="24"/>
                <w:szCs w:val="24"/>
                <w:lang w:eastAsia="ru-RU"/>
              </w:rPr>
            </w:pPr>
            <w:r w:rsidRPr="004816AE">
              <w:rPr>
                <w:rFonts w:ascii="Times New Roman" w:eastAsia="Times New Roman" w:hAnsi="Times New Roman"/>
                <w:b/>
                <w:bCs/>
                <w:iCs/>
                <w:sz w:val="24"/>
                <w:szCs w:val="24"/>
                <w:lang w:eastAsia="ru-RU"/>
              </w:rPr>
              <w:t>Социально-эмоциональное развитие</w:t>
            </w:r>
          </w:p>
          <w:p w:rsidR="004201C2" w:rsidRPr="00EF06C9" w:rsidRDefault="004201C2" w:rsidP="004201C2">
            <w:pPr>
              <w:rPr>
                <w:rFonts w:ascii="Times New Roman" w:eastAsia="Times New Roman" w:hAnsi="Times New Roman"/>
                <w:sz w:val="24"/>
                <w:szCs w:val="24"/>
                <w:lang w:eastAsia="ru-RU"/>
              </w:rPr>
            </w:pPr>
            <w:r w:rsidRPr="004816AE">
              <w:rPr>
                <w:rFonts w:ascii="Times New Roman" w:hAnsi="Times New Roman"/>
                <w:sz w:val="24"/>
                <w:szCs w:val="24"/>
              </w:rPr>
              <w:t>Учимся понимать чувства других людей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выполнять последовательность действий по </w:t>
            </w:r>
            <w:r w:rsidRPr="00335585">
              <w:rPr>
                <w:rFonts w:ascii="Times New Roman" w:hAnsi="Times New Roman"/>
                <w:bCs/>
                <w:kern w:val="2"/>
                <w:lang w:eastAsia="ar-SA"/>
              </w:rPr>
              <w:lastRenderedPageBreak/>
              <w:t>образцу педагога.</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bCs/>
              </w:rPr>
              <w:t xml:space="preserve"> ориентироваться в своей системе знаний: отличать </w:t>
            </w:r>
            <w:r w:rsidRPr="00405FC8">
              <w:rPr>
                <w:rFonts w:ascii="Times New Roman" w:hAnsi="Times New Roman"/>
                <w:bCs/>
              </w:rPr>
              <w:lastRenderedPageBreak/>
              <w:t>новое от уже известного с помощью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405FC8">
              <w:rPr>
                <w:rFonts w:ascii="Times New Roman" w:hAnsi="Times New Roman"/>
                <w:color w:val="000000"/>
                <w:shd w:val="clear" w:color="auto" w:fill="FFFFFF"/>
                <w:lang w:eastAsia="ru-RU"/>
              </w:rPr>
              <w:lastRenderedPageBreak/>
              <w:t>изученными понятиями.</w:t>
            </w:r>
          </w:p>
          <w:p w:rsidR="004201C2" w:rsidRPr="00405FC8" w:rsidRDefault="004201C2" w:rsidP="004201C2">
            <w:pPr>
              <w:rPr>
                <w:rFonts w:ascii="Times New Roman" w:hAnsi="Times New Roman"/>
              </w:rPr>
            </w:pPr>
          </w:p>
        </w:tc>
        <w:tc>
          <w:tcPr>
            <w:tcW w:w="1616" w:type="dxa"/>
          </w:tcPr>
          <w:p w:rsidR="004201C2" w:rsidRPr="00B50BA2" w:rsidRDefault="004201C2" w:rsidP="004201C2">
            <w:pPr>
              <w:jc w:val="both"/>
              <w:rPr>
                <w:rFonts w:ascii="Times New Roman" w:eastAsia="Times New Roman" w:hAnsi="Times New Roman"/>
                <w:b/>
                <w:lang w:eastAsia="ru-RU"/>
              </w:rPr>
            </w:pPr>
            <w:r w:rsidRPr="000940D7">
              <w:rPr>
                <w:rFonts w:ascii="Times New Roman" w:hAnsi="Times New Roman"/>
              </w:rPr>
              <w:lastRenderedPageBreak/>
              <w:t>Формирование умения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общественно – активной личности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Учиться  понимать чувства других людей.</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62</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rPr>
                <w:rFonts w:ascii="Times New Roman" w:eastAsia="Times New Roman" w:hAnsi="Times New Roman"/>
                <w:b/>
                <w:sz w:val="24"/>
                <w:szCs w:val="24"/>
                <w:lang w:eastAsia="ru-RU"/>
              </w:rPr>
            </w:pPr>
            <w:r>
              <w:rPr>
                <w:rFonts w:ascii="Times New Roman" w:hAnsi="Times New Roman"/>
                <w:sz w:val="24"/>
                <w:szCs w:val="24"/>
              </w:rPr>
              <w:t>Дидактическая игра «Такое разное настроение»</w:t>
            </w:r>
            <w:r>
              <w:rPr>
                <w:rFonts w:ascii="Times New Roman" w:eastAsia="Times New Roman" w:hAnsi="Times New Roman"/>
                <w:sz w:val="24"/>
                <w:szCs w:val="24"/>
                <w:lang w:eastAsia="ru-RU"/>
              </w:rPr>
              <w:t xml:space="preserve"> </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201C2" w:rsidRPr="00405FC8" w:rsidRDefault="004201C2" w:rsidP="004201C2">
            <w:pPr>
              <w:jc w:val="both"/>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задание от начала до конца.</w:t>
            </w:r>
          </w:p>
        </w:tc>
        <w:tc>
          <w:tcPr>
            <w:tcW w:w="1403" w:type="dxa"/>
          </w:tcPr>
          <w:p w:rsidR="004201C2" w:rsidRPr="000940D7" w:rsidRDefault="004201C2" w:rsidP="004201C2">
            <w:pPr>
              <w:rPr>
                <w:rFonts w:ascii="Times New Roman" w:hAnsi="Times New Roman"/>
                <w:b/>
                <w:color w:val="000000"/>
                <w:shd w:val="clear" w:color="auto" w:fill="FFFFFF"/>
              </w:rPr>
            </w:pPr>
            <w:r>
              <w:rPr>
                <w:rFonts w:ascii="Times New Roman" w:hAnsi="Times New Roman"/>
                <w:color w:val="000000"/>
                <w:shd w:val="clear" w:color="auto" w:fill="FFFFFF"/>
              </w:rPr>
              <w:t>- В</w:t>
            </w:r>
            <w:r w:rsidRPr="000940D7">
              <w:rPr>
                <w:rFonts w:ascii="Times New Roman" w:hAnsi="Times New Roman"/>
                <w:color w:val="000000"/>
                <w:shd w:val="clear" w:color="auto" w:fill="FFFFFF"/>
              </w:rPr>
              <w:t>оспитание продуманн</w:t>
            </w:r>
            <w:r w:rsidRPr="003859B3">
              <w:rPr>
                <w:rFonts w:ascii="Times New Roman" w:hAnsi="Times New Roman"/>
                <w:color w:val="000000"/>
                <w:shd w:val="clear" w:color="auto" w:fill="FFFFFF"/>
              </w:rPr>
              <w:t>ости своих действий и поведения</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hAnsi="Times New Roman"/>
                <w:sz w:val="24"/>
                <w:szCs w:val="24"/>
              </w:rPr>
              <w:t>Дидактическая игра «Такое разное настроение»</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63</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hAnsi="Times New Roman"/>
                <w:sz w:val="24"/>
                <w:szCs w:val="24"/>
              </w:rPr>
            </w:pPr>
            <w:r>
              <w:rPr>
                <w:rFonts w:ascii="Times New Roman" w:hAnsi="Times New Roman"/>
                <w:sz w:val="24"/>
                <w:szCs w:val="24"/>
              </w:rPr>
              <w:t>Дидактическая игра «Такое разное настроение»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2" w:lineRule="auto"/>
              <w:rPr>
                <w:rFonts w:ascii="Times New Roman" w:hAnsi="Times New Roman"/>
              </w:rPr>
            </w:pPr>
            <w:r w:rsidRPr="00335585">
              <w:rPr>
                <w:rFonts w:ascii="Times New Roman" w:hAnsi="Times New Roman"/>
                <w:bCs/>
                <w:kern w:val="2"/>
                <w:lang w:eastAsia="ar-SA"/>
              </w:rPr>
              <w:t xml:space="preserve">Формировать умение устанавливать и </w:t>
            </w:r>
            <w:proofErr w:type="spellStart"/>
            <w:r w:rsidRPr="00335585">
              <w:rPr>
                <w:rFonts w:ascii="Times New Roman" w:hAnsi="Times New Roman"/>
                <w:bCs/>
                <w:kern w:val="2"/>
                <w:lang w:eastAsia="ar-SA"/>
              </w:rPr>
              <w:t>поддерживаеть</w:t>
            </w:r>
            <w:proofErr w:type="spellEnd"/>
            <w:r w:rsidRPr="00335585">
              <w:rPr>
                <w:rFonts w:ascii="Times New Roman" w:hAnsi="Times New Roman"/>
                <w:bCs/>
                <w:kern w:val="2"/>
                <w:lang w:eastAsia="ar-SA"/>
              </w:rPr>
              <w:t xml:space="preserve"> контакт с учителем.</w:t>
            </w:r>
          </w:p>
        </w:tc>
        <w:tc>
          <w:tcPr>
            <w:tcW w:w="1371" w:type="dxa"/>
            <w:tcBorders>
              <w:top w:val="single" w:sz="4" w:space="0" w:color="auto"/>
              <w:left w:val="single" w:sz="4" w:space="0" w:color="auto"/>
              <w:bottom w:val="single" w:sz="4" w:space="0" w:color="auto"/>
              <w:right w:val="single" w:sz="4" w:space="0" w:color="auto"/>
            </w:tcBorders>
            <w:vAlign w:val="center"/>
          </w:tcPr>
          <w:p w:rsidR="004201C2" w:rsidRPr="00405FC8" w:rsidRDefault="004201C2" w:rsidP="004201C2">
            <w:pPr>
              <w:spacing w:line="256" w:lineRule="auto"/>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4201C2" w:rsidRPr="00405FC8" w:rsidRDefault="004201C2" w:rsidP="004201C2">
            <w:pPr>
              <w:jc w:val="both"/>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задавать </w:t>
            </w:r>
            <w:proofErr w:type="gramStart"/>
            <w:r w:rsidRPr="00405FC8">
              <w:rPr>
                <w:rFonts w:ascii="Times New Roman" w:hAnsi="Times New Roman"/>
                <w:lang w:eastAsia="ru-RU"/>
              </w:rPr>
              <w:t>вопросы  необходимые</w:t>
            </w:r>
            <w:proofErr w:type="gramEnd"/>
            <w:r w:rsidRPr="00405FC8">
              <w:rPr>
                <w:rFonts w:ascii="Times New Roman" w:hAnsi="Times New Roman"/>
                <w:lang w:eastAsia="ru-RU"/>
              </w:rPr>
              <w:t xml:space="preserve"> для организации собственной деятельности.</w:t>
            </w:r>
          </w:p>
          <w:p w:rsidR="004201C2" w:rsidRPr="00405FC8" w:rsidRDefault="004201C2" w:rsidP="004201C2">
            <w:pPr>
              <w:rPr>
                <w:rFonts w:ascii="Times New Roman" w:hAnsi="Times New Roman"/>
              </w:rPr>
            </w:pP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использовать по назначению учебные материалы</w:t>
            </w:r>
          </w:p>
        </w:tc>
        <w:tc>
          <w:tcPr>
            <w:tcW w:w="1403" w:type="dxa"/>
          </w:tcPr>
          <w:p w:rsidR="004201C2" w:rsidRPr="00B50BA2" w:rsidRDefault="004201C2" w:rsidP="004201C2">
            <w:pPr>
              <w:jc w:val="both"/>
              <w:rPr>
                <w:rFonts w:ascii="Times New Roman" w:eastAsia="Times New Roman" w:hAnsi="Times New Roman"/>
                <w:b/>
                <w:lang w:eastAsia="ru-RU"/>
              </w:rPr>
            </w:pPr>
            <w:r>
              <w:rPr>
                <w:rFonts w:ascii="Times New Roman" w:hAnsi="Times New Roman"/>
                <w:color w:val="000000"/>
                <w:shd w:val="clear" w:color="auto" w:fill="FFFFFF"/>
              </w:rPr>
              <w:t>-П</w:t>
            </w:r>
            <w:r w:rsidRPr="000940D7">
              <w:rPr>
                <w:rFonts w:ascii="Times New Roman" w:hAnsi="Times New Roman"/>
                <w:color w:val="000000"/>
                <w:shd w:val="clear" w:color="auto" w:fill="FFFFFF"/>
              </w:rPr>
              <w:t>ривитие навыков трудовой деятельности</w:t>
            </w: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с пиктограммами.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64</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rPr>
                <w:rFonts w:ascii="Times New Roman" w:eastAsia="Times New Roman" w:hAnsi="Times New Roman"/>
                <w:sz w:val="24"/>
                <w:szCs w:val="24"/>
                <w:lang w:eastAsia="ru-RU"/>
              </w:rPr>
            </w:pPr>
            <w:r>
              <w:rPr>
                <w:rFonts w:ascii="Times New Roman" w:hAnsi="Times New Roman"/>
                <w:sz w:val="24"/>
                <w:szCs w:val="24"/>
              </w:rPr>
              <w:t>Дидактическая игра «Такое разное настроение»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6265F4"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w:t>
            </w:r>
            <w:r>
              <w:rPr>
                <w:rFonts w:ascii="Times New Roman" w:hAnsi="Times New Roman"/>
                <w:color w:val="000000"/>
                <w:shd w:val="clear" w:color="auto" w:fill="FFFFFF"/>
                <w:lang w:eastAsia="ru-RU"/>
              </w:rPr>
              <w:t xml:space="preserve">и и ранее </w:t>
            </w:r>
            <w:r>
              <w:rPr>
                <w:rFonts w:ascii="Times New Roman" w:hAnsi="Times New Roman"/>
                <w:color w:val="000000"/>
                <w:shd w:val="clear" w:color="auto" w:fill="FFFFFF"/>
                <w:lang w:eastAsia="ru-RU"/>
              </w:rPr>
              <w:lastRenderedPageBreak/>
              <w:t>изученными понятиями.</w:t>
            </w: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lastRenderedPageBreak/>
              <w:t>Формирование умения</w:t>
            </w:r>
            <w:r w:rsidRPr="00405FC8">
              <w:rPr>
                <w:rFonts w:ascii="Times New Roman" w:hAnsi="Times New Roman"/>
                <w:lang w:eastAsia="ru-RU"/>
              </w:rPr>
              <w:t xml:space="preserve"> строить понятные для партнёра высказывания.</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403" w:type="dxa"/>
          </w:tcPr>
          <w:p w:rsidR="004201C2" w:rsidRPr="000940D7" w:rsidRDefault="004201C2" w:rsidP="004201C2">
            <w:pPr>
              <w:spacing w:line="360" w:lineRule="auto"/>
              <w:jc w:val="both"/>
              <w:rPr>
                <w:rFonts w:ascii="Times New Roman" w:eastAsia="Times New Roman" w:hAnsi="Times New Roman"/>
                <w:lang w:eastAsia="ru-RU"/>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 xml:space="preserve">оспитание умения управлять </w:t>
            </w:r>
            <w:r w:rsidRPr="000940D7">
              <w:rPr>
                <w:rFonts w:ascii="Times New Roman" w:hAnsi="Times New Roman"/>
                <w:color w:val="000000"/>
                <w:shd w:val="clear" w:color="auto" w:fill="FFFFFF"/>
              </w:rPr>
              <w:lastRenderedPageBreak/>
              <w:t>своими эмоциями</w:t>
            </w:r>
          </w:p>
          <w:p w:rsidR="004201C2" w:rsidRPr="00B50BA2" w:rsidRDefault="004201C2" w:rsidP="004201C2">
            <w:pPr>
              <w:jc w:val="both"/>
              <w:rPr>
                <w:rFonts w:ascii="Times New Roman" w:eastAsia="Times New Roman" w:hAnsi="Times New Roman"/>
                <w:b/>
                <w:lang w:eastAsia="ru-RU"/>
              </w:rPr>
            </w:pPr>
          </w:p>
        </w:tc>
        <w:tc>
          <w:tcPr>
            <w:tcW w:w="1713" w:type="dxa"/>
            <w:tcBorders>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Работа с пиктограммами.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lastRenderedPageBreak/>
              <w:t>65</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Pr>
                <w:rFonts w:ascii="Times New Roman" w:hAnsi="Times New Roman"/>
                <w:sz w:val="24"/>
                <w:szCs w:val="24"/>
              </w:rPr>
              <w:t>Дидактическая игра «Такое разное настроение»</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371" w:type="dxa"/>
            <w:tcBorders>
              <w:top w:val="single" w:sz="4" w:space="0" w:color="auto"/>
              <w:left w:val="single" w:sz="4" w:space="0" w:color="auto"/>
              <w:bottom w:val="single" w:sz="4" w:space="0" w:color="auto"/>
              <w:right w:val="single" w:sz="4" w:space="0" w:color="auto"/>
            </w:tcBorders>
            <w:vAlign w:val="center"/>
          </w:tcPr>
          <w:p w:rsidR="004201C2" w:rsidRPr="00405FC8" w:rsidRDefault="004201C2" w:rsidP="004201C2">
            <w:pPr>
              <w:spacing w:line="256" w:lineRule="auto"/>
              <w:rPr>
                <w:rFonts w:ascii="Times New Roman" w:hAnsi="Times New Roman"/>
              </w:rPr>
            </w:pPr>
            <w:r w:rsidRPr="00405FC8">
              <w:rPr>
                <w:rFonts w:ascii="Times New Roman" w:hAnsi="Times New Roman"/>
              </w:rPr>
              <w:t>Формирование умения ориентироваться на понимание предложений и оценок учителя</w:t>
            </w: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201C2" w:rsidRPr="00405FC8" w:rsidRDefault="004201C2" w:rsidP="004201C2">
            <w:pPr>
              <w:rPr>
                <w:rFonts w:ascii="Times New Roman" w:hAnsi="Times New Roman"/>
                <w:color w:val="000000"/>
                <w:shd w:val="clear" w:color="auto" w:fill="FFFFFF"/>
                <w:lang w:eastAsia="ru-RU"/>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адекватно реагировать на внешний контроль и оценку,</w:t>
            </w:r>
          </w:p>
          <w:p w:rsidR="004201C2" w:rsidRPr="00405FC8" w:rsidRDefault="004201C2" w:rsidP="004201C2">
            <w:pPr>
              <w:rPr>
                <w:rFonts w:ascii="Times New Roman" w:hAnsi="Times New Roman"/>
              </w:rPr>
            </w:pPr>
            <w:r w:rsidRPr="00405FC8">
              <w:rPr>
                <w:rFonts w:ascii="Times New Roman" w:hAnsi="Times New Roman"/>
              </w:rPr>
              <w:t>корректировать в соответствии с ней свою деятельность</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w:t>
            </w:r>
            <w:r w:rsidRPr="00405FC8">
              <w:rPr>
                <w:rFonts w:ascii="Times New Roman" w:hAnsi="Times New Roman"/>
                <w:lang w:eastAsia="ru-RU"/>
              </w:rPr>
              <w:t xml:space="preserve"> выполнять учебные действия.</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-В</w:t>
            </w:r>
            <w:r w:rsidRPr="000940D7">
              <w:rPr>
                <w:rFonts w:ascii="Times New Roman" w:hAnsi="Times New Roman"/>
                <w:color w:val="000000"/>
                <w:shd w:val="clear" w:color="auto" w:fill="FFFFFF"/>
              </w:rPr>
              <w:t>оспитание положительного</w:t>
            </w:r>
            <w:r w:rsidRPr="003859B3">
              <w:rPr>
                <w:rFonts w:ascii="Times New Roman" w:hAnsi="Times New Roman"/>
                <w:color w:val="000000"/>
                <w:shd w:val="clear" w:color="auto" w:fill="FFFFFF"/>
              </w:rPr>
              <w:t xml:space="preserve"> интереса к изучаемому предмету</w:t>
            </w:r>
          </w:p>
          <w:p w:rsidR="004201C2" w:rsidRPr="00B50BA2" w:rsidRDefault="004201C2" w:rsidP="004201C2">
            <w:pPr>
              <w:spacing w:line="360" w:lineRule="auto"/>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spacing w:before="100" w:beforeAutospacing="1" w:after="100" w:afterAutospacing="1"/>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Работа с пиктограммами.</w:t>
            </w: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r w:rsidRPr="00B50BA2">
              <w:rPr>
                <w:rFonts w:ascii="Times New Roman" w:eastAsia="Times New Roman" w:hAnsi="Times New Roman"/>
                <w:b/>
                <w:sz w:val="16"/>
                <w:szCs w:val="16"/>
                <w:lang w:eastAsia="ru-RU"/>
              </w:rPr>
              <w:t>66</w:t>
            </w: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EF06C9" w:rsidRDefault="004201C2" w:rsidP="004201C2">
            <w:pPr>
              <w:rPr>
                <w:rFonts w:ascii="Times New Roman" w:eastAsia="Times New Roman" w:hAnsi="Times New Roman"/>
                <w:sz w:val="24"/>
                <w:szCs w:val="24"/>
                <w:lang w:eastAsia="ru-RU"/>
              </w:rPr>
            </w:pPr>
            <w:r>
              <w:rPr>
                <w:rFonts w:ascii="Times New Roman" w:eastAsia="Times New Roman" w:hAnsi="Times New Roman"/>
                <w:sz w:val="24"/>
                <w:szCs w:val="24"/>
                <w:lang w:eastAsia="ru-RU"/>
              </w:rPr>
              <w:t>Обследование детей.</w:t>
            </w:r>
          </w:p>
        </w:tc>
        <w:tc>
          <w:tcPr>
            <w:tcW w:w="494" w:type="dxa"/>
          </w:tcPr>
          <w:p w:rsidR="004201C2" w:rsidRPr="00B50BA2" w:rsidRDefault="004201C2" w:rsidP="004201C2">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Borders>
              <w:top w:val="single" w:sz="4" w:space="0" w:color="auto"/>
              <w:left w:val="single" w:sz="4" w:space="0" w:color="auto"/>
              <w:bottom w:val="single" w:sz="4" w:space="0" w:color="auto"/>
              <w:right w:val="single" w:sz="4" w:space="0" w:color="auto"/>
            </w:tcBorders>
          </w:tcPr>
          <w:p w:rsidR="004201C2" w:rsidRPr="00335585" w:rsidRDefault="004201C2" w:rsidP="004201C2">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 xml:space="preserve">Формирование </w:t>
            </w:r>
          </w:p>
          <w:p w:rsidR="004201C2" w:rsidRPr="00405FC8" w:rsidRDefault="004201C2" w:rsidP="004201C2">
            <w:pPr>
              <w:rPr>
                <w:rFonts w:ascii="Times New Roman" w:hAnsi="Times New Roman"/>
              </w:rPr>
            </w:pPr>
            <w:r w:rsidRPr="00405FC8">
              <w:rPr>
                <w:rFonts w:ascii="Times New Roman" w:hAnsi="Times New Roman"/>
              </w:rPr>
              <w:t>внутренней позиции учащегося на понимание необходимости учения</w:t>
            </w:r>
          </w:p>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color w:val="000000"/>
                <w:shd w:val="clear" w:color="auto" w:fill="FFFFFF"/>
                <w:lang w:eastAsia="ru-RU"/>
              </w:rPr>
            </w:pPr>
            <w:r w:rsidRPr="00405F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4201C2" w:rsidRPr="00405FC8" w:rsidRDefault="004201C2" w:rsidP="004201C2">
            <w:pPr>
              <w:rPr>
                <w:rFonts w:ascii="Times New Roman" w:hAnsi="Times New Roman"/>
              </w:rPr>
            </w:pPr>
          </w:p>
        </w:tc>
        <w:tc>
          <w:tcPr>
            <w:tcW w:w="1616"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строить сообщение в устной  форме</w:t>
            </w:r>
          </w:p>
        </w:tc>
        <w:tc>
          <w:tcPr>
            <w:tcW w:w="1485"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r w:rsidRPr="00405FC8">
              <w:rPr>
                <w:rFonts w:ascii="Times New Roman" w:hAnsi="Times New Roman"/>
              </w:rPr>
              <w:t>Формирование умения выполнять инструкции учителя</w:t>
            </w:r>
          </w:p>
        </w:tc>
        <w:tc>
          <w:tcPr>
            <w:tcW w:w="1403" w:type="dxa"/>
          </w:tcPr>
          <w:p w:rsidR="004201C2" w:rsidRPr="000940D7" w:rsidRDefault="004201C2" w:rsidP="004201C2">
            <w:pPr>
              <w:rPr>
                <w:rFonts w:ascii="Times New Roman" w:hAnsi="Times New Roman"/>
                <w:color w:val="000000"/>
                <w:shd w:val="clear" w:color="auto" w:fill="FFFFFF"/>
              </w:rPr>
            </w:pPr>
            <w:r>
              <w:rPr>
                <w:rFonts w:ascii="Times New Roman" w:hAnsi="Times New Roman"/>
                <w:color w:val="000000"/>
                <w:shd w:val="clear" w:color="auto" w:fill="FFFFFF"/>
              </w:rPr>
              <w:t>- Р</w:t>
            </w:r>
            <w:r w:rsidRPr="000940D7">
              <w:rPr>
                <w:rFonts w:ascii="Times New Roman" w:hAnsi="Times New Roman"/>
                <w:color w:val="000000"/>
                <w:shd w:val="clear" w:color="auto" w:fill="FFFFFF"/>
              </w:rPr>
              <w:t>азвитие культуры эстетическ</w:t>
            </w:r>
            <w:r w:rsidRPr="003859B3">
              <w:rPr>
                <w:rFonts w:ascii="Times New Roman" w:hAnsi="Times New Roman"/>
                <w:color w:val="000000"/>
                <w:shd w:val="clear" w:color="auto" w:fill="FFFFFF"/>
              </w:rPr>
              <w:t>ого восприятия окружающего мира</w:t>
            </w: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rPr>
            </w:pPr>
          </w:p>
        </w:tc>
      </w:tr>
      <w:tr w:rsidR="004201C2" w:rsidRPr="00B50BA2" w:rsidTr="004201C2">
        <w:tc>
          <w:tcPr>
            <w:tcW w:w="379" w:type="dxa"/>
          </w:tcPr>
          <w:p w:rsidR="004201C2" w:rsidRPr="00B50BA2" w:rsidRDefault="004201C2" w:rsidP="004201C2">
            <w:pPr>
              <w:jc w:val="both"/>
              <w:rPr>
                <w:rFonts w:ascii="Times New Roman" w:eastAsia="Times New Roman" w:hAnsi="Times New Roman"/>
                <w:b/>
                <w:sz w:val="16"/>
                <w:szCs w:val="16"/>
                <w:lang w:eastAsia="ru-RU"/>
              </w:rPr>
            </w:pPr>
          </w:p>
        </w:tc>
        <w:tc>
          <w:tcPr>
            <w:tcW w:w="1969" w:type="dxa"/>
            <w:tcBorders>
              <w:top w:val="single" w:sz="4" w:space="0" w:color="000000"/>
              <w:left w:val="single" w:sz="4" w:space="0" w:color="000000"/>
              <w:bottom w:val="single" w:sz="4" w:space="0" w:color="000000"/>
              <w:right w:val="single" w:sz="4" w:space="0" w:color="000000"/>
            </w:tcBorders>
            <w:shd w:val="clear" w:color="auto" w:fill="auto"/>
          </w:tcPr>
          <w:p w:rsidR="004201C2" w:rsidRPr="004816AE" w:rsidRDefault="004201C2" w:rsidP="004201C2">
            <w:pPr>
              <w:rPr>
                <w:rFonts w:ascii="Times New Roman" w:eastAsia="Times New Roman" w:hAnsi="Times New Roman"/>
                <w:b/>
                <w:sz w:val="24"/>
                <w:szCs w:val="24"/>
                <w:lang w:eastAsia="ru-RU"/>
              </w:rPr>
            </w:pPr>
            <w:r w:rsidRPr="004816AE">
              <w:rPr>
                <w:rFonts w:ascii="Times New Roman" w:eastAsia="Times New Roman" w:hAnsi="Times New Roman"/>
                <w:b/>
                <w:sz w:val="24"/>
                <w:szCs w:val="24"/>
                <w:lang w:eastAsia="ru-RU"/>
              </w:rPr>
              <w:t>Всего:66ч.</w:t>
            </w:r>
          </w:p>
        </w:tc>
        <w:tc>
          <w:tcPr>
            <w:tcW w:w="494" w:type="dxa"/>
          </w:tcPr>
          <w:p w:rsidR="004201C2" w:rsidRPr="00B50BA2" w:rsidRDefault="004201C2" w:rsidP="004201C2">
            <w:pPr>
              <w:jc w:val="both"/>
              <w:rPr>
                <w:rFonts w:ascii="Times New Roman" w:eastAsia="Times New Roman" w:hAnsi="Times New Roman"/>
                <w:b/>
                <w:lang w:eastAsia="ru-RU"/>
              </w:rPr>
            </w:pPr>
          </w:p>
        </w:tc>
        <w:tc>
          <w:tcPr>
            <w:tcW w:w="1060" w:type="dxa"/>
          </w:tcPr>
          <w:p w:rsidR="004201C2" w:rsidRPr="00B50BA2" w:rsidRDefault="004201C2" w:rsidP="004201C2">
            <w:pPr>
              <w:jc w:val="both"/>
              <w:rPr>
                <w:rFonts w:ascii="Times New Roman" w:eastAsia="Times New Roman" w:hAnsi="Times New Roman"/>
                <w:b/>
                <w:lang w:eastAsia="ru-RU"/>
              </w:rPr>
            </w:pPr>
          </w:p>
        </w:tc>
        <w:tc>
          <w:tcPr>
            <w:tcW w:w="1588" w:type="dxa"/>
          </w:tcPr>
          <w:p w:rsidR="004201C2" w:rsidRPr="00405FC8" w:rsidRDefault="004201C2" w:rsidP="004201C2">
            <w:pPr>
              <w:rPr>
                <w:rFonts w:ascii="Times New Roman" w:hAnsi="Times New Roman"/>
              </w:rPr>
            </w:pPr>
          </w:p>
        </w:tc>
        <w:tc>
          <w:tcPr>
            <w:tcW w:w="1371"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rPr>
                <w:rFonts w:ascii="Times New Roman" w:hAnsi="Times New Roman"/>
              </w:rPr>
            </w:pPr>
          </w:p>
        </w:tc>
        <w:tc>
          <w:tcPr>
            <w:tcW w:w="1482" w:type="dxa"/>
            <w:tcBorders>
              <w:top w:val="single" w:sz="4" w:space="0" w:color="auto"/>
              <w:left w:val="single" w:sz="4" w:space="0" w:color="auto"/>
              <w:bottom w:val="single" w:sz="4" w:space="0" w:color="auto"/>
              <w:right w:val="single" w:sz="4" w:space="0" w:color="auto"/>
            </w:tcBorders>
          </w:tcPr>
          <w:p w:rsidR="004201C2" w:rsidRPr="00405FC8" w:rsidRDefault="004201C2" w:rsidP="004201C2">
            <w:pPr>
              <w:jc w:val="both"/>
              <w:rPr>
                <w:rFonts w:ascii="Times New Roman" w:hAnsi="Times New Roman"/>
                <w:color w:val="000000"/>
                <w:shd w:val="clear" w:color="auto" w:fill="FFFFFF"/>
                <w:lang w:eastAsia="ru-RU"/>
              </w:rPr>
            </w:pPr>
          </w:p>
          <w:p w:rsidR="004201C2" w:rsidRPr="00405FC8" w:rsidRDefault="004201C2" w:rsidP="004201C2">
            <w:pPr>
              <w:jc w:val="both"/>
              <w:rPr>
                <w:rFonts w:ascii="Times New Roman" w:hAnsi="Times New Roman"/>
                <w:color w:val="000000"/>
                <w:shd w:val="clear" w:color="auto" w:fill="FFFFFF"/>
                <w:lang w:eastAsia="ru-RU"/>
              </w:rPr>
            </w:pPr>
          </w:p>
          <w:p w:rsidR="004201C2" w:rsidRPr="00405FC8" w:rsidRDefault="004201C2" w:rsidP="004201C2">
            <w:pPr>
              <w:jc w:val="both"/>
              <w:rPr>
                <w:rFonts w:ascii="Times New Roman" w:hAnsi="Times New Roman"/>
                <w:color w:val="000000"/>
                <w:shd w:val="clear" w:color="auto" w:fill="FFFFFF"/>
                <w:lang w:eastAsia="ru-RU"/>
              </w:rPr>
            </w:pPr>
          </w:p>
          <w:p w:rsidR="004201C2" w:rsidRPr="00405FC8" w:rsidRDefault="004201C2" w:rsidP="004201C2">
            <w:pPr>
              <w:jc w:val="both"/>
              <w:rPr>
                <w:rFonts w:ascii="Times New Roman" w:hAnsi="Times New Roman"/>
                <w:color w:val="000000"/>
                <w:shd w:val="clear" w:color="auto" w:fill="FFFFFF"/>
                <w:lang w:eastAsia="ru-RU"/>
              </w:rPr>
            </w:pPr>
          </w:p>
        </w:tc>
        <w:tc>
          <w:tcPr>
            <w:tcW w:w="1616" w:type="dxa"/>
          </w:tcPr>
          <w:p w:rsidR="004201C2" w:rsidRPr="00B50BA2" w:rsidRDefault="004201C2" w:rsidP="004201C2">
            <w:pPr>
              <w:jc w:val="both"/>
              <w:rPr>
                <w:rFonts w:ascii="Times New Roman" w:eastAsia="Times New Roman" w:hAnsi="Times New Roman"/>
                <w:b/>
                <w:lang w:eastAsia="ru-RU"/>
              </w:rPr>
            </w:pPr>
          </w:p>
        </w:tc>
        <w:tc>
          <w:tcPr>
            <w:tcW w:w="1485" w:type="dxa"/>
          </w:tcPr>
          <w:p w:rsidR="004201C2" w:rsidRPr="00B50BA2" w:rsidRDefault="004201C2" w:rsidP="004201C2">
            <w:pPr>
              <w:jc w:val="both"/>
              <w:rPr>
                <w:rFonts w:ascii="Times New Roman" w:eastAsia="Times New Roman" w:hAnsi="Times New Roman"/>
                <w:b/>
                <w:lang w:eastAsia="ru-RU"/>
              </w:rPr>
            </w:pPr>
          </w:p>
        </w:tc>
        <w:tc>
          <w:tcPr>
            <w:tcW w:w="1403" w:type="dxa"/>
          </w:tcPr>
          <w:p w:rsidR="004201C2" w:rsidRPr="000940D7" w:rsidRDefault="004201C2" w:rsidP="004201C2">
            <w:pPr>
              <w:spacing w:line="256" w:lineRule="auto"/>
              <w:rPr>
                <w:rFonts w:ascii="Times New Roman" w:eastAsia="Times New Roman" w:hAnsi="Times New Roman"/>
                <w:color w:val="000000"/>
                <w:shd w:val="clear" w:color="auto" w:fill="FFFFFF"/>
                <w:lang w:eastAsia="ru-RU"/>
              </w:rPr>
            </w:pPr>
          </w:p>
          <w:p w:rsidR="004201C2" w:rsidRPr="00B50BA2" w:rsidRDefault="004201C2" w:rsidP="004201C2">
            <w:pPr>
              <w:jc w:val="both"/>
              <w:rPr>
                <w:rFonts w:ascii="Times New Roman" w:eastAsia="Times New Roman" w:hAnsi="Times New Roman"/>
                <w:b/>
                <w:lang w:eastAsia="ru-RU"/>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4201C2" w:rsidRDefault="004201C2" w:rsidP="004201C2">
            <w:pPr>
              <w:spacing w:before="100" w:beforeAutospacing="1" w:after="100" w:afterAutospacing="1"/>
              <w:jc w:val="both"/>
              <w:rPr>
                <w:rFonts w:ascii="Times New Roman" w:hAnsi="Times New Roman"/>
                <w:sz w:val="24"/>
                <w:szCs w:val="24"/>
              </w:rPr>
            </w:pPr>
          </w:p>
        </w:tc>
      </w:tr>
    </w:tbl>
    <w:p w:rsidR="00D77D8C" w:rsidRDefault="00D77D8C" w:rsidP="006265F4">
      <w:pPr>
        <w:spacing w:after="0" w:line="240" w:lineRule="auto"/>
        <w:jc w:val="both"/>
        <w:rPr>
          <w:rFonts w:ascii="Times New Roman" w:eastAsia="Times New Roman" w:hAnsi="Times New Roman" w:cs="Times New Roman"/>
          <w:b/>
          <w:lang w:eastAsia="ru-RU"/>
        </w:rPr>
      </w:pPr>
    </w:p>
    <w:p w:rsidR="00D77D8C" w:rsidRDefault="00D77D8C" w:rsidP="006265F4">
      <w:pPr>
        <w:spacing w:after="0" w:line="240" w:lineRule="auto"/>
        <w:jc w:val="both"/>
        <w:rPr>
          <w:rFonts w:ascii="Times New Roman" w:eastAsia="Times New Roman" w:hAnsi="Times New Roman" w:cs="Times New Roman"/>
          <w:b/>
          <w:lang w:eastAsia="ru-RU"/>
        </w:rPr>
      </w:pPr>
    </w:p>
    <w:p w:rsidR="00D77D8C" w:rsidRDefault="00D77D8C" w:rsidP="006265F4">
      <w:pPr>
        <w:spacing w:after="0" w:line="240" w:lineRule="auto"/>
        <w:jc w:val="both"/>
        <w:rPr>
          <w:rFonts w:ascii="Times New Roman" w:eastAsia="Times New Roman" w:hAnsi="Times New Roman" w:cs="Times New Roman"/>
          <w:b/>
          <w:lang w:eastAsia="ru-RU"/>
        </w:rPr>
      </w:pPr>
    </w:p>
    <w:p w:rsidR="006265F4" w:rsidRPr="006265F4" w:rsidRDefault="006265F4" w:rsidP="006265F4">
      <w:pPr>
        <w:spacing w:after="0" w:line="240" w:lineRule="auto"/>
        <w:jc w:val="both"/>
        <w:rPr>
          <w:rFonts w:ascii="Times New Roman" w:eastAsia="Calibri" w:hAnsi="Times New Roman" w:cs="Times New Roman"/>
          <w:b/>
          <w:lang w:eastAsia="ru-RU"/>
        </w:rPr>
      </w:pPr>
      <w:r w:rsidRPr="006265F4">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6265F4">
        <w:rPr>
          <w:rFonts w:ascii="Times New Roman" w:eastAsia="Calibri" w:hAnsi="Times New Roman" w:cs="Times New Roman"/>
          <w:b/>
          <w:lang w:eastAsia="ru-RU"/>
        </w:rPr>
        <w:t xml:space="preserve">по коррекционному курсу </w:t>
      </w:r>
    </w:p>
    <w:p w:rsidR="006265F4" w:rsidRPr="006265F4" w:rsidRDefault="006265F4" w:rsidP="006265F4">
      <w:pPr>
        <w:spacing w:after="0" w:line="240" w:lineRule="auto"/>
        <w:jc w:val="both"/>
        <w:rPr>
          <w:rFonts w:ascii="Times New Roman" w:eastAsia="Times New Roman" w:hAnsi="Times New Roman" w:cs="Times New Roman"/>
          <w:b/>
          <w:lang w:eastAsia="ru-RU"/>
        </w:rPr>
      </w:pPr>
    </w:p>
    <w:p w:rsidR="006265F4" w:rsidRPr="006265F4" w:rsidRDefault="006265F4" w:rsidP="006265F4">
      <w:pPr>
        <w:spacing w:after="0" w:line="240" w:lineRule="auto"/>
        <w:jc w:val="both"/>
        <w:rPr>
          <w:rFonts w:ascii="Times New Roman" w:eastAsia="Calibri" w:hAnsi="Times New Roman" w:cs="Times New Roman"/>
          <w:lang w:eastAsia="ru-RU"/>
        </w:rPr>
      </w:pPr>
      <w:r w:rsidRPr="006265F4">
        <w:rPr>
          <w:rFonts w:ascii="Times New Roman" w:eastAsia="Calibri" w:hAnsi="Times New Roman" w:cs="Times New Roman"/>
          <w:lang w:eastAsia="ru-RU"/>
        </w:rPr>
        <w:lastRenderedPageBreak/>
        <w:t>Для реализации цели и задач обучения курса «Сенсорное развитие» по данной программе используется УМК издательств:</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Асеев, В. С. Социально-психологические проблемы /В. С. Асеев. – Издательство Московского университета, 1990.</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 xml:space="preserve">Андреева, Г. М. Социальная </w:t>
      </w:r>
      <w:proofErr w:type="gramStart"/>
      <w:r w:rsidRPr="006265F4">
        <w:rPr>
          <w:rFonts w:ascii="Times New Roman" w:eastAsia="Calibri" w:hAnsi="Times New Roman" w:cs="Times New Roman"/>
          <w:lang w:eastAsia="ru-RU"/>
        </w:rPr>
        <w:t>психология  /</w:t>
      </w:r>
      <w:proofErr w:type="gramEnd"/>
      <w:r w:rsidRPr="006265F4">
        <w:rPr>
          <w:rFonts w:ascii="Times New Roman" w:eastAsia="Calibri" w:hAnsi="Times New Roman" w:cs="Times New Roman"/>
          <w:lang w:eastAsia="ru-RU"/>
        </w:rPr>
        <w:t xml:space="preserve"> Г. М. Андреева. М.: Аспект Пресс, 1996.</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6265F4">
        <w:rPr>
          <w:rFonts w:ascii="Times New Roman" w:eastAsia="Calibri" w:hAnsi="Times New Roman" w:cs="Times New Roman"/>
          <w:lang w:eastAsia="ru-RU"/>
        </w:rPr>
        <w:t>Бодалева</w:t>
      </w:r>
      <w:proofErr w:type="spellEnd"/>
      <w:r w:rsidRPr="006265F4">
        <w:rPr>
          <w:rFonts w:ascii="Times New Roman" w:eastAsia="Calibri" w:hAnsi="Times New Roman" w:cs="Times New Roman"/>
          <w:lang w:eastAsia="ru-RU"/>
        </w:rPr>
        <w:t xml:space="preserve">, А. А. Психологическое общение / А. А. </w:t>
      </w:r>
      <w:proofErr w:type="spellStart"/>
      <w:r w:rsidRPr="006265F4">
        <w:rPr>
          <w:rFonts w:ascii="Times New Roman" w:eastAsia="Calibri" w:hAnsi="Times New Roman" w:cs="Times New Roman"/>
          <w:lang w:eastAsia="ru-RU"/>
        </w:rPr>
        <w:t>Бодалева</w:t>
      </w:r>
      <w:proofErr w:type="spellEnd"/>
      <w:r w:rsidRPr="006265F4">
        <w:rPr>
          <w:rFonts w:ascii="Times New Roman" w:eastAsia="Calibri" w:hAnsi="Times New Roman" w:cs="Times New Roman"/>
          <w:lang w:eastAsia="ru-RU"/>
        </w:rPr>
        <w:t>. М.: Издательство «</w:t>
      </w:r>
      <w:proofErr w:type="spellStart"/>
      <w:r w:rsidRPr="006265F4">
        <w:rPr>
          <w:rFonts w:ascii="Times New Roman" w:eastAsia="Calibri" w:hAnsi="Times New Roman" w:cs="Times New Roman"/>
          <w:lang w:eastAsia="ru-RU"/>
        </w:rPr>
        <w:t>Модек</w:t>
      </w:r>
      <w:proofErr w:type="spellEnd"/>
      <w:r w:rsidRPr="006265F4">
        <w:rPr>
          <w:rFonts w:ascii="Times New Roman" w:eastAsia="Calibri" w:hAnsi="Times New Roman" w:cs="Times New Roman"/>
          <w:lang w:eastAsia="ru-RU"/>
        </w:rPr>
        <w:t xml:space="preserve">», 1996. </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Выготский, Л. С. Психология искусства / Л. С. </w:t>
      </w:r>
      <w:proofErr w:type="spellStart"/>
      <w:r w:rsidRPr="006265F4">
        <w:rPr>
          <w:rFonts w:ascii="Times New Roman" w:eastAsia="Calibri" w:hAnsi="Times New Roman" w:cs="Times New Roman"/>
          <w:lang w:eastAsia="ru-RU"/>
        </w:rPr>
        <w:t>Выгодский</w:t>
      </w:r>
      <w:proofErr w:type="spellEnd"/>
      <w:r w:rsidRPr="006265F4">
        <w:rPr>
          <w:rFonts w:ascii="Times New Roman" w:eastAsia="Calibri" w:hAnsi="Times New Roman" w:cs="Times New Roman"/>
          <w:lang w:eastAsia="ru-RU"/>
        </w:rPr>
        <w:t xml:space="preserve">– 2-е изд. – М.: Искусство, </w:t>
      </w:r>
      <w:proofErr w:type="gramStart"/>
      <w:r w:rsidRPr="006265F4">
        <w:rPr>
          <w:rFonts w:ascii="Times New Roman" w:eastAsia="Calibri" w:hAnsi="Times New Roman" w:cs="Times New Roman"/>
          <w:lang w:eastAsia="ru-RU"/>
        </w:rPr>
        <w:t>1986.-</w:t>
      </w:r>
      <w:proofErr w:type="gramEnd"/>
      <w:r w:rsidRPr="006265F4">
        <w:rPr>
          <w:rFonts w:ascii="Times New Roman" w:eastAsia="Calibri" w:hAnsi="Times New Roman" w:cs="Times New Roman"/>
          <w:lang w:eastAsia="ru-RU"/>
        </w:rPr>
        <w:t xml:space="preserve"> 271с. </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6265F4">
        <w:rPr>
          <w:rFonts w:ascii="Times New Roman" w:eastAsia="Calibri" w:hAnsi="Times New Roman" w:cs="Times New Roman"/>
          <w:lang w:eastAsia="ru-RU"/>
        </w:rPr>
        <w:t>Добрович</w:t>
      </w:r>
      <w:proofErr w:type="spellEnd"/>
      <w:r w:rsidRPr="006265F4">
        <w:rPr>
          <w:rFonts w:ascii="Times New Roman" w:eastAsia="Calibri" w:hAnsi="Times New Roman" w:cs="Times New Roman"/>
          <w:lang w:eastAsia="ru-RU"/>
        </w:rPr>
        <w:t xml:space="preserve">, А. Б. Воспитателю - о психологии и психогигиене </w:t>
      </w:r>
      <w:proofErr w:type="gramStart"/>
      <w:r w:rsidRPr="006265F4">
        <w:rPr>
          <w:rFonts w:ascii="Times New Roman" w:eastAsia="Calibri" w:hAnsi="Times New Roman" w:cs="Times New Roman"/>
          <w:lang w:eastAsia="ru-RU"/>
        </w:rPr>
        <w:t>общения  /</w:t>
      </w:r>
      <w:proofErr w:type="gramEnd"/>
      <w:r w:rsidRPr="006265F4">
        <w:rPr>
          <w:rFonts w:ascii="Times New Roman" w:eastAsia="Calibri" w:hAnsi="Times New Roman" w:cs="Times New Roman"/>
          <w:lang w:eastAsia="ru-RU"/>
        </w:rPr>
        <w:t xml:space="preserve"> А. Б. </w:t>
      </w:r>
      <w:proofErr w:type="spellStart"/>
      <w:r w:rsidRPr="006265F4">
        <w:rPr>
          <w:rFonts w:ascii="Times New Roman" w:eastAsia="Calibri" w:hAnsi="Times New Roman" w:cs="Times New Roman"/>
          <w:lang w:eastAsia="ru-RU"/>
        </w:rPr>
        <w:t>Добрович</w:t>
      </w:r>
      <w:proofErr w:type="spellEnd"/>
      <w:r w:rsidRPr="006265F4">
        <w:rPr>
          <w:rFonts w:ascii="Times New Roman" w:eastAsia="Calibri" w:hAnsi="Times New Roman" w:cs="Times New Roman"/>
          <w:lang w:eastAsia="ru-RU"/>
        </w:rPr>
        <w:t>. М.: Просвещение, 1987.</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Захаров, А. И. Неврозы у детей / Захаров А. И.  СПб., 1996.</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6265F4">
        <w:rPr>
          <w:rFonts w:ascii="Times New Roman" w:eastAsia="TimesNewRoman+1+1" w:hAnsi="Times New Roman" w:cs="Times New Roman"/>
          <w:lang w:eastAsia="ru-RU"/>
        </w:rPr>
        <w:t>Имедадзе</w:t>
      </w:r>
      <w:proofErr w:type="spellEnd"/>
      <w:r w:rsidRPr="006265F4">
        <w:rPr>
          <w:rFonts w:ascii="Times New Roman" w:eastAsia="TimesNewRoman+1+1" w:hAnsi="Times New Roman" w:cs="Times New Roman"/>
          <w:lang w:eastAsia="ru-RU"/>
        </w:rPr>
        <w:t>, Н. В. К методу исследования уровня тревожности // Материалы 4-го Всесоюзного съезда общества психологов СССР. Тбилиси, 1991.</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6265F4">
        <w:rPr>
          <w:rFonts w:ascii="Times New Roman" w:eastAsia="Calibri" w:hAnsi="Times New Roman" w:cs="Times New Roman"/>
          <w:lang w:eastAsia="ru-RU"/>
        </w:rPr>
        <w:t>Кисловская</w:t>
      </w:r>
      <w:proofErr w:type="spellEnd"/>
      <w:r w:rsidRPr="006265F4">
        <w:rPr>
          <w:rFonts w:ascii="Times New Roman" w:eastAsia="Calibri" w:hAnsi="Times New Roman" w:cs="Times New Roman"/>
          <w:lang w:eastAsia="ru-RU"/>
        </w:rPr>
        <w:t>, В. Р. Положение в коллективе и тревожность личности // Материалы 4-го Всесоюзного общества психологов СССР. Тбилиси, 1991г.</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6265F4">
        <w:rPr>
          <w:rFonts w:ascii="Times New Roman" w:eastAsia="Calibri" w:hAnsi="Times New Roman" w:cs="Times New Roman"/>
          <w:lang w:eastAsia="ru-RU"/>
        </w:rPr>
        <w:t>Оклендер</w:t>
      </w:r>
      <w:proofErr w:type="spellEnd"/>
      <w:r w:rsidRPr="006265F4">
        <w:rPr>
          <w:rFonts w:ascii="Times New Roman" w:eastAsia="Calibri" w:hAnsi="Times New Roman" w:cs="Times New Roman"/>
          <w:lang w:eastAsia="ru-RU"/>
        </w:rPr>
        <w:t>, В. Окна в мир ребенка: Руководство по детской психотерапии: Пер. с англ. М., 1997.</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6265F4">
        <w:rPr>
          <w:rFonts w:ascii="Times New Roman" w:eastAsia="Calibri" w:hAnsi="Times New Roman" w:cs="Times New Roman"/>
          <w:lang w:eastAsia="ru-RU"/>
        </w:rPr>
        <w:t>Петровская,  Л.</w:t>
      </w:r>
      <w:proofErr w:type="gramEnd"/>
      <w:r w:rsidRPr="006265F4">
        <w:rPr>
          <w:rFonts w:ascii="Times New Roman" w:eastAsia="Calibri" w:hAnsi="Times New Roman" w:cs="Times New Roman"/>
          <w:lang w:eastAsia="ru-RU"/>
        </w:rPr>
        <w:t xml:space="preserve"> А. Компетентность в общении / Л. А. Петровская М.: Издательство МГУ, 1989.</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Прихожан, А. М. Причины, профилактика и преодоление тревожности //Психологическая наука и образование, №2, 1998.</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 xml:space="preserve">Романов, А. А. Альбом с игровыми упражнениями для дошкольников / А. А. </w:t>
      </w:r>
      <w:proofErr w:type="gramStart"/>
      <w:r w:rsidRPr="006265F4">
        <w:rPr>
          <w:rFonts w:ascii="Times New Roman" w:eastAsia="Calibri" w:hAnsi="Times New Roman" w:cs="Times New Roman"/>
          <w:lang w:eastAsia="ru-RU"/>
        </w:rPr>
        <w:t>Романов :</w:t>
      </w:r>
      <w:proofErr w:type="gramEnd"/>
      <w:r w:rsidRPr="006265F4">
        <w:rPr>
          <w:rFonts w:ascii="Times New Roman" w:eastAsia="Calibri" w:hAnsi="Times New Roman" w:cs="Times New Roman"/>
          <w:lang w:eastAsia="ru-RU"/>
        </w:rPr>
        <w:t xml:space="preserve"> М., 1993.</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6265F4">
        <w:rPr>
          <w:rFonts w:ascii="Times New Roman" w:eastAsia="Calibri" w:hAnsi="Times New Roman" w:cs="Times New Roman"/>
          <w:lang w:eastAsia="ru-RU"/>
        </w:rPr>
        <w:t>Руденский</w:t>
      </w:r>
      <w:proofErr w:type="spellEnd"/>
      <w:r w:rsidRPr="006265F4">
        <w:rPr>
          <w:rFonts w:ascii="Times New Roman" w:eastAsia="Calibri" w:hAnsi="Times New Roman" w:cs="Times New Roman"/>
          <w:lang w:eastAsia="ru-RU"/>
        </w:rPr>
        <w:t>,  Е.</w:t>
      </w:r>
      <w:proofErr w:type="gramEnd"/>
      <w:r w:rsidRPr="006265F4">
        <w:rPr>
          <w:rFonts w:ascii="Times New Roman" w:eastAsia="Calibri" w:hAnsi="Times New Roman" w:cs="Times New Roman"/>
          <w:lang w:eastAsia="ru-RU"/>
        </w:rPr>
        <w:t xml:space="preserve"> В. Социальная психология. Москва – Новосибирск, 1997.</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6265F4">
        <w:rPr>
          <w:rFonts w:ascii="Times New Roman" w:eastAsia="Calibri" w:hAnsi="Times New Roman" w:cs="Times New Roman"/>
          <w:lang w:eastAsia="ru-RU"/>
        </w:rPr>
        <w:t>Руденский</w:t>
      </w:r>
      <w:proofErr w:type="spellEnd"/>
      <w:r w:rsidRPr="006265F4">
        <w:rPr>
          <w:rFonts w:ascii="Times New Roman" w:eastAsia="Calibri" w:hAnsi="Times New Roman" w:cs="Times New Roman"/>
          <w:lang w:eastAsia="ru-RU"/>
        </w:rPr>
        <w:t>,  Е.</w:t>
      </w:r>
      <w:proofErr w:type="gramEnd"/>
      <w:r w:rsidRPr="006265F4">
        <w:rPr>
          <w:rFonts w:ascii="Times New Roman" w:eastAsia="Calibri" w:hAnsi="Times New Roman" w:cs="Times New Roman"/>
          <w:lang w:eastAsia="ru-RU"/>
        </w:rPr>
        <w:t xml:space="preserve"> В.  Театрализованная игра, как тренинг общения. Новосибирск, 1991г.</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6265F4">
        <w:rPr>
          <w:rFonts w:ascii="Times New Roman" w:eastAsia="Calibri" w:hAnsi="Times New Roman" w:cs="Times New Roman"/>
          <w:lang w:eastAsia="ru-RU"/>
        </w:rPr>
        <w:t>Рудесташ</w:t>
      </w:r>
      <w:proofErr w:type="spellEnd"/>
      <w:r w:rsidRPr="006265F4">
        <w:rPr>
          <w:rFonts w:ascii="Times New Roman" w:eastAsia="Calibri" w:hAnsi="Times New Roman" w:cs="Times New Roman"/>
          <w:lang w:eastAsia="ru-RU"/>
        </w:rPr>
        <w:t>,  К.</w:t>
      </w:r>
      <w:proofErr w:type="gramEnd"/>
      <w:r w:rsidRPr="006265F4">
        <w:rPr>
          <w:rFonts w:ascii="Times New Roman" w:eastAsia="Calibri" w:hAnsi="Times New Roman" w:cs="Times New Roman"/>
          <w:lang w:eastAsia="ru-RU"/>
        </w:rPr>
        <w:t xml:space="preserve"> Групповая психотерапия // </w:t>
      </w:r>
      <w:proofErr w:type="spellStart"/>
      <w:r w:rsidRPr="006265F4">
        <w:rPr>
          <w:rFonts w:ascii="Times New Roman" w:eastAsia="Calibri" w:hAnsi="Times New Roman" w:cs="Times New Roman"/>
          <w:lang w:eastAsia="ru-RU"/>
        </w:rPr>
        <w:t>Психокоррекция</w:t>
      </w:r>
      <w:proofErr w:type="spellEnd"/>
      <w:r w:rsidRPr="006265F4">
        <w:rPr>
          <w:rFonts w:ascii="Times New Roman" w:eastAsia="Calibri" w:hAnsi="Times New Roman" w:cs="Times New Roman"/>
          <w:lang w:eastAsia="ru-RU"/>
        </w:rPr>
        <w:t>: теория и практика. М. Прогресс, 1990.</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Столяренко, Л. Д. Основы психологии. Ростов на Дону. Издательство: Феникс, 2011.</w:t>
      </w:r>
    </w:p>
    <w:p w:rsidR="006265F4" w:rsidRPr="006265F4" w:rsidRDefault="006265F4" w:rsidP="006265F4">
      <w:pPr>
        <w:widowControl w:val="0"/>
        <w:numPr>
          <w:ilvl w:val="0"/>
          <w:numId w:val="3"/>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6265F4">
        <w:rPr>
          <w:rFonts w:ascii="Times New Roman" w:eastAsia="Calibri" w:hAnsi="Times New Roman" w:cs="Times New Roman"/>
          <w:lang w:eastAsia="ru-RU"/>
        </w:rPr>
        <w:t>Семья в психологической консультации. М. 1989.</w:t>
      </w:r>
    </w:p>
    <w:p w:rsidR="006265F4" w:rsidRPr="006265F4" w:rsidRDefault="006265F4" w:rsidP="006265F4">
      <w:pPr>
        <w:spacing w:after="0" w:line="240" w:lineRule="auto"/>
        <w:rPr>
          <w:rFonts w:ascii="Times New Roman" w:eastAsia="Times New Roman" w:hAnsi="Times New Roman" w:cs="Times New Roman"/>
          <w:lang w:eastAsia="ru-RU"/>
        </w:rPr>
      </w:pPr>
      <w:r w:rsidRPr="006265F4">
        <w:rPr>
          <w:rFonts w:ascii="Times New Roman" w:eastAsia="Times New Roman" w:hAnsi="Times New Roman" w:cs="Times New Roman"/>
          <w:lang w:eastAsia="ru-RU"/>
        </w:rPr>
        <w:t>К техническим средствам обучения, которые могут эффективно использоваться на уроках домоводства, относятся:</w:t>
      </w:r>
    </w:p>
    <w:p w:rsidR="006265F4" w:rsidRPr="006265F4" w:rsidRDefault="006265F4" w:rsidP="006265F4">
      <w:pPr>
        <w:spacing w:after="0" w:line="240" w:lineRule="auto"/>
        <w:rPr>
          <w:rFonts w:ascii="Times New Roman" w:eastAsia="Times New Roman" w:hAnsi="Times New Roman" w:cs="Times New Roman"/>
          <w:lang w:eastAsia="ru-RU"/>
        </w:rPr>
      </w:pPr>
      <w:r w:rsidRPr="006265F4">
        <w:rPr>
          <w:rFonts w:ascii="Times New Roman" w:eastAsia="Times New Roman" w:hAnsi="Times New Roman" w:cs="Times New Roman"/>
          <w:lang w:eastAsia="ru-RU"/>
        </w:rPr>
        <w:t xml:space="preserve">•DVD-плеер, (видеомагнитофон), телевизор; </w:t>
      </w:r>
    </w:p>
    <w:p w:rsidR="006265F4" w:rsidRPr="006265F4" w:rsidRDefault="006265F4" w:rsidP="006265F4">
      <w:pPr>
        <w:spacing w:after="0" w:line="240" w:lineRule="auto"/>
        <w:rPr>
          <w:rFonts w:ascii="Times New Roman" w:eastAsia="Times New Roman" w:hAnsi="Times New Roman" w:cs="Times New Roman"/>
          <w:lang w:eastAsia="ru-RU"/>
        </w:rPr>
      </w:pPr>
      <w:r w:rsidRPr="006265F4">
        <w:rPr>
          <w:rFonts w:ascii="Times New Roman" w:eastAsia="Times New Roman" w:hAnsi="Times New Roman" w:cs="Times New Roman"/>
          <w:lang w:eastAsia="ru-RU"/>
        </w:rPr>
        <w:t xml:space="preserve">•компьютер. </w:t>
      </w:r>
    </w:p>
    <w:p w:rsidR="006265F4" w:rsidRPr="006265F4" w:rsidRDefault="006265F4" w:rsidP="006265F4">
      <w:pPr>
        <w:spacing w:after="0" w:line="240" w:lineRule="auto"/>
        <w:rPr>
          <w:rFonts w:ascii="Times New Roman" w:eastAsia="Times New Roman" w:hAnsi="Times New Roman" w:cs="Times New Roman"/>
          <w:lang w:eastAsia="ru-RU"/>
        </w:rPr>
      </w:pPr>
    </w:p>
    <w:p w:rsidR="006265F4" w:rsidRPr="006265F4" w:rsidRDefault="006265F4" w:rsidP="006265F4">
      <w:pPr>
        <w:spacing w:after="0" w:line="240" w:lineRule="auto"/>
        <w:rPr>
          <w:rFonts w:ascii="Times New Roman" w:eastAsia="Times New Roman" w:hAnsi="Times New Roman" w:cs="Times New Roman"/>
          <w:lang w:eastAsia="ru-RU"/>
        </w:rPr>
      </w:pPr>
    </w:p>
    <w:p w:rsidR="006265F4" w:rsidRPr="006265F4" w:rsidRDefault="006265F4" w:rsidP="006265F4">
      <w:pPr>
        <w:spacing w:after="0" w:line="240" w:lineRule="auto"/>
        <w:jc w:val="both"/>
        <w:rPr>
          <w:rFonts w:ascii="Times New Roman" w:eastAsia="Times New Roman" w:hAnsi="Times New Roman" w:cs="Times New Roman"/>
          <w:b/>
          <w:lang w:eastAsia="ru-RU"/>
        </w:rPr>
      </w:pPr>
      <w:r w:rsidRPr="006265F4">
        <w:rPr>
          <w:rFonts w:ascii="Times New Roman" w:eastAsia="Times New Roman" w:hAnsi="Times New Roman" w:cs="Times New Roman"/>
          <w:b/>
          <w:lang w:eastAsia="ru-RU"/>
        </w:rPr>
        <w:t>Учебно-методический комплекс по предмету</w:t>
      </w:r>
    </w:p>
    <w:p w:rsidR="006265F4" w:rsidRPr="006265F4" w:rsidRDefault="006265F4" w:rsidP="006265F4">
      <w:pPr>
        <w:numPr>
          <w:ilvl w:val="0"/>
          <w:numId w:val="4"/>
        </w:numPr>
        <w:spacing w:after="0" w:line="240" w:lineRule="auto"/>
        <w:rPr>
          <w:rFonts w:ascii="Times New Roman" w:eastAsia="Calibri" w:hAnsi="Times New Roman" w:cs="Times New Roman"/>
          <w:lang w:eastAsia="ru-RU"/>
        </w:rPr>
      </w:pPr>
      <w:r w:rsidRPr="006265F4">
        <w:rPr>
          <w:rFonts w:ascii="Times New Roman" w:eastAsia="Calibri" w:hAnsi="Times New Roman" w:cs="Times New Roman"/>
          <w:lang w:eastAsia="ru-RU"/>
        </w:rPr>
        <w:t xml:space="preserve">Программы специальных (коррекционных) общеобразовательных учреждений </w:t>
      </w:r>
      <w:r w:rsidRPr="006265F4">
        <w:rPr>
          <w:rFonts w:ascii="Times New Roman" w:eastAsia="Calibri" w:hAnsi="Times New Roman" w:cs="Times New Roman"/>
          <w:lang w:val="en-US" w:eastAsia="ru-RU"/>
        </w:rPr>
        <w:t>VIII</w:t>
      </w:r>
      <w:r w:rsidRPr="006265F4">
        <w:rPr>
          <w:rFonts w:ascii="Times New Roman" w:eastAsia="Calibri" w:hAnsi="Times New Roman" w:cs="Times New Roman"/>
          <w:lang w:eastAsia="ru-RU"/>
        </w:rPr>
        <w:t xml:space="preserve"> вида. Подготовительный. 1-4 классы. /под </w:t>
      </w:r>
      <w:proofErr w:type="spellStart"/>
      <w:r w:rsidRPr="006265F4">
        <w:rPr>
          <w:rFonts w:ascii="Times New Roman" w:eastAsia="Calibri" w:hAnsi="Times New Roman" w:cs="Times New Roman"/>
          <w:lang w:eastAsia="ru-RU"/>
        </w:rPr>
        <w:t>редак</w:t>
      </w:r>
      <w:proofErr w:type="spellEnd"/>
      <w:r w:rsidRPr="006265F4">
        <w:rPr>
          <w:rFonts w:ascii="Times New Roman" w:eastAsia="Calibri" w:hAnsi="Times New Roman" w:cs="Times New Roman"/>
          <w:lang w:eastAsia="ru-RU"/>
        </w:rPr>
        <w:t>. В. В. Воронковой</w:t>
      </w:r>
      <w:proofErr w:type="gramStart"/>
      <w:r w:rsidRPr="006265F4">
        <w:rPr>
          <w:rFonts w:ascii="Times New Roman" w:eastAsia="Calibri" w:hAnsi="Times New Roman" w:cs="Times New Roman"/>
          <w:lang w:eastAsia="ru-RU"/>
        </w:rPr>
        <w:t>. .</w:t>
      </w:r>
      <w:proofErr w:type="gramEnd"/>
      <w:r w:rsidRPr="006265F4">
        <w:rPr>
          <w:rFonts w:ascii="Times New Roman" w:eastAsia="Calibri" w:hAnsi="Times New Roman" w:cs="Times New Roman"/>
          <w:lang w:eastAsia="ru-RU"/>
        </w:rPr>
        <w:t xml:space="preserve"> – М.: Просвещение, 2001.</w:t>
      </w:r>
    </w:p>
    <w:p w:rsidR="006265F4" w:rsidRPr="006265F4" w:rsidRDefault="006265F4" w:rsidP="006265F4">
      <w:pPr>
        <w:spacing w:after="200" w:line="276" w:lineRule="auto"/>
        <w:rPr>
          <w:rFonts w:ascii="Calibri" w:eastAsia="Calibri" w:hAnsi="Calibri" w:cs="Times New Roman"/>
        </w:rPr>
      </w:pPr>
    </w:p>
    <w:p w:rsidR="006265F4" w:rsidRPr="006265F4" w:rsidRDefault="006265F4" w:rsidP="006265F4">
      <w:pPr>
        <w:spacing w:after="200" w:line="276" w:lineRule="auto"/>
        <w:rPr>
          <w:rFonts w:ascii="Calibri" w:eastAsia="Calibri" w:hAnsi="Calibri" w:cs="Times New Roman"/>
        </w:rPr>
      </w:pPr>
    </w:p>
    <w:p w:rsidR="009B5FC3" w:rsidRDefault="009B5FC3" w:rsidP="00B50BA2">
      <w:pPr>
        <w:spacing w:after="0" w:line="360" w:lineRule="auto"/>
      </w:pPr>
    </w:p>
    <w:sectPr w:rsidR="009B5FC3" w:rsidSect="00B50BA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1+1">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BA444E2"/>
    <w:multiLevelType w:val="hybridMultilevel"/>
    <w:tmpl w:val="9CB8C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834"/>
    <w:rsid w:val="000940D7"/>
    <w:rsid w:val="001B1B05"/>
    <w:rsid w:val="001B2ACC"/>
    <w:rsid w:val="00324BF5"/>
    <w:rsid w:val="003859B3"/>
    <w:rsid w:val="004201C2"/>
    <w:rsid w:val="004816AE"/>
    <w:rsid w:val="006265F4"/>
    <w:rsid w:val="006453D2"/>
    <w:rsid w:val="00671BD4"/>
    <w:rsid w:val="00797834"/>
    <w:rsid w:val="007B0CB4"/>
    <w:rsid w:val="008D0DE5"/>
    <w:rsid w:val="009576F4"/>
    <w:rsid w:val="009B5FC3"/>
    <w:rsid w:val="009D585C"/>
    <w:rsid w:val="00A71AA6"/>
    <w:rsid w:val="00B50BA2"/>
    <w:rsid w:val="00D77D8C"/>
    <w:rsid w:val="00E95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82B35"/>
  <w15:chartTrackingRefBased/>
  <w15:docId w15:val="{CD6CB48E-EEE5-4B41-8F80-52774DBC6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B50BA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B50BA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B50BA2"/>
    <w:rPr>
      <w:rFonts w:ascii="Times New Roman" w:hAnsi="Times New Roman" w:cs="Times New Roman" w:hint="default"/>
      <w:sz w:val="16"/>
      <w:szCs w:val="16"/>
    </w:rPr>
  </w:style>
  <w:style w:type="character" w:customStyle="1" w:styleId="FontStyle14">
    <w:name w:val="Font Style14"/>
    <w:rsid w:val="004816AE"/>
    <w:rPr>
      <w:rFonts w:ascii="Times New Roman" w:hAnsi="Times New Roman" w:cs="Times New Roman"/>
      <w:sz w:val="16"/>
      <w:szCs w:val="16"/>
    </w:rPr>
  </w:style>
  <w:style w:type="paragraph" w:styleId="a4">
    <w:name w:val="Normal (Web)"/>
    <w:basedOn w:val="a"/>
    <w:uiPriority w:val="99"/>
    <w:rsid w:val="004816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77D8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7D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32</Pages>
  <Words>7688</Words>
  <Characters>43822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12</cp:revision>
  <cp:lastPrinted>2021-10-01T18:15:00Z</cp:lastPrinted>
  <dcterms:created xsi:type="dcterms:W3CDTF">2021-09-11T12:30:00Z</dcterms:created>
  <dcterms:modified xsi:type="dcterms:W3CDTF">2024-09-12T15:52:00Z</dcterms:modified>
</cp:coreProperties>
</file>