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145FC" w14:textId="77777777" w:rsidR="00BB48CC" w:rsidRDefault="00BB4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482895494"/>
    </w:p>
    <w:p w14:paraId="36F69CDB" w14:textId="77777777" w:rsidR="00BB48CC" w:rsidRDefault="00BB4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417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5"/>
        <w:gridCol w:w="7210"/>
      </w:tblGrid>
      <w:tr w:rsidR="00BB48CC" w14:paraId="0B855862" w14:textId="77777777">
        <w:tc>
          <w:tcPr>
            <w:tcW w:w="6965" w:type="dxa"/>
          </w:tcPr>
          <w:p w14:paraId="2DEC3BE6" w14:textId="77777777" w:rsidR="00BB48CC" w:rsidRDefault="009B6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5AC2C530" w14:textId="77777777" w:rsidR="00BB48CC" w:rsidRDefault="009B6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 Юсупова                                                   </w:t>
            </w:r>
          </w:p>
          <w:p w14:paraId="7D13AC15" w14:textId="77777777" w:rsidR="00BB48CC" w:rsidRDefault="009B6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«____»_______________202</w:t>
            </w:r>
            <w:r w:rsidR="003B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76BDA62D" w14:textId="77777777" w:rsidR="00BB48CC" w:rsidRDefault="00BB4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CF29F" w14:textId="77777777" w:rsidR="00BB48CC" w:rsidRDefault="00BB4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4BBB7" w14:textId="77777777" w:rsidR="00BB48CC" w:rsidRDefault="009B6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14:paraId="5A724248" w14:textId="77777777" w:rsidR="00BB48CC" w:rsidRDefault="00BB4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9" w:type="dxa"/>
          </w:tcPr>
          <w:p w14:paraId="6C65A616" w14:textId="77777777" w:rsidR="00BB48CC" w:rsidRDefault="009B66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12A18358" w14:textId="77777777" w:rsidR="00BB48CC" w:rsidRDefault="009B66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14:paraId="5938896E" w14:textId="77777777" w:rsidR="00BB48CC" w:rsidRDefault="009B66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 w14:paraId="68FD1F38" w14:textId="77777777" w:rsidR="00BB48CC" w:rsidRDefault="009B66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«____»_________________202</w:t>
            </w:r>
            <w:r w:rsidR="003B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1A39483" w14:textId="77777777" w:rsidR="00BB48CC" w:rsidRDefault="00BB4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9C6592" w14:textId="77777777" w:rsidR="00BB48CC" w:rsidRDefault="00BB48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2BF14DD5" w14:textId="77777777" w:rsidR="00BB48CC" w:rsidRDefault="009B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</w:p>
    <w:p w14:paraId="6343BC45" w14:textId="77777777" w:rsidR="00BB48CC" w:rsidRDefault="009B6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коррекционно-развивающей области «Ритмика»</w:t>
      </w:r>
    </w:p>
    <w:p w14:paraId="389A7F61" w14:textId="77777777" w:rsidR="00BB48CC" w:rsidRDefault="009B6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для обучающихся 4 класса </w:t>
      </w:r>
      <w:r w:rsidR="00442FF9">
        <w:rPr>
          <w:rFonts w:ascii="Times New Roman" w:eastAsia="Times New Roman" w:hAnsi="Times New Roman" w:cs="Times New Roman"/>
          <w:b/>
          <w:sz w:val="24"/>
          <w:szCs w:val="24"/>
        </w:rPr>
        <w:t xml:space="preserve">с нарушением интеллекта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(Вариант 1)</w:t>
      </w:r>
    </w:p>
    <w:p w14:paraId="1A157DB0" w14:textId="77777777" w:rsidR="00BB48CC" w:rsidRDefault="009B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3B265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3B265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год.</w:t>
      </w:r>
    </w:p>
    <w:p w14:paraId="45838D6C" w14:textId="77777777" w:rsidR="00BB48CC" w:rsidRDefault="00BB4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D542D2" w14:textId="77777777" w:rsidR="00BB48CC" w:rsidRDefault="00BB4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716348" w14:textId="77777777" w:rsidR="00BB48CC" w:rsidRDefault="00BB4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FA97B2" w14:textId="77777777" w:rsidR="00BB48CC" w:rsidRDefault="00BB4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9A7FFF" w14:textId="77777777" w:rsidR="00BB48CC" w:rsidRDefault="00BB4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381"/>
        <w:tblW w:w="482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7230"/>
      </w:tblGrid>
      <w:tr w:rsidR="003B265C" w:rsidRPr="00D078B4" w14:paraId="56BA489E" w14:textId="77777777" w:rsidTr="003B265C">
        <w:tc>
          <w:tcPr>
            <w:tcW w:w="2418" w:type="pct"/>
          </w:tcPr>
          <w:p w14:paraId="742D4EE6" w14:textId="77777777" w:rsidR="003B265C" w:rsidRPr="003B265C" w:rsidRDefault="003B265C" w:rsidP="003B26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65C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14:paraId="0938B1AA" w14:textId="77777777" w:rsidR="003B265C" w:rsidRPr="003B265C" w:rsidRDefault="003B265C" w:rsidP="003B26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65C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Педагогического совета</w:t>
            </w:r>
          </w:p>
          <w:p w14:paraId="5F046DA5" w14:textId="77777777" w:rsidR="003B265C" w:rsidRPr="003B265C" w:rsidRDefault="003B265C" w:rsidP="003B2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265C">
              <w:rPr>
                <w:rFonts w:ascii="Times New Roman" w:eastAsia="Calibri" w:hAnsi="Times New Roman" w:cs="Times New Roman"/>
                <w:sz w:val="24"/>
                <w:szCs w:val="24"/>
              </w:rPr>
              <w:t>от 28.08.2024 года, протокол № 7</w:t>
            </w:r>
          </w:p>
          <w:p w14:paraId="47EF3732" w14:textId="77777777" w:rsidR="003B265C" w:rsidRPr="003B265C" w:rsidRDefault="003B265C" w:rsidP="003B2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F25545A" w14:textId="77777777" w:rsidR="003B265C" w:rsidRPr="003B265C" w:rsidRDefault="003B265C" w:rsidP="003B2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621DCB6" w14:textId="77777777" w:rsidR="003B265C" w:rsidRPr="003B265C" w:rsidRDefault="003B265C" w:rsidP="003B2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C1CE7B1" w14:textId="77777777" w:rsidR="003B265C" w:rsidRPr="003B265C" w:rsidRDefault="003B265C" w:rsidP="003B2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2" w:type="pct"/>
          </w:tcPr>
          <w:p w14:paraId="6BF14644" w14:textId="77777777" w:rsidR="003B265C" w:rsidRPr="003B265C" w:rsidRDefault="003B265C" w:rsidP="003B2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26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14:paraId="22219E29" w14:textId="77777777" w:rsidR="003B265C" w:rsidRPr="003B265C" w:rsidRDefault="003B265C" w:rsidP="003B2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26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реализацию программы:</w:t>
            </w:r>
          </w:p>
          <w:p w14:paraId="7EBD3D51" w14:textId="77777777" w:rsidR="003B265C" w:rsidRPr="003B265C" w:rsidRDefault="003B265C" w:rsidP="003B2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26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Суркова </w:t>
            </w:r>
            <w:proofErr w:type="spellStart"/>
            <w:r w:rsidRPr="003B26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А.А.,учитель</w:t>
            </w:r>
            <w:proofErr w:type="spellEnd"/>
            <w:r w:rsidRPr="003B26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ВК</w:t>
            </w:r>
          </w:p>
          <w:p w14:paraId="3CE655FF" w14:textId="77777777" w:rsidR="003B265C" w:rsidRPr="003B265C" w:rsidRDefault="003B265C" w:rsidP="003B2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B7DDDFE" w14:textId="77777777" w:rsidR="003B265C" w:rsidRPr="003B265C" w:rsidRDefault="003B265C" w:rsidP="003B2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80AC3E" w14:textId="77777777" w:rsidR="00D060DB" w:rsidRDefault="00D060DB" w:rsidP="003B2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14:paraId="3A5C8E01" w14:textId="77777777" w:rsidR="00D060DB" w:rsidRDefault="00D060DB" w:rsidP="00D06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C0A125" w14:textId="77777777" w:rsidR="00D060DB" w:rsidRDefault="00D060DB" w:rsidP="00D06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F2C7AE" w14:textId="77777777" w:rsidR="00D060DB" w:rsidRDefault="00D060DB" w:rsidP="00D06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E343BD" w14:textId="77777777" w:rsidR="00D060DB" w:rsidRDefault="00D060DB" w:rsidP="00D06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AA884C" w14:textId="77777777" w:rsidR="00BB48CC" w:rsidRDefault="00BB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3B8EE5" w14:textId="77777777" w:rsidR="00BB48CC" w:rsidRDefault="00D060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9B66E7">
        <w:rPr>
          <w:rFonts w:ascii="Times New Roman" w:eastAsia="Times New Roman" w:hAnsi="Times New Roman" w:cs="Times New Roman"/>
          <w:sz w:val="24"/>
          <w:szCs w:val="24"/>
        </w:rPr>
        <w:t>Ульяновск, 202</w:t>
      </w:r>
      <w:r w:rsidR="003B265C">
        <w:rPr>
          <w:rFonts w:ascii="Times New Roman" w:eastAsia="Times New Roman" w:hAnsi="Times New Roman" w:cs="Times New Roman"/>
          <w:sz w:val="24"/>
          <w:szCs w:val="24"/>
        </w:rPr>
        <w:t>4</w:t>
      </w:r>
      <w:r w:rsidR="009B66E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30E5C561" w14:textId="77777777" w:rsidR="008568C4" w:rsidRDefault="00856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8568C4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9D1DA13" w14:textId="77777777" w:rsidR="00BB48CC" w:rsidRDefault="002A1419">
      <w:pPr>
        <w:pStyle w:val="3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82893085"/>
      <w:bookmarkEnd w:id="0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 </w:t>
      </w:r>
      <w:r w:rsidR="009B66E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КОРРЕКЦИОННЫЙ КУРС: РИТМИКА. 4 КЛАСС</w:t>
      </w:r>
      <w:bookmarkEnd w:id="1"/>
      <w:r w:rsidR="009B66E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9B66E7">
        <w:rPr>
          <w:rFonts w:ascii="Times New Roman" w:hAnsi="Times New Roman" w:cs="Times New Roman"/>
          <w:color w:val="auto"/>
          <w:sz w:val="24"/>
          <w:szCs w:val="24"/>
        </w:rPr>
        <w:t xml:space="preserve"> Вариант 1.</w:t>
      </w:r>
    </w:p>
    <w:p w14:paraId="02A801D1" w14:textId="77777777" w:rsidR="00BB48CC" w:rsidRDefault="00BB48CC">
      <w:pPr>
        <w:rPr>
          <w:rFonts w:ascii="Times New Roman" w:hAnsi="Times New Roman" w:cs="Times New Roman"/>
        </w:rPr>
      </w:pPr>
    </w:p>
    <w:p w14:paraId="025A6C99" w14:textId="77777777" w:rsidR="00BB48CC" w:rsidRPr="003B265C" w:rsidRDefault="009B66E7" w:rsidP="003B265C">
      <w:pPr>
        <w:widowControl w:val="0"/>
        <w:overflowPunct w:val="0"/>
        <w:autoSpaceDE w:val="0"/>
        <w:autoSpaceDN w:val="0"/>
        <w:spacing w:after="0" w:line="360" w:lineRule="auto"/>
        <w:ind w:left="3520" w:right="980" w:hanging="18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6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6204C981" w14:textId="77777777" w:rsidR="003B265C" w:rsidRPr="003B265C" w:rsidRDefault="009B66E7" w:rsidP="003B265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26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 по учебному предмету «Ритмика» </w:t>
      </w:r>
      <w:r w:rsidR="003B26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3B265C">
        <w:rPr>
          <w:rFonts w:ascii="Times New Roman" w:eastAsia="Times New Roman" w:hAnsi="Times New Roman" w:cs="Times New Roman"/>
          <w:color w:val="000000"/>
          <w:sz w:val="24"/>
          <w:szCs w:val="24"/>
        </w:rPr>
        <w:t>4 класс</w:t>
      </w:r>
      <w:r w:rsidR="003B265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B26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разработана на основе</w:t>
      </w:r>
      <w:r w:rsidR="003B265C" w:rsidRPr="003B265C">
        <w:rPr>
          <w:rFonts w:ascii="Times New Roman" w:hAnsi="Times New Roman" w:cs="Times New Roman"/>
          <w:sz w:val="24"/>
          <w:szCs w:val="24"/>
        </w:rPr>
        <w:t xml:space="preserve"> следующих документов:</w:t>
      </w:r>
    </w:p>
    <w:p w14:paraId="6CB332DF" w14:textId="77777777" w:rsidR="003B265C" w:rsidRPr="003B265C" w:rsidRDefault="003B265C" w:rsidP="003B26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65C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14:paraId="31B3857B" w14:textId="77777777" w:rsidR="003B265C" w:rsidRPr="003B265C" w:rsidRDefault="003B265C" w:rsidP="003B26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65C">
        <w:rPr>
          <w:rFonts w:ascii="Times New Roman" w:hAnsi="Times New Roman" w:cs="Times New Roman"/>
          <w:sz w:val="24"/>
          <w:szCs w:val="24"/>
        </w:rPr>
        <w:t xml:space="preserve">-Приказ </w:t>
      </w:r>
      <w:proofErr w:type="gramStart"/>
      <w:r w:rsidRPr="003B265C">
        <w:rPr>
          <w:rFonts w:ascii="Times New Roman" w:hAnsi="Times New Roman" w:cs="Times New Roman"/>
          <w:sz w:val="24"/>
          <w:szCs w:val="24"/>
        </w:rPr>
        <w:t>Минобрнауки  России</w:t>
      </w:r>
      <w:proofErr w:type="gramEnd"/>
      <w:r w:rsidRPr="003B265C">
        <w:rPr>
          <w:rFonts w:ascii="Times New Roman" w:hAnsi="Times New Roman" w:cs="Times New Roman"/>
          <w:sz w:val="24"/>
          <w:szCs w:val="24"/>
        </w:rPr>
        <w:t xml:space="preserve">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4F148BE3" w14:textId="77777777" w:rsidR="003B265C" w:rsidRPr="003B265C" w:rsidRDefault="003B265C" w:rsidP="003B265C">
      <w:pPr>
        <w:tabs>
          <w:tab w:val="left" w:pos="59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65C">
        <w:rPr>
          <w:rFonts w:ascii="Times New Roman" w:hAnsi="Times New Roman" w:cs="Times New Roman"/>
          <w:sz w:val="24"/>
          <w:szCs w:val="24"/>
        </w:rPr>
        <w:t xml:space="preserve">-Приказ Министерства </w:t>
      </w:r>
      <w:proofErr w:type="gramStart"/>
      <w:r w:rsidRPr="003B265C">
        <w:rPr>
          <w:rFonts w:ascii="Times New Roman" w:hAnsi="Times New Roman" w:cs="Times New Roman"/>
          <w:sz w:val="24"/>
          <w:szCs w:val="24"/>
        </w:rPr>
        <w:t>просвещения  РФ</w:t>
      </w:r>
      <w:proofErr w:type="gramEnd"/>
      <w:r w:rsidRPr="003B265C">
        <w:rPr>
          <w:rFonts w:ascii="Times New Roman" w:hAnsi="Times New Roman" w:cs="Times New Roman"/>
          <w:sz w:val="24"/>
          <w:szCs w:val="24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624752E3" w14:textId="77777777" w:rsidR="003B265C" w:rsidRPr="003B265C" w:rsidRDefault="003B265C" w:rsidP="003B265C">
      <w:pPr>
        <w:tabs>
          <w:tab w:val="left" w:pos="59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65C">
        <w:rPr>
          <w:rFonts w:ascii="Times New Roman" w:hAnsi="Times New Roman" w:cs="Times New Roman"/>
          <w:sz w:val="24"/>
          <w:szCs w:val="24"/>
        </w:rPr>
        <w:t xml:space="preserve">-Приказ Министерства </w:t>
      </w:r>
      <w:proofErr w:type="gramStart"/>
      <w:r w:rsidRPr="003B265C">
        <w:rPr>
          <w:rFonts w:ascii="Times New Roman" w:hAnsi="Times New Roman" w:cs="Times New Roman"/>
          <w:sz w:val="24"/>
          <w:szCs w:val="24"/>
        </w:rPr>
        <w:t>просвещения  РФ</w:t>
      </w:r>
      <w:proofErr w:type="gramEnd"/>
      <w:r w:rsidRPr="003B265C">
        <w:rPr>
          <w:rFonts w:ascii="Times New Roman" w:hAnsi="Times New Roman" w:cs="Times New Roman"/>
          <w:sz w:val="24"/>
          <w:szCs w:val="24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6543BCFB" w14:textId="77777777" w:rsidR="003B265C" w:rsidRPr="003B265C" w:rsidRDefault="003B265C" w:rsidP="003B26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65C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программ».</w:t>
      </w:r>
    </w:p>
    <w:p w14:paraId="475171F0" w14:textId="77777777" w:rsidR="00BB48CC" w:rsidRDefault="00D060DB" w:rsidP="003B265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B66E7" w:rsidRPr="003B2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образования обучающихся </w:t>
      </w:r>
      <w:r w:rsidR="003B265C" w:rsidRPr="003B265C">
        <w:rPr>
          <w:rFonts w:ascii="Times New Roman" w:hAnsi="Times New Roman" w:cs="Times New Roman"/>
          <w:sz w:val="24"/>
          <w:szCs w:val="24"/>
        </w:rPr>
        <w:t>с</w:t>
      </w:r>
      <w:r w:rsidR="003B265C" w:rsidRPr="003B265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B265C" w:rsidRPr="003B265C">
        <w:rPr>
          <w:rFonts w:ascii="Times New Roman" w:hAnsi="Times New Roman" w:cs="Times New Roman"/>
          <w:sz w:val="24"/>
          <w:szCs w:val="24"/>
        </w:rPr>
        <w:t>нарушением</w:t>
      </w:r>
      <w:r w:rsidR="003B265C" w:rsidRPr="003B265C">
        <w:rPr>
          <w:rFonts w:ascii="Times New Roman" w:hAnsi="Times New Roman" w:cs="Times New Roman"/>
          <w:spacing w:val="1"/>
          <w:sz w:val="24"/>
          <w:szCs w:val="24"/>
        </w:rPr>
        <w:t xml:space="preserve"> интеллекта </w:t>
      </w:r>
      <w:r w:rsidR="009B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«Ритмика» в школе является важным звеном в общей системе коррекционной работы. Данный курс направлен на коррекцию недостатков психического и физического развития детей средствами музыкально-ритмической деятельности. </w:t>
      </w:r>
    </w:p>
    <w:p w14:paraId="1A8CED2A" w14:textId="77777777" w:rsidR="00BB48CC" w:rsidRDefault="009B66E7" w:rsidP="00D06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курсу коррекционно-развивающей области «Ритмика»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учитывать особые образовательные потребности детей посредством индивидуализации и дифференциации образовательного процесса.</w:t>
      </w:r>
    </w:p>
    <w:p w14:paraId="2B732A18" w14:textId="77777777" w:rsidR="00BB48CC" w:rsidRDefault="009B66E7" w:rsidP="00D06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детей с легкой умственной отсталостью наблюдается резкое снижение внимания к музыкальному звучанию, недостаточность эмоциональной отзывчивости на музыку (остаются безучастными к звучанию и спокойных лирических мелодий, и плясовой, и маршевой музыки). Детям свойственны неадекватные эмоциональные проявления при восприятии различных характерных пьес и песен, что связано с общим нарушением эмоционально-волевой сферы, слабостью интереса к окружающим предметам и явлениям вообще. </w:t>
      </w:r>
    </w:p>
    <w:p w14:paraId="7C229948" w14:textId="77777777" w:rsidR="00BB48CC" w:rsidRDefault="009B66E7" w:rsidP="00D060DB">
      <w:pPr>
        <w:shd w:val="clear" w:color="auto" w:fill="FFFFFF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 детей </w:t>
      </w:r>
      <w:r w:rsidR="003B265C" w:rsidRPr="003B265C">
        <w:rPr>
          <w:rFonts w:ascii="Times New Roman" w:hAnsi="Times New Roman" w:cs="Times New Roman"/>
          <w:sz w:val="24"/>
          <w:szCs w:val="24"/>
        </w:rPr>
        <w:t>с</w:t>
      </w:r>
      <w:r w:rsidR="003B265C" w:rsidRPr="003B265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B265C" w:rsidRPr="003B265C">
        <w:rPr>
          <w:rFonts w:ascii="Times New Roman" w:hAnsi="Times New Roman" w:cs="Times New Roman"/>
          <w:sz w:val="24"/>
          <w:szCs w:val="24"/>
        </w:rPr>
        <w:t>нарушением</w:t>
      </w:r>
      <w:r w:rsidR="003B265C" w:rsidRPr="003B265C">
        <w:rPr>
          <w:rFonts w:ascii="Times New Roman" w:hAnsi="Times New Roman" w:cs="Times New Roman"/>
          <w:spacing w:val="1"/>
          <w:sz w:val="24"/>
          <w:szCs w:val="24"/>
        </w:rPr>
        <w:t xml:space="preserve"> интеллекта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нарушены двигательные функции, общая и речевая моторика.</w:t>
      </w:r>
    </w:p>
    <w:p w14:paraId="565F52B2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Для возбудимых детей характерно двигательное беспокойство, нетерпеливость, отвлекаемость, эмоциональная возбудимость и неустойчивость, а заторможенным свойственны вялость, адинамичность, бедность движений. Наиболее адекватным методом коррекции различных психомоторных нарушений у детей </w:t>
      </w:r>
      <w:r w:rsidR="003B265C" w:rsidRPr="003B265C">
        <w:rPr>
          <w:rFonts w:ascii="Times New Roman" w:hAnsi="Times New Roman" w:cs="Times New Roman"/>
          <w:sz w:val="24"/>
          <w:szCs w:val="24"/>
        </w:rPr>
        <w:t>с</w:t>
      </w:r>
      <w:r w:rsidR="003B265C" w:rsidRPr="003B265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B265C" w:rsidRPr="003B265C">
        <w:rPr>
          <w:rFonts w:ascii="Times New Roman" w:hAnsi="Times New Roman" w:cs="Times New Roman"/>
          <w:sz w:val="24"/>
          <w:szCs w:val="24"/>
        </w:rPr>
        <w:t>нарушением</w:t>
      </w:r>
      <w:r w:rsidR="003B265C" w:rsidRPr="003B265C">
        <w:rPr>
          <w:rFonts w:ascii="Times New Roman" w:hAnsi="Times New Roman" w:cs="Times New Roman"/>
          <w:spacing w:val="1"/>
          <w:sz w:val="24"/>
          <w:szCs w:val="24"/>
        </w:rPr>
        <w:t xml:space="preserve"> интеллекта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является коррекционная ритмика, в которой ярко выражено единство музыки, движений и ритма как их стержня.</w:t>
      </w:r>
    </w:p>
    <w:p w14:paraId="21F4541A" w14:textId="77777777" w:rsidR="003B265C" w:rsidRDefault="009B66E7" w:rsidP="003B265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у обучающихся </w:t>
      </w:r>
      <w:r w:rsidR="003B265C" w:rsidRPr="003B265C">
        <w:rPr>
          <w:rFonts w:ascii="Times New Roman" w:hAnsi="Times New Roman" w:cs="Times New Roman"/>
          <w:sz w:val="24"/>
          <w:szCs w:val="24"/>
        </w:rPr>
        <w:t>с</w:t>
      </w:r>
      <w:r w:rsidR="003B265C" w:rsidRPr="003B265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B265C" w:rsidRPr="003B265C">
        <w:rPr>
          <w:rFonts w:ascii="Times New Roman" w:hAnsi="Times New Roman" w:cs="Times New Roman"/>
          <w:sz w:val="24"/>
          <w:szCs w:val="24"/>
        </w:rPr>
        <w:t>нарушением</w:t>
      </w:r>
      <w:r w:rsidR="003B265C" w:rsidRPr="003B265C">
        <w:rPr>
          <w:rFonts w:ascii="Times New Roman" w:hAnsi="Times New Roman" w:cs="Times New Roman"/>
          <w:spacing w:val="1"/>
          <w:sz w:val="24"/>
          <w:szCs w:val="24"/>
        </w:rPr>
        <w:t xml:space="preserve"> интеллекта</w:t>
      </w:r>
      <w:r w:rsidR="003B265C">
        <w:rPr>
          <w:rFonts w:ascii="Times New Roman" w:hAnsi="Times New Roman" w:cs="Times New Roman"/>
          <w:spacing w:val="1"/>
          <w:sz w:val="24"/>
          <w:szCs w:val="24"/>
        </w:rPr>
        <w:t>.</w:t>
      </w:r>
      <w:r w:rsidR="003B265C" w:rsidRPr="003B265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14:paraId="354B3054" w14:textId="77777777" w:rsidR="00BB48CC" w:rsidRDefault="009B66E7" w:rsidP="003B26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коррекционно-развивающей области «Ритмика»</w:t>
      </w:r>
    </w:p>
    <w:p w14:paraId="2089D9EA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двигательной активности ребенка в процессе восприятия музыки. </w:t>
      </w:r>
    </w:p>
    <w:p w14:paraId="63799FDA" w14:textId="77777777" w:rsidR="00BA6281" w:rsidRDefault="00BA62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A6281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4BF650BA" w14:textId="77777777" w:rsidR="00BB48CC" w:rsidRDefault="009B66E7" w:rsidP="003B2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lastRenderedPageBreak/>
        <w:t>Задачи курса:</w:t>
      </w:r>
    </w:p>
    <w:p w14:paraId="4383C3F1" w14:textId="77777777" w:rsidR="00BB48CC" w:rsidRDefault="009B66E7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Развивать восприятие музыкальных образов и выражать их в движениях</w:t>
      </w:r>
    </w:p>
    <w:p w14:paraId="3100BC42" w14:textId="77777777" w:rsidR="00BB48CC" w:rsidRDefault="009B66E7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Научить согласовывать движения с характером музыки, наиболее яркими средствами выразительности.</w:t>
      </w:r>
    </w:p>
    <w:p w14:paraId="0443034D" w14:textId="77777777" w:rsidR="00BB48CC" w:rsidRDefault="009B66E7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Развивать музыкальные способности (эмоциональная отзывчивость на музыку, слуховые представления). </w:t>
      </w:r>
    </w:p>
    <w:p w14:paraId="19E253DA" w14:textId="77777777" w:rsidR="00BB48CC" w:rsidRDefault="009B66E7">
      <w:pPr>
        <w:numPr>
          <w:ilvl w:val="0"/>
          <w:numId w:val="1"/>
        </w:numP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Развивать чувства ритма, темпа, коррекция общей и речевой мотрики, пространственной ориентировки; </w:t>
      </w:r>
    </w:p>
    <w:p w14:paraId="1AB7927D" w14:textId="77777777" w:rsidR="00BB48CC" w:rsidRDefault="009B66E7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Научить школьников правильно и осмысленно двигаться в соответствии с музыкальным сопровождением.</w:t>
      </w:r>
    </w:p>
    <w:p w14:paraId="0F7B730B" w14:textId="77777777" w:rsidR="00BB48CC" w:rsidRDefault="009B66E7">
      <w:pPr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Выработать достаточно прочные навыки  выполнения упражнений.</w:t>
      </w:r>
    </w:p>
    <w:p w14:paraId="0DF9383A" w14:textId="77777777" w:rsidR="00BB48CC" w:rsidRDefault="009B66E7"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Развивать координацию движений.</w:t>
      </w:r>
    </w:p>
    <w:p w14:paraId="2CEECAA2" w14:textId="77777777" w:rsidR="00BB48CC" w:rsidRDefault="009B66E7">
      <w:pPr>
        <w:numPr>
          <w:ilvl w:val="0"/>
          <w:numId w:val="2"/>
        </w:numP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Развивать умение слушать музыку.</w:t>
      </w:r>
    </w:p>
    <w:p w14:paraId="5FE08037" w14:textId="77777777" w:rsidR="00BB48CC" w:rsidRDefault="009B66E7"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Научить выполнять под музыку различные движения, в том числе и танцевальные, с речевым сопровождением и пением.</w:t>
      </w:r>
    </w:p>
    <w:p w14:paraId="42A3B63E" w14:textId="77777777" w:rsidR="00BB48CC" w:rsidRDefault="009B66E7"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творческие способности личности.</w:t>
      </w:r>
    </w:p>
    <w:p w14:paraId="1D933075" w14:textId="77777777" w:rsidR="00BB48CC" w:rsidRDefault="009B66E7"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Прививать навыки участия в коллективной творческой деятельности.</w:t>
      </w:r>
    </w:p>
    <w:p w14:paraId="32B6BA5E" w14:textId="77777777" w:rsidR="00BB48CC" w:rsidRDefault="00BB48CC">
      <w:pPr>
        <w:shd w:val="clear" w:color="auto" w:fill="FFFFFF"/>
        <w:tabs>
          <w:tab w:val="left" w:pos="709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7187507" w14:textId="77777777" w:rsidR="00BB48CC" w:rsidRDefault="009B66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Ввиду психологических особенностей детей с нарушением познавательной 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14:paraId="704E4EF4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Совершенствование движений и сенсомоторного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развитие мелкой моторики и пальцев рук; развитие артикуляционной моторики. </w:t>
      </w:r>
    </w:p>
    <w:p w14:paraId="0737D670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Коррекция отдельных сторон психической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042A3A78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– развитие восприятия, представлений, ощущений; </w:t>
      </w:r>
    </w:p>
    <w:p w14:paraId="6311AE69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– развитие  двигательной памяти; </w:t>
      </w:r>
    </w:p>
    <w:p w14:paraId="385CE16A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– развитие внимания; </w:t>
      </w:r>
    </w:p>
    <w:p w14:paraId="5E406F3B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обобщенных представлений о свойствах предметов (цвет, форма, величина); </w:t>
      </w:r>
    </w:p>
    <w:p w14:paraId="68F80E76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пространственных представлений и ориентации; </w:t>
      </w:r>
    </w:p>
    <w:p w14:paraId="0F4FB184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представлений о времени. </w:t>
      </w:r>
    </w:p>
    <w:p w14:paraId="7F59D6F6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Развитие различных видов мышления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14:paraId="34989C8B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наглядно-образного мышления; </w:t>
      </w:r>
    </w:p>
    <w:p w14:paraId="5DBA6007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словесно-логического мышления (умение видеть и устанавливать логические связи между предметами, явлениями и событиями). </w:t>
      </w:r>
    </w:p>
    <w:p w14:paraId="5202DD16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Развитие основных мыслительных операций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14:paraId="52E86816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умения сравнивать, анализировать; </w:t>
      </w:r>
    </w:p>
    <w:p w14:paraId="38EDFEB1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выделять сходство и различие понятий;.</w:t>
      </w:r>
    </w:p>
    <w:p w14:paraId="1D5098F4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Коррекция нарушений в развитии эмоционально-личностной сферы: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инициативности, стремления доводить начатое дело до конца; формирование умения преодолевать трудности; </w:t>
      </w:r>
    </w:p>
    <w:p w14:paraId="38089B83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самостоятельности принятия решения; </w:t>
      </w:r>
    </w:p>
    <w:p w14:paraId="3D42C662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формирование устойчивой и адекватной самооценки; </w:t>
      </w:r>
    </w:p>
    <w:p w14:paraId="45C1769E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анализировать свою деятельность.</w:t>
      </w:r>
    </w:p>
    <w:p w14:paraId="29F05D26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Коррекция – развитие речи: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фонематического слуха, зрительного и слухового восприятия. </w:t>
      </w:r>
    </w:p>
    <w:p w14:paraId="053234CE" w14:textId="77777777" w:rsidR="00BB48CC" w:rsidRDefault="009B66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места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коррекционно-развивающей области «Ритмика»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учебном плане</w:t>
      </w:r>
    </w:p>
    <w:p w14:paraId="72206693" w14:textId="77777777" w:rsidR="00BB48CC" w:rsidRDefault="009B66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коррекционно-развивающей области «Ритмика»  входит в часть, формируемую участниками образовательных отношений.</w:t>
      </w:r>
    </w:p>
    <w:p w14:paraId="600C07E4" w14:textId="77777777" w:rsidR="00BB48CC" w:rsidRDefault="009B66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коррекционно-развивающей области «Ритмика» реализуется в 4 классе.</w:t>
      </w:r>
    </w:p>
    <w:p w14:paraId="4897A4A6" w14:textId="77777777" w:rsidR="00BB48CC" w:rsidRDefault="009B66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 курса коррекционно-развивающей области «Ритмика» рассчитана: </w:t>
      </w:r>
    </w:p>
    <w:p w14:paraId="7C944094" w14:textId="77777777" w:rsidR="00BB48CC" w:rsidRDefault="009B66E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4 классе на  3</w:t>
      </w:r>
      <w:r w:rsidR="003B26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часа, 1 час в неделю.</w:t>
      </w:r>
    </w:p>
    <w:p w14:paraId="5E7E6A85" w14:textId="77777777" w:rsidR="00BA6281" w:rsidRDefault="00BA6281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C95ACA" w14:textId="77777777" w:rsidR="00BB48CC" w:rsidRDefault="009B66E7" w:rsidP="00BA62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и предметные результаты освоения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коррекционно-развивающей области</w:t>
      </w:r>
      <w:r w:rsidR="00BA6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«Ритмика»</w:t>
      </w:r>
    </w:p>
    <w:p w14:paraId="71ACD57D" w14:textId="77777777" w:rsidR="00BA6281" w:rsidRDefault="00BA6281" w:rsidP="00BA62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872203" w14:textId="77777777" w:rsidR="00BB48CC" w:rsidRDefault="009B66E7" w:rsidP="002A14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результаты освоения курса коррекционно-развивающей области «Ритмика» (4 класс)</w:t>
      </w:r>
    </w:p>
    <w:p w14:paraId="71307B78" w14:textId="77777777" w:rsidR="00BB48CC" w:rsidRDefault="009B66E7">
      <w:pPr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Готовиться к занятиям, занимать правильное исходное положение, находить свое место в строю.</w:t>
      </w:r>
    </w:p>
    <w:p w14:paraId="6BFD9524" w14:textId="77777777" w:rsidR="00BB48CC" w:rsidRDefault="009B66E7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любознательность и интерес к новому содержанию.</w:t>
      </w:r>
    </w:p>
    <w:p w14:paraId="7A4F6B4E" w14:textId="77777777" w:rsidR="00BB48CC" w:rsidRPr="00BA6281" w:rsidRDefault="009B66E7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Принимать участие в творческой жизни коллектива.</w:t>
      </w:r>
    </w:p>
    <w:p w14:paraId="53D47876" w14:textId="77777777" w:rsidR="00BA6281" w:rsidRDefault="00BA6281" w:rsidP="00BA628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1E1AB7" w14:textId="77777777" w:rsidR="00BB48CC" w:rsidRDefault="009B66E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 освоения курса коррекционно-развивающей области «Ритмика» (4 класс)</w:t>
      </w:r>
    </w:p>
    <w:p w14:paraId="32F39BC6" w14:textId="77777777" w:rsidR="00BA6281" w:rsidRDefault="00BA6281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6ABC4BC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14:paraId="46A736EA" w14:textId="77777777" w:rsidR="00BB48CC" w:rsidRDefault="009B66E7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Готовиться к занятиям, строиться в колонну по одному; </w:t>
      </w:r>
    </w:p>
    <w:p w14:paraId="17F287F3" w14:textId="77777777" w:rsidR="00BB48CC" w:rsidRDefault="009B66E7"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ходить свободным естественным шагом; </w:t>
      </w:r>
    </w:p>
    <w:p w14:paraId="4E56400E" w14:textId="77777777" w:rsidR="00BB48CC" w:rsidRDefault="009B66E7"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игровые и плясовые движения по показу учителя;</w:t>
      </w:r>
    </w:p>
    <w:p w14:paraId="5DE43D90" w14:textId="77777777" w:rsidR="00BA6281" w:rsidRDefault="00BA6281" w:rsidP="00BA6281">
      <w:pPr>
        <w:tabs>
          <w:tab w:val="left" w:pos="709"/>
        </w:tabs>
        <w:suppressAutoHyphens/>
        <w:spacing w:after="0" w:line="240" w:lineRule="auto"/>
        <w:ind w:left="720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</w:p>
    <w:p w14:paraId="181AAD68" w14:textId="77777777" w:rsidR="00BB48CC" w:rsidRDefault="009B66E7">
      <w:pPr>
        <w:tabs>
          <w:tab w:val="left" w:pos="709"/>
        </w:tabs>
        <w:suppressAutoHyphens/>
        <w:spacing w:after="0" w:line="240" w:lineRule="auto"/>
        <w:ind w:left="1080" w:hanging="1080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Достаточный уровень:</w:t>
      </w:r>
    </w:p>
    <w:p w14:paraId="527B3E6E" w14:textId="77777777" w:rsidR="00BB48CC" w:rsidRDefault="009B66E7"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Готовиться к занятиям, строиться в колонну по одному, находить свое место в строю; </w:t>
      </w:r>
    </w:p>
    <w:p w14:paraId="5D16DF05" w14:textId="77777777" w:rsidR="00BB48CC" w:rsidRDefault="009B66E7"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ходить свободным естественным шагом, двигаться по залу в разных направлениях;</w:t>
      </w:r>
    </w:p>
    <w:p w14:paraId="5176B395" w14:textId="77777777" w:rsidR="00BB48CC" w:rsidRDefault="009B66E7"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ритмично выполнять несложные движения руками и ногами;</w:t>
      </w:r>
    </w:p>
    <w:p w14:paraId="51D44321" w14:textId="77777777" w:rsidR="00BB48CC" w:rsidRDefault="009B66E7"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задания после показа и по словесной инструкции учителя.</w:t>
      </w:r>
    </w:p>
    <w:p w14:paraId="57202752" w14:textId="77777777" w:rsidR="00BB48CC" w:rsidRDefault="00BB48C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</w:p>
    <w:p w14:paraId="079168EF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ОСНОВНОЕ СОДЕРЖАНИЕ УЧЕБНОГО ПРЕДМЕТА</w:t>
      </w:r>
    </w:p>
    <w:p w14:paraId="70733AC4" w14:textId="77777777" w:rsidR="00BA6281" w:rsidRDefault="00BA628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</w:p>
    <w:p w14:paraId="0FA255E9" w14:textId="77777777" w:rsidR="00BB48CC" w:rsidRDefault="009B6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курса коррекционно-развивающей области «Ритмика»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(4 класс)</w:t>
      </w:r>
    </w:p>
    <w:p w14:paraId="61C683EA" w14:textId="77777777" w:rsidR="00BA6281" w:rsidRDefault="00BA6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BF91A9" w14:textId="77777777" w:rsidR="00BB48CC" w:rsidRDefault="009B66E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на ориентировку в пространстве.</w:t>
      </w:r>
    </w:p>
    <w:p w14:paraId="2B43B838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1.1. Правильное исходное положение. </w:t>
      </w:r>
    </w:p>
    <w:p w14:paraId="5FFEFC2E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1.2. Ходьба и бег по ориентирам. </w:t>
      </w:r>
    </w:p>
    <w:p w14:paraId="541D679F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1.3. Построение и перестроение.</w:t>
      </w:r>
    </w:p>
    <w:p w14:paraId="071D22B8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Ориентировка в направлении движений вперед, назад, в круг, из круга.</w:t>
      </w:r>
    </w:p>
    <w:p w14:paraId="03C9AC2A" w14:textId="77777777" w:rsidR="00BA6281" w:rsidRDefault="00BA62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DE6706" w14:textId="77777777" w:rsidR="00BB48CC" w:rsidRDefault="009B66E7">
      <w:pPr>
        <w:tabs>
          <w:tab w:val="left" w:pos="709"/>
        </w:tabs>
        <w:suppressAutoHyphens/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2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Ритмико-гимнастические упражнения.</w:t>
      </w:r>
    </w:p>
    <w:p w14:paraId="712351FB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2.1. Общеразвивающие упражнения.</w:t>
      </w:r>
    </w:p>
    <w:p w14:paraId="730CED50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2.2. Упражнения на координацию движений.</w:t>
      </w:r>
    </w:p>
    <w:p w14:paraId="51F8FBE4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2.3. Упражнения на расслабление мышц.</w:t>
      </w:r>
    </w:p>
    <w:p w14:paraId="57E42DF9" w14:textId="77777777" w:rsidR="00BA6281" w:rsidRDefault="00BA628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67C4829F" w14:textId="77777777" w:rsidR="00BB48CC" w:rsidRDefault="009B66E7">
      <w:pPr>
        <w:tabs>
          <w:tab w:val="left" w:pos="709"/>
        </w:tabs>
        <w:suppressAutoHyphens/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3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с детскими музыкальными инструментами.</w:t>
      </w:r>
    </w:p>
    <w:p w14:paraId="78D3ED71" w14:textId="77777777" w:rsidR="00BB48CC" w:rsidRDefault="009B66E7">
      <w:pPr>
        <w:tabs>
          <w:tab w:val="left" w:pos="709"/>
        </w:tabs>
        <w:suppressAutoHyphens/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1. Упражнения для кистей рук.</w:t>
      </w:r>
    </w:p>
    <w:p w14:paraId="75490687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3.2 Отстукивание простых ритмических рисунков на музыкальных инструментах. </w:t>
      </w:r>
    </w:p>
    <w:p w14:paraId="0D8C5A43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3.3. Игра на музыкальных  (детских)  инструментах.</w:t>
      </w:r>
    </w:p>
    <w:p w14:paraId="5C6F817F" w14:textId="77777777" w:rsidR="00BA6281" w:rsidRDefault="00BA628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3CC7D814" w14:textId="77777777" w:rsidR="00BB48CC" w:rsidRDefault="009B66E7">
      <w:pPr>
        <w:tabs>
          <w:tab w:val="left" w:pos="709"/>
        </w:tabs>
        <w:suppressAutoHyphens/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4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Музыкальные игры.</w:t>
      </w:r>
    </w:p>
    <w:p w14:paraId="59B9432B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4.1. Ритмические движения в соответствии с различным характером музыки. </w:t>
      </w:r>
    </w:p>
    <w:p w14:paraId="3352A289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4.2. Имитационные упражнения и игры (игры на подражание конкретных образов).</w:t>
      </w:r>
    </w:p>
    <w:p w14:paraId="04323A6A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4.3.  Музыкальные игры с предметами. </w:t>
      </w:r>
    </w:p>
    <w:p w14:paraId="15F7A36A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4.4. Игры с пением или речевым сопровождением.</w:t>
      </w:r>
    </w:p>
    <w:p w14:paraId="5844E81B" w14:textId="77777777" w:rsidR="00BA6281" w:rsidRDefault="00BA628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66894267" w14:textId="77777777" w:rsidR="00BB48CC" w:rsidRDefault="009B66E7">
      <w:pPr>
        <w:tabs>
          <w:tab w:val="left" w:pos="709"/>
        </w:tabs>
        <w:suppressAutoHyphens/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5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Танцевальные упражнения.</w:t>
      </w:r>
    </w:p>
    <w:p w14:paraId="3AC54727" w14:textId="77777777" w:rsidR="00BB48CC" w:rsidRDefault="009B66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5.1. Знакомство с танцевальными движениями. </w:t>
      </w:r>
    </w:p>
    <w:p w14:paraId="3D4785ED" w14:textId="77777777" w:rsidR="00BA6281" w:rsidRDefault="009B66E7">
      <w:pPr>
        <w:tabs>
          <w:tab w:val="left" w:pos="709"/>
        </w:tabs>
        <w:suppressAutoHyphens/>
        <w:spacing w:after="0" w:line="240" w:lineRule="auto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5.2. Разучивание детских танцев.</w:t>
      </w:r>
    </w:p>
    <w:p w14:paraId="7BE99801" w14:textId="77777777" w:rsidR="00BA6281" w:rsidRDefault="00BA6281">
      <w:pPr>
        <w:tabs>
          <w:tab w:val="left" w:pos="709"/>
        </w:tabs>
        <w:suppressAutoHyphens/>
        <w:spacing w:after="0" w:line="240" w:lineRule="auto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Style w:val="35"/>
        <w:tblW w:w="1516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992"/>
        <w:gridCol w:w="4393"/>
        <w:gridCol w:w="992"/>
        <w:gridCol w:w="8791"/>
      </w:tblGrid>
      <w:tr w:rsidR="00D74572" w14:paraId="27AA6E6C" w14:textId="77777777" w:rsidTr="001249E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9666F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0B5B84C6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483E" w14:textId="77777777" w:rsidR="00D74572" w:rsidRDefault="00D74572" w:rsidP="001249E0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Раздел. Тема.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41B9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2FD1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Основные виды учебной деятельности обучающихся</w:t>
            </w:r>
          </w:p>
        </w:tc>
      </w:tr>
      <w:tr w:rsidR="00D74572" w14:paraId="15E91252" w14:textId="77777777" w:rsidTr="001249E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E4B3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7B19" w14:textId="77777777" w:rsidR="00D74572" w:rsidRDefault="00D74572" w:rsidP="001249E0">
            <w:pPr>
              <w:tabs>
                <w:tab w:val="left" w:pos="0"/>
              </w:tabs>
              <w:suppressAutoHyphens/>
              <w:spacing w:line="360" w:lineRule="auto"/>
              <w:ind w:left="-108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Раздел1.</w:t>
            </w:r>
            <w:r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</w:rPr>
              <w:t>Упражнения на ориентировку в пространстве.</w:t>
            </w:r>
          </w:p>
          <w:p w14:paraId="28F34048" w14:textId="77777777" w:rsidR="00D74572" w:rsidRDefault="00D74572" w:rsidP="001249E0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C79A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1052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Занимает правильное  исходное положение по словесной инструкции. Выполняет ходьбу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бег: с высоким подниманием колен. </w:t>
            </w:r>
          </w:p>
          <w:p w14:paraId="3A3A0E87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Выполняет перестроение в круг из шеренги, цепочки. </w:t>
            </w:r>
          </w:p>
          <w:p w14:paraId="604C2AE1" w14:textId="77777777" w:rsidR="00D74572" w:rsidRDefault="00D74572" w:rsidP="001249E0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Ориентируется  в направлении движений вперед, назад, в круг, из круга.</w:t>
            </w:r>
          </w:p>
          <w:p w14:paraId="6515F1C5" w14:textId="77777777" w:rsidR="00D74572" w:rsidRDefault="00D74572" w:rsidP="001249E0">
            <w:pPr>
              <w:spacing w:line="36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Двигается по залу в разных направлениях, не мешая друг другу.</w:t>
            </w:r>
          </w:p>
        </w:tc>
      </w:tr>
      <w:tr w:rsidR="00D74572" w14:paraId="32C28363" w14:textId="77777777" w:rsidTr="001249E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0A204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3F34" w14:textId="77777777" w:rsidR="00D74572" w:rsidRDefault="00D74572" w:rsidP="001249E0">
            <w:pPr>
              <w:tabs>
                <w:tab w:val="left" w:pos="709"/>
              </w:tabs>
              <w:suppressAutoHyphens/>
              <w:spacing w:line="360" w:lineRule="auto"/>
              <w:ind w:left="-108"/>
              <w:rPr>
                <w:rFonts w:ascii="Times New Roman" w:eastAsia="DejaVu Sans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DejaVu Sans" w:hAnsi="Times New Roman"/>
                <w:sz w:val="20"/>
                <w:szCs w:val="20"/>
              </w:rPr>
              <w:t>Раздел 2.</w:t>
            </w:r>
            <w:r>
              <w:rPr>
                <w:rFonts w:ascii="Times New Roman" w:eastAsia="DejaVu Sans" w:hAnsi="Times New Roman"/>
                <w:sz w:val="20"/>
                <w:szCs w:val="20"/>
                <w:u w:val="single"/>
                <w:shd w:val="clear" w:color="auto" w:fill="FFFFFF"/>
              </w:rPr>
              <w:t>Ритмико-гимнастические упражнения.</w:t>
            </w:r>
          </w:p>
          <w:p w14:paraId="7AF9A03A" w14:textId="77777777" w:rsidR="00D74572" w:rsidRDefault="00D74572" w:rsidP="001249E0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4D851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B7005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Выполняет наклоны, выпрямление и повороты головы, круговые движения плечами («паровозики»). </w:t>
            </w:r>
          </w:p>
          <w:p w14:paraId="08B54C6E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Выполняет упражнения на движение рук в разных направлениях без предметов и с предметами (флажки, погремушки, ленты). </w:t>
            </w:r>
          </w:p>
          <w:p w14:paraId="2E41DEEB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Выполняет наклоны и повороты туловища вправо, влево (класть и поднимать предметы перед собой и сбоку). </w:t>
            </w:r>
          </w:p>
          <w:p w14:paraId="3011B7BC" w14:textId="77777777" w:rsidR="00D74572" w:rsidRDefault="00D74572" w:rsidP="001249E0">
            <w:pPr>
              <w:spacing w:line="36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Выставлять правую и левую ноги поочередно вперёд, назад, в стороны, в исходное положение.</w:t>
            </w:r>
          </w:p>
        </w:tc>
      </w:tr>
      <w:tr w:rsidR="00D74572" w14:paraId="14A7E981" w14:textId="77777777" w:rsidTr="001249E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2981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03113" w14:textId="77777777" w:rsidR="00D74572" w:rsidRDefault="00D74572" w:rsidP="001249E0">
            <w:pPr>
              <w:tabs>
                <w:tab w:val="left" w:pos="0"/>
                <w:tab w:val="left" w:pos="709"/>
              </w:tabs>
              <w:suppressAutoHyphens/>
              <w:spacing w:line="360" w:lineRule="auto"/>
              <w:ind w:left="-108"/>
              <w:rPr>
                <w:rFonts w:ascii="Times New Roman" w:eastAsia="DejaVu Sans" w:hAnsi="Times New Roman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eastAsia="DejaVu Sans" w:hAnsi="Times New Roman"/>
                <w:sz w:val="20"/>
                <w:szCs w:val="20"/>
              </w:rPr>
              <w:t>Раздел 3.</w:t>
            </w:r>
            <w:r>
              <w:rPr>
                <w:rFonts w:ascii="Times New Roman" w:eastAsia="DejaVu Sans" w:hAnsi="Times New Roman"/>
                <w:sz w:val="20"/>
                <w:szCs w:val="20"/>
                <w:u w:val="single"/>
                <w:shd w:val="clear" w:color="auto" w:fill="FFFFFF"/>
              </w:rPr>
              <w:t>Упражнения с детскими музыкальными инструментами.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7F71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0EE37" w14:textId="77777777" w:rsidR="00D74572" w:rsidRDefault="00D74572" w:rsidP="001249E0">
            <w:pPr>
              <w:spacing w:before="100" w:beforeAutospacing="1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Выполняет поочередное и одновременное сжимание в кулак и разжимание пальцев рук с изменением темпа музыки.</w:t>
            </w:r>
          </w:p>
          <w:p w14:paraId="454F777E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Выполнять простые упражнения на детских музыкальных инструментах.</w:t>
            </w:r>
          </w:p>
        </w:tc>
      </w:tr>
      <w:tr w:rsidR="00D74572" w14:paraId="20BCA029" w14:textId="77777777" w:rsidTr="001249E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AD58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B447" w14:textId="77777777" w:rsidR="00D74572" w:rsidRDefault="00D74572" w:rsidP="001249E0">
            <w:pPr>
              <w:tabs>
                <w:tab w:val="left" w:pos="709"/>
              </w:tabs>
              <w:suppressAutoHyphens/>
              <w:spacing w:line="360" w:lineRule="auto"/>
              <w:ind w:left="-108"/>
              <w:rPr>
                <w:rFonts w:ascii="Times New Roman" w:eastAsia="DejaVu Sans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DejaVu Sans" w:hAnsi="Times New Roman"/>
                <w:sz w:val="20"/>
                <w:szCs w:val="20"/>
              </w:rPr>
              <w:t>Раздел 4.</w:t>
            </w:r>
            <w:r>
              <w:rPr>
                <w:rFonts w:ascii="Times New Roman" w:eastAsia="DejaVu Sans" w:hAnsi="Times New Roman"/>
                <w:sz w:val="20"/>
                <w:szCs w:val="20"/>
                <w:u w:val="single"/>
                <w:shd w:val="clear" w:color="auto" w:fill="FFFFFF"/>
              </w:rPr>
              <w:t>Музыкальные игры.</w:t>
            </w:r>
          </w:p>
          <w:p w14:paraId="545BE12E" w14:textId="77777777" w:rsidR="00D74572" w:rsidRDefault="00D74572" w:rsidP="001249E0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A964C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4D3B9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Различает характер музыки.</w:t>
            </w:r>
          </w:p>
          <w:p w14:paraId="40FB528C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Передает  притопами, хлопками и другими движениями резке акценты в музыке.</w:t>
            </w:r>
          </w:p>
          <w:p w14:paraId="049AA5BF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Выразительно и эмоционально передает в движениях игровые образы</w:t>
            </w:r>
          </w:p>
          <w:p w14:paraId="3BD53E8B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(повадки зверей, птиц, движение транспорта, деятельность человека).</w:t>
            </w:r>
          </w:p>
          <w:p w14:paraId="7ECD3023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Исполняет игры с пением и речевым сопровождением.</w:t>
            </w:r>
          </w:p>
        </w:tc>
      </w:tr>
      <w:tr w:rsidR="00D74572" w14:paraId="1C4028E2" w14:textId="77777777" w:rsidTr="001249E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8F8AB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A5AB" w14:textId="77777777" w:rsidR="00D74572" w:rsidRDefault="00D74572" w:rsidP="001249E0">
            <w:pPr>
              <w:tabs>
                <w:tab w:val="left" w:pos="709"/>
              </w:tabs>
              <w:suppressAutoHyphens/>
              <w:spacing w:line="360" w:lineRule="auto"/>
              <w:ind w:left="-108"/>
              <w:rPr>
                <w:rFonts w:ascii="Times New Roman" w:eastAsia="DejaVu Sans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DejaVu Sans" w:hAnsi="Times New Roman"/>
                <w:sz w:val="20"/>
                <w:szCs w:val="20"/>
              </w:rPr>
              <w:t>Раздел 5.</w:t>
            </w:r>
            <w:r>
              <w:rPr>
                <w:rFonts w:ascii="Times New Roman" w:eastAsia="DejaVu Sans" w:hAnsi="Times New Roman"/>
                <w:sz w:val="20"/>
                <w:szCs w:val="20"/>
                <w:u w:val="single"/>
                <w:shd w:val="clear" w:color="auto" w:fill="FFFFFF"/>
              </w:rPr>
              <w:t>Танцевальные упражнения.</w:t>
            </w:r>
          </w:p>
          <w:p w14:paraId="65085A2D" w14:textId="77777777" w:rsidR="00D74572" w:rsidRDefault="00D74572" w:rsidP="001249E0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4E03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57E83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Выполняет э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лементы русской пляски: простой хороводный шаг, шаг на всей ступне, подбоченившись двумя руками (для девочек — движение с платочком)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по показу и по словесной инструкции учителя.</w:t>
            </w:r>
          </w:p>
          <w:p w14:paraId="30E354FD" w14:textId="77777777" w:rsidR="00D74572" w:rsidRDefault="00D74572" w:rsidP="001249E0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Исполняет притопы одной ногой и поочередно, выставляет ноги с носка на пятку. </w:t>
            </w:r>
          </w:p>
        </w:tc>
      </w:tr>
    </w:tbl>
    <w:p w14:paraId="646D17B4" w14:textId="77777777" w:rsidR="00BA6281" w:rsidRDefault="00BA6281">
      <w:pPr>
        <w:tabs>
          <w:tab w:val="left" w:pos="709"/>
        </w:tabs>
        <w:suppressAutoHyphens/>
        <w:spacing w:after="0" w:line="240" w:lineRule="auto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483337AC" w14:textId="77777777" w:rsidR="00BA6281" w:rsidRDefault="00BA6281">
      <w:pPr>
        <w:tabs>
          <w:tab w:val="left" w:pos="709"/>
        </w:tabs>
        <w:suppressAutoHyphens/>
        <w:spacing w:after="0" w:line="240" w:lineRule="auto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6FEB8ECF" w14:textId="77777777" w:rsidR="00BA6281" w:rsidRDefault="00BA6281">
      <w:pPr>
        <w:tabs>
          <w:tab w:val="left" w:pos="709"/>
        </w:tabs>
        <w:suppressAutoHyphens/>
        <w:spacing w:after="0" w:line="240" w:lineRule="auto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3AD2866C" w14:textId="77777777" w:rsidR="00BA6281" w:rsidRDefault="00BA6281">
      <w:pPr>
        <w:tabs>
          <w:tab w:val="left" w:pos="709"/>
        </w:tabs>
        <w:suppressAutoHyphens/>
        <w:spacing w:after="0" w:line="240" w:lineRule="auto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397BB460" w14:textId="77777777" w:rsidR="00BA6281" w:rsidRDefault="00BA6281">
      <w:pPr>
        <w:tabs>
          <w:tab w:val="left" w:pos="709"/>
        </w:tabs>
        <w:suppressAutoHyphens/>
        <w:spacing w:after="0" w:line="240" w:lineRule="auto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59C3AA3B" w14:textId="77777777" w:rsidR="00BA6281" w:rsidRDefault="00BA6281">
      <w:pPr>
        <w:tabs>
          <w:tab w:val="left" w:pos="709"/>
        </w:tabs>
        <w:suppressAutoHyphens/>
        <w:spacing w:after="0" w:line="240" w:lineRule="auto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sectPr w:rsidR="00BA6281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42666DBA" w14:textId="77777777" w:rsidR="00BA6281" w:rsidRDefault="00BA6281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8C5FAB" w14:textId="77777777" w:rsidR="00BB48CC" w:rsidRDefault="009B66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КАЛЕНДАРНО-ТЕМАТИЧЕСКОЕ ПЛАНИРОВАНИЕ</w:t>
      </w:r>
    </w:p>
    <w:p w14:paraId="1A3F20EE" w14:textId="77777777" w:rsidR="00BB48CC" w:rsidRDefault="009B66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коррекционно-развивающего курса 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«Ритмика»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(4 класс)</w:t>
      </w:r>
    </w:p>
    <w:p w14:paraId="02DEFD0B" w14:textId="77777777" w:rsidR="00BB48CC" w:rsidRDefault="00BB48C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tbl>
      <w:tblPr>
        <w:tblStyle w:val="1"/>
        <w:tblW w:w="16060" w:type="dxa"/>
        <w:tblInd w:w="-1210" w:type="dxa"/>
        <w:tblLayout w:type="fixed"/>
        <w:tblLook w:val="04A0" w:firstRow="1" w:lastRow="0" w:firstColumn="1" w:lastColumn="0" w:noHBand="0" w:noVBand="1"/>
      </w:tblPr>
      <w:tblGrid>
        <w:gridCol w:w="566"/>
        <w:gridCol w:w="3729"/>
        <w:gridCol w:w="709"/>
        <w:gridCol w:w="709"/>
        <w:gridCol w:w="2126"/>
        <w:gridCol w:w="1843"/>
        <w:gridCol w:w="1559"/>
        <w:gridCol w:w="1843"/>
        <w:gridCol w:w="1530"/>
        <w:gridCol w:w="125"/>
        <w:gridCol w:w="40"/>
        <w:gridCol w:w="1281"/>
      </w:tblGrid>
      <w:tr w:rsidR="00BB48CC" w14:paraId="50D50552" w14:textId="77777777">
        <w:trPr>
          <w:trHeight w:val="330"/>
        </w:trPr>
        <w:tc>
          <w:tcPr>
            <w:tcW w:w="566" w:type="dxa"/>
            <w:vMerge w:val="restart"/>
          </w:tcPr>
          <w:p w14:paraId="3F9E3369" w14:textId="77777777" w:rsidR="00BB48CC" w:rsidRDefault="009B66E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332727A0" w14:textId="77777777" w:rsidR="00BB48CC" w:rsidRDefault="009B66E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3729" w:type="dxa"/>
            <w:vMerge w:val="restart"/>
          </w:tcPr>
          <w:p w14:paraId="002805DD" w14:textId="77777777" w:rsidR="00BB48CC" w:rsidRDefault="009B66E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14:paraId="1A758F82" w14:textId="77777777" w:rsidR="00BB48CC" w:rsidRDefault="009B66E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Кол – во часов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14:paraId="2B0F25C0" w14:textId="77777777" w:rsidR="00BB48CC" w:rsidRDefault="009B66E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проведе-</w:t>
            </w:r>
          </w:p>
          <w:p w14:paraId="7F280F71" w14:textId="77777777" w:rsidR="00BB48CC" w:rsidRDefault="009B66E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ния</w:t>
            </w:r>
          </w:p>
          <w:p w14:paraId="3EE56C85" w14:textId="77777777" w:rsidR="00BB48CC" w:rsidRDefault="00BB48C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14:paraId="0280F792" w14:textId="77777777" w:rsidR="00BB48CC" w:rsidRDefault="009B66E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Академический компонент</w:t>
            </w:r>
          </w:p>
        </w:tc>
        <w:tc>
          <w:tcPr>
            <w:tcW w:w="69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59EE" w14:textId="77777777" w:rsidR="00BB48CC" w:rsidRDefault="009B66E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Базовые учебные действия. Планируемые результаты.</w:t>
            </w:r>
          </w:p>
        </w:tc>
        <w:tc>
          <w:tcPr>
            <w:tcW w:w="1321" w:type="dxa"/>
            <w:gridSpan w:val="2"/>
            <w:vMerge w:val="restart"/>
            <w:tcBorders>
              <w:left w:val="single" w:sz="4" w:space="0" w:color="auto"/>
            </w:tcBorders>
          </w:tcPr>
          <w:p w14:paraId="10D4DAA7" w14:textId="77777777" w:rsidR="00BB48CC" w:rsidRDefault="009B66E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Воспитательная работа</w:t>
            </w:r>
          </w:p>
        </w:tc>
      </w:tr>
      <w:tr w:rsidR="00BB48CC" w14:paraId="07E76D11" w14:textId="77777777">
        <w:trPr>
          <w:trHeight w:val="765"/>
        </w:trPr>
        <w:tc>
          <w:tcPr>
            <w:tcW w:w="566" w:type="dxa"/>
            <w:vMerge/>
          </w:tcPr>
          <w:p w14:paraId="1739EDAA" w14:textId="77777777" w:rsidR="00BB48CC" w:rsidRDefault="00BB48C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29" w:type="dxa"/>
            <w:vMerge/>
          </w:tcPr>
          <w:p w14:paraId="245F4230" w14:textId="77777777" w:rsidR="00BB48CC" w:rsidRDefault="00BB48C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57B0473" w14:textId="77777777" w:rsidR="00BB48CC" w:rsidRDefault="00BB48C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0B66A7E4" w14:textId="77777777" w:rsidR="00BB48CC" w:rsidRDefault="00BB48C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14:paraId="7C438FE5" w14:textId="77777777" w:rsidR="00BB48CC" w:rsidRDefault="00BB48C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43BA1" w14:textId="77777777" w:rsidR="00BB48CC" w:rsidRDefault="009B66E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057A5" w14:textId="77777777" w:rsidR="00BB48CC" w:rsidRDefault="009B66E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F2BB4" w14:textId="77777777" w:rsidR="00BB48CC" w:rsidRDefault="009B66E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CA5A2" w14:textId="77777777" w:rsidR="00BB48CC" w:rsidRDefault="009B66E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</w:t>
            </w:r>
          </w:p>
        </w:tc>
        <w:tc>
          <w:tcPr>
            <w:tcW w:w="1321" w:type="dxa"/>
            <w:gridSpan w:val="2"/>
            <w:vMerge/>
            <w:tcBorders>
              <w:left w:val="single" w:sz="4" w:space="0" w:color="auto"/>
            </w:tcBorders>
          </w:tcPr>
          <w:p w14:paraId="0B7AFA77" w14:textId="77777777" w:rsidR="00BB48CC" w:rsidRDefault="00BB48C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B48CC" w14:paraId="40B0BB51" w14:textId="77777777">
        <w:trPr>
          <w:trHeight w:val="4614"/>
        </w:trPr>
        <w:tc>
          <w:tcPr>
            <w:tcW w:w="566" w:type="dxa"/>
          </w:tcPr>
          <w:p w14:paraId="544FE3BD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  <w:p w14:paraId="17E0BD34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3C72AD1" w14:textId="77777777" w:rsidR="00BB48CC" w:rsidRDefault="00BB48C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AC24CDF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0BE2A5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202D9C4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268F791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FEE3477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05F9B50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ED61CFB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722CFFA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91A156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6E708EE" w14:textId="77777777" w:rsidR="00BB48CC" w:rsidRDefault="00BB48C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29" w:type="dxa"/>
          </w:tcPr>
          <w:p w14:paraId="084E5E24" w14:textId="77777777" w:rsidR="00BB48CC" w:rsidRDefault="009B66E7">
            <w:pPr>
              <w:tabs>
                <w:tab w:val="left" w:pos="0"/>
              </w:tabs>
              <w:suppressAutoHyphens/>
              <w:ind w:left="-108"/>
              <w:rPr>
                <w:rFonts w:ascii="Times New Roman" w:hAnsi="Times New Roman" w:cs="Times New Roman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Раздел1.</w:t>
            </w:r>
            <w:r>
              <w:rPr>
                <w:rFonts w:ascii="Times New Roman" w:hAnsi="Times New Roman" w:cs="Times New Roman"/>
                <w:u w:val="single"/>
                <w:shd w:val="clear" w:color="auto" w:fill="FFFFFF"/>
              </w:rPr>
              <w:t>Упражнения на ориентировку в пространстве.</w:t>
            </w:r>
          </w:p>
          <w:p w14:paraId="417E5016" w14:textId="77777777" w:rsidR="00BB48CC" w:rsidRDefault="00BB48CC">
            <w:pPr>
              <w:rPr>
                <w:rFonts w:ascii="Times New Roman" w:eastAsia="Calibri" w:hAnsi="Times New Roman" w:cs="Times New Roman"/>
              </w:rPr>
            </w:pPr>
          </w:p>
          <w:p w14:paraId="25D340FF" w14:textId="77777777" w:rsidR="00BB48CC" w:rsidRDefault="009B66E7">
            <w:pPr>
              <w:pStyle w:val="a5"/>
              <w:numPr>
                <w:ilvl w:val="1"/>
                <w:numId w:val="7"/>
              </w:num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Правильное исходное положение. </w:t>
            </w:r>
          </w:p>
          <w:p w14:paraId="34714AC8" w14:textId="77777777" w:rsidR="00F0114F" w:rsidRDefault="00F0114F">
            <w:pPr>
              <w:pStyle w:val="a5"/>
              <w:numPr>
                <w:ilvl w:val="1"/>
                <w:numId w:val="7"/>
              </w:num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Повторение правильного исходного положения</w:t>
            </w:r>
          </w:p>
          <w:p w14:paraId="794EB3D1" w14:textId="77777777" w:rsidR="00BB48CC" w:rsidRPr="00F0114F" w:rsidRDefault="009B66E7" w:rsidP="00F0114F">
            <w:pPr>
              <w:pStyle w:val="a5"/>
              <w:numPr>
                <w:ilvl w:val="1"/>
                <w:numId w:val="7"/>
              </w:num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 w:rsidRPr="00F0114F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Ходьба по ориентирам. </w:t>
            </w:r>
          </w:p>
          <w:p w14:paraId="5B555EF9" w14:textId="77777777" w:rsidR="00F0114F" w:rsidRPr="00F0114F" w:rsidRDefault="00F0114F" w:rsidP="00F0114F">
            <w:pPr>
              <w:pStyle w:val="a5"/>
              <w:numPr>
                <w:ilvl w:val="1"/>
                <w:numId w:val="7"/>
              </w:num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Бег по ориентирам</w:t>
            </w:r>
          </w:p>
          <w:p w14:paraId="75294EA5" w14:textId="77777777" w:rsidR="00BB48CC" w:rsidRDefault="009B66E7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1</w:t>
            </w:r>
            <w:r w:rsidR="00F0114F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.5</w:t>
            </w: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. Построение и перестроение.</w:t>
            </w:r>
          </w:p>
          <w:p w14:paraId="4CBB0820" w14:textId="77777777" w:rsidR="00BB48CC" w:rsidRDefault="00F0114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1.6</w:t>
            </w:r>
            <w:r w:rsidR="009B66E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. </w:t>
            </w:r>
            <w:r w:rsidR="009B66E7">
              <w:rPr>
                <w:rFonts w:ascii="Times New Roman" w:eastAsia="Times New Roman" w:hAnsi="Times New Roman" w:cs="Times New Roman"/>
                <w:lang w:eastAsia="ru-RU"/>
              </w:rPr>
              <w:t>Ориентировка в направлении движений вперед, назад, в круг, из круга.</w:t>
            </w:r>
          </w:p>
          <w:p w14:paraId="3E339AF4" w14:textId="77777777" w:rsidR="00BB48CC" w:rsidRDefault="00F0114F" w:rsidP="00BA628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 Закрепление ориентировки в направлении движений вперед, назад, в круг, из круга.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CCC489F" w14:textId="77777777" w:rsidR="00BB48CC" w:rsidRDefault="009B66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240AEEA1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52715B6C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61CD1C45" w14:textId="77777777" w:rsidR="00BB48CC" w:rsidRDefault="009B66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4C25B56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7F36A4AA" w14:textId="77777777" w:rsidR="00BB48CC" w:rsidRDefault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E581753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4483B7E0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C31D56F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ED5BA9E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865418D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F908553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6657CFD0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51CC58C5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7766139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37C9184" w14:textId="77777777" w:rsidR="00BB48CC" w:rsidRDefault="00BB48C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CE72535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умение  ориентироваться в  пространстве. </w:t>
            </w:r>
          </w:p>
          <w:p w14:paraId="2A8B3B32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координации движений.</w:t>
            </w:r>
          </w:p>
          <w:p w14:paraId="3A6AB7F1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 умение распределять и переключать</w:t>
            </w:r>
          </w:p>
          <w:p w14:paraId="2B1F7D08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внимание.</w:t>
            </w:r>
          </w:p>
          <w:p w14:paraId="720C65A2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выполнять подвижные игры с пением и речевым сопровождением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0A3EDDD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59" w:type="dxa"/>
          </w:tcPr>
          <w:p w14:paraId="0BE9146D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843" w:type="dxa"/>
          </w:tcPr>
          <w:p w14:paraId="07C1449C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Формировать навыки учебного сотрудничест-ва в ходе индивидуаль-ной и груп-повой работы.</w:t>
            </w:r>
          </w:p>
        </w:tc>
        <w:tc>
          <w:tcPr>
            <w:tcW w:w="1655" w:type="dxa"/>
            <w:gridSpan w:val="2"/>
            <w:tcBorders>
              <w:right w:val="single" w:sz="4" w:space="0" w:color="auto"/>
            </w:tcBorders>
          </w:tcPr>
          <w:p w14:paraId="1C71D231" w14:textId="77777777" w:rsidR="00BB48CC" w:rsidRDefault="009B66E7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Уметь выби-рать и ис-пользовать средства для достижения  цели дея-тельности.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</w:tcPr>
          <w:p w14:paraId="55995A25" w14:textId="77777777" w:rsidR="00BB48CC" w:rsidRDefault="009B66E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14:paraId="77242E0E" w14:textId="77777777" w:rsidR="00BB48CC" w:rsidRDefault="009B66E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  <w:p w14:paraId="4207CF83" w14:textId="77777777" w:rsidR="00BB48CC" w:rsidRDefault="00BB48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B48CC" w14:paraId="6924AE96" w14:textId="77777777">
        <w:trPr>
          <w:trHeight w:val="4242"/>
        </w:trPr>
        <w:tc>
          <w:tcPr>
            <w:tcW w:w="566" w:type="dxa"/>
          </w:tcPr>
          <w:p w14:paraId="570EED63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  <w:p w14:paraId="72B5DC6F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5D676A0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F91ABF8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27F2CC0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3E48B8F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1CA9D33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FDACD6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2DC323C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7FECE2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AAF5FB5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F79925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9BAD39D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553090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9" w:type="dxa"/>
          </w:tcPr>
          <w:p w14:paraId="5234C7F9" w14:textId="77777777" w:rsidR="00BB48CC" w:rsidRDefault="009B66E7">
            <w:pPr>
              <w:tabs>
                <w:tab w:val="left" w:pos="709"/>
              </w:tabs>
              <w:suppressAutoHyphens/>
              <w:ind w:left="-108"/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</w:rPr>
              <w:t>Раздел 2 .</w:t>
            </w:r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Ритмико-гимнастические упражнения.</w:t>
            </w:r>
          </w:p>
          <w:p w14:paraId="4DE8761F" w14:textId="77777777" w:rsidR="00BB48CC" w:rsidRDefault="00BB48CC">
            <w:pPr>
              <w:tabs>
                <w:tab w:val="left" w:pos="709"/>
              </w:tabs>
              <w:suppressAutoHyphens/>
              <w:ind w:left="-108"/>
              <w:rPr>
                <w:rFonts w:ascii="Times New Roman" w:eastAsia="DejaVu Sans" w:hAnsi="Times New Roman" w:cs="Times New Roman"/>
                <w:shd w:val="clear" w:color="auto" w:fill="FFFFFF"/>
              </w:rPr>
            </w:pPr>
          </w:p>
          <w:p w14:paraId="6A0854DB" w14:textId="77777777" w:rsidR="00BB48CC" w:rsidRDefault="009B66E7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2.1. Общеразвивающие упражнения.</w:t>
            </w:r>
          </w:p>
          <w:p w14:paraId="5CAC4E57" w14:textId="77777777" w:rsidR="00F0114F" w:rsidRDefault="00F0114F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2.2 Повторение общеразвивающих упражнений</w:t>
            </w:r>
          </w:p>
          <w:p w14:paraId="59465850" w14:textId="77777777" w:rsidR="00BB48CC" w:rsidRDefault="00F0114F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2.3</w:t>
            </w:r>
            <w:r w:rsidR="009B66E7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. Упражнения на координацию движений.</w:t>
            </w:r>
          </w:p>
          <w:p w14:paraId="7AB6E6CD" w14:textId="77777777" w:rsidR="00F0114F" w:rsidRDefault="00F0114F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2.4 Закрепление </w:t>
            </w:r>
            <w:r w:rsidRPr="00517CAB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упражнений</w:t>
            </w: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 на координацию движений.</w:t>
            </w:r>
          </w:p>
          <w:p w14:paraId="55C13C55" w14:textId="77777777" w:rsidR="00BB48CC" w:rsidRDefault="00F0114F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2.5</w:t>
            </w:r>
            <w:r w:rsidR="009B66E7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. Упражнения на расслабление мышц.</w:t>
            </w:r>
          </w:p>
          <w:p w14:paraId="71347E70" w14:textId="77777777" w:rsidR="00F0114F" w:rsidRPr="00F0114F" w:rsidRDefault="00F0114F" w:rsidP="00F0114F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2.6 Повторение </w:t>
            </w:r>
            <w:r w:rsidRPr="00517CAB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упражнений</w:t>
            </w: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 на расслабление мышц.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5E38EAB" w14:textId="77777777" w:rsidR="00BB48CC" w:rsidRDefault="009B66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05E4F2E4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3B46D438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27483572" w14:textId="77777777" w:rsidR="00BB48CC" w:rsidRDefault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8372CBC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7BBE55E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1E5AFC0D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3843B57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22E5506C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24B1494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25614756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FFA725B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6601C4CE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CE7F211" w14:textId="77777777" w:rsidR="00F0114F" w:rsidRDefault="00F0114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93E7136" w14:textId="77777777" w:rsidR="00BB48CC" w:rsidRDefault="00BB48C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0B89E1FD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навык правильной осанки. </w:t>
            </w:r>
          </w:p>
          <w:p w14:paraId="43AF5152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 чувствовать ритм.</w:t>
            </w:r>
          </w:p>
          <w:p w14:paraId="37CF8949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 координации движений.</w:t>
            </w:r>
          </w:p>
          <w:p w14:paraId="2FD28ED6" w14:textId="77777777" w:rsidR="00BB48CC" w:rsidRDefault="009B66E7" w:rsidP="00F0114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выполнять шаг на носках, шаг польки; широкий, высокий бег, сильные поскоки, боковой галоп.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BBE6F00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Выражать положительное от</w:t>
            </w:r>
            <w:r>
              <w:rPr>
                <w:rFonts w:ascii="Times New Roman" w:eastAsia="Calibri" w:hAnsi="Times New Roman" w:cs="Times New Roman"/>
              </w:rPr>
              <w:softHyphen/>
              <w:t>ношение к процессу познания.</w:t>
            </w:r>
          </w:p>
        </w:tc>
        <w:tc>
          <w:tcPr>
            <w:tcW w:w="1559" w:type="dxa"/>
          </w:tcPr>
          <w:p w14:paraId="13B522E0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Обучать технике двигательного действия по частям.</w:t>
            </w:r>
          </w:p>
        </w:tc>
        <w:tc>
          <w:tcPr>
            <w:tcW w:w="1843" w:type="dxa"/>
          </w:tcPr>
          <w:p w14:paraId="2707B6FB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Уметь  слушать и понимать учителя.</w:t>
            </w:r>
          </w:p>
        </w:tc>
        <w:tc>
          <w:tcPr>
            <w:tcW w:w="1695" w:type="dxa"/>
            <w:gridSpan w:val="3"/>
            <w:tcBorders>
              <w:right w:val="single" w:sz="4" w:space="0" w:color="auto"/>
            </w:tcBorders>
          </w:tcPr>
          <w:p w14:paraId="6E037939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Формиро-вать  целост-ное предс-тавление о физических упражнени-ях, физичес-кой культу-ре, её воз-можностях в повышении работоспо-собности и улучшения состояния здоровья.</w:t>
            </w:r>
          </w:p>
        </w:tc>
        <w:tc>
          <w:tcPr>
            <w:tcW w:w="1281" w:type="dxa"/>
            <w:tcBorders>
              <w:left w:val="single" w:sz="4" w:space="0" w:color="auto"/>
            </w:tcBorders>
          </w:tcPr>
          <w:p w14:paraId="164E68D6" w14:textId="77777777" w:rsidR="00BB48CC" w:rsidRDefault="009B66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умения управлять своими эмоциями</w:t>
            </w:r>
          </w:p>
          <w:p w14:paraId="59188739" w14:textId="77777777" w:rsidR="00BB48CC" w:rsidRDefault="009B66E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14:paraId="1D08795D" w14:textId="77777777" w:rsidR="00BB48CC" w:rsidRDefault="00BB48CC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B48CC" w14:paraId="3A682974" w14:textId="77777777" w:rsidTr="00F0114F">
        <w:trPr>
          <w:trHeight w:val="841"/>
        </w:trPr>
        <w:tc>
          <w:tcPr>
            <w:tcW w:w="566" w:type="dxa"/>
          </w:tcPr>
          <w:p w14:paraId="3F4AAD79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729" w:type="dxa"/>
          </w:tcPr>
          <w:p w14:paraId="2EEDD3E6" w14:textId="77777777" w:rsidR="00BB48CC" w:rsidRDefault="009B66E7">
            <w:pP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</w:rPr>
              <w:t>Раздел 3.</w:t>
            </w:r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Упражнения с детскими музыкальными инструментами.</w:t>
            </w:r>
          </w:p>
          <w:p w14:paraId="74E6E955" w14:textId="77777777" w:rsidR="00BB48CC" w:rsidRDefault="00BB48CC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5992465B" w14:textId="77777777" w:rsidR="00BB48CC" w:rsidRPr="00F0114F" w:rsidRDefault="009B66E7" w:rsidP="00F0114F">
            <w:pPr>
              <w:tabs>
                <w:tab w:val="left" w:pos="709"/>
              </w:tabs>
              <w:suppressAutoHyphens/>
              <w:ind w:left="720" w:hanging="720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 w:rsidRPr="00F0114F">
              <w:rPr>
                <w:rFonts w:ascii="Times New Roman" w:eastAsia="DejaVu Sans" w:hAnsi="Times New Roman" w:cs="Times New Roman"/>
                <w:lang w:eastAsia="ru-RU"/>
              </w:rPr>
              <w:t>3.</w:t>
            </w:r>
            <w:r w:rsidRPr="00F0114F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1. Упражнения для кистей рук.</w:t>
            </w:r>
          </w:p>
          <w:p w14:paraId="5BA2013A" w14:textId="77777777" w:rsidR="00F0114F" w:rsidRDefault="00F0114F" w:rsidP="00F0114F">
            <w:pPr>
              <w:suppressAutoHyphens/>
              <w:ind w:left="384" w:hanging="384"/>
              <w:jc w:val="both"/>
              <w:rPr>
                <w:rFonts w:ascii="Times New Roman" w:eastAsia="DejaVu Sans" w:hAnsi="Times New Roman" w:cs="Times New Roman"/>
                <w:u w:val="single"/>
                <w:shd w:val="clear" w:color="auto" w:fill="FFFFFF"/>
                <w:lang w:eastAsia="ru-RU"/>
              </w:rPr>
            </w:pPr>
            <w:r w:rsidRPr="00F0114F">
              <w:rPr>
                <w:rFonts w:ascii="Times New Roman" w:eastAsia="DejaVu Sans" w:hAnsi="Times New Roman" w:cs="Times New Roman"/>
                <w:lang w:eastAsia="ru-RU"/>
              </w:rPr>
              <w:t>3.</w:t>
            </w:r>
            <w:r w:rsidRPr="00F0114F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2. Повторение упражнений для</w:t>
            </w: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 кистей рук</w:t>
            </w:r>
          </w:p>
          <w:p w14:paraId="7115E4AF" w14:textId="77777777" w:rsidR="00BB48CC" w:rsidRDefault="00F0114F" w:rsidP="00F0114F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3.3</w:t>
            </w:r>
            <w:r w:rsidR="009B66E7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 Отстукивание простых ритмических рисунков на музыкальных инструментах. </w:t>
            </w:r>
          </w:p>
          <w:p w14:paraId="6FF30CE0" w14:textId="77777777" w:rsidR="00F0114F" w:rsidRDefault="00F0114F" w:rsidP="00F0114F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3.4 Закрепление отстукивания простых ритмических рисунков на музыкальных инструментах</w:t>
            </w:r>
          </w:p>
          <w:p w14:paraId="5A41DE97" w14:textId="77777777" w:rsidR="00F0114F" w:rsidRDefault="00F0114F" w:rsidP="00F0114F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3.5 Игра на музыкальных  (детских)  инструментах.</w:t>
            </w:r>
          </w:p>
          <w:p w14:paraId="2C053261" w14:textId="77777777" w:rsidR="00BB48CC" w:rsidRDefault="00F0114F" w:rsidP="00F0114F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3.6</w:t>
            </w:r>
            <w:r w:rsidR="009B66E7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. </w:t>
            </w: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Повторение и</w:t>
            </w:r>
            <w:r w:rsidR="009B66E7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гр</w:t>
            </w: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ы</w:t>
            </w:r>
            <w:r w:rsidR="009B66E7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 на музыкальных  (детских)  инструментах.</w:t>
            </w:r>
          </w:p>
          <w:p w14:paraId="5E6A7FD0" w14:textId="77777777" w:rsidR="00BB48CC" w:rsidRDefault="00F0114F" w:rsidP="00F0114F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3.7 Закрепление игры на музыкальных  (детских)  инструментах.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6B640D4" w14:textId="77777777" w:rsidR="00BB48CC" w:rsidRDefault="009B66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08E1DEEF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5C32291A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0B5F9FB8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E7EFE14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8E633DD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52605CA8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5CF7BC9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13CCB74C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2FA099F4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3F3EFA16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6E0CECAA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00E02B53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32EAC27B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7333AC6B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06A7202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2EA46C9A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74E71A6C" w14:textId="77777777" w:rsidR="00F0114F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</w:p>
          <w:p w14:paraId="60ED9034" w14:textId="77777777" w:rsidR="00BB48CC" w:rsidRDefault="00F0114F" w:rsidP="00F011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4C1F52F" w14:textId="77777777" w:rsidR="00BB48CC" w:rsidRDefault="00BB48C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FE7BAD4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умение играть на </w:t>
            </w:r>
          </w:p>
          <w:p w14:paraId="27F73E0B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Детских музыкальных инструментах.</w:t>
            </w:r>
          </w:p>
          <w:p w14:paraId="5313FC8B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выразительности танцевальных движений.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0CC4473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Проявлять дисциплини-рованность в достижении поставленных целей.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14:paraId="776AD574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Находить </w:t>
            </w:r>
          </w:p>
          <w:p w14:paraId="588BAFA3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наиболее эффективные способы решения двигательной задачи здесь и сейчас.</w:t>
            </w:r>
          </w:p>
        </w:tc>
        <w:tc>
          <w:tcPr>
            <w:tcW w:w="1843" w:type="dxa"/>
          </w:tcPr>
          <w:p w14:paraId="01DDDAA8" w14:textId="77777777" w:rsidR="00BB48CC" w:rsidRDefault="009B66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695" w:type="dxa"/>
            <w:gridSpan w:val="3"/>
            <w:tcBorders>
              <w:right w:val="single" w:sz="4" w:space="0" w:color="auto"/>
            </w:tcBorders>
          </w:tcPr>
          <w:p w14:paraId="371A1BB9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Уметь организо-вать место занятий с сохраннос-тью инвентаря и оборудова-ния.</w:t>
            </w:r>
          </w:p>
        </w:tc>
        <w:tc>
          <w:tcPr>
            <w:tcW w:w="1281" w:type="dxa"/>
            <w:tcBorders>
              <w:left w:val="single" w:sz="4" w:space="0" w:color="auto"/>
            </w:tcBorders>
          </w:tcPr>
          <w:p w14:paraId="7FA666FD" w14:textId="77777777" w:rsidR="00BB48CC" w:rsidRDefault="009B66E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дисциплинированности, организованности,</w:t>
            </w:r>
          </w:p>
          <w:p w14:paraId="2DCA0680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-воспитание самостоятельности обучающегося</w:t>
            </w:r>
          </w:p>
        </w:tc>
      </w:tr>
      <w:tr w:rsidR="00BB48CC" w14:paraId="1DB625A5" w14:textId="77777777">
        <w:trPr>
          <w:trHeight w:val="3588"/>
        </w:trPr>
        <w:tc>
          <w:tcPr>
            <w:tcW w:w="566" w:type="dxa"/>
          </w:tcPr>
          <w:p w14:paraId="490B0F85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  <w:p w14:paraId="485F4CFD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B19606D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94F941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92B33A3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9" w:type="dxa"/>
          </w:tcPr>
          <w:p w14:paraId="6968EC2C" w14:textId="77777777" w:rsidR="00BB48CC" w:rsidRDefault="009B66E7">
            <w:pPr>
              <w:tabs>
                <w:tab w:val="left" w:pos="709"/>
              </w:tabs>
              <w:suppressAutoHyphens/>
              <w:ind w:left="-108"/>
              <w:rPr>
                <w:rFonts w:ascii="Times New Roman" w:eastAsia="DejaVu Sans" w:hAnsi="Times New Roman" w:cs="Times New Roman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</w:rPr>
              <w:t>Раздел 4.</w:t>
            </w:r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Музыкальные игры.</w:t>
            </w:r>
          </w:p>
          <w:p w14:paraId="79394CC4" w14:textId="77777777" w:rsidR="00BB48CC" w:rsidRDefault="00BB48CC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</w:p>
          <w:p w14:paraId="2642F3EA" w14:textId="77777777" w:rsidR="00BB48CC" w:rsidRDefault="009B66E7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4.1. Ритмические движения в соответствии с различным характером музыки. </w:t>
            </w:r>
          </w:p>
          <w:p w14:paraId="71942375" w14:textId="77777777" w:rsidR="00BA6281" w:rsidRDefault="00BA6281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4.2 Повторение ритмических движений в соответствии с различным характером музыки.</w:t>
            </w:r>
          </w:p>
          <w:p w14:paraId="5B213C55" w14:textId="77777777" w:rsidR="00BB48CC" w:rsidRDefault="00BA6281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4.3</w:t>
            </w:r>
            <w:r w:rsidR="009B66E7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. Имитационные упражнения и игры (игры на подражание конкретных образов).</w:t>
            </w:r>
          </w:p>
          <w:p w14:paraId="25147A66" w14:textId="77777777" w:rsidR="00BA6281" w:rsidRDefault="00BA6281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4.4 Повторение имитационных упражнений и игры (игры на подражание конкретных образов).</w:t>
            </w:r>
          </w:p>
          <w:p w14:paraId="1DA855A7" w14:textId="77777777" w:rsidR="00BB48CC" w:rsidRDefault="00BA6281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4.5.</w:t>
            </w:r>
            <w:r w:rsidR="009B66E7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 Музыкальные игры с предметами. </w:t>
            </w:r>
          </w:p>
          <w:p w14:paraId="5DEA9CCA" w14:textId="77777777" w:rsidR="00BB48CC" w:rsidRDefault="00AC3941" w:rsidP="00AC3941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4.6.</w:t>
            </w:r>
            <w:r w:rsidR="009B66E7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 Игры с пением или речевым сопровождением.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C8DE946" w14:textId="77777777" w:rsidR="00BB48CC" w:rsidRDefault="00AC39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3B3AC785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59050FC8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323B5D06" w14:textId="77777777" w:rsidR="00BB48CC" w:rsidRDefault="009B66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A6C8234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1FCBC242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66E82EBF" w14:textId="77777777" w:rsidR="00BA6281" w:rsidRDefault="00BA62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4564E3E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2E04A034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0282B227" w14:textId="77777777" w:rsidR="00BB48CC" w:rsidRDefault="00BA62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AF92BAD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740D7DD0" w14:textId="77777777" w:rsidR="00BA6281" w:rsidRDefault="00BA6281">
            <w:pPr>
              <w:jc w:val="both"/>
              <w:rPr>
                <w:rFonts w:ascii="Times New Roman" w:hAnsi="Times New Roman" w:cs="Times New Roman"/>
              </w:rPr>
            </w:pPr>
          </w:p>
          <w:p w14:paraId="44A08FF8" w14:textId="77777777" w:rsidR="00BA6281" w:rsidRDefault="00BA62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EBFFD3A" w14:textId="77777777" w:rsidR="00BA6281" w:rsidRDefault="00BA6281">
            <w:pPr>
              <w:jc w:val="both"/>
              <w:rPr>
                <w:rFonts w:ascii="Times New Roman" w:hAnsi="Times New Roman" w:cs="Times New Roman"/>
              </w:rPr>
            </w:pPr>
          </w:p>
          <w:p w14:paraId="066275A3" w14:textId="77777777" w:rsidR="00BA6281" w:rsidRDefault="00BA6281">
            <w:pPr>
              <w:jc w:val="both"/>
              <w:rPr>
                <w:rFonts w:ascii="Times New Roman" w:hAnsi="Times New Roman" w:cs="Times New Roman"/>
              </w:rPr>
            </w:pPr>
          </w:p>
          <w:p w14:paraId="0A47A058" w14:textId="77777777" w:rsidR="00BA6281" w:rsidRDefault="00BA62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8DF174C" w14:textId="77777777" w:rsidR="00BA6281" w:rsidRDefault="00BA6281">
            <w:pPr>
              <w:jc w:val="both"/>
              <w:rPr>
                <w:rFonts w:ascii="Times New Roman" w:hAnsi="Times New Roman" w:cs="Times New Roman"/>
              </w:rPr>
            </w:pPr>
          </w:p>
          <w:p w14:paraId="218DBBD1" w14:textId="77777777" w:rsidR="00BA6281" w:rsidRDefault="00BA62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56B087B" w14:textId="77777777" w:rsidR="00BA6281" w:rsidRDefault="00BA6281">
            <w:pPr>
              <w:jc w:val="both"/>
              <w:rPr>
                <w:rFonts w:ascii="Times New Roman" w:hAnsi="Times New Roman" w:cs="Times New Roman"/>
              </w:rPr>
            </w:pPr>
          </w:p>
          <w:p w14:paraId="0631426F" w14:textId="77777777" w:rsidR="00BA6281" w:rsidRDefault="00BA62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ACE5772" w14:textId="77777777" w:rsidR="00BA6281" w:rsidRDefault="00BA62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8FD6FF4" w14:textId="77777777" w:rsidR="00BB48CC" w:rsidRDefault="00BB48C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DBCBEAE" w14:textId="77777777" w:rsidR="00BA6281" w:rsidRDefault="00BA628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CEBE74A" w14:textId="77777777" w:rsidR="00BA6281" w:rsidRDefault="00BA628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14BFB3" w14:textId="77777777" w:rsidR="00BA6281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умение ориентироваться в пространстве. </w:t>
            </w:r>
          </w:p>
          <w:p w14:paraId="240B0A40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координации движений.</w:t>
            </w:r>
          </w:p>
          <w:p w14:paraId="5694F305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распределять и переключать</w:t>
            </w:r>
          </w:p>
          <w:p w14:paraId="2B3BE261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внимание.</w:t>
            </w:r>
          </w:p>
          <w:p w14:paraId="33687BBB" w14:textId="77777777" w:rsidR="00BB48CC" w:rsidRDefault="009B66E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выполнять подвижные игры с пением и речевым сопровождением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A5F7C44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Уметь проявлять положительные качества личности и управлять своими эмоциями в различных (нестандарт-ных) ситуациях и условиях.</w:t>
            </w:r>
          </w:p>
        </w:tc>
        <w:tc>
          <w:tcPr>
            <w:tcW w:w="1559" w:type="dxa"/>
          </w:tcPr>
          <w:p w14:paraId="4C2F138B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843" w:type="dxa"/>
          </w:tcPr>
          <w:p w14:paraId="450DA957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Уметь согласованно выполнять совместную деятельность.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38265363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Уметь активно включаться в коллектив- ную деятель-ность.</w:t>
            </w:r>
          </w:p>
        </w:tc>
        <w:tc>
          <w:tcPr>
            <w:tcW w:w="1446" w:type="dxa"/>
            <w:gridSpan w:val="3"/>
            <w:tcBorders>
              <w:left w:val="single" w:sz="4" w:space="0" w:color="auto"/>
            </w:tcBorders>
          </w:tcPr>
          <w:p w14:paraId="3159BC35" w14:textId="77777777" w:rsidR="00BB48CC" w:rsidRDefault="009B66E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  <w:p w14:paraId="5A95FC6B" w14:textId="77777777" w:rsidR="00BB48CC" w:rsidRDefault="00BB48CC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701736E" w14:textId="77777777" w:rsidR="00BB48CC" w:rsidRDefault="009B66E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BB48CC" w14:paraId="337CE870" w14:textId="77777777">
        <w:trPr>
          <w:trHeight w:val="3534"/>
        </w:trPr>
        <w:tc>
          <w:tcPr>
            <w:tcW w:w="566" w:type="dxa"/>
          </w:tcPr>
          <w:p w14:paraId="6FCEE6E2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  <w:p w14:paraId="6F7C51ED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5FEB9C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DE728C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9DD4B84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9" w:type="dxa"/>
          </w:tcPr>
          <w:p w14:paraId="09A6B4BD" w14:textId="77777777" w:rsidR="00BB48CC" w:rsidRDefault="009B66E7">
            <w:pPr>
              <w:tabs>
                <w:tab w:val="left" w:pos="709"/>
              </w:tabs>
              <w:suppressAutoHyphens/>
              <w:ind w:left="-108"/>
              <w:rPr>
                <w:rFonts w:ascii="Times New Roman" w:eastAsia="DejaVu Sans" w:hAnsi="Times New Roman" w:cs="Times New Roman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</w:rPr>
              <w:t>Раздел 5.</w:t>
            </w:r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Танцевальные упражнения.</w:t>
            </w:r>
          </w:p>
          <w:p w14:paraId="5B706976" w14:textId="77777777" w:rsidR="00BB48CC" w:rsidRDefault="00BB48CC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</w:p>
          <w:p w14:paraId="028AB38E" w14:textId="77777777" w:rsidR="005E466F" w:rsidRDefault="005E466F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5.1 Знакомство с танцевальными упражнениями</w:t>
            </w:r>
          </w:p>
          <w:p w14:paraId="1E170057" w14:textId="77777777" w:rsidR="005E466F" w:rsidRDefault="005E466F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5.2 Повторение танцевальных упражнений.</w:t>
            </w:r>
          </w:p>
          <w:p w14:paraId="7374D475" w14:textId="77777777" w:rsidR="00BB48CC" w:rsidRDefault="009B66E7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5.</w:t>
            </w:r>
            <w:r w:rsidR="005E466F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3</w:t>
            </w: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. Знакомство с танцевальными движениями. </w:t>
            </w:r>
          </w:p>
          <w:p w14:paraId="64078EF4" w14:textId="77777777" w:rsidR="00BA6281" w:rsidRDefault="00BA6281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5.</w:t>
            </w:r>
            <w:r w:rsidR="005E466F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4.</w:t>
            </w: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 </w:t>
            </w:r>
            <w:r w:rsidR="00AC3941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Повторение танцевальных движений</w:t>
            </w:r>
          </w:p>
          <w:p w14:paraId="110409A0" w14:textId="77777777" w:rsidR="00BA6281" w:rsidRDefault="00BA6281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5.</w:t>
            </w:r>
            <w:r w:rsidR="005E466F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5.</w:t>
            </w: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 З</w:t>
            </w:r>
            <w:r w:rsidR="00AC3941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акрепление танцевальных движений</w:t>
            </w:r>
          </w:p>
          <w:p w14:paraId="62F1F093" w14:textId="77777777" w:rsidR="00BA6281" w:rsidRDefault="00BA6281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5.</w:t>
            </w:r>
            <w:r w:rsidR="005E466F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6.</w:t>
            </w:r>
            <w:r w:rsidR="009B66E7"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 Разучивание детских танцев.</w:t>
            </w:r>
          </w:p>
          <w:p w14:paraId="76A7331B" w14:textId="77777777" w:rsidR="00BB48CC" w:rsidRDefault="00BB48CC" w:rsidP="00AC3941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7608EBE" w14:textId="77777777" w:rsidR="00BB48CC" w:rsidRDefault="00AC39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1E50D349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1DC65D35" w14:textId="77777777" w:rsidR="00BB48CC" w:rsidRDefault="00BA62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DF26AE2" w14:textId="77777777" w:rsidR="00BB48CC" w:rsidRDefault="00BB48CC">
            <w:pPr>
              <w:jc w:val="both"/>
              <w:rPr>
                <w:rFonts w:ascii="Times New Roman" w:hAnsi="Times New Roman" w:cs="Times New Roman"/>
              </w:rPr>
            </w:pPr>
          </w:p>
          <w:p w14:paraId="37FB3585" w14:textId="77777777" w:rsidR="00BB48CC" w:rsidRDefault="005E46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3B410BDA" w14:textId="77777777" w:rsidR="008568C4" w:rsidRDefault="008568C4">
            <w:pPr>
              <w:jc w:val="both"/>
              <w:rPr>
                <w:rFonts w:ascii="Times New Roman" w:hAnsi="Times New Roman" w:cs="Times New Roman"/>
              </w:rPr>
            </w:pPr>
          </w:p>
          <w:p w14:paraId="4970908C" w14:textId="77777777" w:rsidR="005E466F" w:rsidRDefault="005E46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E662957" w14:textId="77777777" w:rsidR="005E466F" w:rsidRDefault="005E466F">
            <w:pPr>
              <w:jc w:val="both"/>
              <w:rPr>
                <w:rFonts w:ascii="Times New Roman" w:hAnsi="Times New Roman" w:cs="Times New Roman"/>
              </w:rPr>
            </w:pPr>
          </w:p>
          <w:p w14:paraId="304CF0AF" w14:textId="77777777" w:rsidR="005E466F" w:rsidRDefault="005E46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2BA29A4" w14:textId="77777777" w:rsidR="005E466F" w:rsidRDefault="005E466F">
            <w:pPr>
              <w:jc w:val="both"/>
              <w:rPr>
                <w:rFonts w:ascii="Times New Roman" w:hAnsi="Times New Roman" w:cs="Times New Roman"/>
              </w:rPr>
            </w:pPr>
          </w:p>
          <w:p w14:paraId="0ADC37AC" w14:textId="77777777" w:rsidR="005E466F" w:rsidRDefault="005E46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3D5072B6" w14:textId="77777777" w:rsidR="005E466F" w:rsidRDefault="005E466F">
            <w:pPr>
              <w:jc w:val="both"/>
              <w:rPr>
                <w:rFonts w:ascii="Times New Roman" w:hAnsi="Times New Roman" w:cs="Times New Roman"/>
              </w:rPr>
            </w:pPr>
          </w:p>
          <w:p w14:paraId="524D96EB" w14:textId="77777777" w:rsidR="005E466F" w:rsidRDefault="005E46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5A3974E" w14:textId="77777777" w:rsidR="005E466F" w:rsidRDefault="005E466F">
            <w:pPr>
              <w:jc w:val="both"/>
              <w:rPr>
                <w:rFonts w:ascii="Times New Roman" w:hAnsi="Times New Roman" w:cs="Times New Roman"/>
              </w:rPr>
            </w:pPr>
          </w:p>
          <w:p w14:paraId="6FF04E52" w14:textId="77777777" w:rsidR="005E466F" w:rsidRDefault="005E46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0F98876" w14:textId="77777777" w:rsidR="00BB48CC" w:rsidRDefault="00BB48C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FF50DA1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18AF94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навык правильной осанки.  </w:t>
            </w:r>
          </w:p>
          <w:p w14:paraId="3914B5A8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координации движений.</w:t>
            </w:r>
          </w:p>
          <w:p w14:paraId="6A89AF4B" w14:textId="77777777" w:rsidR="00BB48CC" w:rsidRDefault="00BB48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16B21A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 выполнять  элементы русской пляски.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4BB71D3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Уметь давать адекватную оценку своей учебной деятельности.</w:t>
            </w:r>
          </w:p>
        </w:tc>
        <w:tc>
          <w:tcPr>
            <w:tcW w:w="1559" w:type="dxa"/>
          </w:tcPr>
          <w:p w14:paraId="060A9874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физические упражнения по критериям эффективнос-ти для решения различных задач.</w:t>
            </w:r>
          </w:p>
        </w:tc>
        <w:tc>
          <w:tcPr>
            <w:tcW w:w="1843" w:type="dxa"/>
          </w:tcPr>
          <w:p w14:paraId="5F8743B9" w14:textId="77777777" w:rsidR="00BB48CC" w:rsidRDefault="009B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Уметь использовать методы социально-эстетической коммуника-ции, осваивать диалоговые формы общения взаимодейст-вовать с другими людьми в достижении общих целей.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633E0924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Уметь оценивать красоту телосложе-ния и осанки, сравнивать их с эталонными образцами.</w:t>
            </w:r>
          </w:p>
        </w:tc>
        <w:tc>
          <w:tcPr>
            <w:tcW w:w="1446" w:type="dxa"/>
            <w:gridSpan w:val="3"/>
            <w:tcBorders>
              <w:left w:val="single" w:sz="4" w:space="0" w:color="auto"/>
            </w:tcBorders>
          </w:tcPr>
          <w:p w14:paraId="5DF18A5C" w14:textId="77777777" w:rsidR="00BB48CC" w:rsidRDefault="009B66E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  <w:p w14:paraId="1655D4EC" w14:textId="77777777" w:rsidR="00BB48CC" w:rsidRDefault="00BB48CC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5D631FB" w14:textId="77777777" w:rsidR="00BB48CC" w:rsidRDefault="009B66E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самостоятельности обучающегося,</w:t>
            </w:r>
          </w:p>
          <w:p w14:paraId="354858A1" w14:textId="77777777" w:rsidR="00BB48CC" w:rsidRDefault="009B66E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-воспитание умения преодолевать трудности</w:t>
            </w:r>
          </w:p>
        </w:tc>
      </w:tr>
    </w:tbl>
    <w:p w14:paraId="59EDE342" w14:textId="77777777" w:rsidR="00BB48CC" w:rsidRDefault="00BB48CC">
      <w:pPr>
        <w:pStyle w:val="a4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14:paraId="16343B43" w14:textId="77777777" w:rsidR="008568C4" w:rsidRDefault="008568C4">
      <w:pPr>
        <w:pStyle w:val="a4"/>
        <w:spacing w:after="0"/>
        <w:contextualSpacing/>
        <w:jc w:val="left"/>
        <w:rPr>
          <w:rFonts w:ascii="Times New Roman" w:hAnsi="Times New Roman"/>
          <w:color w:val="auto"/>
          <w:sz w:val="20"/>
        </w:rPr>
        <w:sectPr w:rsidR="008568C4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6CD23C79" w14:textId="77777777" w:rsidR="00BB48CC" w:rsidRDefault="00BB48CC">
      <w:pPr>
        <w:pStyle w:val="a4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14:paraId="5866E491" w14:textId="77777777" w:rsidR="008568C4" w:rsidRDefault="008568C4">
      <w:pPr>
        <w:pStyle w:val="a4"/>
        <w:spacing w:after="0"/>
        <w:contextualSpacing/>
        <w:jc w:val="left"/>
        <w:rPr>
          <w:rFonts w:ascii="Times New Roman" w:hAnsi="Times New Roman"/>
          <w:color w:val="auto"/>
          <w:sz w:val="20"/>
        </w:rPr>
        <w:sectPr w:rsidR="008568C4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E5B7D31" w14:textId="77777777" w:rsidR="00BB48CC" w:rsidRDefault="00BB4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DEBDEF" w14:textId="77777777" w:rsidR="00BB48CC" w:rsidRDefault="009B66E7">
      <w:pPr>
        <w:pStyle w:val="a4"/>
        <w:spacing w:after="0"/>
        <w:contextualSpacing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i/>
          <w:color w:val="auto"/>
          <w:sz w:val="20"/>
        </w:rPr>
        <w:t>«</w:t>
      </w:r>
      <w:r>
        <w:rPr>
          <w:rFonts w:ascii="Times New Roman" w:hAnsi="Times New Roman"/>
          <w:color w:val="auto"/>
          <w:sz w:val="20"/>
        </w:rPr>
        <w:t>ПЛАНИРУЕМЫЕ РЕЗУЛЬТАТЫ ИЗУЧЕНИЯ УЧЕБНОГО ПРЕДМЕТА (КОРРЕКЦИОННОГО КУРСА)</w:t>
      </w:r>
    </w:p>
    <w:p w14:paraId="7A293A7C" w14:textId="77777777" w:rsidR="00BB48CC" w:rsidRDefault="00BB48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1AB59DE3" w14:textId="77777777" w:rsidR="00BB48CC" w:rsidRDefault="009B66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4 класс</w:t>
      </w:r>
    </w:p>
    <w:p w14:paraId="4476C43D" w14:textId="77777777" w:rsidR="00BB48CC" w:rsidRDefault="009B66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Минимальный уровень:</w:t>
      </w:r>
    </w:p>
    <w:p w14:paraId="1B532989" w14:textId="77777777" w:rsidR="00BB48CC" w:rsidRDefault="009B66E7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 xml:space="preserve">Готовиться к занятиям, строиться в колонну по одному; </w:t>
      </w:r>
    </w:p>
    <w:p w14:paraId="606D2A49" w14:textId="77777777" w:rsidR="00BB48CC" w:rsidRDefault="009B66E7"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 xml:space="preserve">ходить свободным естественным шагом; </w:t>
      </w:r>
    </w:p>
    <w:p w14:paraId="56FC113A" w14:textId="77777777" w:rsidR="00BB48CC" w:rsidRDefault="009B66E7"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>выполнять игровые и плясовые движения по показу учителя;</w:t>
      </w:r>
    </w:p>
    <w:p w14:paraId="1F2DCEB1" w14:textId="77777777" w:rsidR="00BB48CC" w:rsidRDefault="009B66E7">
      <w:pPr>
        <w:tabs>
          <w:tab w:val="left" w:pos="709"/>
        </w:tabs>
        <w:suppressAutoHyphens/>
        <w:spacing w:after="0" w:line="240" w:lineRule="auto"/>
        <w:ind w:left="1080" w:hanging="1080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i/>
          <w:sz w:val="20"/>
          <w:szCs w:val="20"/>
          <w:lang w:eastAsia="ru-RU"/>
        </w:rPr>
        <w:t>Достаточный уровень:</w:t>
      </w:r>
    </w:p>
    <w:p w14:paraId="3B5F1000" w14:textId="77777777" w:rsidR="00BB48CC" w:rsidRDefault="009B66E7"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 xml:space="preserve">Готовиться к занятиям, строиться в колонну по одному, находить свое место в строю; </w:t>
      </w:r>
    </w:p>
    <w:p w14:paraId="48F5B694" w14:textId="77777777" w:rsidR="00BB48CC" w:rsidRDefault="009B66E7"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>ходить свободным естественным шагом, двигаться по залу в разных направлениях;</w:t>
      </w:r>
    </w:p>
    <w:p w14:paraId="156A18CB" w14:textId="77777777" w:rsidR="00BB48CC" w:rsidRDefault="009B66E7"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>ритмично выполнять несложные движения руками и ногами;</w:t>
      </w:r>
    </w:p>
    <w:p w14:paraId="2245F319" w14:textId="77777777" w:rsidR="00BB48CC" w:rsidRDefault="009B66E7"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>выполнять задания после показа и по словесной инструкции учителя.</w:t>
      </w:r>
    </w:p>
    <w:p w14:paraId="708BC744" w14:textId="77777777" w:rsidR="00BB48CC" w:rsidRDefault="00BB48CC">
      <w:pPr>
        <w:spacing w:after="0" w:line="240" w:lineRule="auto"/>
        <w:rPr>
          <w:rFonts w:ascii="Times New Roman" w:eastAsia="DejaVu Sans" w:hAnsi="Times New Roman" w:cs="Times New Roman"/>
          <w:sz w:val="20"/>
          <w:szCs w:val="20"/>
          <w:lang w:eastAsia="ru-RU"/>
        </w:rPr>
      </w:pPr>
    </w:p>
    <w:p w14:paraId="3D687CF4" w14:textId="77777777" w:rsidR="00BB48CC" w:rsidRDefault="00BB48CC">
      <w:pPr>
        <w:pStyle w:val="a4"/>
        <w:spacing w:after="0"/>
        <w:contextualSpacing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6C8E8337" w14:textId="77777777" w:rsidR="00BB48CC" w:rsidRDefault="00BB48CC">
      <w:pPr>
        <w:pStyle w:val="a4"/>
        <w:spacing w:after="0"/>
        <w:contextualSpacing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324CC85F" w14:textId="77777777" w:rsidR="00BB48CC" w:rsidRDefault="00BB48CC">
      <w:pPr>
        <w:pStyle w:val="a4"/>
        <w:spacing w:after="0"/>
        <w:contextualSpacing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46AFB3DC" w14:textId="77777777" w:rsidR="00BB48CC" w:rsidRDefault="00BB48CC">
      <w:pPr>
        <w:pStyle w:val="a4"/>
        <w:spacing w:after="0"/>
        <w:contextualSpacing/>
        <w:jc w:val="left"/>
        <w:rPr>
          <w:rFonts w:ascii="Times New Roman" w:hAnsi="Times New Roman"/>
          <w:color w:val="auto"/>
          <w:sz w:val="24"/>
          <w:szCs w:val="24"/>
        </w:rPr>
      </w:pPr>
    </w:p>
    <w:sectPr w:rsidR="00BB48CC" w:rsidSect="00C64ED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1C99"/>
    <w:multiLevelType w:val="hybridMultilevel"/>
    <w:tmpl w:val="A492DEB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6B32C99"/>
    <w:multiLevelType w:val="hybridMultilevel"/>
    <w:tmpl w:val="9716B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80B80"/>
    <w:multiLevelType w:val="hybridMultilevel"/>
    <w:tmpl w:val="CC66EBB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C2A5A4C"/>
    <w:multiLevelType w:val="hybridMultilevel"/>
    <w:tmpl w:val="9C367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E55E7"/>
    <w:multiLevelType w:val="hybridMultilevel"/>
    <w:tmpl w:val="8850E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B4581"/>
    <w:multiLevelType w:val="hybridMultilevel"/>
    <w:tmpl w:val="66A09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07870"/>
    <w:multiLevelType w:val="hybridMultilevel"/>
    <w:tmpl w:val="6F6AA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C5ECE"/>
    <w:multiLevelType w:val="hybridMultilevel"/>
    <w:tmpl w:val="925C608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3899758C"/>
    <w:multiLevelType w:val="hybridMultilevel"/>
    <w:tmpl w:val="0D48CC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BE57C79"/>
    <w:multiLevelType w:val="hybridMultilevel"/>
    <w:tmpl w:val="22C2D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308DD"/>
    <w:multiLevelType w:val="hybridMultilevel"/>
    <w:tmpl w:val="51D6DA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C333C"/>
    <w:multiLevelType w:val="hybridMultilevel"/>
    <w:tmpl w:val="9C4A6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310C8"/>
    <w:multiLevelType w:val="hybridMultilevel"/>
    <w:tmpl w:val="C9FA1E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0F0134F"/>
    <w:multiLevelType w:val="multilevel"/>
    <w:tmpl w:val="E5D225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5775B7A"/>
    <w:multiLevelType w:val="hybridMultilevel"/>
    <w:tmpl w:val="0784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464D07"/>
    <w:multiLevelType w:val="hybridMultilevel"/>
    <w:tmpl w:val="9998C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806931">
    <w:abstractNumId w:val="0"/>
  </w:num>
  <w:num w:numId="2" w16cid:durableId="301545286">
    <w:abstractNumId w:val="14"/>
  </w:num>
  <w:num w:numId="3" w16cid:durableId="1704134574">
    <w:abstractNumId w:val="5"/>
  </w:num>
  <w:num w:numId="4" w16cid:durableId="1459836927">
    <w:abstractNumId w:val="2"/>
  </w:num>
  <w:num w:numId="5" w16cid:durableId="1092703577">
    <w:abstractNumId w:val="15"/>
  </w:num>
  <w:num w:numId="6" w16cid:durableId="2014411328">
    <w:abstractNumId w:val="6"/>
  </w:num>
  <w:num w:numId="7" w16cid:durableId="11226969">
    <w:abstractNumId w:val="13"/>
  </w:num>
  <w:num w:numId="8" w16cid:durableId="728069434">
    <w:abstractNumId w:val="7"/>
  </w:num>
  <w:num w:numId="9" w16cid:durableId="1788309386">
    <w:abstractNumId w:val="8"/>
  </w:num>
  <w:num w:numId="10" w16cid:durableId="1581865684">
    <w:abstractNumId w:val="12"/>
  </w:num>
  <w:num w:numId="11" w16cid:durableId="563108882">
    <w:abstractNumId w:val="3"/>
  </w:num>
  <w:num w:numId="12" w16cid:durableId="1019163672">
    <w:abstractNumId w:val="9"/>
  </w:num>
  <w:num w:numId="13" w16cid:durableId="77483687">
    <w:abstractNumId w:val="1"/>
  </w:num>
  <w:num w:numId="14" w16cid:durableId="1479223556">
    <w:abstractNumId w:val="11"/>
  </w:num>
  <w:num w:numId="15" w16cid:durableId="2120878114">
    <w:abstractNumId w:val="10"/>
  </w:num>
  <w:num w:numId="16" w16cid:durableId="20454752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48CC"/>
    <w:rsid w:val="00040474"/>
    <w:rsid w:val="000C3B7B"/>
    <w:rsid w:val="000E058F"/>
    <w:rsid w:val="002A1419"/>
    <w:rsid w:val="003B265C"/>
    <w:rsid w:val="003E4C85"/>
    <w:rsid w:val="00442FF9"/>
    <w:rsid w:val="005E466F"/>
    <w:rsid w:val="008568C4"/>
    <w:rsid w:val="009B66E7"/>
    <w:rsid w:val="00AC3941"/>
    <w:rsid w:val="00B268D2"/>
    <w:rsid w:val="00BA6281"/>
    <w:rsid w:val="00BB48CC"/>
    <w:rsid w:val="00C64EDE"/>
    <w:rsid w:val="00CA564D"/>
    <w:rsid w:val="00CC0AA2"/>
    <w:rsid w:val="00D060DB"/>
    <w:rsid w:val="00D10059"/>
    <w:rsid w:val="00D74572"/>
    <w:rsid w:val="00F0114F"/>
    <w:rsid w:val="00F84631"/>
    <w:rsid w:val="00FA429D"/>
    <w:rsid w:val="00FC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46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34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EDE"/>
  </w:style>
  <w:style w:type="paragraph" w:styleId="3">
    <w:name w:val="heading 3"/>
    <w:basedOn w:val="a"/>
    <w:next w:val="a"/>
    <w:link w:val="30"/>
    <w:uiPriority w:val="9"/>
    <w:unhideWhenUsed/>
    <w:qFormat/>
    <w:rsid w:val="00C64E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rsid w:val="00C64ED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uiPriority w:val="59"/>
    <w:rsid w:val="00C64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64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C64EDE"/>
    <w:rPr>
      <w:rFonts w:asciiTheme="majorHAnsi" w:eastAsiaTheme="majorEastAsia" w:hAnsiTheme="majorHAnsi" w:cstheme="majorBidi"/>
      <w:b/>
      <w:bCs/>
      <w:color w:val="4F81BD"/>
    </w:rPr>
  </w:style>
  <w:style w:type="paragraph" w:customStyle="1" w:styleId="a4">
    <w:name w:val="заголовок столбца"/>
    <w:basedOn w:val="a"/>
    <w:rsid w:val="00C64EDE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table" w:customStyle="1" w:styleId="35">
    <w:name w:val="Сетка таблицы35"/>
    <w:basedOn w:val="a1"/>
    <w:next w:val="a3"/>
    <w:uiPriority w:val="59"/>
    <w:rsid w:val="00C64E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C64ED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C64EDE"/>
    <w:pPr>
      <w:ind w:left="720"/>
      <w:contextualSpacing/>
    </w:pPr>
  </w:style>
  <w:style w:type="table" w:customStyle="1" w:styleId="381">
    <w:name w:val="Сетка таблицы381"/>
    <w:basedOn w:val="a1"/>
    <w:rsid w:val="003B265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"/>
    <w:basedOn w:val="a"/>
    <w:link w:val="a7"/>
    <w:uiPriority w:val="1"/>
    <w:qFormat/>
    <w:rsid w:val="003B265C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3B265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2022-09-18T20:28:00Z</cp:lastPrinted>
  <dcterms:created xsi:type="dcterms:W3CDTF">2023-09-19T15:16:00Z</dcterms:created>
  <dcterms:modified xsi:type="dcterms:W3CDTF">2024-09-30T11:58:00Z</dcterms:modified>
  <cp:version>1100.0100.01</cp:version>
</cp:coreProperties>
</file>