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5" w:type="dxa"/>
        <w:tblLayout w:type="fixed"/>
        <w:tblLook w:val="04A0"/>
      </w:tblPr>
      <w:tblGrid>
        <w:gridCol w:w="5814"/>
        <w:gridCol w:w="9921"/>
      </w:tblGrid>
      <w:tr w:rsidR="00E7351C">
        <w:tc>
          <w:tcPr>
            <w:tcW w:w="5814" w:type="dxa"/>
          </w:tcPr>
          <w:p w:rsidR="00E7351C" w:rsidRDefault="002D52D0">
            <w:pPr>
              <w:widowControl w:val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СОГЛАСОВАНО:</w:t>
            </w:r>
          </w:p>
          <w:p w:rsidR="00E7351C" w:rsidRDefault="002D52D0">
            <w:pPr>
              <w:widowControl w:val="0"/>
              <w:jc w:val="left"/>
              <w:rPr>
                <w:rFonts w:eastAsia="Droid Sans Fallback"/>
              </w:rPr>
            </w:pPr>
            <w:r>
              <w:rPr>
                <w:rFonts w:eastAsia="Calibri"/>
              </w:rPr>
              <w:t>Заместитель директора по УВР:                                                ___________ Р.З. Юсупова</w:t>
            </w:r>
          </w:p>
          <w:p w:rsidR="00E7351C" w:rsidRDefault="002D52D0">
            <w:pPr>
              <w:widowControl w:val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«____»_______________2024 г.</w:t>
            </w:r>
          </w:p>
          <w:p w:rsidR="00E7351C" w:rsidRDefault="00E7351C">
            <w:pPr>
              <w:widowControl w:val="0"/>
              <w:jc w:val="left"/>
              <w:rPr>
                <w:rFonts w:eastAsia="Calibri"/>
              </w:rPr>
            </w:pPr>
          </w:p>
          <w:p w:rsidR="00E7351C" w:rsidRDefault="00E7351C">
            <w:pPr>
              <w:widowControl w:val="0"/>
              <w:jc w:val="left"/>
              <w:rPr>
                <w:rFonts w:eastAsia="Calibri"/>
              </w:rPr>
            </w:pPr>
          </w:p>
          <w:p w:rsidR="00E7351C" w:rsidRDefault="00E7351C">
            <w:pPr>
              <w:widowControl w:val="0"/>
              <w:jc w:val="left"/>
              <w:rPr>
                <w:rFonts w:eastAsia="Calibri"/>
              </w:rPr>
            </w:pPr>
          </w:p>
          <w:p w:rsidR="00E7351C" w:rsidRDefault="00E7351C">
            <w:pPr>
              <w:widowControl w:val="0"/>
              <w:jc w:val="left"/>
              <w:rPr>
                <w:rFonts w:eastAsia="Calibri"/>
              </w:rPr>
            </w:pPr>
          </w:p>
        </w:tc>
        <w:tc>
          <w:tcPr>
            <w:tcW w:w="9920" w:type="dxa"/>
          </w:tcPr>
          <w:p w:rsidR="00E7351C" w:rsidRDefault="002D52D0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УТВЕРЖДАЮ:</w:t>
            </w:r>
          </w:p>
          <w:p w:rsidR="00E7351C" w:rsidRDefault="002D52D0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Директор школы:</w:t>
            </w:r>
          </w:p>
          <w:p w:rsidR="00E7351C" w:rsidRDefault="002D52D0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__________И.Н. </w:t>
            </w:r>
            <w:proofErr w:type="spellStart"/>
            <w:r>
              <w:rPr>
                <w:rFonts w:eastAsia="Calibri"/>
              </w:rPr>
              <w:t>Дейкова</w:t>
            </w:r>
            <w:proofErr w:type="spellEnd"/>
          </w:p>
          <w:p w:rsidR="00E7351C" w:rsidRDefault="002D52D0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«____»_________________2024 г.</w:t>
            </w:r>
          </w:p>
          <w:p w:rsidR="00E7351C" w:rsidRDefault="00E7351C">
            <w:pPr>
              <w:widowControl w:val="0"/>
              <w:jc w:val="right"/>
              <w:rPr>
                <w:rFonts w:eastAsia="Calibri"/>
              </w:rPr>
            </w:pPr>
          </w:p>
        </w:tc>
      </w:tr>
    </w:tbl>
    <w:p w:rsidR="00E7351C" w:rsidRDefault="002D52D0">
      <w:pPr>
        <w:jc w:val="center"/>
      </w:pPr>
      <w:r>
        <w:rPr>
          <w:b/>
          <w:sz w:val="28"/>
          <w:szCs w:val="28"/>
        </w:rPr>
        <w:t xml:space="preserve">Рабочая программа </w:t>
      </w:r>
    </w:p>
    <w:p w:rsidR="00E7351C" w:rsidRDefault="002D52D0">
      <w:pPr>
        <w:jc w:val="center"/>
      </w:pPr>
      <w:r>
        <w:rPr>
          <w:b/>
          <w:sz w:val="28"/>
          <w:szCs w:val="28"/>
        </w:rPr>
        <w:t xml:space="preserve">по учебному предмету «Чтение» </w:t>
      </w:r>
    </w:p>
    <w:p w:rsidR="00E7351C" w:rsidRDefault="002D52D0">
      <w:pPr>
        <w:jc w:val="center"/>
      </w:pPr>
      <w:r>
        <w:rPr>
          <w:b/>
          <w:sz w:val="28"/>
          <w:szCs w:val="28"/>
        </w:rPr>
        <w:t xml:space="preserve">                    </w:t>
      </w:r>
      <w:bookmarkStart w:id="0" w:name="_Hlk176893579"/>
      <w:r>
        <w:rPr>
          <w:b/>
          <w:sz w:val="28"/>
          <w:szCs w:val="28"/>
        </w:rPr>
        <w:t xml:space="preserve">для обучающихся 1 дополнительного класса (первый год обучения) </w:t>
      </w:r>
    </w:p>
    <w:p w:rsidR="00116DD8" w:rsidRDefault="002D5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205DD9">
        <w:rPr>
          <w:b/>
          <w:sz w:val="28"/>
          <w:szCs w:val="28"/>
        </w:rPr>
        <w:t xml:space="preserve">с нарушением интеллекта с РАС </w:t>
      </w:r>
      <w:r>
        <w:rPr>
          <w:b/>
          <w:sz w:val="28"/>
          <w:szCs w:val="28"/>
        </w:rPr>
        <w:t xml:space="preserve">(Вариант 8.3) </w:t>
      </w:r>
    </w:p>
    <w:p w:rsidR="00E7351C" w:rsidRDefault="002D52D0">
      <w:pPr>
        <w:jc w:val="center"/>
      </w:pPr>
      <w:r>
        <w:rPr>
          <w:b/>
          <w:sz w:val="28"/>
          <w:szCs w:val="28"/>
        </w:rPr>
        <w:t>на 2024-2025 учебный год</w:t>
      </w:r>
    </w:p>
    <w:bookmarkEnd w:id="0"/>
    <w:p w:rsidR="00E7351C" w:rsidRDefault="00E7351C">
      <w:pPr>
        <w:jc w:val="center"/>
        <w:rPr>
          <w:b/>
          <w:sz w:val="28"/>
          <w:szCs w:val="28"/>
        </w:rPr>
      </w:pPr>
    </w:p>
    <w:p w:rsidR="00E7351C" w:rsidRDefault="00E7351C">
      <w:pPr>
        <w:jc w:val="center"/>
        <w:rPr>
          <w:b/>
          <w:sz w:val="28"/>
          <w:szCs w:val="28"/>
        </w:rPr>
      </w:pPr>
    </w:p>
    <w:p w:rsidR="00E7351C" w:rsidRDefault="00E7351C">
      <w:pPr>
        <w:jc w:val="center"/>
        <w:rPr>
          <w:b/>
          <w:sz w:val="28"/>
          <w:szCs w:val="28"/>
        </w:rPr>
      </w:pPr>
    </w:p>
    <w:p w:rsidR="00E7351C" w:rsidRDefault="00E7351C">
      <w:pPr>
        <w:jc w:val="center"/>
        <w:rPr>
          <w:b/>
          <w:sz w:val="28"/>
          <w:szCs w:val="28"/>
        </w:rPr>
      </w:pPr>
    </w:p>
    <w:p w:rsidR="00E7351C" w:rsidRDefault="002D52D0">
      <w:pPr>
        <w:jc w:val="left"/>
      </w:pPr>
      <w:r>
        <w:t xml:space="preserve">Рассмотрено на заседании </w:t>
      </w:r>
    </w:p>
    <w:p w:rsidR="00E7351C" w:rsidRDefault="002D52D0">
      <w:pPr>
        <w:jc w:val="left"/>
      </w:pPr>
      <w:r>
        <w:t>Педагогического совета от «28» августа 2024 года</w:t>
      </w:r>
    </w:p>
    <w:p w:rsidR="00E7351C" w:rsidRDefault="002D52D0">
      <w:pPr>
        <w:jc w:val="left"/>
      </w:pPr>
      <w:r>
        <w:t>протокол №7</w:t>
      </w:r>
    </w:p>
    <w:p w:rsidR="00E7351C" w:rsidRDefault="002D52D0">
      <w:pPr>
        <w:jc w:val="right"/>
      </w:pPr>
      <w:r>
        <w:t xml:space="preserve">Ответственный за реализацию </w:t>
      </w:r>
    </w:p>
    <w:p w:rsidR="00E7351C" w:rsidRDefault="002D52D0">
      <w:pPr>
        <w:jc w:val="right"/>
      </w:pPr>
      <w:r>
        <w:t>программы:</w:t>
      </w:r>
    </w:p>
    <w:p w:rsidR="00E7351C" w:rsidRDefault="002D52D0">
      <w:pPr>
        <w:jc w:val="right"/>
      </w:pPr>
      <w:r>
        <w:t>Тимохина Н.А., учитель ВК</w:t>
      </w:r>
    </w:p>
    <w:p w:rsidR="00E7351C" w:rsidRDefault="00E7351C"/>
    <w:p w:rsidR="00E7351C" w:rsidRDefault="00E7351C"/>
    <w:p w:rsidR="00E7351C" w:rsidRDefault="00E7351C"/>
    <w:p w:rsidR="00E7351C" w:rsidRDefault="00E7351C"/>
    <w:p w:rsidR="00E7351C" w:rsidRDefault="00E7351C"/>
    <w:p w:rsidR="00E7351C" w:rsidRDefault="00E7351C"/>
    <w:p w:rsidR="00E7351C" w:rsidRDefault="00E7351C"/>
    <w:p w:rsidR="00E7351C" w:rsidRDefault="00E7351C"/>
    <w:p w:rsidR="00E7351C" w:rsidRDefault="002D52D0">
      <w:pPr>
        <w:keepNext/>
        <w:keepLines/>
        <w:numPr>
          <w:ilvl w:val="0"/>
          <w:numId w:val="3"/>
        </w:numPr>
        <w:spacing w:before="480" w:after="120" w:line="276" w:lineRule="auto"/>
        <w:jc w:val="center"/>
        <w:outlineLvl w:val="0"/>
        <w:rPr>
          <w:b/>
          <w:sz w:val="28"/>
          <w:szCs w:val="28"/>
        </w:rPr>
      </w:pPr>
      <w:bookmarkStart w:id="1" w:name="_Toc144138683"/>
      <w:r>
        <w:rPr>
          <w:b/>
          <w:sz w:val="28"/>
          <w:szCs w:val="28"/>
        </w:rPr>
        <w:lastRenderedPageBreak/>
        <w:t>ПОЯСНИТЕЛЬНАЯ ЗАПИСКА</w:t>
      </w:r>
      <w:bookmarkEnd w:id="1"/>
    </w:p>
    <w:p w:rsidR="00E7351C" w:rsidRDefault="00E7351C">
      <w:pPr>
        <w:spacing w:line="276" w:lineRule="auto"/>
        <w:jc w:val="center"/>
        <w:rPr>
          <w:b/>
        </w:rPr>
      </w:pP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bookmarkStart w:id="2" w:name="_Hlk176898089"/>
      <w:r w:rsidRPr="002D52D0">
        <w:rPr>
          <w:color w:val="000000"/>
        </w:rPr>
        <w:t>Основания разработки рабочей программы по учебному предмету «Чтение»</w:t>
      </w:r>
      <w:r w:rsidRPr="002D52D0">
        <w:t xml:space="preserve"> </w:t>
      </w:r>
      <w:r w:rsidRPr="002D52D0">
        <w:rPr>
          <w:color w:val="000000"/>
        </w:rPr>
        <w:t xml:space="preserve">для обучающихся 1 дополнительного класса (первый год обучения) </w:t>
      </w:r>
      <w:r w:rsidR="00205DD9">
        <w:rPr>
          <w:color w:val="000000"/>
        </w:rPr>
        <w:t xml:space="preserve">с нарушением интеллекта с РАС </w:t>
      </w:r>
      <w:r w:rsidRPr="002D52D0">
        <w:rPr>
          <w:color w:val="000000"/>
        </w:rPr>
        <w:t>(Вариант 8.3) на 2024-2025 учебный год:</w:t>
      </w:r>
    </w:p>
    <w:p w:rsidR="00E7351C" w:rsidRPr="002D52D0" w:rsidRDefault="002D52D0" w:rsidP="002D52D0">
      <w:pPr>
        <w:numPr>
          <w:ilvl w:val="0"/>
          <w:numId w:val="12"/>
        </w:numPr>
        <w:spacing w:line="360" w:lineRule="auto"/>
        <w:rPr>
          <w:color w:val="000000"/>
        </w:rPr>
      </w:pPr>
      <w:r w:rsidRPr="002D52D0">
        <w:rPr>
          <w:color w:val="000000"/>
        </w:rPr>
        <w:t>Федеральный закон «Об образовании в Российской федерации» от 29.12.2012г, № 273- ФЗ</w:t>
      </w:r>
      <w:r>
        <w:rPr>
          <w:color w:val="000000"/>
        </w:rPr>
        <w:t>;</w:t>
      </w:r>
    </w:p>
    <w:p w:rsidR="00E7351C" w:rsidRPr="002D52D0" w:rsidRDefault="002D52D0" w:rsidP="002D52D0">
      <w:pPr>
        <w:numPr>
          <w:ilvl w:val="0"/>
          <w:numId w:val="12"/>
        </w:numPr>
        <w:spacing w:line="360" w:lineRule="auto"/>
        <w:rPr>
          <w:color w:val="000000"/>
        </w:rPr>
      </w:pPr>
      <w:r w:rsidRPr="002D52D0">
        <w:rPr>
          <w:color w:val="000000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</w:t>
      </w:r>
      <w:r>
        <w:rPr>
          <w:color w:val="000000"/>
        </w:rPr>
        <w:t>;</w:t>
      </w:r>
    </w:p>
    <w:p w:rsidR="00E7351C" w:rsidRPr="002D52D0" w:rsidRDefault="002D52D0" w:rsidP="002D52D0">
      <w:pPr>
        <w:spacing w:line="360" w:lineRule="auto"/>
        <w:ind w:left="360"/>
        <w:rPr>
          <w:color w:val="000000"/>
        </w:rPr>
      </w:pPr>
      <w:r w:rsidRPr="002D52D0">
        <w:rPr>
          <w:color w:val="000000"/>
        </w:rPr>
        <w:t>-    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</w:t>
      </w:r>
      <w:r>
        <w:rPr>
          <w:color w:val="000000"/>
        </w:rPr>
        <w:t>;</w:t>
      </w:r>
    </w:p>
    <w:p w:rsidR="00E7351C" w:rsidRPr="002D52D0" w:rsidRDefault="002D52D0" w:rsidP="002D52D0">
      <w:pPr>
        <w:spacing w:line="360" w:lineRule="auto"/>
        <w:ind w:left="360" w:firstLine="348"/>
        <w:rPr>
          <w:color w:val="000000"/>
        </w:rPr>
      </w:pPr>
      <w:r w:rsidRPr="002D52D0">
        <w:rPr>
          <w:color w:val="000000"/>
          <w:highlight w:val="white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color w:val="000000"/>
        </w:rPr>
        <w:t>.</w:t>
      </w:r>
    </w:p>
    <w:bookmarkEnd w:id="2"/>
    <w:p w:rsidR="00E7351C" w:rsidRPr="002D52D0" w:rsidRDefault="002D52D0" w:rsidP="002D52D0">
      <w:pPr>
        <w:spacing w:line="360" w:lineRule="auto"/>
        <w:ind w:firstLine="708"/>
        <w:rPr>
          <w:color w:val="000000"/>
        </w:rPr>
      </w:pPr>
      <w:r w:rsidRPr="002D52D0">
        <w:rPr>
          <w:color w:val="000000"/>
        </w:rPr>
        <w:t>Учебный предмет</w:t>
      </w:r>
      <w:r w:rsidRPr="002D52D0">
        <w:rPr>
          <w:b/>
          <w:color w:val="000000"/>
        </w:rPr>
        <w:t xml:space="preserve"> «</w:t>
      </w:r>
      <w:r w:rsidRPr="002D52D0">
        <w:rPr>
          <w:color w:val="000000"/>
        </w:rPr>
        <w:t xml:space="preserve">Чтение» относится к предметной области «Язык и речевая практика» и является обязательной частью учебного плана. </w:t>
      </w:r>
      <w:proofErr w:type="gramStart"/>
      <w:r w:rsidRPr="002D52D0">
        <w:rPr>
          <w:color w:val="000000"/>
        </w:rPr>
        <w:t xml:space="preserve">В соответствии с учебным планом рабочая программа по учебному предмету «Чтение» в 1 дополнительном классе (первый год обучения) для обучающихся </w:t>
      </w:r>
      <w:r w:rsidR="00205DD9">
        <w:rPr>
          <w:color w:val="000000"/>
        </w:rPr>
        <w:t xml:space="preserve">с нарушением интеллекта с РАС </w:t>
      </w:r>
      <w:r w:rsidRPr="002D52D0">
        <w:rPr>
          <w:color w:val="000000"/>
        </w:rPr>
        <w:t>рассчитана на 32 учебные недели и составляет 64 часа в год (2 часа в неделю).</w:t>
      </w:r>
      <w:proofErr w:type="gramEnd"/>
    </w:p>
    <w:p w:rsidR="00E7351C" w:rsidRPr="002D52D0" w:rsidRDefault="002D52D0" w:rsidP="002D52D0">
      <w:pPr>
        <w:spacing w:line="360" w:lineRule="auto"/>
        <w:ind w:firstLine="708"/>
      </w:pPr>
      <w:r w:rsidRPr="002D52D0"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E7351C" w:rsidRPr="002D52D0" w:rsidRDefault="002D52D0" w:rsidP="002D52D0">
      <w:pPr>
        <w:spacing w:line="360" w:lineRule="auto"/>
        <w:ind w:right="117" w:firstLine="708"/>
        <w:rPr>
          <w:color w:val="000000"/>
        </w:rPr>
      </w:pPr>
      <w:r w:rsidRPr="002D52D0">
        <w:rPr>
          <w:color w:val="000000"/>
        </w:rPr>
        <w:t>Цель обучения - учить правильному чтению слов, предложений и текстов по слогам.</w:t>
      </w:r>
    </w:p>
    <w:p w:rsidR="00E7351C" w:rsidRPr="002D52D0" w:rsidRDefault="002D52D0" w:rsidP="002D52D0">
      <w:pPr>
        <w:spacing w:line="360" w:lineRule="auto"/>
        <w:ind w:firstLine="360"/>
      </w:pPr>
      <w:r w:rsidRPr="002D52D0">
        <w:t>Задачи обучения:</w:t>
      </w:r>
    </w:p>
    <w:p w:rsidR="00E7351C" w:rsidRPr="002D52D0" w:rsidRDefault="002D52D0" w:rsidP="002D52D0">
      <w:pPr>
        <w:numPr>
          <w:ilvl w:val="0"/>
          <w:numId w:val="1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воспитание у обучающихся интереса к чтению;</w:t>
      </w:r>
    </w:p>
    <w:p w:rsidR="00E7351C" w:rsidRPr="002D52D0" w:rsidRDefault="002D52D0" w:rsidP="002D52D0">
      <w:pPr>
        <w:numPr>
          <w:ilvl w:val="0"/>
          <w:numId w:val="1"/>
        </w:numPr>
        <w:spacing w:line="360" w:lineRule="auto"/>
        <w:ind w:firstLine="426"/>
        <w:jc w:val="left"/>
      </w:pPr>
      <w:r w:rsidRPr="002D52D0">
        <w:rPr>
          <w:color w:val="000000"/>
        </w:rPr>
        <w:lastRenderedPageBreak/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2D52D0">
        <w:rPr>
          <w:color w:val="000000"/>
        </w:rPr>
        <w:t>послогового</w:t>
      </w:r>
      <w:proofErr w:type="spellEnd"/>
      <w:r w:rsidRPr="002D52D0">
        <w:rPr>
          <w:color w:val="000000"/>
        </w:rPr>
        <w:t xml:space="preserve"> чтения к чтению целым словом;</w:t>
      </w:r>
    </w:p>
    <w:p w:rsidR="00E7351C" w:rsidRPr="002D52D0" w:rsidRDefault="002D52D0" w:rsidP="002D52D0">
      <w:pPr>
        <w:numPr>
          <w:ilvl w:val="0"/>
          <w:numId w:val="1"/>
        </w:numPr>
        <w:spacing w:line="360" w:lineRule="auto"/>
        <w:ind w:firstLine="426"/>
        <w:jc w:val="left"/>
      </w:pPr>
      <w:r w:rsidRPr="002D52D0">
        <w:rPr>
          <w:color w:val="000000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E7351C" w:rsidRPr="002D52D0" w:rsidRDefault="002D52D0" w:rsidP="002D52D0">
      <w:pPr>
        <w:numPr>
          <w:ilvl w:val="0"/>
          <w:numId w:val="1"/>
        </w:numPr>
        <w:spacing w:line="360" w:lineRule="auto"/>
        <w:ind w:firstLine="426"/>
        <w:jc w:val="left"/>
      </w:pPr>
      <w:r w:rsidRPr="002D52D0">
        <w:rPr>
          <w:color w:val="000000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E7351C" w:rsidRPr="002D52D0" w:rsidRDefault="002D52D0" w:rsidP="002D52D0">
      <w:pPr>
        <w:spacing w:line="360" w:lineRule="auto"/>
        <w:ind w:firstLine="709"/>
      </w:pPr>
      <w:r w:rsidRPr="002D52D0">
        <w:t>Рабочая программа по учебному предмету «Чтение» в 1 дополнительном классе (первый год обучения) для обучающихся с нарушением интеллекта с РАС определяет следующие задачи: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формирование умения дифференцировать неречевые и речевые звуки;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формирование умения работать с языковыми единицами (буква, слово, предложение);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развитие умения работать с условно-графическим изображением слова, предложения;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формирование умения классифицировать и объединять заданные слова по значению, исключать лишний предмет;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развитие умения слушать вопрос, понимать его, отвечать на поставленный вопрос;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формирование умения пересказывать сюжет известной сказки по данному рисунку;</w:t>
      </w:r>
    </w:p>
    <w:p w:rsidR="00E7351C" w:rsidRPr="002D52D0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формирование умения читать по слогам слова, предложения и короткие тексты;</w:t>
      </w:r>
    </w:p>
    <w:p w:rsidR="00E7351C" w:rsidRDefault="002D52D0" w:rsidP="002D52D0">
      <w:pPr>
        <w:numPr>
          <w:ilvl w:val="0"/>
          <w:numId w:val="2"/>
        </w:numPr>
        <w:spacing w:after="200" w:line="360" w:lineRule="auto"/>
        <w:ind w:firstLine="426"/>
        <w:jc w:val="left"/>
      </w:pPr>
      <w:r w:rsidRPr="002D52D0">
        <w:rPr>
          <w:color w:val="000000"/>
        </w:rPr>
        <w:t>развитие умения соблюдать в устной речи интонацию конца предложений.</w:t>
      </w:r>
    </w:p>
    <w:p w:rsidR="00E7351C" w:rsidRDefault="002D52D0" w:rsidP="002D52D0">
      <w:pPr>
        <w:pStyle w:val="1"/>
        <w:numPr>
          <w:ilvl w:val="0"/>
          <w:numId w:val="4"/>
        </w:numPr>
        <w:spacing w:before="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144138684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3"/>
    </w:p>
    <w:p w:rsidR="00E7351C" w:rsidRPr="002D52D0" w:rsidRDefault="002D52D0" w:rsidP="002D52D0">
      <w:pPr>
        <w:spacing w:line="360" w:lineRule="auto"/>
        <w:ind w:firstLine="708"/>
        <w:rPr>
          <w:color w:val="000000"/>
        </w:rPr>
      </w:pPr>
      <w:r w:rsidRPr="002D52D0">
        <w:rPr>
          <w:color w:val="000000"/>
        </w:rPr>
        <w:t xml:space="preserve">Содержание учебного предмета «Чтение» в 1 дополнительном классе (первый год обучения) для обучающихся с нарушением интеллекта с РАС включает в себя </w:t>
      </w:r>
      <w:proofErr w:type="spellStart"/>
      <w:r w:rsidRPr="002D52D0">
        <w:rPr>
          <w:color w:val="000000"/>
        </w:rPr>
        <w:t>добукварный</w:t>
      </w:r>
      <w:proofErr w:type="spellEnd"/>
      <w:r w:rsidRPr="002D52D0">
        <w:rPr>
          <w:color w:val="000000"/>
        </w:rPr>
        <w:t xml:space="preserve"> и букварный периоды.</w:t>
      </w:r>
    </w:p>
    <w:p w:rsidR="00E7351C" w:rsidRPr="002D52D0" w:rsidRDefault="002D52D0" w:rsidP="002D52D0">
      <w:pPr>
        <w:spacing w:line="360" w:lineRule="auto"/>
        <w:ind w:firstLine="708"/>
        <w:rPr>
          <w:color w:val="000000"/>
        </w:rPr>
      </w:pPr>
      <w:proofErr w:type="spellStart"/>
      <w:r w:rsidRPr="002D52D0">
        <w:rPr>
          <w:color w:val="000000"/>
        </w:rPr>
        <w:t>Добукварный</w:t>
      </w:r>
      <w:proofErr w:type="spellEnd"/>
      <w:r w:rsidRPr="002D52D0">
        <w:rPr>
          <w:color w:val="000000"/>
        </w:rPr>
        <w:t xml:space="preserve"> период. В этот период начинается работа по формированию у обучающихся с нарушением интеллекта с РАС   </w:t>
      </w:r>
      <w:proofErr w:type="spellStart"/>
      <w:r w:rsidRPr="002D52D0">
        <w:rPr>
          <w:color w:val="000000"/>
        </w:rPr>
        <w:t>общеречевых</w:t>
      </w:r>
      <w:proofErr w:type="spellEnd"/>
      <w:r w:rsidRPr="002D52D0">
        <w:rPr>
          <w:color w:val="000000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чтения значительное место отводится развитию речи. Развитие речи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беседы, заучивание с голоса учителя коротких стихотворений, загадок, скороговорок. Обучающиеся практически знакомятся с понятиями слово, часть слова (слог), звук. 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 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 xml:space="preserve">Букварный период.  </w:t>
      </w:r>
      <w:proofErr w:type="gramStart"/>
      <w:r w:rsidRPr="002D52D0">
        <w:rPr>
          <w:color w:val="000000"/>
        </w:rPr>
        <w:t xml:space="preserve">В этот период у обучающихся </w:t>
      </w:r>
      <w:r w:rsidR="00205DD9">
        <w:rPr>
          <w:color w:val="000000"/>
        </w:rPr>
        <w:t xml:space="preserve">с нарушением интеллекта с РАС </w:t>
      </w:r>
      <w:r w:rsidRPr="002D52D0">
        <w:rPr>
          <w:color w:val="000000"/>
        </w:rPr>
        <w:t xml:space="preserve">формируется </w:t>
      </w:r>
      <w:proofErr w:type="spellStart"/>
      <w:r w:rsidRPr="002D52D0">
        <w:rPr>
          <w:color w:val="000000"/>
        </w:rPr>
        <w:t>звуко-буквенный</w:t>
      </w:r>
      <w:proofErr w:type="spellEnd"/>
      <w:r w:rsidRPr="002D52D0">
        <w:rPr>
          <w:color w:val="000000"/>
        </w:rPr>
        <w:t xml:space="preserve"> анализ и синтез как основа овладения чтением.</w:t>
      </w:r>
      <w:proofErr w:type="gramEnd"/>
      <w:r w:rsidRPr="002D52D0">
        <w:rPr>
          <w:color w:val="000000"/>
        </w:rPr>
        <w:t xml:space="preserve"> Материалом обучения являются звуки и буквы, слоговые структуры, предложения, короткие тексты. 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 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 w:rsidRPr="002D52D0">
        <w:rPr>
          <w:color w:val="000000"/>
        </w:rPr>
        <w:t>ам</w:t>
      </w:r>
      <w:proofErr w:type="spellEnd"/>
      <w:r w:rsidRPr="002D52D0">
        <w:rPr>
          <w:color w:val="000000"/>
        </w:rPr>
        <w:t>, ум), после этого прямые слоги (</w:t>
      </w:r>
      <w:proofErr w:type="spellStart"/>
      <w:r w:rsidRPr="002D52D0">
        <w:rPr>
          <w:color w:val="000000"/>
        </w:rPr>
        <w:t>ма</w:t>
      </w:r>
      <w:proofErr w:type="spellEnd"/>
      <w:r w:rsidRPr="002D52D0">
        <w:rPr>
          <w:color w:val="000000"/>
        </w:rPr>
        <w:t xml:space="preserve">, </w:t>
      </w:r>
      <w:proofErr w:type="spellStart"/>
      <w:r w:rsidRPr="002D52D0">
        <w:rPr>
          <w:color w:val="000000"/>
        </w:rPr>
        <w:t>му</w:t>
      </w:r>
      <w:proofErr w:type="spellEnd"/>
      <w:r w:rsidRPr="002D52D0">
        <w:rPr>
          <w:color w:val="000000"/>
        </w:rPr>
        <w:t xml:space="preserve">), требующие особого внимания при обучении слитному их чтению, и после них слоги со стечением согласных. Чтение слов осуществляется по мере изучения слоговых структур. Большое внимание уделяется чтению по </w:t>
      </w:r>
      <w:r w:rsidRPr="002D52D0">
        <w:rPr>
          <w:color w:val="000000"/>
        </w:rPr>
        <w:lastRenderedPageBreak/>
        <w:t xml:space="preserve">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 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E7351C" w:rsidRPr="002D52D0" w:rsidRDefault="002D52D0" w:rsidP="002D52D0">
      <w:pPr>
        <w:spacing w:line="360" w:lineRule="auto"/>
        <w:rPr>
          <w:color w:val="000000"/>
        </w:rPr>
      </w:pPr>
      <w:r w:rsidRPr="002D52D0">
        <w:rPr>
          <w:color w:val="000000"/>
        </w:rPr>
        <w:t>На уроках чтения в 1 дополнительном  классе (первый год обучения) для обучающихся с нарушением интеллекта с РАС  предполагается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индивидуальные кассы с набором букв и слогов.</w:t>
      </w:r>
    </w:p>
    <w:p w:rsidR="00E7351C" w:rsidRPr="002D52D0" w:rsidRDefault="002D52D0" w:rsidP="002D52D0">
      <w:pPr>
        <w:spacing w:line="360" w:lineRule="auto"/>
        <w:ind w:firstLine="426"/>
        <w:jc w:val="center"/>
        <w:rPr>
          <w:color w:val="000000"/>
        </w:rPr>
      </w:pPr>
      <w:r w:rsidRPr="002D52D0">
        <w:rPr>
          <w:color w:val="000000"/>
        </w:rPr>
        <w:t>Содержание разделов</w:t>
      </w:r>
    </w:p>
    <w:tbl>
      <w:tblPr>
        <w:tblW w:w="9436" w:type="dxa"/>
        <w:jc w:val="center"/>
        <w:tblLayout w:type="fixed"/>
        <w:tblLook w:val="0400"/>
      </w:tblPr>
      <w:tblGrid>
        <w:gridCol w:w="625"/>
        <w:gridCol w:w="5046"/>
        <w:gridCol w:w="1954"/>
        <w:gridCol w:w="1811"/>
      </w:tblGrid>
      <w:tr w:rsidR="00E7351C" w:rsidRPr="002D52D0" w:rsidTr="002D52D0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Pr="002D52D0" w:rsidRDefault="002D52D0" w:rsidP="002D52D0">
            <w:pPr>
              <w:widowControl w:val="0"/>
              <w:spacing w:line="360" w:lineRule="auto"/>
              <w:rPr>
                <w:b/>
                <w:bCs/>
                <w:color w:val="000000"/>
              </w:rPr>
            </w:pPr>
            <w:r w:rsidRPr="002D52D0">
              <w:rPr>
                <w:b/>
                <w:bCs/>
                <w:color w:val="000000"/>
              </w:rPr>
              <w:t>№</w:t>
            </w:r>
          </w:p>
          <w:p w:rsidR="00E7351C" w:rsidRPr="002D52D0" w:rsidRDefault="002D52D0" w:rsidP="002D52D0">
            <w:pPr>
              <w:widowControl w:val="0"/>
              <w:spacing w:line="360" w:lineRule="auto"/>
              <w:rPr>
                <w:b/>
                <w:bCs/>
                <w:color w:val="000000"/>
              </w:rPr>
            </w:pPr>
            <w:r w:rsidRPr="002D52D0">
              <w:rPr>
                <w:b/>
                <w:bCs/>
                <w:color w:val="000000"/>
              </w:rPr>
              <w:t>п/п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Pr="002D52D0" w:rsidRDefault="002D52D0" w:rsidP="002D52D0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2D52D0">
              <w:rPr>
                <w:b/>
                <w:bCs/>
                <w:color w:val="000000"/>
              </w:rPr>
              <w:t>Название раздела, темы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b/>
                <w:bCs/>
                <w:color w:val="000000"/>
              </w:rPr>
            </w:pPr>
            <w:r w:rsidRPr="002D52D0"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b/>
                <w:bCs/>
                <w:color w:val="000000"/>
              </w:rPr>
            </w:pPr>
            <w:r w:rsidRPr="002D52D0">
              <w:rPr>
                <w:b/>
                <w:bCs/>
                <w:color w:val="000000"/>
              </w:rPr>
              <w:t>Контрольные работы</w:t>
            </w:r>
          </w:p>
        </w:tc>
      </w:tr>
      <w:tr w:rsidR="00E7351C" w:rsidRPr="002D52D0" w:rsidTr="002D52D0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1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rPr>
                <w:color w:val="000000"/>
              </w:rPr>
            </w:pPr>
            <w:proofErr w:type="spellStart"/>
            <w:r w:rsidRPr="002D52D0">
              <w:rPr>
                <w:color w:val="000000"/>
              </w:rPr>
              <w:t>Добукварный</w:t>
            </w:r>
            <w:proofErr w:type="spellEnd"/>
            <w:r w:rsidRPr="002D52D0">
              <w:rPr>
                <w:color w:val="000000"/>
              </w:rPr>
              <w:t xml:space="preserve"> период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14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-</w:t>
            </w:r>
          </w:p>
        </w:tc>
      </w:tr>
      <w:tr w:rsidR="00E7351C" w:rsidRPr="002D52D0" w:rsidTr="002D52D0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2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rPr>
                <w:color w:val="000000"/>
              </w:rPr>
            </w:pPr>
            <w:r w:rsidRPr="002D52D0">
              <w:rPr>
                <w:color w:val="000000"/>
              </w:rPr>
              <w:t>Букварный период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50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-</w:t>
            </w:r>
          </w:p>
        </w:tc>
      </w:tr>
      <w:tr w:rsidR="00E7351C" w:rsidRPr="002D52D0" w:rsidTr="002D52D0">
        <w:trPr>
          <w:trHeight w:val="285"/>
          <w:jc w:val="center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jc w:val="right"/>
              <w:rPr>
                <w:b/>
                <w:color w:val="000000"/>
              </w:rPr>
            </w:pPr>
            <w:r w:rsidRPr="002D52D0">
              <w:rPr>
                <w:b/>
                <w:color w:val="000000"/>
              </w:rPr>
              <w:t>Итого: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b/>
                <w:color w:val="000000"/>
              </w:rPr>
            </w:pPr>
            <w:r w:rsidRPr="002D52D0">
              <w:rPr>
                <w:b/>
                <w:color w:val="000000"/>
              </w:rPr>
              <w:t>64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Pr="002D52D0" w:rsidRDefault="002D52D0" w:rsidP="002D52D0">
            <w:pPr>
              <w:widowControl w:val="0"/>
              <w:spacing w:line="360" w:lineRule="auto"/>
              <w:ind w:firstLine="11"/>
              <w:jc w:val="center"/>
              <w:rPr>
                <w:color w:val="000000"/>
              </w:rPr>
            </w:pPr>
            <w:r w:rsidRPr="002D52D0">
              <w:rPr>
                <w:color w:val="000000"/>
              </w:rPr>
              <w:t>-</w:t>
            </w:r>
          </w:p>
        </w:tc>
      </w:tr>
    </w:tbl>
    <w:p w:rsidR="00E7351C" w:rsidRPr="002D52D0" w:rsidRDefault="00E7351C" w:rsidP="002D52D0">
      <w:pPr>
        <w:spacing w:line="360" w:lineRule="auto"/>
      </w:pPr>
    </w:p>
    <w:p w:rsidR="00E7351C" w:rsidRDefault="002D52D0" w:rsidP="002D52D0">
      <w:pPr>
        <w:spacing w:line="360" w:lineRule="auto"/>
      </w:pPr>
      <w:r w:rsidRPr="002D52D0">
        <w:br w:type="page"/>
      </w:r>
    </w:p>
    <w:p w:rsidR="00E7351C" w:rsidRPr="002D52D0" w:rsidRDefault="002D52D0" w:rsidP="002D52D0">
      <w:pPr>
        <w:pStyle w:val="2"/>
        <w:numPr>
          <w:ilvl w:val="0"/>
          <w:numId w:val="10"/>
        </w:numPr>
        <w:spacing w:before="360" w:after="8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144138685"/>
      <w:r w:rsidRPr="002D52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ПЛАНИРУЕМЫЕ РЕЗУЛЬТАТЫ</w:t>
      </w:r>
      <w:bookmarkEnd w:id="4"/>
    </w:p>
    <w:p w:rsidR="00E7351C" w:rsidRPr="002D52D0" w:rsidRDefault="002D52D0" w:rsidP="002D52D0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38962780"/>
      <w:r w:rsidRPr="002D52D0">
        <w:rPr>
          <w:rFonts w:ascii="Times New Roman" w:hAnsi="Times New Roman" w:cs="Times New Roman"/>
          <w:b/>
          <w:sz w:val="24"/>
          <w:szCs w:val="24"/>
        </w:rPr>
        <w:t>Личностные:</w:t>
      </w:r>
      <w:bookmarkEnd w:id="5"/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положительное отношение к школе, к урокам чтения;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интерес к языковой и речевой деятельности;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умение проговаривать вслух последовательность производимых действий, опираясь на вопросы учителя;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умение совместно с учителем оценивать результат своих действий и действий одноклассников;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r w:rsidRPr="002D52D0">
        <w:t>умение слушать указания и инструкции учителя, решая познавательную задачу;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  <w:rPr>
          <w:b/>
        </w:rPr>
      </w:pPr>
      <w:bookmarkStart w:id="6" w:name="_heading=h.xs6b4ct0qlso"/>
      <w:bookmarkEnd w:id="6"/>
      <w:r w:rsidRPr="002D52D0">
        <w:t>умение понимать заданный вопрос, в соответствии с ним строить ответ в устной форме;</w:t>
      </w:r>
    </w:p>
    <w:p w:rsidR="00E7351C" w:rsidRPr="002D52D0" w:rsidRDefault="002D52D0" w:rsidP="002D52D0">
      <w:pPr>
        <w:pStyle w:val="ad"/>
        <w:numPr>
          <w:ilvl w:val="0"/>
          <w:numId w:val="8"/>
        </w:numPr>
        <w:spacing w:line="360" w:lineRule="auto"/>
        <w:ind w:left="0" w:firstLine="426"/>
        <w:jc w:val="both"/>
      </w:pPr>
      <w:bookmarkStart w:id="7" w:name="_heading=h.yp4gfv5nyg3t"/>
      <w:bookmarkEnd w:id="7"/>
      <w:r w:rsidRPr="002D52D0">
        <w:t>умение слушать собеседника и понимать его.</w:t>
      </w:r>
    </w:p>
    <w:p w:rsidR="00E7351C" w:rsidRPr="002D52D0" w:rsidRDefault="002D52D0" w:rsidP="002D52D0">
      <w:pPr>
        <w:spacing w:before="240" w:line="360" w:lineRule="auto"/>
        <w:ind w:left="709"/>
        <w:rPr>
          <w:b/>
        </w:rPr>
      </w:pPr>
      <w:bookmarkStart w:id="8" w:name="_Hlk138961830"/>
      <w:r w:rsidRPr="002D52D0">
        <w:rPr>
          <w:b/>
          <w:bCs/>
        </w:rPr>
        <w:t>Предметные:</w:t>
      </w:r>
      <w:bookmarkEnd w:id="8"/>
    </w:p>
    <w:p w:rsidR="00E7351C" w:rsidRPr="002D52D0" w:rsidRDefault="002D52D0" w:rsidP="002D52D0">
      <w:pPr>
        <w:spacing w:line="360" w:lineRule="auto"/>
        <w:ind w:firstLine="709"/>
        <w:rPr>
          <w:u w:val="single"/>
        </w:rPr>
      </w:pPr>
      <w:r w:rsidRPr="002D52D0">
        <w:rPr>
          <w:u w:val="single"/>
        </w:rPr>
        <w:t>Минимальный уровень: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r w:rsidRPr="002D52D0">
        <w:rPr>
          <w:color w:val="000000"/>
        </w:rPr>
        <w:t>различать звуки окружающей действительности;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r w:rsidRPr="002D52D0">
        <w:rPr>
          <w:color w:val="000000"/>
        </w:rPr>
        <w:t>различать звуки на слух и в собственном произношении, знать буквы;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r w:rsidRPr="002D52D0">
        <w:rPr>
          <w:color w:val="000000"/>
        </w:rPr>
        <w:t>находить лишний предмет по форме, цвету, величине;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bookmarkStart w:id="9" w:name="_heading=h.1fob9te"/>
      <w:bookmarkEnd w:id="9"/>
      <w:r w:rsidRPr="002D52D0">
        <w:rPr>
          <w:color w:val="000000"/>
        </w:rPr>
        <w:t>выделять звуки [а], [о], [у]в начале слов с опорой на иллюстрацию и схему;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r w:rsidRPr="002D52D0">
        <w:rPr>
          <w:color w:val="000000"/>
        </w:rPr>
        <w:t>иметь практические представления о таких понятиях, как «предложение», «слово»;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</w:pPr>
      <w:r w:rsidRPr="002D52D0">
        <w:rPr>
          <w:color w:val="000000"/>
        </w:rPr>
        <w:t xml:space="preserve">читать по слогам отдельные слова, соотносить их с предметными картинками; </w:t>
      </w:r>
    </w:p>
    <w:p w:rsidR="00E7351C" w:rsidRPr="002D52D0" w:rsidRDefault="002D52D0" w:rsidP="002D52D0">
      <w:pPr>
        <w:numPr>
          <w:ilvl w:val="0"/>
          <w:numId w:val="5"/>
        </w:numPr>
        <w:spacing w:line="360" w:lineRule="auto"/>
        <w:ind w:left="0" w:firstLine="426"/>
        <w:rPr>
          <w:color w:val="000000"/>
          <w:u w:val="single"/>
        </w:rPr>
      </w:pPr>
      <w:r w:rsidRPr="002D52D0">
        <w:rPr>
          <w:color w:val="000000"/>
        </w:rPr>
        <w:t>с помощью учителя отвечать на вопросы по содержанию прослушанной сказки или рассказа, опираясь на наглядные средства.</w:t>
      </w:r>
    </w:p>
    <w:p w:rsidR="00E7351C" w:rsidRPr="002D52D0" w:rsidRDefault="002D52D0" w:rsidP="002D52D0">
      <w:pPr>
        <w:spacing w:line="360" w:lineRule="auto"/>
        <w:ind w:firstLine="709"/>
        <w:rPr>
          <w:u w:val="single"/>
        </w:rPr>
      </w:pPr>
      <w:r w:rsidRPr="002D52D0">
        <w:rPr>
          <w:u w:val="single"/>
        </w:rPr>
        <w:t>Достаточный уровень: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lastRenderedPageBreak/>
        <w:t>различать звуки окружающей действительности, называть их, соотносить с предметами;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исключать лишний предмет по цвету, форме, величине;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иметь практические представления о таких понятиях, как «предложение», «слово», «слог», «звук»;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делить предложения из двух-трёх слов на слова, с опорой на схему;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делить двусложные слова на слоги, с опорой на схему;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 xml:space="preserve">выделять звуки [а], [о], [у], [м], [с], [н] в начале слов с опорой на иллюстрацию и схему; 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различать звуки на слух и в собственном произношении;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составлять предложения с опорой на иллюстративный материал и вопросы учителя;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читать по слогам отдельные слова, предложения и короткие тексты;</w:t>
      </w:r>
    </w:p>
    <w:p w:rsidR="00E7351C" w:rsidRPr="002D52D0" w:rsidRDefault="002D52D0" w:rsidP="002D52D0">
      <w:pPr>
        <w:numPr>
          <w:ilvl w:val="0"/>
          <w:numId w:val="6"/>
        </w:numPr>
        <w:spacing w:line="360" w:lineRule="auto"/>
        <w:ind w:left="0" w:firstLine="426"/>
      </w:pPr>
      <w:r w:rsidRPr="002D52D0">
        <w:rPr>
          <w:color w:val="000000"/>
        </w:rPr>
        <w:t>отвечать на вопросы по содержанию прочитанного по вопросам и по иллюстрациям к тексту.</w:t>
      </w:r>
    </w:p>
    <w:p w:rsidR="00E7351C" w:rsidRPr="002D52D0" w:rsidRDefault="002D52D0" w:rsidP="002D52D0">
      <w:pPr>
        <w:pStyle w:val="a6"/>
        <w:spacing w:before="240" w:line="36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0" w:name="_Hlk138961962"/>
      <w:r w:rsidRPr="002D52D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  <w:bookmarkEnd w:id="10"/>
    </w:p>
    <w:p w:rsidR="00E7351C" w:rsidRPr="002D52D0" w:rsidRDefault="002D52D0" w:rsidP="002D52D0">
      <w:pPr>
        <w:spacing w:before="240" w:line="360" w:lineRule="auto"/>
        <w:ind w:firstLine="720"/>
        <w:rPr>
          <w:b/>
          <w:highlight w:val="white"/>
        </w:rPr>
      </w:pPr>
      <w:r w:rsidRPr="002D52D0">
        <w:rPr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7351C" w:rsidRPr="002D52D0" w:rsidRDefault="002D52D0" w:rsidP="002D52D0">
      <w:pPr>
        <w:pStyle w:val="ad"/>
        <w:numPr>
          <w:ilvl w:val="0"/>
          <w:numId w:val="9"/>
        </w:numPr>
        <w:spacing w:line="360" w:lineRule="auto"/>
        <w:rPr>
          <w:b/>
        </w:rPr>
      </w:pPr>
      <w:r w:rsidRPr="002D52D0">
        <w:t>0 баллов - нет фиксируемой динамики;</w:t>
      </w:r>
    </w:p>
    <w:p w:rsidR="00E7351C" w:rsidRPr="002D52D0" w:rsidRDefault="002D52D0" w:rsidP="002D52D0">
      <w:pPr>
        <w:pStyle w:val="ad"/>
        <w:numPr>
          <w:ilvl w:val="0"/>
          <w:numId w:val="9"/>
        </w:numPr>
        <w:spacing w:line="360" w:lineRule="auto"/>
        <w:rPr>
          <w:b/>
        </w:rPr>
      </w:pPr>
      <w:r w:rsidRPr="002D52D0">
        <w:t>1 балл - минимальная динамика;</w:t>
      </w:r>
    </w:p>
    <w:p w:rsidR="00E7351C" w:rsidRPr="002D52D0" w:rsidRDefault="002D52D0" w:rsidP="002D52D0">
      <w:pPr>
        <w:pStyle w:val="ad"/>
        <w:numPr>
          <w:ilvl w:val="0"/>
          <w:numId w:val="9"/>
        </w:numPr>
        <w:spacing w:line="360" w:lineRule="auto"/>
        <w:rPr>
          <w:b/>
        </w:rPr>
      </w:pPr>
      <w:r w:rsidRPr="002D52D0">
        <w:t>2 балла - удовлетворительная динамика;</w:t>
      </w:r>
    </w:p>
    <w:p w:rsidR="00E7351C" w:rsidRPr="002D52D0" w:rsidRDefault="002D52D0" w:rsidP="002D52D0">
      <w:pPr>
        <w:pStyle w:val="ad"/>
        <w:numPr>
          <w:ilvl w:val="0"/>
          <w:numId w:val="9"/>
        </w:numPr>
        <w:spacing w:line="360" w:lineRule="auto"/>
        <w:rPr>
          <w:b/>
        </w:rPr>
      </w:pPr>
      <w:bookmarkStart w:id="11" w:name="_heading=h.mwez5zzdan77"/>
      <w:bookmarkEnd w:id="11"/>
      <w:r w:rsidRPr="002D52D0">
        <w:t>3 балла - значительная динамика.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>Во время обучения</w:t>
      </w:r>
      <w:r>
        <w:rPr>
          <w:color w:val="000000"/>
        </w:rPr>
        <w:t xml:space="preserve"> </w:t>
      </w:r>
      <w:r w:rsidRPr="002D52D0">
        <w:rPr>
          <w:color w:val="000000"/>
        </w:rPr>
        <w:t>в</w:t>
      </w:r>
      <w:r>
        <w:rPr>
          <w:color w:val="000000"/>
        </w:rPr>
        <w:t xml:space="preserve"> </w:t>
      </w:r>
      <w:r w:rsidRPr="002D52D0">
        <w:rPr>
          <w:color w:val="000000"/>
        </w:rPr>
        <w:t xml:space="preserve">1 дополнительном классе (первый год обучения) для обучающихся с нарушением интеллекта с РАС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</w:t>
      </w:r>
      <w:r w:rsidRPr="002D52D0">
        <w:rPr>
          <w:color w:val="000000"/>
        </w:rPr>
        <w:lastRenderedPageBreak/>
        <w:t>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 xml:space="preserve">В целом, оценка достижения </w:t>
      </w:r>
      <w:proofErr w:type="gramStart"/>
      <w:r w:rsidRPr="002D52D0">
        <w:rPr>
          <w:color w:val="000000"/>
        </w:rPr>
        <w:t>обучающимися</w:t>
      </w:r>
      <w:proofErr w:type="gramEnd"/>
      <w:r w:rsidRPr="002D52D0">
        <w:rPr>
          <w:color w:val="000000"/>
        </w:rPr>
        <w:t xml:space="preserve"> </w:t>
      </w:r>
      <w:r w:rsidR="00205DD9">
        <w:rPr>
          <w:color w:val="000000"/>
        </w:rPr>
        <w:t xml:space="preserve">с нарушением интеллекта с РАС </w:t>
      </w:r>
      <w:r w:rsidRPr="002D52D0">
        <w:rPr>
          <w:color w:val="000000"/>
        </w:rPr>
        <w:t>предметных результатов должна базироваться на принципах индивидуального и дифференцированного подходов.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</w:rPr>
      </w:pPr>
      <w:r w:rsidRPr="002D52D0">
        <w:rPr>
          <w:color w:val="000000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E7351C" w:rsidRPr="002D52D0" w:rsidRDefault="002D52D0" w:rsidP="002D52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ab/>
      </w:r>
      <w:r w:rsidRPr="002D52D0">
        <w:t xml:space="preserve">Результат продвижения обучающихся 1 дополнительного класса (первый год обучения) для обучающихся </w:t>
      </w:r>
      <w:r w:rsidRPr="002D52D0">
        <w:rPr>
          <w:color w:val="000000"/>
        </w:rPr>
        <w:t xml:space="preserve">с нарушением интеллекта с РАС </w:t>
      </w:r>
      <w:r w:rsidRPr="002D52D0">
        <w:t xml:space="preserve">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  <w:highlight w:val="white"/>
        </w:rPr>
      </w:pPr>
      <w:r w:rsidRPr="002D52D0">
        <w:rPr>
          <w:color w:val="000000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E7351C" w:rsidRPr="002D52D0" w:rsidRDefault="002D52D0" w:rsidP="002D52D0">
      <w:pPr>
        <w:spacing w:line="360" w:lineRule="auto"/>
        <w:ind w:firstLine="709"/>
        <w:rPr>
          <w:color w:val="000000"/>
          <w:highlight w:val="white"/>
        </w:rPr>
      </w:pPr>
      <w:r w:rsidRPr="002D52D0">
        <w:rPr>
          <w:color w:val="000000"/>
        </w:rPr>
        <w:t>Соотнесение результатов оценочной деятельности, демонстрируемые обучающимися:</w:t>
      </w:r>
    </w:p>
    <w:p w:rsidR="00E7351C" w:rsidRPr="002D52D0" w:rsidRDefault="002D52D0" w:rsidP="002D52D0">
      <w:pPr>
        <w:widowControl w:val="0"/>
        <w:numPr>
          <w:ilvl w:val="0"/>
          <w:numId w:val="7"/>
        </w:numPr>
        <w:shd w:val="clear" w:color="auto" w:fill="FFFFFF"/>
        <w:spacing w:line="360" w:lineRule="auto"/>
        <w:ind w:left="0" w:firstLine="426"/>
        <w:rPr>
          <w:color w:val="000000"/>
        </w:rPr>
      </w:pPr>
      <w:r w:rsidRPr="002D52D0">
        <w:rPr>
          <w:color w:val="000000"/>
        </w:rPr>
        <w:t>«верно» - задание выполнено на 70 – 100 %;</w:t>
      </w:r>
    </w:p>
    <w:p w:rsidR="00E7351C" w:rsidRPr="002D52D0" w:rsidRDefault="002D52D0" w:rsidP="002D52D0">
      <w:pPr>
        <w:widowControl w:val="0"/>
        <w:numPr>
          <w:ilvl w:val="0"/>
          <w:numId w:val="7"/>
        </w:numPr>
        <w:shd w:val="clear" w:color="auto" w:fill="FFFFFF"/>
        <w:spacing w:line="360" w:lineRule="auto"/>
        <w:ind w:left="0" w:firstLine="426"/>
        <w:rPr>
          <w:color w:val="000000"/>
        </w:rPr>
      </w:pPr>
      <w:r w:rsidRPr="002D52D0">
        <w:rPr>
          <w:color w:val="000000"/>
        </w:rPr>
        <w:t>«частично верно» - задание выполнено на 30-70%;</w:t>
      </w:r>
    </w:p>
    <w:p w:rsidR="00E7351C" w:rsidRPr="002D52D0" w:rsidRDefault="002D52D0" w:rsidP="002D52D0">
      <w:pPr>
        <w:widowControl w:val="0"/>
        <w:numPr>
          <w:ilvl w:val="0"/>
          <w:numId w:val="7"/>
        </w:numPr>
        <w:shd w:val="clear" w:color="auto" w:fill="FFFFFF"/>
        <w:spacing w:line="360" w:lineRule="auto"/>
        <w:ind w:left="0" w:firstLine="426"/>
        <w:rPr>
          <w:color w:val="000000"/>
        </w:rPr>
      </w:pPr>
      <w:r w:rsidRPr="002D52D0">
        <w:rPr>
          <w:color w:val="000000"/>
        </w:rPr>
        <w:t>«неверно» - задание выполнено менее, чем 30 %.</w:t>
      </w:r>
    </w:p>
    <w:p w:rsidR="00E7351C" w:rsidRPr="002D52D0" w:rsidRDefault="00E7351C"/>
    <w:p w:rsidR="00E7351C" w:rsidRPr="002D52D0" w:rsidRDefault="00E7351C"/>
    <w:p w:rsidR="00E7351C" w:rsidRDefault="002D52D0">
      <w:pPr>
        <w:keepNext/>
        <w:keepLines/>
        <w:numPr>
          <w:ilvl w:val="0"/>
          <w:numId w:val="11"/>
        </w:numPr>
        <w:spacing w:before="480" w:after="120" w:line="276" w:lineRule="auto"/>
        <w:jc w:val="center"/>
        <w:outlineLvl w:val="0"/>
        <w:rPr>
          <w:b/>
          <w:sz w:val="28"/>
          <w:szCs w:val="28"/>
        </w:rPr>
      </w:pPr>
      <w:bookmarkStart w:id="12" w:name="_Toc144138686"/>
      <w:r>
        <w:rPr>
          <w:b/>
          <w:sz w:val="28"/>
          <w:szCs w:val="28"/>
        </w:rPr>
        <w:lastRenderedPageBreak/>
        <w:t>ТЕМАТИЧЕСКОЕ ПЛАНИРОВАНИЕ</w:t>
      </w:r>
      <w:bookmarkEnd w:id="12"/>
    </w:p>
    <w:p w:rsidR="00E7351C" w:rsidRDefault="00E7351C">
      <w:pPr>
        <w:ind w:left="786"/>
        <w:jc w:val="left"/>
        <w:rPr>
          <w:b/>
          <w:color w:val="000000"/>
        </w:rPr>
      </w:pPr>
    </w:p>
    <w:tbl>
      <w:tblPr>
        <w:tblW w:w="5000" w:type="pct"/>
        <w:tblLook w:val="0400"/>
      </w:tblPr>
      <w:tblGrid>
        <w:gridCol w:w="563"/>
        <w:gridCol w:w="2963"/>
        <w:gridCol w:w="742"/>
        <w:gridCol w:w="4326"/>
        <w:gridCol w:w="2936"/>
        <w:gridCol w:w="3256"/>
      </w:tblGrid>
      <w:tr w:rsidR="00E7351C" w:rsidTr="002D52D0">
        <w:trPr>
          <w:trHeight w:val="278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0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Тема предмета</w:t>
            </w:r>
          </w:p>
        </w:tc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7351C" w:rsidRDefault="002D52D0">
            <w:pPr>
              <w:widowControl w:val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w="1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t>Программное содержание</w:t>
            </w:r>
          </w:p>
        </w:tc>
        <w:tc>
          <w:tcPr>
            <w:tcW w:w="20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t>Дифференциация видов деятельности</w:t>
            </w:r>
          </w:p>
        </w:tc>
      </w:tr>
      <w:tr w:rsidR="00E7351C" w:rsidTr="002D52D0">
        <w:trPr>
          <w:trHeight w:val="719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E7351C">
            <w:pPr>
              <w:widowControl w:val="0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10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E7351C">
            <w:pPr>
              <w:widowControl w:val="0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E7351C">
            <w:pPr>
              <w:widowControl w:val="0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14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E7351C">
            <w:pPr>
              <w:widowControl w:val="0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t>Минимальный уровень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t>Достаточный уровень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481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Добукварный</w:t>
            </w:r>
            <w:proofErr w:type="spellEnd"/>
            <w:r>
              <w:rPr>
                <w:b/>
                <w:color w:val="000000"/>
              </w:rPr>
              <w:t xml:space="preserve"> период – 14 часов</w:t>
            </w:r>
          </w:p>
          <w:p w:rsidR="00E7351C" w:rsidRDefault="00E7351C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Выявление представлений детей о 1 сентября — празднике школы. Составление рассказа по вопросам учителя с опорой на иллюстрацию и жизненный опыт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Беседа с опорой на иллюстрацию «Праздник школы».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 Дорисовывание праздничного букета по образцу и пунктирным линиям.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Составление рассказа по вопросам учителя с опорой на иллюстрацию и жизненный опыт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Беседуют с опорой на иллюстрацию.</w:t>
            </w:r>
          </w:p>
          <w:p w:rsidR="00E7351C" w:rsidRDefault="002D52D0">
            <w:pPr>
              <w:widowControl w:val="0"/>
              <w:jc w:val="left"/>
            </w:pPr>
            <w:r>
              <w:t>Дорисовывают праздничный букет по образцу и пунктирным линиям.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Отвечают на вопросы учителя по иллюстрации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Беседуют с опорой на иллюстрацию.</w:t>
            </w:r>
          </w:p>
          <w:p w:rsidR="00E7351C" w:rsidRDefault="002D52D0">
            <w:pPr>
              <w:widowControl w:val="0"/>
              <w:jc w:val="left"/>
            </w:pPr>
            <w:r>
              <w:t>Дорисовывают праздничный букет по образцу и пунктирным линиям.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Составляют рассказ по вопросам учителя с опорой на иллюстрацию и жизненный опыт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Имитация голосов животных.</w:t>
            </w:r>
          </w:p>
          <w:p w:rsidR="00E7351C" w:rsidRDefault="002D52D0">
            <w:pPr>
              <w:widowControl w:val="0"/>
              <w:jc w:val="left"/>
            </w:pPr>
            <w:r>
              <w:t>Рассказывание сказки «Курочка Ряба»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</w:pPr>
            <w:r>
              <w:t>Дорисовывание элементов рисунка произвольными линиями и рисование яичка по трафарету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Имитируют голоса животных.</w:t>
            </w:r>
          </w:p>
          <w:p w:rsidR="00E7351C" w:rsidRDefault="002D52D0">
            <w:pPr>
              <w:widowControl w:val="0"/>
              <w:jc w:val="left"/>
            </w:pPr>
            <w:r>
              <w:t>Дорисовывают элементы рисунка произвольными линиями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Обводят яичко по трафарету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Имитируют голоса животных.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Рассказывают сказку «Курочка Ряба»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</w:pPr>
            <w:r>
              <w:t>Дорисовывают элементы рисунка произвольными линиями.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Рисуют яичко по трафарету</w:t>
            </w:r>
          </w:p>
        </w:tc>
      </w:tr>
    </w:tbl>
    <w:p w:rsidR="00E7351C" w:rsidRDefault="002D52D0">
      <w:pPr>
        <w:spacing w:after="200" w:line="276" w:lineRule="auto"/>
        <w:jc w:val="left"/>
        <w:rPr>
          <w:rFonts w:ascii="Calibri" w:eastAsia="Calibri" w:hAnsi="Calibri" w:cs="Calibri"/>
          <w:sz w:val="22"/>
          <w:szCs w:val="22"/>
        </w:rPr>
      </w:pPr>
      <w:r>
        <w:br w:type="page"/>
      </w:r>
    </w:p>
    <w:tbl>
      <w:tblPr>
        <w:tblW w:w="5000" w:type="pct"/>
        <w:tblLook w:val="0400"/>
      </w:tblPr>
      <w:tblGrid>
        <w:gridCol w:w="563"/>
        <w:gridCol w:w="2963"/>
        <w:gridCol w:w="742"/>
        <w:gridCol w:w="4326"/>
        <w:gridCol w:w="2936"/>
        <w:gridCol w:w="3256"/>
      </w:tblGrid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pageBreakBefore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Различение неречевых звуков окружающей действительности. Воспроизведение сказки «Колобок» с использованием элементов драматизации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Имитация звуков животного мира.</w:t>
            </w:r>
          </w:p>
          <w:p w:rsidR="00E7351C" w:rsidRDefault="002D52D0">
            <w:pPr>
              <w:widowControl w:val="0"/>
              <w:jc w:val="left"/>
            </w:pPr>
            <w:r>
              <w:t>Рассказывание сказки «Колобок»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</w:pPr>
            <w:r>
              <w:t>Рисование Колобка по трафарету внутри дорожки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Имитируют голоса животных.</w:t>
            </w:r>
          </w:p>
          <w:p w:rsidR="00E7351C" w:rsidRDefault="002D52D0">
            <w:pPr>
              <w:widowControl w:val="0"/>
              <w:jc w:val="left"/>
            </w:pPr>
            <w:r>
              <w:t>Обводят Колобка по трафарету.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Отвечают на вопросы учителя по иллюстрации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Имитируют голоса животных.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Рассказывают сказку «Колобок»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Рисуют Колобка по трафарету внутри дорожки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Выявление представлений детей о цвете предметов окружающей действительности. Продолжение работы над различением звуков окружающей действительности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Исключение четвёртого лишнего по признаку цвета.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Обводка геометрических фигур по контуру и трафарету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Исключают четвёртое лишнее по признаку цвета.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Обводят геометрические фигуры по контуру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Исключают четвёртое лишнее по признаку цвета.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Обводят геометрические фигуры по контуру и трафарету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Знакомство с понятием «слово» и его условно-графическим изображением. Выявление представлений детей о форме предмета. Распознавание форм конкретных предметов. Закрепление понятия «слово»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Называние предметов, изображённых на картинках, «чтение» условно-графической схемы слов.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 Обводка по контуру композиции из геометрических фигур с использованием шаблонов или трафаретов.</w:t>
            </w:r>
          </w:p>
          <w:p w:rsidR="00E7351C" w:rsidRDefault="002D52D0">
            <w:pPr>
              <w:widowControl w:val="0"/>
              <w:jc w:val="left"/>
            </w:pPr>
            <w:r>
              <w:t>Соотнесение формы и предмета. Условно-графическая фиксация слов, обозначающих изображённые предметы, с последующим «чтением» записи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Называют предметы.</w:t>
            </w:r>
          </w:p>
          <w:p w:rsidR="00E7351C" w:rsidRDefault="002D52D0">
            <w:pPr>
              <w:widowControl w:val="0"/>
              <w:jc w:val="left"/>
            </w:pPr>
            <w:r>
              <w:t>Обводят по контуру композиции из геометрических фигур с использованием шаблонов или трафаретов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Называют предметы, изображённые на картинке.</w:t>
            </w:r>
          </w:p>
          <w:p w:rsidR="00E7351C" w:rsidRDefault="002D52D0">
            <w:pPr>
              <w:widowControl w:val="0"/>
              <w:jc w:val="left"/>
            </w:pPr>
            <w:r>
              <w:t>Обводят по контуру композиции из геометрических фигур с использованием шаблонов или трафаретов.</w:t>
            </w:r>
          </w:p>
          <w:p w:rsidR="00E7351C" w:rsidRDefault="002D52D0">
            <w:pPr>
              <w:widowControl w:val="0"/>
              <w:jc w:val="left"/>
            </w:pPr>
            <w:r>
              <w:t>Соотносят форму и предмет</w:t>
            </w:r>
          </w:p>
          <w:p w:rsidR="00E7351C" w:rsidRDefault="00E7351C">
            <w:pPr>
              <w:widowControl w:val="0"/>
              <w:jc w:val="left"/>
            </w:pP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 xml:space="preserve">Подбор слов к картинке на сюжет сказки «Три медведя» и их условно- графическая фиксация с последующим «чтением». </w:t>
            </w:r>
            <w:r>
              <w:lastRenderedPageBreak/>
              <w:t>Закрепление понятия «форма предмета». Закрепление понятия «слово»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Подбор слов к картинке в точном соответствии с количеством условно-графических изображений.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Рассказывание сказки «Три медведя» с опорой на иллюстрации и вопросы </w:t>
            </w:r>
            <w:r>
              <w:lastRenderedPageBreak/>
              <w:t>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Обводка по контуру и рисование элементов иллюстрации с использованием шаблонов или трафаретов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Подбирают слова к картинке.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Обводят по контуру и рисуют элементы иллюстрации с </w:t>
            </w:r>
            <w:r>
              <w:lastRenderedPageBreak/>
              <w:t>использованием шаблонов или трафаретов.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Отвечают на вопросы учителя по иллюстрации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Подбирают слова к картинке.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Обводят по контуру и рисуют элементы иллюстрации с использованием шаблонов </w:t>
            </w:r>
            <w:r>
              <w:lastRenderedPageBreak/>
              <w:t>или трафаретов.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Рассказывают сказку с опорой на иллюстрации и вопросы учителя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Подбор слов к картинке на сюжет сказки «Репка» и их условно-графическая фиксация с последующим «чтением».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«Чтение» условно-графической записи слов, сходных по звучанию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Подбор слов к картинкам в точном соответствии с количеством условно-графических изображений Условно-графическая запись слов, обозначающих героев сказки «Репка», последующее «чтение» записи.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 Рассказывание сказки «Репка»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Обводка репки по контуру. Сравнение изображений репки по величине. Соотнесение величины репки в сказке и её дорисованного изображения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Подбирают слова к картинкам.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репки по контуру.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Сравнивают репки по величине.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иллюстрации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Подбирают слова к картинкам.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репки по контуру.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Сравнивают репки по величине.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Рассказывают сказку «Репка» с опорой на иллюстрации и вопросы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Соотносят величину репки в сказке и её дорисованное изображение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Подбор слов и предложений по теме «Домашние животные и их детёныши с последующим кодированием и «чтением»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Беседа на тему «Домашние животные и их детёныши»</w:t>
            </w:r>
          </w:p>
          <w:p w:rsidR="00E7351C" w:rsidRDefault="002D52D0">
            <w:pPr>
              <w:widowControl w:val="0"/>
              <w:jc w:val="left"/>
            </w:pPr>
            <w:r>
              <w:t>«Чтение» условно-графической записи слов, обозначающих животных и их детёнышей.</w:t>
            </w:r>
          </w:p>
          <w:p w:rsidR="00E7351C" w:rsidRDefault="002D52D0">
            <w:pPr>
              <w:widowControl w:val="0"/>
              <w:jc w:val="left"/>
            </w:pPr>
            <w:r>
              <w:t>Составление предложений по картинкам и «чтение» их в условно-графической записи.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Обводка, дорисовывание и раскрашивание композиции из геометрических фигур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Участвуют в беседе о домашних животных.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картинкам.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Обводят, раскрашивают композиции из геометрических фигур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Участвуют в беседе о домашних животных и их детёнышах.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картинкам.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схемой слова.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Обводят, раскрашивают и дорисовывают композиции из геометрических фигур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Деление слова на слоги, «чтение» и условно-графическое изображение слов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Беседа на тему «В магазине «Овощи-фрукты» с опорой на иллюстрацию.</w:t>
            </w:r>
          </w:p>
          <w:p w:rsidR="00E7351C" w:rsidRDefault="002D52D0">
            <w:pPr>
              <w:widowControl w:val="0"/>
              <w:jc w:val="left"/>
            </w:pPr>
            <w:r>
              <w:t xml:space="preserve">Деление слов, обозначающих овощи и фрукты, на слоги, условно-графическая </w:t>
            </w:r>
            <w:r>
              <w:lastRenderedPageBreak/>
              <w:t>запись слов с последующим их «чтением» слитно и по слогам.</w:t>
            </w:r>
          </w:p>
          <w:p w:rsidR="00E7351C" w:rsidRDefault="002D52D0">
            <w:pPr>
              <w:widowControl w:val="0"/>
              <w:jc w:val="left"/>
            </w:pPr>
            <w:r>
              <w:t>Обводка, дорисовывание по контуру и раскрашивание изображений овощей и фруктов.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Слушание сказки «Петушок и бобовое зёрнышко», составление предложений по сюжету сказки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Показывают и называют овощи и фрукты.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Делят слова на слоги 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Обводят и раскрашивают изображения овощей и фруктов.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Слушают сказку, отвечают на вопросы учителя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Участвуют в беседе про овощи и фрукты.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Делят слова на слоги.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Обводят, дорисовывают   и </w:t>
            </w:r>
            <w:r>
              <w:rPr>
                <w:color w:val="000000"/>
              </w:rPr>
              <w:lastRenderedPageBreak/>
              <w:t>раскрашивают изображения овощей и фруктов.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сюжету сказки с использованием условно-графической записи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в слове   начального звука [а], фиксация его условно-графическим изображением в схеме слова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Определение места звука [а]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в словах — названиях предметных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картинок, «чтение» условно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графической записи и выделение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первого звука на слух и в схеме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(слова аист, автобус, арбуз).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Подбор имён детей,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начинающихся со звука [а].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Условно-графическая запись слова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и первого звука.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Обводка контура буквы А в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изображениях домика, ракеты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[а] в словах — названиях предметных картинок. Подбирают имена детей, начинающихся со звука [а] с помощью вопросов учителя.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контур буквы А</w:t>
            </w:r>
          </w:p>
          <w:p w:rsidR="00E7351C" w:rsidRDefault="00E7351C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[а] в словах — названиях предметных картинок. Выделяют первый звук на слух и в схеме.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Подбирают имена детей, начинающих со звука [а]. Обводят контур буквы А в изображениях домика, ракеты</w:t>
            </w:r>
          </w:p>
          <w:p w:rsidR="00E7351C" w:rsidRDefault="00E7351C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spacing w:after="20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в слове начального звука [у], фиксация его условно-графическим изображением в схеме слова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Определение места звука [у]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в словах — названиях предметных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картинок, «чтение» условно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графической записи и выделение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первого звука на слух и в схеме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(слова утка, удочка, уши)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рассказа по сюжетной картинке.  Выделение на слух слов, начинающихся со звука У.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Обводка контура буквы У в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изображении веток дерева.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Обводка и дорисовывание бордюра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[у] в словах — названиях предметных картинок. Обводят контур буквы У. Обводят бордюр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[у] в словах — названиях предметных картинок. Составляют рассказ по сюжетной картинке.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контур буквы У в изображении веток дерева. Обводят и дорисовывают бордюр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в слове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начального звука [м],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фиксация его условно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графическим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изображением в схеме слова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Определение места звука [м]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словах — названиях предметных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картинок, «чтение» условно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графической записи и выделение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первого звука на слух и в схеме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(слова машина, мышка, малина)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на слух слов,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начинающихся со звука [м]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макароны, мандарины, молоко). </w:t>
            </w:r>
            <w:r>
              <w:rPr>
                <w:color w:val="000000"/>
              </w:rPr>
              <w:br/>
              <w:t>Анализ слов по схеме.</w:t>
            </w:r>
            <w:r>
              <w:rPr>
                <w:color w:val="000000"/>
              </w:rPr>
              <w:br/>
              <w:t>Обводка контура буквы М и дорисовывание флажка.</w:t>
            </w:r>
            <w:r>
              <w:rPr>
                <w:color w:val="000000"/>
              </w:rPr>
              <w:br/>
              <w:t>Обводка и дорисовывание бордюра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Определяют место звука </w:t>
            </w:r>
            <w:r>
              <w:rPr>
                <w:color w:val="000000"/>
              </w:rPr>
              <w:lastRenderedPageBreak/>
              <w:t>[м] в словах - названиях предметных картинок. Обводят контур буквы М. Обводят и дорисовывают бордюр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Определяют место звука [м] </w:t>
            </w:r>
            <w:r>
              <w:rPr>
                <w:color w:val="000000"/>
              </w:rPr>
              <w:lastRenderedPageBreak/>
              <w:t>в словах — названиях предметных картинок. Выделяют на слух слова, начинающиеся со звука [м]. Обводят контур буквы М, дорисовывают флажок.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и дорисовывают бордюр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в слове начального звука [с], фиксация его условно-графическим изображением в схеме слова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Определение места звука [с] в словах — названиях предметных картинок, «чтение» условно-графической записи и выделение первого звука на слух и в схеме (слова стакан, самолёт, санки, собака).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Определение первого звука в словах сапоги, сарафан, сумка, условно-графическая запись слов и первого звука.</w:t>
            </w:r>
            <w:r>
              <w:rPr>
                <w:color w:val="000000"/>
              </w:rPr>
              <w:br/>
              <w:t>Обводка контура буквы С в изображениях сушки и сыра.</w:t>
            </w:r>
            <w:r>
              <w:rPr>
                <w:color w:val="000000"/>
              </w:rPr>
              <w:br/>
              <w:t>Обводка и дорисовывание бордюра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[с] в словах — названиях предметных картинок. Обводят контур буквы С. Обводят и дорисовывают бордюр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Определяют место звука [с] в словах — названиях предметных картинок. Определяют первый звук в словах, графически записывают.</w:t>
            </w:r>
          </w:p>
          <w:p w:rsidR="00E7351C" w:rsidRDefault="002D52D0">
            <w:pPr>
              <w:widowControl w:val="0"/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контур буквы С в изображениях сушки и сыра. Обводят и дорисовывают бордюр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Составление по сказке «Заячья избушка» предложений из двух-трёх слов, их условно-графическая запись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</w:pPr>
            <w:r>
              <w:t>Рассказывание учителем сказки «Заячья избушка» с опорой на серию сюжетных картинок.</w:t>
            </w:r>
          </w:p>
          <w:p w:rsidR="00E7351C" w:rsidRDefault="002D52D0">
            <w:pPr>
              <w:widowControl w:val="0"/>
              <w:jc w:val="left"/>
            </w:pPr>
            <w:r>
              <w:t>Устное составление предложений по картинкам.</w:t>
            </w:r>
          </w:p>
          <w:p w:rsidR="00E7351C" w:rsidRDefault="002D52D0">
            <w:pPr>
              <w:widowControl w:val="0"/>
              <w:jc w:val="left"/>
            </w:pPr>
            <w:r>
              <w:t>Условно-графическая запись нескольких предложений из двух-трёх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lastRenderedPageBreak/>
              <w:t>Обводка и дорисовывание бордюров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Слушают сказку.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картинке 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бордюры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Слушают сказку с опорой на серию сюжетных картинок.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картинкам.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схемой слова.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Обводят и дорисовывают бордюры</w:t>
            </w:r>
          </w:p>
        </w:tc>
      </w:tr>
      <w:tr w:rsidR="00E7351C" w:rsidTr="002D52D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Букварный   период – 50 часов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15-17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Звук и буква А </w:t>
            </w:r>
            <w:proofErr w:type="spellStart"/>
            <w:r>
              <w:rPr>
                <w:color w:val="000000"/>
              </w:rPr>
              <w:t>а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Знакомство с буквой А, 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звука [а]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Выполнение звукового анализа слов с буквой 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 со схемой слова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А. Выделяют звук [а]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Выполняют звуковой анализ с помощью учителя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А. Выделяют звук [а] из слов. Выполняют звуковой анализ слов с буквой 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Работают со схемой слова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18-20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Звук и буква У </w:t>
            </w:r>
            <w:proofErr w:type="spellStart"/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 буквой </w:t>
            </w:r>
            <w:proofErr w:type="spellStart"/>
            <w:r>
              <w:rPr>
                <w:color w:val="000000"/>
              </w:rPr>
              <w:t>Уу</w:t>
            </w:r>
            <w:proofErr w:type="spellEnd"/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звука [у] из слов. Выполнение звукового анализа слов с буквой 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 со схемой слова и предложения.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У. Выделяют звук [у] из слов 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Выполняют звуковой анализ с помощью учителя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У. Выделяют звук [у] из слов. Выполняют звуковой анализ слов с буквой 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схемой слова и предложения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21-2</w:t>
            </w:r>
            <w:r w:rsidR="00A22321">
              <w:rPr>
                <w:color w:val="000000"/>
              </w:rPr>
              <w:t>3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звукоподражательных слогов ау, уа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ау, уа.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Работа над восклицательной интонацией при чтении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слоги 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Проговаривают пройденные буквы и слоги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слоги ау, уа с восклицательной интонацией</w:t>
            </w:r>
          </w:p>
        </w:tc>
      </w:tr>
    </w:tbl>
    <w:p w:rsidR="00E7351C" w:rsidRDefault="002D52D0">
      <w:pPr>
        <w:spacing w:after="200" w:line="276" w:lineRule="auto"/>
        <w:jc w:val="left"/>
        <w:rPr>
          <w:rFonts w:ascii="Calibri" w:eastAsia="Calibri" w:hAnsi="Calibri" w:cs="Calibri"/>
          <w:sz w:val="22"/>
          <w:szCs w:val="22"/>
        </w:rPr>
      </w:pPr>
      <w:r>
        <w:br w:type="page"/>
      </w:r>
    </w:p>
    <w:tbl>
      <w:tblPr>
        <w:tblW w:w="5000" w:type="pct"/>
        <w:tblLook w:val="0400"/>
      </w:tblPr>
      <w:tblGrid>
        <w:gridCol w:w="563"/>
        <w:gridCol w:w="2963"/>
        <w:gridCol w:w="742"/>
        <w:gridCol w:w="4326"/>
        <w:gridCol w:w="2936"/>
        <w:gridCol w:w="3256"/>
      </w:tblGrid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pageBreakBefore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  <w:r w:rsidR="002D52D0">
              <w:rPr>
                <w:color w:val="000000"/>
              </w:rPr>
              <w:t>-2</w:t>
            </w:r>
            <w:r>
              <w:rPr>
                <w:color w:val="000000"/>
              </w:rPr>
              <w:t>6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Звук и буква М  </w:t>
            </w:r>
            <w:proofErr w:type="spellStart"/>
            <w:r>
              <w:rPr>
                <w:color w:val="000000"/>
              </w:rPr>
              <w:t>м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Знакомство с буквой Мм.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звука [м]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>Работа со схемой слова, схемой предложения и схемой слога, состоящего из двух гласных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М. Выделяют звук [м] из слов с помощью учителя.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Проговаривают пройденные слоги и буквы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М. Выделяют звук [м] из слов. Работают со схемой слова, схемой предложения, схемой слога, состоящего из двух гласных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22321">
              <w:rPr>
                <w:color w:val="000000"/>
              </w:rPr>
              <w:t>7-29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и чтение обратных (закрытых) слогов с буквой М (</w:t>
            </w:r>
            <w:proofErr w:type="spellStart"/>
            <w:r>
              <w:rPr>
                <w:color w:val="000000"/>
              </w:rPr>
              <w:t>ам</w:t>
            </w:r>
            <w:proofErr w:type="spellEnd"/>
            <w:r>
              <w:rPr>
                <w:color w:val="000000"/>
              </w:rPr>
              <w:t>, ум)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 xml:space="preserve">Работа со схемой закрытого слога и слогов, состоящих из двух гласных (ГГ, ГС). </w:t>
            </w:r>
            <w:r>
              <w:br/>
              <w:t xml:space="preserve">Чтение слоговых таблиц с пройденными слогами. </w:t>
            </w:r>
            <w:r>
              <w:br/>
              <w:t>Составление предложения по данной схеме и иллюстрации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 с пройденными слогами.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помощью учителя по иллюстрации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t xml:space="preserve">Работают со схемой закрытого слога и слогов, состоящих из двух гласных (ГГ, ГС). </w:t>
            </w:r>
            <w:r>
              <w:br/>
              <w:t xml:space="preserve">Читают слоговых таблицы с пройденными слогами. </w:t>
            </w:r>
            <w:r>
              <w:br/>
              <w:t>Составляют предложения по данной схеме и иллюстрации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30-32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Составление и чтение обратных (закрытых </w:t>
            </w:r>
            <w:proofErr w:type="spellStart"/>
            <w:r>
              <w:rPr>
                <w:color w:val="000000"/>
              </w:rPr>
              <w:t>ам</w:t>
            </w:r>
            <w:proofErr w:type="spellEnd"/>
            <w:r>
              <w:rPr>
                <w:color w:val="000000"/>
              </w:rPr>
              <w:t xml:space="preserve">, ум) и прямых (открытых </w:t>
            </w:r>
            <w:proofErr w:type="spellStart"/>
            <w:r>
              <w:rPr>
                <w:color w:val="000000"/>
              </w:rPr>
              <w:t>ма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му</w:t>
            </w:r>
            <w:proofErr w:type="spellEnd"/>
            <w:r>
              <w:rPr>
                <w:color w:val="000000"/>
              </w:rPr>
              <w:t>) слогов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Сравнительный звуко - буквенный анализ прямых и обратных слогов. Дифференциация гласных и согласных звуков и букв.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и чтение открытых слогов с опорой на иллюстрацию, схему и звуко - буквенный анализ.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таблиц, звукоподражательных слов, работа над восклицательной интонацией предложения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открытые слоги с опорой на иллюстрацию.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 с пройденными буквами.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открытые слоги с помощью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Сравнивают прямые и обратные слоги.</w:t>
            </w:r>
            <w:r>
              <w:rPr>
                <w:color w:val="000000"/>
              </w:rPr>
              <w:br/>
              <w:t>Составляют и читают открытые слоги с опорой на иллюстрацию, схему и звуко -буквенный анализ.</w:t>
            </w:r>
            <w:r>
              <w:rPr>
                <w:color w:val="000000"/>
              </w:rPr>
              <w:br/>
              <w:t>Читают слоговые таблицы, звукоподражательные слова, работают над восклицательной интонацией предложения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2D52D0">
              <w:rPr>
                <w:color w:val="000000"/>
              </w:rPr>
              <w:t>-3</w:t>
            </w:r>
            <w:r>
              <w:rPr>
                <w:color w:val="000000"/>
              </w:rPr>
              <w:t>5</w:t>
            </w:r>
          </w:p>
          <w:p w:rsidR="00A22321" w:rsidRDefault="00A22321">
            <w:pPr>
              <w:widowControl w:val="0"/>
              <w:jc w:val="center"/>
              <w:rPr>
                <w:color w:val="000000"/>
              </w:rPr>
            </w:pPr>
          </w:p>
          <w:p w:rsidR="00A22321" w:rsidRDefault="00A22321">
            <w:pPr>
              <w:widowControl w:val="0"/>
              <w:jc w:val="center"/>
              <w:rPr>
                <w:color w:val="000000"/>
              </w:rPr>
            </w:pPr>
          </w:p>
          <w:p w:rsidR="00A22321" w:rsidRDefault="00A22321">
            <w:pPr>
              <w:widowControl w:val="0"/>
              <w:jc w:val="center"/>
              <w:rPr>
                <w:color w:val="000000"/>
              </w:rPr>
            </w:pPr>
          </w:p>
          <w:p w:rsidR="00A22321" w:rsidRDefault="00A22321">
            <w:pPr>
              <w:widowControl w:val="0"/>
              <w:jc w:val="center"/>
              <w:rPr>
                <w:color w:val="000000"/>
              </w:rPr>
            </w:pPr>
          </w:p>
          <w:p w:rsidR="00A22321" w:rsidRDefault="00A2232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Звук и буква</w:t>
            </w:r>
            <w:proofErr w:type="gramStart"/>
            <w:r>
              <w:rPr>
                <w:color w:val="000000"/>
              </w:rPr>
              <w:t xml:space="preserve"> 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 буквой О </w:t>
            </w:r>
            <w:proofErr w:type="spell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звука [о]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 со схемой слов и предложений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О. Выделяют звук [о]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схему слова с помощью учителя.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О. Выделяют звук [о] из слов. Выполняют звуковой анализ слов с буквой О.</w:t>
            </w:r>
            <w:r>
              <w:rPr>
                <w:color w:val="000000"/>
              </w:rPr>
              <w:br/>
              <w:t>Работают со схемой слов и предложений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="00A22321">
              <w:rPr>
                <w:color w:val="000000"/>
              </w:rPr>
              <w:t>6-38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и чтение обратных и прямых слогов с буквами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 xml:space="preserve">, У </w:t>
            </w:r>
            <w:proofErr w:type="spellStart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, М </w:t>
            </w:r>
            <w:proofErr w:type="spellStart"/>
            <w:r>
              <w:rPr>
                <w:color w:val="000000"/>
              </w:rPr>
              <w:t>м</w:t>
            </w:r>
            <w:proofErr w:type="spellEnd"/>
            <w:r>
              <w:rPr>
                <w:color w:val="000000"/>
              </w:rPr>
              <w:t xml:space="preserve">, О  </w:t>
            </w:r>
            <w:proofErr w:type="spellStart"/>
            <w:r>
              <w:rPr>
                <w:color w:val="000000"/>
              </w:rPr>
              <w:t>о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Сравнительный звуко -буквенный анализ прямых и обратных слогов.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слова мама с опорой на схему и звукобуквенный анализ.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с опорой на схему и иллюстрации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Составляют слова с опорой на иллюстрацию и схему.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опорой на иллюстрации по вопросам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Выполняют сравнительный звуко -буквенный анализ прямых и обратных слогов. Читают слоговые таблицы. Составляют предложения с опорой на схему и иллюстрации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22321">
              <w:rPr>
                <w:color w:val="000000"/>
              </w:rPr>
              <w:t>9-41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Звук и буква Х </w:t>
            </w: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 буквой Х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>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из слов звука [х].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Звуко-буквенный</w:t>
            </w:r>
            <w:proofErr w:type="gramEnd"/>
            <w:r>
              <w:rPr>
                <w:color w:val="000000"/>
              </w:rPr>
              <w:t xml:space="preserve"> анализ слов ухо, уха с опорой на схему.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звукоподражательных слов, работа над интонацией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по картинкам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Х. Выделяют звук [х] из слов. Подбирают слова к сюжетной картинке.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Проговаривают пройденные буквы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Х. Выделяют звук [х] из слов. Выполняют звуковой анализ слов с буквой Х.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Работают со схемой слова. Составляют рассказ по сюжетной картинке.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Читают звукоподражательные слова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42-44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и чтение обратных и прямых слогов с буквами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 xml:space="preserve">, У </w:t>
            </w:r>
            <w:proofErr w:type="spellStart"/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, М </w:t>
            </w:r>
            <w:proofErr w:type="spellStart"/>
            <w:r>
              <w:rPr>
                <w:color w:val="000000"/>
              </w:rPr>
              <w:t>м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Оо</w:t>
            </w:r>
            <w:proofErr w:type="spellEnd"/>
            <w:r>
              <w:rPr>
                <w:color w:val="000000"/>
              </w:rPr>
              <w:t xml:space="preserve">, Х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>. Закрепление пройденного материала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Дифференциация гласных и согласных звуков и букв.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Сравнительный звуко -буквенный анализ прямых и обратных слогов.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слов из трёх и четырёх букв с открытыми и закрытыми слогами.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 со схемами слов и предложений. Составление рассказа с опорой на серию сюжетных картинок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 Составляют предложения по сюжетным картинкам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Дифференцируют гласные и согласные звуки и буквы. Читают слоговые таблицы. Работают со схемами слов и предложений.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рассказ с опорой на серию сюжетных картинок</w:t>
            </w:r>
          </w:p>
        </w:tc>
      </w:tr>
    </w:tbl>
    <w:p w:rsidR="00E7351C" w:rsidRDefault="002D52D0">
      <w:pPr>
        <w:spacing w:after="200" w:line="276" w:lineRule="auto"/>
        <w:jc w:val="left"/>
        <w:rPr>
          <w:rFonts w:ascii="Calibri" w:eastAsia="Calibri" w:hAnsi="Calibri" w:cs="Calibri"/>
          <w:sz w:val="22"/>
          <w:szCs w:val="22"/>
        </w:rPr>
      </w:pPr>
      <w:r>
        <w:br w:type="page"/>
      </w:r>
    </w:p>
    <w:tbl>
      <w:tblPr>
        <w:tblW w:w="5000" w:type="pct"/>
        <w:tblLook w:val="0400"/>
      </w:tblPr>
      <w:tblGrid>
        <w:gridCol w:w="563"/>
        <w:gridCol w:w="2963"/>
        <w:gridCol w:w="742"/>
        <w:gridCol w:w="4326"/>
        <w:gridCol w:w="2936"/>
        <w:gridCol w:w="3256"/>
      </w:tblGrid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pageBreakBefore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45</w:t>
            </w:r>
            <w:r w:rsidR="002D52D0">
              <w:rPr>
                <w:color w:val="000000"/>
              </w:rPr>
              <w:t>-</w:t>
            </w:r>
            <w:r>
              <w:rPr>
                <w:color w:val="000000"/>
              </w:rPr>
              <w:t>47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Звук и буква Сс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из слов звука [с].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Звуко-буквенный</w:t>
            </w:r>
            <w:proofErr w:type="gramEnd"/>
            <w:r>
              <w:rPr>
                <w:color w:val="000000"/>
              </w:rPr>
              <w:t xml:space="preserve"> анализ слова с опорой на схему.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Дополнение и чтение предложений с опорой на схему и иллюстрацию.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звукоподражательных слов, работа над интонацией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С. Выделяют звук [с] из слов. Подбирают слова к сюжетной картинке.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слоги с пройденными буквами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С. Выделяют звук [с] из слов. Выполняют звуковой анализ слов с буквой С.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схемой слова. Составляют рассказ по сюжетной картинке.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звукоподражательные слова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и сравнительный звукобуквенный анализ прямых и обратных слогов. Закрепление пройденного материала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Дифференциация гласных и согласных звуков и букв.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 со схемой слов и предложений. Составление рассказа с опорой на серию сюжетных картинок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 Составляют предложения по сюжетным картинкам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Дифференцируют гласные и согласные звуки и буквы. Читают слоговые таблицы. Работают со схемами слов и предложений.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рассказ с опорой на серию сюжетных картинок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и слов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слоги с помощью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открытые и закрытые слоги, сравнивают их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и слов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слоги с помощью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открытые и закрытые слоги, сравнивают их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51-5</w:t>
            </w:r>
            <w:r w:rsidR="002D52D0">
              <w:rPr>
                <w:color w:val="000000"/>
              </w:rPr>
              <w:t>3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Звук и буква Н 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Выделение из слов звука [н].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Звуко-буквенный</w:t>
            </w:r>
            <w:proofErr w:type="gramEnd"/>
            <w:r>
              <w:rPr>
                <w:color w:val="000000"/>
              </w:rPr>
              <w:t xml:space="preserve"> анализ слова с опорой на схему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Н. Выделяют звук [н] из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Выполняют звуковой анализ слов с помощью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Знакомятся с буквой Н. Выделяют звук [н] из слов. Выполняют звуковой анализ слов с буквой Н.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схемой слова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A223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54-5</w:t>
            </w:r>
            <w:r w:rsidR="002D52D0">
              <w:rPr>
                <w:color w:val="000000"/>
              </w:rPr>
              <w:t>6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Дифференциация звуков М и Н.</w:t>
            </w:r>
            <w:r>
              <w:rPr>
                <w:color w:val="000000"/>
              </w:rPr>
              <w:br/>
              <w:t>Чтение слогов, слов и предложений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Дифференциация гласных и согласных звуков и букв.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Практическая работа над понятиями «он», «она», «оно» с опорой на иллюстрации. </w:t>
            </w:r>
            <w:r>
              <w:rPr>
                <w:color w:val="000000"/>
              </w:rPr>
              <w:br/>
              <w:t>Составление рассказа с опорой на серию сюжетных картинок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Участвуют в работе над понятиями «он», «она», «оно» с опорой на иллюстрации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 Читают предложения с восклицательной интонацией с опорой на иллюстрации. Составляют рассказ с опорой на серию сюжетных картинок.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Участвуют в работе над понятиями «он», «она», «оно» с опорой на иллюстрации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575A2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D52D0">
              <w:rPr>
                <w:color w:val="000000"/>
              </w:rPr>
              <w:t>7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слоговых таблиц и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Дифференциация звуков и букв.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Работа со звуко -буквенными схемами слов. </w:t>
            </w:r>
            <w:r>
              <w:rPr>
                <w:color w:val="000000"/>
              </w:rPr>
              <w:br/>
              <w:t xml:space="preserve">Практическая работа над понятиями «он», «она», «оно» с опорой на иллюстрации. </w:t>
            </w:r>
            <w:r>
              <w:rPr>
                <w:color w:val="000000"/>
              </w:rPr>
              <w:br/>
              <w:t>Составление предложения с опорой на схему и иллюстрацию.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рассказа с опорой на серию сюжетных картинок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 Подбирают слова к сюжетной картинке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Читают слоговые таблицы. Дифференцируют гласные и согласные звуки и буквы. Составляют рассказ с опорой на серию сюжетных картинок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575A2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D52D0">
              <w:rPr>
                <w:color w:val="000000"/>
              </w:rPr>
              <w:t>8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и слов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Проговаривают пройденные слоги и буквы слоги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открытые и закрытые слоги, сравнивают их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575A2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D52D0">
              <w:rPr>
                <w:color w:val="000000"/>
              </w:rPr>
              <w:t>9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и слов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и читают слоги с помощью учителя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изученные звуки и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Составляют и читают открытые и закрытые слоги, </w:t>
            </w:r>
            <w:r>
              <w:rPr>
                <w:color w:val="000000"/>
              </w:rPr>
              <w:lastRenderedPageBreak/>
              <w:t>сравнивают их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575A2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  <w:r w:rsidR="002D52D0">
              <w:rPr>
                <w:color w:val="000000"/>
              </w:rPr>
              <w:t>0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пройденных и чтение новых слоговых структур.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Работа со звуко -буквенными схемами слов. </w:t>
            </w:r>
            <w:r>
              <w:rPr>
                <w:color w:val="000000"/>
              </w:rPr>
              <w:br/>
              <w:t>Составление предложений с опорой на схему и иллюстрацию.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рассказа с опорой на серию сюжетных картинок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пройденные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опорой на иллюстрации.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Работают со схемами слов с помощью учителя</w:t>
            </w:r>
          </w:p>
          <w:p w:rsidR="00E7351C" w:rsidRDefault="00E7351C">
            <w:pPr>
              <w:widowControl w:val="0"/>
              <w:jc w:val="left"/>
              <w:rPr>
                <w:color w:val="000000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пройденные буквы и читают новые слоговые структуры.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Работают со </w:t>
            </w:r>
            <w:proofErr w:type="gramStart"/>
            <w:r>
              <w:rPr>
                <w:color w:val="000000"/>
              </w:rPr>
              <w:t>звуко-буквенными</w:t>
            </w:r>
            <w:proofErr w:type="gramEnd"/>
            <w:r>
              <w:rPr>
                <w:color w:val="000000"/>
              </w:rPr>
              <w:t xml:space="preserve">    схемами слов.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рассказ с опорой на серию сюжетных картинок</w:t>
            </w:r>
          </w:p>
        </w:tc>
      </w:tr>
      <w:tr w:rsidR="00E7351C" w:rsidTr="002D52D0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575A2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D52D0">
              <w:rPr>
                <w:color w:val="000000"/>
              </w:rPr>
              <w:t>1-</w:t>
            </w:r>
            <w:r>
              <w:rPr>
                <w:color w:val="000000"/>
              </w:rPr>
              <w:t>64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Чтение слогов и слов с изученными буквами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Повторение изученных букв. Звукобуквенный анализ слов. Выделение нужного звука в слове (начале, середине, конце).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и чтение слогов с изученными буквами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по картинке. Чтение предложений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пройденные буквы.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Выделяют звук в начале слова.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опорой на схему и иллюстрации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Повторяют пройденные буквы. Выделяют нужный звук в начале, середине и конце слова. Составляют и читают слоги с изученными буквами.</w:t>
            </w:r>
          </w:p>
          <w:p w:rsidR="00E7351C" w:rsidRDefault="002D52D0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по картинке</w:t>
            </w:r>
          </w:p>
        </w:tc>
      </w:tr>
    </w:tbl>
    <w:p w:rsidR="00E7351C" w:rsidRDefault="00E7351C">
      <w:pPr>
        <w:spacing w:after="200" w:line="276" w:lineRule="auto"/>
        <w:jc w:val="left"/>
        <w:rPr>
          <w:rFonts w:ascii="Calibri" w:eastAsia="Calibri" w:hAnsi="Calibri" w:cs="Calibri"/>
          <w:sz w:val="22"/>
          <w:szCs w:val="22"/>
        </w:rPr>
      </w:pPr>
    </w:p>
    <w:sectPr w:rsidR="00E7351C" w:rsidSect="0029256B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432"/>
    <w:multiLevelType w:val="multilevel"/>
    <w:tmpl w:val="FC32CFB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>
    <w:nsid w:val="090B292C"/>
    <w:multiLevelType w:val="multilevel"/>
    <w:tmpl w:val="659C81F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B64423"/>
    <w:multiLevelType w:val="multilevel"/>
    <w:tmpl w:val="7076FFE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0F2BFE"/>
    <w:multiLevelType w:val="multilevel"/>
    <w:tmpl w:val="F3FA605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>
    <w:nsid w:val="320A6468"/>
    <w:multiLevelType w:val="multilevel"/>
    <w:tmpl w:val="603C55AC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2BE5B71"/>
    <w:multiLevelType w:val="multilevel"/>
    <w:tmpl w:val="5F4681D6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6AA6716"/>
    <w:multiLevelType w:val="multilevel"/>
    <w:tmpl w:val="07F477C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>
    <w:nsid w:val="3C8A339E"/>
    <w:multiLevelType w:val="multilevel"/>
    <w:tmpl w:val="CABC12D0"/>
    <w:lvl w:ilvl="0">
      <w:start w:val="2"/>
      <w:numFmt w:val="upperRoman"/>
      <w:lvlText w:val="%1."/>
      <w:lvlJc w:val="righ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9">
    <w:nsid w:val="3F142C2D"/>
    <w:multiLevelType w:val="multilevel"/>
    <w:tmpl w:val="DF72B90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2A11E53"/>
    <w:multiLevelType w:val="multilevel"/>
    <w:tmpl w:val="0D70F76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1">
    <w:nsid w:val="6D192379"/>
    <w:multiLevelType w:val="multilevel"/>
    <w:tmpl w:val="3B848D1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6E2D774F"/>
    <w:multiLevelType w:val="multilevel"/>
    <w:tmpl w:val="E4AC5F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7351C"/>
    <w:rsid w:val="00116DD8"/>
    <w:rsid w:val="00205DD9"/>
    <w:rsid w:val="0029256B"/>
    <w:rsid w:val="002D52D0"/>
    <w:rsid w:val="00575A28"/>
    <w:rsid w:val="00970BA0"/>
    <w:rsid w:val="009D316C"/>
    <w:rsid w:val="00A22321"/>
    <w:rsid w:val="00B05673"/>
    <w:rsid w:val="00D544A9"/>
    <w:rsid w:val="00E7351C"/>
    <w:rsid w:val="00E93EED"/>
    <w:rsid w:val="00ED53CE"/>
    <w:rsid w:val="00F6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A25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56EB"/>
    <w:pPr>
      <w:keepNext/>
      <w:keepLines/>
      <w:spacing w:before="480" w:after="120" w:line="276" w:lineRule="auto"/>
      <w:jc w:val="left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D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C56EB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B7D2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Без интервала Знак"/>
    <w:link w:val="a4"/>
    <w:qFormat/>
    <w:rsid w:val="00FB7D2E"/>
    <w:rPr>
      <w:rFonts w:ascii="Calibri" w:eastAsia="Calibri" w:hAnsi="Calibri" w:cs="Calibri"/>
      <w:lang w:eastAsia="ru-RU"/>
    </w:rPr>
  </w:style>
  <w:style w:type="character" w:customStyle="1" w:styleId="a5">
    <w:name w:val="Основной текст Знак"/>
    <w:basedOn w:val="a0"/>
    <w:link w:val="a6"/>
    <w:qFormat/>
    <w:rsid w:val="00FB7D2E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54114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Title"/>
    <w:basedOn w:val="a"/>
    <w:next w:val="a6"/>
    <w:qFormat/>
    <w:rsid w:val="0029256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link w:val="a5"/>
    <w:unhideWhenUsed/>
    <w:qFormat/>
    <w:rsid w:val="00FB7D2E"/>
    <w:pPr>
      <w:spacing w:after="120"/>
      <w:jc w:val="left"/>
    </w:pPr>
    <w:rPr>
      <w:rFonts w:ascii="Calibri" w:eastAsia="Calibri" w:hAnsi="Calibri"/>
      <w:sz w:val="20"/>
      <w:szCs w:val="20"/>
    </w:rPr>
  </w:style>
  <w:style w:type="paragraph" w:styleId="aa">
    <w:name w:val="List"/>
    <w:basedOn w:val="a6"/>
    <w:rsid w:val="0029256B"/>
    <w:rPr>
      <w:rFonts w:ascii="PT Astra Serif" w:hAnsi="PT Astra Serif" w:cs="Noto Sans Devanagari"/>
    </w:rPr>
  </w:style>
  <w:style w:type="paragraph" w:styleId="ab">
    <w:name w:val="caption"/>
    <w:basedOn w:val="a"/>
    <w:qFormat/>
    <w:rsid w:val="0029256B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rsid w:val="0029256B"/>
    <w:pPr>
      <w:suppressLineNumbers/>
    </w:pPr>
    <w:rPr>
      <w:rFonts w:ascii="PT Astra Serif" w:hAnsi="PT Astra Serif" w:cs="Noto Sans Devanagari"/>
    </w:rPr>
  </w:style>
  <w:style w:type="paragraph" w:styleId="a4">
    <w:name w:val="No Spacing"/>
    <w:link w:val="a3"/>
    <w:qFormat/>
    <w:rsid w:val="00FB7D2E"/>
    <w:rPr>
      <w:rFonts w:cs="Calibri"/>
      <w:lang w:eastAsia="ru-RU"/>
    </w:rPr>
  </w:style>
  <w:style w:type="paragraph" w:styleId="ad">
    <w:name w:val="List Paragraph"/>
    <w:basedOn w:val="a"/>
    <w:uiPriority w:val="34"/>
    <w:qFormat/>
    <w:rsid w:val="00FB7D2E"/>
    <w:pPr>
      <w:ind w:left="720"/>
      <w:contextualSpacing/>
      <w:jc w:val="left"/>
    </w:pPr>
  </w:style>
  <w:style w:type="paragraph" w:styleId="a8">
    <w:name w:val="Balloon Text"/>
    <w:basedOn w:val="a"/>
    <w:link w:val="a7"/>
    <w:uiPriority w:val="99"/>
    <w:semiHidden/>
    <w:unhideWhenUsed/>
    <w:qFormat/>
    <w:rsid w:val="00541149"/>
    <w:rPr>
      <w:rFonts w:ascii="Segoe UI" w:hAnsi="Segoe UI" w:cs="Segoe UI"/>
      <w:sz w:val="18"/>
      <w:szCs w:val="18"/>
    </w:rPr>
  </w:style>
  <w:style w:type="paragraph" w:customStyle="1" w:styleId="ae">
    <w:name w:val="Содержимое таблицы"/>
    <w:basedOn w:val="a"/>
    <w:qFormat/>
    <w:rsid w:val="0029256B"/>
    <w:pPr>
      <w:widowControl w:val="0"/>
      <w:suppressLineNumbers/>
    </w:pPr>
  </w:style>
  <w:style w:type="paragraph" w:customStyle="1" w:styleId="af">
    <w:name w:val="Заголовок таблицы"/>
    <w:basedOn w:val="ae"/>
    <w:qFormat/>
    <w:rsid w:val="0029256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19</Pages>
  <Words>4860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Гость</cp:lastModifiedBy>
  <cp:revision>29</cp:revision>
  <cp:lastPrinted>2023-09-18T16:13:00Z</cp:lastPrinted>
  <dcterms:created xsi:type="dcterms:W3CDTF">2023-09-13T16:35:00Z</dcterms:created>
  <dcterms:modified xsi:type="dcterms:W3CDTF">2024-09-28T15:06:00Z</dcterms:modified>
  <dc:language>ru-RU</dc:language>
</cp:coreProperties>
</file>