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5C" w:rsidRDefault="00DC765C"/>
    <w:p w:rsidR="001D7717" w:rsidRDefault="001D7717"/>
    <w:tbl>
      <w:tblPr>
        <w:tblW w:w="15735" w:type="dxa"/>
        <w:tblInd w:w="-176" w:type="dxa"/>
        <w:tblLayout w:type="fixed"/>
        <w:tblLook w:val="04A0"/>
      </w:tblPr>
      <w:tblGrid>
        <w:gridCol w:w="5814"/>
        <w:gridCol w:w="9921"/>
      </w:tblGrid>
      <w:tr w:rsidR="001D7717" w:rsidRPr="001E64F7" w:rsidTr="00C932C7">
        <w:tc>
          <w:tcPr>
            <w:tcW w:w="5814" w:type="dxa"/>
          </w:tcPr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  <w:r w:rsidRPr="001E64F7">
              <w:rPr>
                <w:rFonts w:eastAsia="Calibri"/>
              </w:rPr>
              <w:t xml:space="preserve">СОГЛАСОВАНО:                                                                                 </w:t>
            </w:r>
          </w:p>
          <w:p w:rsidR="001D7717" w:rsidRPr="001E64F7" w:rsidRDefault="001D7717" w:rsidP="00C932C7">
            <w:pPr>
              <w:jc w:val="left"/>
              <w:rPr>
                <w:rFonts w:eastAsia="Droid Sans Fallback"/>
              </w:rPr>
            </w:pPr>
            <w:r w:rsidRPr="001E64F7">
              <w:rPr>
                <w:rFonts w:eastAsia="Calibri"/>
              </w:rPr>
              <w:t xml:space="preserve">Заместитель директора по УВР:                                                ___________ Р.З. Юсупова                                                  </w:t>
            </w:r>
          </w:p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  <w:r w:rsidRPr="001E64F7">
              <w:rPr>
                <w:rFonts w:eastAsia="Calibri"/>
              </w:rPr>
              <w:t>«____»_______________</w:t>
            </w:r>
            <w:r>
              <w:rPr>
                <w:rFonts w:eastAsia="Calibri"/>
              </w:rPr>
              <w:t>202</w:t>
            </w:r>
            <w:r w:rsidR="009B2665">
              <w:rPr>
                <w:rFonts w:eastAsia="Calibri"/>
              </w:rPr>
              <w:t>4</w:t>
            </w:r>
            <w:r w:rsidRPr="001E64F7">
              <w:rPr>
                <w:rFonts w:eastAsia="Calibri"/>
              </w:rPr>
              <w:t xml:space="preserve"> г.</w:t>
            </w:r>
          </w:p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</w:p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</w:p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  <w:r w:rsidRPr="001E64F7">
              <w:rPr>
                <w:rFonts w:eastAsia="Calibri"/>
              </w:rPr>
              <w:t xml:space="preserve">                                              </w:t>
            </w:r>
          </w:p>
          <w:p w:rsidR="001D7717" w:rsidRPr="001E64F7" w:rsidRDefault="001D7717" w:rsidP="00C932C7">
            <w:pPr>
              <w:jc w:val="left"/>
              <w:rPr>
                <w:rFonts w:eastAsia="Calibri"/>
              </w:rPr>
            </w:pPr>
          </w:p>
        </w:tc>
        <w:tc>
          <w:tcPr>
            <w:tcW w:w="9921" w:type="dxa"/>
          </w:tcPr>
          <w:p w:rsidR="001D7717" w:rsidRPr="001E64F7" w:rsidRDefault="001D7717" w:rsidP="00C932C7">
            <w:pPr>
              <w:jc w:val="right"/>
              <w:rPr>
                <w:rFonts w:eastAsia="Calibri"/>
              </w:rPr>
            </w:pPr>
            <w:r w:rsidRPr="001E64F7">
              <w:rPr>
                <w:rFonts w:eastAsia="Calibri"/>
              </w:rPr>
              <w:t>УТВЕРЖДАЮ:</w:t>
            </w:r>
          </w:p>
          <w:p w:rsidR="001D7717" w:rsidRPr="001E64F7" w:rsidRDefault="001D7717" w:rsidP="00C932C7">
            <w:pPr>
              <w:jc w:val="right"/>
              <w:rPr>
                <w:rFonts w:eastAsia="Calibri"/>
              </w:rPr>
            </w:pPr>
            <w:r w:rsidRPr="001E64F7">
              <w:rPr>
                <w:rFonts w:eastAsia="Calibri"/>
              </w:rPr>
              <w:t>Директор школы:</w:t>
            </w:r>
          </w:p>
          <w:p w:rsidR="001D7717" w:rsidRPr="001E64F7" w:rsidRDefault="001D7717" w:rsidP="00C932C7">
            <w:pPr>
              <w:jc w:val="right"/>
              <w:rPr>
                <w:rFonts w:eastAsia="Calibri"/>
              </w:rPr>
            </w:pPr>
            <w:r w:rsidRPr="001E64F7">
              <w:rPr>
                <w:rFonts w:eastAsia="Calibri"/>
              </w:rPr>
              <w:t xml:space="preserve">__________И.Н. </w:t>
            </w:r>
            <w:proofErr w:type="spellStart"/>
            <w:r w:rsidRPr="001E64F7">
              <w:rPr>
                <w:rFonts w:eastAsia="Calibri"/>
              </w:rPr>
              <w:t>Дейкова</w:t>
            </w:r>
            <w:proofErr w:type="spellEnd"/>
          </w:p>
          <w:p w:rsidR="001D7717" w:rsidRPr="001E64F7" w:rsidRDefault="001D7717" w:rsidP="00C932C7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«____»_________________202</w:t>
            </w:r>
            <w:r w:rsidR="009B2665">
              <w:rPr>
                <w:rFonts w:eastAsia="Calibri"/>
              </w:rPr>
              <w:t>4</w:t>
            </w:r>
            <w:r w:rsidRPr="001E64F7">
              <w:rPr>
                <w:rFonts w:eastAsia="Calibri"/>
              </w:rPr>
              <w:t xml:space="preserve"> г.</w:t>
            </w:r>
          </w:p>
          <w:p w:rsidR="001D7717" w:rsidRPr="001E64F7" w:rsidRDefault="001D7717" w:rsidP="00C932C7">
            <w:pPr>
              <w:jc w:val="right"/>
              <w:rPr>
                <w:rFonts w:eastAsia="Calibri"/>
              </w:rPr>
            </w:pPr>
          </w:p>
        </w:tc>
      </w:tr>
    </w:tbl>
    <w:p w:rsidR="001D7717" w:rsidRPr="001E64F7" w:rsidRDefault="001D7717" w:rsidP="001D7717">
      <w:pPr>
        <w:jc w:val="center"/>
        <w:rPr>
          <w:b/>
          <w:sz w:val="28"/>
          <w:szCs w:val="28"/>
        </w:rPr>
      </w:pPr>
      <w:r w:rsidRPr="001E64F7">
        <w:rPr>
          <w:b/>
          <w:sz w:val="28"/>
          <w:szCs w:val="28"/>
        </w:rPr>
        <w:t xml:space="preserve">Рабочая программа </w:t>
      </w:r>
    </w:p>
    <w:p w:rsidR="001D7717" w:rsidRDefault="001D7717" w:rsidP="009B2665">
      <w:pPr>
        <w:jc w:val="center"/>
        <w:rPr>
          <w:b/>
          <w:sz w:val="28"/>
          <w:szCs w:val="28"/>
        </w:rPr>
      </w:pPr>
      <w:r w:rsidRPr="001E64F7">
        <w:rPr>
          <w:b/>
          <w:sz w:val="28"/>
          <w:szCs w:val="28"/>
        </w:rPr>
        <w:t>по учебному предмету «</w:t>
      </w:r>
      <w:r>
        <w:rPr>
          <w:b/>
          <w:sz w:val="28"/>
          <w:szCs w:val="28"/>
        </w:rPr>
        <w:t>Речевая практика</w:t>
      </w:r>
      <w:r w:rsidRPr="001E64F7">
        <w:rPr>
          <w:b/>
          <w:sz w:val="28"/>
          <w:szCs w:val="28"/>
        </w:rPr>
        <w:t xml:space="preserve">» </w:t>
      </w:r>
    </w:p>
    <w:p w:rsidR="009B2665" w:rsidRDefault="009B2665" w:rsidP="009B2665">
      <w:pPr>
        <w:jc w:val="center"/>
      </w:pPr>
      <w:r>
        <w:rPr>
          <w:b/>
          <w:sz w:val="28"/>
          <w:szCs w:val="28"/>
        </w:rPr>
        <w:t xml:space="preserve">                    </w:t>
      </w:r>
      <w:bookmarkStart w:id="0" w:name="_Hlk176893579"/>
      <w:r>
        <w:rPr>
          <w:b/>
          <w:sz w:val="28"/>
          <w:szCs w:val="28"/>
        </w:rPr>
        <w:t xml:space="preserve">для обучающихся 1 дополнительного класса (первый год обучения) </w:t>
      </w:r>
    </w:p>
    <w:p w:rsidR="009B2665" w:rsidRDefault="009B2665" w:rsidP="009B26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2123BC">
        <w:rPr>
          <w:b/>
          <w:sz w:val="28"/>
          <w:szCs w:val="28"/>
        </w:rPr>
        <w:t xml:space="preserve">с нарушением интеллекта с РАС </w:t>
      </w:r>
      <w:r>
        <w:rPr>
          <w:b/>
          <w:sz w:val="28"/>
          <w:szCs w:val="28"/>
        </w:rPr>
        <w:t xml:space="preserve">(Вариант 8.3) </w:t>
      </w:r>
    </w:p>
    <w:p w:rsidR="009B2665" w:rsidRDefault="009B2665" w:rsidP="009B2665">
      <w:pPr>
        <w:jc w:val="center"/>
      </w:pPr>
      <w:r>
        <w:rPr>
          <w:b/>
          <w:sz w:val="28"/>
          <w:szCs w:val="28"/>
        </w:rPr>
        <w:t>на 2024-2025 учебный год</w:t>
      </w:r>
    </w:p>
    <w:bookmarkEnd w:id="0"/>
    <w:p w:rsidR="001D7717" w:rsidRDefault="001D7717" w:rsidP="001D7717">
      <w:pPr>
        <w:jc w:val="center"/>
        <w:rPr>
          <w:b/>
          <w:sz w:val="28"/>
          <w:szCs w:val="28"/>
        </w:rPr>
      </w:pPr>
    </w:p>
    <w:p w:rsidR="001D7717" w:rsidRDefault="001D7717" w:rsidP="001D7717">
      <w:pPr>
        <w:jc w:val="center"/>
        <w:rPr>
          <w:b/>
          <w:sz w:val="28"/>
          <w:szCs w:val="28"/>
        </w:rPr>
      </w:pPr>
    </w:p>
    <w:p w:rsidR="001D7717" w:rsidRDefault="001D7717" w:rsidP="001D7717">
      <w:pPr>
        <w:jc w:val="center"/>
        <w:rPr>
          <w:b/>
          <w:sz w:val="28"/>
          <w:szCs w:val="28"/>
        </w:rPr>
      </w:pPr>
    </w:p>
    <w:p w:rsidR="009B2665" w:rsidRDefault="001D7717" w:rsidP="001D7717">
      <w:pPr>
        <w:jc w:val="left"/>
      </w:pPr>
      <w:r w:rsidRPr="00076187">
        <w:t xml:space="preserve">Рассмотрено на заседании </w:t>
      </w:r>
    </w:p>
    <w:p w:rsidR="009B2665" w:rsidRDefault="001D7717" w:rsidP="001D7717">
      <w:pPr>
        <w:jc w:val="left"/>
      </w:pPr>
      <w:r w:rsidRPr="00076187">
        <w:t>Педагогического совета от</w:t>
      </w:r>
      <w:r w:rsidR="009B2665">
        <w:t xml:space="preserve"> </w:t>
      </w:r>
      <w:r w:rsidR="008B32F9">
        <w:t>2</w:t>
      </w:r>
      <w:r w:rsidR="009B2665">
        <w:t>8</w:t>
      </w:r>
      <w:r w:rsidR="008B32F9">
        <w:t>.08.202</w:t>
      </w:r>
      <w:r w:rsidR="009B2665">
        <w:t>4</w:t>
      </w:r>
      <w:r>
        <w:t xml:space="preserve"> года, </w:t>
      </w:r>
    </w:p>
    <w:p w:rsidR="001D7717" w:rsidRPr="00076187" w:rsidRDefault="001D7717" w:rsidP="001D7717">
      <w:pPr>
        <w:jc w:val="left"/>
      </w:pPr>
      <w:r>
        <w:t>протокол №</w:t>
      </w:r>
      <w:r w:rsidR="009B2665">
        <w:t>7</w:t>
      </w:r>
    </w:p>
    <w:p w:rsidR="001D7717" w:rsidRPr="00076187" w:rsidRDefault="001D7717" w:rsidP="001D7717">
      <w:pPr>
        <w:jc w:val="right"/>
      </w:pPr>
      <w:r w:rsidRPr="00076187">
        <w:t xml:space="preserve">Ответственный за реализацию </w:t>
      </w:r>
    </w:p>
    <w:p w:rsidR="001D7717" w:rsidRDefault="001D7717" w:rsidP="001D7717">
      <w:pPr>
        <w:jc w:val="right"/>
      </w:pPr>
      <w:r>
        <w:t>п</w:t>
      </w:r>
      <w:r w:rsidRPr="00076187">
        <w:t>рограммы</w:t>
      </w:r>
      <w:r>
        <w:t>:</w:t>
      </w:r>
    </w:p>
    <w:p w:rsidR="002A5D16" w:rsidRDefault="009B2665" w:rsidP="00EB5186">
      <w:pPr>
        <w:jc w:val="right"/>
      </w:pPr>
      <w:r>
        <w:t>Тимохина Н.А</w:t>
      </w:r>
      <w:r w:rsidR="001D7717">
        <w:t>., учитель</w:t>
      </w:r>
      <w:bookmarkStart w:id="1" w:name="_Toc144129923"/>
    </w:p>
    <w:p w:rsidR="00EB5186" w:rsidRDefault="00EB5186" w:rsidP="00EB5186">
      <w:pPr>
        <w:jc w:val="right"/>
      </w:pPr>
    </w:p>
    <w:p w:rsidR="00535E15" w:rsidRDefault="00535E15" w:rsidP="00EB5186">
      <w:pPr>
        <w:jc w:val="right"/>
      </w:pPr>
    </w:p>
    <w:p w:rsidR="00535E15" w:rsidRPr="00EB5186" w:rsidRDefault="00535E15" w:rsidP="00EB5186">
      <w:pPr>
        <w:jc w:val="right"/>
      </w:pPr>
    </w:p>
    <w:p w:rsidR="001D7717" w:rsidRPr="00044D10" w:rsidRDefault="001D7717" w:rsidP="00EB5186">
      <w:pPr>
        <w:keepNext/>
        <w:keepLines/>
        <w:numPr>
          <w:ilvl w:val="0"/>
          <w:numId w:val="3"/>
        </w:numPr>
        <w:spacing w:before="480" w:after="200"/>
        <w:jc w:val="center"/>
        <w:outlineLvl w:val="0"/>
        <w:rPr>
          <w:b/>
          <w:sz w:val="28"/>
          <w:szCs w:val="28"/>
        </w:rPr>
      </w:pPr>
      <w:r w:rsidRPr="00044D10">
        <w:rPr>
          <w:b/>
          <w:sz w:val="28"/>
          <w:szCs w:val="28"/>
        </w:rPr>
        <w:lastRenderedPageBreak/>
        <w:t>ПОЯСНИТЕЛЬНАЯ ЗАПИСКА</w:t>
      </w:r>
      <w:bookmarkEnd w:id="1"/>
    </w:p>
    <w:p w:rsidR="009B2665" w:rsidRPr="002D52D0" w:rsidRDefault="009B2665" w:rsidP="009B2665">
      <w:pPr>
        <w:spacing w:line="360" w:lineRule="auto"/>
        <w:ind w:firstLine="709"/>
        <w:rPr>
          <w:color w:val="000000"/>
        </w:rPr>
      </w:pPr>
      <w:bookmarkStart w:id="2" w:name="_Hlk176898089"/>
      <w:r w:rsidRPr="002D52D0">
        <w:rPr>
          <w:color w:val="000000"/>
        </w:rPr>
        <w:t>Основания разработки рабочей программы по учебному предмету «</w:t>
      </w:r>
      <w:r>
        <w:rPr>
          <w:color w:val="000000"/>
        </w:rPr>
        <w:t>Речевая практика</w:t>
      </w:r>
      <w:r w:rsidRPr="002D52D0">
        <w:rPr>
          <w:color w:val="000000"/>
        </w:rPr>
        <w:t>»</w:t>
      </w:r>
      <w:r w:rsidRPr="002D52D0">
        <w:t xml:space="preserve"> </w:t>
      </w:r>
      <w:r w:rsidRPr="002D52D0">
        <w:rPr>
          <w:color w:val="000000"/>
        </w:rPr>
        <w:t xml:space="preserve">для обучающихся 1 дополнительного класса (первый год обучения) </w:t>
      </w:r>
      <w:r w:rsidR="002123BC">
        <w:rPr>
          <w:color w:val="000000"/>
        </w:rPr>
        <w:t xml:space="preserve">с нарушением интеллекта с РАС </w:t>
      </w:r>
      <w:r w:rsidRPr="002D52D0">
        <w:rPr>
          <w:color w:val="000000"/>
        </w:rPr>
        <w:t>(Вариант 8.3) на 2024-2025 учебный год:</w:t>
      </w:r>
    </w:p>
    <w:p w:rsidR="009B2665" w:rsidRPr="002D52D0" w:rsidRDefault="009B2665" w:rsidP="009B2665">
      <w:pPr>
        <w:numPr>
          <w:ilvl w:val="0"/>
          <w:numId w:val="18"/>
        </w:numPr>
        <w:suppressAutoHyphens/>
        <w:spacing w:line="360" w:lineRule="auto"/>
        <w:rPr>
          <w:color w:val="000000"/>
        </w:rPr>
      </w:pPr>
      <w:r w:rsidRPr="002D52D0">
        <w:rPr>
          <w:color w:val="000000"/>
        </w:rPr>
        <w:t>Федеральный закон «Об образовании в Российской федерации» от 29.12.2012г, № 273- ФЗ</w:t>
      </w:r>
      <w:r>
        <w:rPr>
          <w:color w:val="000000"/>
        </w:rPr>
        <w:t>;</w:t>
      </w:r>
    </w:p>
    <w:p w:rsidR="009B2665" w:rsidRDefault="009B2665" w:rsidP="009B2665">
      <w:pPr>
        <w:numPr>
          <w:ilvl w:val="0"/>
          <w:numId w:val="18"/>
        </w:numPr>
        <w:suppressAutoHyphens/>
        <w:spacing w:line="360" w:lineRule="auto"/>
        <w:rPr>
          <w:color w:val="000000"/>
        </w:rPr>
      </w:pPr>
      <w:r w:rsidRPr="002D52D0">
        <w:rPr>
          <w:color w:val="000000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</w:t>
      </w:r>
      <w:r>
        <w:rPr>
          <w:color w:val="000000"/>
        </w:rPr>
        <w:t>;</w:t>
      </w:r>
    </w:p>
    <w:p w:rsidR="009B2665" w:rsidRDefault="009B2665" w:rsidP="009B2665">
      <w:pPr>
        <w:numPr>
          <w:ilvl w:val="0"/>
          <w:numId w:val="18"/>
        </w:numPr>
        <w:suppressAutoHyphens/>
        <w:spacing w:line="360" w:lineRule="auto"/>
        <w:rPr>
          <w:color w:val="000000"/>
        </w:rPr>
      </w:pPr>
      <w:r w:rsidRPr="009B2665">
        <w:rPr>
          <w:color w:val="000000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9B2665" w:rsidRPr="009B2665" w:rsidRDefault="009B2665" w:rsidP="009B2665">
      <w:pPr>
        <w:numPr>
          <w:ilvl w:val="0"/>
          <w:numId w:val="18"/>
        </w:numPr>
        <w:suppressAutoHyphens/>
        <w:spacing w:line="360" w:lineRule="auto"/>
        <w:rPr>
          <w:color w:val="000000"/>
        </w:rPr>
      </w:pPr>
      <w:r w:rsidRPr="009B2665">
        <w:rPr>
          <w:color w:val="000000"/>
          <w:highlight w:val="white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Pr="009B2665">
        <w:rPr>
          <w:color w:val="000000"/>
        </w:rPr>
        <w:t>.</w:t>
      </w:r>
    </w:p>
    <w:bookmarkEnd w:id="2"/>
    <w:p w:rsidR="001D7717" w:rsidRPr="00535E15" w:rsidRDefault="001D7717" w:rsidP="009B2665">
      <w:pPr>
        <w:spacing w:line="360" w:lineRule="auto"/>
        <w:ind w:firstLine="709"/>
      </w:pPr>
      <w:r w:rsidRPr="00535E15">
        <w:t xml:space="preserve"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дополнительном классе </w:t>
      </w:r>
      <w:r w:rsidR="009B2665" w:rsidRPr="002D52D0">
        <w:rPr>
          <w:color w:val="000000"/>
        </w:rPr>
        <w:t xml:space="preserve">(первый год обучения) </w:t>
      </w:r>
      <w:r w:rsidR="002123BC">
        <w:rPr>
          <w:color w:val="000000"/>
        </w:rPr>
        <w:t xml:space="preserve">с нарушением интеллекта с РАС </w:t>
      </w:r>
      <w:r w:rsidRPr="00535E15">
        <w:t>рассчитана на 3</w:t>
      </w:r>
      <w:r w:rsidR="009B2665">
        <w:t>2</w:t>
      </w:r>
      <w:r w:rsidRPr="00535E15">
        <w:t xml:space="preserve"> учебные недели и составляет 9</w:t>
      </w:r>
      <w:r w:rsidR="009B2665">
        <w:t>6</w:t>
      </w:r>
      <w:r w:rsidRPr="00535E15">
        <w:t xml:space="preserve"> часов в год (3 часа в неделю).</w:t>
      </w:r>
    </w:p>
    <w:p w:rsidR="001D7717" w:rsidRPr="00535E15" w:rsidRDefault="001D7717" w:rsidP="009B2665">
      <w:pPr>
        <w:spacing w:line="360" w:lineRule="auto"/>
        <w:ind w:firstLine="709"/>
      </w:pPr>
      <w:r w:rsidRPr="00535E15"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1D7717" w:rsidRPr="00535E15" w:rsidRDefault="001D7717" w:rsidP="009B2665">
      <w:pPr>
        <w:spacing w:line="360" w:lineRule="auto"/>
        <w:ind w:firstLine="709"/>
      </w:pPr>
      <w:proofErr w:type="gramStart"/>
      <w:r w:rsidRPr="009B2665">
        <w:rPr>
          <w:b/>
          <w:bCs/>
        </w:rPr>
        <w:t>Цель обучения</w:t>
      </w:r>
      <w:r w:rsidRPr="00535E15">
        <w:t xml:space="preserve"> - развитие речевой коммуникации обучающихся  </w:t>
      </w:r>
      <w:r w:rsidR="002123BC">
        <w:t xml:space="preserve">с нарушением интеллекта с РАС </w:t>
      </w:r>
      <w:r w:rsidRPr="00535E15">
        <w:t>для осуществления общения с окружающими людьми.</w:t>
      </w:r>
      <w:proofErr w:type="gramEnd"/>
    </w:p>
    <w:p w:rsidR="001D7717" w:rsidRPr="009B2665" w:rsidRDefault="001D7717" w:rsidP="009B2665">
      <w:pPr>
        <w:spacing w:line="360" w:lineRule="auto"/>
        <w:ind w:firstLine="709"/>
        <w:rPr>
          <w:b/>
          <w:bCs/>
        </w:rPr>
      </w:pPr>
      <w:r w:rsidRPr="009B2665">
        <w:rPr>
          <w:b/>
          <w:bCs/>
        </w:rPr>
        <w:t>Задачи обучения:</w:t>
      </w:r>
    </w:p>
    <w:p w:rsidR="001D7717" w:rsidRPr="00535E15" w:rsidRDefault="001D7717" w:rsidP="009B26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lastRenderedPageBreak/>
        <w:t>совершенствование речевого опыта;</w:t>
      </w:r>
    </w:p>
    <w:p w:rsidR="001D7717" w:rsidRPr="00535E15" w:rsidRDefault="001D7717" w:rsidP="009B26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t>обогащение языковых средств обучающихся;</w:t>
      </w:r>
    </w:p>
    <w:p w:rsidR="001D7717" w:rsidRPr="00535E15" w:rsidRDefault="001D7717" w:rsidP="009B26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t>формирование выразительной стороны речи;</w:t>
      </w:r>
    </w:p>
    <w:p w:rsidR="001D7717" w:rsidRPr="00535E15" w:rsidRDefault="001D7717" w:rsidP="009B26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t>формирование у обучающихся навыков связной речи;</w:t>
      </w:r>
    </w:p>
    <w:p w:rsidR="001D7717" w:rsidRPr="00535E15" w:rsidRDefault="001D7717" w:rsidP="009B26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t>воспитание культуры речевого общения.</w:t>
      </w:r>
    </w:p>
    <w:p w:rsidR="001D7717" w:rsidRPr="00535E15" w:rsidRDefault="001D7717" w:rsidP="009B2665">
      <w:pPr>
        <w:spacing w:line="360" w:lineRule="auto"/>
        <w:ind w:firstLine="720"/>
      </w:pPr>
      <w:proofErr w:type="gramStart"/>
      <w:r w:rsidRPr="00535E15">
        <w:t>Рабочая программа по учебному предмету «Речевая практика» в 1дополнительном классе</w:t>
      </w:r>
      <w:r w:rsidR="009B2665">
        <w:t xml:space="preserve"> </w:t>
      </w:r>
      <w:bookmarkStart w:id="3" w:name="_Hlk176901518"/>
      <w:r w:rsidR="009B2665">
        <w:t>(первый год обучения) для обучающихся</w:t>
      </w:r>
      <w:r w:rsidR="009B2665" w:rsidRPr="009B2665">
        <w:rPr>
          <w:color w:val="000000"/>
        </w:rPr>
        <w:t xml:space="preserve"> </w:t>
      </w:r>
      <w:r w:rsidR="002123BC">
        <w:rPr>
          <w:color w:val="000000"/>
        </w:rPr>
        <w:t xml:space="preserve">с нарушением интеллекта с РАС </w:t>
      </w:r>
      <w:bookmarkEnd w:id="3"/>
      <w:r w:rsidRPr="00535E15">
        <w:t>определяет следующие задачи:</w:t>
      </w:r>
      <w:proofErr w:type="gramEnd"/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</w:pPr>
      <w:r w:rsidRPr="00535E15">
        <w:rPr>
          <w:color w:val="000000"/>
        </w:rPr>
        <w:t>формирование умения понимать и четко выполнять речевые инструкции;</w:t>
      </w:r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</w:pPr>
      <w:r w:rsidRPr="00535E15">
        <w:rPr>
          <w:color w:val="000000"/>
        </w:rPr>
        <w:t>формирование умения взаимодействовать друг с другом в ходе выполнения заданий;</w:t>
      </w:r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</w:pPr>
      <w:r w:rsidRPr="00535E15">
        <w:rPr>
          <w:color w:val="000000"/>
        </w:rPr>
        <w:t>развитие интонационной речи;</w:t>
      </w:r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</w:pPr>
      <w:r w:rsidRPr="00535E15">
        <w:rPr>
          <w:color w:val="000000"/>
        </w:rPr>
        <w:t>совершенствование грамматического строя речи;</w:t>
      </w:r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</w:pPr>
      <w:r w:rsidRPr="00535E15">
        <w:rPr>
          <w:color w:val="000000"/>
        </w:rPr>
        <w:t>формирование связного монологического высказывания;</w:t>
      </w:r>
    </w:p>
    <w:p w:rsidR="001D7717" w:rsidRPr="00535E15" w:rsidRDefault="001D7717" w:rsidP="009B26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left"/>
        <w:rPr>
          <w:color w:val="000000"/>
        </w:rPr>
      </w:pPr>
      <w:r w:rsidRPr="00535E15">
        <w:rPr>
          <w:color w:val="000000"/>
        </w:rPr>
        <w:t>воспитание уважительного отношения к собеседнику, его пожеланиям.</w:t>
      </w:r>
    </w:p>
    <w:p w:rsidR="001D7717" w:rsidRPr="00535E15" w:rsidRDefault="001D7717" w:rsidP="009B2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b/>
          <w:color w:val="000000"/>
        </w:rPr>
      </w:pPr>
      <w:r w:rsidRPr="00535E15">
        <w:rPr>
          <w:rFonts w:eastAsia="Calibri"/>
        </w:rPr>
        <w:br w:type="page"/>
      </w:r>
    </w:p>
    <w:p w:rsidR="001D7717" w:rsidRPr="00535E15" w:rsidRDefault="001D7717" w:rsidP="009B2665">
      <w:pPr>
        <w:numPr>
          <w:ilvl w:val="0"/>
          <w:numId w:val="4"/>
        </w:numPr>
        <w:spacing w:line="360" w:lineRule="auto"/>
        <w:jc w:val="center"/>
        <w:rPr>
          <w:b/>
        </w:rPr>
      </w:pPr>
      <w:bookmarkStart w:id="4" w:name="_Toc144129924"/>
      <w:r w:rsidRPr="00535E15">
        <w:rPr>
          <w:b/>
        </w:rPr>
        <w:lastRenderedPageBreak/>
        <w:t>СОДЕРЖАНИЕ ОБУЧЕНИЯ</w:t>
      </w:r>
      <w:bookmarkEnd w:id="4"/>
    </w:p>
    <w:p w:rsidR="009F0343" w:rsidRPr="00535E15" w:rsidRDefault="009F0343" w:rsidP="009B2665">
      <w:pPr>
        <w:spacing w:line="360" w:lineRule="auto"/>
        <w:ind w:firstLine="709"/>
      </w:pPr>
      <w:r w:rsidRPr="00535E15">
        <w:t xml:space="preserve">Обучение речевой практике в 1 </w:t>
      </w:r>
      <w:r w:rsidR="009B2665">
        <w:t xml:space="preserve">дополнительном </w:t>
      </w:r>
      <w:r w:rsidRPr="00535E15">
        <w:t>классе</w:t>
      </w:r>
      <w:r w:rsidR="009B2665">
        <w:t xml:space="preserve"> (первый год обучения) для обучающихся</w:t>
      </w:r>
      <w:r w:rsidR="009B2665" w:rsidRPr="009B2665">
        <w:rPr>
          <w:color w:val="000000"/>
        </w:rPr>
        <w:t xml:space="preserve"> </w:t>
      </w:r>
      <w:r w:rsidR="002123BC">
        <w:rPr>
          <w:color w:val="000000"/>
        </w:rPr>
        <w:t xml:space="preserve">с нарушением интеллекта с РАС </w:t>
      </w:r>
      <w:r w:rsidRPr="00535E15">
        <w:rPr>
          <w:color w:val="000000"/>
        </w:rPr>
        <w:t>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9F0343" w:rsidRPr="00535E15" w:rsidRDefault="009F0343" w:rsidP="009B2665">
      <w:pPr>
        <w:spacing w:line="360" w:lineRule="auto"/>
        <w:ind w:firstLine="709"/>
      </w:pPr>
      <w:r w:rsidRPr="00535E15">
        <w:t>Содержание программы включает четыре раздела:</w:t>
      </w:r>
    </w:p>
    <w:p w:rsidR="009F0343" w:rsidRPr="00535E15" w:rsidRDefault="009F0343" w:rsidP="009B26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</w:pPr>
      <w:r w:rsidRPr="00535E15">
        <w:rPr>
          <w:color w:val="000000"/>
        </w:rPr>
        <w:t>Аудирование и понимание речи.</w:t>
      </w:r>
    </w:p>
    <w:p w:rsidR="009F0343" w:rsidRPr="00535E15" w:rsidRDefault="009F0343" w:rsidP="009B26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</w:pPr>
      <w:r w:rsidRPr="00535E15">
        <w:rPr>
          <w:color w:val="000000"/>
        </w:rPr>
        <w:t>Дикция и выразительность речи.</w:t>
      </w:r>
    </w:p>
    <w:p w:rsidR="009F0343" w:rsidRPr="00535E15" w:rsidRDefault="009F0343" w:rsidP="009B26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</w:pPr>
      <w:r w:rsidRPr="00535E15">
        <w:rPr>
          <w:color w:val="000000"/>
        </w:rPr>
        <w:t>Общение и его значение в жизни.</w:t>
      </w:r>
    </w:p>
    <w:p w:rsidR="009F0343" w:rsidRPr="00535E15" w:rsidRDefault="009F0343" w:rsidP="009B26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</w:pPr>
      <w:r w:rsidRPr="00535E15">
        <w:rPr>
          <w:color w:val="000000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9F0343" w:rsidRPr="00535E15" w:rsidRDefault="009F0343" w:rsidP="009B2665">
      <w:pPr>
        <w:spacing w:line="360" w:lineRule="auto"/>
        <w:ind w:firstLine="709"/>
      </w:pPr>
      <w:r w:rsidRPr="00535E15"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9F0343" w:rsidRPr="00535E15" w:rsidRDefault="009F0343" w:rsidP="009B2665">
      <w:pPr>
        <w:spacing w:line="360" w:lineRule="auto"/>
        <w:ind w:firstLine="709"/>
      </w:pPr>
      <w:proofErr w:type="gramStart"/>
      <w:r w:rsidRPr="00535E15">
        <w:t>В 1</w:t>
      </w:r>
      <w:r w:rsidR="00C932C7" w:rsidRPr="00535E15">
        <w:t>дополнительном</w:t>
      </w:r>
      <w:r w:rsidRPr="00535E15">
        <w:t xml:space="preserve"> классе </w:t>
      </w:r>
      <w:r w:rsidR="009B2665">
        <w:t>(первый год обучения) для обучающихся</w:t>
      </w:r>
      <w:r w:rsidR="009B2665" w:rsidRPr="009B2665">
        <w:rPr>
          <w:color w:val="000000"/>
        </w:rPr>
        <w:t xml:space="preserve"> </w:t>
      </w:r>
      <w:r w:rsidR="002123BC">
        <w:rPr>
          <w:color w:val="000000"/>
        </w:rPr>
        <w:t xml:space="preserve">с нарушением интеллекта с РАС </w:t>
      </w:r>
      <w:r w:rsidRPr="00535E15">
        <w:t>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</w:t>
      </w:r>
      <w:proofErr w:type="gramEnd"/>
      <w:r w:rsidRPr="00535E15">
        <w:t xml:space="preserve">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9F0343" w:rsidRPr="00535E15" w:rsidRDefault="009F0343" w:rsidP="009B2665">
      <w:pPr>
        <w:spacing w:line="360" w:lineRule="auto"/>
        <w:ind w:firstLine="709"/>
      </w:pPr>
      <w:r w:rsidRPr="00535E15">
        <w:lastRenderedPageBreak/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9F0343" w:rsidRPr="00535E15" w:rsidRDefault="009F0343" w:rsidP="009B2665">
      <w:pPr>
        <w:spacing w:line="360" w:lineRule="auto"/>
        <w:ind w:firstLine="709"/>
        <w:rPr>
          <w:color w:val="000000"/>
        </w:rPr>
      </w:pPr>
      <w:r w:rsidRPr="00535E15">
        <w:rPr>
          <w:color w:val="000000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:rsidR="00535E15" w:rsidRPr="00535E15" w:rsidRDefault="00535E15" w:rsidP="009B2665">
      <w:pPr>
        <w:spacing w:line="360" w:lineRule="auto"/>
        <w:ind w:firstLine="709"/>
        <w:rPr>
          <w:color w:val="000000"/>
        </w:rPr>
      </w:pPr>
    </w:p>
    <w:p w:rsidR="00535E15" w:rsidRPr="00535E15" w:rsidRDefault="00535E15" w:rsidP="009B2665">
      <w:pPr>
        <w:keepNext/>
        <w:keepLines/>
        <w:numPr>
          <w:ilvl w:val="0"/>
          <w:numId w:val="14"/>
        </w:numPr>
        <w:spacing w:before="360" w:after="80" w:line="360" w:lineRule="auto"/>
        <w:jc w:val="center"/>
        <w:outlineLvl w:val="1"/>
        <w:rPr>
          <w:rFonts w:eastAsia="Calibri"/>
          <w:b/>
        </w:rPr>
      </w:pPr>
      <w:bookmarkStart w:id="5" w:name="_Toc144129925"/>
      <w:bookmarkStart w:id="6" w:name="_Hlk138962750"/>
      <w:bookmarkStart w:id="7" w:name="_Hlk138961499"/>
      <w:bookmarkStart w:id="8" w:name="_Hlk138967155"/>
      <w:r w:rsidRPr="00535E15">
        <w:rPr>
          <w:rFonts w:eastAsia="Calibri"/>
          <w:b/>
        </w:rPr>
        <w:t>ПЛАНИРУЕМЫЕ РЕЗУЛЬТАТЫ</w:t>
      </w:r>
      <w:bookmarkEnd w:id="5"/>
      <w:r w:rsidRPr="00535E15">
        <w:rPr>
          <w:rFonts w:eastAsia="Calibri"/>
          <w:b/>
        </w:rPr>
        <w:t xml:space="preserve"> </w:t>
      </w:r>
    </w:p>
    <w:p w:rsidR="00535E15" w:rsidRPr="00535E15" w:rsidRDefault="00535E15" w:rsidP="009B2665">
      <w:pPr>
        <w:spacing w:before="240" w:line="360" w:lineRule="auto"/>
        <w:ind w:firstLine="709"/>
        <w:rPr>
          <w:rFonts w:eastAsia="Calibri"/>
          <w:b/>
        </w:rPr>
      </w:pPr>
      <w:bookmarkStart w:id="9" w:name="_Hlk138962780"/>
      <w:bookmarkEnd w:id="6"/>
      <w:r w:rsidRPr="00535E15">
        <w:rPr>
          <w:rFonts w:eastAsia="Calibri"/>
          <w:b/>
        </w:rPr>
        <w:t>Личностные:</w:t>
      </w:r>
    </w:p>
    <w:p w:rsidR="00535E15" w:rsidRPr="00535E15" w:rsidRDefault="00535E15" w:rsidP="009B2665">
      <w:pPr>
        <w:numPr>
          <w:ilvl w:val="0"/>
          <w:numId w:val="9"/>
        </w:numPr>
        <w:spacing w:after="200" w:line="360" w:lineRule="auto"/>
        <w:contextualSpacing/>
        <w:jc w:val="left"/>
        <w:rPr>
          <w:b/>
        </w:rPr>
      </w:pPr>
      <w:r w:rsidRPr="00535E15"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535E15" w:rsidRPr="00535E15" w:rsidRDefault="00535E15" w:rsidP="009B2665">
      <w:pPr>
        <w:numPr>
          <w:ilvl w:val="1"/>
          <w:numId w:val="10"/>
        </w:numPr>
        <w:spacing w:after="200" w:line="360" w:lineRule="auto"/>
        <w:ind w:left="0" w:firstLine="426"/>
        <w:contextualSpacing/>
        <w:jc w:val="left"/>
        <w:rPr>
          <w:b/>
        </w:rPr>
      </w:pPr>
      <w:bookmarkStart w:id="10" w:name="_heading=h.qhhv4yq7k70m" w:colFirst="0" w:colLast="0"/>
      <w:bookmarkEnd w:id="10"/>
      <w:r w:rsidRPr="00535E15">
        <w:t>определение и высказывание под руководством педагога самых простых общих для всех людей правил поведения;</w:t>
      </w:r>
    </w:p>
    <w:p w:rsidR="00535E15" w:rsidRPr="00535E15" w:rsidRDefault="00535E15" w:rsidP="009B2665">
      <w:pPr>
        <w:numPr>
          <w:ilvl w:val="1"/>
          <w:numId w:val="10"/>
        </w:numPr>
        <w:spacing w:after="200" w:line="360" w:lineRule="auto"/>
        <w:ind w:left="0" w:firstLine="426"/>
        <w:contextualSpacing/>
        <w:jc w:val="left"/>
        <w:rPr>
          <w:b/>
        </w:rPr>
      </w:pPr>
      <w:bookmarkStart w:id="11" w:name="_heading=h.tlhvnjxibn50" w:colFirst="0" w:colLast="0"/>
      <w:bookmarkEnd w:id="11"/>
      <w:r w:rsidRPr="00535E15">
        <w:t>овладение социально-бытовыми умениями, используемыми в повседневной жизни.</w:t>
      </w:r>
    </w:p>
    <w:bookmarkEnd w:id="7"/>
    <w:bookmarkEnd w:id="9"/>
    <w:p w:rsidR="00535E15" w:rsidRPr="00535E15" w:rsidRDefault="00535E15" w:rsidP="009B2665">
      <w:pPr>
        <w:spacing w:before="240" w:after="200" w:line="360" w:lineRule="auto"/>
        <w:ind w:firstLine="709"/>
        <w:rPr>
          <w:b/>
          <w:bCs/>
        </w:rPr>
      </w:pPr>
      <w:r w:rsidRPr="00535E15">
        <w:rPr>
          <w:b/>
          <w:bCs/>
        </w:rPr>
        <w:t>Предметные:</w:t>
      </w:r>
    </w:p>
    <w:p w:rsidR="00535E15" w:rsidRPr="00535E15" w:rsidRDefault="00535E15" w:rsidP="009B2665">
      <w:pPr>
        <w:spacing w:line="360" w:lineRule="auto"/>
        <w:ind w:firstLine="709"/>
        <w:rPr>
          <w:u w:val="single"/>
          <w:lang w:val="en-US"/>
        </w:rPr>
      </w:pPr>
      <w:r w:rsidRPr="00535E15">
        <w:rPr>
          <w:u w:val="single"/>
        </w:rPr>
        <w:t>Минимальный уровень</w:t>
      </w:r>
      <w:r w:rsidRPr="00535E15">
        <w:rPr>
          <w:u w:val="single"/>
          <w:lang w:val="en-US"/>
        </w:rPr>
        <w:t>: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>выполнять элементарные задания по словесной инструкции учителя;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 xml:space="preserve"> называть предметы и соотносить их с соответствующими картинками;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 xml:space="preserve"> употреблять вежливые слова при обращении к другим людям;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lastRenderedPageBreak/>
        <w:t xml:space="preserve"> правильно здороваться при встрече и прощаться при расставании;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535E15" w:rsidRPr="00535E15" w:rsidRDefault="00535E15" w:rsidP="009B26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 xml:space="preserve"> слушать небольшую сказку или рассказ, соотносить картинки с их содержанием.</w:t>
      </w:r>
    </w:p>
    <w:p w:rsidR="00535E15" w:rsidRPr="00535E15" w:rsidRDefault="00535E15" w:rsidP="009B2665">
      <w:pPr>
        <w:spacing w:line="360" w:lineRule="auto"/>
        <w:ind w:firstLine="709"/>
        <w:rPr>
          <w:u w:val="single"/>
          <w:lang w:val="en-US"/>
        </w:rPr>
      </w:pPr>
      <w:r w:rsidRPr="00535E15">
        <w:rPr>
          <w:u w:val="single"/>
        </w:rPr>
        <w:t>Достаточный уровень</w:t>
      </w:r>
      <w:r w:rsidRPr="00535E15">
        <w:rPr>
          <w:u w:val="single"/>
          <w:lang w:val="en-US"/>
        </w:rPr>
        <w:t>: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выполнять задания по словесной инструкции;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называть предметы и действия, соотносить их с соответствующими картинками;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слушать сказку или рассказ, уметь отвечать на вопросы с опорой на иллюстративный материал;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внятно выражать просьбы, употреблять «вежливые» слова;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соблюдать правила речевого этикета при встрече и прощании;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объяснять, как можно доехать или дойти до школы;</w:t>
      </w:r>
    </w:p>
    <w:p w:rsidR="00535E15" w:rsidRPr="00535E15" w:rsidRDefault="00535E15" w:rsidP="009B2665">
      <w:pPr>
        <w:numPr>
          <w:ilvl w:val="0"/>
          <w:numId w:val="7"/>
        </w:numPr>
        <w:spacing w:after="200" w:line="360" w:lineRule="auto"/>
        <w:ind w:left="0" w:firstLine="426"/>
        <w:jc w:val="left"/>
      </w:pPr>
      <w:r w:rsidRPr="00535E15">
        <w:t>сообщать своё имя и фамилию, имена и отчества учителей, воспитателей, имена ближайших родственников, адрес дома;</w:t>
      </w:r>
    </w:p>
    <w:p w:rsidR="00535E15" w:rsidRPr="00535E15" w:rsidRDefault="00535E15" w:rsidP="009B26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0" w:firstLine="426"/>
        <w:jc w:val="left"/>
        <w:rPr>
          <w:rFonts w:eastAsia="Calibri"/>
        </w:rPr>
      </w:pPr>
      <w:r w:rsidRPr="00535E15">
        <w:rPr>
          <w:color w:val="000000"/>
        </w:rPr>
        <w:t>составлять небольшие рассказы.</w:t>
      </w:r>
    </w:p>
    <w:p w:rsidR="00535E15" w:rsidRPr="00535E15" w:rsidRDefault="00535E15" w:rsidP="009B2665">
      <w:pPr>
        <w:spacing w:before="240" w:after="120" w:line="360" w:lineRule="auto"/>
        <w:jc w:val="center"/>
        <w:rPr>
          <w:rFonts w:eastAsia="Calibri"/>
          <w:b/>
          <w:bCs/>
        </w:rPr>
      </w:pPr>
      <w:bookmarkStart w:id="12" w:name="_heading=h.4d34og8"/>
      <w:bookmarkStart w:id="13" w:name="_Hlk138961962"/>
      <w:bookmarkEnd w:id="12"/>
      <w:r w:rsidRPr="00535E15">
        <w:rPr>
          <w:rFonts w:eastAsia="Calibri"/>
          <w:b/>
          <w:bCs/>
          <w:shd w:val="clear" w:color="auto" w:fill="FFFFFF"/>
        </w:rPr>
        <w:t>Система оценки достижений</w:t>
      </w:r>
    </w:p>
    <w:bookmarkEnd w:id="13"/>
    <w:p w:rsidR="00535E15" w:rsidRPr="00535E15" w:rsidRDefault="00535E15" w:rsidP="009B2665">
      <w:pPr>
        <w:spacing w:line="360" w:lineRule="auto"/>
        <w:ind w:firstLine="700"/>
        <w:rPr>
          <w:highlight w:val="white"/>
        </w:rPr>
      </w:pPr>
      <w:r w:rsidRPr="00535E15">
        <w:rPr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35E15" w:rsidRPr="00535E15" w:rsidRDefault="00535E15" w:rsidP="009B2665">
      <w:pPr>
        <w:numPr>
          <w:ilvl w:val="1"/>
          <w:numId w:val="12"/>
        </w:numPr>
        <w:shd w:val="clear" w:color="auto" w:fill="FFFFFF"/>
        <w:spacing w:after="200" w:line="360" w:lineRule="auto"/>
        <w:ind w:left="709"/>
        <w:contextualSpacing/>
        <w:jc w:val="left"/>
      </w:pPr>
      <w:r w:rsidRPr="00535E15">
        <w:t>0 баллов - нет фиксируемой динамики;</w:t>
      </w:r>
    </w:p>
    <w:p w:rsidR="00535E15" w:rsidRPr="00535E15" w:rsidRDefault="00535E15" w:rsidP="009B2665">
      <w:pPr>
        <w:numPr>
          <w:ilvl w:val="1"/>
          <w:numId w:val="12"/>
        </w:numPr>
        <w:shd w:val="clear" w:color="auto" w:fill="FFFFFF"/>
        <w:spacing w:after="200" w:line="360" w:lineRule="auto"/>
        <w:ind w:left="709"/>
        <w:contextualSpacing/>
        <w:jc w:val="left"/>
      </w:pPr>
      <w:r w:rsidRPr="00535E15">
        <w:t>1 балл - минимальная динамика;</w:t>
      </w:r>
    </w:p>
    <w:p w:rsidR="00535E15" w:rsidRPr="00535E15" w:rsidRDefault="00535E15" w:rsidP="009B2665">
      <w:pPr>
        <w:numPr>
          <w:ilvl w:val="1"/>
          <w:numId w:val="12"/>
        </w:numPr>
        <w:shd w:val="clear" w:color="auto" w:fill="FFFFFF"/>
        <w:spacing w:after="200" w:line="360" w:lineRule="auto"/>
        <w:ind w:left="709"/>
        <w:contextualSpacing/>
        <w:jc w:val="left"/>
      </w:pPr>
      <w:r w:rsidRPr="00535E15">
        <w:lastRenderedPageBreak/>
        <w:t>2 балла - удовлетворительная динамика;</w:t>
      </w:r>
    </w:p>
    <w:p w:rsidR="00535E15" w:rsidRPr="00535E15" w:rsidRDefault="00535E15" w:rsidP="009B2665">
      <w:pPr>
        <w:numPr>
          <w:ilvl w:val="1"/>
          <w:numId w:val="12"/>
        </w:numPr>
        <w:shd w:val="clear" w:color="auto" w:fill="FFFFFF"/>
        <w:spacing w:after="200" w:line="360" w:lineRule="auto"/>
        <w:ind w:left="709"/>
        <w:contextualSpacing/>
        <w:jc w:val="left"/>
      </w:pPr>
      <w:r w:rsidRPr="00535E15">
        <w:t>3 балла - значительная динамика.</w:t>
      </w:r>
    </w:p>
    <w:p w:rsidR="00535E15" w:rsidRPr="00535E15" w:rsidRDefault="00535E15" w:rsidP="009B26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firstLine="709"/>
      </w:pPr>
      <w:bookmarkStart w:id="14" w:name="_heading=h.ha5t6xo5ig3n"/>
      <w:bookmarkStart w:id="15" w:name="_heading=h.4jaqapzeqpkz" w:colFirst="0" w:colLast="0"/>
      <w:bookmarkEnd w:id="8"/>
      <w:bookmarkEnd w:id="14"/>
      <w:bookmarkEnd w:id="15"/>
      <w:r w:rsidRPr="00535E15">
        <w:t xml:space="preserve">Оценка предметных результатов </w:t>
      </w:r>
      <w:r w:rsidRPr="00535E15">
        <w:rPr>
          <w:color w:val="000000"/>
        </w:rPr>
        <w:t xml:space="preserve">во время обучения в первом классе не проводится.  </w:t>
      </w:r>
      <w:r w:rsidRPr="00535E15"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535E15" w:rsidRPr="00535E15" w:rsidRDefault="00535E15" w:rsidP="009B2665">
      <w:pPr>
        <w:spacing w:line="360" w:lineRule="auto"/>
        <w:ind w:firstLine="709"/>
        <w:rPr>
          <w:color w:val="000000"/>
        </w:rPr>
      </w:pPr>
      <w:r w:rsidRPr="00535E15">
        <w:rPr>
          <w:color w:val="000000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535E15" w:rsidRPr="00535E15" w:rsidRDefault="00535E15" w:rsidP="009B2665">
      <w:pPr>
        <w:spacing w:line="360" w:lineRule="auto"/>
        <w:ind w:firstLine="709"/>
        <w:rPr>
          <w:color w:val="000000"/>
        </w:rPr>
      </w:pPr>
      <w:r w:rsidRPr="00535E15">
        <w:rPr>
          <w:color w:val="000000"/>
        </w:rPr>
        <w:t>Соотнесение результатов оценочной деятельности, демонстрируемые обучающимися:</w:t>
      </w:r>
    </w:p>
    <w:p w:rsidR="00535E15" w:rsidRPr="00535E15" w:rsidRDefault="00535E15" w:rsidP="009B266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spacing w:after="200" w:line="360" w:lineRule="auto"/>
        <w:ind w:left="0" w:firstLine="426"/>
        <w:jc w:val="left"/>
        <w:rPr>
          <w:color w:val="000000"/>
        </w:rPr>
      </w:pPr>
      <w:r w:rsidRPr="00535E15">
        <w:rPr>
          <w:i/>
          <w:color w:val="000000"/>
        </w:rPr>
        <w:t>«верно»</w:t>
      </w:r>
      <w:r w:rsidRPr="00535E15">
        <w:rPr>
          <w:color w:val="000000"/>
        </w:rPr>
        <w:t xml:space="preserve"> - задание выполнено на 70 – 100 %;</w:t>
      </w:r>
    </w:p>
    <w:p w:rsidR="00535E15" w:rsidRPr="00535E15" w:rsidRDefault="00535E15" w:rsidP="009B266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spacing w:after="200" w:line="360" w:lineRule="auto"/>
        <w:ind w:left="0" w:firstLine="426"/>
        <w:jc w:val="left"/>
        <w:rPr>
          <w:color w:val="000000"/>
        </w:rPr>
      </w:pPr>
      <w:r w:rsidRPr="00535E15">
        <w:rPr>
          <w:i/>
          <w:color w:val="000000"/>
        </w:rPr>
        <w:t>«частично верно»</w:t>
      </w:r>
      <w:r w:rsidRPr="00535E15">
        <w:rPr>
          <w:color w:val="000000"/>
        </w:rPr>
        <w:t xml:space="preserve"> - задание выполнено на 30-70 %;</w:t>
      </w:r>
    </w:p>
    <w:p w:rsidR="00535E15" w:rsidRPr="00535E15" w:rsidRDefault="00535E15" w:rsidP="009B266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spacing w:after="200" w:line="360" w:lineRule="auto"/>
        <w:ind w:left="0" w:firstLine="426"/>
        <w:jc w:val="left"/>
        <w:rPr>
          <w:color w:val="000000"/>
        </w:rPr>
      </w:pPr>
      <w:bookmarkStart w:id="16" w:name="_heading=h.gjdgxs" w:colFirst="0" w:colLast="0"/>
      <w:bookmarkEnd w:id="16"/>
      <w:r w:rsidRPr="00535E15">
        <w:rPr>
          <w:i/>
          <w:color w:val="000000"/>
        </w:rPr>
        <w:t>«неверно»</w:t>
      </w:r>
      <w:r w:rsidRPr="00535E15">
        <w:rPr>
          <w:color w:val="000000"/>
        </w:rPr>
        <w:t xml:space="preserve"> - задание выполнено менее, чем 30 %</w:t>
      </w:r>
    </w:p>
    <w:p w:rsidR="00535E15" w:rsidRPr="00535E15" w:rsidRDefault="00535E15" w:rsidP="00535E15">
      <w:pPr>
        <w:pBdr>
          <w:top w:val="nil"/>
          <w:left w:val="nil"/>
          <w:bottom w:val="nil"/>
          <w:right w:val="nil"/>
          <w:between w:val="nil"/>
        </w:pBdr>
        <w:ind w:left="1080"/>
        <w:rPr>
          <w:b/>
          <w:color w:val="000000"/>
        </w:rPr>
      </w:pPr>
    </w:p>
    <w:p w:rsidR="00535E15" w:rsidRDefault="00535E15" w:rsidP="00535E15">
      <w:pPr>
        <w:ind w:firstLine="709"/>
        <w:jc w:val="center"/>
        <w:rPr>
          <w:color w:val="000000"/>
          <w:sz w:val="28"/>
          <w:szCs w:val="28"/>
        </w:rPr>
      </w:pPr>
    </w:p>
    <w:p w:rsidR="001D7717" w:rsidRDefault="001D7717" w:rsidP="00EB5186">
      <w:pPr>
        <w:jc w:val="left"/>
      </w:pPr>
    </w:p>
    <w:p w:rsidR="00C932C7" w:rsidRDefault="00C932C7" w:rsidP="00EB5186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3D7545" w:rsidRDefault="003D7545" w:rsidP="001D7717">
      <w:pPr>
        <w:jc w:val="left"/>
      </w:pPr>
    </w:p>
    <w:p w:rsidR="003D7545" w:rsidRDefault="003D7545" w:rsidP="001D7717">
      <w:pPr>
        <w:jc w:val="left"/>
      </w:pPr>
    </w:p>
    <w:p w:rsidR="003D7545" w:rsidRDefault="003D7545" w:rsidP="001D7717">
      <w:pPr>
        <w:jc w:val="left"/>
      </w:pPr>
    </w:p>
    <w:p w:rsidR="009B2665" w:rsidRDefault="009B2665" w:rsidP="001D7717">
      <w:pPr>
        <w:jc w:val="left"/>
      </w:pPr>
    </w:p>
    <w:p w:rsidR="003D7545" w:rsidRDefault="003D7545" w:rsidP="001D7717">
      <w:pPr>
        <w:jc w:val="left"/>
      </w:pPr>
    </w:p>
    <w:p w:rsidR="003D7545" w:rsidRDefault="003D7545" w:rsidP="001D7717">
      <w:pPr>
        <w:jc w:val="left"/>
      </w:pPr>
    </w:p>
    <w:p w:rsidR="003D7545" w:rsidRDefault="003D7545" w:rsidP="001D7717">
      <w:pPr>
        <w:jc w:val="left"/>
      </w:pPr>
    </w:p>
    <w:p w:rsidR="00C932C7" w:rsidRDefault="00C932C7" w:rsidP="001D7717">
      <w:pPr>
        <w:jc w:val="left"/>
      </w:pPr>
    </w:p>
    <w:p w:rsidR="00C932C7" w:rsidRPr="00C932C7" w:rsidRDefault="00C932C7" w:rsidP="003D7545">
      <w:pPr>
        <w:numPr>
          <w:ilvl w:val="0"/>
          <w:numId w:val="15"/>
        </w:numPr>
        <w:jc w:val="center"/>
        <w:rPr>
          <w:b/>
        </w:rPr>
      </w:pPr>
      <w:bookmarkStart w:id="17" w:name="_Toc144129926"/>
      <w:r w:rsidRPr="00C932C7">
        <w:rPr>
          <w:b/>
        </w:rPr>
        <w:lastRenderedPageBreak/>
        <w:t>ТЕМАТИЧЕСКОЕ ПЛАНИРОВАНИЕ</w:t>
      </w:r>
      <w:bookmarkEnd w:id="17"/>
    </w:p>
    <w:p w:rsidR="00C932C7" w:rsidRPr="00C932C7" w:rsidRDefault="00C932C7" w:rsidP="003D7545">
      <w:pPr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05"/>
        <w:gridCol w:w="2629"/>
        <w:gridCol w:w="1074"/>
        <w:gridCol w:w="4840"/>
        <w:gridCol w:w="2974"/>
        <w:gridCol w:w="2664"/>
      </w:tblGrid>
      <w:tr w:rsidR="00C932C7" w:rsidRPr="00C932C7" w:rsidTr="009B2665">
        <w:trPr>
          <w:trHeight w:val="585"/>
        </w:trPr>
        <w:tc>
          <w:tcPr>
            <w:tcW w:w="252" w:type="pct"/>
            <w:vMerge w:val="restar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№</w:t>
            </w:r>
          </w:p>
        </w:tc>
        <w:tc>
          <w:tcPr>
            <w:tcW w:w="800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Тема предмета</w:t>
            </w:r>
          </w:p>
        </w:tc>
        <w:tc>
          <w:tcPr>
            <w:tcW w:w="263" w:type="pct"/>
            <w:vMerge w:val="restart"/>
            <w:textDirection w:val="btLr"/>
          </w:tcPr>
          <w:p w:rsidR="00C932C7" w:rsidRPr="00C932C7" w:rsidRDefault="009B2665" w:rsidP="009B2665">
            <w:pPr>
              <w:jc w:val="center"/>
            </w:pPr>
            <w:r w:rsidRPr="00C932C7">
              <w:t>Кол-во часов</w:t>
            </w: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684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Программное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содержание</w:t>
            </w:r>
          </w:p>
        </w:tc>
        <w:tc>
          <w:tcPr>
            <w:tcW w:w="2000" w:type="pct"/>
            <w:gridSpan w:val="2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Дифференциация видов деятельности обучающихся</w:t>
            </w:r>
          </w:p>
        </w:tc>
      </w:tr>
      <w:tr w:rsidR="00C932C7" w:rsidRPr="00C932C7" w:rsidTr="009B2665">
        <w:trPr>
          <w:trHeight w:val="716"/>
        </w:trPr>
        <w:tc>
          <w:tcPr>
            <w:tcW w:w="252" w:type="pct"/>
            <w:vMerge/>
            <w:vAlign w:val="center"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800" w:type="pct"/>
            <w:vMerge/>
            <w:vAlign w:val="center"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263" w:type="pct"/>
            <w:vMerge/>
            <w:vAlign w:val="center"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684" w:type="pct"/>
            <w:vMerge/>
            <w:vAlign w:val="center"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Минимальный уровень</w:t>
            </w:r>
          </w:p>
        </w:tc>
        <w:tc>
          <w:tcPr>
            <w:tcW w:w="948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Достаточный уровень</w:t>
            </w:r>
          </w:p>
        </w:tc>
      </w:tr>
      <w:tr w:rsidR="00C932C7" w:rsidRPr="00C932C7" w:rsidTr="009B2665">
        <w:tc>
          <w:tcPr>
            <w:tcW w:w="5000" w:type="pct"/>
            <w:gridSpan w:val="6"/>
          </w:tcPr>
          <w:p w:rsidR="00C932C7" w:rsidRPr="00C932C7" w:rsidRDefault="00C932C7" w:rsidP="003C1390">
            <w:pPr>
              <w:jc w:val="left"/>
              <w:rPr>
                <w:b/>
              </w:rPr>
            </w:pPr>
            <w:r w:rsidRPr="00C932C7">
              <w:rPr>
                <w:b/>
              </w:rPr>
              <w:t xml:space="preserve">Давайте познакомимся – </w:t>
            </w:r>
            <w:r w:rsidR="003C1390">
              <w:rPr>
                <w:b/>
              </w:rPr>
              <w:t>8</w:t>
            </w:r>
            <w:r w:rsidRPr="00C932C7">
              <w:rPr>
                <w:b/>
              </w:rPr>
              <w:t xml:space="preserve"> часа</w:t>
            </w:r>
          </w:p>
        </w:tc>
      </w:tr>
      <w:tr w:rsidR="00C932C7" w:rsidRPr="00C932C7" w:rsidTr="009B2665">
        <w:tc>
          <w:tcPr>
            <w:tcW w:w="252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800" w:type="pct"/>
          </w:tcPr>
          <w:p w:rsidR="00C932C7" w:rsidRDefault="00C932C7" w:rsidP="00C932C7">
            <w:pPr>
              <w:jc w:val="left"/>
            </w:pPr>
            <w:r w:rsidRPr="00C932C7">
              <w:t>Давайте познакомимся</w:t>
            </w:r>
            <w:r w:rsidR="0078659E">
              <w:t>.</w:t>
            </w:r>
          </w:p>
          <w:p w:rsidR="0078659E" w:rsidRPr="00C932C7" w:rsidRDefault="0078659E" w:rsidP="00C932C7">
            <w:pPr>
              <w:jc w:val="left"/>
            </w:pPr>
            <w:r>
              <w:t>Игра «Наши имена»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Знакомство, приветствие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Игра «Наши имена»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Введение в ситуацию (беседа с привлечением личного опыта, ответы на вопросы на основе иллюстраций)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Употребляют в речи слова – Здравствуйте!</w:t>
            </w:r>
            <w:r w:rsidRPr="00C932C7">
              <w:br/>
              <w:t xml:space="preserve"> До свидания!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Знакомятся с правилами поведения по алгоритму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свое имя и имена одноклассников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Употребляют в речи слова – Здравствуйте! Доброе утро, </w:t>
            </w:r>
            <w:r w:rsidRPr="00C932C7">
              <w:br/>
              <w:t xml:space="preserve">До свидания!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Знакомятся с правилами поведения по алгоритму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Называют свое имя, используя предложение </w:t>
            </w:r>
          </w:p>
          <w:p w:rsidR="00C932C7" w:rsidRPr="00C932C7" w:rsidRDefault="00C932C7" w:rsidP="00C932C7">
            <w:pPr>
              <w:jc w:val="left"/>
            </w:pPr>
            <w:r w:rsidRPr="00C932C7">
              <w:t>«Меня зовут…»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t>2</w:t>
            </w:r>
          </w:p>
        </w:tc>
        <w:tc>
          <w:tcPr>
            <w:tcW w:w="800" w:type="pct"/>
          </w:tcPr>
          <w:p w:rsidR="00382E2D" w:rsidRDefault="00382E2D" w:rsidP="007B69A2">
            <w:pPr>
              <w:jc w:val="left"/>
            </w:pPr>
            <w:r w:rsidRPr="00C932C7">
              <w:t>Давайте познакомимся</w:t>
            </w:r>
            <w:r w:rsidR="0078659E">
              <w:t>.</w:t>
            </w:r>
          </w:p>
          <w:p w:rsidR="0078659E" w:rsidRPr="00C932C7" w:rsidRDefault="0078659E" w:rsidP="007B69A2">
            <w:pPr>
              <w:jc w:val="left"/>
            </w:pPr>
            <w:r>
              <w:t>Основные правила поведения</w:t>
            </w:r>
          </w:p>
        </w:tc>
        <w:tc>
          <w:tcPr>
            <w:tcW w:w="263" w:type="pct"/>
          </w:tcPr>
          <w:p w:rsidR="00382E2D" w:rsidRPr="00C932C7" w:rsidRDefault="00382E2D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7B69A2">
            <w:pPr>
              <w:jc w:val="left"/>
            </w:pPr>
            <w:r w:rsidRPr="00C932C7">
              <w:t>Знакомство, приветствие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Введение в ситуацию (беседа с привлечением личного опыта, ответы на вопросы на основе иллюстраций)</w:t>
            </w:r>
          </w:p>
          <w:p w:rsidR="00382E2D" w:rsidRPr="00C932C7" w:rsidRDefault="00382E2D" w:rsidP="007B69A2">
            <w:pPr>
              <w:jc w:val="left"/>
            </w:pPr>
            <w:r w:rsidRPr="00C932C7"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382E2D" w:rsidRPr="00C932C7" w:rsidRDefault="00382E2D" w:rsidP="007B69A2">
            <w:pPr>
              <w:jc w:val="left"/>
            </w:pPr>
            <w:r w:rsidRPr="00C932C7"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1053" w:type="pct"/>
          </w:tcPr>
          <w:p w:rsidR="00382E2D" w:rsidRPr="00C932C7" w:rsidRDefault="00382E2D" w:rsidP="007B69A2">
            <w:pPr>
              <w:jc w:val="left"/>
            </w:pPr>
            <w:r w:rsidRPr="00C932C7">
              <w:t>Употребляют в речи слова – Здравствуйте!</w:t>
            </w:r>
            <w:r w:rsidRPr="00C932C7">
              <w:br/>
              <w:t xml:space="preserve"> До свидания! </w:t>
            </w:r>
          </w:p>
          <w:p w:rsidR="00382E2D" w:rsidRPr="00C932C7" w:rsidRDefault="00382E2D" w:rsidP="007B69A2">
            <w:pPr>
              <w:jc w:val="left"/>
            </w:pPr>
            <w:r w:rsidRPr="00C932C7">
              <w:t>Знакомятся с правилами поведения по алгоритму</w:t>
            </w:r>
          </w:p>
          <w:p w:rsidR="00382E2D" w:rsidRPr="00C932C7" w:rsidRDefault="00382E2D" w:rsidP="007B69A2">
            <w:pPr>
              <w:jc w:val="left"/>
            </w:pPr>
            <w:r w:rsidRPr="00C932C7">
              <w:t>Называют свое имя и имена одноклассников</w:t>
            </w:r>
          </w:p>
          <w:p w:rsidR="00382E2D" w:rsidRPr="00C932C7" w:rsidRDefault="00382E2D" w:rsidP="007B69A2">
            <w:pPr>
              <w:jc w:val="left"/>
            </w:pPr>
          </w:p>
        </w:tc>
        <w:tc>
          <w:tcPr>
            <w:tcW w:w="948" w:type="pct"/>
          </w:tcPr>
          <w:p w:rsidR="00382E2D" w:rsidRPr="00C932C7" w:rsidRDefault="00382E2D" w:rsidP="007B69A2">
            <w:pPr>
              <w:jc w:val="left"/>
            </w:pPr>
            <w:r w:rsidRPr="00C932C7">
              <w:t xml:space="preserve">Употребляют в речи слова – Здравствуйте! Доброе утро, </w:t>
            </w:r>
            <w:r w:rsidRPr="00C932C7">
              <w:br/>
              <w:t xml:space="preserve">До свидания! </w:t>
            </w:r>
          </w:p>
          <w:p w:rsidR="00382E2D" w:rsidRPr="00C932C7" w:rsidRDefault="00382E2D" w:rsidP="007B69A2">
            <w:pPr>
              <w:jc w:val="left"/>
            </w:pPr>
            <w:r w:rsidRPr="00C932C7">
              <w:t>Знакомятся с правилами поведения по алгоритму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Называют свое имя, используя предложение </w:t>
            </w:r>
          </w:p>
          <w:p w:rsidR="00382E2D" w:rsidRPr="00C932C7" w:rsidRDefault="00382E2D" w:rsidP="007B69A2">
            <w:pPr>
              <w:jc w:val="left"/>
            </w:pPr>
            <w:r w:rsidRPr="00C932C7">
              <w:t>«Меня зовут…»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t>3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Где мы учимся Школа</w:t>
            </w:r>
            <w:r w:rsidR="002A5D16">
              <w:t>. Игра «Приветствие»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Игра «Приветствие»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Повторение основных правил поведения в </w:t>
            </w:r>
            <w:r w:rsidRPr="00C932C7">
              <w:lastRenderedPageBreak/>
              <w:t>диалоге,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Тренировочные упражнения в изображении доброжелательного выражения лица по отношению друг к другу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Рассматривание картинки в учебнике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Ответы на вопросы учителя по содержанию картинки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Слушают музыкальное произведение</w:t>
            </w:r>
          </w:p>
          <w:p w:rsidR="00382E2D" w:rsidRPr="00C932C7" w:rsidRDefault="00382E2D" w:rsidP="00C932C7">
            <w:pPr>
              <w:jc w:val="left"/>
            </w:pPr>
            <w:r w:rsidRPr="00C932C7">
              <w:lastRenderedPageBreak/>
              <w:t>Повторяют правила поведения при знакомстве по алгоритму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Слушают музыкальное произведение</w:t>
            </w:r>
          </w:p>
          <w:p w:rsidR="00382E2D" w:rsidRPr="00C932C7" w:rsidRDefault="00382E2D" w:rsidP="00C932C7">
            <w:pPr>
              <w:jc w:val="left"/>
            </w:pPr>
            <w:r w:rsidRPr="00C932C7">
              <w:lastRenderedPageBreak/>
              <w:t>Повторяют правила поведения при знакомстве по алгоритму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 по содержанию картинки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lastRenderedPageBreak/>
              <w:t>4</w:t>
            </w:r>
          </w:p>
        </w:tc>
        <w:tc>
          <w:tcPr>
            <w:tcW w:w="800" w:type="pct"/>
          </w:tcPr>
          <w:p w:rsidR="00382E2D" w:rsidRDefault="00382E2D" w:rsidP="007B69A2">
            <w:pPr>
              <w:jc w:val="left"/>
            </w:pPr>
            <w:r w:rsidRPr="00C932C7">
              <w:t>Где мы учимся Школа</w:t>
            </w:r>
          </w:p>
          <w:p w:rsidR="002A5D16" w:rsidRPr="00C932C7" w:rsidRDefault="002A5D16" w:rsidP="007B69A2">
            <w:pPr>
              <w:jc w:val="left"/>
            </w:pPr>
            <w:r>
              <w:t>Прослушивание песни из мультфильма «Крошка Енот»</w:t>
            </w:r>
          </w:p>
        </w:tc>
        <w:tc>
          <w:tcPr>
            <w:tcW w:w="263" w:type="pct"/>
          </w:tcPr>
          <w:p w:rsidR="00382E2D" w:rsidRPr="00C932C7" w:rsidRDefault="00382E2D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7B69A2">
            <w:pPr>
              <w:jc w:val="left"/>
            </w:pPr>
            <w:r w:rsidRPr="00C932C7">
              <w:t xml:space="preserve">Прослушивание песни из мультфильма «Крошка Енот» («Улыбка», слова </w:t>
            </w:r>
            <w:proofErr w:type="spellStart"/>
            <w:r w:rsidRPr="00C932C7">
              <w:t>М.Пляцковского</w:t>
            </w:r>
            <w:proofErr w:type="spellEnd"/>
            <w:r w:rsidRPr="00C932C7">
              <w:t>, музыка В. Шаинского)</w:t>
            </w:r>
          </w:p>
          <w:p w:rsidR="00382E2D" w:rsidRPr="00C932C7" w:rsidRDefault="00382E2D" w:rsidP="007B69A2">
            <w:pPr>
              <w:jc w:val="left"/>
            </w:pPr>
            <w:r w:rsidRPr="00C932C7">
              <w:t>Повторение основных правил поведения в диалоге, при знакомстве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Тренировочные упражнения в изображении доброжелательного выражения лица по отношению друг к другу</w:t>
            </w:r>
          </w:p>
          <w:p w:rsidR="00382E2D" w:rsidRPr="00C932C7" w:rsidRDefault="00382E2D" w:rsidP="007B69A2">
            <w:pPr>
              <w:jc w:val="left"/>
            </w:pPr>
            <w:r w:rsidRPr="00C932C7">
              <w:t>Рассматривание картинки в учебнике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Ответы на вопросы учителя по содержанию картинки</w:t>
            </w:r>
          </w:p>
        </w:tc>
        <w:tc>
          <w:tcPr>
            <w:tcW w:w="1053" w:type="pct"/>
          </w:tcPr>
          <w:p w:rsidR="00382E2D" w:rsidRPr="00C932C7" w:rsidRDefault="00382E2D" w:rsidP="007B69A2">
            <w:pPr>
              <w:jc w:val="left"/>
            </w:pPr>
            <w:r w:rsidRPr="00C932C7">
              <w:t>Слушают музыкальное произведение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Повторяют правила поведения при знакомстве по алгоритму</w:t>
            </w:r>
          </w:p>
        </w:tc>
        <w:tc>
          <w:tcPr>
            <w:tcW w:w="948" w:type="pct"/>
          </w:tcPr>
          <w:p w:rsidR="00382E2D" w:rsidRPr="00C932C7" w:rsidRDefault="00382E2D" w:rsidP="007B69A2">
            <w:pPr>
              <w:jc w:val="left"/>
            </w:pPr>
            <w:r w:rsidRPr="00C932C7">
              <w:t>Слушают музыкальное произведение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Повторяют правила поведения при знакомстве по алгоритму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Отвечают на вопросы учителя по содержанию картинки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t>5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Урок музыки </w:t>
            </w:r>
          </w:p>
          <w:p w:rsidR="00382E2D" w:rsidRPr="00C932C7" w:rsidRDefault="002A5D16" w:rsidP="00C932C7">
            <w:pPr>
              <w:jc w:val="left"/>
            </w:pPr>
            <w:r>
              <w:t>Экскурсия в спорт зал.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Игра «Приветствие»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Рассматривание картинки в учебнике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Ответы на вопросы учителя по содержанию картинки Экскурсия в спортивный зал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Знакомство с учителем физкультуры (возможна экскурсия в кабинет музыки, кабинет логопеда)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Беседа – «С кем ты познакомился(ась) в школе?»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Употребляют в речи слова- Здравствуйте! Доброе утро!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 по алгоритму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простые вопросы учителя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Употребляют в речи слова – Здравствуйте!</w:t>
            </w:r>
            <w:r w:rsidRPr="00C932C7">
              <w:br/>
              <w:t>Доброе утро!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 по алгоритму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C932C7">
            <w:pPr>
              <w:jc w:val="left"/>
            </w:pP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t>6</w:t>
            </w:r>
          </w:p>
        </w:tc>
        <w:tc>
          <w:tcPr>
            <w:tcW w:w="800" w:type="pct"/>
          </w:tcPr>
          <w:p w:rsidR="00382E2D" w:rsidRPr="00C932C7" w:rsidRDefault="00382E2D" w:rsidP="007B69A2">
            <w:pPr>
              <w:jc w:val="left"/>
            </w:pPr>
            <w:r w:rsidRPr="00C932C7">
              <w:t xml:space="preserve">Урок музыки </w:t>
            </w:r>
          </w:p>
          <w:p w:rsidR="00382E2D" w:rsidRPr="00C932C7" w:rsidRDefault="00382E2D" w:rsidP="007B69A2">
            <w:pPr>
              <w:jc w:val="left"/>
            </w:pPr>
            <w:r w:rsidRPr="00C932C7">
              <w:t>Урок физкультуры</w:t>
            </w:r>
          </w:p>
        </w:tc>
        <w:tc>
          <w:tcPr>
            <w:tcW w:w="263" w:type="pct"/>
          </w:tcPr>
          <w:p w:rsidR="00382E2D" w:rsidRPr="00C932C7" w:rsidRDefault="00382E2D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7B69A2">
            <w:pPr>
              <w:jc w:val="left"/>
            </w:pPr>
            <w:r w:rsidRPr="00C932C7">
              <w:t>Игра «Приветствие»</w:t>
            </w:r>
          </w:p>
          <w:p w:rsidR="00382E2D" w:rsidRPr="00C932C7" w:rsidRDefault="00382E2D" w:rsidP="007B69A2">
            <w:pPr>
              <w:jc w:val="left"/>
            </w:pPr>
            <w:r w:rsidRPr="00C932C7">
              <w:t>Рассматривание картинки в учебнике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Ответы на вопросы учителя по содержанию картинки Экскурсия в спортивный зал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Знакомство с учителем физкультуры </w:t>
            </w:r>
            <w:r w:rsidRPr="00C932C7">
              <w:lastRenderedPageBreak/>
              <w:t>(возможна экскурсия в кабинет музыки, кабинет логопеда)</w:t>
            </w:r>
          </w:p>
          <w:p w:rsidR="00382E2D" w:rsidRPr="00C932C7" w:rsidRDefault="00382E2D" w:rsidP="007B69A2">
            <w:pPr>
              <w:jc w:val="left"/>
            </w:pPr>
            <w:r w:rsidRPr="00C932C7">
              <w:t>Беседа – «С кем ты познакомился(ась) в школе?»</w:t>
            </w:r>
          </w:p>
          <w:p w:rsidR="00382E2D" w:rsidRPr="00C932C7" w:rsidRDefault="00382E2D" w:rsidP="007B69A2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7B69A2">
            <w:pPr>
              <w:jc w:val="left"/>
            </w:pPr>
            <w:r w:rsidRPr="00C932C7">
              <w:lastRenderedPageBreak/>
              <w:t>Употребляют в речи слова- Здравствуйте! Доброе утро!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Повторяют правила поведения при знакомстве </w:t>
            </w:r>
            <w:r w:rsidRPr="00C932C7">
              <w:lastRenderedPageBreak/>
              <w:t>по алгоритму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Отвечают на простые вопросы учителя</w:t>
            </w:r>
          </w:p>
        </w:tc>
        <w:tc>
          <w:tcPr>
            <w:tcW w:w="948" w:type="pct"/>
          </w:tcPr>
          <w:p w:rsidR="00382E2D" w:rsidRPr="00C932C7" w:rsidRDefault="00382E2D" w:rsidP="007B69A2">
            <w:pPr>
              <w:jc w:val="left"/>
            </w:pPr>
            <w:r w:rsidRPr="00C932C7">
              <w:lastRenderedPageBreak/>
              <w:t>Употребляют в речи слова – Здравствуйте!</w:t>
            </w:r>
            <w:r w:rsidRPr="00C932C7">
              <w:br/>
              <w:t>Доброе утро!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Повторяют правила поведения при </w:t>
            </w:r>
            <w:r w:rsidRPr="00C932C7">
              <w:lastRenderedPageBreak/>
              <w:t>знакомстве по алгоритму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7B69A2">
            <w:pPr>
              <w:jc w:val="left"/>
            </w:pP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lastRenderedPageBreak/>
              <w:t>7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Школа </w:t>
            </w:r>
          </w:p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Кто нас лечит и кормит</w:t>
            </w:r>
            <w:r w:rsidR="002A5D16">
              <w:t>. Экскурсия в медицинский кабинет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Игра «Приветствие»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Рассматривание картинки по теме урока 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Ответы на вопросы учителя по содержанию картинки Составление предложений по картинкам  </w:t>
            </w:r>
          </w:p>
          <w:p w:rsidR="00382E2D" w:rsidRPr="00C932C7" w:rsidRDefault="00382E2D" w:rsidP="00C932C7">
            <w:pPr>
              <w:jc w:val="left"/>
            </w:pPr>
            <w:r w:rsidRPr="00C932C7">
              <w:t>Экскурсия в медицинский кабинет, столовую  Знакомство с персоналом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Беседа – «С кем ты познакомился(ась) в школе?»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Употребляют в речи слова - Здравствуйте! Доброе утро!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простые вопросы учителя по содержанию картинки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Употребляют в речи слова - Здравствуйте! Доброе утро!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C932C7">
            <w:pPr>
              <w:jc w:val="left"/>
            </w:pP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  <w:r>
              <w:t>8</w:t>
            </w:r>
          </w:p>
        </w:tc>
        <w:tc>
          <w:tcPr>
            <w:tcW w:w="800" w:type="pct"/>
          </w:tcPr>
          <w:p w:rsidR="00382E2D" w:rsidRPr="00C932C7" w:rsidRDefault="00382E2D" w:rsidP="007B69A2">
            <w:pPr>
              <w:jc w:val="left"/>
            </w:pPr>
            <w:r w:rsidRPr="00C932C7">
              <w:t xml:space="preserve">Школа </w:t>
            </w:r>
          </w:p>
          <w:p w:rsidR="00382E2D" w:rsidRPr="00C932C7" w:rsidRDefault="00382E2D" w:rsidP="007B69A2">
            <w:pPr>
              <w:jc w:val="left"/>
              <w:rPr>
                <w:b/>
              </w:rPr>
            </w:pPr>
            <w:r w:rsidRPr="00C932C7">
              <w:t>Кто нас лечит и кормит</w:t>
            </w:r>
            <w:r w:rsidR="002A5D16">
              <w:t>. Экскурсия в столовую</w:t>
            </w:r>
          </w:p>
        </w:tc>
        <w:tc>
          <w:tcPr>
            <w:tcW w:w="263" w:type="pct"/>
          </w:tcPr>
          <w:p w:rsidR="00382E2D" w:rsidRPr="00C932C7" w:rsidRDefault="00382E2D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7B69A2">
            <w:pPr>
              <w:jc w:val="left"/>
            </w:pPr>
            <w:r w:rsidRPr="00C932C7">
              <w:t>Игра «Приветствие»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Рассматривание картинки по теме урока </w:t>
            </w:r>
          </w:p>
          <w:p w:rsidR="00382E2D" w:rsidRPr="00C932C7" w:rsidRDefault="00382E2D" w:rsidP="007B69A2">
            <w:pPr>
              <w:jc w:val="left"/>
            </w:pPr>
            <w:r w:rsidRPr="00C932C7">
              <w:t xml:space="preserve">Ответы на вопросы учителя по содержанию картинки Составление предложений по картинкам  </w:t>
            </w:r>
          </w:p>
          <w:p w:rsidR="00382E2D" w:rsidRPr="00C932C7" w:rsidRDefault="00382E2D" w:rsidP="007B69A2">
            <w:pPr>
              <w:jc w:val="left"/>
            </w:pPr>
            <w:r w:rsidRPr="00C932C7">
              <w:t>Экскурсия в медицинский кабинет, столовую  Знакомство с персоналом</w:t>
            </w:r>
          </w:p>
          <w:p w:rsidR="00382E2D" w:rsidRPr="00C932C7" w:rsidRDefault="00382E2D" w:rsidP="007B69A2">
            <w:pPr>
              <w:jc w:val="left"/>
            </w:pPr>
            <w:r w:rsidRPr="00C932C7">
              <w:t>Беседа – «С кем ты познакомился(ась) в школе?»</w:t>
            </w:r>
          </w:p>
        </w:tc>
        <w:tc>
          <w:tcPr>
            <w:tcW w:w="1053" w:type="pct"/>
          </w:tcPr>
          <w:p w:rsidR="00382E2D" w:rsidRPr="00C932C7" w:rsidRDefault="00382E2D" w:rsidP="007B69A2">
            <w:pPr>
              <w:jc w:val="left"/>
            </w:pPr>
            <w:r w:rsidRPr="00C932C7">
              <w:t>Употребляют в речи слова - Здравствуйте! Доброе утро!</w:t>
            </w:r>
          </w:p>
          <w:p w:rsidR="00382E2D" w:rsidRPr="00C932C7" w:rsidRDefault="00382E2D" w:rsidP="007B69A2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Отвечают на простые вопросы учителя по содержанию картинки</w:t>
            </w:r>
          </w:p>
        </w:tc>
        <w:tc>
          <w:tcPr>
            <w:tcW w:w="948" w:type="pct"/>
          </w:tcPr>
          <w:p w:rsidR="00382E2D" w:rsidRPr="00C932C7" w:rsidRDefault="00382E2D" w:rsidP="007B69A2">
            <w:pPr>
              <w:jc w:val="left"/>
            </w:pPr>
            <w:r w:rsidRPr="00C932C7">
              <w:t>Употребляют в речи слова - Здравствуйте! Доброе утро!</w:t>
            </w:r>
          </w:p>
          <w:p w:rsidR="00382E2D" w:rsidRPr="00C932C7" w:rsidRDefault="00382E2D" w:rsidP="007B69A2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7B69A2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7B69A2">
            <w:pPr>
              <w:jc w:val="left"/>
            </w:pP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 xml:space="preserve">Знакомство во дворе - </w:t>
            </w:r>
            <w:r>
              <w:rPr>
                <w:b/>
              </w:rPr>
              <w:t>8</w:t>
            </w:r>
            <w:r w:rsidRPr="00C932C7">
              <w:rPr>
                <w:b/>
              </w:rPr>
              <w:t xml:space="preserve"> часа</w:t>
            </w:r>
          </w:p>
          <w:p w:rsidR="00382E2D" w:rsidRPr="00C932C7" w:rsidRDefault="00382E2D" w:rsidP="00C932C7">
            <w:pPr>
              <w:jc w:val="left"/>
            </w:pP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4904B0" w:rsidP="00C932C7">
            <w:pPr>
              <w:jc w:val="left"/>
            </w:pPr>
            <w:r>
              <w:t>9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Школа</w:t>
            </w:r>
          </w:p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Школьный двор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Введение в ситуацию (беседа с привлечением личного опыта)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Разучивание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«</w:t>
            </w:r>
            <w:proofErr w:type="spellStart"/>
            <w:r w:rsidRPr="00C932C7">
              <w:t>Ра-ра-ра</w:t>
            </w:r>
            <w:proofErr w:type="spellEnd"/>
            <w:r w:rsidRPr="00C932C7">
              <w:t xml:space="preserve"> – нам гулять пора. </w:t>
            </w:r>
            <w:proofErr w:type="spellStart"/>
            <w:r w:rsidRPr="00C932C7">
              <w:t>Ру-ру-ру</w:t>
            </w:r>
            <w:proofErr w:type="spellEnd"/>
            <w:r w:rsidRPr="00C932C7">
              <w:t xml:space="preserve"> - начинаем мы игру»</w:t>
            </w:r>
          </w:p>
          <w:p w:rsidR="00382E2D" w:rsidRPr="00C932C7" w:rsidRDefault="00382E2D" w:rsidP="00C932C7">
            <w:pPr>
              <w:jc w:val="left"/>
            </w:pP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чистоговорку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простые вопросы учителя во время экскурсии по школьному двору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чистоговорку самостоятельно</w:t>
            </w:r>
          </w:p>
          <w:p w:rsidR="00382E2D" w:rsidRPr="00C932C7" w:rsidRDefault="00382E2D" w:rsidP="00C932C7">
            <w:pPr>
              <w:jc w:val="left"/>
            </w:pPr>
            <w:proofErr w:type="spellStart"/>
            <w:r w:rsidRPr="00C932C7">
              <w:t>Отвечаютна</w:t>
            </w:r>
            <w:proofErr w:type="spellEnd"/>
            <w:r w:rsidRPr="00C932C7">
              <w:t xml:space="preserve"> вопросы учителя во время экскурсии по школьному двору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Называют объекты, </w:t>
            </w:r>
            <w:r w:rsidRPr="00C932C7">
              <w:lastRenderedPageBreak/>
              <w:t>находящиеся на школьном дворе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 (школьный стадион, спортивная площадка, игровая площадка, клумбы и т.д.)</w:t>
            </w:r>
          </w:p>
        </w:tc>
      </w:tr>
      <w:tr w:rsidR="002C499C" w:rsidRPr="00C932C7" w:rsidTr="009B2665">
        <w:tc>
          <w:tcPr>
            <w:tcW w:w="252" w:type="pct"/>
          </w:tcPr>
          <w:p w:rsidR="002C499C" w:rsidRPr="00C932C7" w:rsidRDefault="004904B0" w:rsidP="00C932C7">
            <w:pPr>
              <w:jc w:val="left"/>
            </w:pPr>
            <w:r>
              <w:lastRenderedPageBreak/>
              <w:t>10</w:t>
            </w:r>
          </w:p>
        </w:tc>
        <w:tc>
          <w:tcPr>
            <w:tcW w:w="800" w:type="pct"/>
          </w:tcPr>
          <w:p w:rsidR="002C499C" w:rsidRPr="00C932C7" w:rsidRDefault="002C499C" w:rsidP="007B69A2">
            <w:pPr>
              <w:jc w:val="left"/>
            </w:pPr>
            <w:r w:rsidRPr="00C932C7">
              <w:t>Школа</w:t>
            </w:r>
          </w:p>
          <w:p w:rsidR="002C499C" w:rsidRDefault="002C499C" w:rsidP="007B69A2">
            <w:pPr>
              <w:jc w:val="left"/>
            </w:pPr>
            <w:r w:rsidRPr="00C932C7">
              <w:t>Школьный двор</w:t>
            </w:r>
          </w:p>
          <w:p w:rsidR="002A5D16" w:rsidRPr="002A5D16" w:rsidRDefault="002A5D16" w:rsidP="007B69A2">
            <w:pPr>
              <w:jc w:val="left"/>
            </w:pPr>
            <w:r w:rsidRPr="002A5D16">
              <w:t>Экскурсия по школьному двору</w:t>
            </w:r>
          </w:p>
        </w:tc>
        <w:tc>
          <w:tcPr>
            <w:tcW w:w="263" w:type="pct"/>
          </w:tcPr>
          <w:p w:rsidR="002C499C" w:rsidRPr="00C932C7" w:rsidRDefault="002C499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2C499C" w:rsidRPr="00C932C7" w:rsidRDefault="002C499C" w:rsidP="007B69A2">
            <w:pPr>
              <w:jc w:val="left"/>
            </w:pPr>
            <w:r w:rsidRPr="00C932C7">
              <w:t>Введение в ситуацию (беседа с привлечением личного опыта)</w:t>
            </w:r>
          </w:p>
          <w:p w:rsidR="002C499C" w:rsidRPr="00C932C7" w:rsidRDefault="002C499C" w:rsidP="007B69A2">
            <w:pPr>
              <w:jc w:val="left"/>
            </w:pPr>
            <w:r w:rsidRPr="00C932C7">
              <w:t xml:space="preserve">Разучивание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«</w:t>
            </w:r>
            <w:proofErr w:type="spellStart"/>
            <w:r w:rsidRPr="00C932C7">
              <w:t>Ра-ра-ра</w:t>
            </w:r>
            <w:proofErr w:type="spellEnd"/>
            <w:r w:rsidRPr="00C932C7">
              <w:t xml:space="preserve"> – нам гулять пора. </w:t>
            </w:r>
            <w:proofErr w:type="spellStart"/>
            <w:r w:rsidRPr="00C932C7">
              <w:t>Ру-ру-ру</w:t>
            </w:r>
            <w:proofErr w:type="spellEnd"/>
            <w:r w:rsidRPr="00C932C7">
              <w:t xml:space="preserve"> - начинаем мы игру»</w:t>
            </w:r>
          </w:p>
          <w:p w:rsidR="002C499C" w:rsidRPr="00C932C7" w:rsidRDefault="002C499C" w:rsidP="007B69A2">
            <w:pPr>
              <w:jc w:val="left"/>
            </w:pPr>
            <w:r w:rsidRPr="00C932C7">
              <w:t>Экскурсия по школьному двору</w:t>
            </w:r>
          </w:p>
          <w:p w:rsidR="002C499C" w:rsidRPr="00C932C7" w:rsidRDefault="002C499C" w:rsidP="007B69A2">
            <w:pPr>
              <w:jc w:val="left"/>
            </w:pPr>
            <w:r w:rsidRPr="00C932C7">
              <w:t>Беседа во время экскурсии по школьному двору</w:t>
            </w:r>
          </w:p>
          <w:p w:rsidR="002C499C" w:rsidRPr="00C932C7" w:rsidRDefault="002C499C" w:rsidP="007B69A2">
            <w:pPr>
              <w:jc w:val="left"/>
            </w:pPr>
          </w:p>
          <w:p w:rsidR="002C499C" w:rsidRPr="00C932C7" w:rsidRDefault="002C499C" w:rsidP="007B69A2">
            <w:pPr>
              <w:jc w:val="left"/>
            </w:pPr>
          </w:p>
        </w:tc>
        <w:tc>
          <w:tcPr>
            <w:tcW w:w="1053" w:type="pct"/>
          </w:tcPr>
          <w:p w:rsidR="002C499C" w:rsidRPr="00C932C7" w:rsidRDefault="002C499C" w:rsidP="007B69A2">
            <w:pPr>
              <w:jc w:val="left"/>
            </w:pPr>
            <w:r w:rsidRPr="00C932C7">
              <w:t>Повторяют чистоговорку за учителем</w:t>
            </w:r>
          </w:p>
          <w:p w:rsidR="002C499C" w:rsidRPr="00C932C7" w:rsidRDefault="002C499C" w:rsidP="007B69A2">
            <w:pPr>
              <w:jc w:val="left"/>
            </w:pPr>
            <w:r w:rsidRPr="00C932C7">
              <w:t>Отвечают на простые вопросы учителя во время экскурсии по школьному двору</w:t>
            </w:r>
          </w:p>
        </w:tc>
        <w:tc>
          <w:tcPr>
            <w:tcW w:w="948" w:type="pct"/>
          </w:tcPr>
          <w:p w:rsidR="002C499C" w:rsidRPr="00C932C7" w:rsidRDefault="002C499C" w:rsidP="007B69A2">
            <w:pPr>
              <w:jc w:val="left"/>
            </w:pPr>
            <w:r w:rsidRPr="00C932C7">
              <w:t>Проговаривают чистоговорку самостоятельно</w:t>
            </w:r>
          </w:p>
          <w:p w:rsidR="002C499C" w:rsidRPr="00C932C7" w:rsidRDefault="002C499C" w:rsidP="007B69A2">
            <w:pPr>
              <w:jc w:val="left"/>
            </w:pPr>
            <w:proofErr w:type="spellStart"/>
            <w:r w:rsidRPr="00C932C7">
              <w:t>Отвечаютна</w:t>
            </w:r>
            <w:proofErr w:type="spellEnd"/>
            <w:r w:rsidRPr="00C932C7">
              <w:t xml:space="preserve"> вопросы учителя во время экскурсии по школьному двору</w:t>
            </w:r>
          </w:p>
          <w:p w:rsidR="002C499C" w:rsidRPr="00C932C7" w:rsidRDefault="002C499C" w:rsidP="007B69A2">
            <w:pPr>
              <w:jc w:val="left"/>
            </w:pPr>
            <w:r w:rsidRPr="00C932C7">
              <w:t>Называют объекты, находящиеся на школьном дворе</w:t>
            </w:r>
          </w:p>
          <w:p w:rsidR="002C499C" w:rsidRPr="00C932C7" w:rsidRDefault="002C499C" w:rsidP="007B69A2">
            <w:pPr>
              <w:jc w:val="left"/>
            </w:pPr>
            <w:r w:rsidRPr="00C932C7">
              <w:t xml:space="preserve"> (школьный стадион, спортивная площадка, игровая площадка, клумбы и т.д.)</w:t>
            </w:r>
          </w:p>
        </w:tc>
      </w:tr>
      <w:tr w:rsidR="004904B0" w:rsidRPr="00C932C7" w:rsidTr="009B2665">
        <w:tc>
          <w:tcPr>
            <w:tcW w:w="252" w:type="pct"/>
          </w:tcPr>
          <w:p w:rsidR="004904B0" w:rsidRDefault="004904B0" w:rsidP="00C932C7">
            <w:pPr>
              <w:jc w:val="left"/>
            </w:pPr>
            <w:r>
              <w:t>11</w:t>
            </w:r>
          </w:p>
        </w:tc>
        <w:tc>
          <w:tcPr>
            <w:tcW w:w="800" w:type="pct"/>
          </w:tcPr>
          <w:p w:rsidR="004904B0" w:rsidRPr="00C932C7" w:rsidRDefault="004904B0" w:rsidP="007B69A2">
            <w:pPr>
              <w:jc w:val="left"/>
            </w:pPr>
            <w:r w:rsidRPr="00C932C7">
              <w:t>Знакомство во дворе</w:t>
            </w:r>
          </w:p>
        </w:tc>
        <w:tc>
          <w:tcPr>
            <w:tcW w:w="263" w:type="pct"/>
          </w:tcPr>
          <w:p w:rsidR="004904B0" w:rsidRPr="00C932C7" w:rsidRDefault="004904B0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4904B0" w:rsidRPr="00C932C7" w:rsidRDefault="004904B0" w:rsidP="007B69A2">
            <w:pPr>
              <w:jc w:val="left"/>
            </w:pPr>
            <w:r w:rsidRPr="00C932C7">
              <w:t xml:space="preserve">Повторение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«</w:t>
            </w:r>
            <w:proofErr w:type="spellStart"/>
            <w:r w:rsidRPr="00C932C7">
              <w:t>Ра-ра-ра</w:t>
            </w:r>
            <w:proofErr w:type="spellEnd"/>
            <w:r w:rsidRPr="00C932C7">
              <w:t xml:space="preserve"> – нам гулять пора. </w:t>
            </w:r>
            <w:proofErr w:type="spellStart"/>
            <w:r w:rsidRPr="00C932C7">
              <w:t>Ру-ру-ру</w:t>
            </w:r>
            <w:proofErr w:type="spellEnd"/>
            <w:r w:rsidRPr="00C932C7">
              <w:t xml:space="preserve"> - начинаем мы игру»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Составление рассказа по теме ситуации (игра «Дополни предложение»)</w:t>
            </w:r>
          </w:p>
          <w:p w:rsidR="004904B0" w:rsidRPr="00C932C7" w:rsidRDefault="004904B0" w:rsidP="007B69A2">
            <w:pPr>
              <w:jc w:val="left"/>
            </w:pPr>
            <w:r w:rsidRPr="00C932C7">
              <w:t>Конструирование диалога «Знакомство во дворе»</w:t>
            </w:r>
          </w:p>
          <w:p w:rsidR="004904B0" w:rsidRPr="00C932C7" w:rsidRDefault="004904B0" w:rsidP="007B69A2">
            <w:pPr>
              <w:jc w:val="left"/>
            </w:pPr>
          </w:p>
        </w:tc>
        <w:tc>
          <w:tcPr>
            <w:tcW w:w="1053" w:type="pct"/>
          </w:tcPr>
          <w:p w:rsidR="004904B0" w:rsidRPr="00C932C7" w:rsidRDefault="004904B0" w:rsidP="007B69A2">
            <w:pPr>
              <w:jc w:val="left"/>
            </w:pPr>
            <w:r w:rsidRPr="00C932C7">
              <w:t>Повторяют чистоговорку за учителем</w:t>
            </w:r>
          </w:p>
          <w:p w:rsidR="004904B0" w:rsidRPr="00C932C7" w:rsidRDefault="004904B0" w:rsidP="007B69A2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4904B0" w:rsidRPr="00C932C7" w:rsidRDefault="004904B0" w:rsidP="007B69A2">
            <w:pPr>
              <w:jc w:val="left"/>
            </w:pPr>
            <w:r w:rsidRPr="00C932C7">
              <w:t>Называют свое имя</w:t>
            </w:r>
          </w:p>
          <w:p w:rsidR="004904B0" w:rsidRPr="00C932C7" w:rsidRDefault="004904B0" w:rsidP="007B69A2">
            <w:pPr>
              <w:jc w:val="left"/>
            </w:pPr>
          </w:p>
        </w:tc>
        <w:tc>
          <w:tcPr>
            <w:tcW w:w="948" w:type="pct"/>
          </w:tcPr>
          <w:p w:rsidR="004904B0" w:rsidRPr="00C932C7" w:rsidRDefault="004904B0" w:rsidP="007B69A2">
            <w:pPr>
              <w:jc w:val="left"/>
            </w:pPr>
            <w:r w:rsidRPr="00C932C7">
              <w:t>Проговаривают чистоговорку самостоятельно</w:t>
            </w:r>
          </w:p>
          <w:p w:rsidR="004904B0" w:rsidRPr="00C932C7" w:rsidRDefault="004904B0" w:rsidP="007B69A2">
            <w:pPr>
              <w:jc w:val="left"/>
            </w:pPr>
            <w:r w:rsidRPr="00C932C7">
              <w:t xml:space="preserve">Повторяют правила поведения при знакомстве </w:t>
            </w:r>
          </w:p>
          <w:p w:rsidR="004904B0" w:rsidRPr="00C932C7" w:rsidRDefault="004904B0" w:rsidP="007B69A2">
            <w:pPr>
              <w:jc w:val="left"/>
            </w:pPr>
            <w:r w:rsidRPr="00C932C7"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382E2D" w:rsidRPr="00C932C7" w:rsidTr="009B2665">
        <w:trPr>
          <w:trHeight w:val="841"/>
        </w:trPr>
        <w:tc>
          <w:tcPr>
            <w:tcW w:w="252" w:type="pct"/>
          </w:tcPr>
          <w:p w:rsidR="00382E2D" w:rsidRPr="00C932C7" w:rsidRDefault="004904B0" w:rsidP="00C932C7">
            <w:pPr>
              <w:jc w:val="left"/>
            </w:pPr>
            <w:r>
              <w:lastRenderedPageBreak/>
              <w:t>12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Знакомство во дворе</w:t>
            </w:r>
            <w:r w:rsidR="002A5D16">
              <w:t>. Закрепление правил поведения при знакомстве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Повторение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«</w:t>
            </w:r>
            <w:proofErr w:type="spellStart"/>
            <w:r w:rsidRPr="00C932C7">
              <w:t>Ра-ра-ра</w:t>
            </w:r>
            <w:proofErr w:type="spellEnd"/>
            <w:r w:rsidRPr="00C932C7">
              <w:t xml:space="preserve"> – нам гулять пора. </w:t>
            </w:r>
            <w:proofErr w:type="spellStart"/>
            <w:r w:rsidRPr="00C932C7">
              <w:t>Ру-ру-ру</w:t>
            </w:r>
            <w:proofErr w:type="spellEnd"/>
            <w:r w:rsidRPr="00C932C7">
              <w:t xml:space="preserve"> - начинаем мы игру»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Закрепление правил поведения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Составление рассказа по теме ситуации (игра «Дополни предложение»)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Конструирование диалога «Знакомство во дворе»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чистоговорку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свое имя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чистоговорку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Повторяют правила поведения при знакомстве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382E2D" w:rsidRPr="00C932C7" w:rsidTr="009B2665">
        <w:trPr>
          <w:trHeight w:val="1690"/>
        </w:trPr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1684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  <w:vMerge/>
          </w:tcPr>
          <w:p w:rsidR="00382E2D" w:rsidRPr="00C932C7" w:rsidRDefault="00382E2D" w:rsidP="00C932C7">
            <w:pPr>
              <w:jc w:val="left"/>
            </w:pP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Дорога домой – 3 часа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4904B0" w:rsidP="00C932C7">
            <w:pPr>
              <w:jc w:val="left"/>
            </w:pPr>
            <w:r>
              <w:t>13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Дорога домой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Введение в ситуацию (беседа с привлечением личного опыта)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Разучивание чистоговорок про дома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Рассматривание картинок к уроку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Ответы на вопросы учителя по содержанию картинок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Составление рассказа о доме, в котором он живет.</w:t>
            </w:r>
          </w:p>
          <w:p w:rsidR="00382E2D" w:rsidRPr="00C932C7" w:rsidRDefault="00382E2D" w:rsidP="00C932C7">
            <w:pPr>
              <w:jc w:val="left"/>
            </w:pPr>
            <w:r w:rsidRPr="00C932C7">
              <w:t>Беседа о правилах безопасного поведения на улице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 по картинке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рассказ о доме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домашний адрес</w:t>
            </w:r>
          </w:p>
        </w:tc>
      </w:tr>
      <w:tr w:rsidR="004904B0" w:rsidRPr="00C932C7" w:rsidTr="009B2665">
        <w:tc>
          <w:tcPr>
            <w:tcW w:w="252" w:type="pct"/>
          </w:tcPr>
          <w:p w:rsidR="004904B0" w:rsidRPr="00C932C7" w:rsidRDefault="004904B0" w:rsidP="00C932C7">
            <w:pPr>
              <w:jc w:val="left"/>
            </w:pPr>
            <w:r>
              <w:t>14</w:t>
            </w:r>
          </w:p>
        </w:tc>
        <w:tc>
          <w:tcPr>
            <w:tcW w:w="800" w:type="pct"/>
          </w:tcPr>
          <w:p w:rsidR="004904B0" w:rsidRPr="00C932C7" w:rsidRDefault="004904B0" w:rsidP="007B69A2">
            <w:pPr>
              <w:jc w:val="left"/>
            </w:pPr>
            <w:r w:rsidRPr="00C932C7">
              <w:t>Дорога домой</w:t>
            </w:r>
          </w:p>
          <w:p w:rsidR="004904B0" w:rsidRPr="00C932C7" w:rsidRDefault="004904B0" w:rsidP="007B69A2">
            <w:pPr>
              <w:jc w:val="left"/>
            </w:pPr>
            <w:r w:rsidRPr="00C932C7">
              <w:t>Какие бывают дома</w:t>
            </w:r>
          </w:p>
        </w:tc>
        <w:tc>
          <w:tcPr>
            <w:tcW w:w="263" w:type="pct"/>
          </w:tcPr>
          <w:p w:rsidR="004904B0" w:rsidRPr="00C932C7" w:rsidRDefault="004904B0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4904B0" w:rsidRPr="00C932C7" w:rsidRDefault="004904B0" w:rsidP="007B69A2">
            <w:pPr>
              <w:jc w:val="left"/>
            </w:pPr>
            <w:r w:rsidRPr="00C932C7">
              <w:t>Введение в ситуацию (беседа с привлечением личного опыта)</w:t>
            </w:r>
          </w:p>
          <w:p w:rsidR="004904B0" w:rsidRPr="00C932C7" w:rsidRDefault="004904B0" w:rsidP="007B69A2">
            <w:pPr>
              <w:jc w:val="left"/>
            </w:pPr>
            <w:r w:rsidRPr="00C932C7">
              <w:t>Разучивание чистоговорок про дома</w:t>
            </w:r>
          </w:p>
          <w:p w:rsidR="004904B0" w:rsidRPr="00C932C7" w:rsidRDefault="004904B0" w:rsidP="007B69A2">
            <w:pPr>
              <w:jc w:val="left"/>
            </w:pPr>
            <w:r w:rsidRPr="00C932C7">
              <w:t>Рассматривание картинок к уроку</w:t>
            </w:r>
          </w:p>
          <w:p w:rsidR="004904B0" w:rsidRPr="00C932C7" w:rsidRDefault="004904B0" w:rsidP="007B69A2">
            <w:pPr>
              <w:jc w:val="left"/>
            </w:pPr>
            <w:r w:rsidRPr="00C932C7">
              <w:t>Ответы на вопросы учителя по содержанию картинок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Составление рассказа о доме, в котором он живет.</w:t>
            </w:r>
          </w:p>
          <w:p w:rsidR="004904B0" w:rsidRPr="00C932C7" w:rsidRDefault="004904B0" w:rsidP="007B69A2">
            <w:pPr>
              <w:jc w:val="left"/>
            </w:pPr>
            <w:r w:rsidRPr="00C932C7">
              <w:t>Беседа о правилах безопасного поведения на улице</w:t>
            </w:r>
          </w:p>
        </w:tc>
        <w:tc>
          <w:tcPr>
            <w:tcW w:w="1053" w:type="pct"/>
          </w:tcPr>
          <w:p w:rsidR="004904B0" w:rsidRPr="00C932C7" w:rsidRDefault="004904B0" w:rsidP="007B69A2">
            <w:pPr>
              <w:jc w:val="left"/>
            </w:pPr>
            <w:r w:rsidRPr="00C932C7">
              <w:t>Повторяют чистоговорки за учителем</w:t>
            </w:r>
          </w:p>
          <w:p w:rsidR="004904B0" w:rsidRPr="00C932C7" w:rsidRDefault="004904B0" w:rsidP="007B69A2">
            <w:pPr>
              <w:jc w:val="left"/>
            </w:pPr>
            <w:r w:rsidRPr="00C932C7">
              <w:t>Отвечают на вопросы учителя по картинке</w:t>
            </w:r>
          </w:p>
          <w:p w:rsidR="004904B0" w:rsidRPr="00C932C7" w:rsidRDefault="004904B0" w:rsidP="007B69A2">
            <w:pPr>
              <w:jc w:val="left"/>
            </w:pPr>
          </w:p>
        </w:tc>
        <w:tc>
          <w:tcPr>
            <w:tcW w:w="948" w:type="pct"/>
          </w:tcPr>
          <w:p w:rsidR="004904B0" w:rsidRPr="00C932C7" w:rsidRDefault="004904B0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4904B0" w:rsidRPr="00C932C7" w:rsidRDefault="004904B0" w:rsidP="007B69A2">
            <w:pPr>
              <w:jc w:val="left"/>
            </w:pPr>
            <w:r w:rsidRPr="00C932C7">
              <w:t>Отвечают на вопросы учителя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Составляют рассказ о доме</w:t>
            </w:r>
          </w:p>
          <w:p w:rsidR="004904B0" w:rsidRPr="00C932C7" w:rsidRDefault="004904B0" w:rsidP="007B69A2">
            <w:pPr>
              <w:jc w:val="left"/>
            </w:pPr>
            <w:r w:rsidRPr="00C932C7">
              <w:t>Называют домашний адрес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451A7A" w:rsidP="00C932C7">
            <w:pPr>
              <w:jc w:val="left"/>
            </w:pPr>
            <w:r>
              <w:lastRenderedPageBreak/>
              <w:t>15</w:t>
            </w:r>
          </w:p>
        </w:tc>
        <w:tc>
          <w:tcPr>
            <w:tcW w:w="800" w:type="pct"/>
          </w:tcPr>
          <w:p w:rsidR="00382E2D" w:rsidRPr="00C932C7" w:rsidRDefault="002A5D16" w:rsidP="00C932C7">
            <w:pPr>
              <w:jc w:val="left"/>
              <w:rPr>
                <w:b/>
              </w:rPr>
            </w:pPr>
            <w:r>
              <w:t xml:space="preserve">Дорога домой </w:t>
            </w:r>
            <w:r>
              <w:br/>
              <w:t>Знакомство со сказкой</w:t>
            </w:r>
            <w:r w:rsidR="00382E2D" w:rsidRPr="00C932C7">
              <w:t xml:space="preserve"> «Гуси-лебеди»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Повторение чистоговорок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Знакомство со сказкой «Гуси-лебеди»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Составление рассказа по картинкам о том, как дети возвратились домой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Называют героев </w:t>
            </w:r>
            <w:proofErr w:type="spellStart"/>
            <w:r w:rsidRPr="00C932C7">
              <w:t>сказкипо</w:t>
            </w:r>
            <w:proofErr w:type="spellEnd"/>
            <w:r w:rsidRPr="00C932C7">
              <w:t xml:space="preserve"> картинкам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предложения по картинкам с помощью учителя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героев сказки по памяти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рассказ по картинкам к сказке</w:t>
            </w:r>
          </w:p>
        </w:tc>
      </w:tr>
      <w:tr w:rsidR="004904B0" w:rsidRPr="00C932C7" w:rsidTr="009B2665">
        <w:tc>
          <w:tcPr>
            <w:tcW w:w="252" w:type="pct"/>
          </w:tcPr>
          <w:p w:rsidR="004904B0" w:rsidRPr="00C932C7" w:rsidRDefault="00451A7A" w:rsidP="00C932C7">
            <w:pPr>
              <w:jc w:val="left"/>
            </w:pPr>
            <w:r>
              <w:t>16</w:t>
            </w:r>
          </w:p>
        </w:tc>
        <w:tc>
          <w:tcPr>
            <w:tcW w:w="800" w:type="pct"/>
          </w:tcPr>
          <w:p w:rsidR="004904B0" w:rsidRPr="00C932C7" w:rsidRDefault="004904B0" w:rsidP="007B69A2">
            <w:pPr>
              <w:jc w:val="left"/>
              <w:rPr>
                <w:b/>
              </w:rPr>
            </w:pPr>
            <w:r w:rsidRPr="00C932C7">
              <w:t xml:space="preserve">Дорога домой </w:t>
            </w:r>
            <w:r w:rsidRPr="00C932C7">
              <w:br/>
              <w:t>Читаем сказку «Гуси-лебеди»</w:t>
            </w:r>
          </w:p>
        </w:tc>
        <w:tc>
          <w:tcPr>
            <w:tcW w:w="263" w:type="pct"/>
          </w:tcPr>
          <w:p w:rsidR="004904B0" w:rsidRPr="00C932C7" w:rsidRDefault="004904B0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4904B0" w:rsidRPr="00C932C7" w:rsidRDefault="004904B0" w:rsidP="007B69A2">
            <w:pPr>
              <w:jc w:val="left"/>
            </w:pPr>
            <w:r w:rsidRPr="00C932C7">
              <w:t>Повторение чистоговорок</w:t>
            </w:r>
          </w:p>
          <w:p w:rsidR="004904B0" w:rsidRPr="00C932C7" w:rsidRDefault="004904B0" w:rsidP="007B69A2">
            <w:pPr>
              <w:jc w:val="left"/>
            </w:pPr>
            <w:r w:rsidRPr="00C932C7">
              <w:t>Знакомство со сказкой «Гуси-лебеди»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Составление рассказа по картинкам о том, как дети возвратились домой</w:t>
            </w:r>
          </w:p>
          <w:p w:rsidR="004904B0" w:rsidRPr="00C932C7" w:rsidRDefault="004904B0" w:rsidP="007B69A2">
            <w:pPr>
              <w:jc w:val="left"/>
            </w:pPr>
          </w:p>
        </w:tc>
        <w:tc>
          <w:tcPr>
            <w:tcW w:w="1053" w:type="pct"/>
          </w:tcPr>
          <w:p w:rsidR="004904B0" w:rsidRPr="00C932C7" w:rsidRDefault="004904B0" w:rsidP="007B69A2">
            <w:pPr>
              <w:jc w:val="left"/>
            </w:pPr>
            <w:r w:rsidRPr="00C932C7">
              <w:t>Повторяют чистоговорки за учителем</w:t>
            </w:r>
          </w:p>
          <w:p w:rsidR="004904B0" w:rsidRPr="00C932C7" w:rsidRDefault="004904B0" w:rsidP="007B69A2">
            <w:pPr>
              <w:jc w:val="left"/>
            </w:pPr>
            <w:r w:rsidRPr="00C932C7">
              <w:t xml:space="preserve">Называют героев </w:t>
            </w:r>
            <w:proofErr w:type="spellStart"/>
            <w:r w:rsidRPr="00C932C7">
              <w:t>сказкипо</w:t>
            </w:r>
            <w:proofErr w:type="spellEnd"/>
            <w:r w:rsidRPr="00C932C7">
              <w:t xml:space="preserve"> картинкам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Составляют предложения по картинкам с помощью учителя</w:t>
            </w:r>
          </w:p>
        </w:tc>
        <w:tc>
          <w:tcPr>
            <w:tcW w:w="948" w:type="pct"/>
          </w:tcPr>
          <w:p w:rsidR="004904B0" w:rsidRPr="00C932C7" w:rsidRDefault="004904B0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4904B0" w:rsidRPr="00C932C7" w:rsidRDefault="004904B0" w:rsidP="007B69A2">
            <w:pPr>
              <w:jc w:val="left"/>
            </w:pPr>
            <w:r w:rsidRPr="00C932C7">
              <w:t>Называют героев сказки по памяти</w:t>
            </w:r>
          </w:p>
          <w:p w:rsidR="004904B0" w:rsidRPr="00C932C7" w:rsidRDefault="004904B0" w:rsidP="007B69A2">
            <w:pPr>
              <w:jc w:val="left"/>
            </w:pPr>
            <w:r w:rsidRPr="00C932C7">
              <w:t>Составляют рассказ по картинкам к сказке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451A7A" w:rsidP="00C932C7">
            <w:pPr>
              <w:jc w:val="left"/>
            </w:pPr>
            <w:r>
              <w:t>17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Играем в сказку «Гуси-лебеди»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Закрепление содержания сказки (прослушивание сказки в аудиозаписи)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Коллективное рассказывание сказки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Драматизация фрагментов сказки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Называют героев сказки по картинкам </w:t>
            </w:r>
            <w:r w:rsidRPr="00C932C7">
              <w:br/>
              <w:t>Повторяют фразы героев сказки за учителем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Называют героев сказки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Говорят, самостоятельно фразы героев сказки </w:t>
            </w:r>
          </w:p>
          <w:p w:rsidR="00382E2D" w:rsidRPr="00C932C7" w:rsidRDefault="00382E2D" w:rsidP="00C932C7">
            <w:pPr>
              <w:jc w:val="left"/>
            </w:pPr>
            <w:r w:rsidRPr="00C932C7">
              <w:t>Устанавливают последовательность действий героев сказки</w:t>
            </w: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451A7A" w:rsidP="00C932C7">
            <w:pPr>
              <w:jc w:val="left"/>
              <w:rPr>
                <w:b/>
              </w:rPr>
            </w:pPr>
            <w:r>
              <w:rPr>
                <w:b/>
              </w:rPr>
              <w:t>«Теремок» - 4</w:t>
            </w:r>
            <w:r w:rsidR="00382E2D" w:rsidRPr="00C932C7">
              <w:rPr>
                <w:b/>
              </w:rPr>
              <w:t xml:space="preserve"> часа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451A7A" w:rsidP="00C932C7">
            <w:pPr>
              <w:jc w:val="left"/>
            </w:pPr>
            <w:r>
              <w:t>18</w:t>
            </w:r>
          </w:p>
        </w:tc>
        <w:tc>
          <w:tcPr>
            <w:tcW w:w="800" w:type="pct"/>
            <w:vAlign w:val="center"/>
          </w:tcPr>
          <w:p w:rsidR="00382E2D" w:rsidRPr="00C932C7" w:rsidRDefault="00382E2D" w:rsidP="00C932C7">
            <w:pPr>
              <w:jc w:val="left"/>
            </w:pPr>
            <w:r w:rsidRPr="00C932C7">
              <w:t>Кто в теремочке живёт? (по сказке «Теремок»)</w:t>
            </w:r>
            <w:r w:rsidR="002A5D16">
              <w:t xml:space="preserve"> Работа с иллюстрацией к сказке</w:t>
            </w:r>
          </w:p>
          <w:p w:rsidR="00382E2D" w:rsidRPr="00C932C7" w:rsidRDefault="00382E2D" w:rsidP="00C932C7">
            <w:pPr>
              <w:jc w:val="left"/>
            </w:pPr>
          </w:p>
          <w:p w:rsidR="00382E2D" w:rsidRPr="00C932C7" w:rsidRDefault="00382E2D" w:rsidP="00C932C7">
            <w:pPr>
              <w:jc w:val="left"/>
            </w:pPr>
          </w:p>
          <w:p w:rsidR="00382E2D" w:rsidRPr="00C932C7" w:rsidRDefault="00382E2D" w:rsidP="00C932C7">
            <w:pPr>
              <w:jc w:val="left"/>
            </w:pPr>
          </w:p>
          <w:p w:rsidR="00382E2D" w:rsidRPr="00C932C7" w:rsidRDefault="00382E2D" w:rsidP="00C932C7">
            <w:pPr>
              <w:jc w:val="left"/>
            </w:pPr>
          </w:p>
          <w:p w:rsidR="00382E2D" w:rsidRPr="00C932C7" w:rsidRDefault="00382E2D" w:rsidP="00C932C7">
            <w:pPr>
              <w:jc w:val="left"/>
              <w:rPr>
                <w:b/>
              </w:rPr>
            </w:pPr>
          </w:p>
        </w:tc>
        <w:tc>
          <w:tcPr>
            <w:tcW w:w="263" w:type="pct"/>
            <w:vAlign w:val="center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Введение в тему ситуации (работа с иллюстрацией, отгадывание загадки)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Разучивание чистоговорки «В чистом поле теремок, всем найдется уголок»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Знакомство со сказкой «Теремок»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Называние героев сказки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Хоровод «Кто-кто в теремочке живёт?»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Слушают сказку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Называют героев </w:t>
            </w:r>
            <w:proofErr w:type="spellStart"/>
            <w:r w:rsidRPr="00C932C7">
              <w:t>сказкипо</w:t>
            </w:r>
            <w:proofErr w:type="spellEnd"/>
            <w:r w:rsidRPr="00C932C7">
              <w:t xml:space="preserve"> картинкам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>Устанавливают последовательность появления в теремке животных с называнием их</w:t>
            </w:r>
          </w:p>
        </w:tc>
      </w:tr>
      <w:tr w:rsidR="00451A7A" w:rsidRPr="00C932C7" w:rsidTr="009B2665">
        <w:tc>
          <w:tcPr>
            <w:tcW w:w="252" w:type="pct"/>
          </w:tcPr>
          <w:p w:rsidR="00451A7A" w:rsidRPr="00C932C7" w:rsidRDefault="00451A7A" w:rsidP="00C932C7">
            <w:pPr>
              <w:jc w:val="left"/>
            </w:pPr>
            <w:r>
              <w:t>19</w:t>
            </w:r>
          </w:p>
        </w:tc>
        <w:tc>
          <w:tcPr>
            <w:tcW w:w="800" w:type="pct"/>
            <w:vAlign w:val="center"/>
          </w:tcPr>
          <w:p w:rsidR="00451A7A" w:rsidRPr="00C932C7" w:rsidRDefault="00451A7A" w:rsidP="007B69A2">
            <w:pPr>
              <w:jc w:val="left"/>
            </w:pPr>
            <w:r w:rsidRPr="00C932C7">
              <w:t xml:space="preserve">Кто в теремочке </w:t>
            </w:r>
            <w:r w:rsidRPr="00C932C7">
              <w:lastRenderedPageBreak/>
              <w:t>живёт? (по сказке «Теремок»)</w:t>
            </w:r>
            <w:r w:rsidR="002A5D16">
              <w:t xml:space="preserve">. </w:t>
            </w:r>
            <w:r w:rsidR="000D51AE">
              <w:t>Разучивание чистоговорок</w:t>
            </w:r>
          </w:p>
          <w:p w:rsidR="00451A7A" w:rsidRPr="00C932C7" w:rsidRDefault="00451A7A" w:rsidP="007B69A2">
            <w:pPr>
              <w:jc w:val="left"/>
            </w:pPr>
          </w:p>
          <w:p w:rsidR="00451A7A" w:rsidRPr="00C932C7" w:rsidRDefault="00451A7A" w:rsidP="007B69A2">
            <w:pPr>
              <w:jc w:val="left"/>
            </w:pPr>
          </w:p>
          <w:p w:rsidR="00451A7A" w:rsidRPr="00C932C7" w:rsidRDefault="00451A7A" w:rsidP="007B69A2">
            <w:pPr>
              <w:jc w:val="left"/>
            </w:pPr>
          </w:p>
          <w:p w:rsidR="00451A7A" w:rsidRPr="00C932C7" w:rsidRDefault="00451A7A" w:rsidP="007B69A2">
            <w:pPr>
              <w:jc w:val="left"/>
            </w:pPr>
          </w:p>
          <w:p w:rsidR="00451A7A" w:rsidRPr="00C932C7" w:rsidRDefault="00451A7A" w:rsidP="007B69A2">
            <w:pPr>
              <w:jc w:val="left"/>
              <w:rPr>
                <w:b/>
              </w:rPr>
            </w:pPr>
          </w:p>
        </w:tc>
        <w:tc>
          <w:tcPr>
            <w:tcW w:w="263" w:type="pct"/>
            <w:vAlign w:val="center"/>
          </w:tcPr>
          <w:p w:rsidR="00451A7A" w:rsidRPr="00C932C7" w:rsidRDefault="00451A7A" w:rsidP="007B69A2">
            <w:pPr>
              <w:jc w:val="left"/>
            </w:pPr>
            <w:r w:rsidRPr="00C932C7">
              <w:lastRenderedPageBreak/>
              <w:t>1</w:t>
            </w:r>
          </w:p>
        </w:tc>
        <w:tc>
          <w:tcPr>
            <w:tcW w:w="1684" w:type="pct"/>
          </w:tcPr>
          <w:p w:rsidR="00451A7A" w:rsidRPr="00C932C7" w:rsidRDefault="00451A7A" w:rsidP="007B69A2">
            <w:pPr>
              <w:jc w:val="left"/>
            </w:pPr>
            <w:r w:rsidRPr="00C932C7">
              <w:t xml:space="preserve">Введение в тему ситуации (работа с </w:t>
            </w:r>
            <w:r w:rsidRPr="00C932C7">
              <w:lastRenderedPageBreak/>
              <w:t>иллюстрацией, отгадывание загадки)</w:t>
            </w:r>
          </w:p>
          <w:p w:rsidR="00451A7A" w:rsidRPr="00C932C7" w:rsidRDefault="00451A7A" w:rsidP="007B69A2">
            <w:pPr>
              <w:jc w:val="left"/>
            </w:pPr>
            <w:r w:rsidRPr="00C932C7">
              <w:t>Разучивание чистоговорки «В чистом поле теремок, всем найдется уголок»</w:t>
            </w:r>
          </w:p>
          <w:p w:rsidR="00451A7A" w:rsidRPr="00C932C7" w:rsidRDefault="00451A7A" w:rsidP="007B69A2">
            <w:pPr>
              <w:jc w:val="left"/>
            </w:pPr>
            <w:r w:rsidRPr="00C932C7">
              <w:t>Знакомство со сказкой «Теремок»</w:t>
            </w:r>
          </w:p>
          <w:p w:rsidR="00451A7A" w:rsidRPr="00C932C7" w:rsidRDefault="00451A7A" w:rsidP="007B69A2">
            <w:pPr>
              <w:jc w:val="left"/>
            </w:pPr>
            <w:r w:rsidRPr="00C932C7">
              <w:t>Называние героев сказки</w:t>
            </w:r>
          </w:p>
          <w:p w:rsidR="00451A7A" w:rsidRPr="00C932C7" w:rsidRDefault="00451A7A" w:rsidP="007B69A2">
            <w:pPr>
              <w:jc w:val="left"/>
            </w:pPr>
            <w:r w:rsidRPr="00C932C7">
              <w:t>Хоровод «Кто-кто в теремочке живёт?»</w:t>
            </w:r>
          </w:p>
          <w:p w:rsidR="00451A7A" w:rsidRPr="00C932C7" w:rsidRDefault="00451A7A" w:rsidP="007B69A2">
            <w:pPr>
              <w:jc w:val="left"/>
            </w:pPr>
          </w:p>
        </w:tc>
        <w:tc>
          <w:tcPr>
            <w:tcW w:w="1053" w:type="pct"/>
          </w:tcPr>
          <w:p w:rsidR="00451A7A" w:rsidRPr="00C932C7" w:rsidRDefault="00451A7A" w:rsidP="007B69A2">
            <w:pPr>
              <w:jc w:val="left"/>
            </w:pPr>
            <w:r w:rsidRPr="00C932C7">
              <w:lastRenderedPageBreak/>
              <w:t xml:space="preserve">Повторяют чистоговорки </w:t>
            </w:r>
            <w:r w:rsidRPr="00C932C7">
              <w:lastRenderedPageBreak/>
              <w:t>за учителем</w:t>
            </w:r>
          </w:p>
          <w:p w:rsidR="00451A7A" w:rsidRPr="00C932C7" w:rsidRDefault="00451A7A" w:rsidP="007B69A2">
            <w:pPr>
              <w:jc w:val="left"/>
            </w:pPr>
            <w:r w:rsidRPr="00C932C7">
              <w:t>Слушают сказку</w:t>
            </w:r>
          </w:p>
          <w:p w:rsidR="00451A7A" w:rsidRPr="00C932C7" w:rsidRDefault="00451A7A" w:rsidP="007B69A2">
            <w:pPr>
              <w:jc w:val="left"/>
            </w:pPr>
            <w:r w:rsidRPr="00C932C7">
              <w:t xml:space="preserve">Называют героев </w:t>
            </w:r>
            <w:proofErr w:type="spellStart"/>
            <w:r w:rsidRPr="00C932C7">
              <w:t>сказкипо</w:t>
            </w:r>
            <w:proofErr w:type="spellEnd"/>
            <w:r w:rsidRPr="00C932C7">
              <w:t xml:space="preserve"> картинкам</w:t>
            </w:r>
          </w:p>
          <w:p w:rsidR="00451A7A" w:rsidRPr="00C932C7" w:rsidRDefault="00451A7A" w:rsidP="007B69A2">
            <w:pPr>
              <w:jc w:val="left"/>
            </w:pPr>
          </w:p>
        </w:tc>
        <w:tc>
          <w:tcPr>
            <w:tcW w:w="948" w:type="pct"/>
          </w:tcPr>
          <w:p w:rsidR="00451A7A" w:rsidRPr="00C932C7" w:rsidRDefault="00451A7A" w:rsidP="007B69A2">
            <w:pPr>
              <w:jc w:val="left"/>
            </w:pPr>
            <w:r w:rsidRPr="00C932C7">
              <w:lastRenderedPageBreak/>
              <w:t xml:space="preserve">Повторяют </w:t>
            </w:r>
            <w:r w:rsidRPr="00C932C7">
              <w:lastRenderedPageBreak/>
              <w:t>чистоговорки самостоятельно</w:t>
            </w:r>
          </w:p>
          <w:p w:rsidR="00451A7A" w:rsidRPr="00C932C7" w:rsidRDefault="00451A7A" w:rsidP="007B69A2">
            <w:pPr>
              <w:jc w:val="left"/>
            </w:pPr>
            <w:r w:rsidRPr="00C932C7">
              <w:t>Устанавливают последовательность появления в теремке животных с называнием их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6340C9" w:rsidP="00C932C7">
            <w:pPr>
              <w:jc w:val="left"/>
            </w:pPr>
            <w:r>
              <w:lastRenderedPageBreak/>
              <w:t>20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Мы играем в «Теремок»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Повторение чистоговорки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Актуализация содержания сказки «Теремок»: прослушивание аудиозаписи</w:t>
            </w:r>
          </w:p>
          <w:p w:rsidR="00382E2D" w:rsidRPr="00C932C7" w:rsidRDefault="00382E2D" w:rsidP="000D51AE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Слушают аудиозапись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фразы героев сказки за учителем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Слушают аудиозапись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самостоятельно фразы героев сказки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сказку с помощью опорных слов</w:t>
            </w:r>
          </w:p>
        </w:tc>
      </w:tr>
      <w:tr w:rsidR="00451A7A" w:rsidRPr="00C932C7" w:rsidTr="009B2665">
        <w:tc>
          <w:tcPr>
            <w:tcW w:w="252" w:type="pct"/>
          </w:tcPr>
          <w:p w:rsidR="00451A7A" w:rsidRPr="00C932C7" w:rsidRDefault="006340C9" w:rsidP="00C932C7">
            <w:pPr>
              <w:jc w:val="left"/>
            </w:pPr>
            <w:r>
              <w:t>21</w:t>
            </w:r>
          </w:p>
        </w:tc>
        <w:tc>
          <w:tcPr>
            <w:tcW w:w="800" w:type="pct"/>
          </w:tcPr>
          <w:p w:rsidR="00451A7A" w:rsidRPr="00C932C7" w:rsidRDefault="00451A7A" w:rsidP="007B69A2">
            <w:pPr>
              <w:jc w:val="left"/>
              <w:rPr>
                <w:b/>
              </w:rPr>
            </w:pPr>
            <w:r w:rsidRPr="00C932C7">
              <w:t>Мы играем в «Теремок»</w:t>
            </w:r>
            <w:r w:rsidR="000D51AE">
              <w:t xml:space="preserve">. </w:t>
            </w:r>
            <w:proofErr w:type="spellStart"/>
            <w:r w:rsidR="000D51AE">
              <w:t>Проирывание</w:t>
            </w:r>
            <w:proofErr w:type="spellEnd"/>
            <w:r w:rsidR="000D51AE">
              <w:t xml:space="preserve"> эпизодов</w:t>
            </w:r>
          </w:p>
        </w:tc>
        <w:tc>
          <w:tcPr>
            <w:tcW w:w="263" w:type="pct"/>
          </w:tcPr>
          <w:p w:rsidR="00451A7A" w:rsidRPr="00C932C7" w:rsidRDefault="00451A7A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451A7A" w:rsidRPr="00C932C7" w:rsidRDefault="00451A7A" w:rsidP="007B69A2">
            <w:pPr>
              <w:jc w:val="left"/>
            </w:pPr>
            <w:r w:rsidRPr="00C932C7">
              <w:t>Повторение чистоговорки</w:t>
            </w:r>
          </w:p>
          <w:p w:rsidR="00451A7A" w:rsidRPr="00C932C7" w:rsidRDefault="00451A7A" w:rsidP="007B69A2">
            <w:pPr>
              <w:jc w:val="left"/>
            </w:pPr>
            <w:r w:rsidRPr="00C932C7">
              <w:t>Актуализация содержания сказки «Теремок»: прослушивание аудиозаписи</w:t>
            </w:r>
          </w:p>
          <w:p w:rsidR="00451A7A" w:rsidRPr="00C932C7" w:rsidRDefault="00451A7A" w:rsidP="007B69A2">
            <w:pPr>
              <w:jc w:val="left"/>
            </w:pPr>
            <w:r w:rsidRPr="00C932C7">
              <w:t>Проигрывание эпизодов сказки с направляющей помощью учителя</w:t>
            </w:r>
          </w:p>
          <w:p w:rsidR="00451A7A" w:rsidRPr="00C932C7" w:rsidRDefault="00451A7A" w:rsidP="007B69A2">
            <w:pPr>
              <w:jc w:val="left"/>
            </w:pPr>
          </w:p>
        </w:tc>
        <w:tc>
          <w:tcPr>
            <w:tcW w:w="1053" w:type="pct"/>
          </w:tcPr>
          <w:p w:rsidR="00451A7A" w:rsidRPr="00C932C7" w:rsidRDefault="00451A7A" w:rsidP="007B69A2">
            <w:pPr>
              <w:jc w:val="left"/>
            </w:pPr>
            <w:r w:rsidRPr="00C932C7">
              <w:t>Повторяют чистоговорки за учителем</w:t>
            </w:r>
          </w:p>
          <w:p w:rsidR="00451A7A" w:rsidRPr="00C932C7" w:rsidRDefault="00451A7A" w:rsidP="007B69A2">
            <w:pPr>
              <w:jc w:val="left"/>
            </w:pPr>
            <w:r w:rsidRPr="00C932C7">
              <w:t>Слушают аудиозапись</w:t>
            </w:r>
          </w:p>
          <w:p w:rsidR="00451A7A" w:rsidRPr="00C932C7" w:rsidRDefault="00451A7A" w:rsidP="007B69A2">
            <w:pPr>
              <w:jc w:val="left"/>
            </w:pPr>
            <w:r w:rsidRPr="00C932C7">
              <w:t>Повторяют фразы героев сказки за учителем</w:t>
            </w:r>
          </w:p>
        </w:tc>
        <w:tc>
          <w:tcPr>
            <w:tcW w:w="948" w:type="pct"/>
          </w:tcPr>
          <w:p w:rsidR="00451A7A" w:rsidRPr="00C932C7" w:rsidRDefault="00451A7A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451A7A" w:rsidRPr="00C932C7" w:rsidRDefault="00451A7A" w:rsidP="007B69A2">
            <w:pPr>
              <w:jc w:val="left"/>
            </w:pPr>
            <w:r w:rsidRPr="00C932C7">
              <w:t>Слушают аудиозапись</w:t>
            </w:r>
          </w:p>
          <w:p w:rsidR="00451A7A" w:rsidRPr="00C932C7" w:rsidRDefault="00451A7A" w:rsidP="007B69A2">
            <w:pPr>
              <w:jc w:val="left"/>
            </w:pPr>
            <w:r w:rsidRPr="00C932C7">
              <w:t>Повторяют самостоятельно фразы героев сказки</w:t>
            </w:r>
          </w:p>
          <w:p w:rsidR="00451A7A" w:rsidRPr="00C932C7" w:rsidRDefault="00451A7A" w:rsidP="007B69A2">
            <w:pPr>
              <w:jc w:val="left"/>
            </w:pPr>
            <w:r w:rsidRPr="00C932C7">
              <w:t>Рассказывают сказку с помощью опорных слов</w:t>
            </w: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Знакомство в гостях – 5 часов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6340C9" w:rsidP="00C932C7">
            <w:pPr>
              <w:jc w:val="left"/>
            </w:pPr>
            <w:r>
              <w:t>22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Моя семья</w:t>
            </w:r>
            <w:r w:rsidR="000D51AE">
              <w:t xml:space="preserve">. Стихотворение </w:t>
            </w:r>
            <w:proofErr w:type="spellStart"/>
            <w:r w:rsidR="000D51AE">
              <w:t>Е.Благиной</w:t>
            </w:r>
            <w:proofErr w:type="spellEnd"/>
            <w:r w:rsidR="000D51AE">
              <w:t xml:space="preserve"> «Посидим </w:t>
            </w:r>
            <w:r w:rsidR="000D51AE">
              <w:lastRenderedPageBreak/>
              <w:t>в тишине»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Слушание стихотворения Е. Благининой «Посидим в тишине»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Понимание прямых родственных </w:t>
            </w:r>
            <w:r w:rsidRPr="00C932C7">
              <w:lastRenderedPageBreak/>
              <w:t>отношений: мама, папа, дедушка, бабушка, братья, сестры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Конструирование диалога «Играем в семью»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 xml:space="preserve">Называют членов семьи, их имена, фамилии 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Составляют диалог с </w:t>
            </w:r>
            <w:r w:rsidRPr="00C932C7">
              <w:lastRenderedPageBreak/>
              <w:t>помощью опорных предложений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 xml:space="preserve">Называют членов семьи их имена, отчества и фамилии </w:t>
            </w:r>
            <w:r w:rsidRPr="00C932C7">
              <w:lastRenderedPageBreak/>
              <w:t xml:space="preserve">своих родителей, места их работы  </w:t>
            </w:r>
            <w:r w:rsidRPr="00C932C7">
              <w:br/>
              <w:t>Составляют диалог</w:t>
            </w:r>
          </w:p>
        </w:tc>
      </w:tr>
      <w:tr w:rsidR="006340C9" w:rsidRPr="00C932C7" w:rsidTr="009B2665">
        <w:tc>
          <w:tcPr>
            <w:tcW w:w="252" w:type="pct"/>
          </w:tcPr>
          <w:p w:rsidR="006340C9" w:rsidRPr="00C932C7" w:rsidRDefault="006340C9" w:rsidP="00C932C7">
            <w:pPr>
              <w:jc w:val="left"/>
            </w:pPr>
            <w:r>
              <w:lastRenderedPageBreak/>
              <w:t>23</w:t>
            </w:r>
          </w:p>
        </w:tc>
        <w:tc>
          <w:tcPr>
            <w:tcW w:w="800" w:type="pct"/>
          </w:tcPr>
          <w:p w:rsidR="006340C9" w:rsidRPr="00C932C7" w:rsidRDefault="006340C9" w:rsidP="007B69A2">
            <w:pPr>
              <w:jc w:val="left"/>
              <w:rPr>
                <w:b/>
              </w:rPr>
            </w:pPr>
            <w:r w:rsidRPr="00C932C7">
              <w:t>Моя семья</w:t>
            </w:r>
            <w:r w:rsidR="000D51AE">
              <w:t>. Родственные отношения</w:t>
            </w:r>
          </w:p>
        </w:tc>
        <w:tc>
          <w:tcPr>
            <w:tcW w:w="263" w:type="pct"/>
          </w:tcPr>
          <w:p w:rsidR="006340C9" w:rsidRPr="00C932C7" w:rsidRDefault="006340C9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6340C9" w:rsidRPr="00C932C7" w:rsidRDefault="006340C9" w:rsidP="007B69A2">
            <w:pPr>
              <w:jc w:val="left"/>
            </w:pPr>
            <w:r w:rsidRPr="00C932C7">
              <w:t>Слушание стихотворения Е. Благининой «Посидим в тишине»</w:t>
            </w:r>
          </w:p>
          <w:p w:rsidR="006340C9" w:rsidRPr="00C932C7" w:rsidRDefault="006340C9" w:rsidP="007B69A2">
            <w:pPr>
              <w:jc w:val="left"/>
            </w:pPr>
            <w:r w:rsidRPr="00C932C7">
              <w:t>Понимание прямых родственных отношений: мама, папа, дедушка, бабушка, братья, сестры</w:t>
            </w:r>
          </w:p>
          <w:p w:rsidR="006340C9" w:rsidRPr="00C932C7" w:rsidRDefault="006340C9" w:rsidP="007B69A2">
            <w:pPr>
              <w:jc w:val="left"/>
            </w:pPr>
            <w:r w:rsidRPr="00C932C7"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6340C9" w:rsidRPr="00C932C7" w:rsidRDefault="006340C9" w:rsidP="007B69A2">
            <w:pPr>
              <w:jc w:val="left"/>
            </w:pPr>
            <w:r w:rsidRPr="00C932C7">
              <w:t>Конструирование диалога «Играем в семью»</w:t>
            </w:r>
          </w:p>
        </w:tc>
        <w:tc>
          <w:tcPr>
            <w:tcW w:w="1053" w:type="pct"/>
          </w:tcPr>
          <w:p w:rsidR="006340C9" w:rsidRPr="00C932C7" w:rsidRDefault="006340C9" w:rsidP="007B69A2">
            <w:pPr>
              <w:jc w:val="left"/>
            </w:pPr>
            <w:r w:rsidRPr="00C932C7">
              <w:t xml:space="preserve">Называют членов семьи, их имена, фамилии 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Составляют диалог с помощью опорных предложений</w:t>
            </w:r>
          </w:p>
        </w:tc>
        <w:tc>
          <w:tcPr>
            <w:tcW w:w="948" w:type="pct"/>
          </w:tcPr>
          <w:p w:rsidR="006340C9" w:rsidRPr="00C932C7" w:rsidRDefault="006340C9" w:rsidP="007B69A2">
            <w:pPr>
              <w:jc w:val="left"/>
            </w:pPr>
            <w:r w:rsidRPr="00C932C7">
              <w:t xml:space="preserve">Называют членов семьи их имена, отчества и фамилии своих родителей, места их работы  </w:t>
            </w:r>
            <w:r w:rsidRPr="00C932C7">
              <w:br/>
              <w:t>Составляют диалог</w:t>
            </w:r>
          </w:p>
        </w:tc>
      </w:tr>
      <w:tr w:rsidR="006340C9" w:rsidRPr="00C932C7" w:rsidTr="009B2665">
        <w:tc>
          <w:tcPr>
            <w:tcW w:w="252" w:type="pct"/>
          </w:tcPr>
          <w:p w:rsidR="006340C9" w:rsidRPr="00C932C7" w:rsidRDefault="006340C9" w:rsidP="00C932C7">
            <w:pPr>
              <w:jc w:val="left"/>
            </w:pPr>
            <w:r>
              <w:t>24</w:t>
            </w:r>
          </w:p>
        </w:tc>
        <w:tc>
          <w:tcPr>
            <w:tcW w:w="800" w:type="pct"/>
          </w:tcPr>
          <w:p w:rsidR="006340C9" w:rsidRPr="00C932C7" w:rsidRDefault="006340C9" w:rsidP="007B69A2">
            <w:pPr>
              <w:jc w:val="left"/>
              <w:rPr>
                <w:b/>
              </w:rPr>
            </w:pPr>
            <w:r w:rsidRPr="00C932C7">
              <w:t>Приглашаем гостей</w:t>
            </w:r>
            <w:r w:rsidR="000D51AE">
              <w:t>. Песня «К нам гости пришли»</w:t>
            </w:r>
          </w:p>
        </w:tc>
        <w:tc>
          <w:tcPr>
            <w:tcW w:w="263" w:type="pct"/>
          </w:tcPr>
          <w:p w:rsidR="006340C9" w:rsidRPr="00C932C7" w:rsidRDefault="006340C9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6340C9" w:rsidRPr="00C932C7" w:rsidRDefault="006340C9" w:rsidP="007B69A2">
            <w:pPr>
              <w:jc w:val="left"/>
            </w:pPr>
            <w:r w:rsidRPr="00C932C7">
              <w:t>Ведение в ситуацию (беседа с привлечением личного опыта)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Сообщение правил этикета при знакомстве с взрослым в гостях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Слушание детской песни «К нам гости пришли»</w:t>
            </w:r>
          </w:p>
          <w:p w:rsidR="006340C9" w:rsidRPr="00C932C7" w:rsidRDefault="006340C9" w:rsidP="007B69A2">
            <w:pPr>
              <w:jc w:val="left"/>
            </w:pPr>
            <w:r w:rsidRPr="00C932C7"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1053" w:type="pct"/>
          </w:tcPr>
          <w:p w:rsidR="006340C9" w:rsidRPr="00C932C7" w:rsidRDefault="006340C9" w:rsidP="007B69A2">
            <w:pPr>
              <w:jc w:val="left"/>
            </w:pPr>
            <w:r w:rsidRPr="00C932C7">
              <w:t>Повторяют правила этикета при знакомстве с взрослыми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Составляют предложение с опорой на иллюстрации</w:t>
            </w:r>
          </w:p>
        </w:tc>
        <w:tc>
          <w:tcPr>
            <w:tcW w:w="948" w:type="pct"/>
          </w:tcPr>
          <w:p w:rsidR="006340C9" w:rsidRPr="00C932C7" w:rsidRDefault="006340C9" w:rsidP="007B69A2">
            <w:pPr>
              <w:jc w:val="left"/>
            </w:pPr>
            <w:r w:rsidRPr="00C932C7">
              <w:t>Повторяют правила этикета при знакомстве со взрослыми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Составляют предложение с опорой на иллюстрацию и условно-графические схемы предложений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6340C9" w:rsidP="00C932C7">
            <w:pPr>
              <w:jc w:val="left"/>
            </w:pPr>
            <w:r>
              <w:t>25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Приглашаем гостей</w:t>
            </w:r>
            <w:r w:rsidR="000D51AE">
              <w:t>. Правила этикета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Ведение в ситуацию (беседа с привлечением личного опыта)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Сообщение правил этикета при знакомстве с взрослым в гостях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Слушание детской песни «К нам гости пришли»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Коллективное составление рассказа с </w:t>
            </w:r>
            <w:r w:rsidRPr="00C932C7">
              <w:lastRenderedPageBreak/>
              <w:t>опорой на иллюстрации и условно-графические схемы предложений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Повторяют правила этикета при знакомстве с взрослыми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предложение с опорой на иллюстрации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правила этикета при знакомстве со взрослыми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Составляют предложение с опорой на иллюстрацию и условно-графические </w:t>
            </w:r>
            <w:r w:rsidRPr="00C932C7">
              <w:lastRenderedPageBreak/>
              <w:t>схемы предложений</w:t>
            </w:r>
          </w:p>
        </w:tc>
      </w:tr>
      <w:tr w:rsidR="00382E2D" w:rsidRPr="00C932C7" w:rsidTr="009B2665">
        <w:trPr>
          <w:trHeight w:val="2400"/>
        </w:trPr>
        <w:tc>
          <w:tcPr>
            <w:tcW w:w="252" w:type="pct"/>
          </w:tcPr>
          <w:p w:rsidR="00382E2D" w:rsidRPr="00C932C7" w:rsidRDefault="006340C9" w:rsidP="00C932C7">
            <w:pPr>
              <w:jc w:val="left"/>
            </w:pPr>
            <w:r>
              <w:lastRenderedPageBreak/>
              <w:t>26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Мы в гостях</w:t>
            </w:r>
            <w:r w:rsidR="000D51AE">
              <w:t>. Правила поведения при знакомстве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Проговаривание правил поведения при знакомстве с ровесниками и старшими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Коллективное составление рассказа «Как мы ходили в гости» по опорным картинкам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Ролевые игры по теме ситуации («Кукла встречает гостей»)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Рассказывают о правилах поведения при знакомстве с ровесниками и старшими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предложения по опорным картинкам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Рассказывают о правилах поведения при знакомстве с ровесниками и старшими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рассказ «Как мы ходили в гости» по опорным предложениям</w:t>
            </w:r>
          </w:p>
        </w:tc>
      </w:tr>
      <w:tr w:rsidR="006340C9" w:rsidRPr="00C932C7" w:rsidTr="009B2665">
        <w:trPr>
          <w:trHeight w:val="2400"/>
        </w:trPr>
        <w:tc>
          <w:tcPr>
            <w:tcW w:w="252" w:type="pct"/>
          </w:tcPr>
          <w:p w:rsidR="006340C9" w:rsidRPr="00C932C7" w:rsidRDefault="006340C9" w:rsidP="00C932C7">
            <w:pPr>
              <w:jc w:val="left"/>
            </w:pPr>
            <w:r>
              <w:t>27</w:t>
            </w:r>
          </w:p>
        </w:tc>
        <w:tc>
          <w:tcPr>
            <w:tcW w:w="800" w:type="pct"/>
          </w:tcPr>
          <w:p w:rsidR="006340C9" w:rsidRPr="00C932C7" w:rsidRDefault="006340C9" w:rsidP="007B69A2">
            <w:pPr>
              <w:jc w:val="left"/>
              <w:rPr>
                <w:b/>
              </w:rPr>
            </w:pPr>
            <w:r w:rsidRPr="00C932C7">
              <w:t>Мы в гостях</w:t>
            </w:r>
            <w:r w:rsidR="000D51AE">
              <w:t>. Ролевые игры</w:t>
            </w:r>
          </w:p>
        </w:tc>
        <w:tc>
          <w:tcPr>
            <w:tcW w:w="263" w:type="pct"/>
          </w:tcPr>
          <w:p w:rsidR="006340C9" w:rsidRPr="00C932C7" w:rsidRDefault="006340C9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6340C9" w:rsidRPr="00C932C7" w:rsidRDefault="006340C9" w:rsidP="007B69A2">
            <w:pPr>
              <w:jc w:val="left"/>
            </w:pPr>
            <w:r w:rsidRPr="00C932C7">
              <w:t>Проговаривание правил поведения при знакомстве с ровесниками и старшими</w:t>
            </w:r>
          </w:p>
          <w:p w:rsidR="006340C9" w:rsidRPr="00C932C7" w:rsidRDefault="006340C9" w:rsidP="007B69A2">
            <w:pPr>
              <w:jc w:val="left"/>
            </w:pPr>
            <w:r w:rsidRPr="00C932C7">
              <w:t>Коллективное составление рассказа «Как мы ходили в гости» по опорным картинкам</w:t>
            </w:r>
          </w:p>
          <w:p w:rsidR="006340C9" w:rsidRPr="00C932C7" w:rsidRDefault="006340C9" w:rsidP="007B69A2">
            <w:pPr>
              <w:jc w:val="left"/>
            </w:pPr>
            <w:r w:rsidRPr="00C932C7">
              <w:t>Ролевые игры по теме ситуации («Кукла встречает гостей»)</w:t>
            </w:r>
          </w:p>
        </w:tc>
        <w:tc>
          <w:tcPr>
            <w:tcW w:w="1053" w:type="pct"/>
          </w:tcPr>
          <w:p w:rsidR="006340C9" w:rsidRPr="00C932C7" w:rsidRDefault="006340C9" w:rsidP="007B69A2">
            <w:pPr>
              <w:jc w:val="left"/>
            </w:pPr>
            <w:r w:rsidRPr="00C932C7">
              <w:t>Рассказывают о правилах поведения при знакомстве с ровесниками и старшими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Составляют предложения по опорным картинкам</w:t>
            </w:r>
          </w:p>
        </w:tc>
        <w:tc>
          <w:tcPr>
            <w:tcW w:w="948" w:type="pct"/>
          </w:tcPr>
          <w:p w:rsidR="006340C9" w:rsidRPr="00C932C7" w:rsidRDefault="006340C9" w:rsidP="007B69A2">
            <w:pPr>
              <w:jc w:val="left"/>
            </w:pPr>
            <w:r w:rsidRPr="00C932C7">
              <w:t>Рассказывают о правилах поведения при знакомстве с ровесниками и старшими</w:t>
            </w:r>
          </w:p>
          <w:p w:rsidR="006340C9" w:rsidRPr="00C932C7" w:rsidRDefault="006340C9" w:rsidP="007B69A2">
            <w:pPr>
              <w:jc w:val="left"/>
            </w:pPr>
            <w:r w:rsidRPr="00C932C7">
              <w:t>Составляют рассказ «Как мы ходили в гости» по опорным предложениям</w:t>
            </w:r>
          </w:p>
        </w:tc>
      </w:tr>
      <w:tr w:rsidR="00382E2D" w:rsidRPr="00C932C7" w:rsidTr="009B2665">
        <w:trPr>
          <w:trHeight w:val="776"/>
        </w:trPr>
        <w:tc>
          <w:tcPr>
            <w:tcW w:w="252" w:type="pct"/>
          </w:tcPr>
          <w:p w:rsidR="00382E2D" w:rsidRPr="00C932C7" w:rsidRDefault="00B77D65" w:rsidP="00C932C7">
            <w:pPr>
              <w:jc w:val="left"/>
            </w:pPr>
            <w:r>
              <w:t>28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Сказка «Репка»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Разучивание чистоговорки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Знакомство со сказкой (устное рассказывание учителем с опорой на иллюстрации)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Закрепление содержания сказки (просмотр мультипликационного фильма)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Инсценирование сказки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героев сказки по картинкам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фразы героев за учителем</w:t>
            </w:r>
          </w:p>
        </w:tc>
        <w:tc>
          <w:tcPr>
            <w:tcW w:w="948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сказку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самостоятельно фразы героев сказки</w:t>
            </w:r>
          </w:p>
        </w:tc>
      </w:tr>
      <w:tr w:rsidR="00382E2D" w:rsidRPr="00C932C7" w:rsidTr="009B2665">
        <w:trPr>
          <w:trHeight w:val="1152"/>
        </w:trPr>
        <w:tc>
          <w:tcPr>
            <w:tcW w:w="252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1684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  <w:vMerge/>
          </w:tcPr>
          <w:p w:rsidR="00382E2D" w:rsidRPr="00C932C7" w:rsidRDefault="00382E2D" w:rsidP="00C932C7">
            <w:pPr>
              <w:jc w:val="left"/>
            </w:pP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Поку</w:t>
            </w:r>
            <w:r w:rsidR="003D1F85">
              <w:rPr>
                <w:b/>
              </w:rPr>
              <w:t>пка школьных принадлежностей - 5 часов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5E5653" w:rsidP="00C932C7">
            <w:pPr>
              <w:jc w:val="left"/>
            </w:pPr>
            <w:r>
              <w:t>29</w:t>
            </w:r>
          </w:p>
        </w:tc>
        <w:tc>
          <w:tcPr>
            <w:tcW w:w="800" w:type="pct"/>
          </w:tcPr>
          <w:p w:rsidR="00382E2D" w:rsidRDefault="00382E2D" w:rsidP="00C932C7">
            <w:pPr>
              <w:jc w:val="left"/>
            </w:pPr>
            <w:r w:rsidRPr="00C932C7">
              <w:t>Школьные принадлежности</w:t>
            </w:r>
            <w:r w:rsidR="000D51AE">
              <w:t>.</w:t>
            </w:r>
          </w:p>
          <w:p w:rsidR="000D51AE" w:rsidRPr="00C932C7" w:rsidRDefault="000D51AE" w:rsidP="00C932C7">
            <w:pPr>
              <w:jc w:val="left"/>
              <w:rPr>
                <w:b/>
              </w:rPr>
            </w:pPr>
            <w:r>
              <w:t>Диалог «попроси у товарища»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Уточнение и обогащение словарного запаса по теме ситуации (школьные принадлежности и их назначение)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Разучивание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(«</w:t>
            </w:r>
            <w:proofErr w:type="spellStart"/>
            <w:r w:rsidRPr="00C932C7">
              <w:t>Аш-аш-аш</w:t>
            </w:r>
            <w:proofErr w:type="spellEnd"/>
            <w:r w:rsidRPr="00C932C7">
              <w:t xml:space="preserve"> – </w:t>
            </w:r>
            <w:r w:rsidRPr="00C932C7">
              <w:lastRenderedPageBreak/>
              <w:t>вот зелёный (синий и пр.) карандаш)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Конструирование диалога «Попроси у товарища …»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Игра «Еще какой(</w:t>
            </w:r>
            <w:proofErr w:type="spellStart"/>
            <w:r w:rsidRPr="00C932C7">
              <w:t>ая</w:t>
            </w:r>
            <w:proofErr w:type="spellEnd"/>
            <w:r w:rsidRPr="00C932C7"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Повторяют чистоговорки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Называют школьные принадлежности и их </w:t>
            </w:r>
            <w:r w:rsidRPr="00C932C7">
              <w:lastRenderedPageBreak/>
              <w:t>признаки (цвет, величина и пр.) на примере реальных предметов и по картинкам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lastRenderedPageBreak/>
              <w:t>Проговаривают чистоговорки самостоятельно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Называют школьные </w:t>
            </w:r>
            <w:r w:rsidRPr="00C932C7">
              <w:lastRenderedPageBreak/>
              <w:t xml:space="preserve">принадлежности и их признаки (цвет, величина и пр.) </w:t>
            </w:r>
          </w:p>
        </w:tc>
      </w:tr>
      <w:tr w:rsidR="005E5653" w:rsidRPr="00C932C7" w:rsidTr="009B2665">
        <w:tc>
          <w:tcPr>
            <w:tcW w:w="252" w:type="pct"/>
          </w:tcPr>
          <w:p w:rsidR="005E5653" w:rsidRPr="00C932C7" w:rsidRDefault="005E5653" w:rsidP="00C932C7">
            <w:pPr>
              <w:jc w:val="left"/>
            </w:pPr>
            <w:r>
              <w:lastRenderedPageBreak/>
              <w:t>30</w:t>
            </w:r>
          </w:p>
        </w:tc>
        <w:tc>
          <w:tcPr>
            <w:tcW w:w="800" w:type="pct"/>
          </w:tcPr>
          <w:p w:rsidR="005E5653" w:rsidRPr="00C932C7" w:rsidRDefault="005E5653" w:rsidP="007B69A2">
            <w:pPr>
              <w:jc w:val="left"/>
              <w:rPr>
                <w:b/>
              </w:rPr>
            </w:pPr>
            <w:r w:rsidRPr="00C932C7">
              <w:t>Школьные принадлежности</w:t>
            </w:r>
            <w:r w:rsidR="000D51AE">
              <w:t>. Игра «Еще какой(</w:t>
            </w:r>
            <w:proofErr w:type="spellStart"/>
            <w:r w:rsidR="000D51AE">
              <w:t>ая</w:t>
            </w:r>
            <w:proofErr w:type="spellEnd"/>
            <w:r w:rsidR="000D51AE">
              <w:t>)?»</w:t>
            </w:r>
          </w:p>
        </w:tc>
        <w:tc>
          <w:tcPr>
            <w:tcW w:w="263" w:type="pct"/>
          </w:tcPr>
          <w:p w:rsidR="005E5653" w:rsidRPr="00C932C7" w:rsidRDefault="005E5653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5E5653" w:rsidRPr="00C932C7" w:rsidRDefault="005E5653" w:rsidP="007B69A2">
            <w:pPr>
              <w:jc w:val="left"/>
            </w:pPr>
            <w:r w:rsidRPr="00C932C7">
              <w:t>Уточнение и обогащение словарного запаса по теме ситуации (школьные принадлежности и их назначение)</w:t>
            </w:r>
          </w:p>
          <w:p w:rsidR="005E5653" w:rsidRPr="00C932C7" w:rsidRDefault="005E5653" w:rsidP="007B69A2">
            <w:pPr>
              <w:jc w:val="left"/>
            </w:pPr>
            <w:r w:rsidRPr="00C932C7">
              <w:t xml:space="preserve">Разучивание </w:t>
            </w:r>
            <w:proofErr w:type="spellStart"/>
            <w:r w:rsidRPr="00C932C7">
              <w:t>чистоговорок</w:t>
            </w:r>
            <w:proofErr w:type="spellEnd"/>
            <w:r w:rsidRPr="00C932C7">
              <w:t xml:space="preserve"> («</w:t>
            </w:r>
            <w:proofErr w:type="spellStart"/>
            <w:r w:rsidRPr="00C932C7">
              <w:t>Аш-аш-аш</w:t>
            </w:r>
            <w:proofErr w:type="spellEnd"/>
            <w:r w:rsidRPr="00C932C7">
              <w:t xml:space="preserve"> – вот зелёный (синий и пр.) карандаш)</w:t>
            </w:r>
          </w:p>
          <w:p w:rsidR="005E5653" w:rsidRPr="00C932C7" w:rsidRDefault="005E5653" w:rsidP="007B69A2">
            <w:pPr>
              <w:jc w:val="left"/>
            </w:pPr>
            <w:r w:rsidRPr="00C932C7">
              <w:t xml:space="preserve">Конструирование диалога «Попроси у товарища …» </w:t>
            </w:r>
          </w:p>
          <w:p w:rsidR="005E5653" w:rsidRPr="00C932C7" w:rsidRDefault="005E5653" w:rsidP="007B69A2">
            <w:pPr>
              <w:jc w:val="left"/>
            </w:pPr>
            <w:r w:rsidRPr="00C932C7">
              <w:t>Игра «Еще какой(</w:t>
            </w:r>
            <w:proofErr w:type="spellStart"/>
            <w:r w:rsidRPr="00C932C7">
              <w:t>ая</w:t>
            </w:r>
            <w:proofErr w:type="spellEnd"/>
            <w:r w:rsidRPr="00C932C7"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1053" w:type="pct"/>
          </w:tcPr>
          <w:p w:rsidR="005E5653" w:rsidRPr="00C932C7" w:rsidRDefault="005E5653" w:rsidP="007B69A2">
            <w:pPr>
              <w:jc w:val="left"/>
            </w:pPr>
            <w:r w:rsidRPr="00C932C7">
              <w:t>Повторяют чистоговорки за учителем</w:t>
            </w:r>
          </w:p>
          <w:p w:rsidR="005E5653" w:rsidRPr="00C932C7" w:rsidRDefault="005E5653" w:rsidP="007B69A2">
            <w:pPr>
              <w:jc w:val="left"/>
            </w:pPr>
            <w:r w:rsidRPr="00C932C7"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948" w:type="pct"/>
          </w:tcPr>
          <w:p w:rsidR="005E5653" w:rsidRPr="00C932C7" w:rsidRDefault="005E5653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5E5653" w:rsidRPr="00C932C7" w:rsidRDefault="005E5653" w:rsidP="007B69A2">
            <w:pPr>
              <w:jc w:val="left"/>
            </w:pPr>
            <w:r w:rsidRPr="00C932C7">
              <w:t xml:space="preserve">Называют школьные принадлежности и их признаки (цвет, величина и пр.) </w:t>
            </w:r>
          </w:p>
        </w:tc>
      </w:tr>
      <w:tr w:rsidR="00382E2D" w:rsidRPr="00C932C7" w:rsidTr="009B2665">
        <w:trPr>
          <w:trHeight w:val="838"/>
        </w:trPr>
        <w:tc>
          <w:tcPr>
            <w:tcW w:w="252" w:type="pct"/>
          </w:tcPr>
          <w:p w:rsidR="00382E2D" w:rsidRPr="00C932C7" w:rsidRDefault="005E5653" w:rsidP="00C932C7">
            <w:pPr>
              <w:jc w:val="left"/>
            </w:pPr>
            <w:r>
              <w:t>31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Покупка школьных принадлежностей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Разучивание скороговорки «Расскажи мне про покупку…»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Отгадывание загадок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Знакомство с основными правилами поведения в магазине (беседа с элементами рассказа)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Использование фраз «Дайте мне, пожалуйста, …»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«Мне нужен (нужна, нужны) …»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Конструирование диалога с продавцом магазина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Ролевая игра «Магазин «Школьник»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Описание предметов по картинно-графической схеме (размер, цвет, форма)</w:t>
            </w:r>
          </w:p>
        </w:tc>
        <w:tc>
          <w:tcPr>
            <w:tcW w:w="1053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скороговорку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«Мне нужен (нужна, нужны) …»</w:t>
            </w:r>
          </w:p>
        </w:tc>
        <w:tc>
          <w:tcPr>
            <w:tcW w:w="948" w:type="pct"/>
            <w:vMerge w:val="restar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Повторяют скороговорку </w:t>
            </w:r>
            <w:r w:rsidRPr="00C932C7">
              <w:br/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382E2D" w:rsidRPr="00C932C7" w:rsidTr="009B2665">
        <w:trPr>
          <w:trHeight w:val="3080"/>
        </w:trPr>
        <w:tc>
          <w:tcPr>
            <w:tcW w:w="252" w:type="pct"/>
          </w:tcPr>
          <w:p w:rsidR="00382E2D" w:rsidRPr="00C932C7" w:rsidRDefault="005E5653" w:rsidP="00C932C7">
            <w:pPr>
              <w:jc w:val="left"/>
            </w:pPr>
            <w:r>
              <w:t>32</w:t>
            </w:r>
          </w:p>
        </w:tc>
        <w:tc>
          <w:tcPr>
            <w:tcW w:w="800" w:type="pct"/>
          </w:tcPr>
          <w:p w:rsidR="00382E2D" w:rsidRDefault="00382E2D" w:rsidP="00C932C7">
            <w:pPr>
              <w:jc w:val="left"/>
            </w:pPr>
            <w:r w:rsidRPr="00C932C7">
              <w:t>Покупка школьных принадлежностей</w:t>
            </w:r>
            <w:r w:rsidR="000D51AE">
              <w:t>.</w:t>
            </w:r>
          </w:p>
          <w:p w:rsidR="000D51AE" w:rsidRPr="00C932C7" w:rsidRDefault="000D51AE" w:rsidP="00C932C7">
            <w:pPr>
              <w:jc w:val="left"/>
              <w:rPr>
                <w:b/>
              </w:rPr>
            </w:pPr>
            <w:r>
              <w:t>Правила поведения в магазине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382E2D" w:rsidRPr="00C932C7" w:rsidRDefault="00382E2D" w:rsidP="00C932C7">
            <w:pPr>
              <w:jc w:val="left"/>
            </w:pPr>
          </w:p>
        </w:tc>
        <w:tc>
          <w:tcPr>
            <w:tcW w:w="948" w:type="pct"/>
            <w:vMerge/>
          </w:tcPr>
          <w:p w:rsidR="00382E2D" w:rsidRPr="00C932C7" w:rsidRDefault="00382E2D" w:rsidP="00C932C7">
            <w:pPr>
              <w:jc w:val="left"/>
            </w:pPr>
          </w:p>
        </w:tc>
      </w:tr>
      <w:tr w:rsidR="005E5653" w:rsidRPr="00C932C7" w:rsidTr="009B2665">
        <w:trPr>
          <w:trHeight w:val="3080"/>
        </w:trPr>
        <w:tc>
          <w:tcPr>
            <w:tcW w:w="252" w:type="pct"/>
          </w:tcPr>
          <w:p w:rsidR="005E5653" w:rsidRPr="00C932C7" w:rsidRDefault="005E5653" w:rsidP="00C932C7">
            <w:pPr>
              <w:jc w:val="left"/>
            </w:pPr>
            <w:r>
              <w:lastRenderedPageBreak/>
              <w:t>33</w:t>
            </w:r>
          </w:p>
        </w:tc>
        <w:tc>
          <w:tcPr>
            <w:tcW w:w="800" w:type="pct"/>
          </w:tcPr>
          <w:p w:rsidR="005E5653" w:rsidRDefault="005E5653" w:rsidP="007B69A2">
            <w:pPr>
              <w:jc w:val="left"/>
            </w:pPr>
            <w:r w:rsidRPr="00C932C7">
              <w:t>Покупка школьных принадлежностей</w:t>
            </w:r>
            <w:r w:rsidR="000D51AE">
              <w:t>.</w:t>
            </w:r>
          </w:p>
          <w:p w:rsidR="000D51AE" w:rsidRPr="00C932C7" w:rsidRDefault="000D51AE" w:rsidP="007B69A2">
            <w:pPr>
              <w:jc w:val="left"/>
              <w:rPr>
                <w:b/>
              </w:rPr>
            </w:pPr>
            <w:r>
              <w:t>Ролевая игра «Магазин «Школьник»</w:t>
            </w:r>
          </w:p>
        </w:tc>
        <w:tc>
          <w:tcPr>
            <w:tcW w:w="263" w:type="pct"/>
          </w:tcPr>
          <w:p w:rsidR="005E5653" w:rsidRPr="00C932C7" w:rsidRDefault="005E5653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5E5653" w:rsidRPr="00C932C7" w:rsidRDefault="005E5653" w:rsidP="007B69A2">
            <w:pPr>
              <w:jc w:val="left"/>
            </w:pPr>
            <w:r w:rsidRPr="00C932C7">
              <w:t xml:space="preserve">Разучивание скороговорки «Расскажи мне про покупку…» </w:t>
            </w:r>
          </w:p>
          <w:p w:rsidR="005E5653" w:rsidRPr="00C932C7" w:rsidRDefault="005E5653" w:rsidP="007B69A2">
            <w:pPr>
              <w:jc w:val="left"/>
            </w:pPr>
            <w:r w:rsidRPr="00C932C7">
              <w:t>Отгадывание загадок</w:t>
            </w:r>
          </w:p>
          <w:p w:rsidR="005E5653" w:rsidRPr="00C932C7" w:rsidRDefault="005E5653" w:rsidP="007B69A2">
            <w:pPr>
              <w:jc w:val="left"/>
            </w:pPr>
            <w:r w:rsidRPr="00C932C7">
              <w:t xml:space="preserve">Знакомство с основными правилами поведения в магазине (беседа с элементами рассказа) </w:t>
            </w:r>
          </w:p>
          <w:p w:rsidR="005E5653" w:rsidRPr="00C932C7" w:rsidRDefault="005E5653" w:rsidP="007B69A2">
            <w:pPr>
              <w:jc w:val="left"/>
            </w:pPr>
            <w:r w:rsidRPr="00C932C7">
              <w:t>Использование фраз «Дайте мне, пожалуйста, …»</w:t>
            </w:r>
          </w:p>
          <w:p w:rsidR="005E5653" w:rsidRPr="00C932C7" w:rsidRDefault="005E5653" w:rsidP="007B69A2">
            <w:pPr>
              <w:jc w:val="left"/>
            </w:pPr>
            <w:r w:rsidRPr="00C932C7">
              <w:t xml:space="preserve">«Мне нужен (нужна, нужны) …» </w:t>
            </w:r>
          </w:p>
          <w:p w:rsidR="005E5653" w:rsidRPr="00C932C7" w:rsidRDefault="005E5653" w:rsidP="007B69A2">
            <w:pPr>
              <w:jc w:val="left"/>
            </w:pPr>
            <w:r w:rsidRPr="00C932C7">
              <w:t>Конструирование диалога с продавцом магазина</w:t>
            </w:r>
          </w:p>
          <w:p w:rsidR="005E5653" w:rsidRPr="00C932C7" w:rsidRDefault="005E5653" w:rsidP="007B69A2">
            <w:pPr>
              <w:jc w:val="left"/>
            </w:pPr>
            <w:r w:rsidRPr="00C932C7">
              <w:t>Ролевая игра «Магазин «Школьник»</w:t>
            </w:r>
          </w:p>
          <w:p w:rsidR="005E5653" w:rsidRPr="00C932C7" w:rsidRDefault="005E5653" w:rsidP="007B69A2">
            <w:pPr>
              <w:jc w:val="left"/>
            </w:pPr>
            <w:r w:rsidRPr="00C932C7">
              <w:t>Описание предметов по картинно-графической схеме (размер, цвет, форма)</w:t>
            </w:r>
          </w:p>
        </w:tc>
        <w:tc>
          <w:tcPr>
            <w:tcW w:w="1053" w:type="pct"/>
          </w:tcPr>
          <w:p w:rsidR="005E5653" w:rsidRPr="00C932C7" w:rsidRDefault="005E5653" w:rsidP="007B69A2">
            <w:pPr>
              <w:jc w:val="left"/>
            </w:pPr>
            <w:r w:rsidRPr="00C932C7">
              <w:t>Повторяют скороговорку за учителем</w:t>
            </w:r>
          </w:p>
          <w:p w:rsidR="005E5653" w:rsidRPr="00C932C7" w:rsidRDefault="005E5653" w:rsidP="007B69A2">
            <w:pPr>
              <w:jc w:val="left"/>
            </w:pPr>
            <w:r w:rsidRPr="00C932C7"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:rsidR="005E5653" w:rsidRPr="00C932C7" w:rsidRDefault="005E5653" w:rsidP="007B69A2">
            <w:pPr>
              <w:jc w:val="left"/>
            </w:pPr>
            <w:r w:rsidRPr="00C932C7">
              <w:t>«Мне нужен (нужна, нужны) …»</w:t>
            </w:r>
          </w:p>
        </w:tc>
        <w:tc>
          <w:tcPr>
            <w:tcW w:w="948" w:type="pct"/>
          </w:tcPr>
          <w:p w:rsidR="005E5653" w:rsidRPr="00C932C7" w:rsidRDefault="005E5653" w:rsidP="007B69A2">
            <w:pPr>
              <w:jc w:val="left"/>
            </w:pPr>
            <w:r w:rsidRPr="00C932C7">
              <w:t xml:space="preserve">Повторяют скороговорку </w:t>
            </w:r>
            <w:r w:rsidRPr="00C932C7">
              <w:br/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:rsidR="005E5653" w:rsidRPr="00C932C7" w:rsidRDefault="005E5653" w:rsidP="007B69A2">
            <w:pPr>
              <w:jc w:val="left"/>
            </w:pPr>
            <w:r w:rsidRPr="00C932C7"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D1F85" w:rsidP="00C932C7">
            <w:pPr>
              <w:jc w:val="left"/>
              <w:rPr>
                <w:b/>
              </w:rPr>
            </w:pPr>
            <w:r>
              <w:rPr>
                <w:b/>
              </w:rPr>
              <w:t>В магазине игрушек – 4</w:t>
            </w:r>
            <w:r w:rsidR="00382E2D" w:rsidRPr="00C932C7">
              <w:rPr>
                <w:b/>
              </w:rPr>
              <w:t xml:space="preserve"> часа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1E68EC" w:rsidP="00C932C7">
            <w:pPr>
              <w:jc w:val="left"/>
            </w:pPr>
            <w:r>
              <w:t>34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«Игрушки»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Конструирование диалога «Давай поиграем»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Называют игрушки и их основные признаки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стихотворение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Сравнивают игрушки по заданному учителем признаку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Называют игрушки и их основные признаки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стихотворение наизусть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Сравнивают игрушки по заданному учителем признаку </w:t>
            </w:r>
            <w:r w:rsidRPr="00C932C7">
              <w:br/>
              <w:t>Составляют диалог с опорой на картинку</w:t>
            </w:r>
          </w:p>
        </w:tc>
      </w:tr>
      <w:tr w:rsidR="001E68EC" w:rsidRPr="00C932C7" w:rsidTr="009B2665">
        <w:tc>
          <w:tcPr>
            <w:tcW w:w="252" w:type="pct"/>
          </w:tcPr>
          <w:p w:rsidR="001E68EC" w:rsidRPr="00C932C7" w:rsidRDefault="001E68EC" w:rsidP="00C932C7">
            <w:pPr>
              <w:jc w:val="left"/>
            </w:pPr>
            <w:r>
              <w:t>35</w:t>
            </w:r>
          </w:p>
        </w:tc>
        <w:tc>
          <w:tcPr>
            <w:tcW w:w="800" w:type="pct"/>
          </w:tcPr>
          <w:p w:rsidR="001E68EC" w:rsidRDefault="001E68EC" w:rsidP="007B69A2">
            <w:pPr>
              <w:jc w:val="left"/>
            </w:pPr>
            <w:r w:rsidRPr="00C932C7">
              <w:t>«Игрушки»</w:t>
            </w:r>
          </w:p>
          <w:p w:rsidR="00E44FCF" w:rsidRPr="00C932C7" w:rsidRDefault="00E44FCF" w:rsidP="007B69A2">
            <w:pPr>
              <w:jc w:val="left"/>
              <w:rPr>
                <w:b/>
              </w:rPr>
            </w:pPr>
            <w:r>
              <w:t xml:space="preserve">Стихотворение </w:t>
            </w:r>
            <w:proofErr w:type="spellStart"/>
            <w:r>
              <w:t>А.Барто</w:t>
            </w:r>
            <w:proofErr w:type="spellEnd"/>
            <w:r>
              <w:t xml:space="preserve"> «Самолет»</w:t>
            </w:r>
          </w:p>
        </w:tc>
        <w:tc>
          <w:tcPr>
            <w:tcW w:w="263" w:type="pct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Разучивание стихотворения А. Барто. «Самолёт»</w:t>
            </w:r>
          </w:p>
          <w:p w:rsidR="001E68EC" w:rsidRPr="00C932C7" w:rsidRDefault="001E68EC" w:rsidP="007B69A2">
            <w:pPr>
              <w:jc w:val="left"/>
            </w:pPr>
            <w:r w:rsidRPr="00C932C7">
              <w:t>Конструирование диалога «Давай поиграем»</w:t>
            </w: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t>Называют игрушки и их основные признаки</w:t>
            </w:r>
          </w:p>
          <w:p w:rsidR="001E68EC" w:rsidRPr="00C932C7" w:rsidRDefault="001E68EC" w:rsidP="007B69A2">
            <w:pPr>
              <w:jc w:val="left"/>
            </w:pPr>
            <w:r w:rsidRPr="00C932C7">
              <w:t>Повторяют стихотворение за учителем</w:t>
            </w:r>
          </w:p>
          <w:p w:rsidR="001E68EC" w:rsidRPr="00C932C7" w:rsidRDefault="001E68EC" w:rsidP="007B69A2">
            <w:pPr>
              <w:jc w:val="left"/>
            </w:pPr>
            <w:r w:rsidRPr="00C932C7">
              <w:t>Сравнивают игрушки по заданному учителем признаку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t>Называют игрушки и их основные признаки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Рассказывают стихотворение наизусть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Сравнивают игрушки по заданному учителем </w:t>
            </w:r>
            <w:r w:rsidRPr="00C932C7">
              <w:lastRenderedPageBreak/>
              <w:t xml:space="preserve">признаку </w:t>
            </w:r>
            <w:r w:rsidRPr="00C932C7">
              <w:br/>
              <w:t>Составляют диалог с опорой на картинку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1E68EC" w:rsidP="00C932C7">
            <w:pPr>
              <w:jc w:val="left"/>
            </w:pPr>
            <w:r>
              <w:lastRenderedPageBreak/>
              <w:t>36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«Магазин игрушек»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Разучивание стихотворения А. Барто «Я люблю свою лошадку»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Повторение правил поведения в магазине (беседа с элементами рассказа)</w:t>
            </w:r>
          </w:p>
          <w:p w:rsidR="00382E2D" w:rsidRPr="00C932C7" w:rsidRDefault="00382E2D" w:rsidP="00C932C7">
            <w:pPr>
              <w:jc w:val="left"/>
            </w:pPr>
            <w:r w:rsidRPr="00C932C7"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Повторяют стихотворение за учителем 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в магазине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Составляют предложения по картинке 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Рассказывают стихотворение наизусть</w:t>
            </w:r>
          </w:p>
          <w:p w:rsidR="00382E2D" w:rsidRPr="00C932C7" w:rsidRDefault="00382E2D" w:rsidP="00C932C7">
            <w:pPr>
              <w:jc w:val="left"/>
            </w:pPr>
            <w:r w:rsidRPr="00C932C7">
              <w:t>Называют игрушки</w:t>
            </w:r>
            <w:r w:rsidRPr="00C932C7">
              <w:br/>
              <w:t>Составляют диалог, с опорой на план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1E68EC" w:rsidP="00C932C7">
            <w:pPr>
              <w:jc w:val="left"/>
            </w:pPr>
            <w:r>
              <w:t>37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Играем вместе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Конструирование диалога в игровых ситуациях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Игра «Кто быстрее?» </w:t>
            </w:r>
          </w:p>
          <w:p w:rsidR="00382E2D" w:rsidRPr="00C932C7" w:rsidRDefault="00382E2D" w:rsidP="00C932C7">
            <w:pPr>
              <w:jc w:val="left"/>
            </w:pPr>
            <w:r w:rsidRPr="00C932C7">
              <w:t>Умение объяснять правила игры своим товарищам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Умение выбирать интонацию для того, чтобы договориться с товарищем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Умеют соблюдать правила игры </w:t>
            </w:r>
            <w:r w:rsidRPr="00C932C7">
              <w:br/>
              <w:t>Составляют диалог с опорой на картинку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Умеют соблюдать правила игры  </w:t>
            </w:r>
            <w:r w:rsidRPr="00C932C7">
              <w:br/>
              <w:t>Составляют диалог с опорой на символический план</w:t>
            </w:r>
          </w:p>
        </w:tc>
      </w:tr>
      <w:tr w:rsidR="00382E2D" w:rsidRPr="00C932C7" w:rsidTr="009B2665">
        <w:tc>
          <w:tcPr>
            <w:tcW w:w="5000" w:type="pct"/>
            <w:gridSpan w:val="6"/>
          </w:tcPr>
          <w:p w:rsidR="00382E2D" w:rsidRPr="00C932C7" w:rsidRDefault="003D1F85" w:rsidP="00C932C7">
            <w:pPr>
              <w:jc w:val="left"/>
              <w:rPr>
                <w:b/>
              </w:rPr>
            </w:pPr>
            <w:r>
              <w:rPr>
                <w:b/>
              </w:rPr>
              <w:t>Готовимся к празднику – 6 часов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D1F85" w:rsidP="00C932C7">
            <w:pPr>
              <w:jc w:val="left"/>
            </w:pPr>
            <w:r>
              <w:t>38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Готовимся к празднику  </w:t>
            </w:r>
          </w:p>
          <w:p w:rsidR="00382E2D" w:rsidRPr="00C932C7" w:rsidRDefault="00382E2D" w:rsidP="00C932C7">
            <w:pPr>
              <w:jc w:val="left"/>
              <w:rPr>
                <w:b/>
              </w:rPr>
            </w:pPr>
            <w:r w:rsidRPr="00C932C7">
              <w:t>Письмо Деду Морозу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>Введение в ситуацию (беседа, рассказ учителя с опорой на иллюстрацию)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Разучивание новогоднего стихотворения (по выбору учителя)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Составление письма Деду Морозу с опорой на условно-графические схемы предложений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 Отвечают на простые вопросы учителя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стихотворение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 xml:space="preserve">Составляют письмо Деду Морозу с помощью учителя 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Отвечают на вопросы учителя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стихотворение наизусть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письмо Деду Морозу по опорной схеме</w:t>
            </w:r>
          </w:p>
        </w:tc>
      </w:tr>
      <w:tr w:rsidR="001E68EC" w:rsidRPr="00C932C7" w:rsidTr="009B2665">
        <w:tc>
          <w:tcPr>
            <w:tcW w:w="252" w:type="pct"/>
          </w:tcPr>
          <w:p w:rsidR="001E68EC" w:rsidRPr="00C932C7" w:rsidRDefault="003D1F85" w:rsidP="00C932C7">
            <w:pPr>
              <w:jc w:val="left"/>
            </w:pPr>
            <w:r>
              <w:t>39</w:t>
            </w:r>
          </w:p>
        </w:tc>
        <w:tc>
          <w:tcPr>
            <w:tcW w:w="800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Готовимся к празднику  </w:t>
            </w:r>
          </w:p>
          <w:p w:rsidR="001E68EC" w:rsidRPr="00C932C7" w:rsidRDefault="00E44FCF" w:rsidP="007B69A2">
            <w:pPr>
              <w:jc w:val="left"/>
              <w:rPr>
                <w:b/>
              </w:rPr>
            </w:pPr>
            <w:r>
              <w:t>Разучивание стихотворения</w:t>
            </w:r>
          </w:p>
        </w:tc>
        <w:tc>
          <w:tcPr>
            <w:tcW w:w="263" w:type="pct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>Введение в ситуацию (беседа, рассказ учителя с опорой на иллюстрацию)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Разучивание новогоднего стихотворения (по выбору учителя)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Составление письма Деду Морозу с опорой на условно-графические схемы </w:t>
            </w:r>
            <w:r w:rsidRPr="00C932C7">
              <w:lastRenderedPageBreak/>
              <w:t>предложений</w:t>
            </w:r>
          </w:p>
          <w:p w:rsidR="001E68EC" w:rsidRPr="00C932C7" w:rsidRDefault="001E68EC" w:rsidP="007B69A2">
            <w:pPr>
              <w:jc w:val="left"/>
            </w:pP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lastRenderedPageBreak/>
              <w:t xml:space="preserve"> Отвечают на простые вопросы учителя</w:t>
            </w:r>
          </w:p>
          <w:p w:rsidR="001E68EC" w:rsidRPr="00C932C7" w:rsidRDefault="001E68EC" w:rsidP="007B69A2">
            <w:pPr>
              <w:jc w:val="left"/>
            </w:pPr>
            <w:r w:rsidRPr="00C932C7">
              <w:t>Повторяют стихотворение за учителем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Составляют письмо Деду Морозу с помощью </w:t>
            </w:r>
            <w:r w:rsidRPr="00C932C7">
              <w:lastRenderedPageBreak/>
              <w:t xml:space="preserve">учителя 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lastRenderedPageBreak/>
              <w:t>Отвечают на вопросы учителя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Рассказывают стихотворение наизусть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Составляют письмо </w:t>
            </w:r>
            <w:r w:rsidRPr="00C932C7">
              <w:lastRenderedPageBreak/>
              <w:t>Деду Морозу по опорной схеме</w:t>
            </w:r>
          </w:p>
        </w:tc>
      </w:tr>
      <w:tr w:rsidR="00382E2D" w:rsidRPr="00C932C7" w:rsidTr="009B2665">
        <w:tc>
          <w:tcPr>
            <w:tcW w:w="252" w:type="pct"/>
          </w:tcPr>
          <w:p w:rsidR="00382E2D" w:rsidRPr="00C932C7" w:rsidRDefault="003D1F85" w:rsidP="00C932C7">
            <w:pPr>
              <w:jc w:val="left"/>
            </w:pPr>
            <w:r>
              <w:lastRenderedPageBreak/>
              <w:t>40</w:t>
            </w:r>
          </w:p>
        </w:tc>
        <w:tc>
          <w:tcPr>
            <w:tcW w:w="800" w:type="pct"/>
          </w:tcPr>
          <w:p w:rsidR="00382E2D" w:rsidRPr="00C932C7" w:rsidRDefault="00382E2D" w:rsidP="00C932C7">
            <w:pPr>
              <w:jc w:val="left"/>
            </w:pPr>
            <w:r w:rsidRPr="00C932C7">
              <w:t>Готовимся к празднику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Разучивание песенки «В лесу родилась ёлочка» сл. </w:t>
            </w:r>
            <w:proofErr w:type="spellStart"/>
            <w:r w:rsidRPr="00C932C7">
              <w:t>Р.Кудшовой</w:t>
            </w:r>
            <w:proofErr w:type="spellEnd"/>
            <w:r w:rsidRPr="00C932C7">
              <w:t>, муз. Л. Бекмана</w:t>
            </w:r>
          </w:p>
          <w:p w:rsidR="00382E2D" w:rsidRPr="00C932C7" w:rsidRDefault="00382E2D" w:rsidP="00C932C7">
            <w:pPr>
              <w:jc w:val="left"/>
            </w:pP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Повторяют слова песни за учителем </w:t>
            </w:r>
            <w:r w:rsidRPr="00C932C7">
              <w:br/>
              <w:t>Повторяют правила поведения при знакомстве</w:t>
            </w:r>
            <w:r w:rsidRPr="00C932C7">
              <w:br/>
              <w:t>Используют их в новой ситуации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Знают слова песни</w:t>
            </w:r>
            <w:r w:rsidRPr="00C932C7">
              <w:br/>
              <w:t>Исполняют песню</w:t>
            </w:r>
          </w:p>
          <w:p w:rsidR="00382E2D" w:rsidRPr="00C932C7" w:rsidRDefault="00382E2D" w:rsidP="00C932C7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Используют их в новой ситуации</w:t>
            </w:r>
          </w:p>
        </w:tc>
      </w:tr>
      <w:tr w:rsidR="001E68EC" w:rsidRPr="00C932C7" w:rsidTr="009B2665">
        <w:tc>
          <w:tcPr>
            <w:tcW w:w="252" w:type="pct"/>
          </w:tcPr>
          <w:p w:rsidR="001E68EC" w:rsidRPr="00C932C7" w:rsidRDefault="003D1F85" w:rsidP="00C932C7">
            <w:pPr>
              <w:jc w:val="left"/>
            </w:pPr>
            <w:r>
              <w:t>41</w:t>
            </w:r>
          </w:p>
        </w:tc>
        <w:tc>
          <w:tcPr>
            <w:tcW w:w="800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Готовимся к </w:t>
            </w:r>
            <w:proofErr w:type="spellStart"/>
            <w:r w:rsidRPr="00C932C7">
              <w:t>празднику</w:t>
            </w:r>
            <w:proofErr w:type="gramStart"/>
            <w:r w:rsidR="00F14831">
              <w:t>.З</w:t>
            </w:r>
            <w:proofErr w:type="gramEnd"/>
            <w:r w:rsidR="00F14831">
              <w:t>накомство</w:t>
            </w:r>
            <w:proofErr w:type="spellEnd"/>
            <w:r w:rsidR="00F14831">
              <w:t xml:space="preserve"> с Дедом Морозом</w:t>
            </w:r>
          </w:p>
        </w:tc>
        <w:tc>
          <w:tcPr>
            <w:tcW w:w="263" w:type="pct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Разучивание песенки «В лесу родилась ёлочка» сл. </w:t>
            </w:r>
            <w:proofErr w:type="spellStart"/>
            <w:r w:rsidRPr="00C932C7">
              <w:t>Р.Кудшовой</w:t>
            </w:r>
            <w:proofErr w:type="spellEnd"/>
            <w:r w:rsidRPr="00C932C7">
              <w:t>, муз. Л. Бекмана</w:t>
            </w:r>
          </w:p>
          <w:p w:rsidR="001E68EC" w:rsidRPr="00C932C7" w:rsidRDefault="001E68EC" w:rsidP="007B69A2">
            <w:pPr>
              <w:jc w:val="left"/>
            </w:pPr>
            <w:r w:rsidRPr="00C932C7"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Повторяют слова песни за учителем </w:t>
            </w:r>
            <w:r w:rsidRPr="00C932C7">
              <w:br/>
              <w:t>Повторяют правила поведения при знакомстве</w:t>
            </w:r>
            <w:r w:rsidRPr="00C932C7">
              <w:br/>
              <w:t>Используют их в новой ситуации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t>Знают слова песни</w:t>
            </w:r>
            <w:r w:rsidRPr="00C932C7">
              <w:br/>
              <w:t>Исполняют песню</w:t>
            </w:r>
          </w:p>
          <w:p w:rsidR="001E68EC" w:rsidRPr="00C932C7" w:rsidRDefault="001E68EC" w:rsidP="007B69A2">
            <w:pPr>
              <w:jc w:val="left"/>
            </w:pPr>
            <w:r w:rsidRPr="00C932C7">
              <w:t>Повторяют правила поведения при знакомстве</w:t>
            </w:r>
          </w:p>
          <w:p w:rsidR="001E68EC" w:rsidRPr="00C932C7" w:rsidRDefault="001E68EC" w:rsidP="007B69A2">
            <w:pPr>
              <w:jc w:val="left"/>
            </w:pPr>
            <w:r w:rsidRPr="00C932C7">
              <w:t>Используют их в новой ситуации</w:t>
            </w:r>
          </w:p>
        </w:tc>
      </w:tr>
      <w:tr w:rsidR="00382E2D" w:rsidRPr="00C932C7" w:rsidTr="009B2665">
        <w:trPr>
          <w:trHeight w:val="70"/>
        </w:trPr>
        <w:tc>
          <w:tcPr>
            <w:tcW w:w="252" w:type="pct"/>
          </w:tcPr>
          <w:p w:rsidR="00382E2D" w:rsidRPr="00C932C7" w:rsidRDefault="003D1F85" w:rsidP="00C932C7">
            <w:pPr>
              <w:jc w:val="left"/>
            </w:pPr>
            <w:r>
              <w:t>42</w:t>
            </w:r>
          </w:p>
        </w:tc>
        <w:tc>
          <w:tcPr>
            <w:tcW w:w="800" w:type="pct"/>
          </w:tcPr>
          <w:p w:rsidR="00382E2D" w:rsidRPr="00C932C7" w:rsidRDefault="009E6878" w:rsidP="009E6878">
            <w:pPr>
              <w:jc w:val="left"/>
            </w:pPr>
            <w:r>
              <w:t xml:space="preserve">Готовимся к </w:t>
            </w:r>
            <w:proofErr w:type="spellStart"/>
            <w:r>
              <w:t>празднику</w:t>
            </w:r>
            <w:proofErr w:type="gramStart"/>
            <w:r>
              <w:t>.Р</w:t>
            </w:r>
            <w:proofErr w:type="gramEnd"/>
            <w:r>
              <w:t>азучивание</w:t>
            </w:r>
            <w:proofErr w:type="spellEnd"/>
            <w:r>
              <w:t xml:space="preserve"> стихотворения</w:t>
            </w:r>
          </w:p>
        </w:tc>
        <w:tc>
          <w:tcPr>
            <w:tcW w:w="263" w:type="pct"/>
          </w:tcPr>
          <w:p w:rsidR="00382E2D" w:rsidRPr="00C932C7" w:rsidRDefault="00382E2D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382E2D" w:rsidRPr="00C932C7" w:rsidRDefault="00382E2D" w:rsidP="00C932C7">
            <w:pPr>
              <w:jc w:val="left"/>
            </w:pPr>
            <w:r w:rsidRPr="00C932C7">
              <w:t xml:space="preserve">Повторение песенки «В лесу родилась ёлочка» сл. Р. </w:t>
            </w:r>
            <w:proofErr w:type="spellStart"/>
            <w:r w:rsidRPr="00C932C7">
              <w:t>Кудшовой</w:t>
            </w:r>
            <w:proofErr w:type="spellEnd"/>
            <w:r w:rsidRPr="00C932C7">
              <w:t>, муз. Л. Бекмана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Разучивание новогоднего стихотворения (по выбору учителя)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Составление приглашений на новогодний праздник</w:t>
            </w:r>
          </w:p>
          <w:p w:rsidR="00382E2D" w:rsidRPr="00C932C7" w:rsidRDefault="00382E2D" w:rsidP="00C932C7">
            <w:pPr>
              <w:jc w:val="left"/>
            </w:pPr>
            <w:r w:rsidRPr="00C932C7">
              <w:t>Моделирование возможных диалогов при приглашении на праздник</w:t>
            </w:r>
          </w:p>
        </w:tc>
        <w:tc>
          <w:tcPr>
            <w:tcW w:w="1053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слова песни за учителем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стихотворение, повторяя за учителем</w:t>
            </w:r>
          </w:p>
        </w:tc>
        <w:tc>
          <w:tcPr>
            <w:tcW w:w="948" w:type="pct"/>
          </w:tcPr>
          <w:p w:rsidR="00382E2D" w:rsidRPr="00C932C7" w:rsidRDefault="00382E2D" w:rsidP="00C932C7">
            <w:pPr>
              <w:jc w:val="left"/>
            </w:pPr>
            <w:r w:rsidRPr="00C932C7">
              <w:t>Повторяют слова песни</w:t>
            </w:r>
          </w:p>
          <w:p w:rsidR="00382E2D" w:rsidRPr="00C932C7" w:rsidRDefault="00382E2D" w:rsidP="00C932C7">
            <w:pPr>
              <w:jc w:val="left"/>
            </w:pPr>
            <w:r w:rsidRPr="00C932C7">
              <w:t>Исполняют песню</w:t>
            </w:r>
          </w:p>
          <w:p w:rsidR="00382E2D" w:rsidRPr="00C932C7" w:rsidRDefault="00382E2D" w:rsidP="00C932C7">
            <w:pPr>
              <w:jc w:val="left"/>
            </w:pPr>
            <w:r w:rsidRPr="00C932C7">
              <w:t>Рассказывают наизусть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стихотворение</w:t>
            </w:r>
          </w:p>
          <w:p w:rsidR="00382E2D" w:rsidRPr="00C932C7" w:rsidRDefault="00382E2D" w:rsidP="00C932C7">
            <w:pPr>
              <w:jc w:val="left"/>
            </w:pPr>
            <w:r w:rsidRPr="00C932C7">
              <w:t>Составляют диалоги с опорой на картинку</w:t>
            </w:r>
          </w:p>
        </w:tc>
      </w:tr>
      <w:tr w:rsidR="001E68EC" w:rsidRPr="00C932C7" w:rsidTr="009B2665">
        <w:trPr>
          <w:trHeight w:val="70"/>
        </w:trPr>
        <w:tc>
          <w:tcPr>
            <w:tcW w:w="252" w:type="pct"/>
          </w:tcPr>
          <w:p w:rsidR="001E68EC" w:rsidRPr="00C932C7" w:rsidRDefault="003D1F85" w:rsidP="007B69A2">
            <w:pPr>
              <w:jc w:val="left"/>
            </w:pPr>
            <w:r>
              <w:t>43</w:t>
            </w:r>
          </w:p>
        </w:tc>
        <w:tc>
          <w:tcPr>
            <w:tcW w:w="800" w:type="pct"/>
          </w:tcPr>
          <w:p w:rsidR="001E68EC" w:rsidRPr="00C932C7" w:rsidRDefault="001E68EC" w:rsidP="007B69A2">
            <w:pPr>
              <w:jc w:val="left"/>
            </w:pPr>
            <w:r w:rsidRPr="00C932C7">
              <w:t>Готовимся к празднику Составление диалогов</w:t>
            </w:r>
          </w:p>
        </w:tc>
        <w:tc>
          <w:tcPr>
            <w:tcW w:w="263" w:type="pct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Повторение песенки «В лесу родилась ёлочка» сл. Р. </w:t>
            </w:r>
            <w:proofErr w:type="spellStart"/>
            <w:r w:rsidRPr="00C932C7">
              <w:t>Кудшовой</w:t>
            </w:r>
            <w:proofErr w:type="spellEnd"/>
            <w:r w:rsidRPr="00C932C7">
              <w:t>, муз. Л. Бекмана</w:t>
            </w:r>
          </w:p>
          <w:p w:rsidR="001E68EC" w:rsidRPr="00C932C7" w:rsidRDefault="001E68EC" w:rsidP="007B69A2">
            <w:pPr>
              <w:jc w:val="left"/>
            </w:pPr>
            <w:r w:rsidRPr="00C932C7">
              <w:t>Составление приглашений на новогодний праздник</w:t>
            </w:r>
          </w:p>
          <w:p w:rsidR="001E68EC" w:rsidRPr="00C932C7" w:rsidRDefault="001E68EC" w:rsidP="007B69A2">
            <w:pPr>
              <w:jc w:val="left"/>
            </w:pPr>
            <w:r w:rsidRPr="00C932C7">
              <w:t>Моделирование возможных диалогов при приглашении на праздник</w:t>
            </w: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t>Повторяют слова песни за учителем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Рассказывают стихотворение, повторяя за учителем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t>Повторяют слова песни</w:t>
            </w:r>
          </w:p>
          <w:p w:rsidR="001E68EC" w:rsidRPr="00C932C7" w:rsidRDefault="001E68EC" w:rsidP="007B69A2">
            <w:pPr>
              <w:jc w:val="left"/>
            </w:pPr>
            <w:r w:rsidRPr="00C932C7">
              <w:t>Исполняют песню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Рассказывают наизусть</w:t>
            </w:r>
          </w:p>
          <w:p w:rsidR="001E68EC" w:rsidRPr="00C932C7" w:rsidRDefault="001E68EC" w:rsidP="007B69A2">
            <w:pPr>
              <w:jc w:val="left"/>
            </w:pPr>
            <w:r w:rsidRPr="00C932C7">
              <w:t>стихотворение</w:t>
            </w:r>
          </w:p>
          <w:p w:rsidR="001E68EC" w:rsidRPr="00C932C7" w:rsidRDefault="001E68EC" w:rsidP="007B69A2">
            <w:pPr>
              <w:jc w:val="left"/>
            </w:pPr>
            <w:r w:rsidRPr="00C932C7">
              <w:t>Составляют диалоги с опорой на картинку</w:t>
            </w:r>
          </w:p>
        </w:tc>
      </w:tr>
    </w:tbl>
    <w:p w:rsidR="00C932C7" w:rsidRPr="00C932C7" w:rsidRDefault="00C932C7" w:rsidP="00C932C7">
      <w:pPr>
        <w:jc w:val="lef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45"/>
        <w:gridCol w:w="2366"/>
        <w:gridCol w:w="778"/>
        <w:gridCol w:w="4980"/>
        <w:gridCol w:w="3114"/>
        <w:gridCol w:w="2803"/>
      </w:tblGrid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Новогодние чудеса – 4 часа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44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t>Новогодние чудеса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Введение в ситуацию (беседа с опорой на </w:t>
            </w:r>
            <w:r w:rsidRPr="00C932C7">
              <w:lastRenderedPageBreak/>
              <w:t>иллюстрацию)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:rsidR="00C932C7" w:rsidRPr="00C932C7" w:rsidRDefault="00C932C7" w:rsidP="00C932C7">
            <w:pPr>
              <w:jc w:val="left"/>
            </w:pPr>
            <w:r w:rsidRPr="00C932C7">
              <w:t>Выбор на рисунке ситуации, соответствующей реплике, произнесенной учителем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 xml:space="preserve">Повторяют правила </w:t>
            </w:r>
            <w:r w:rsidRPr="00C932C7">
              <w:lastRenderedPageBreak/>
              <w:t>поведения при знакомстве</w:t>
            </w:r>
            <w:r w:rsidRPr="00C932C7">
              <w:br/>
              <w:t>Используют их в новой ситуации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 xml:space="preserve">Повторяют правила </w:t>
            </w:r>
            <w:r w:rsidRPr="00C932C7">
              <w:lastRenderedPageBreak/>
              <w:t>поведения при знакомстве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Используют их в новой ситуации </w:t>
            </w:r>
            <w:r w:rsidRPr="00C932C7">
              <w:br/>
              <w:t>Моделируют ситуацию знакомства на карнавале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lastRenderedPageBreak/>
              <w:t>45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Новогодние чудеса Составление новогодних поздравлений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Разучивание чистоговорки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новогодних поздравлений </w:t>
            </w:r>
          </w:p>
          <w:p w:rsidR="00C932C7" w:rsidRPr="00C932C7" w:rsidRDefault="00C932C7" w:rsidP="00C932C7">
            <w:pPr>
              <w:jc w:val="left"/>
            </w:pPr>
            <w:r w:rsidRPr="00C932C7">
              <w:t>Тренировочные упражнения в произнесении поздравлений с торжественной интонацией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Игра «Узнай меня»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новогоднее поздравление с помощью учителя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Составляют новогоднее поздравление по опорным схемам </w:t>
            </w:r>
          </w:p>
        </w:tc>
      </w:tr>
      <w:tr w:rsidR="00C932C7" w:rsidRPr="00C932C7" w:rsidTr="00FE1618">
        <w:trPr>
          <w:trHeight w:val="726"/>
        </w:trPr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46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t>Новогодние чудеса</w:t>
            </w:r>
            <w:r w:rsidR="009E6878">
              <w:t>. Диалог.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Конструирование диалогов поздравления и ответной реплики, моделирование и проигрывание диалогов</w:t>
            </w:r>
          </w:p>
          <w:p w:rsidR="00C932C7" w:rsidRPr="00C932C7" w:rsidRDefault="00C932C7" w:rsidP="00C932C7">
            <w:pPr>
              <w:jc w:val="left"/>
            </w:pPr>
            <w:r w:rsidRPr="00C932C7">
              <w:t>Беседа с привлечением личного опыта «Что мне запомнилось на новогоднем празднике?»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рассказа по теме ситуации (составление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картинкам</w:t>
            </w: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рассказ о новогоднем празднике по картинкам</w:t>
            </w:r>
          </w:p>
        </w:tc>
      </w:tr>
      <w:tr w:rsidR="00C932C7" w:rsidRPr="00C932C7" w:rsidTr="00FE1618">
        <w:trPr>
          <w:trHeight w:val="1202"/>
        </w:trPr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47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t>Новогодние чудеса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3D1F85" w:rsidP="00C932C7">
            <w:pPr>
              <w:jc w:val="left"/>
            </w:pPr>
            <w:r>
              <w:rPr>
                <w:b/>
              </w:rPr>
              <w:t>Зимняя прогулка – 7 часов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48</w:t>
            </w:r>
          </w:p>
        </w:tc>
        <w:tc>
          <w:tcPr>
            <w:tcW w:w="800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Зимняя одежда</w:t>
            </w: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263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1</w:t>
            </w: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изображениями зимней одежды и обуви)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предметы зимней одежды и обуви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Называют предметы зимней одежды и обуви </w:t>
            </w:r>
            <w:r w:rsidRPr="00C932C7">
              <w:br/>
              <w:t xml:space="preserve">Описывают зимнюю одежду детей по данному </w:t>
            </w:r>
            <w:r w:rsidRPr="00C932C7">
              <w:lastRenderedPageBreak/>
              <w:t>символическому плану</w:t>
            </w:r>
          </w:p>
        </w:tc>
      </w:tr>
      <w:tr w:rsidR="001E68EC" w:rsidRPr="00C932C7" w:rsidTr="00FE1618">
        <w:tc>
          <w:tcPr>
            <w:tcW w:w="252" w:type="pct"/>
          </w:tcPr>
          <w:p w:rsidR="001E68EC" w:rsidRPr="00C932C7" w:rsidRDefault="003D1F85" w:rsidP="00C932C7">
            <w:pPr>
              <w:jc w:val="left"/>
            </w:pPr>
            <w:r>
              <w:lastRenderedPageBreak/>
              <w:t>49</w:t>
            </w:r>
          </w:p>
        </w:tc>
        <w:tc>
          <w:tcPr>
            <w:tcW w:w="800" w:type="pct"/>
            <w:vAlign w:val="center"/>
          </w:tcPr>
          <w:p w:rsidR="001E68EC" w:rsidRPr="00C932C7" w:rsidRDefault="001E68EC" w:rsidP="007B69A2">
            <w:pPr>
              <w:jc w:val="left"/>
            </w:pPr>
            <w:r w:rsidRPr="00C932C7">
              <w:t>Зимняя одежда</w:t>
            </w:r>
            <w:r w:rsidR="009E6878">
              <w:t xml:space="preserve">. Разучивание </w:t>
            </w:r>
            <w:proofErr w:type="spellStart"/>
            <w:r w:rsidR="009E6878">
              <w:t>чистоговрки</w:t>
            </w:r>
            <w:proofErr w:type="spellEnd"/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</w:tc>
        <w:tc>
          <w:tcPr>
            <w:tcW w:w="263" w:type="pct"/>
            <w:vAlign w:val="center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  <w:p w:rsidR="001E68EC" w:rsidRPr="00C932C7" w:rsidRDefault="001E68EC" w:rsidP="007B69A2">
            <w:pPr>
              <w:jc w:val="left"/>
            </w:pP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>Введение в тему (беседа, называние предметных картинок с изображениями зимней одежды и обуви)</w:t>
            </w:r>
          </w:p>
          <w:p w:rsidR="001E68EC" w:rsidRPr="00C932C7" w:rsidRDefault="001E68EC" w:rsidP="007B69A2">
            <w:pPr>
              <w:jc w:val="left"/>
            </w:pPr>
            <w:r w:rsidRPr="00C932C7">
              <w:t>изображениями зимней одежды и обуви)</w:t>
            </w:r>
          </w:p>
          <w:p w:rsidR="001E68EC" w:rsidRPr="00C932C7" w:rsidRDefault="001E68EC" w:rsidP="007B69A2">
            <w:pPr>
              <w:jc w:val="left"/>
            </w:pPr>
            <w:r w:rsidRPr="00C932C7">
              <w:t>Разучивание чистоговорки «В шапке да шубке хорошо Мишутке»</w:t>
            </w: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1E68EC" w:rsidRPr="00C932C7" w:rsidRDefault="001E68EC" w:rsidP="007B69A2">
            <w:pPr>
              <w:jc w:val="left"/>
            </w:pPr>
            <w:r w:rsidRPr="00C932C7">
              <w:t>Называют предметы зимней одежды и обуви по картинкам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Называют предметы зимней одежды и обуви </w:t>
            </w:r>
            <w:r w:rsidRPr="00C932C7">
              <w:br/>
              <w:t>Описывают зимнюю одежду детей по данному символическому плану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50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Зимняя одежда</w:t>
            </w:r>
          </w:p>
          <w:p w:rsidR="00C932C7" w:rsidRPr="00C932C7" w:rsidRDefault="00C932C7" w:rsidP="00C932C7">
            <w:pPr>
              <w:jc w:val="left"/>
            </w:pPr>
            <w:r w:rsidRPr="00C932C7">
              <w:t>«Кукла одевается на прогулку»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ситуацию: просьба о помощи (беседа по сюжетной картинке)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Использование в диалоге просьбы: «Помоги мне, пожалуйста, найти...»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Конструирование в диалоге возможных реплик, содержащих просьбу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зимней одежды и обуви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 Используют в диалоге просьбы: «Помоги мне, пожалуйста, найти...»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Описывают зимнюю одежду детей по данному символическому плану  </w:t>
            </w:r>
            <w:r w:rsidRPr="00C932C7">
              <w:br/>
              <w:t>Используют в диалоге просьбы: «Помоги мне, пожалуйста, найти...».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</w:t>
            </w:r>
          </w:p>
        </w:tc>
      </w:tr>
      <w:tr w:rsidR="001E68EC" w:rsidRPr="00C932C7" w:rsidTr="00FE1618">
        <w:tc>
          <w:tcPr>
            <w:tcW w:w="252" w:type="pct"/>
          </w:tcPr>
          <w:p w:rsidR="001E68EC" w:rsidRPr="00C932C7" w:rsidRDefault="003D1F85" w:rsidP="007B69A2">
            <w:pPr>
              <w:jc w:val="left"/>
            </w:pPr>
            <w:r>
              <w:t>51</w:t>
            </w:r>
          </w:p>
        </w:tc>
        <w:tc>
          <w:tcPr>
            <w:tcW w:w="800" w:type="pct"/>
          </w:tcPr>
          <w:p w:rsidR="001E68EC" w:rsidRPr="00C932C7" w:rsidRDefault="001E68EC" w:rsidP="007B69A2">
            <w:pPr>
              <w:jc w:val="left"/>
            </w:pPr>
            <w:r w:rsidRPr="00C932C7">
              <w:t>Зимняя одежда</w:t>
            </w:r>
          </w:p>
          <w:p w:rsidR="001E68EC" w:rsidRPr="00C932C7" w:rsidRDefault="001E68EC" w:rsidP="007B69A2">
            <w:pPr>
              <w:jc w:val="left"/>
            </w:pPr>
            <w:r w:rsidRPr="00C932C7">
              <w:t>«Кукла одевается на прогулку»</w:t>
            </w:r>
          </w:p>
        </w:tc>
        <w:tc>
          <w:tcPr>
            <w:tcW w:w="263" w:type="pct"/>
          </w:tcPr>
          <w:p w:rsidR="001E68EC" w:rsidRPr="00C932C7" w:rsidRDefault="001E68EC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1E68EC" w:rsidRPr="00C932C7" w:rsidRDefault="001E68EC" w:rsidP="007B69A2">
            <w:pPr>
              <w:jc w:val="left"/>
            </w:pPr>
            <w:r w:rsidRPr="00C932C7">
              <w:t>Введение в ситуацию: просьба о помощи (беседа по сюжетной картинке)</w:t>
            </w:r>
          </w:p>
          <w:p w:rsidR="001E68EC" w:rsidRPr="00C932C7" w:rsidRDefault="001E68EC" w:rsidP="007B69A2">
            <w:pPr>
              <w:jc w:val="left"/>
            </w:pPr>
            <w:r w:rsidRPr="00C932C7">
              <w:t>Использование в диалоге просьбы: «Помоги мне, пожалуйста, найти...»</w:t>
            </w:r>
          </w:p>
          <w:p w:rsidR="001E68EC" w:rsidRPr="00C932C7" w:rsidRDefault="001E68EC" w:rsidP="007B69A2">
            <w:pPr>
              <w:jc w:val="left"/>
            </w:pPr>
            <w:r w:rsidRPr="00C932C7">
              <w:t>Конструирование в диалоге возможных реплик, содержащих просьбу</w:t>
            </w:r>
          </w:p>
        </w:tc>
        <w:tc>
          <w:tcPr>
            <w:tcW w:w="1053" w:type="pct"/>
          </w:tcPr>
          <w:p w:rsidR="001E68EC" w:rsidRPr="00C932C7" w:rsidRDefault="001E68EC" w:rsidP="007B69A2">
            <w:pPr>
              <w:jc w:val="left"/>
            </w:pPr>
            <w:r w:rsidRPr="00C932C7">
              <w:t>Называют предметы зимней одежды и обуви по картинкам</w:t>
            </w:r>
          </w:p>
          <w:p w:rsidR="001E68EC" w:rsidRPr="00C932C7" w:rsidRDefault="001E68EC" w:rsidP="007B69A2">
            <w:pPr>
              <w:jc w:val="left"/>
            </w:pPr>
            <w:r w:rsidRPr="00C932C7">
              <w:t xml:space="preserve"> Используют в диалоге просьбы: «Помоги мне, пожалуйста, найти...»</w:t>
            </w:r>
          </w:p>
        </w:tc>
        <w:tc>
          <w:tcPr>
            <w:tcW w:w="948" w:type="pct"/>
          </w:tcPr>
          <w:p w:rsidR="001E68EC" w:rsidRPr="00C932C7" w:rsidRDefault="001E68EC" w:rsidP="007B69A2">
            <w:pPr>
              <w:jc w:val="left"/>
            </w:pPr>
            <w:r w:rsidRPr="00C932C7">
              <w:t xml:space="preserve">Описывают зимнюю одежду детей по данному символическому плану  </w:t>
            </w:r>
            <w:r w:rsidRPr="00C932C7">
              <w:br/>
              <w:t>Используют в диалоге просьбы: «Помоги мне, пожалуйста, найти...».</w:t>
            </w:r>
          </w:p>
          <w:p w:rsidR="001E68EC" w:rsidRPr="00C932C7" w:rsidRDefault="001E68EC" w:rsidP="007B69A2">
            <w:pPr>
              <w:jc w:val="left"/>
            </w:pPr>
            <w:r w:rsidRPr="00C932C7">
              <w:t>Составляют диалоги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52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Зимние забавы</w:t>
            </w:r>
            <w:r w:rsidR="009E6878">
              <w:t>. Знакомство с зимними  забавами.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Выбор предложения, наиболее подходящего к содержанию картинки, из двух: У Миши санки.  У Маши санки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по схеме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зимние забавы по сюжетным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зимние забавы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Составляют предложения по схеме</w:t>
            </w:r>
          </w:p>
        </w:tc>
      </w:tr>
      <w:tr w:rsidR="004E2A0E" w:rsidRPr="00C932C7" w:rsidTr="00FE1618">
        <w:tc>
          <w:tcPr>
            <w:tcW w:w="252" w:type="pct"/>
          </w:tcPr>
          <w:p w:rsidR="004E2A0E" w:rsidRPr="00C932C7" w:rsidRDefault="003D1F85" w:rsidP="00C932C7">
            <w:pPr>
              <w:jc w:val="left"/>
            </w:pPr>
            <w:r>
              <w:lastRenderedPageBreak/>
              <w:t>53</w:t>
            </w:r>
          </w:p>
        </w:tc>
        <w:tc>
          <w:tcPr>
            <w:tcW w:w="800" w:type="pct"/>
          </w:tcPr>
          <w:p w:rsidR="004E2A0E" w:rsidRPr="00C932C7" w:rsidRDefault="004E2A0E" w:rsidP="007B69A2">
            <w:pPr>
              <w:jc w:val="left"/>
            </w:pPr>
            <w:r w:rsidRPr="00C932C7">
              <w:t>Зимние забавы</w:t>
            </w:r>
            <w:r w:rsidR="009E6878">
              <w:t xml:space="preserve">. Разучивание </w:t>
            </w:r>
            <w:proofErr w:type="spellStart"/>
            <w:r w:rsidR="009E6878">
              <w:t>чистоговрки</w:t>
            </w:r>
            <w:proofErr w:type="spellEnd"/>
          </w:p>
        </w:tc>
        <w:tc>
          <w:tcPr>
            <w:tcW w:w="263" w:type="pct"/>
          </w:tcPr>
          <w:p w:rsidR="004E2A0E" w:rsidRPr="00C932C7" w:rsidRDefault="004E2A0E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4E2A0E" w:rsidRPr="00C932C7" w:rsidRDefault="004E2A0E" w:rsidP="007B69A2">
            <w:pPr>
              <w:jc w:val="left"/>
            </w:pPr>
            <w:r w:rsidRPr="00C932C7">
              <w:t>Разучивание чистоговорки о зиме (по выбору учителя)</w:t>
            </w:r>
          </w:p>
          <w:p w:rsidR="004E2A0E" w:rsidRPr="00C932C7" w:rsidRDefault="004E2A0E" w:rsidP="007B69A2">
            <w:pPr>
              <w:jc w:val="left"/>
            </w:pPr>
            <w:r w:rsidRPr="00C932C7">
              <w:t>Знакомство с зимними забавами</w:t>
            </w:r>
          </w:p>
          <w:p w:rsidR="004E2A0E" w:rsidRPr="00C932C7" w:rsidRDefault="004E2A0E" w:rsidP="007B69A2">
            <w:pPr>
              <w:jc w:val="left"/>
            </w:pPr>
            <w:r w:rsidRPr="00C932C7">
              <w:t>Выбор предложения, наиболее подходящего к содержанию картинки, из двух: У Миши санки.  У Маши санки</w:t>
            </w:r>
          </w:p>
          <w:p w:rsidR="004E2A0E" w:rsidRPr="00C932C7" w:rsidRDefault="004E2A0E" w:rsidP="007B69A2">
            <w:pPr>
              <w:jc w:val="left"/>
            </w:pPr>
            <w:r w:rsidRPr="00C932C7">
              <w:t>Составление предложений по схеме</w:t>
            </w:r>
          </w:p>
        </w:tc>
        <w:tc>
          <w:tcPr>
            <w:tcW w:w="1053" w:type="pct"/>
          </w:tcPr>
          <w:p w:rsidR="004E2A0E" w:rsidRPr="00C932C7" w:rsidRDefault="004E2A0E" w:rsidP="007B69A2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4E2A0E" w:rsidRPr="00C932C7" w:rsidRDefault="004E2A0E" w:rsidP="007B69A2">
            <w:pPr>
              <w:jc w:val="left"/>
            </w:pPr>
            <w:r w:rsidRPr="00C932C7">
              <w:t>Называют зимние забавы по сюжетным картинкам</w:t>
            </w:r>
          </w:p>
        </w:tc>
        <w:tc>
          <w:tcPr>
            <w:tcW w:w="948" w:type="pct"/>
          </w:tcPr>
          <w:p w:rsidR="004E2A0E" w:rsidRPr="00C932C7" w:rsidRDefault="004E2A0E" w:rsidP="007B69A2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4E2A0E" w:rsidRPr="00C932C7" w:rsidRDefault="004E2A0E" w:rsidP="007B69A2">
            <w:pPr>
              <w:jc w:val="left"/>
            </w:pPr>
            <w:r w:rsidRPr="00C932C7">
              <w:t>Называют зимние забавы</w:t>
            </w:r>
          </w:p>
          <w:p w:rsidR="004E2A0E" w:rsidRPr="00C932C7" w:rsidRDefault="004E2A0E" w:rsidP="007B69A2">
            <w:pPr>
              <w:jc w:val="left"/>
            </w:pPr>
            <w:r w:rsidRPr="00C932C7">
              <w:t>Составляют предложения по схеме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3D1F85" w:rsidP="00C932C7">
            <w:pPr>
              <w:jc w:val="left"/>
            </w:pPr>
            <w:r>
              <w:t>54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Зимняя прогулка Закрепление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Повторение чистоговорки о зиме (по выбору учителя)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по схеме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рассказа с опорой на картинный план 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Повторяют чистоговорки, повторяя за учителем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короткое высказывание по сюжетным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короткие высказывания по условно-графическим схемам и сюжетной картинке</w:t>
            </w: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D10625" w:rsidP="00C932C7">
            <w:pPr>
              <w:jc w:val="left"/>
              <w:rPr>
                <w:b/>
              </w:rPr>
            </w:pPr>
            <w:r>
              <w:rPr>
                <w:b/>
              </w:rPr>
              <w:t>«Надо, надо умываться…» - 6 часов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D10625" w:rsidP="00C932C7">
            <w:pPr>
              <w:jc w:val="left"/>
            </w:pPr>
            <w:r>
              <w:t>55</w:t>
            </w:r>
          </w:p>
        </w:tc>
        <w:tc>
          <w:tcPr>
            <w:tcW w:w="800" w:type="pct"/>
          </w:tcPr>
          <w:p w:rsidR="009E6878" w:rsidRDefault="00C932C7" w:rsidP="00C932C7">
            <w:pPr>
              <w:jc w:val="left"/>
            </w:pPr>
            <w:r w:rsidRPr="00C932C7">
              <w:t xml:space="preserve"> «Мойдодыр»</w:t>
            </w:r>
            <w:r w:rsidR="009E6878">
              <w:t>.</w:t>
            </w:r>
          </w:p>
          <w:p w:rsidR="00C932C7" w:rsidRPr="00C932C7" w:rsidRDefault="009E6878" w:rsidP="00C932C7">
            <w:pPr>
              <w:jc w:val="left"/>
            </w:pPr>
            <w:r>
              <w:t>Стихотворение К.Чуковского «</w:t>
            </w:r>
            <w:proofErr w:type="spellStart"/>
            <w:r>
              <w:t>Мойдодыр</w:t>
            </w:r>
            <w:proofErr w:type="spellEnd"/>
            <w:r>
              <w:t>»</w:t>
            </w:r>
            <w:r w:rsidR="00C932C7" w:rsidRPr="00C932C7">
              <w:t xml:space="preserve"> 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тему (беседа с опорой на сюжетную картинку)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со стихотворением К. Чуковского «Мойдодыр»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Работа с серией картинок к стихотворению</w:t>
            </w:r>
          </w:p>
          <w:p w:rsidR="00C932C7" w:rsidRPr="00C932C7" w:rsidRDefault="00C932C7" w:rsidP="00C932C7">
            <w:pPr>
              <w:jc w:val="left"/>
            </w:pPr>
            <w:r w:rsidRPr="00C932C7">
              <w:t>Разучивание фрагментов стихотворения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Прослушивают текст стихотворения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Повторяют часть стихотворения за учителем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Прослушивают текст стихотворения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Рассказывают стихотворение наизусть</w:t>
            </w:r>
          </w:p>
        </w:tc>
      </w:tr>
      <w:tr w:rsidR="00D10625" w:rsidRPr="00C932C7" w:rsidTr="00FE1618">
        <w:tc>
          <w:tcPr>
            <w:tcW w:w="252" w:type="pct"/>
          </w:tcPr>
          <w:p w:rsidR="00D10625" w:rsidRPr="00C932C7" w:rsidRDefault="00D10625" w:rsidP="00C932C7">
            <w:pPr>
              <w:jc w:val="left"/>
            </w:pPr>
            <w:r>
              <w:t>56</w:t>
            </w:r>
          </w:p>
        </w:tc>
        <w:tc>
          <w:tcPr>
            <w:tcW w:w="800" w:type="pct"/>
          </w:tcPr>
          <w:p w:rsidR="00D10625" w:rsidRPr="00C932C7" w:rsidRDefault="00D10625" w:rsidP="007B69A2">
            <w:pPr>
              <w:jc w:val="left"/>
            </w:pPr>
            <w:r w:rsidRPr="00C932C7">
              <w:t xml:space="preserve"> «Мойдодыр» </w:t>
            </w:r>
          </w:p>
          <w:p w:rsidR="00D10625" w:rsidRPr="00C932C7" w:rsidRDefault="00D10625" w:rsidP="007B69A2">
            <w:pPr>
              <w:jc w:val="left"/>
            </w:pPr>
          </w:p>
        </w:tc>
        <w:tc>
          <w:tcPr>
            <w:tcW w:w="263" w:type="pct"/>
          </w:tcPr>
          <w:p w:rsidR="00D10625" w:rsidRPr="00C932C7" w:rsidRDefault="00D10625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D10625" w:rsidRPr="00C932C7" w:rsidRDefault="00D10625" w:rsidP="007B69A2">
            <w:pPr>
              <w:jc w:val="left"/>
            </w:pPr>
            <w:r w:rsidRPr="00C932C7">
              <w:t>Введение в тему (беседа с опорой на сюжетную картинку)</w:t>
            </w:r>
          </w:p>
          <w:p w:rsidR="00D10625" w:rsidRPr="00C932C7" w:rsidRDefault="009E6878" w:rsidP="007B69A2">
            <w:pPr>
              <w:jc w:val="left"/>
            </w:pPr>
            <w:r>
              <w:t>Повторение стихотворения</w:t>
            </w:r>
            <w:r w:rsidR="00D10625" w:rsidRPr="00C932C7">
              <w:t xml:space="preserve"> К. Чуковского «Мойдодыр»</w:t>
            </w:r>
          </w:p>
          <w:p w:rsidR="00D10625" w:rsidRPr="00C932C7" w:rsidRDefault="00D10625" w:rsidP="007B69A2">
            <w:pPr>
              <w:jc w:val="left"/>
            </w:pPr>
            <w:r w:rsidRPr="00C932C7">
              <w:t>Работа с серией картинок к стихотворению</w:t>
            </w:r>
          </w:p>
          <w:p w:rsidR="00D10625" w:rsidRPr="00C932C7" w:rsidRDefault="00D10625" w:rsidP="007B69A2">
            <w:pPr>
              <w:jc w:val="left"/>
            </w:pPr>
            <w:r w:rsidRPr="00C932C7">
              <w:t>Разучивание фрагментов стихотворения</w:t>
            </w:r>
          </w:p>
        </w:tc>
        <w:tc>
          <w:tcPr>
            <w:tcW w:w="1053" w:type="pct"/>
          </w:tcPr>
          <w:p w:rsidR="00D10625" w:rsidRPr="00C932C7" w:rsidRDefault="00D10625" w:rsidP="007B69A2">
            <w:pPr>
              <w:jc w:val="left"/>
            </w:pPr>
            <w:r w:rsidRPr="00C932C7">
              <w:t>Прослушивают текст стихотворения</w:t>
            </w:r>
          </w:p>
          <w:p w:rsidR="00D10625" w:rsidRPr="00C932C7" w:rsidRDefault="00D10625" w:rsidP="007B69A2">
            <w:pPr>
              <w:jc w:val="left"/>
            </w:pPr>
            <w:r w:rsidRPr="00C932C7">
              <w:t>Отвечают на простые вопросы учителя</w:t>
            </w:r>
          </w:p>
          <w:p w:rsidR="00D10625" w:rsidRPr="00C932C7" w:rsidRDefault="00D10625" w:rsidP="007B69A2">
            <w:pPr>
              <w:jc w:val="left"/>
            </w:pPr>
            <w:r w:rsidRPr="00C932C7">
              <w:t>Повторяют часть стихотворения за учителем</w:t>
            </w:r>
          </w:p>
        </w:tc>
        <w:tc>
          <w:tcPr>
            <w:tcW w:w="948" w:type="pct"/>
          </w:tcPr>
          <w:p w:rsidR="00D10625" w:rsidRPr="00C932C7" w:rsidRDefault="00D10625" w:rsidP="007B69A2">
            <w:pPr>
              <w:jc w:val="left"/>
            </w:pPr>
            <w:r w:rsidRPr="00C932C7">
              <w:t>Прослушивают текст стихотворения</w:t>
            </w:r>
          </w:p>
          <w:p w:rsidR="00D10625" w:rsidRPr="00C932C7" w:rsidRDefault="00D10625" w:rsidP="007B69A2">
            <w:pPr>
              <w:jc w:val="left"/>
            </w:pPr>
            <w:r w:rsidRPr="00C932C7">
              <w:t>Отвечают на вопросы учителя</w:t>
            </w:r>
          </w:p>
          <w:p w:rsidR="00D10625" w:rsidRPr="00C932C7" w:rsidRDefault="00D10625" w:rsidP="007B69A2">
            <w:pPr>
              <w:jc w:val="left"/>
            </w:pPr>
            <w:r w:rsidRPr="00C932C7">
              <w:t>Рассказывают стихотворение наизусть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D10625" w:rsidP="00C932C7">
            <w:pPr>
              <w:jc w:val="left"/>
            </w:pPr>
            <w:r>
              <w:t>57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Я умываюсь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по теме ситуации (просьба в утвердительной и вопросительной формах)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Ролевые игры по теме с использованием игрушек как героев ситуации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Составляют предложения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опорным схемам</w:t>
            </w:r>
          </w:p>
        </w:tc>
      </w:tr>
      <w:tr w:rsidR="00D10625" w:rsidRPr="00C932C7" w:rsidTr="00FE1618">
        <w:tc>
          <w:tcPr>
            <w:tcW w:w="252" w:type="pct"/>
          </w:tcPr>
          <w:p w:rsidR="00D10625" w:rsidRPr="00C932C7" w:rsidRDefault="00D10625" w:rsidP="00C932C7">
            <w:pPr>
              <w:jc w:val="left"/>
            </w:pPr>
            <w:r>
              <w:lastRenderedPageBreak/>
              <w:t>58</w:t>
            </w:r>
          </w:p>
        </w:tc>
        <w:tc>
          <w:tcPr>
            <w:tcW w:w="800" w:type="pct"/>
          </w:tcPr>
          <w:p w:rsidR="00D10625" w:rsidRPr="00C932C7" w:rsidRDefault="00D10625" w:rsidP="007B69A2">
            <w:pPr>
              <w:jc w:val="left"/>
            </w:pPr>
            <w:r w:rsidRPr="00C932C7">
              <w:t>Я умываюсь</w:t>
            </w:r>
            <w:r w:rsidR="009E6878">
              <w:t>. Ролевые игры</w:t>
            </w:r>
          </w:p>
        </w:tc>
        <w:tc>
          <w:tcPr>
            <w:tcW w:w="263" w:type="pct"/>
          </w:tcPr>
          <w:p w:rsidR="00D10625" w:rsidRPr="00C932C7" w:rsidRDefault="00D10625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D10625" w:rsidRPr="00C932C7" w:rsidRDefault="00D10625" w:rsidP="007B69A2">
            <w:pPr>
              <w:jc w:val="left"/>
            </w:pPr>
            <w:r w:rsidRPr="00C932C7">
              <w:t>Составление предложений по теме ситуации (просьба в утвердительной и вопросительной формах)</w:t>
            </w:r>
          </w:p>
          <w:p w:rsidR="00D10625" w:rsidRPr="00C932C7" w:rsidRDefault="00D10625" w:rsidP="007B69A2">
            <w:pPr>
              <w:jc w:val="left"/>
            </w:pPr>
            <w:r w:rsidRPr="00C932C7">
              <w:t>Ролевые игры по теме с использованием игрушек как героев ситуации</w:t>
            </w:r>
          </w:p>
        </w:tc>
        <w:tc>
          <w:tcPr>
            <w:tcW w:w="1053" w:type="pct"/>
          </w:tcPr>
          <w:p w:rsidR="00D10625" w:rsidRPr="00C932C7" w:rsidRDefault="00D10625" w:rsidP="007B69A2">
            <w:pPr>
              <w:jc w:val="left"/>
            </w:pPr>
            <w:r w:rsidRPr="00C932C7">
              <w:t>Составляют предложения по картинкам</w:t>
            </w:r>
          </w:p>
        </w:tc>
        <w:tc>
          <w:tcPr>
            <w:tcW w:w="948" w:type="pct"/>
          </w:tcPr>
          <w:p w:rsidR="00D10625" w:rsidRPr="00C932C7" w:rsidRDefault="00D10625" w:rsidP="007B69A2">
            <w:pPr>
              <w:jc w:val="left"/>
            </w:pPr>
            <w:r w:rsidRPr="00C932C7">
              <w:t>Составляют предложения по опорным схемам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D10625" w:rsidP="00C932C7">
            <w:pPr>
              <w:jc w:val="left"/>
            </w:pPr>
            <w:r>
              <w:t>59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Режим дня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Моделирование диалогов</w:t>
            </w:r>
          </w:p>
          <w:p w:rsidR="00C932C7" w:rsidRPr="00C932C7" w:rsidRDefault="00C932C7" w:rsidP="00C932C7">
            <w:pPr>
              <w:jc w:val="left"/>
            </w:pPr>
            <w:r w:rsidRPr="00C932C7">
              <w:t>Коллективное составление рассказа по теме «Режим дня школьника»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диалоги с помощью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рассказ по теме «Режим дня школьника»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диалоги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Составляют рассказ по теме «Режим дня школьника» </w:t>
            </w:r>
          </w:p>
        </w:tc>
      </w:tr>
      <w:tr w:rsidR="00D10625" w:rsidRPr="00C932C7" w:rsidTr="00FE1618">
        <w:tc>
          <w:tcPr>
            <w:tcW w:w="252" w:type="pct"/>
          </w:tcPr>
          <w:p w:rsidR="00D10625" w:rsidRPr="00C932C7" w:rsidRDefault="00D10625" w:rsidP="00C932C7">
            <w:pPr>
              <w:jc w:val="left"/>
            </w:pPr>
            <w:r>
              <w:t>60</w:t>
            </w:r>
          </w:p>
        </w:tc>
        <w:tc>
          <w:tcPr>
            <w:tcW w:w="800" w:type="pct"/>
          </w:tcPr>
          <w:p w:rsidR="00D10625" w:rsidRPr="00C932C7" w:rsidRDefault="00D10625" w:rsidP="007B69A2">
            <w:pPr>
              <w:jc w:val="left"/>
            </w:pPr>
            <w:r w:rsidRPr="00C932C7">
              <w:t>Режим дня</w:t>
            </w:r>
          </w:p>
        </w:tc>
        <w:tc>
          <w:tcPr>
            <w:tcW w:w="263" w:type="pct"/>
          </w:tcPr>
          <w:p w:rsidR="00D10625" w:rsidRPr="00C932C7" w:rsidRDefault="00D10625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D10625" w:rsidRPr="00C932C7" w:rsidRDefault="00D10625" w:rsidP="007B69A2">
            <w:pPr>
              <w:jc w:val="left"/>
            </w:pPr>
            <w:r w:rsidRPr="00C932C7">
              <w:t>Моделирование диалогов</w:t>
            </w:r>
          </w:p>
          <w:p w:rsidR="00D10625" w:rsidRPr="00C932C7" w:rsidRDefault="00D10625" w:rsidP="007B69A2">
            <w:pPr>
              <w:jc w:val="left"/>
            </w:pPr>
            <w:r w:rsidRPr="00C932C7">
              <w:t>Коллективное составление рассказа по теме «Режим дня школьника»</w:t>
            </w:r>
          </w:p>
          <w:p w:rsidR="00D10625" w:rsidRPr="00C932C7" w:rsidRDefault="00D10625" w:rsidP="007B69A2">
            <w:pPr>
              <w:jc w:val="left"/>
            </w:pPr>
            <w:r w:rsidRPr="00C932C7">
              <w:t>Игра «Кто знает, пусть продолжит»</w:t>
            </w:r>
          </w:p>
        </w:tc>
        <w:tc>
          <w:tcPr>
            <w:tcW w:w="1053" w:type="pct"/>
          </w:tcPr>
          <w:p w:rsidR="00D10625" w:rsidRPr="00C932C7" w:rsidRDefault="00D10625" w:rsidP="007B69A2">
            <w:pPr>
              <w:jc w:val="left"/>
            </w:pPr>
            <w:r w:rsidRPr="00C932C7">
              <w:t>Составляют диалоги с помощью учителя</w:t>
            </w:r>
          </w:p>
          <w:p w:rsidR="00D10625" w:rsidRPr="00C932C7" w:rsidRDefault="00D10625" w:rsidP="007B69A2">
            <w:pPr>
              <w:jc w:val="left"/>
            </w:pPr>
            <w:r w:rsidRPr="00C932C7">
              <w:t>Составляют рассказ по теме «Режим дня школьника» по картинкам</w:t>
            </w:r>
          </w:p>
        </w:tc>
        <w:tc>
          <w:tcPr>
            <w:tcW w:w="948" w:type="pct"/>
          </w:tcPr>
          <w:p w:rsidR="00D10625" w:rsidRPr="00C932C7" w:rsidRDefault="00D10625" w:rsidP="007B69A2">
            <w:pPr>
              <w:jc w:val="left"/>
            </w:pPr>
            <w:r w:rsidRPr="00C932C7">
              <w:t>Составляют диалоги</w:t>
            </w:r>
          </w:p>
          <w:p w:rsidR="00D10625" w:rsidRPr="00C932C7" w:rsidRDefault="00D10625" w:rsidP="007B69A2">
            <w:pPr>
              <w:jc w:val="left"/>
            </w:pPr>
            <w:r w:rsidRPr="00C932C7">
              <w:t xml:space="preserve">Составляют рассказ по теме «Режим дня школьника» </w:t>
            </w: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Помощники – 13 часов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61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Я </w:t>
            </w:r>
            <w:r w:rsidRPr="00C932C7">
              <w:rPr>
                <w:lang w:val="en-US"/>
              </w:rPr>
              <w:t xml:space="preserve">- </w:t>
            </w:r>
            <w:r w:rsidRPr="00C932C7">
              <w:t>помощник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Ведение в тему (беседа с опорой на сюжетную картинку)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со стихотворением А. Барто «Помощница»</w:t>
            </w:r>
          </w:p>
          <w:p w:rsidR="00C932C7" w:rsidRPr="00C932C7" w:rsidRDefault="00C932C7" w:rsidP="009E6878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с помощью учителя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вопросы по стихотворению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сюжетным картинкам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62</w:t>
            </w:r>
          </w:p>
        </w:tc>
        <w:tc>
          <w:tcPr>
            <w:tcW w:w="800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Я </w:t>
            </w:r>
            <w:r w:rsidR="009E6878" w:rsidRPr="009E6878">
              <w:t>–</w:t>
            </w:r>
            <w:r w:rsidRPr="009E6878">
              <w:t xml:space="preserve"> </w:t>
            </w:r>
            <w:r w:rsidRPr="00C932C7">
              <w:t>помощник</w:t>
            </w:r>
            <w:r w:rsidR="009E6878">
              <w:t>. Рисование живой картины.</w:t>
            </w:r>
          </w:p>
        </w:tc>
        <w:tc>
          <w:tcPr>
            <w:tcW w:w="263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7B69A2" w:rsidRPr="00C932C7" w:rsidRDefault="007B69A2" w:rsidP="007B69A2">
            <w:pPr>
              <w:jc w:val="left"/>
            </w:pPr>
            <w:r w:rsidRPr="00C932C7">
              <w:t>Ведение в тему (беседа с опорой на сюжетную картинку)</w:t>
            </w:r>
          </w:p>
          <w:p w:rsidR="007B69A2" w:rsidRPr="00C932C7" w:rsidRDefault="007B69A2" w:rsidP="007B69A2">
            <w:pPr>
              <w:jc w:val="left"/>
            </w:pPr>
            <w:r w:rsidRPr="00C932C7">
              <w:t>Знакомство со стихотворением А. Барто «Помощница»</w:t>
            </w:r>
          </w:p>
          <w:p w:rsidR="007B69A2" w:rsidRPr="00C932C7" w:rsidRDefault="007B69A2" w:rsidP="007B69A2">
            <w:pPr>
              <w:jc w:val="left"/>
            </w:pPr>
            <w:r w:rsidRPr="00C932C7">
              <w:t>Рисование «живой» картины по стихотворению</w:t>
            </w:r>
          </w:p>
          <w:p w:rsidR="007B69A2" w:rsidRPr="00C932C7" w:rsidRDefault="007B69A2" w:rsidP="007B69A2">
            <w:pPr>
              <w:jc w:val="left"/>
            </w:pP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Отвечают на простые вопросы учителя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предложения с помощью учителя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>Отвечают на вопросы по стихотворению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предложения по сюжетным картинкам</w:t>
            </w:r>
          </w:p>
        </w:tc>
      </w:tr>
      <w:tr w:rsidR="00C932C7" w:rsidRPr="00C932C7" w:rsidTr="00FE1618">
        <w:trPr>
          <w:trHeight w:val="1252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lastRenderedPageBreak/>
              <w:t>63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Я – помощник </w:t>
            </w:r>
            <w:r w:rsidRPr="00C932C7">
              <w:br/>
              <w:t>Составление диалогов «Делаем уборку вместе»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Составление диалогов «Делаем уборку вместе» с опорой на сюжетные картинки и личный опыт детей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Повторение слов, обозначающих предметы быта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по сюжетной картинке и схемам предложения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Проигрывают ситуацию по уборке дома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сюжетным картинкам</w:t>
            </w: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Проигрывают ситуацию по уборке дома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сюжетной картинке и схемам предложения</w:t>
            </w:r>
          </w:p>
        </w:tc>
      </w:tr>
      <w:tr w:rsidR="00C932C7" w:rsidRPr="00C932C7" w:rsidTr="00FE1618">
        <w:trPr>
          <w:trHeight w:val="401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64</w:t>
            </w:r>
          </w:p>
        </w:tc>
        <w:tc>
          <w:tcPr>
            <w:tcW w:w="800" w:type="pct"/>
          </w:tcPr>
          <w:p w:rsidR="00C932C7" w:rsidRPr="00C932C7" w:rsidRDefault="00C932C7" w:rsidP="009E6878">
            <w:pPr>
              <w:jc w:val="left"/>
            </w:pPr>
            <w:r w:rsidRPr="00C932C7">
              <w:t xml:space="preserve">Я – помощник </w:t>
            </w:r>
            <w:r w:rsidRPr="00C932C7">
              <w:br/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rPr>
          <w:trHeight w:val="776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65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Я помогаю маме убирать в доме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Повторяют стихотворение за учителем 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по сюжетной картинке</w:t>
            </w: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Рассказывают наизусть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стихотворение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Составляют предложения по сюжетной картинке </w:t>
            </w:r>
          </w:p>
        </w:tc>
      </w:tr>
      <w:tr w:rsidR="00C932C7" w:rsidRPr="00C932C7" w:rsidTr="00FE1618">
        <w:trPr>
          <w:trHeight w:val="877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66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Я помогаю маме убирать в доме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67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Я помогаю маме убирать на кухне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Слушание и отгадывание загадки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Повторение названий предметов мебели, посуды, бытовой техники по сюжетным и предметным картинкам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мебели, посуды, бытовой техники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помощью учителя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Называют предметы мебели, посуды, бытовой техники </w:t>
            </w:r>
            <w:r w:rsidRPr="00C932C7">
              <w:br/>
              <w:t>Составляют диалоги по сюжетной картинке и символическому плану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68</w:t>
            </w:r>
          </w:p>
        </w:tc>
        <w:tc>
          <w:tcPr>
            <w:tcW w:w="800" w:type="pct"/>
          </w:tcPr>
          <w:p w:rsidR="007B69A2" w:rsidRDefault="007B69A2" w:rsidP="007B69A2">
            <w:pPr>
              <w:jc w:val="left"/>
            </w:pPr>
            <w:r w:rsidRPr="00C932C7">
              <w:t>Я помогаю маме убирать на кухне</w:t>
            </w:r>
            <w:r w:rsidR="009E6878">
              <w:t xml:space="preserve">. </w:t>
            </w:r>
          </w:p>
          <w:p w:rsidR="009E6878" w:rsidRPr="00C932C7" w:rsidRDefault="009E6878" w:rsidP="007B69A2">
            <w:pPr>
              <w:jc w:val="left"/>
            </w:pPr>
            <w:r>
              <w:t>Конструирование диалогов</w:t>
            </w:r>
          </w:p>
        </w:tc>
        <w:tc>
          <w:tcPr>
            <w:tcW w:w="263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7B69A2" w:rsidRPr="00C932C7" w:rsidRDefault="007B69A2" w:rsidP="007B69A2">
            <w:pPr>
              <w:jc w:val="left"/>
            </w:pPr>
            <w:r w:rsidRPr="00C932C7">
              <w:t>Слушание и отгадывание загадки</w:t>
            </w:r>
          </w:p>
          <w:p w:rsidR="007B69A2" w:rsidRPr="00C932C7" w:rsidRDefault="007B69A2" w:rsidP="007B69A2">
            <w:pPr>
              <w:jc w:val="left"/>
            </w:pPr>
            <w:r w:rsidRPr="00C932C7">
              <w:t>Повторение названий предметов мебели, посуды, бытовой техники по сюжетным и предметным картинкам</w:t>
            </w:r>
          </w:p>
          <w:p w:rsidR="007B69A2" w:rsidRPr="00C932C7" w:rsidRDefault="007B69A2" w:rsidP="007B69A2">
            <w:pPr>
              <w:jc w:val="left"/>
            </w:pPr>
            <w:r w:rsidRPr="00C932C7">
              <w:t xml:space="preserve">Конструирование возможных диалогов, содержащих </w:t>
            </w:r>
            <w:proofErr w:type="spellStart"/>
            <w:r w:rsidRPr="00C932C7">
              <w:t>просьбуи</w:t>
            </w:r>
            <w:proofErr w:type="spellEnd"/>
            <w:r w:rsidRPr="00C932C7">
              <w:t>/или распределение обязанностей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 мебели, посуды, бытовой техники по картинкам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диалоги с помощью учителя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Называют предметы мебели, посуды, бытовой техники </w:t>
            </w:r>
            <w:r w:rsidRPr="00C932C7">
              <w:br/>
              <w:t>Составляют диалоги по сюжетной картинке и символическому плану</w:t>
            </w:r>
          </w:p>
        </w:tc>
      </w:tr>
      <w:tr w:rsidR="00C932C7" w:rsidRPr="00C932C7" w:rsidTr="00FE1618">
        <w:trPr>
          <w:trHeight w:val="714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69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Посуда</w:t>
            </w:r>
            <w:r w:rsidR="009E6878">
              <w:t>. Предметы посуды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Повторение слов, обозначающих предметы посуды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со стихотворением К. И. Чуковского «</w:t>
            </w:r>
            <w:proofErr w:type="spellStart"/>
            <w:r w:rsidRPr="00C932C7">
              <w:t>Федорино</w:t>
            </w:r>
            <w:proofErr w:type="spellEnd"/>
            <w:r w:rsidRPr="00C932C7">
              <w:t xml:space="preserve"> горе»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Инсценирование разговора Федоры с посудой с показом игровых действий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посуды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Участвуют в инсценировке фрагмента сказки «</w:t>
            </w:r>
            <w:proofErr w:type="spellStart"/>
            <w:r w:rsidRPr="00C932C7">
              <w:t>Федорино</w:t>
            </w:r>
            <w:proofErr w:type="spellEnd"/>
            <w:r w:rsidRPr="00C932C7">
              <w:t xml:space="preserve"> горе»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посуды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Проигрывают разговор Федоры с посудой с показом игровых действий</w:t>
            </w:r>
          </w:p>
        </w:tc>
      </w:tr>
      <w:tr w:rsidR="00C932C7" w:rsidRPr="00C932C7" w:rsidTr="00FE1618">
        <w:trPr>
          <w:trHeight w:val="939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70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Посуда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71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Я одеваюсь и </w:t>
            </w:r>
            <w:r w:rsidRPr="00C932C7">
              <w:lastRenderedPageBreak/>
              <w:t>обуваюсь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Знакомство со стихотворением «Научу </w:t>
            </w:r>
            <w:r w:rsidRPr="00C932C7">
              <w:lastRenderedPageBreak/>
              <w:t>обуваться и братца» Е. Благининой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Повторение слов, обозначающих предметы обуви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  диалогов по заданной ситуации «Где мои вещи», «Положи вещи на своё место»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Игра «Назови, какая у тебя обувь»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 xml:space="preserve">Называют предметы обуви </w:t>
            </w:r>
            <w:r w:rsidRPr="00C932C7">
              <w:lastRenderedPageBreak/>
              <w:t>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по сюжетным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 xml:space="preserve">Называют предметы </w:t>
            </w:r>
            <w:r w:rsidRPr="00C932C7">
              <w:lastRenderedPageBreak/>
              <w:t>обуви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по опорным предложениям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lastRenderedPageBreak/>
              <w:t>72</w:t>
            </w:r>
          </w:p>
        </w:tc>
        <w:tc>
          <w:tcPr>
            <w:tcW w:w="800" w:type="pct"/>
          </w:tcPr>
          <w:p w:rsidR="007B69A2" w:rsidRPr="00C932C7" w:rsidRDefault="007B69A2" w:rsidP="007B69A2">
            <w:pPr>
              <w:jc w:val="left"/>
            </w:pPr>
            <w:r w:rsidRPr="00C932C7">
              <w:t>Я одеваюсь и обуваюсь</w:t>
            </w:r>
          </w:p>
        </w:tc>
        <w:tc>
          <w:tcPr>
            <w:tcW w:w="263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7B69A2" w:rsidRPr="00C932C7" w:rsidRDefault="009E6878" w:rsidP="007B69A2">
            <w:pPr>
              <w:jc w:val="left"/>
            </w:pPr>
            <w:r>
              <w:t>Повторение стихотворения</w:t>
            </w:r>
            <w:r w:rsidR="007B69A2" w:rsidRPr="00C932C7">
              <w:t xml:space="preserve"> «Научу обуваться и братца» Е. Благининой</w:t>
            </w:r>
          </w:p>
          <w:p w:rsidR="007B69A2" w:rsidRPr="00C932C7" w:rsidRDefault="007B69A2" w:rsidP="007B69A2">
            <w:pPr>
              <w:jc w:val="left"/>
            </w:pPr>
            <w:r w:rsidRPr="00C932C7">
              <w:t>Повторение слов, обозначающих предметы обуви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Составление   диалогов по заданной ситуации «Где мои вещи», «Положи вещи на своё место»</w:t>
            </w:r>
          </w:p>
          <w:p w:rsidR="007B69A2" w:rsidRPr="00C932C7" w:rsidRDefault="007B69A2" w:rsidP="007B69A2">
            <w:pPr>
              <w:jc w:val="left"/>
            </w:pPr>
            <w:r w:rsidRPr="00C932C7">
              <w:t>Игра «Назови, какая у тебя обувь»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 обуви по картинкам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диалоги по сюжетным картинкам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 обуви по картинкам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диалоги по опорным предложениям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73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Содержу одежду в чистоте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предметы, используемые при уходе за одеждой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Участвуют в игре «Кто знает, пусть продолжает»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предметы, используемые при уходе за одеждой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 с опорой на сюжетную картинку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Активно участвуют в игре «Кто знает, пусть продолжает»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74</w:t>
            </w:r>
          </w:p>
        </w:tc>
        <w:tc>
          <w:tcPr>
            <w:tcW w:w="800" w:type="pct"/>
          </w:tcPr>
          <w:p w:rsidR="007B69A2" w:rsidRPr="00C932C7" w:rsidRDefault="007B69A2" w:rsidP="007B69A2">
            <w:pPr>
              <w:jc w:val="left"/>
            </w:pPr>
            <w:r w:rsidRPr="00C932C7">
              <w:t>Содержу одежду в чистоте</w:t>
            </w:r>
            <w:r w:rsidR="009E6878">
              <w:t>. Игра «Кто знает, пусть продолжает»</w:t>
            </w:r>
          </w:p>
        </w:tc>
        <w:tc>
          <w:tcPr>
            <w:tcW w:w="263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7B69A2" w:rsidRPr="00C932C7" w:rsidRDefault="007B69A2" w:rsidP="007B69A2">
            <w:pPr>
              <w:jc w:val="left"/>
            </w:pPr>
            <w:r w:rsidRPr="00C932C7"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:rsidR="007B69A2" w:rsidRPr="00C932C7" w:rsidRDefault="007B69A2" w:rsidP="007B69A2">
            <w:pPr>
              <w:jc w:val="left"/>
            </w:pPr>
            <w:r w:rsidRPr="00C932C7"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предметы, используемые при уходе за одеждой по картинкам</w:t>
            </w:r>
          </w:p>
          <w:p w:rsidR="007B69A2" w:rsidRPr="00C932C7" w:rsidRDefault="007B69A2" w:rsidP="007B69A2">
            <w:pPr>
              <w:jc w:val="left"/>
            </w:pPr>
            <w:r w:rsidRPr="00C932C7">
              <w:t>Участвуют в игре «Кто знает, пусть продолжает»</w:t>
            </w:r>
          </w:p>
          <w:p w:rsidR="007B69A2" w:rsidRPr="00C932C7" w:rsidRDefault="007B69A2" w:rsidP="007B69A2">
            <w:pPr>
              <w:jc w:val="left"/>
            </w:pP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предметы, используемые при уходе за одеждой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диалог с опорой на сюжетную картинку</w:t>
            </w:r>
          </w:p>
          <w:p w:rsidR="007B69A2" w:rsidRPr="00C932C7" w:rsidRDefault="007B69A2" w:rsidP="007B69A2">
            <w:pPr>
              <w:jc w:val="left"/>
            </w:pPr>
            <w:r w:rsidRPr="00C932C7">
              <w:t>Активно участвуют в игре «Кто знает, пусть продолжает»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lastRenderedPageBreak/>
              <w:t>75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Содержу одежду в чистоте Закрепление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>Рассматривание картинок</w:t>
            </w:r>
          </w:p>
          <w:p w:rsidR="00C932C7" w:rsidRPr="00C932C7" w:rsidRDefault="00C932C7" w:rsidP="00C932C7">
            <w:pPr>
              <w:jc w:val="left"/>
            </w:pPr>
            <w:r w:rsidRPr="00C932C7">
              <w:t>Выбор предложения, наиболее подходящего к ее содержанию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диалогов с опорой на сюжетную картинку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Игра «Кто знает, пусть продолжает»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предметы, используемые при уходе за одеждой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помощью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Участвуют в игре «Кто знает, пусть продолжает»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Называют предметы, используемые при уходе за одеждой </w:t>
            </w:r>
            <w:r w:rsidRPr="00C932C7">
              <w:br/>
              <w:t>Составляют диалоги по сюжетным картинкам и вопросам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Активно участвуют в игре «Кто знает, пусть продолжает»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76</w:t>
            </w:r>
          </w:p>
        </w:tc>
        <w:tc>
          <w:tcPr>
            <w:tcW w:w="800" w:type="pct"/>
          </w:tcPr>
          <w:p w:rsidR="00C932C7" w:rsidRPr="00C932C7" w:rsidRDefault="00C932C7" w:rsidP="00C932C7">
            <w:pPr>
              <w:jc w:val="left"/>
            </w:pPr>
            <w:r w:rsidRPr="00C932C7">
              <w:t>Я ухаживаю за обувью</w:t>
            </w:r>
          </w:p>
        </w:tc>
        <w:tc>
          <w:tcPr>
            <w:tcW w:w="263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Повторение слов, обозначающих предметы для ухода за обувью 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диалога «Давай почистим обувь» по сюжетной картинке и заданной ситуации 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для ухода за обувью</w:t>
            </w:r>
          </w:p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 по реальной ситуации и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 для ухода за обувью</w:t>
            </w:r>
            <w:r w:rsidRPr="00C932C7">
              <w:br/>
              <w:t>Составляют предложения по реальной ситуации и по сюжетным картинкам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77</w:t>
            </w:r>
          </w:p>
        </w:tc>
        <w:tc>
          <w:tcPr>
            <w:tcW w:w="800" w:type="pct"/>
          </w:tcPr>
          <w:p w:rsidR="007B69A2" w:rsidRPr="00C932C7" w:rsidRDefault="007B69A2" w:rsidP="007B69A2">
            <w:pPr>
              <w:jc w:val="left"/>
            </w:pPr>
            <w:r w:rsidRPr="00C932C7">
              <w:t>Я ухаживаю за обувью</w:t>
            </w:r>
            <w:r w:rsidR="009E6878">
              <w:t>. Практические действия</w:t>
            </w:r>
          </w:p>
        </w:tc>
        <w:tc>
          <w:tcPr>
            <w:tcW w:w="263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84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Повторение слов, обозначающих предметы для ухода за обувью </w:t>
            </w:r>
          </w:p>
          <w:p w:rsidR="007B69A2" w:rsidRPr="00C932C7" w:rsidRDefault="007B69A2" w:rsidP="007B69A2">
            <w:pPr>
              <w:jc w:val="left"/>
            </w:pPr>
            <w:r w:rsidRPr="00C932C7">
              <w:t xml:space="preserve">Составление диалога «Давай почистим обувь» по сюжетной картинке и заданной ситуации 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 для ухода за обувью</w:t>
            </w:r>
          </w:p>
          <w:p w:rsidR="007B69A2" w:rsidRPr="00C932C7" w:rsidRDefault="007B69A2" w:rsidP="007B69A2">
            <w:pPr>
              <w:jc w:val="left"/>
            </w:pPr>
            <w:r w:rsidRPr="00C932C7">
              <w:t>Отвечают на вопросы учителя по реальной ситуации и по картинкам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 для ухода за обувью</w:t>
            </w:r>
            <w:r w:rsidRPr="00C932C7">
              <w:br/>
              <w:t>Составляют предложения по реальной ситуации и по сюжетным картинкам</w:t>
            </w:r>
          </w:p>
        </w:tc>
      </w:tr>
    </w:tbl>
    <w:p w:rsidR="00C932C7" w:rsidRPr="00C932C7" w:rsidRDefault="00C932C7" w:rsidP="00C932C7">
      <w:pPr>
        <w:jc w:val="left"/>
      </w:pPr>
      <w:r w:rsidRPr="00C932C7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46"/>
        <w:gridCol w:w="2490"/>
        <w:gridCol w:w="810"/>
        <w:gridCol w:w="4823"/>
        <w:gridCol w:w="3114"/>
        <w:gridCol w:w="2803"/>
      </w:tblGrid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lastRenderedPageBreak/>
              <w:t>78</w:t>
            </w:r>
          </w:p>
        </w:tc>
        <w:tc>
          <w:tcPr>
            <w:tcW w:w="842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Опрятному человеку нужны помощники</w:t>
            </w: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274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Выполнение инструкций по заданию учителя (организационные инструкции)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Моделирование диалогов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Называют предметы, используемые при уходе за одеждой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Называют предметы, используемые при уходе за одеждой </w:t>
            </w:r>
            <w:r w:rsidRPr="00C932C7">
              <w:br/>
              <w:t>Составляют диалоги по сюжетным картинкам и вопросам учителя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79</w:t>
            </w:r>
          </w:p>
        </w:tc>
        <w:tc>
          <w:tcPr>
            <w:tcW w:w="842" w:type="pct"/>
            <w:vAlign w:val="center"/>
          </w:tcPr>
          <w:p w:rsidR="007B69A2" w:rsidRPr="00C932C7" w:rsidRDefault="007B69A2" w:rsidP="007B69A2">
            <w:pPr>
              <w:jc w:val="left"/>
            </w:pPr>
            <w:r w:rsidRPr="00C932C7">
              <w:t>Опрятному человеку нужны помощники</w:t>
            </w:r>
          </w:p>
          <w:p w:rsidR="007B69A2" w:rsidRPr="00C932C7" w:rsidRDefault="007B69A2" w:rsidP="007B69A2">
            <w:pPr>
              <w:jc w:val="left"/>
            </w:pPr>
          </w:p>
          <w:p w:rsidR="007B69A2" w:rsidRPr="00C932C7" w:rsidRDefault="007B69A2" w:rsidP="007B69A2">
            <w:pPr>
              <w:jc w:val="left"/>
            </w:pPr>
          </w:p>
          <w:p w:rsidR="007B69A2" w:rsidRPr="00C932C7" w:rsidRDefault="007B69A2" w:rsidP="007B69A2">
            <w:pPr>
              <w:jc w:val="left"/>
            </w:pPr>
          </w:p>
          <w:p w:rsidR="007B69A2" w:rsidRPr="00C932C7" w:rsidRDefault="007B69A2" w:rsidP="007B69A2">
            <w:pPr>
              <w:jc w:val="left"/>
            </w:pPr>
          </w:p>
        </w:tc>
        <w:tc>
          <w:tcPr>
            <w:tcW w:w="274" w:type="pct"/>
            <w:vAlign w:val="center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Выполнение инструкций по заданию учителя (организационные инструкции) </w:t>
            </w:r>
          </w:p>
          <w:p w:rsidR="007B69A2" w:rsidRPr="00C932C7" w:rsidRDefault="007B69A2" w:rsidP="007B69A2">
            <w:pPr>
              <w:jc w:val="left"/>
            </w:pPr>
            <w:r w:rsidRPr="00C932C7">
              <w:t>Моделирование диалогов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Называют предметы, используемые при уходе за одеждой</w:t>
            </w:r>
          </w:p>
          <w:p w:rsidR="007B69A2" w:rsidRPr="00C932C7" w:rsidRDefault="007B69A2" w:rsidP="007B69A2">
            <w:pPr>
              <w:jc w:val="left"/>
            </w:pPr>
            <w:r w:rsidRPr="00C932C7">
              <w:t>Отвечают на вопросы учителя по картинкам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Называют предметы, используемые при уходе за одеждой </w:t>
            </w:r>
            <w:r w:rsidRPr="00C932C7">
              <w:br/>
              <w:t>Составляют диалоги по сюжетным картинкам и вопросам учителя</w:t>
            </w: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Весенние праздники – 3 часа</w:t>
            </w:r>
          </w:p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80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У нас праздник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ситуацию (беседа с опорой на иллюстрацию)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Дополнение деталей ситуации по вопросам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Слушают и 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праздники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предложение с опорой на картинки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Слушают и отвечают на вопросы учителя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праздники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7B69A2" w:rsidRPr="00C932C7" w:rsidTr="00FE1618">
        <w:tc>
          <w:tcPr>
            <w:tcW w:w="252" w:type="pct"/>
          </w:tcPr>
          <w:p w:rsidR="007B69A2" w:rsidRPr="00C932C7" w:rsidRDefault="00234558" w:rsidP="007B69A2">
            <w:pPr>
              <w:jc w:val="left"/>
            </w:pPr>
            <w:r>
              <w:t>81</w:t>
            </w:r>
          </w:p>
        </w:tc>
        <w:tc>
          <w:tcPr>
            <w:tcW w:w="842" w:type="pct"/>
          </w:tcPr>
          <w:p w:rsidR="007B69A2" w:rsidRPr="00C932C7" w:rsidRDefault="007B69A2" w:rsidP="007B69A2">
            <w:pPr>
              <w:jc w:val="left"/>
            </w:pPr>
            <w:r w:rsidRPr="00C932C7">
              <w:t>У нас праздник</w:t>
            </w:r>
          </w:p>
        </w:tc>
        <w:tc>
          <w:tcPr>
            <w:tcW w:w="274" w:type="pct"/>
          </w:tcPr>
          <w:p w:rsidR="007B69A2" w:rsidRPr="00C932C7" w:rsidRDefault="007B69A2" w:rsidP="007B69A2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7B69A2" w:rsidRPr="00C932C7" w:rsidRDefault="007B69A2" w:rsidP="007B69A2">
            <w:pPr>
              <w:jc w:val="left"/>
            </w:pPr>
            <w:r w:rsidRPr="00C932C7">
              <w:t>Введение в ситуацию (беседа с опорой на иллюстрацию)</w:t>
            </w:r>
          </w:p>
          <w:p w:rsidR="007B69A2" w:rsidRPr="00C932C7" w:rsidRDefault="007B69A2" w:rsidP="007B69A2">
            <w:pPr>
              <w:jc w:val="left"/>
            </w:pPr>
            <w:r w:rsidRPr="00C932C7">
              <w:t>Дополнение деталей ситуации по вопросам учителя</w:t>
            </w:r>
          </w:p>
          <w:p w:rsidR="007B69A2" w:rsidRPr="00C932C7" w:rsidRDefault="007B69A2" w:rsidP="007B69A2">
            <w:pPr>
              <w:jc w:val="left"/>
            </w:pPr>
            <w:r w:rsidRPr="00C932C7"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1053" w:type="pct"/>
          </w:tcPr>
          <w:p w:rsidR="007B69A2" w:rsidRPr="00C932C7" w:rsidRDefault="007B69A2" w:rsidP="007B69A2">
            <w:pPr>
              <w:jc w:val="left"/>
            </w:pPr>
            <w:r w:rsidRPr="00C932C7">
              <w:t>Слушают и отвечают на простые вопросы учителя</w:t>
            </w:r>
          </w:p>
          <w:p w:rsidR="007B69A2" w:rsidRPr="00C932C7" w:rsidRDefault="007B69A2" w:rsidP="007B69A2">
            <w:pPr>
              <w:jc w:val="left"/>
            </w:pPr>
            <w:r w:rsidRPr="00C932C7">
              <w:t>Называют праздники</w:t>
            </w:r>
          </w:p>
          <w:p w:rsidR="007B69A2" w:rsidRPr="00C932C7" w:rsidRDefault="007B69A2" w:rsidP="007B69A2">
            <w:pPr>
              <w:jc w:val="left"/>
            </w:pPr>
            <w:r w:rsidRPr="00C932C7">
              <w:t>Составляют предложение с опорой на картинки</w:t>
            </w:r>
          </w:p>
        </w:tc>
        <w:tc>
          <w:tcPr>
            <w:tcW w:w="948" w:type="pct"/>
          </w:tcPr>
          <w:p w:rsidR="007B69A2" w:rsidRPr="00C932C7" w:rsidRDefault="007B69A2" w:rsidP="007B69A2">
            <w:pPr>
              <w:jc w:val="left"/>
            </w:pPr>
            <w:r w:rsidRPr="00C932C7">
              <w:t xml:space="preserve">Слушают и отвечают на вопросы учителя </w:t>
            </w:r>
          </w:p>
          <w:p w:rsidR="007B69A2" w:rsidRPr="00C932C7" w:rsidRDefault="007B69A2" w:rsidP="007B69A2">
            <w:pPr>
              <w:jc w:val="left"/>
            </w:pPr>
            <w:r w:rsidRPr="00C932C7">
              <w:t>Называют праздники</w:t>
            </w:r>
          </w:p>
          <w:p w:rsidR="007B69A2" w:rsidRPr="00C932C7" w:rsidRDefault="007B69A2" w:rsidP="007B69A2">
            <w:pPr>
              <w:jc w:val="left"/>
            </w:pPr>
            <w:r w:rsidRPr="00C932C7"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82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Поздравляем папу и дедушку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поздравлений 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Тренировочные упражнения в произнесении поздравлений с различной интонацией в </w:t>
            </w:r>
            <w:r w:rsidRPr="00C932C7">
              <w:lastRenderedPageBreak/>
              <w:t>зависимости от адресата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Составляют поздравление с помощью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Произносят поздравления с </w:t>
            </w:r>
            <w:r w:rsidRPr="00C932C7">
              <w:lastRenderedPageBreak/>
              <w:t>различной интонацией в зависимости от адресата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Составляют поздравление с опорой на схему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Произносят поздравления с различной интонацией в зависимости от адресата</w:t>
            </w:r>
          </w:p>
        </w:tc>
      </w:tr>
    </w:tbl>
    <w:p w:rsidR="00C932C7" w:rsidRPr="00C932C7" w:rsidRDefault="00C932C7" w:rsidP="00C932C7">
      <w:pPr>
        <w:jc w:val="lef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46"/>
        <w:gridCol w:w="2490"/>
        <w:gridCol w:w="810"/>
        <w:gridCol w:w="4823"/>
        <w:gridCol w:w="3114"/>
        <w:gridCol w:w="2803"/>
      </w:tblGrid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83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Поздравляем маму и бабушку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поздравлений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Конструирование диалогов поздравления и ответной реплики, моделирование и проигрывание диалогов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поздравление с помощью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помощью учителя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поздравление с опорой на схему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опорой на схему</w:t>
            </w: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«Заячья избушка» - 3 часа</w:t>
            </w:r>
          </w:p>
        </w:tc>
      </w:tr>
      <w:tr w:rsidR="00C932C7" w:rsidRPr="00C932C7" w:rsidTr="00FE1618">
        <w:trPr>
          <w:trHeight w:val="1102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84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Сказка «Заячья избушка»</w:t>
            </w:r>
          </w:p>
          <w:p w:rsidR="00C932C7" w:rsidRPr="00C932C7" w:rsidRDefault="00C932C7" w:rsidP="00C932C7">
            <w:pPr>
              <w:jc w:val="left"/>
            </w:pP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тему ситуации (работа с иллюстрацией, отгадывание2 загадки)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Знакомство со сказкой (устное рассказывание учителем с </w:t>
            </w:r>
            <w:proofErr w:type="spellStart"/>
            <w:r w:rsidRPr="00C932C7">
              <w:t>опоройна</w:t>
            </w:r>
            <w:proofErr w:type="spellEnd"/>
            <w:r w:rsidRPr="00C932C7">
              <w:t xml:space="preserve"> иллюстрации) 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Закрепление содержания сказки (коллективное рассказывание сказки)</w:t>
            </w:r>
          </w:p>
          <w:p w:rsidR="00C932C7" w:rsidRPr="00C932C7" w:rsidRDefault="00C932C7" w:rsidP="00C932C7">
            <w:pPr>
              <w:jc w:val="left"/>
            </w:pPr>
            <w:r w:rsidRPr="00C932C7">
              <w:t>Инсценирование сказки с показом игровых действий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Называют героев сказки по картинкам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Повторяют фразы героев за учителем</w:t>
            </w: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чистоговорки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>Называют героев сказки</w:t>
            </w:r>
          </w:p>
          <w:p w:rsidR="00C932C7" w:rsidRPr="00C932C7" w:rsidRDefault="00C932C7" w:rsidP="00C932C7">
            <w:pPr>
              <w:jc w:val="left"/>
            </w:pPr>
            <w:r w:rsidRPr="00C932C7">
              <w:t>Рассказывают сказку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Говорят, самостоятельно фразы героев сказки</w:t>
            </w:r>
          </w:p>
        </w:tc>
      </w:tr>
      <w:tr w:rsidR="00C932C7" w:rsidRPr="00C932C7" w:rsidTr="00FE1618">
        <w:trPr>
          <w:trHeight w:val="275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85</w:t>
            </w:r>
          </w:p>
        </w:tc>
        <w:tc>
          <w:tcPr>
            <w:tcW w:w="842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Сказка «Заячья избушка»</w:t>
            </w:r>
          </w:p>
        </w:tc>
        <w:tc>
          <w:tcPr>
            <w:tcW w:w="274" w:type="pct"/>
            <w:vAlign w:val="center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rPr>
          <w:trHeight w:val="1365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86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Сказка «Заячья избушка»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Спокойной ночи! – 4 часа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87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Спокойной ночи!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тему (беседа с опорой на сюжетную картинку)</w:t>
            </w:r>
          </w:p>
          <w:p w:rsidR="00C932C7" w:rsidRPr="00C932C7" w:rsidRDefault="00C932C7" w:rsidP="00C932C7">
            <w:pPr>
              <w:jc w:val="left"/>
            </w:pPr>
            <w:r w:rsidRPr="00C932C7">
              <w:t>Разучивание чистоговорки «Та–та-та – наступила темнота. Ты-ты-ты – ты боишься темноты?»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Повторяют чистоговорку за учителем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Проговаривают чистоговорку самостоятельно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88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Спокойной ночи! Составление диалогов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>Знакомство со сказкой С. Маршака «Сказка о глупом мышонке»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 этикетными формами пожеланий перед сном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Тренировочные упражнения в произнесении пожеланий перед сном спокойным голосом, с ласковой интонацией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Составление предложений на тему «Перед сном»</w:t>
            </w: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Знакомятся с этикетными формами пожелания перед сном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Составляют предложения </w:t>
            </w:r>
            <w:r w:rsidRPr="00C932C7">
              <w:lastRenderedPageBreak/>
              <w:t>на тему «Перед сном» по картинкам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Знакомятся с этикетными формами пожелания перед сном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Составляют </w:t>
            </w:r>
            <w:r w:rsidRPr="00C932C7">
              <w:lastRenderedPageBreak/>
              <w:t>предложения на тему «Перед сном» по опорным схемам</w:t>
            </w:r>
          </w:p>
        </w:tc>
      </w:tr>
      <w:tr w:rsidR="00234558" w:rsidRPr="00C932C7" w:rsidTr="00FE1618">
        <w:tc>
          <w:tcPr>
            <w:tcW w:w="252" w:type="pct"/>
          </w:tcPr>
          <w:p w:rsidR="00234558" w:rsidRPr="00C932C7" w:rsidRDefault="00234558" w:rsidP="00234558">
            <w:pPr>
              <w:jc w:val="left"/>
            </w:pPr>
            <w:r>
              <w:lastRenderedPageBreak/>
              <w:t>89</w:t>
            </w:r>
          </w:p>
        </w:tc>
        <w:tc>
          <w:tcPr>
            <w:tcW w:w="842" w:type="pct"/>
          </w:tcPr>
          <w:p w:rsidR="00234558" w:rsidRPr="00C932C7" w:rsidRDefault="00234558" w:rsidP="00234558">
            <w:pPr>
              <w:jc w:val="left"/>
            </w:pPr>
            <w:r w:rsidRPr="00C932C7">
              <w:t>Спокойной ночи! Составление диалогов</w:t>
            </w:r>
          </w:p>
        </w:tc>
        <w:tc>
          <w:tcPr>
            <w:tcW w:w="274" w:type="pct"/>
          </w:tcPr>
          <w:p w:rsidR="00234558" w:rsidRPr="00C932C7" w:rsidRDefault="00234558" w:rsidP="00234558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234558" w:rsidRPr="00C932C7" w:rsidRDefault="00234558" w:rsidP="00234558">
            <w:pPr>
              <w:jc w:val="left"/>
            </w:pPr>
            <w:r w:rsidRPr="00C932C7">
              <w:t>Знакомство со сказкой С. Маршака «Сказка о глупом мышонке»</w:t>
            </w:r>
          </w:p>
          <w:p w:rsidR="00234558" w:rsidRPr="00C932C7" w:rsidRDefault="00234558" w:rsidP="00234558">
            <w:pPr>
              <w:jc w:val="left"/>
            </w:pPr>
            <w:r w:rsidRPr="00C932C7">
              <w:t>Знакомство с этикетными формами пожеланий перед сном</w:t>
            </w:r>
          </w:p>
          <w:p w:rsidR="00234558" w:rsidRPr="00C932C7" w:rsidRDefault="00234558" w:rsidP="00234558">
            <w:pPr>
              <w:jc w:val="left"/>
            </w:pPr>
            <w:r w:rsidRPr="00C932C7">
              <w:t>Тренировочные упражнения в произнесении пожеланий перед сном спокойным голосом, с ласковой интонацией</w:t>
            </w:r>
          </w:p>
          <w:p w:rsidR="00234558" w:rsidRPr="00C932C7" w:rsidRDefault="00234558" w:rsidP="00234558">
            <w:pPr>
              <w:jc w:val="left"/>
            </w:pPr>
            <w:r w:rsidRPr="00C932C7">
              <w:t>Составление предложений на тему «Перед сном»</w:t>
            </w:r>
          </w:p>
        </w:tc>
        <w:tc>
          <w:tcPr>
            <w:tcW w:w="1053" w:type="pct"/>
          </w:tcPr>
          <w:p w:rsidR="00234558" w:rsidRPr="00C932C7" w:rsidRDefault="00234558" w:rsidP="00234558">
            <w:pPr>
              <w:jc w:val="left"/>
            </w:pPr>
            <w:r w:rsidRPr="00C932C7">
              <w:t>Знакомятся с этикетными формами пожелания перед сном</w:t>
            </w:r>
          </w:p>
          <w:p w:rsidR="00234558" w:rsidRPr="00C932C7" w:rsidRDefault="00234558" w:rsidP="00234558">
            <w:pPr>
              <w:jc w:val="left"/>
            </w:pPr>
            <w:r w:rsidRPr="00C932C7">
              <w:t>Составляют предложения на тему «Перед сном» по картинкам</w:t>
            </w:r>
          </w:p>
        </w:tc>
        <w:tc>
          <w:tcPr>
            <w:tcW w:w="948" w:type="pct"/>
          </w:tcPr>
          <w:p w:rsidR="00234558" w:rsidRPr="00C932C7" w:rsidRDefault="00234558" w:rsidP="00234558">
            <w:pPr>
              <w:jc w:val="left"/>
            </w:pPr>
            <w:r w:rsidRPr="00C932C7">
              <w:t>Знакомятся с этикетными формами пожелания перед сном</w:t>
            </w:r>
          </w:p>
          <w:p w:rsidR="00234558" w:rsidRPr="00C932C7" w:rsidRDefault="00234558" w:rsidP="00234558">
            <w:pPr>
              <w:jc w:val="left"/>
            </w:pPr>
            <w:r w:rsidRPr="00C932C7">
              <w:t>Составляют предложения на тему «Перед сном» по опорным схемам</w:t>
            </w:r>
          </w:p>
        </w:tc>
      </w:tr>
      <w:tr w:rsidR="00C932C7" w:rsidRPr="00C932C7" w:rsidTr="00FE1618">
        <w:trPr>
          <w:trHeight w:val="839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90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Спокойной ночи! Закрепление 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Разучивание стихотворения Ю. </w:t>
            </w:r>
            <w:proofErr w:type="spellStart"/>
            <w:r w:rsidRPr="00C932C7">
              <w:t>Горея</w:t>
            </w:r>
            <w:proofErr w:type="spellEnd"/>
            <w:r w:rsidRPr="00C932C7">
              <w:t xml:space="preserve"> «Колыбельная»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Повторяют этикетные формы пожелания перед сном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предложения на тему «Перед сном» с помощью учителя</w:t>
            </w: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C932C7" w:rsidRPr="00C932C7" w:rsidTr="00FE1618">
        <w:trPr>
          <w:trHeight w:val="1089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91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Спокойной ночи! Закрепление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День Победы! - 3 часа</w:t>
            </w:r>
          </w:p>
        </w:tc>
      </w:tr>
      <w:tr w:rsidR="00C932C7" w:rsidRPr="00C932C7" w:rsidTr="00FE1618">
        <w:trPr>
          <w:trHeight w:val="539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92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«Спасибо за мир!»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 xml:space="preserve">Введение в ситуацию (беседа с опорой на иллюстрацию) 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Составление поздравлений </w:t>
            </w:r>
          </w:p>
          <w:p w:rsidR="00C932C7" w:rsidRPr="00C932C7" w:rsidRDefault="00C932C7" w:rsidP="00C932C7">
            <w:pPr>
              <w:jc w:val="left"/>
            </w:pPr>
            <w:r w:rsidRPr="00C932C7"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1053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поздравление с помощью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помощью учителя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 w:val="restart"/>
          </w:tcPr>
          <w:p w:rsidR="00C932C7" w:rsidRPr="00C932C7" w:rsidRDefault="00C932C7" w:rsidP="00C932C7">
            <w:pPr>
              <w:jc w:val="left"/>
            </w:pPr>
            <w:r w:rsidRPr="00C932C7">
              <w:t>Отвечают на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поздравление с опорой на схему</w:t>
            </w:r>
          </w:p>
          <w:p w:rsidR="00C932C7" w:rsidRPr="00C932C7" w:rsidRDefault="00C932C7" w:rsidP="00C932C7">
            <w:pPr>
              <w:jc w:val="left"/>
            </w:pPr>
            <w:r w:rsidRPr="00C932C7">
              <w:t>Составляют диалоги с опорой на символический план</w:t>
            </w:r>
          </w:p>
        </w:tc>
      </w:tr>
      <w:tr w:rsidR="00C932C7" w:rsidRPr="00C932C7" w:rsidTr="00FE1618">
        <w:trPr>
          <w:trHeight w:val="688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93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«Спасибо за мир!»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rPr>
          <w:trHeight w:val="977"/>
        </w:trPr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94</w:t>
            </w:r>
          </w:p>
        </w:tc>
        <w:tc>
          <w:tcPr>
            <w:tcW w:w="842" w:type="pct"/>
          </w:tcPr>
          <w:p w:rsidR="00C932C7" w:rsidRPr="00C932C7" w:rsidRDefault="00C932C7" w:rsidP="00C932C7">
            <w:pPr>
              <w:jc w:val="left"/>
            </w:pPr>
            <w:r w:rsidRPr="00C932C7">
              <w:t>«Спасибо за мир!»</w:t>
            </w: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  <w:vMerge/>
          </w:tcPr>
          <w:p w:rsidR="00C932C7" w:rsidRPr="00C932C7" w:rsidRDefault="00C932C7" w:rsidP="00C932C7">
            <w:pPr>
              <w:jc w:val="left"/>
            </w:pPr>
          </w:p>
        </w:tc>
        <w:tc>
          <w:tcPr>
            <w:tcW w:w="948" w:type="pct"/>
            <w:vMerge/>
          </w:tcPr>
          <w:p w:rsidR="00C932C7" w:rsidRPr="00C932C7" w:rsidRDefault="00C932C7" w:rsidP="00C932C7">
            <w:pPr>
              <w:jc w:val="left"/>
            </w:pPr>
          </w:p>
        </w:tc>
      </w:tr>
      <w:tr w:rsidR="00C932C7" w:rsidRPr="00C932C7" w:rsidTr="00FE1618">
        <w:tc>
          <w:tcPr>
            <w:tcW w:w="5000" w:type="pct"/>
            <w:gridSpan w:val="6"/>
          </w:tcPr>
          <w:p w:rsidR="00C932C7" w:rsidRPr="00C932C7" w:rsidRDefault="00C932C7" w:rsidP="00C932C7">
            <w:pPr>
              <w:jc w:val="left"/>
              <w:rPr>
                <w:b/>
              </w:rPr>
            </w:pPr>
            <w:r w:rsidRPr="00C932C7">
              <w:rPr>
                <w:b/>
              </w:rPr>
              <w:t>Доброе утро! – 3 часа</w:t>
            </w:r>
          </w:p>
        </w:tc>
      </w:tr>
      <w:tr w:rsidR="00C932C7" w:rsidRPr="00C932C7" w:rsidTr="00FE1618">
        <w:tc>
          <w:tcPr>
            <w:tcW w:w="252" w:type="pct"/>
          </w:tcPr>
          <w:p w:rsidR="00C932C7" w:rsidRPr="00C932C7" w:rsidRDefault="00234558" w:rsidP="00C932C7">
            <w:pPr>
              <w:jc w:val="left"/>
            </w:pPr>
            <w:r>
              <w:t>95</w:t>
            </w:r>
          </w:p>
        </w:tc>
        <w:tc>
          <w:tcPr>
            <w:tcW w:w="842" w:type="pct"/>
          </w:tcPr>
          <w:p w:rsidR="00C932C7" w:rsidRDefault="00C932C7" w:rsidP="00C932C7">
            <w:pPr>
              <w:jc w:val="left"/>
            </w:pPr>
            <w:r w:rsidRPr="00C932C7">
              <w:t>Доброе утро!</w:t>
            </w:r>
          </w:p>
          <w:p w:rsidR="00234558" w:rsidRPr="00C932C7" w:rsidRDefault="00234558" w:rsidP="00C932C7">
            <w:pPr>
              <w:jc w:val="left"/>
            </w:pPr>
          </w:p>
        </w:tc>
        <w:tc>
          <w:tcPr>
            <w:tcW w:w="274" w:type="pct"/>
          </w:tcPr>
          <w:p w:rsidR="00C932C7" w:rsidRPr="00C932C7" w:rsidRDefault="00C932C7" w:rsidP="00C932C7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C932C7" w:rsidRPr="00C932C7" w:rsidRDefault="00C932C7" w:rsidP="00C932C7">
            <w:pPr>
              <w:jc w:val="left"/>
            </w:pPr>
            <w:r w:rsidRPr="00C932C7">
              <w:t>Введение в тему (беседа с опорой на сюжетную картинку, дополнение картинки)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Разучивание чистоговорки «Вот проснулся петушок…»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Знакомство с этикетными формами утренних приветствий и пожеланий</w:t>
            </w:r>
          </w:p>
          <w:p w:rsidR="00C932C7" w:rsidRPr="00C932C7" w:rsidRDefault="00C932C7" w:rsidP="00C932C7">
            <w:pPr>
              <w:jc w:val="left"/>
            </w:pPr>
            <w:r w:rsidRPr="00C932C7">
              <w:t>Тренировочные упражнения в произнесении этикетных форм с различной интонацией</w:t>
            </w:r>
          </w:p>
          <w:p w:rsidR="00C932C7" w:rsidRPr="00C932C7" w:rsidRDefault="00C932C7" w:rsidP="00C932C7">
            <w:pPr>
              <w:jc w:val="left"/>
            </w:pPr>
          </w:p>
        </w:tc>
        <w:tc>
          <w:tcPr>
            <w:tcW w:w="1053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Отвечают на простые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Повторяют чистоговорку за учителем</w:t>
            </w:r>
          </w:p>
          <w:p w:rsidR="00C932C7" w:rsidRPr="00C932C7" w:rsidRDefault="00C932C7" w:rsidP="00C932C7">
            <w:pPr>
              <w:jc w:val="left"/>
            </w:pPr>
            <w:r w:rsidRPr="00C932C7">
              <w:t>Знакомятся с этикетными формами пожелания утром</w:t>
            </w:r>
          </w:p>
        </w:tc>
        <w:tc>
          <w:tcPr>
            <w:tcW w:w="948" w:type="pct"/>
          </w:tcPr>
          <w:p w:rsidR="00C932C7" w:rsidRPr="00C932C7" w:rsidRDefault="00C932C7" w:rsidP="00C932C7">
            <w:pPr>
              <w:jc w:val="left"/>
            </w:pPr>
            <w:r w:rsidRPr="00C932C7">
              <w:lastRenderedPageBreak/>
              <w:t>Отвечают на вопросы учителя</w:t>
            </w:r>
          </w:p>
          <w:p w:rsidR="00C932C7" w:rsidRPr="00C932C7" w:rsidRDefault="00C932C7" w:rsidP="00C932C7">
            <w:pPr>
              <w:jc w:val="left"/>
            </w:pPr>
            <w:r w:rsidRPr="00C932C7">
              <w:lastRenderedPageBreak/>
              <w:t>Проговаривают чистоговорку самостоятельно</w:t>
            </w:r>
          </w:p>
          <w:p w:rsidR="00C932C7" w:rsidRPr="00C932C7" w:rsidRDefault="00C932C7" w:rsidP="00C932C7">
            <w:pPr>
              <w:jc w:val="left"/>
            </w:pPr>
            <w:r w:rsidRPr="00C932C7">
              <w:t xml:space="preserve">Знакомятся с этикетными формами пожелания утром </w:t>
            </w:r>
            <w:r w:rsidRPr="00C932C7">
              <w:br/>
              <w:t>Произносят этикетные формы с различной интонацией</w:t>
            </w:r>
          </w:p>
        </w:tc>
      </w:tr>
      <w:tr w:rsidR="00234558" w:rsidRPr="00C932C7" w:rsidTr="00FE1618">
        <w:tc>
          <w:tcPr>
            <w:tcW w:w="252" w:type="pct"/>
          </w:tcPr>
          <w:p w:rsidR="00234558" w:rsidRDefault="00234558" w:rsidP="00234558">
            <w:pPr>
              <w:jc w:val="left"/>
            </w:pPr>
            <w:r>
              <w:lastRenderedPageBreak/>
              <w:t>96</w:t>
            </w:r>
          </w:p>
        </w:tc>
        <w:tc>
          <w:tcPr>
            <w:tcW w:w="842" w:type="pct"/>
          </w:tcPr>
          <w:p w:rsidR="00234558" w:rsidRDefault="00234558" w:rsidP="00234558">
            <w:pPr>
              <w:jc w:val="left"/>
            </w:pPr>
            <w:r w:rsidRPr="00C932C7">
              <w:t>Доброе утро!</w:t>
            </w:r>
          </w:p>
          <w:p w:rsidR="00234558" w:rsidRPr="00C932C7" w:rsidRDefault="00234558" w:rsidP="00234558">
            <w:pPr>
              <w:jc w:val="left"/>
            </w:pPr>
            <w:r>
              <w:t>Этикетные формы</w:t>
            </w:r>
          </w:p>
        </w:tc>
        <w:tc>
          <w:tcPr>
            <w:tcW w:w="274" w:type="pct"/>
          </w:tcPr>
          <w:p w:rsidR="00234558" w:rsidRPr="00C932C7" w:rsidRDefault="00234558" w:rsidP="00234558">
            <w:pPr>
              <w:jc w:val="left"/>
            </w:pPr>
            <w:r w:rsidRPr="00C932C7">
              <w:t>1</w:t>
            </w:r>
          </w:p>
        </w:tc>
        <w:tc>
          <w:tcPr>
            <w:tcW w:w="1631" w:type="pct"/>
          </w:tcPr>
          <w:p w:rsidR="00234558" w:rsidRPr="00C932C7" w:rsidRDefault="00234558" w:rsidP="00234558">
            <w:pPr>
              <w:jc w:val="left"/>
            </w:pPr>
            <w:r w:rsidRPr="00C932C7">
              <w:t>Введение в тему (беседа с опорой на сюжетную картинку, дополнение картинки)</w:t>
            </w:r>
          </w:p>
          <w:p w:rsidR="00234558" w:rsidRPr="00C932C7" w:rsidRDefault="00234558" w:rsidP="00234558">
            <w:pPr>
              <w:jc w:val="left"/>
            </w:pPr>
            <w:r w:rsidRPr="00C932C7">
              <w:t>Разучивание чистоговорки «Вот проснулся петушок…»</w:t>
            </w:r>
          </w:p>
          <w:p w:rsidR="00234558" w:rsidRPr="00C932C7" w:rsidRDefault="00234558" w:rsidP="00234558">
            <w:pPr>
              <w:jc w:val="left"/>
            </w:pPr>
            <w:r w:rsidRPr="00C932C7">
              <w:t>Знакомство с этикетными формами утренних приветствий и пожеланий</w:t>
            </w:r>
          </w:p>
          <w:p w:rsidR="00234558" w:rsidRPr="00C932C7" w:rsidRDefault="00234558" w:rsidP="00234558">
            <w:pPr>
              <w:jc w:val="left"/>
            </w:pPr>
            <w:r w:rsidRPr="00C932C7">
              <w:t>Тренировочные упражнения в произнесении этикетных форм с различной интонацией</w:t>
            </w:r>
          </w:p>
          <w:p w:rsidR="00234558" w:rsidRPr="00C932C7" w:rsidRDefault="00234558" w:rsidP="00234558">
            <w:pPr>
              <w:jc w:val="left"/>
            </w:pPr>
          </w:p>
        </w:tc>
        <w:tc>
          <w:tcPr>
            <w:tcW w:w="1053" w:type="pct"/>
          </w:tcPr>
          <w:p w:rsidR="00234558" w:rsidRPr="00C932C7" w:rsidRDefault="00234558" w:rsidP="00234558">
            <w:pPr>
              <w:jc w:val="left"/>
            </w:pPr>
            <w:r w:rsidRPr="00C932C7">
              <w:t>Отвечают на простые вопросы учителя</w:t>
            </w:r>
          </w:p>
          <w:p w:rsidR="00234558" w:rsidRPr="00C932C7" w:rsidRDefault="00234558" w:rsidP="00234558">
            <w:pPr>
              <w:jc w:val="left"/>
            </w:pPr>
            <w:r w:rsidRPr="00C932C7">
              <w:t>Повторяют чистоговорку за учителем</w:t>
            </w:r>
          </w:p>
          <w:p w:rsidR="00234558" w:rsidRPr="00C932C7" w:rsidRDefault="00234558" w:rsidP="00234558">
            <w:pPr>
              <w:jc w:val="left"/>
            </w:pPr>
            <w:r w:rsidRPr="00C932C7">
              <w:t>Знакомятся с этикетными формами пожелания утром</w:t>
            </w:r>
          </w:p>
        </w:tc>
        <w:tc>
          <w:tcPr>
            <w:tcW w:w="948" w:type="pct"/>
          </w:tcPr>
          <w:p w:rsidR="00234558" w:rsidRPr="00C932C7" w:rsidRDefault="00234558" w:rsidP="00234558">
            <w:pPr>
              <w:jc w:val="left"/>
            </w:pPr>
            <w:r w:rsidRPr="00C932C7">
              <w:t>Отвечают на вопросы учителя</w:t>
            </w:r>
          </w:p>
          <w:p w:rsidR="00234558" w:rsidRPr="00C932C7" w:rsidRDefault="00234558" w:rsidP="00234558">
            <w:pPr>
              <w:jc w:val="left"/>
            </w:pPr>
            <w:r w:rsidRPr="00C932C7">
              <w:t>Проговаривают чистоговорку самостоятельно</w:t>
            </w:r>
          </w:p>
          <w:p w:rsidR="00234558" w:rsidRPr="00C932C7" w:rsidRDefault="00234558" w:rsidP="00234558">
            <w:pPr>
              <w:jc w:val="left"/>
            </w:pPr>
            <w:r w:rsidRPr="00C932C7">
              <w:t xml:space="preserve">Знакомятся с этикетными формами пожелания утром </w:t>
            </w:r>
            <w:r w:rsidRPr="00C932C7">
              <w:br/>
              <w:t>Произносят этикетные формы с различной интонацией</w:t>
            </w:r>
          </w:p>
        </w:tc>
      </w:tr>
    </w:tbl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p w:rsidR="00C932C7" w:rsidRDefault="00C932C7" w:rsidP="001D7717">
      <w:pPr>
        <w:jc w:val="left"/>
      </w:pPr>
    </w:p>
    <w:sectPr w:rsidR="00C932C7" w:rsidSect="001D77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BD2" w:rsidRDefault="00E56BD2" w:rsidP="002A5D16">
      <w:r>
        <w:separator/>
      </w:r>
    </w:p>
  </w:endnote>
  <w:endnote w:type="continuationSeparator" w:id="0">
    <w:p w:rsidR="00E56BD2" w:rsidRDefault="00E56BD2" w:rsidP="002A5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BD2" w:rsidRDefault="00E56BD2" w:rsidP="002A5D16">
      <w:r>
        <w:separator/>
      </w:r>
    </w:p>
  </w:footnote>
  <w:footnote w:type="continuationSeparator" w:id="0">
    <w:p w:rsidR="00E56BD2" w:rsidRDefault="00E56BD2" w:rsidP="002A5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2"/>
  </w:num>
  <w:num w:numId="5">
    <w:abstractNumId w:val="0"/>
  </w:num>
  <w:num w:numId="6">
    <w:abstractNumId w:val="9"/>
  </w:num>
  <w:num w:numId="7">
    <w:abstractNumId w:val="4"/>
  </w:num>
  <w:num w:numId="8">
    <w:abstractNumId w:val="15"/>
  </w:num>
  <w:num w:numId="9">
    <w:abstractNumId w:val="10"/>
  </w:num>
  <w:num w:numId="10">
    <w:abstractNumId w:val="17"/>
  </w:num>
  <w:num w:numId="11">
    <w:abstractNumId w:val="7"/>
  </w:num>
  <w:num w:numId="12">
    <w:abstractNumId w:val="5"/>
  </w:num>
  <w:num w:numId="13">
    <w:abstractNumId w:val="11"/>
  </w:num>
  <w:num w:numId="14">
    <w:abstractNumId w:val="13"/>
  </w:num>
  <w:num w:numId="15">
    <w:abstractNumId w:val="2"/>
  </w:num>
  <w:num w:numId="16">
    <w:abstractNumId w:val="14"/>
  </w:num>
  <w:num w:numId="17">
    <w:abstractNumId w:val="16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A50"/>
    <w:rsid w:val="00044D10"/>
    <w:rsid w:val="000D51AE"/>
    <w:rsid w:val="001D7717"/>
    <w:rsid w:val="001E2455"/>
    <w:rsid w:val="001E68EC"/>
    <w:rsid w:val="002123BC"/>
    <w:rsid w:val="00234558"/>
    <w:rsid w:val="002438CE"/>
    <w:rsid w:val="002A5D16"/>
    <w:rsid w:val="002C499C"/>
    <w:rsid w:val="00382E2D"/>
    <w:rsid w:val="003C1390"/>
    <w:rsid w:val="003D1F85"/>
    <w:rsid w:val="003D7545"/>
    <w:rsid w:val="003E6C96"/>
    <w:rsid w:val="00451A7A"/>
    <w:rsid w:val="004904B0"/>
    <w:rsid w:val="004E2A0E"/>
    <w:rsid w:val="00535E15"/>
    <w:rsid w:val="005A6E64"/>
    <w:rsid w:val="005E5653"/>
    <w:rsid w:val="006340C9"/>
    <w:rsid w:val="0063761A"/>
    <w:rsid w:val="006E7A50"/>
    <w:rsid w:val="00704CF4"/>
    <w:rsid w:val="0078659E"/>
    <w:rsid w:val="007B69A2"/>
    <w:rsid w:val="00801DC8"/>
    <w:rsid w:val="00813C02"/>
    <w:rsid w:val="008320B0"/>
    <w:rsid w:val="00843D84"/>
    <w:rsid w:val="008742C8"/>
    <w:rsid w:val="00887469"/>
    <w:rsid w:val="008B32F9"/>
    <w:rsid w:val="00911E3F"/>
    <w:rsid w:val="009B2665"/>
    <w:rsid w:val="009E6878"/>
    <w:rsid w:val="009F0343"/>
    <w:rsid w:val="00A26AC7"/>
    <w:rsid w:val="00B64821"/>
    <w:rsid w:val="00B77D65"/>
    <w:rsid w:val="00C932C7"/>
    <w:rsid w:val="00CF3192"/>
    <w:rsid w:val="00D10625"/>
    <w:rsid w:val="00DC765C"/>
    <w:rsid w:val="00E44FCF"/>
    <w:rsid w:val="00E56BD2"/>
    <w:rsid w:val="00EB5186"/>
    <w:rsid w:val="00EE5208"/>
    <w:rsid w:val="00F14831"/>
    <w:rsid w:val="00FE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2C7"/>
    <w:pPr>
      <w:keepNext/>
      <w:keepLines/>
      <w:spacing w:before="480" w:after="120" w:line="276" w:lineRule="auto"/>
      <w:jc w:val="left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932C7"/>
    <w:pPr>
      <w:keepNext/>
      <w:keepLines/>
      <w:spacing w:before="360" w:after="80" w:line="276" w:lineRule="auto"/>
      <w:jc w:val="left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32C7"/>
    <w:pPr>
      <w:keepNext/>
      <w:keepLines/>
      <w:spacing w:before="280" w:after="80" w:line="276" w:lineRule="auto"/>
      <w:jc w:val="left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32C7"/>
    <w:pPr>
      <w:keepNext/>
      <w:keepLines/>
      <w:spacing w:before="240" w:after="40" w:line="276" w:lineRule="auto"/>
      <w:jc w:val="left"/>
      <w:outlineLvl w:val="3"/>
    </w:pPr>
    <w:rPr>
      <w:rFonts w:ascii="Calibri" w:eastAsia="Calibri" w:hAnsi="Calibri" w:cs="Calibri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32C7"/>
    <w:pPr>
      <w:keepNext/>
      <w:keepLines/>
      <w:spacing w:before="220" w:after="40" w:line="276" w:lineRule="auto"/>
      <w:jc w:val="left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32C7"/>
    <w:pPr>
      <w:keepNext/>
      <w:keepLines/>
      <w:spacing w:before="200" w:after="40" w:line="276" w:lineRule="auto"/>
      <w:jc w:val="left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32C7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32C7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32C7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32C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932C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932C7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C932C7"/>
    <w:pPr>
      <w:keepNext/>
      <w:keepLines/>
      <w:spacing w:before="480" w:after="120" w:line="276" w:lineRule="auto"/>
      <w:jc w:val="left"/>
    </w:pPr>
    <w:rPr>
      <w:rFonts w:ascii="Calibri" w:eastAsia="Calibri" w:hAnsi="Calibri" w:cs="Calibri"/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C932C7"/>
    <w:rPr>
      <w:rFonts w:ascii="Calibri" w:eastAsia="Calibri" w:hAnsi="Calibri" w:cs="Calibri"/>
      <w:b/>
      <w:sz w:val="72"/>
      <w:szCs w:val="72"/>
      <w:lang w:eastAsia="ru-RU"/>
    </w:rPr>
  </w:style>
  <w:style w:type="paragraph" w:styleId="a5">
    <w:name w:val="No Spacing"/>
    <w:link w:val="a6"/>
    <w:qFormat/>
    <w:rsid w:val="00C932C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6">
    <w:name w:val="Без интервала Знак"/>
    <w:link w:val="a5"/>
    <w:rsid w:val="00C932C7"/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C932C7"/>
    <w:pPr>
      <w:ind w:left="720"/>
      <w:contextualSpacing/>
      <w:jc w:val="left"/>
    </w:pPr>
  </w:style>
  <w:style w:type="character" w:customStyle="1" w:styleId="a8">
    <w:name w:val="Текст выноски Знак"/>
    <w:basedOn w:val="a0"/>
    <w:link w:val="a9"/>
    <w:uiPriority w:val="99"/>
    <w:semiHidden/>
    <w:rsid w:val="00C932C7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932C7"/>
    <w:pPr>
      <w:jc w:val="left"/>
    </w:pPr>
    <w:rPr>
      <w:rFonts w:ascii="Segoe UI" w:eastAsia="Calibr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C932C7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C932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uiPriority w:val="99"/>
    <w:rsid w:val="00C932C7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C932C7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C932C7"/>
    <w:rPr>
      <w:rFonts w:ascii="Calibri" w:eastAsia="Calibri" w:hAnsi="Calibri" w:cs="Calibri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C932C7"/>
    <w:pPr>
      <w:keepNext/>
      <w:keepLines/>
      <w:spacing w:before="360" w:after="80" w:line="276" w:lineRule="auto"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">
    <w:name w:val="Подзаголовок Знак"/>
    <w:basedOn w:val="a0"/>
    <w:link w:val="ae"/>
    <w:uiPriority w:val="11"/>
    <w:rsid w:val="00C932C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C932C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932C7"/>
    <w:pPr>
      <w:tabs>
        <w:tab w:val="left" w:pos="426"/>
        <w:tab w:val="right" w:leader="dot" w:pos="9060"/>
      </w:tabs>
      <w:spacing w:after="100" w:line="276" w:lineRule="auto"/>
    </w:pPr>
    <w:rPr>
      <w:rFonts w:ascii="Calibri" w:eastAsia="Calibri" w:hAnsi="Calibri" w:cs="Calibri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C932C7"/>
    <w:pPr>
      <w:spacing w:after="100" w:line="276" w:lineRule="auto"/>
      <w:ind w:left="220"/>
      <w:jc w:val="left"/>
    </w:pPr>
    <w:rPr>
      <w:rFonts w:ascii="Calibri" w:eastAsia="Calibri" w:hAnsi="Calibri" w:cs="Calibri"/>
      <w:sz w:val="22"/>
      <w:szCs w:val="22"/>
    </w:rPr>
  </w:style>
  <w:style w:type="paragraph" w:styleId="af1">
    <w:name w:val="Body Text"/>
    <w:basedOn w:val="a"/>
    <w:link w:val="af2"/>
    <w:unhideWhenUsed/>
    <w:qFormat/>
    <w:rsid w:val="00C932C7"/>
    <w:pPr>
      <w:spacing w:after="120"/>
      <w:jc w:val="left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932C7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2A5D1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A5D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31</Pages>
  <Words>7643</Words>
  <Characters>43566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Гость</cp:lastModifiedBy>
  <cp:revision>20</cp:revision>
  <cp:lastPrinted>2023-09-18T16:33:00Z</cp:lastPrinted>
  <dcterms:created xsi:type="dcterms:W3CDTF">2023-09-13T11:07:00Z</dcterms:created>
  <dcterms:modified xsi:type="dcterms:W3CDTF">2024-09-28T19:43:00Z</dcterms:modified>
</cp:coreProperties>
</file>