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A812CD" w:rsidRPr="00937CEE" w:rsidTr="00333272">
        <w:tc>
          <w:tcPr>
            <w:tcW w:w="6894" w:type="dxa"/>
          </w:tcPr>
          <w:p w:rsidR="00A812CD" w:rsidRPr="00937CEE" w:rsidRDefault="00A812CD" w:rsidP="00333272">
            <w:pPr>
              <w:jc w:val="both"/>
            </w:pPr>
            <w:r w:rsidRPr="00937CEE">
              <w:t>СОГЛАСОВАНО:</w:t>
            </w:r>
          </w:p>
          <w:p w:rsidR="00A812CD" w:rsidRPr="00937CEE" w:rsidRDefault="00A812CD" w:rsidP="00333272">
            <w:pPr>
              <w:jc w:val="both"/>
            </w:pPr>
            <w:r w:rsidRPr="00937CEE">
              <w:t>Заместитель директора по УВР</w:t>
            </w:r>
          </w:p>
          <w:p w:rsidR="00A812CD" w:rsidRPr="00937CEE" w:rsidRDefault="00A812CD" w:rsidP="00333272">
            <w:pPr>
              <w:jc w:val="both"/>
            </w:pPr>
            <w:r w:rsidRPr="00937CEE">
              <w:t>______________Р.З. Юсупова</w:t>
            </w:r>
          </w:p>
          <w:p w:rsidR="00A812CD" w:rsidRPr="00937CEE" w:rsidRDefault="00087333" w:rsidP="00333272">
            <w:pPr>
              <w:jc w:val="both"/>
            </w:pPr>
            <w:r>
              <w:t>«_____»_______________2024</w:t>
            </w:r>
            <w:r w:rsidR="00A812CD" w:rsidRPr="00937CEE">
              <w:t xml:space="preserve"> г</w:t>
            </w:r>
          </w:p>
        </w:tc>
        <w:tc>
          <w:tcPr>
            <w:tcW w:w="6894" w:type="dxa"/>
          </w:tcPr>
          <w:p w:rsidR="00A812CD" w:rsidRPr="00937CEE" w:rsidRDefault="00A812CD" w:rsidP="00333272">
            <w:pPr>
              <w:ind w:firstLine="709"/>
              <w:jc w:val="right"/>
            </w:pPr>
            <w:r w:rsidRPr="00937CEE">
              <w:t xml:space="preserve">УТВЕРЖДАЮ: </w:t>
            </w:r>
          </w:p>
          <w:p w:rsidR="00A812CD" w:rsidRPr="00937CEE" w:rsidRDefault="00A812CD" w:rsidP="00333272">
            <w:pPr>
              <w:ind w:firstLine="709"/>
              <w:jc w:val="right"/>
            </w:pPr>
            <w:r w:rsidRPr="00937CEE">
              <w:t>Директор школы:</w:t>
            </w:r>
          </w:p>
          <w:p w:rsidR="00A812CD" w:rsidRPr="00937CEE" w:rsidRDefault="00A812CD" w:rsidP="00333272">
            <w:pPr>
              <w:ind w:firstLine="709"/>
              <w:jc w:val="right"/>
            </w:pPr>
            <w:r w:rsidRPr="00937CEE">
              <w:t>__________И.Н. Дейкова</w:t>
            </w:r>
          </w:p>
          <w:p w:rsidR="00A812CD" w:rsidRPr="00937CEE" w:rsidRDefault="00087333" w:rsidP="00333272">
            <w:pPr>
              <w:ind w:firstLine="709"/>
              <w:jc w:val="right"/>
            </w:pPr>
            <w:r>
              <w:t>«____»_________________2024</w:t>
            </w:r>
            <w:r w:rsidR="00A812CD" w:rsidRPr="00937CEE">
              <w:t>г.</w:t>
            </w:r>
          </w:p>
          <w:p w:rsidR="00A812CD" w:rsidRPr="00937CEE" w:rsidRDefault="00A812CD" w:rsidP="00333272">
            <w:pPr>
              <w:jc w:val="both"/>
            </w:pPr>
          </w:p>
        </w:tc>
      </w:tr>
      <w:tr w:rsidR="00A812CD" w:rsidRPr="00937CEE" w:rsidTr="00333272">
        <w:tc>
          <w:tcPr>
            <w:tcW w:w="6894" w:type="dxa"/>
          </w:tcPr>
          <w:p w:rsidR="00A812CD" w:rsidRPr="00937CEE" w:rsidRDefault="00A812CD" w:rsidP="00333272">
            <w:pPr>
              <w:jc w:val="both"/>
            </w:pPr>
          </w:p>
        </w:tc>
        <w:tc>
          <w:tcPr>
            <w:tcW w:w="6894" w:type="dxa"/>
          </w:tcPr>
          <w:p w:rsidR="00A812CD" w:rsidRPr="00937CEE" w:rsidRDefault="00A812CD" w:rsidP="00333272">
            <w:pPr>
              <w:jc w:val="both"/>
            </w:pPr>
          </w:p>
        </w:tc>
      </w:tr>
    </w:tbl>
    <w:p w:rsidR="00A812CD" w:rsidRDefault="00A812CD" w:rsidP="00A812CD">
      <w:pPr>
        <w:pStyle w:val="a3"/>
        <w:ind w:left="0"/>
        <w:rPr>
          <w:sz w:val="30"/>
        </w:rPr>
      </w:pPr>
    </w:p>
    <w:p w:rsidR="00A812CD" w:rsidRDefault="00A812CD" w:rsidP="00A812CD">
      <w:pPr>
        <w:pStyle w:val="a3"/>
        <w:ind w:left="0"/>
        <w:rPr>
          <w:sz w:val="30"/>
        </w:rPr>
      </w:pPr>
    </w:p>
    <w:p w:rsidR="00A812CD" w:rsidRDefault="00A812CD" w:rsidP="00A812CD">
      <w:pPr>
        <w:pStyle w:val="a3"/>
        <w:ind w:left="0"/>
        <w:rPr>
          <w:sz w:val="30"/>
        </w:rPr>
      </w:pPr>
    </w:p>
    <w:p w:rsidR="00A812CD" w:rsidRDefault="00A812CD" w:rsidP="00A812CD">
      <w:pPr>
        <w:pStyle w:val="a3"/>
        <w:ind w:left="0"/>
        <w:rPr>
          <w:sz w:val="30"/>
        </w:rPr>
      </w:pPr>
    </w:p>
    <w:p w:rsidR="00A812CD" w:rsidRDefault="00A812CD" w:rsidP="00A812CD">
      <w:pPr>
        <w:pStyle w:val="a3"/>
        <w:ind w:left="0"/>
        <w:rPr>
          <w:sz w:val="30"/>
        </w:rPr>
      </w:pPr>
    </w:p>
    <w:p w:rsidR="00A812CD" w:rsidRDefault="00A812CD" w:rsidP="00A812CD">
      <w:pPr>
        <w:pStyle w:val="a3"/>
        <w:ind w:left="0"/>
        <w:rPr>
          <w:sz w:val="30"/>
        </w:rPr>
      </w:pPr>
    </w:p>
    <w:p w:rsidR="00A812CD" w:rsidRPr="00F21263" w:rsidRDefault="00A812CD" w:rsidP="00A812CD">
      <w:pPr>
        <w:tabs>
          <w:tab w:val="left" w:pos="3615"/>
          <w:tab w:val="center" w:pos="6786"/>
        </w:tabs>
        <w:ind w:right="-603"/>
        <w:jc w:val="center"/>
        <w:rPr>
          <w:rFonts w:ascii="Times New Roman" w:hAnsi="Times New Roman"/>
          <w:b/>
          <w:lang w:eastAsia="ru-RU"/>
        </w:rPr>
      </w:pPr>
      <w:r w:rsidRPr="00F21263">
        <w:rPr>
          <w:rFonts w:ascii="Times New Roman" w:hAnsi="Times New Roman"/>
          <w:b/>
          <w:lang w:eastAsia="ru-RU"/>
        </w:rPr>
        <w:t>Рабочая программа</w:t>
      </w:r>
    </w:p>
    <w:p w:rsidR="00A812CD" w:rsidRPr="00F21263" w:rsidRDefault="00A812CD" w:rsidP="00A812CD">
      <w:pPr>
        <w:tabs>
          <w:tab w:val="left" w:pos="3615"/>
          <w:tab w:val="center" w:pos="6786"/>
        </w:tabs>
        <w:ind w:right="-603"/>
        <w:jc w:val="center"/>
        <w:rPr>
          <w:rFonts w:ascii="Times New Roman" w:hAnsi="Times New Roman"/>
          <w:b/>
          <w:lang w:eastAsia="ru-RU"/>
        </w:rPr>
      </w:pPr>
      <w:r w:rsidRPr="00F21263">
        <w:rPr>
          <w:rFonts w:ascii="Times New Roman" w:hAnsi="Times New Roman"/>
          <w:b/>
          <w:lang w:eastAsia="ru-RU"/>
        </w:rPr>
        <w:t>по коррекционному курсу «Формирование коммуникативного поведения»</w:t>
      </w:r>
    </w:p>
    <w:p w:rsidR="00A812CD" w:rsidRPr="00F21263" w:rsidRDefault="00734E4D" w:rsidP="00A812CD">
      <w:pPr>
        <w:tabs>
          <w:tab w:val="left" w:pos="3615"/>
          <w:tab w:val="center" w:pos="6786"/>
        </w:tabs>
        <w:ind w:right="-603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для обучающихся 1 </w:t>
      </w:r>
      <w:proofErr w:type="gramStart"/>
      <w:r>
        <w:rPr>
          <w:rFonts w:ascii="Times New Roman" w:hAnsi="Times New Roman"/>
          <w:b/>
          <w:lang w:eastAsia="ru-RU"/>
        </w:rPr>
        <w:t>доп</w:t>
      </w:r>
      <w:proofErr w:type="gramEnd"/>
      <w:r>
        <w:rPr>
          <w:rFonts w:ascii="Times New Roman" w:hAnsi="Times New Roman"/>
          <w:b/>
          <w:lang w:eastAsia="ru-RU"/>
        </w:rPr>
        <w:t xml:space="preserve"> </w:t>
      </w:r>
      <w:r w:rsidR="00A812CD" w:rsidRPr="00F21263">
        <w:rPr>
          <w:rFonts w:ascii="Times New Roman" w:hAnsi="Times New Roman"/>
          <w:b/>
          <w:lang w:eastAsia="ru-RU"/>
        </w:rPr>
        <w:t>В</w:t>
      </w:r>
      <w:r>
        <w:rPr>
          <w:rFonts w:ascii="Times New Roman" w:hAnsi="Times New Roman"/>
          <w:b/>
          <w:lang w:eastAsia="ru-RU"/>
        </w:rPr>
        <w:t xml:space="preserve"> ( 2 год </w:t>
      </w:r>
      <w:proofErr w:type="spellStart"/>
      <w:r>
        <w:rPr>
          <w:rFonts w:ascii="Times New Roman" w:hAnsi="Times New Roman"/>
          <w:b/>
          <w:lang w:eastAsia="ru-RU"/>
        </w:rPr>
        <w:t>обуч</w:t>
      </w:r>
      <w:proofErr w:type="spellEnd"/>
      <w:r>
        <w:rPr>
          <w:rFonts w:ascii="Times New Roman" w:hAnsi="Times New Roman"/>
          <w:b/>
          <w:lang w:eastAsia="ru-RU"/>
        </w:rPr>
        <w:t>)</w:t>
      </w:r>
      <w:r w:rsidR="00A812CD" w:rsidRPr="00F21263">
        <w:rPr>
          <w:rFonts w:ascii="Times New Roman" w:hAnsi="Times New Roman"/>
          <w:b/>
          <w:lang w:eastAsia="ru-RU"/>
        </w:rPr>
        <w:t xml:space="preserve"> класса</w:t>
      </w:r>
      <w:r w:rsidR="00E15497">
        <w:rPr>
          <w:rFonts w:ascii="Times New Roman" w:hAnsi="Times New Roman"/>
          <w:b/>
          <w:lang w:eastAsia="ru-RU"/>
        </w:rPr>
        <w:t xml:space="preserve"> с нарушением</w:t>
      </w:r>
      <w:bookmarkStart w:id="0" w:name="_GoBack"/>
      <w:bookmarkEnd w:id="0"/>
      <w:r w:rsidR="00087333">
        <w:rPr>
          <w:rFonts w:ascii="Times New Roman" w:hAnsi="Times New Roman"/>
          <w:b/>
          <w:lang w:eastAsia="ru-RU"/>
        </w:rPr>
        <w:t xml:space="preserve"> интеллекта (Вариант 8.3)</w:t>
      </w:r>
    </w:p>
    <w:p w:rsidR="00A812CD" w:rsidRPr="00F21263" w:rsidRDefault="00087333" w:rsidP="00A812CD">
      <w:pPr>
        <w:tabs>
          <w:tab w:val="left" w:pos="3615"/>
          <w:tab w:val="center" w:pos="6786"/>
        </w:tabs>
        <w:ind w:right="-603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lang w:eastAsia="ru-RU"/>
        </w:rPr>
        <w:t>на 2024-2025</w:t>
      </w:r>
      <w:r w:rsidR="00A812CD" w:rsidRPr="00F21263">
        <w:rPr>
          <w:rFonts w:ascii="Times New Roman" w:hAnsi="Times New Roman"/>
          <w:b/>
          <w:lang w:eastAsia="ru-RU"/>
        </w:rPr>
        <w:t xml:space="preserve"> учебный год</w:t>
      </w:r>
    </w:p>
    <w:p w:rsidR="00A812CD" w:rsidRPr="00F21263" w:rsidRDefault="00A812CD" w:rsidP="00A812CD">
      <w:pPr>
        <w:pStyle w:val="a3"/>
        <w:spacing w:before="11"/>
        <w:ind w:left="0"/>
        <w:rPr>
          <w:sz w:val="26"/>
        </w:rPr>
      </w:pPr>
    </w:p>
    <w:p w:rsidR="00A812CD" w:rsidRPr="00F21263" w:rsidRDefault="00A812CD" w:rsidP="00A812CD">
      <w:pPr>
        <w:pStyle w:val="a3"/>
        <w:ind w:left="0"/>
        <w:rPr>
          <w:sz w:val="34"/>
        </w:rPr>
      </w:pPr>
    </w:p>
    <w:p w:rsidR="00A812CD" w:rsidRPr="00F21263" w:rsidRDefault="00A812CD" w:rsidP="00A812CD">
      <w:pPr>
        <w:pStyle w:val="a3"/>
        <w:ind w:left="0"/>
        <w:rPr>
          <w:sz w:val="34"/>
        </w:rPr>
      </w:pPr>
    </w:p>
    <w:p w:rsidR="00A812CD" w:rsidRPr="00F21263" w:rsidRDefault="00A812CD" w:rsidP="00A812CD">
      <w:pPr>
        <w:pStyle w:val="a3"/>
        <w:ind w:left="0"/>
        <w:rPr>
          <w:sz w:val="34"/>
        </w:rPr>
      </w:pPr>
    </w:p>
    <w:p w:rsidR="00A812CD" w:rsidRPr="00F21263" w:rsidRDefault="00A812CD" w:rsidP="00A812CD">
      <w:pPr>
        <w:spacing w:after="0" w:line="240" w:lineRule="auto"/>
        <w:ind w:firstLine="709"/>
        <w:rPr>
          <w:rFonts w:ascii="Times New Roman" w:eastAsiaTheme="minorEastAsia" w:hAnsi="Times New Roman"/>
          <w:lang w:eastAsia="ru-RU"/>
        </w:rPr>
      </w:pPr>
      <w:r w:rsidRPr="00F21263">
        <w:rPr>
          <w:rFonts w:ascii="Times New Roman" w:eastAsiaTheme="minorEastAsia" w:hAnsi="Times New Roman"/>
          <w:lang w:eastAsia="ru-RU"/>
        </w:rPr>
        <w:t xml:space="preserve">Рассмотрено и одобрено на заседании </w:t>
      </w:r>
    </w:p>
    <w:p w:rsidR="00087333" w:rsidRDefault="00087333" w:rsidP="00A812CD">
      <w:pPr>
        <w:spacing w:after="0" w:line="240" w:lineRule="auto"/>
        <w:ind w:firstLine="709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>Педагогического совета от «  » августа 2024</w:t>
      </w:r>
      <w:r w:rsidR="00A812CD" w:rsidRPr="00F21263">
        <w:rPr>
          <w:rFonts w:ascii="Times New Roman" w:eastAsiaTheme="minorEastAsia" w:hAnsi="Times New Roman"/>
          <w:lang w:eastAsia="ru-RU"/>
        </w:rPr>
        <w:t xml:space="preserve">г </w:t>
      </w:r>
    </w:p>
    <w:p w:rsidR="00A812CD" w:rsidRPr="00F21263" w:rsidRDefault="00087333" w:rsidP="00A812CD">
      <w:pPr>
        <w:spacing w:after="0" w:line="240" w:lineRule="auto"/>
        <w:ind w:firstLine="709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протокол № </w:t>
      </w:r>
      <w:r w:rsidR="00A812CD" w:rsidRPr="00F21263">
        <w:rPr>
          <w:rFonts w:ascii="Times New Roman" w:eastAsiaTheme="minorEastAsia" w:hAnsi="Times New Roman"/>
          <w:lang w:eastAsia="ru-RU"/>
        </w:rPr>
        <w:t xml:space="preserve">  </w:t>
      </w:r>
    </w:p>
    <w:p w:rsidR="00A812CD" w:rsidRPr="00F21263" w:rsidRDefault="00A812CD" w:rsidP="00A812CD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F21263">
        <w:rPr>
          <w:rFonts w:ascii="Times New Roman" w:hAnsi="Times New Roman"/>
          <w:lang w:eastAsia="ru-RU"/>
        </w:rPr>
        <w:t>Ответственный за реализацию</w:t>
      </w:r>
    </w:p>
    <w:p w:rsidR="00A812CD" w:rsidRPr="00F21263" w:rsidRDefault="00A812CD" w:rsidP="00A812CD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F21263">
        <w:rPr>
          <w:rFonts w:ascii="Times New Roman" w:hAnsi="Times New Roman"/>
          <w:lang w:eastAsia="ru-RU"/>
        </w:rPr>
        <w:t>программы:</w:t>
      </w:r>
    </w:p>
    <w:p w:rsidR="00A812CD" w:rsidRPr="00F21263" w:rsidRDefault="00A812CD" w:rsidP="00A812CD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F21263">
        <w:rPr>
          <w:rFonts w:ascii="Times New Roman" w:hAnsi="Times New Roman"/>
          <w:lang w:eastAsia="ru-RU"/>
        </w:rPr>
        <w:t>Учитель-логопед</w:t>
      </w:r>
    </w:p>
    <w:p w:rsidR="00A812CD" w:rsidRPr="00F21263" w:rsidRDefault="00087333" w:rsidP="00A812CD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proofErr w:type="spellStart"/>
      <w:r>
        <w:rPr>
          <w:rFonts w:ascii="Times New Roman" w:hAnsi="Times New Roman"/>
          <w:lang w:eastAsia="ru-RU"/>
        </w:rPr>
        <w:t>Галямова</w:t>
      </w:r>
      <w:proofErr w:type="spellEnd"/>
      <w:r>
        <w:rPr>
          <w:rFonts w:ascii="Times New Roman" w:hAnsi="Times New Roman"/>
          <w:lang w:eastAsia="ru-RU"/>
        </w:rPr>
        <w:t xml:space="preserve"> А.В.</w:t>
      </w:r>
    </w:p>
    <w:p w:rsidR="00A812CD" w:rsidRDefault="00A812CD" w:rsidP="00A812CD">
      <w:pPr>
        <w:spacing w:after="0" w:line="240" w:lineRule="auto"/>
        <w:ind w:firstLine="709"/>
        <w:jc w:val="right"/>
        <w:rPr>
          <w:lang w:eastAsia="ru-RU"/>
        </w:rPr>
      </w:pPr>
    </w:p>
    <w:p w:rsidR="00A812CD" w:rsidRDefault="00A812CD" w:rsidP="00A812CD">
      <w:pPr>
        <w:spacing w:after="0" w:line="240" w:lineRule="auto"/>
        <w:ind w:firstLine="709"/>
        <w:jc w:val="right"/>
        <w:rPr>
          <w:lang w:eastAsia="ru-RU"/>
        </w:rPr>
      </w:pPr>
    </w:p>
    <w:p w:rsidR="00A812CD" w:rsidRDefault="00A812CD" w:rsidP="00A812CD">
      <w:pPr>
        <w:spacing w:after="0" w:line="240" w:lineRule="auto"/>
        <w:ind w:firstLine="709"/>
        <w:jc w:val="right"/>
        <w:rPr>
          <w:lang w:eastAsia="ru-RU"/>
        </w:rPr>
      </w:pPr>
    </w:p>
    <w:p w:rsidR="00A812CD" w:rsidRPr="00DE38D2" w:rsidRDefault="00A812CD" w:rsidP="00A812CD">
      <w:pPr>
        <w:spacing w:after="0" w:line="240" w:lineRule="auto"/>
        <w:ind w:firstLine="709"/>
        <w:jc w:val="right"/>
        <w:rPr>
          <w:lang w:eastAsia="ru-RU"/>
        </w:rPr>
      </w:pPr>
    </w:p>
    <w:p w:rsidR="00A812CD" w:rsidRDefault="00A812CD" w:rsidP="00A812C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812CD" w:rsidRPr="00A812CD" w:rsidRDefault="00A812CD" w:rsidP="00A812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 xml:space="preserve">Статус документа </w:t>
      </w:r>
    </w:p>
    <w:p w:rsidR="00A812CD" w:rsidRPr="00A812CD" w:rsidRDefault="00A812CD" w:rsidP="00A812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ab/>
        <w:t>Рабочая программа по коррекционному курсу, составлена с учётом особенностей познавательной деятельности обучающихся на основании нормативно-правовых документов:</w:t>
      </w:r>
    </w:p>
    <w:p w:rsidR="00087333" w:rsidRDefault="00087333" w:rsidP="000873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087333" w:rsidRDefault="00087333" w:rsidP="000873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-Приказ </w:t>
      </w:r>
      <w:proofErr w:type="spellStart"/>
      <w:r>
        <w:rPr>
          <w:color w:val="000000" w:themeColor="text1"/>
          <w:sz w:val="24"/>
          <w:szCs w:val="24"/>
        </w:rPr>
        <w:t>Минобрнауки</w:t>
      </w:r>
      <w:proofErr w:type="spellEnd"/>
      <w:r>
        <w:rPr>
          <w:color w:val="000000" w:themeColor="text1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  <w:sz w:val="24"/>
          <w:szCs w:val="24"/>
        </w:rPr>
        <w:t>обучающихся</w:t>
      </w:r>
      <w:proofErr w:type="gramEnd"/>
      <w:r>
        <w:rPr>
          <w:color w:val="000000" w:themeColor="text1"/>
          <w:sz w:val="24"/>
          <w:szCs w:val="24"/>
        </w:rPr>
        <w:t xml:space="preserve"> с ограниченными возможностями здоровья»</w:t>
      </w:r>
    </w:p>
    <w:p w:rsidR="00087333" w:rsidRDefault="00087333" w:rsidP="000873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087333" w:rsidRDefault="00087333" w:rsidP="00087333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A812CD" w:rsidRPr="00A812CD" w:rsidRDefault="00087333" w:rsidP="00087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-Приказ Министерства просвещения Российской Федерации от 17 июля 2024г №495 «О внесении изменений в некоторые приказы </w:t>
      </w:r>
      <w:r w:rsidR="00A812CD" w:rsidRPr="00A812CD">
        <w:rPr>
          <w:rFonts w:ascii="Times New Roman" w:hAnsi="Times New Roman"/>
          <w:sz w:val="24"/>
          <w:szCs w:val="24"/>
        </w:rPr>
        <w:t>Уровень программы коррекционно-развивающий.</w:t>
      </w:r>
    </w:p>
    <w:p w:rsidR="00A812CD" w:rsidRPr="00A812CD" w:rsidRDefault="00A812CD" w:rsidP="00A812C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 xml:space="preserve"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Общая характеристика предмета.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 xml:space="preserve">Специфика коммуникативной деятельности младших школьников проявляется в задержке языкового развития, трудности с пониманием обращенной речи, в разрыве между пониманием речи и способностью к выражению, в недостаточном внимании к речи собеседника, дети не понимают коммуникативных намерений собеседника; в слабой интенсивность мимики, жестикуляции. У детей с расстройством аутистического спектра наблюдается недостаточное развитие вербальной и невербальной коммуникации. В значительной степени это обусловлено недостаточным уровнем развития коммуникативного поведения. Для преодоления низкой коммуникативной </w:t>
      </w:r>
      <w:r w:rsidRPr="00A812CD">
        <w:rPr>
          <w:rFonts w:ascii="Times New Roman" w:hAnsi="Times New Roman"/>
          <w:sz w:val="24"/>
          <w:szCs w:val="24"/>
        </w:rPr>
        <w:lastRenderedPageBreak/>
        <w:t>активности обучающихся с РАС в структуру учебного плана введен коррекционный курс «Формирование коммуникативного поведения», способствующий формированию коммуника</w:t>
      </w:r>
      <w:r>
        <w:rPr>
          <w:rFonts w:ascii="Times New Roman" w:hAnsi="Times New Roman"/>
          <w:sz w:val="24"/>
          <w:szCs w:val="24"/>
        </w:rPr>
        <w:t>тивных навыков.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Основной целью</w:t>
      </w:r>
      <w:r w:rsidRPr="00A812CD">
        <w:rPr>
          <w:rFonts w:ascii="Times New Roman" w:hAnsi="Times New Roman"/>
          <w:sz w:val="24"/>
          <w:szCs w:val="24"/>
        </w:rPr>
        <w:t xml:space="preserve"> формирования коммуникативного поведения у обучающихся c РАС является активизация навыков вербальной и невербальной коммуникации в различных социальных ситуациях, их подготовка к жизни в современном обществе.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В ходе реализации программы по формированию коммуникативного поведения решаются следующие взаимосвязные задачи: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формирование мотивации к взаимодействию со сверстниками и взрослыми;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коррекция нарушений аффективного, сенсорно-перцептивного, коммуникативного и личностного развития, дезадаптивных форм поведения;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активизация навыков устной коммуникации, речевого поведения, включая выражение мыслей и чувств в самостоятельных высказываниях;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развитие коммуникативных навыков обучающихся, их использование в различных видах учеб</w:t>
      </w:r>
      <w:r>
        <w:rPr>
          <w:rFonts w:ascii="Times New Roman" w:hAnsi="Times New Roman"/>
          <w:sz w:val="24"/>
          <w:szCs w:val="24"/>
        </w:rPr>
        <w:t>ной и внешкольной деятельности.</w:t>
      </w:r>
      <w:r w:rsidRPr="00A812CD">
        <w:rPr>
          <w:rFonts w:ascii="Times New Roman" w:hAnsi="Times New Roman"/>
          <w:sz w:val="24"/>
          <w:szCs w:val="24"/>
        </w:rPr>
        <w:t xml:space="preserve"> 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Решение поставленных задач позволяет совершенствовать у обучающихся с расстройством аутистического спектра навыки элементарной устной коммуникации.</w:t>
      </w:r>
    </w:p>
    <w:p w:rsid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 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 .</w:t>
      </w:r>
    </w:p>
    <w:p w:rsidR="00F21263" w:rsidRPr="00F21263" w:rsidRDefault="00F21263" w:rsidP="00F2126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1263">
        <w:rPr>
          <w:rFonts w:ascii="Times New Roman" w:hAnsi="Times New Roman"/>
          <w:sz w:val="24"/>
          <w:szCs w:val="24"/>
        </w:rPr>
        <w:t>Программой предусмотрены обязательные практические занятия:</w:t>
      </w:r>
    </w:p>
    <w:p w:rsidR="00F21263" w:rsidRPr="00F21263" w:rsidRDefault="00F21263" w:rsidP="00F2126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1263">
        <w:rPr>
          <w:rFonts w:ascii="Times New Roman" w:hAnsi="Times New Roman"/>
          <w:sz w:val="24"/>
          <w:szCs w:val="24"/>
        </w:rPr>
        <w:t>•</w:t>
      </w:r>
      <w:r w:rsidRPr="00F21263">
        <w:rPr>
          <w:rFonts w:ascii="Times New Roman" w:hAnsi="Times New Roman"/>
          <w:sz w:val="24"/>
          <w:szCs w:val="24"/>
        </w:rPr>
        <w:tab/>
        <w:t>Работа с дидактическим материалом ( в игровой форме);</w:t>
      </w:r>
    </w:p>
    <w:p w:rsidR="00F21263" w:rsidRPr="00F21263" w:rsidRDefault="00F21263" w:rsidP="00F2126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1263">
        <w:rPr>
          <w:rFonts w:ascii="Times New Roman" w:hAnsi="Times New Roman"/>
          <w:sz w:val="24"/>
          <w:szCs w:val="24"/>
        </w:rPr>
        <w:lastRenderedPageBreak/>
        <w:t>•</w:t>
      </w:r>
      <w:r w:rsidRPr="00F21263">
        <w:rPr>
          <w:rFonts w:ascii="Times New Roman" w:hAnsi="Times New Roman"/>
          <w:sz w:val="24"/>
          <w:szCs w:val="24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:rsidR="00F21263" w:rsidRPr="00A812CD" w:rsidRDefault="00F21263" w:rsidP="00F2126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1263">
        <w:rPr>
          <w:rFonts w:ascii="Times New Roman" w:hAnsi="Times New Roman"/>
          <w:sz w:val="24"/>
          <w:szCs w:val="24"/>
        </w:rPr>
        <w:t>•</w:t>
      </w:r>
      <w:r w:rsidRPr="00F21263">
        <w:rPr>
          <w:rFonts w:ascii="Times New Roman" w:hAnsi="Times New Roman"/>
          <w:sz w:val="24"/>
          <w:szCs w:val="24"/>
        </w:rPr>
        <w:tab/>
        <w:t>На изучение материала программы предусмотрено 2 ч в неделю. На отдельных занятиях можно привлекать психологов или родителей.</w:t>
      </w:r>
    </w:p>
    <w:p w:rsidR="00A812CD" w:rsidRPr="00A812CD" w:rsidRDefault="00F21263" w:rsidP="00F2126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812CD" w:rsidRPr="00A812CD">
        <w:rPr>
          <w:rFonts w:ascii="Times New Roman" w:hAnsi="Times New Roman"/>
          <w:sz w:val="24"/>
          <w:szCs w:val="24"/>
        </w:rPr>
        <w:t xml:space="preserve"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</w:t>
      </w:r>
      <w:r w:rsidR="00A812CD">
        <w:rPr>
          <w:rFonts w:ascii="Times New Roman" w:hAnsi="Times New Roman"/>
          <w:sz w:val="24"/>
          <w:szCs w:val="24"/>
        </w:rPr>
        <w:t>и сложностью структуры дефекта.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A812CD">
        <w:rPr>
          <w:rFonts w:ascii="Times New Roman" w:hAnsi="Times New Roman"/>
          <w:sz w:val="24"/>
          <w:szCs w:val="24"/>
        </w:rPr>
        <w:t xml:space="preserve"> по формированию коммуникативного поведения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знать и применять элементарные правила речевого общения;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уметь употреблять базовые формулы речевого общения (сообщить элементарные сведения</w:t>
      </w:r>
      <w:r>
        <w:rPr>
          <w:rFonts w:ascii="Times New Roman" w:hAnsi="Times New Roman"/>
          <w:sz w:val="24"/>
          <w:szCs w:val="24"/>
        </w:rPr>
        <w:t xml:space="preserve"> о себе – имя, домашний адрес);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участвовать в беседе на темы, близкие личному опыту ребёнка;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выбирать правильные средства интонации, жестов и поз, ориентируясь на образец речи или анализ речевой ситуации;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использовать изученные речевые алгоритмы при общении;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использовать речевые алгоритмы при общении в различных ситуациях.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С учётом психофизических особенностей обучающихся личностные результаты включают: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овладение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lastRenderedPageBreak/>
        <w:t>-</w:t>
      </w:r>
      <w:r w:rsidRPr="00A812CD">
        <w:rPr>
          <w:rFonts w:ascii="Times New Roman" w:hAnsi="Times New Roman"/>
          <w:sz w:val="24"/>
          <w:szCs w:val="24"/>
        </w:rPr>
        <w:tab/>
        <w:t>овладение навыками сотрудничества со взрослыми и сверстниками в различных социальных и коммуникативных ситуациях, умением не</w:t>
      </w:r>
      <w:r w:rsidRPr="00A812CD">
        <w:rPr>
          <w:rFonts w:ascii="Times New Roman" w:hAnsi="Times New Roman"/>
          <w:sz w:val="24"/>
          <w:szCs w:val="24"/>
        </w:rPr>
        <w:tab/>
        <w:t>создавать конфликтов и находить выходы из спорных ситуаций;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овладение способами регуляции своего эмоционального состояния.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Базовые учебные действия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Личностные учебные действия: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проявление самостоятельности в выполнении простых учебных заданий;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положительное отношение к окружающей действительности;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проявление элементов личной ответственности при поведении в новом социал</w:t>
      </w:r>
      <w:r>
        <w:rPr>
          <w:rFonts w:ascii="Times New Roman" w:hAnsi="Times New Roman"/>
          <w:sz w:val="24"/>
          <w:szCs w:val="24"/>
        </w:rPr>
        <w:t>ьном окружении (классе, школе);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положительное </w:t>
      </w:r>
      <w:r w:rsidRPr="00A812CD">
        <w:rPr>
          <w:rFonts w:ascii="Times New Roman" w:hAnsi="Times New Roman"/>
          <w:sz w:val="24"/>
          <w:szCs w:val="24"/>
        </w:rPr>
        <w:t>отношение</w:t>
      </w:r>
      <w:r w:rsidRPr="00A812C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к окружающей действительности,</w:t>
      </w:r>
      <w:r>
        <w:rPr>
          <w:rFonts w:ascii="Times New Roman" w:hAnsi="Times New Roman"/>
          <w:sz w:val="24"/>
          <w:szCs w:val="24"/>
        </w:rPr>
        <w:tab/>
        <w:t xml:space="preserve">готовность к </w:t>
      </w:r>
      <w:r w:rsidRPr="00A812CD">
        <w:rPr>
          <w:rFonts w:ascii="Times New Roman" w:hAnsi="Times New Roman"/>
          <w:sz w:val="24"/>
          <w:szCs w:val="24"/>
        </w:rPr>
        <w:t>организации взаимодействия с ней;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включение в общеполезную социальную деятельность; Коммуникативные учебные действия: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вступать в контакт и работать в коллективе (учитель-ученик, ученик-ученик, ученик-класс, учитель-класс);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вступать в контакт и поддерживать </w:t>
      </w:r>
      <w:r w:rsidRPr="00A812CD">
        <w:rPr>
          <w:rFonts w:ascii="Times New Roman" w:hAnsi="Times New Roman"/>
          <w:sz w:val="24"/>
          <w:szCs w:val="24"/>
        </w:rPr>
        <w:t>коммуникацию в разных ситуациях социального взаимодействия (учебных, трудовых, бытовых и др.);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использовать принятые ритуалы социального взаимодействия с одноклассниками и учителем;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обращаться за помощью и принимать помощь;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сотрудничать со взрослыми и сверстниками в разных социальных ситуациях;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доброжелательно относиться, конструктивно взаимодействовать с людьми;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использовать</w:t>
      </w:r>
      <w:r>
        <w:rPr>
          <w:rFonts w:ascii="Times New Roman" w:hAnsi="Times New Roman"/>
          <w:sz w:val="24"/>
          <w:szCs w:val="24"/>
        </w:rPr>
        <w:tab/>
        <w:t xml:space="preserve">доступные источники и средства получения информации для </w:t>
      </w:r>
      <w:r w:rsidRPr="00A812CD">
        <w:rPr>
          <w:rFonts w:ascii="Times New Roman" w:hAnsi="Times New Roman"/>
          <w:sz w:val="24"/>
          <w:szCs w:val="24"/>
        </w:rPr>
        <w:t>решения коммуник</w:t>
      </w:r>
      <w:r>
        <w:rPr>
          <w:rFonts w:ascii="Times New Roman" w:hAnsi="Times New Roman"/>
          <w:sz w:val="24"/>
          <w:szCs w:val="24"/>
        </w:rPr>
        <w:t>ативных и познавательных задач.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t>Регулятивные учебные действия: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адекватно соблюдать ритуалы школьного поведения (поднимать руку, вставать и выходить из-за парты и т.д.);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активно участвовать в специально организованной деятельности (игровой, творческой,</w:t>
      </w:r>
      <w:r>
        <w:rPr>
          <w:rFonts w:ascii="Times New Roman" w:hAnsi="Times New Roman"/>
          <w:sz w:val="24"/>
          <w:szCs w:val="24"/>
        </w:rPr>
        <w:t xml:space="preserve"> учебной).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12CD">
        <w:rPr>
          <w:rFonts w:ascii="Times New Roman" w:hAnsi="Times New Roman"/>
          <w:b/>
          <w:sz w:val="24"/>
          <w:szCs w:val="24"/>
        </w:rPr>
        <w:lastRenderedPageBreak/>
        <w:t>Познавательные учебные действия: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наблюдать под руководством взрослого за предметами и явлениями окружающей действительности;</w:t>
      </w:r>
    </w:p>
    <w:p w:rsidR="00A812CD" w:rsidRPr="00A812C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812CD">
        <w:rPr>
          <w:rFonts w:ascii="Times New Roman" w:hAnsi="Times New Roman"/>
          <w:sz w:val="24"/>
          <w:szCs w:val="24"/>
        </w:rPr>
        <w:t>-</w:t>
      </w:r>
      <w:r w:rsidRPr="00A812CD">
        <w:rPr>
          <w:rFonts w:ascii="Times New Roman" w:hAnsi="Times New Roman"/>
          <w:sz w:val="24"/>
          <w:szCs w:val="24"/>
        </w:rPr>
        <w:tab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предъявляемые на бумажных, э</w:t>
      </w:r>
      <w:r>
        <w:rPr>
          <w:rFonts w:ascii="Times New Roman" w:hAnsi="Times New Roman"/>
          <w:sz w:val="24"/>
          <w:szCs w:val="24"/>
        </w:rPr>
        <w:t>лектронных и других носителях).</w:t>
      </w:r>
    </w:p>
    <w:p w:rsidR="004867AD" w:rsidRDefault="00A812CD" w:rsidP="00A812CD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A812CD">
        <w:rPr>
          <w:rFonts w:ascii="Times New Roman" w:hAnsi="Times New Roman"/>
          <w:i/>
          <w:sz w:val="24"/>
          <w:szCs w:val="24"/>
        </w:rPr>
        <w:t>Результаты могут уточняться и конкретизироваться с учетом индивидуальных особенностей обучающихся.</w:t>
      </w:r>
    </w:p>
    <w:p w:rsidR="00A812CD" w:rsidRDefault="00A812CD" w:rsidP="00A812CD">
      <w:pPr>
        <w:spacing w:before="68"/>
        <w:ind w:left="681"/>
        <w:jc w:val="center"/>
        <w:rPr>
          <w:rFonts w:ascii="Times New Roman" w:hAnsi="Times New Roman"/>
          <w:b/>
          <w:spacing w:val="-2"/>
          <w:sz w:val="24"/>
        </w:rPr>
      </w:pPr>
      <w:r w:rsidRPr="00A812CD">
        <w:rPr>
          <w:rFonts w:ascii="Times New Roman" w:hAnsi="Times New Roman"/>
          <w:b/>
          <w:sz w:val="24"/>
        </w:rPr>
        <w:t>ОСНОВНОЕ</w:t>
      </w:r>
      <w:r w:rsidRPr="00A812CD">
        <w:rPr>
          <w:rFonts w:ascii="Times New Roman" w:hAnsi="Times New Roman"/>
          <w:b/>
          <w:spacing w:val="-8"/>
          <w:sz w:val="24"/>
        </w:rPr>
        <w:t xml:space="preserve"> </w:t>
      </w:r>
      <w:r w:rsidRPr="00A812CD">
        <w:rPr>
          <w:rFonts w:ascii="Times New Roman" w:hAnsi="Times New Roman"/>
          <w:b/>
          <w:sz w:val="24"/>
        </w:rPr>
        <w:t>СОДЕРЖАНИЕ</w:t>
      </w:r>
      <w:r w:rsidRPr="00A812CD">
        <w:rPr>
          <w:rFonts w:ascii="Times New Roman" w:hAnsi="Times New Roman"/>
          <w:b/>
          <w:spacing w:val="-6"/>
          <w:sz w:val="24"/>
        </w:rPr>
        <w:t xml:space="preserve"> </w:t>
      </w:r>
      <w:r w:rsidRPr="00A812CD">
        <w:rPr>
          <w:rFonts w:ascii="Times New Roman" w:hAnsi="Times New Roman"/>
          <w:b/>
          <w:sz w:val="24"/>
        </w:rPr>
        <w:t>КОРРЕКЦИОННОГО</w:t>
      </w:r>
      <w:r w:rsidRPr="00A812CD">
        <w:rPr>
          <w:rFonts w:ascii="Times New Roman" w:hAnsi="Times New Roman"/>
          <w:b/>
          <w:spacing w:val="-5"/>
          <w:sz w:val="24"/>
        </w:rPr>
        <w:t xml:space="preserve"> </w:t>
      </w:r>
      <w:r w:rsidRPr="00A812CD">
        <w:rPr>
          <w:rFonts w:ascii="Times New Roman" w:hAnsi="Times New Roman"/>
          <w:b/>
          <w:spacing w:val="-2"/>
          <w:sz w:val="24"/>
        </w:rPr>
        <w:t>КУРСА</w:t>
      </w:r>
    </w:p>
    <w:tbl>
      <w:tblPr>
        <w:tblStyle w:val="TableNormal"/>
        <w:tblW w:w="0" w:type="auto"/>
        <w:tblInd w:w="1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4112"/>
        <w:gridCol w:w="1846"/>
        <w:gridCol w:w="6351"/>
      </w:tblGrid>
      <w:tr w:rsidR="00A812CD" w:rsidTr="00333272">
        <w:trPr>
          <w:trHeight w:val="827"/>
        </w:trPr>
        <w:tc>
          <w:tcPr>
            <w:tcW w:w="508" w:type="dxa"/>
          </w:tcPr>
          <w:p w:rsidR="00A812CD" w:rsidRDefault="00A812CD" w:rsidP="00333272">
            <w:pPr>
              <w:pStyle w:val="TableParagraph"/>
              <w:rPr>
                <w:b/>
                <w:sz w:val="24"/>
              </w:rPr>
            </w:pPr>
          </w:p>
          <w:p w:rsidR="00A812CD" w:rsidRDefault="00A812CD" w:rsidP="00333272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12" w:type="dxa"/>
          </w:tcPr>
          <w:p w:rsidR="00A812CD" w:rsidRDefault="00A812C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812CD" w:rsidRDefault="00A812C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846" w:type="dxa"/>
          </w:tcPr>
          <w:p w:rsidR="00A812CD" w:rsidRPr="00A812CD" w:rsidRDefault="00A812CD" w:rsidP="00333272">
            <w:pPr>
              <w:pStyle w:val="TableParagraph"/>
              <w:spacing w:line="276" w:lineRule="exact"/>
              <w:ind w:left="106" w:right="271"/>
              <w:jc w:val="both"/>
              <w:rPr>
                <w:sz w:val="24"/>
                <w:lang w:val="ru-RU"/>
              </w:rPr>
            </w:pPr>
            <w:r w:rsidRPr="00A812CD">
              <w:rPr>
                <w:sz w:val="24"/>
                <w:lang w:val="ru-RU"/>
              </w:rPr>
              <w:t xml:space="preserve">Кол-во часов на изучение </w:t>
            </w:r>
            <w:r w:rsidRPr="00A812CD">
              <w:rPr>
                <w:spacing w:val="-2"/>
                <w:sz w:val="24"/>
                <w:lang w:val="ru-RU"/>
              </w:rPr>
              <w:t>раздела</w:t>
            </w:r>
          </w:p>
        </w:tc>
        <w:tc>
          <w:tcPr>
            <w:tcW w:w="6351" w:type="dxa"/>
          </w:tcPr>
          <w:p w:rsidR="00A812CD" w:rsidRPr="00A812CD" w:rsidRDefault="00A812C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A812CD" w:rsidRDefault="00A812C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 w:rsidR="00A812CD" w:rsidTr="00333272">
        <w:trPr>
          <w:trHeight w:val="1103"/>
        </w:trPr>
        <w:tc>
          <w:tcPr>
            <w:tcW w:w="508" w:type="dxa"/>
          </w:tcPr>
          <w:p w:rsidR="00A812CD" w:rsidRDefault="00A812CD" w:rsidP="00333272">
            <w:pPr>
              <w:pStyle w:val="TableParagraph"/>
              <w:rPr>
                <w:b/>
                <w:sz w:val="36"/>
              </w:rPr>
            </w:pPr>
          </w:p>
          <w:p w:rsidR="00A812CD" w:rsidRDefault="00A812CD" w:rsidP="00333272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112" w:type="dxa"/>
          </w:tcPr>
          <w:p w:rsidR="00A812CD" w:rsidRDefault="00A812CD" w:rsidP="00333272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A812CD" w:rsidRDefault="00A812C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846" w:type="dxa"/>
          </w:tcPr>
          <w:p w:rsidR="00A812CD" w:rsidRDefault="00A812CD" w:rsidP="0033327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812CD" w:rsidRDefault="00A812CD" w:rsidP="00333272">
            <w:pPr>
              <w:pStyle w:val="TableParagraph"/>
              <w:ind w:left="71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351" w:type="dxa"/>
          </w:tcPr>
          <w:p w:rsidR="00A812CD" w:rsidRPr="00A812CD" w:rsidRDefault="00A812CD" w:rsidP="00333272">
            <w:pPr>
              <w:pStyle w:val="TableParagraph"/>
              <w:ind w:left="105" w:right="272"/>
              <w:jc w:val="both"/>
              <w:rPr>
                <w:sz w:val="24"/>
                <w:lang w:val="ru-RU"/>
              </w:rPr>
            </w:pPr>
            <w:r w:rsidRPr="00A812CD">
              <w:rPr>
                <w:sz w:val="24"/>
                <w:lang w:val="ru-RU"/>
              </w:rPr>
              <w:t xml:space="preserve">Учим смотреть в сторону говорящего, слушать обращенную речь, менять свое поведение по речевой </w:t>
            </w:r>
            <w:r w:rsidRPr="00A812CD">
              <w:rPr>
                <w:spacing w:val="-2"/>
                <w:sz w:val="24"/>
                <w:lang w:val="ru-RU"/>
              </w:rPr>
              <w:t>инструкции.</w:t>
            </w:r>
          </w:p>
        </w:tc>
      </w:tr>
      <w:tr w:rsidR="00A812CD" w:rsidTr="00333272">
        <w:trPr>
          <w:trHeight w:val="1380"/>
        </w:trPr>
        <w:tc>
          <w:tcPr>
            <w:tcW w:w="508" w:type="dxa"/>
          </w:tcPr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A812CD" w:rsidRDefault="00A812CD" w:rsidP="00333272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12" w:type="dxa"/>
          </w:tcPr>
          <w:p w:rsidR="00A812CD" w:rsidRDefault="00A812CD" w:rsidP="00333272">
            <w:pPr>
              <w:pStyle w:val="TableParagraph"/>
              <w:rPr>
                <w:b/>
                <w:sz w:val="26"/>
              </w:rPr>
            </w:pPr>
          </w:p>
          <w:p w:rsidR="00A812CD" w:rsidRDefault="00A812CD" w:rsidP="0033327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A812CD" w:rsidRDefault="00A812C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символов/жестов</w:t>
            </w:r>
          </w:p>
        </w:tc>
        <w:tc>
          <w:tcPr>
            <w:tcW w:w="1846" w:type="dxa"/>
          </w:tcPr>
          <w:p w:rsidR="00A812CD" w:rsidRDefault="00A812CD" w:rsidP="0033327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812CD" w:rsidRPr="0084128D" w:rsidRDefault="0084128D" w:rsidP="00333272">
            <w:pPr>
              <w:pStyle w:val="TableParagraph"/>
              <w:ind w:left="713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6351" w:type="dxa"/>
          </w:tcPr>
          <w:p w:rsidR="00A812CD" w:rsidRPr="00A812CD" w:rsidRDefault="00A812CD" w:rsidP="00333272">
            <w:pPr>
              <w:pStyle w:val="TableParagraph"/>
              <w:ind w:left="105" w:right="271"/>
              <w:jc w:val="both"/>
              <w:rPr>
                <w:sz w:val="24"/>
                <w:lang w:val="ru-RU"/>
              </w:rPr>
            </w:pPr>
            <w:r w:rsidRPr="00A812CD">
              <w:rPr>
                <w:sz w:val="24"/>
                <w:lang w:val="ru-RU"/>
              </w:rPr>
              <w:t>Формируем представление о том, что каждый предмет и каждая часть тела имеет свое название, символ. Формирование умения следить за перемещением игрушки, узнавать ее по названию, звучанию.</w:t>
            </w:r>
          </w:p>
        </w:tc>
      </w:tr>
      <w:tr w:rsidR="00A812CD" w:rsidTr="00333272">
        <w:trPr>
          <w:trHeight w:val="1876"/>
        </w:trPr>
        <w:tc>
          <w:tcPr>
            <w:tcW w:w="508" w:type="dxa"/>
          </w:tcPr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Default="00A812CD" w:rsidP="00333272">
            <w:pPr>
              <w:pStyle w:val="TableParagraph"/>
              <w:spacing w:before="202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112" w:type="dxa"/>
          </w:tcPr>
          <w:p w:rsidR="00A812CD" w:rsidRPr="00A812CD" w:rsidRDefault="00A812CD" w:rsidP="00333272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tabs>
                <w:tab w:val="left" w:pos="2770"/>
              </w:tabs>
              <w:ind w:left="107" w:right="269"/>
              <w:jc w:val="both"/>
              <w:rPr>
                <w:sz w:val="24"/>
                <w:lang w:val="ru-RU"/>
              </w:rPr>
            </w:pPr>
            <w:r w:rsidRPr="00A812CD">
              <w:rPr>
                <w:spacing w:val="-2"/>
                <w:sz w:val="24"/>
                <w:lang w:val="ru-RU"/>
              </w:rPr>
              <w:t>Использование</w:t>
            </w:r>
            <w:r w:rsidRPr="00A812CD">
              <w:rPr>
                <w:sz w:val="24"/>
                <w:lang w:val="ru-RU"/>
              </w:rPr>
              <w:tab/>
            </w:r>
            <w:r w:rsidRPr="00A812CD">
              <w:rPr>
                <w:spacing w:val="-2"/>
                <w:sz w:val="24"/>
                <w:lang w:val="ru-RU"/>
              </w:rPr>
              <w:t xml:space="preserve">жестовых, </w:t>
            </w:r>
            <w:r w:rsidRPr="00A812CD">
              <w:rPr>
                <w:sz w:val="24"/>
                <w:lang w:val="ru-RU"/>
              </w:rPr>
              <w:t>предметных и графических символов при обращении к другим.</w:t>
            </w:r>
          </w:p>
        </w:tc>
        <w:tc>
          <w:tcPr>
            <w:tcW w:w="1846" w:type="dxa"/>
          </w:tcPr>
          <w:p w:rsidR="00A812CD" w:rsidRPr="00A812CD" w:rsidRDefault="00A812C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A812CD" w:rsidRPr="0084128D" w:rsidRDefault="0084128D" w:rsidP="00333272">
            <w:pPr>
              <w:pStyle w:val="TableParagraph"/>
              <w:ind w:left="713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6351" w:type="dxa"/>
          </w:tcPr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spacing w:before="223"/>
              <w:ind w:left="105" w:right="271"/>
              <w:jc w:val="both"/>
              <w:rPr>
                <w:sz w:val="24"/>
                <w:lang w:val="ru-RU"/>
              </w:rPr>
            </w:pPr>
            <w:r w:rsidRPr="00A812CD">
              <w:rPr>
                <w:sz w:val="24"/>
                <w:lang w:val="ru-RU"/>
              </w:rPr>
              <w:t>Обучение соотнесению названия игрушки с символом и действием Расширение представления о словах, обозначающих ежедневно выполняемые действия</w:t>
            </w:r>
          </w:p>
        </w:tc>
      </w:tr>
      <w:tr w:rsidR="00A812CD" w:rsidTr="00F21263">
        <w:trPr>
          <w:trHeight w:val="1321"/>
        </w:trPr>
        <w:tc>
          <w:tcPr>
            <w:tcW w:w="508" w:type="dxa"/>
          </w:tcPr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Default="00A812CD" w:rsidP="00333272">
            <w:pPr>
              <w:pStyle w:val="TableParagraph"/>
              <w:spacing w:before="20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12" w:type="dxa"/>
          </w:tcPr>
          <w:p w:rsidR="00A812CD" w:rsidRPr="00A812CD" w:rsidRDefault="00A812C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812CD" w:rsidRPr="00A812CD" w:rsidRDefault="00A812CD" w:rsidP="00333272">
            <w:pPr>
              <w:pStyle w:val="TableParagraph"/>
              <w:spacing w:before="224"/>
              <w:ind w:left="107" w:right="228"/>
              <w:rPr>
                <w:sz w:val="24"/>
                <w:lang w:val="ru-RU"/>
              </w:rPr>
            </w:pPr>
            <w:r w:rsidRPr="00A812CD">
              <w:rPr>
                <w:sz w:val="24"/>
                <w:lang w:val="ru-RU"/>
              </w:rPr>
              <w:t>Формирование</w:t>
            </w:r>
            <w:r w:rsidRPr="00A812CD">
              <w:rPr>
                <w:spacing w:val="40"/>
                <w:sz w:val="24"/>
                <w:lang w:val="ru-RU"/>
              </w:rPr>
              <w:t xml:space="preserve"> </w:t>
            </w:r>
            <w:r w:rsidRPr="00A812CD">
              <w:rPr>
                <w:sz w:val="24"/>
                <w:lang w:val="ru-RU"/>
              </w:rPr>
              <w:t>умения</w:t>
            </w:r>
            <w:r w:rsidRPr="00A812CD">
              <w:rPr>
                <w:spacing w:val="40"/>
                <w:sz w:val="24"/>
                <w:lang w:val="ru-RU"/>
              </w:rPr>
              <w:t xml:space="preserve"> </w:t>
            </w:r>
            <w:r w:rsidRPr="00A812CD">
              <w:rPr>
                <w:sz w:val="24"/>
                <w:lang w:val="ru-RU"/>
              </w:rPr>
              <w:t>обращаться к взрослому.</w:t>
            </w:r>
          </w:p>
        </w:tc>
        <w:tc>
          <w:tcPr>
            <w:tcW w:w="1846" w:type="dxa"/>
          </w:tcPr>
          <w:p w:rsidR="00A812CD" w:rsidRPr="00A812CD" w:rsidRDefault="00A812C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A812CD" w:rsidRDefault="00A812CD" w:rsidP="00333272">
            <w:pPr>
              <w:pStyle w:val="TableParagraph"/>
              <w:ind w:left="71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351" w:type="dxa"/>
          </w:tcPr>
          <w:p w:rsidR="00A812CD" w:rsidRPr="00A812CD" w:rsidRDefault="00F21263" w:rsidP="00F21263">
            <w:pPr>
              <w:pStyle w:val="TableParagraph"/>
              <w:spacing w:before="224"/>
              <w:ind w:right="271"/>
              <w:jc w:val="both"/>
              <w:rPr>
                <w:sz w:val="24"/>
                <w:lang w:val="ru-RU"/>
              </w:rPr>
            </w:pPr>
            <w:r>
              <w:rPr>
                <w:b/>
                <w:sz w:val="26"/>
                <w:lang w:val="ru-RU"/>
              </w:rPr>
              <w:t xml:space="preserve">    </w:t>
            </w:r>
            <w:r w:rsidR="00A812CD" w:rsidRPr="00A812CD">
              <w:rPr>
                <w:sz w:val="24"/>
                <w:lang w:val="ru-RU"/>
              </w:rPr>
              <w:t>Закрепление умения выполнять поручения по</w:t>
            </w:r>
            <w:r w:rsidR="00A812CD" w:rsidRPr="00A812CD">
              <w:rPr>
                <w:spacing w:val="40"/>
                <w:sz w:val="24"/>
                <w:lang w:val="ru-RU"/>
              </w:rPr>
              <w:t xml:space="preserve"> </w:t>
            </w:r>
            <w:r w:rsidR="00A812CD" w:rsidRPr="00A812CD">
              <w:rPr>
                <w:sz w:val="24"/>
                <w:lang w:val="ru-RU"/>
              </w:rPr>
              <w:t>инструкции взрослого в различных социально-бытовых условиях и обращаться с просьбой ко взрослому.</w:t>
            </w:r>
          </w:p>
        </w:tc>
      </w:tr>
      <w:tr w:rsidR="0084128D" w:rsidTr="00F21263">
        <w:trPr>
          <w:trHeight w:val="416"/>
        </w:trPr>
        <w:tc>
          <w:tcPr>
            <w:tcW w:w="508" w:type="dxa"/>
          </w:tcPr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  <w:lang w:val="ru-RU"/>
              </w:rPr>
              <w:t xml:space="preserve">5 </w:t>
            </w:r>
          </w:p>
        </w:tc>
        <w:tc>
          <w:tcPr>
            <w:tcW w:w="4112" w:type="dxa"/>
          </w:tcPr>
          <w:p w:rsidR="0084128D" w:rsidRPr="0084128D" w:rsidRDefault="0084128D" w:rsidP="00333272">
            <w:pPr>
              <w:pStyle w:val="TableParagraph"/>
              <w:rPr>
                <w:sz w:val="26"/>
                <w:lang w:val="ru-RU"/>
              </w:rPr>
            </w:pPr>
            <w:r w:rsidRPr="0084128D">
              <w:rPr>
                <w:sz w:val="26"/>
                <w:lang w:val="ru-RU"/>
              </w:rPr>
              <w:t>Диагностика</w:t>
            </w:r>
          </w:p>
        </w:tc>
        <w:tc>
          <w:tcPr>
            <w:tcW w:w="1846" w:type="dxa"/>
          </w:tcPr>
          <w:p w:rsidR="0084128D" w:rsidRPr="0084128D" w:rsidRDefault="0084128D" w:rsidP="0084128D">
            <w:pPr>
              <w:pStyle w:val="TableParagraph"/>
              <w:spacing w:before="10"/>
              <w:jc w:val="center"/>
              <w:rPr>
                <w:sz w:val="23"/>
                <w:lang w:val="ru-RU"/>
              </w:rPr>
            </w:pPr>
            <w:r w:rsidRPr="0084128D">
              <w:rPr>
                <w:sz w:val="23"/>
                <w:lang w:val="ru-RU"/>
              </w:rPr>
              <w:t>6</w:t>
            </w:r>
          </w:p>
        </w:tc>
        <w:tc>
          <w:tcPr>
            <w:tcW w:w="6351" w:type="dxa"/>
          </w:tcPr>
          <w:p w:rsidR="0084128D" w:rsidRPr="0084128D" w:rsidRDefault="0084128D" w:rsidP="00333272">
            <w:pPr>
              <w:pStyle w:val="TableParagraph"/>
              <w:rPr>
                <w:sz w:val="26"/>
                <w:lang w:val="ru-RU"/>
              </w:rPr>
            </w:pPr>
            <w:r w:rsidRPr="0084128D">
              <w:rPr>
                <w:sz w:val="26"/>
                <w:lang w:val="ru-RU"/>
              </w:rPr>
              <w:t>Диагностика в начале года и в конце учебного года.</w:t>
            </w:r>
          </w:p>
        </w:tc>
      </w:tr>
    </w:tbl>
    <w:p w:rsidR="00A812CD" w:rsidRPr="00A812CD" w:rsidRDefault="00A812CD" w:rsidP="00A812CD">
      <w:pPr>
        <w:spacing w:before="68"/>
        <w:ind w:left="681"/>
        <w:jc w:val="center"/>
        <w:rPr>
          <w:rFonts w:ascii="Times New Roman" w:hAnsi="Times New Roman"/>
          <w:i/>
          <w:sz w:val="24"/>
        </w:rPr>
      </w:pPr>
    </w:p>
    <w:p w:rsidR="0084128D" w:rsidRDefault="0084128D" w:rsidP="0084128D">
      <w:pPr>
        <w:spacing w:before="90"/>
        <w:ind w:left="681"/>
        <w:jc w:val="center"/>
        <w:rPr>
          <w:rFonts w:ascii="Times New Roman" w:hAnsi="Times New Roman"/>
          <w:b/>
          <w:spacing w:val="-2"/>
          <w:sz w:val="24"/>
        </w:rPr>
      </w:pPr>
      <w:r w:rsidRPr="0084128D">
        <w:rPr>
          <w:rFonts w:ascii="Times New Roman" w:hAnsi="Times New Roman"/>
          <w:b/>
          <w:sz w:val="24"/>
        </w:rPr>
        <w:lastRenderedPageBreak/>
        <w:t>КАЛЕНДАРНО-ТЕМАТИЧЕСКОЕ</w:t>
      </w:r>
      <w:r w:rsidRPr="0084128D">
        <w:rPr>
          <w:rFonts w:ascii="Times New Roman" w:hAnsi="Times New Roman"/>
          <w:b/>
          <w:spacing w:val="-13"/>
          <w:sz w:val="24"/>
        </w:rPr>
        <w:t xml:space="preserve"> </w:t>
      </w:r>
      <w:r w:rsidRPr="0084128D">
        <w:rPr>
          <w:rFonts w:ascii="Times New Roman" w:hAnsi="Times New Roman"/>
          <w:b/>
          <w:spacing w:val="-2"/>
          <w:sz w:val="24"/>
        </w:rPr>
        <w:t>ПЛАНИРОВАНИЕ</w:t>
      </w:r>
      <w:r>
        <w:rPr>
          <w:rFonts w:ascii="Times New Roman" w:hAnsi="Times New Roman"/>
          <w:b/>
          <w:spacing w:val="-2"/>
          <w:sz w:val="24"/>
        </w:rPr>
        <w:t>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687"/>
        <w:gridCol w:w="105"/>
        <w:gridCol w:w="564"/>
        <w:gridCol w:w="63"/>
        <w:gridCol w:w="179"/>
        <w:gridCol w:w="258"/>
        <w:gridCol w:w="101"/>
        <w:gridCol w:w="467"/>
        <w:gridCol w:w="110"/>
        <w:gridCol w:w="803"/>
        <w:gridCol w:w="379"/>
        <w:gridCol w:w="1135"/>
        <w:gridCol w:w="998"/>
        <w:gridCol w:w="424"/>
        <w:gridCol w:w="1845"/>
        <w:gridCol w:w="1645"/>
        <w:gridCol w:w="184"/>
        <w:gridCol w:w="156"/>
        <w:gridCol w:w="12"/>
        <w:gridCol w:w="273"/>
        <w:gridCol w:w="25"/>
        <w:gridCol w:w="1461"/>
        <w:gridCol w:w="27"/>
        <w:gridCol w:w="330"/>
        <w:gridCol w:w="32"/>
        <w:gridCol w:w="31"/>
      </w:tblGrid>
      <w:tr w:rsidR="0084128D" w:rsidTr="0084128D">
        <w:trPr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4128D" w:rsidRDefault="0084128D" w:rsidP="00333272">
            <w:pPr>
              <w:pStyle w:val="TableParagraph"/>
              <w:spacing w:line="270" w:lineRule="atLeast"/>
              <w:ind w:left="107" w:right="1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п.п.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4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4"/>
                <w:sz w:val="24"/>
              </w:rPr>
              <w:t xml:space="preserve"> тема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8"/>
              <w:ind w:left="105" w:right="2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998" w:type="dxa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84128D" w:rsidRDefault="0084128D" w:rsidP="00333272">
            <w:pPr>
              <w:pStyle w:val="TableParagraph"/>
              <w:ind w:left="2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факту</w:t>
            </w:r>
          </w:p>
        </w:tc>
        <w:tc>
          <w:tcPr>
            <w:tcW w:w="424" w:type="dxa"/>
            <w:tcBorders>
              <w:left w:val="nil"/>
            </w:tcBorders>
          </w:tcPr>
          <w:p w:rsidR="0084128D" w:rsidRDefault="0084128D" w:rsidP="00333272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4"/>
              </w:rPr>
            </w:pPr>
          </w:p>
          <w:p w:rsidR="0084128D" w:rsidRDefault="0084128D" w:rsidP="00333272">
            <w:pPr>
              <w:pStyle w:val="TableParagraph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138"/>
              <w:ind w:left="102" w:right="14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876" w:type="dxa"/>
            <w:gridSpan w:val="5"/>
          </w:tcPr>
          <w:p w:rsidR="0084128D" w:rsidRDefault="0084128D" w:rsidP="00333272">
            <w:pPr>
              <w:pStyle w:val="TableParagraph"/>
              <w:spacing w:before="138"/>
              <w:ind w:left="99" w:right="7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Средства обучения</w:t>
            </w:r>
          </w:p>
        </w:tc>
      </w:tr>
      <w:tr w:rsidR="0084128D" w:rsidTr="0084128D">
        <w:trPr>
          <w:trHeight w:val="545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4716" w:type="dxa"/>
            <w:gridSpan w:val="11"/>
          </w:tcPr>
          <w:p w:rsidR="0084128D" w:rsidRPr="006D3522" w:rsidRDefault="0084128D" w:rsidP="00333272">
            <w:pPr>
              <w:pStyle w:val="TableParagraph"/>
              <w:rPr>
                <w:sz w:val="24"/>
                <w:szCs w:val="24"/>
              </w:rPr>
            </w:pPr>
            <w:r w:rsidRPr="006D3522">
              <w:rPr>
                <w:sz w:val="24"/>
                <w:szCs w:val="24"/>
              </w:rPr>
              <w:t>Входная диагностика</w:t>
            </w:r>
          </w:p>
        </w:tc>
        <w:tc>
          <w:tcPr>
            <w:tcW w:w="1135" w:type="dxa"/>
          </w:tcPr>
          <w:p w:rsidR="0084128D" w:rsidRPr="006D3522" w:rsidRDefault="0084128D" w:rsidP="00333272">
            <w:pPr>
              <w:pStyle w:val="TableParagraph"/>
              <w:rPr>
                <w:sz w:val="26"/>
              </w:rPr>
            </w:pPr>
            <w:r w:rsidRPr="006D3522">
              <w:rPr>
                <w:sz w:val="26"/>
              </w:rPr>
              <w:t>2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2" w:right="104"/>
              <w:jc w:val="both"/>
              <w:rPr>
                <w:sz w:val="24"/>
              </w:rPr>
            </w:pP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ind w:left="99"/>
              <w:rPr>
                <w:spacing w:val="-2"/>
                <w:sz w:val="24"/>
              </w:rPr>
            </w:pPr>
          </w:p>
        </w:tc>
        <w:tc>
          <w:tcPr>
            <w:tcW w:w="388" w:type="dxa"/>
            <w:gridSpan w:val="3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10"/>
              <w:rPr>
                <w:b/>
                <w:sz w:val="23"/>
              </w:rPr>
            </w:pPr>
          </w:p>
        </w:tc>
      </w:tr>
      <w:tr w:rsidR="0084128D" w:rsidTr="0084128D">
        <w:trPr>
          <w:trHeight w:val="83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Pr="0084128D" w:rsidRDefault="0084128D" w:rsidP="00333272">
            <w:pPr>
              <w:pStyle w:val="TableParagraph"/>
              <w:ind w:left="102" w:right="104"/>
              <w:jc w:val="both"/>
              <w:rPr>
                <w:sz w:val="24"/>
                <w:lang w:val="ru-RU"/>
              </w:rPr>
            </w:pPr>
            <w:r w:rsidRPr="0084128D">
              <w:rPr>
                <w:sz w:val="24"/>
                <w:lang w:val="ru-RU"/>
              </w:rPr>
              <w:t>Участие в беседе: задавать вопросы, слушать</w:t>
            </w:r>
            <w:r w:rsidRPr="0084128D">
              <w:rPr>
                <w:spacing w:val="-2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и</w:t>
            </w:r>
            <w:r w:rsidRPr="0084128D">
              <w:rPr>
                <w:spacing w:val="-2"/>
                <w:sz w:val="24"/>
                <w:lang w:val="ru-RU"/>
              </w:rPr>
              <w:t xml:space="preserve"> отвечать.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84128D" w:rsidRDefault="0084128D" w:rsidP="00333272">
            <w:pPr>
              <w:pStyle w:val="TableParagraph"/>
              <w:ind w:left="99"/>
              <w:rPr>
                <w:sz w:val="24"/>
                <w:lang w:val="ru-RU"/>
              </w:rPr>
            </w:pPr>
            <w:r w:rsidRPr="0084128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88" w:type="dxa"/>
            <w:gridSpan w:val="3"/>
            <w:tcBorders>
              <w:left w:val="nil"/>
            </w:tcBorders>
          </w:tcPr>
          <w:p w:rsidR="0084128D" w:rsidRPr="0084128D" w:rsidRDefault="0084128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6" w:type="dxa"/>
            <w:gridSpan w:val="11"/>
          </w:tcPr>
          <w:p w:rsidR="0084128D" w:rsidRPr="0084128D" w:rsidRDefault="0084128D" w:rsidP="00333272">
            <w:pPr>
              <w:pStyle w:val="TableParagraph"/>
              <w:spacing w:before="135"/>
              <w:ind w:left="106"/>
              <w:rPr>
                <w:sz w:val="24"/>
                <w:lang w:val="ru-RU"/>
              </w:rPr>
            </w:pPr>
            <w:r w:rsidRPr="0084128D">
              <w:rPr>
                <w:sz w:val="24"/>
                <w:lang w:val="ru-RU"/>
              </w:rPr>
              <w:t>Игра</w:t>
            </w:r>
            <w:r w:rsidRPr="0084128D">
              <w:rPr>
                <w:spacing w:val="-3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«А</w:t>
            </w:r>
            <w:r w:rsidRPr="0084128D">
              <w:rPr>
                <w:spacing w:val="-2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что</w:t>
            </w:r>
            <w:r w:rsidRPr="0084128D">
              <w:rPr>
                <w:spacing w:val="-3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у</w:t>
            </w:r>
            <w:r w:rsidRPr="0084128D">
              <w:rPr>
                <w:spacing w:val="2"/>
                <w:sz w:val="24"/>
                <w:lang w:val="ru-RU"/>
              </w:rPr>
              <w:t xml:space="preserve"> </w:t>
            </w:r>
            <w:r w:rsidRPr="0084128D">
              <w:rPr>
                <w:spacing w:val="-4"/>
                <w:sz w:val="24"/>
                <w:lang w:val="ru-RU"/>
              </w:rPr>
              <w:t>вас?»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76" w:type="dxa"/>
            <w:gridSpan w:val="5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16" w:type="dxa"/>
            <w:gridSpan w:val="11"/>
          </w:tcPr>
          <w:p w:rsidR="0084128D" w:rsidRPr="0084128D" w:rsidRDefault="0084128D" w:rsidP="00333272">
            <w:pPr>
              <w:pStyle w:val="TableParagraph"/>
              <w:spacing w:before="135"/>
              <w:ind w:left="106"/>
              <w:rPr>
                <w:sz w:val="24"/>
                <w:lang w:val="ru-RU"/>
              </w:rPr>
            </w:pPr>
            <w:r w:rsidRPr="0084128D">
              <w:rPr>
                <w:sz w:val="24"/>
                <w:lang w:val="ru-RU"/>
              </w:rPr>
              <w:t>Тема:</w:t>
            </w:r>
            <w:r w:rsidRPr="0084128D">
              <w:rPr>
                <w:spacing w:val="-2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«Что</w:t>
            </w:r>
            <w:r w:rsidRPr="0084128D">
              <w:rPr>
                <w:spacing w:val="-3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нам</w:t>
            </w:r>
            <w:r w:rsidRPr="0084128D">
              <w:rPr>
                <w:spacing w:val="-1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надо</w:t>
            </w:r>
            <w:r w:rsidRPr="0084128D">
              <w:rPr>
                <w:spacing w:val="-1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для</w:t>
            </w:r>
            <w:r w:rsidRPr="0084128D">
              <w:rPr>
                <w:spacing w:val="-3"/>
                <w:sz w:val="24"/>
                <w:lang w:val="ru-RU"/>
              </w:rPr>
              <w:t xml:space="preserve"> </w:t>
            </w:r>
            <w:r w:rsidRPr="0084128D">
              <w:rPr>
                <w:spacing w:val="-2"/>
                <w:sz w:val="24"/>
                <w:lang w:val="ru-RU"/>
              </w:rPr>
              <w:t>умывания?»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76" w:type="dxa"/>
            <w:gridSpan w:val="5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trHeight w:val="193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16" w:type="dxa"/>
            <w:gridSpan w:val="11"/>
          </w:tcPr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spacing w:before="228"/>
              <w:ind w:left="106"/>
              <w:rPr>
                <w:sz w:val="24"/>
                <w:lang w:val="ru-RU"/>
              </w:rPr>
            </w:pPr>
            <w:r w:rsidRPr="0084128D">
              <w:rPr>
                <w:sz w:val="24"/>
                <w:lang w:val="ru-RU"/>
              </w:rPr>
              <w:t>Игра:</w:t>
            </w:r>
            <w:r w:rsidRPr="0084128D">
              <w:rPr>
                <w:spacing w:val="-3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«Кто</w:t>
            </w:r>
            <w:r w:rsidRPr="0084128D">
              <w:rPr>
                <w:spacing w:val="-1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нас</w:t>
            </w:r>
            <w:r w:rsidRPr="0084128D">
              <w:rPr>
                <w:spacing w:val="-2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крепко</w:t>
            </w:r>
            <w:r w:rsidRPr="0084128D">
              <w:rPr>
                <w:spacing w:val="-2"/>
                <w:sz w:val="24"/>
                <w:lang w:val="ru-RU"/>
              </w:rPr>
              <w:t xml:space="preserve"> любит».</w:t>
            </w:r>
          </w:p>
        </w:tc>
        <w:tc>
          <w:tcPr>
            <w:tcW w:w="1135" w:type="dxa"/>
          </w:tcPr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228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228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813" w:type="dxa"/>
            <w:gridSpan w:val="2"/>
            <w:tcBorders>
              <w:right w:val="nil"/>
            </w:tcBorders>
          </w:tcPr>
          <w:p w:rsidR="0084128D" w:rsidRP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  <w:lang w:val="ru-RU"/>
              </w:rPr>
            </w:pPr>
            <w:r w:rsidRPr="0084128D">
              <w:rPr>
                <w:spacing w:val="-2"/>
                <w:sz w:val="24"/>
                <w:lang w:val="ru-RU"/>
              </w:rPr>
              <w:t>Совместно учителем рассматривать разучивать картинки изображением чувств</w:t>
            </w:r>
          </w:p>
        </w:tc>
        <w:tc>
          <w:tcPr>
            <w:tcW w:w="466" w:type="dxa"/>
            <w:gridSpan w:val="4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211" w:right="104" w:firstLine="2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с и с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84128D" w:rsidRDefault="0084128D" w:rsidP="00333272">
            <w:pPr>
              <w:pStyle w:val="TableParagraph"/>
              <w:spacing w:before="136"/>
              <w:ind w:left="99"/>
              <w:rPr>
                <w:sz w:val="24"/>
                <w:lang w:val="ru-RU"/>
              </w:rPr>
            </w:pPr>
            <w:r w:rsidRPr="0084128D">
              <w:rPr>
                <w:spacing w:val="-2"/>
                <w:sz w:val="24"/>
                <w:lang w:val="ru-RU"/>
              </w:rPr>
              <w:t>План-схема, Сюжетные предметные картинки Картинки, таблицы</w:t>
            </w:r>
          </w:p>
        </w:tc>
        <w:tc>
          <w:tcPr>
            <w:tcW w:w="388" w:type="dxa"/>
            <w:gridSpan w:val="3"/>
            <w:tcBorders>
              <w:left w:val="nil"/>
            </w:tcBorders>
          </w:tcPr>
          <w:p w:rsidR="0084128D" w:rsidRPr="0084128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trHeight w:val="1655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16" w:type="dxa"/>
            <w:gridSpan w:val="11"/>
          </w:tcPr>
          <w:p w:rsidR="0084128D" w:rsidRPr="0084128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tabs>
                <w:tab w:val="left" w:pos="3394"/>
              </w:tabs>
              <w:ind w:left="106" w:right="97"/>
              <w:jc w:val="both"/>
              <w:rPr>
                <w:sz w:val="24"/>
                <w:lang w:val="ru-RU"/>
              </w:rPr>
            </w:pPr>
            <w:r w:rsidRPr="0084128D">
              <w:rPr>
                <w:sz w:val="24"/>
                <w:lang w:val="ru-RU"/>
              </w:rPr>
              <w:t>Обучение соотнесению</w:t>
            </w:r>
            <w:r w:rsidRPr="0084128D">
              <w:rPr>
                <w:sz w:val="24"/>
                <w:lang w:val="ru-RU"/>
              </w:rPr>
              <w:tab/>
            </w:r>
            <w:r w:rsidRPr="0084128D">
              <w:rPr>
                <w:spacing w:val="-2"/>
                <w:sz w:val="24"/>
                <w:lang w:val="ru-RU"/>
              </w:rPr>
              <w:t xml:space="preserve">сигнальных </w:t>
            </w:r>
            <w:r w:rsidRPr="0084128D">
              <w:rPr>
                <w:sz w:val="24"/>
                <w:lang w:val="ru-RU"/>
              </w:rPr>
              <w:t>символов/жестов с определенными последующими действиями</w:t>
            </w:r>
          </w:p>
        </w:tc>
        <w:tc>
          <w:tcPr>
            <w:tcW w:w="1135" w:type="dxa"/>
          </w:tcPr>
          <w:p w:rsidR="0084128D" w:rsidRPr="0084128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spacing w:before="9"/>
              <w:rPr>
                <w:b/>
                <w:sz w:val="3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2279" w:type="dxa"/>
            <w:gridSpan w:val="6"/>
          </w:tcPr>
          <w:p w:rsidR="0084128D" w:rsidRPr="0084128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84128D" w:rsidRDefault="0084128D" w:rsidP="00333272">
            <w:pPr>
              <w:pStyle w:val="TableParagraph"/>
              <w:tabs>
                <w:tab w:val="left" w:pos="2047"/>
              </w:tabs>
              <w:ind w:left="102" w:right="105"/>
              <w:rPr>
                <w:sz w:val="24"/>
                <w:lang w:val="ru-RU"/>
              </w:rPr>
            </w:pPr>
            <w:r w:rsidRPr="0084128D">
              <w:rPr>
                <w:spacing w:val="-2"/>
                <w:sz w:val="24"/>
                <w:lang w:val="ru-RU"/>
              </w:rPr>
              <w:t>Совместно</w:t>
            </w:r>
            <w:r w:rsidRPr="0084128D">
              <w:rPr>
                <w:sz w:val="24"/>
                <w:lang w:val="ru-RU"/>
              </w:rPr>
              <w:tab/>
            </w:r>
            <w:r w:rsidRPr="0084128D">
              <w:rPr>
                <w:spacing w:val="-10"/>
                <w:sz w:val="24"/>
                <w:lang w:val="ru-RU"/>
              </w:rPr>
              <w:t xml:space="preserve">с </w:t>
            </w:r>
            <w:r w:rsidRPr="0084128D">
              <w:rPr>
                <w:spacing w:val="-2"/>
                <w:sz w:val="24"/>
                <w:lang w:val="ru-RU"/>
              </w:rPr>
              <w:t>учителем соотносить</w:t>
            </w:r>
            <w:r w:rsidRPr="0084128D">
              <w:rPr>
                <w:spacing w:val="40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символы</w:t>
            </w:r>
            <w:r w:rsidRPr="0084128D">
              <w:rPr>
                <w:spacing w:val="-15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или</w:t>
            </w:r>
            <w:r w:rsidRPr="0084128D">
              <w:rPr>
                <w:spacing w:val="-15"/>
                <w:sz w:val="24"/>
                <w:lang w:val="ru-RU"/>
              </w:rPr>
              <w:t xml:space="preserve"> </w:t>
            </w:r>
            <w:r w:rsidRPr="0084128D">
              <w:rPr>
                <w:sz w:val="24"/>
                <w:lang w:val="ru-RU"/>
              </w:rPr>
              <w:t>жесты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84128D" w:rsidRDefault="0084128D" w:rsidP="00333272">
            <w:pPr>
              <w:pStyle w:val="TableParagraph"/>
              <w:spacing w:line="276" w:lineRule="exact"/>
              <w:ind w:left="99"/>
              <w:rPr>
                <w:sz w:val="24"/>
                <w:lang w:val="ru-RU"/>
              </w:rPr>
            </w:pPr>
            <w:r w:rsidRPr="0084128D">
              <w:rPr>
                <w:spacing w:val="-2"/>
                <w:sz w:val="24"/>
                <w:lang w:val="ru-RU"/>
              </w:rPr>
              <w:t>План-схема, Сюжетные предметные картинки Картинки, таблицы</w:t>
            </w:r>
          </w:p>
        </w:tc>
        <w:tc>
          <w:tcPr>
            <w:tcW w:w="388" w:type="dxa"/>
            <w:gridSpan w:val="3"/>
            <w:tcBorders>
              <w:left w:val="nil"/>
            </w:tcBorders>
          </w:tcPr>
          <w:p w:rsidR="0084128D" w:rsidRPr="0084128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55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200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Упражнения-игры в соотнесении символов и жестов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4"/>
              <w:rPr>
                <w:b/>
                <w:sz w:val="29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Pr="00734E4D" w:rsidRDefault="0084128D" w:rsidP="00333272">
            <w:pPr>
              <w:pStyle w:val="TableParagraph"/>
              <w:tabs>
                <w:tab w:val="left" w:pos="2052"/>
              </w:tabs>
              <w:ind w:left="107" w:right="9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10"/>
                <w:sz w:val="24"/>
                <w:lang w:val="ru-RU"/>
              </w:rPr>
              <w:t xml:space="preserve">с </w:t>
            </w:r>
            <w:r w:rsidRPr="00734E4D">
              <w:rPr>
                <w:spacing w:val="-2"/>
                <w:sz w:val="24"/>
                <w:lang w:val="ru-RU"/>
              </w:rPr>
              <w:t>учителем соотносить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символы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или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жесты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223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200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80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19" w:type="dxa"/>
            <w:gridSpan w:val="4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4128D" w:rsidRDefault="0084128D" w:rsidP="00333272">
            <w:pPr>
              <w:pStyle w:val="TableParagraph"/>
              <w:tabs>
                <w:tab w:val="left" w:pos="1495"/>
              </w:tabs>
              <w:ind w:left="106" w:right="41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истории </w:t>
            </w:r>
            <w:r>
              <w:rPr>
                <w:sz w:val="24"/>
              </w:rPr>
              <w:t>отрабатываемый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жест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258" w:type="dxa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4128D" w:rsidRDefault="0084128D" w:rsidP="00333272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860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4128D" w:rsidRDefault="0084128D" w:rsidP="00333272">
            <w:pPr>
              <w:pStyle w:val="TableParagraph"/>
              <w:tabs>
                <w:tab w:val="left" w:pos="1410"/>
              </w:tabs>
              <w:ind w:lef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вопросами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5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36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Упражнения-игры в соотнесении символов и жестов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65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Соотнесение</w:t>
            </w:r>
            <w:r w:rsidRPr="00734E4D">
              <w:rPr>
                <w:spacing w:val="28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сигнальных</w:t>
            </w:r>
            <w:r w:rsidRPr="00734E4D">
              <w:rPr>
                <w:spacing w:val="28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символов/жестов с последующими действиями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3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before="136"/>
              <w:ind w:left="105" w:right="127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 Картинки, таблицы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2539"/>
                <w:tab w:val="left" w:pos="3323"/>
                <w:tab w:val="left" w:pos="3445"/>
              </w:tabs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Обучение соотнесению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командных символов/жестов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10"/>
                <w:sz w:val="24"/>
                <w:lang w:val="ru-RU"/>
              </w:rPr>
              <w:t>с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пониманием </w:t>
            </w:r>
            <w:r w:rsidRPr="00734E4D">
              <w:rPr>
                <w:sz w:val="24"/>
                <w:lang w:val="ru-RU"/>
              </w:rPr>
              <w:t xml:space="preserve">необходимости выполнения последующих </w:t>
            </w:r>
            <w:r w:rsidRPr="00734E4D">
              <w:rPr>
                <w:spacing w:val="-2"/>
                <w:sz w:val="24"/>
                <w:lang w:val="ru-RU"/>
              </w:rPr>
              <w:t>действий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2279" w:type="dxa"/>
            <w:gridSpan w:val="6"/>
          </w:tcPr>
          <w:p w:rsidR="0084128D" w:rsidRPr="00734E4D" w:rsidRDefault="0084128D" w:rsidP="00333272">
            <w:pPr>
              <w:pStyle w:val="TableParagraph"/>
              <w:tabs>
                <w:tab w:val="left" w:pos="2052"/>
              </w:tabs>
              <w:spacing w:line="276" w:lineRule="exact"/>
              <w:ind w:left="107" w:right="9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10"/>
                <w:sz w:val="24"/>
                <w:lang w:val="ru-RU"/>
              </w:rPr>
              <w:t xml:space="preserve">с </w:t>
            </w:r>
            <w:r w:rsidRPr="00734E4D">
              <w:rPr>
                <w:spacing w:val="-2"/>
                <w:sz w:val="24"/>
                <w:lang w:val="ru-RU"/>
              </w:rPr>
              <w:t>учителем соотносить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символы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или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жесты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19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 xml:space="preserve">Упражнения-игры </w:t>
            </w:r>
            <w:r w:rsidRPr="00734E4D">
              <w:rPr>
                <w:sz w:val="24"/>
                <w:lang w:val="ru-RU"/>
              </w:rPr>
              <w:t>символов</w:t>
            </w:r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</w:t>
            </w:r>
            <w:r w:rsidRPr="00734E4D">
              <w:rPr>
                <w:spacing w:val="-2"/>
                <w:sz w:val="24"/>
                <w:lang w:val="ru-RU"/>
              </w:rPr>
              <w:t xml:space="preserve"> жестов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right="6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58" w:type="dxa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использовании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640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19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 xml:space="preserve">Упражнения-игры </w:t>
            </w:r>
            <w:r w:rsidRPr="00734E4D">
              <w:rPr>
                <w:sz w:val="24"/>
                <w:lang w:val="ru-RU"/>
              </w:rPr>
              <w:t>символов</w:t>
            </w:r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</w:t>
            </w:r>
            <w:r w:rsidRPr="00734E4D">
              <w:rPr>
                <w:spacing w:val="-2"/>
                <w:sz w:val="24"/>
                <w:lang w:val="ru-RU"/>
              </w:rPr>
              <w:t xml:space="preserve"> жестов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6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58" w:type="dxa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использовании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Соотнесение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командных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символов/жестов с</w:t>
            </w:r>
            <w:r w:rsidRPr="00734E4D">
              <w:rPr>
                <w:spacing w:val="31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пониманием</w:t>
            </w:r>
            <w:r w:rsidRPr="00734E4D">
              <w:rPr>
                <w:spacing w:val="3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необходимости</w:t>
            </w:r>
            <w:r w:rsidRPr="00734E4D">
              <w:rPr>
                <w:spacing w:val="31"/>
                <w:sz w:val="24"/>
                <w:lang w:val="ru-RU"/>
              </w:rPr>
              <w:t xml:space="preserve"> </w:t>
            </w:r>
            <w:r w:rsidRPr="00734E4D">
              <w:rPr>
                <w:spacing w:val="-2"/>
                <w:sz w:val="24"/>
                <w:lang w:val="ru-RU"/>
              </w:rPr>
              <w:t>выполнения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>общеметодолог</w:t>
            </w:r>
          </w:p>
        </w:tc>
        <w:tc>
          <w:tcPr>
            <w:tcW w:w="1640" w:type="dxa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 учителем</w:t>
            </w:r>
          </w:p>
        </w:tc>
        <w:tc>
          <w:tcPr>
            <w:tcW w:w="639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План-схема, Сюжетные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последующих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76" w:lineRule="exact"/>
              <w:ind w:left="104" w:right="1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ической направленност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соотносить </w:t>
            </w:r>
            <w:r>
              <w:rPr>
                <w:sz w:val="24"/>
              </w:rPr>
              <w:t>символы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 картинки</w:t>
            </w:r>
          </w:p>
        </w:tc>
      </w:tr>
      <w:tr w:rsidR="0084128D" w:rsidTr="0084128D">
        <w:trPr>
          <w:gridAfter w:val="1"/>
          <w:wAfter w:w="26" w:type="dxa"/>
          <w:trHeight w:val="193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</w:t>
            </w:r>
          </w:p>
        </w:tc>
        <w:tc>
          <w:tcPr>
            <w:tcW w:w="3424" w:type="dxa"/>
            <w:gridSpan w:val="8"/>
            <w:tcBorders>
              <w:right w:val="nil"/>
            </w:tcBorders>
          </w:tcPr>
          <w:p w:rsidR="0084128D" w:rsidRPr="00087333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087333" w:rsidRDefault="0084128D" w:rsidP="00333272">
            <w:pPr>
              <w:pStyle w:val="TableParagraph"/>
              <w:spacing w:before="10"/>
              <w:rPr>
                <w:b/>
                <w:sz w:val="3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tabs>
                <w:tab w:val="left" w:pos="1977"/>
              </w:tabs>
              <w:ind w:left="106" w:right="17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Закрепление</w:t>
            </w:r>
            <w:r w:rsidRPr="00734E4D">
              <w:rPr>
                <w:sz w:val="24"/>
                <w:lang w:val="ru-RU"/>
              </w:rPr>
              <w:tab/>
            </w:r>
            <w:proofErr w:type="gramStart"/>
            <w:r w:rsidRPr="00734E4D">
              <w:rPr>
                <w:spacing w:val="-2"/>
                <w:sz w:val="24"/>
                <w:lang w:val="ru-RU"/>
              </w:rPr>
              <w:t>пройденных</w:t>
            </w:r>
            <w:proofErr w:type="gramEnd"/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Упражнения на подражание</w:t>
            </w:r>
          </w:p>
        </w:tc>
        <w:tc>
          <w:tcPr>
            <w:tcW w:w="1292" w:type="dxa"/>
            <w:gridSpan w:val="3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3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жестов.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228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228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104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Разыгрывание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сюжета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 xml:space="preserve">использованием </w:t>
            </w:r>
            <w:r w:rsidRPr="00734E4D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Разыгрывание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сюжета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 xml:space="preserve">использованием </w:t>
            </w:r>
            <w:r w:rsidRPr="00734E4D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24" w:type="dxa"/>
            <w:gridSpan w:val="8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tabs>
                <w:tab w:val="left" w:pos="1565"/>
              </w:tabs>
              <w:ind w:left="106" w:right="263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Обучение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использованию </w:t>
            </w:r>
            <w:r w:rsidRPr="00734E4D">
              <w:rPr>
                <w:sz w:val="24"/>
                <w:lang w:val="ru-RU"/>
              </w:rPr>
              <w:t>обращений к другим.</w:t>
            </w:r>
          </w:p>
        </w:tc>
        <w:tc>
          <w:tcPr>
            <w:tcW w:w="1292" w:type="dxa"/>
            <w:gridSpan w:val="3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1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жестовых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55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spacing w:line="276" w:lineRule="exact"/>
              <w:ind w:left="106" w:right="10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6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6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Использование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предметных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символов</w:t>
            </w:r>
            <w:r w:rsidRPr="00734E4D">
              <w:rPr>
                <w:spacing w:val="4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при обращении к другим.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spacing w:line="276" w:lineRule="exact"/>
              <w:ind w:left="106" w:right="10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410"/>
                <w:tab w:val="left" w:pos="3291"/>
              </w:tabs>
              <w:spacing w:line="276" w:lineRule="exact"/>
              <w:ind w:left="106" w:righ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Обучение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использованию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графических </w:t>
            </w:r>
            <w:r w:rsidRPr="00734E4D">
              <w:rPr>
                <w:sz w:val="24"/>
                <w:lang w:val="ru-RU"/>
              </w:rPr>
              <w:t>символов при обращении к другим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6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356" w:type="dxa"/>
            <w:gridSpan w:val="3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Упражнения-игры символов</w:t>
            </w:r>
          </w:p>
        </w:tc>
        <w:tc>
          <w:tcPr>
            <w:tcW w:w="500" w:type="dxa"/>
            <w:gridSpan w:val="3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2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860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16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использованию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275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356" w:type="dxa"/>
            <w:gridSpan w:val="3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tabs>
                <w:tab w:val="left" w:pos="1495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Сюжетные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500" w:type="dxa"/>
            <w:gridSpan w:val="3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line="255" w:lineRule="exact"/>
              <w:ind w:left="258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860" w:type="dxa"/>
            <w:gridSpan w:val="5"/>
            <w:tcBorders>
              <w:left w:val="nil"/>
            </w:tcBorders>
          </w:tcPr>
          <w:p w:rsidR="0084128D" w:rsidRDefault="0084128D" w:rsidP="00333272">
            <w:pPr>
              <w:pStyle w:val="TableParagraph"/>
              <w:tabs>
                <w:tab w:val="left" w:pos="1511"/>
              </w:tabs>
              <w:spacing w:line="255" w:lineRule="exact"/>
              <w:ind w:left="137"/>
              <w:rPr>
                <w:sz w:val="24"/>
              </w:rPr>
            </w:pPr>
            <w:r>
              <w:rPr>
                <w:spacing w:val="-2"/>
                <w:sz w:val="24"/>
              </w:rPr>
              <w:t>вопросами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План-схема,</w:t>
            </w:r>
          </w:p>
        </w:tc>
      </w:tr>
      <w:tr w:rsidR="0084128D" w:rsidTr="0084128D">
        <w:trPr>
          <w:gridAfter w:val="1"/>
          <w:wAfter w:w="26" w:type="dxa"/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отрабатываемый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жест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практике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55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spacing w:line="276" w:lineRule="exact"/>
              <w:ind w:left="106" w:right="100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6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жестов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 w:right="131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985" w:type="dxa"/>
            <w:gridSpan w:val="3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 xml:space="preserve">Совместно учителем рассматривать </w:t>
            </w:r>
            <w:r w:rsidRPr="00734E4D">
              <w:rPr>
                <w:sz w:val="24"/>
                <w:lang w:val="ru-RU"/>
              </w:rPr>
              <w:t>разучивать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жесты</w:t>
            </w:r>
          </w:p>
        </w:tc>
        <w:tc>
          <w:tcPr>
            <w:tcW w:w="294" w:type="dxa"/>
            <w:gridSpan w:val="3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40" w:right="101" w:firstLine="22"/>
              <w:rPr>
                <w:sz w:val="24"/>
              </w:rPr>
            </w:pPr>
            <w:r>
              <w:rPr>
                <w:spacing w:val="-10"/>
                <w:sz w:val="24"/>
              </w:rPr>
              <w:t>с 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игры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378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жестов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 w:right="131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985" w:type="dxa"/>
            <w:gridSpan w:val="3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135"/>
              <w:ind w:lef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 xml:space="preserve">Совместно учителем рассматривать </w:t>
            </w:r>
            <w:r w:rsidRPr="00734E4D">
              <w:rPr>
                <w:sz w:val="24"/>
                <w:lang w:val="ru-RU"/>
              </w:rPr>
              <w:t>разучивать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жесты</w:t>
            </w:r>
          </w:p>
        </w:tc>
        <w:tc>
          <w:tcPr>
            <w:tcW w:w="294" w:type="dxa"/>
            <w:gridSpan w:val="3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135" w:line="480" w:lineRule="auto"/>
              <w:ind w:left="40" w:right="101" w:firstLine="22"/>
              <w:rPr>
                <w:sz w:val="24"/>
              </w:rPr>
            </w:pPr>
            <w:r>
              <w:rPr>
                <w:spacing w:val="-10"/>
                <w:sz w:val="24"/>
              </w:rPr>
              <w:t>с 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ind w:left="106" w:right="100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ind w:left="106" w:right="98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Озвучивание</w:t>
            </w:r>
            <w:r w:rsidRPr="00734E4D">
              <w:rPr>
                <w:spacing w:val="-7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действий</w:t>
            </w:r>
            <w:r w:rsidRPr="00734E4D">
              <w:rPr>
                <w:spacing w:val="-8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(хлоп</w:t>
            </w:r>
            <w:r w:rsidRPr="00734E4D">
              <w:rPr>
                <w:spacing w:val="-7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—</w:t>
            </w:r>
            <w:r w:rsidRPr="00734E4D">
              <w:rPr>
                <w:spacing w:val="-8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если</w:t>
            </w:r>
            <w:r w:rsidRPr="00734E4D">
              <w:rPr>
                <w:spacing w:val="-7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что-то лопается, би-би — если сигналит машина, у-у</w:t>
            </w:r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—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если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дует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ветер,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топ-топ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—</w:t>
            </w:r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если</w:t>
            </w:r>
            <w:r w:rsidRPr="00734E4D">
              <w:rPr>
                <w:spacing w:val="-3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кто- то шагает)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1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Произнесение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отдельных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звуков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или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их серий (бим-бом, бим-бим, тик-так)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1985" w:type="dxa"/>
            <w:gridSpan w:val="3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 xml:space="preserve">Совместно учителем рассматривать </w:t>
            </w:r>
            <w:r w:rsidRPr="00734E4D">
              <w:rPr>
                <w:sz w:val="24"/>
                <w:lang w:val="ru-RU"/>
              </w:rPr>
              <w:t>разучивать</w:t>
            </w:r>
            <w:r w:rsidRPr="00734E4D">
              <w:rPr>
                <w:spacing w:val="-1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позы</w:t>
            </w:r>
          </w:p>
        </w:tc>
        <w:tc>
          <w:tcPr>
            <w:tcW w:w="294" w:type="dxa"/>
            <w:gridSpan w:val="3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63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:rsidR="0084128D" w:rsidRDefault="0084128D" w:rsidP="00333272">
            <w:pPr>
              <w:pStyle w:val="TableParagraph"/>
              <w:rPr>
                <w:b/>
                <w:sz w:val="24"/>
              </w:rPr>
            </w:pPr>
          </w:p>
          <w:p w:rsidR="0084128D" w:rsidRDefault="0084128D" w:rsidP="00333272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772"/>
                <w:tab w:val="left" w:pos="1412"/>
                <w:tab w:val="left" w:pos="1589"/>
                <w:tab w:val="left" w:pos="2497"/>
                <w:tab w:val="left" w:pos="2640"/>
                <w:tab w:val="left" w:pos="3513"/>
                <w:tab w:val="left" w:pos="3744"/>
              </w:tabs>
              <w:spacing w:line="276" w:lineRule="exact"/>
              <w:ind w:left="106" w:right="99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Подражание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звукам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животных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(гав-гав, </w:t>
            </w:r>
            <w:r w:rsidRPr="00734E4D">
              <w:rPr>
                <w:spacing w:val="-4"/>
                <w:sz w:val="24"/>
                <w:lang w:val="ru-RU"/>
              </w:rPr>
              <w:t>мяу,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4"/>
                <w:sz w:val="24"/>
                <w:lang w:val="ru-RU"/>
              </w:rPr>
              <w:t>му);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имитации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смеха,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фыркания,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2957" w:type="dxa"/>
            <w:gridSpan w:val="7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tabs>
                <w:tab w:val="left" w:pos="1681"/>
              </w:tabs>
              <w:spacing w:line="276" w:lineRule="exact"/>
              <w:ind w:left="106" w:right="27"/>
              <w:rPr>
                <w:sz w:val="24"/>
              </w:rPr>
            </w:pPr>
            <w:r>
              <w:rPr>
                <w:spacing w:val="-2"/>
                <w:sz w:val="24"/>
              </w:rPr>
              <w:t>чмокания,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воркования, </w:t>
            </w:r>
            <w:r>
              <w:rPr>
                <w:sz w:val="24"/>
              </w:rPr>
              <w:t>пощелкивания пальцами)</w:t>
            </w:r>
          </w:p>
        </w:tc>
        <w:tc>
          <w:tcPr>
            <w:tcW w:w="1759" w:type="dxa"/>
            <w:gridSpan w:val="4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493"/>
              <w:rPr>
                <w:sz w:val="24"/>
              </w:rPr>
            </w:pPr>
            <w:r>
              <w:rPr>
                <w:spacing w:val="-2"/>
                <w:sz w:val="24"/>
              </w:rPr>
              <w:t>жужжания,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393"/>
                <w:tab w:val="left" w:pos="2954"/>
              </w:tabs>
              <w:spacing w:line="276" w:lineRule="exact"/>
              <w:ind w:left="106" w:righ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Словесное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обозначению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повторяющихся </w:t>
            </w:r>
            <w:r w:rsidRPr="00734E4D">
              <w:rPr>
                <w:sz w:val="24"/>
                <w:lang w:val="ru-RU"/>
              </w:rPr>
              <w:t>действий (приветствие, прощание, еда).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6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6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 учителем рассматривать разучивать символы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25" w:right="105" w:firstLine="22"/>
              <w:rPr>
                <w:sz w:val="24"/>
              </w:rPr>
            </w:pPr>
            <w:r>
              <w:rPr>
                <w:spacing w:val="-10"/>
                <w:sz w:val="24"/>
              </w:rPr>
              <w:t>с 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9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99" w:right="134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 учителем рассматривать разучивать символы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25" w:right="105" w:firstLine="22"/>
              <w:rPr>
                <w:sz w:val="24"/>
              </w:rPr>
            </w:pPr>
            <w:r>
              <w:rPr>
                <w:spacing w:val="-10"/>
                <w:sz w:val="24"/>
              </w:rPr>
              <w:t>с 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9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99" w:right="134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 учителем рассматривать разучивать символы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25" w:right="105" w:firstLine="22"/>
              <w:rPr>
                <w:sz w:val="24"/>
              </w:rPr>
            </w:pPr>
            <w:r>
              <w:rPr>
                <w:spacing w:val="-10"/>
                <w:sz w:val="24"/>
              </w:rPr>
              <w:t>с и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9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spacing w:line="276" w:lineRule="exact"/>
              <w:ind w:left="106" w:right="103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взрослому</w:t>
            </w:r>
          </w:p>
        </w:tc>
        <w:tc>
          <w:tcPr>
            <w:tcW w:w="1165" w:type="dxa"/>
            <w:gridSpan w:val="5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1380" w:type="dxa"/>
            <w:gridSpan w:val="3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обращаться</w:t>
            </w:r>
          </w:p>
        </w:tc>
        <w:tc>
          <w:tcPr>
            <w:tcW w:w="379" w:type="dxa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Совместно учителем участвовать смоделированных ситуациях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480" w:lineRule="auto"/>
              <w:ind w:left="42" w:right="103" w:firstLine="5"/>
              <w:rPr>
                <w:sz w:val="24"/>
              </w:rPr>
            </w:pPr>
            <w:r>
              <w:rPr>
                <w:spacing w:val="-10"/>
                <w:sz w:val="24"/>
              </w:rPr>
              <w:t>с в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9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62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26" w:type="dxa"/>
          <w:trHeight w:val="1378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взрослому</w:t>
            </w:r>
          </w:p>
        </w:tc>
        <w:tc>
          <w:tcPr>
            <w:tcW w:w="1165" w:type="dxa"/>
            <w:gridSpan w:val="5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1380" w:type="dxa"/>
            <w:gridSpan w:val="3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обращаться</w:t>
            </w:r>
          </w:p>
        </w:tc>
        <w:tc>
          <w:tcPr>
            <w:tcW w:w="379" w:type="dxa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99" w:right="134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2279" w:type="dxa"/>
            <w:gridSpan w:val="6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26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spacing w:before="135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игры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850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970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807"/>
              </w:tabs>
              <w:spacing w:before="206"/>
              <w:ind w:left="106" w:right="100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734E4D">
              <w:rPr>
                <w:spacing w:val="-2"/>
                <w:sz w:val="24"/>
                <w:lang w:val="ru-RU"/>
              </w:rPr>
              <w:t>жизненных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11"/>
              <w:rPr>
                <w:b/>
                <w:sz w:val="29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206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tabs>
                <w:tab w:val="left" w:pos="1941"/>
                <w:tab w:val="left" w:pos="2991"/>
                <w:tab w:val="left" w:pos="4485"/>
              </w:tabs>
              <w:ind w:left="106" w:right="98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Формирование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умения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обращаться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10"/>
                <w:sz w:val="24"/>
                <w:lang w:val="ru-RU"/>
              </w:rPr>
              <w:t xml:space="preserve">к </w:t>
            </w:r>
            <w:r w:rsidRPr="00734E4D">
              <w:rPr>
                <w:spacing w:val="-2"/>
                <w:sz w:val="24"/>
                <w:lang w:val="ru-RU"/>
              </w:rPr>
              <w:t>взрослому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 w:right="131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2279" w:type="dxa"/>
            <w:gridSpan w:val="6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928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8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слов/жестов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8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"/>
              <w:rPr>
                <w:b/>
                <w:sz w:val="28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before="185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495"/>
                <w:tab w:val="left" w:pos="2609"/>
                <w:tab w:val="left" w:pos="2993"/>
                <w:tab w:val="left" w:pos="4367"/>
              </w:tabs>
              <w:spacing w:line="276" w:lineRule="exact"/>
              <w:ind w:left="106" w:right="98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Сюжетные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истории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10"/>
                <w:sz w:val="24"/>
                <w:lang w:val="ru-RU"/>
              </w:rPr>
              <w:t>с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вопросами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6"/>
                <w:sz w:val="24"/>
                <w:lang w:val="ru-RU"/>
              </w:rPr>
              <w:t xml:space="preserve">на </w:t>
            </w:r>
            <w:r w:rsidRPr="00734E4D">
              <w:rPr>
                <w:sz w:val="24"/>
                <w:lang w:val="ru-RU"/>
              </w:rPr>
              <w:t>отрабатываемый жест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tabs>
                <w:tab w:val="left" w:pos="1992"/>
                <w:tab w:val="left" w:pos="3439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Разыгрывание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жизненных ситуаций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1"/>
          <w:wAfter w:w="31" w:type="dxa"/>
          <w:trHeight w:val="1378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слов/жестов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 w:right="131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Совместно учителем </w:t>
            </w:r>
            <w:r>
              <w:rPr>
                <w:sz w:val="24"/>
              </w:rPr>
              <w:t>разучивать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31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 w:right="100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Знакомство</w:t>
            </w:r>
            <w:r w:rsidRPr="00734E4D">
              <w:rPr>
                <w:spacing w:val="-4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-4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игрушками,</w:t>
            </w:r>
            <w:r w:rsidRPr="00734E4D">
              <w:rPr>
                <w:spacing w:val="-4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предметами</w:t>
            </w:r>
            <w:r w:rsidRPr="00734E4D">
              <w:rPr>
                <w:spacing w:val="-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быта и соотнесение их с символом.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открытия новых знаний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1"/>
          <w:wAfter w:w="31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before="135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Знакомство</w:t>
            </w:r>
            <w:r w:rsidRPr="00734E4D">
              <w:rPr>
                <w:spacing w:val="-4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-4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игрушками,</w:t>
            </w:r>
            <w:r w:rsidRPr="00734E4D">
              <w:rPr>
                <w:spacing w:val="-5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предметами</w:t>
            </w:r>
            <w:r w:rsidRPr="00734E4D">
              <w:rPr>
                <w:spacing w:val="-4"/>
                <w:sz w:val="24"/>
                <w:lang w:val="ru-RU"/>
              </w:rPr>
              <w:t xml:space="preserve"> быта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записи</w:t>
            </w:r>
          </w:p>
        </w:tc>
      </w:tr>
      <w:tr w:rsidR="0084128D" w:rsidTr="0084128D">
        <w:trPr>
          <w:gridAfter w:val="1"/>
          <w:wAfter w:w="31" w:type="dxa"/>
          <w:trHeight w:val="82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Формирование умения следить за перемещением игрушки, узнавать ее по названию, звучанию.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записи</w:t>
            </w:r>
          </w:p>
        </w:tc>
      </w:tr>
      <w:tr w:rsidR="0084128D" w:rsidTr="0084128D">
        <w:trPr>
          <w:gridAfter w:val="1"/>
          <w:wAfter w:w="31" w:type="dxa"/>
          <w:trHeight w:val="82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2043"/>
                <w:tab w:val="left" w:pos="3196"/>
                <w:tab w:val="left" w:pos="4399"/>
              </w:tabs>
              <w:spacing w:line="274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Формирование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умения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следить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5"/>
                <w:sz w:val="24"/>
                <w:lang w:val="ru-RU"/>
              </w:rPr>
              <w:t>за</w:t>
            </w:r>
          </w:p>
          <w:p w:rsidR="0084128D" w:rsidRPr="00734E4D" w:rsidRDefault="0084128D" w:rsidP="00333272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перемещением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игрушки,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узнавать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ее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по названию, звучанию.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9" w:type="dxa"/>
            <w:gridSpan w:val="6"/>
          </w:tcPr>
          <w:p w:rsidR="0084128D" w:rsidRDefault="0084128D" w:rsidP="0033327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spacing w:before="135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записи</w:t>
            </w:r>
          </w:p>
        </w:tc>
      </w:tr>
      <w:tr w:rsidR="0084128D" w:rsidTr="0084128D">
        <w:trPr>
          <w:gridAfter w:val="1"/>
          <w:wAfter w:w="31" w:type="dxa"/>
          <w:trHeight w:val="27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16" w:type="dxa"/>
            <w:gridSpan w:val="11"/>
          </w:tcPr>
          <w:p w:rsidR="0084128D" w:rsidRDefault="0084128D" w:rsidP="00333272">
            <w:pPr>
              <w:pStyle w:val="TableParagraph"/>
              <w:tabs>
                <w:tab w:val="left" w:pos="2043"/>
                <w:tab w:val="left" w:pos="3196"/>
                <w:tab w:val="left" w:pos="4399"/>
              </w:tabs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1997" w:type="dxa"/>
            <w:gridSpan w:val="4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</w:t>
            </w:r>
          </w:p>
        </w:tc>
        <w:tc>
          <w:tcPr>
            <w:tcW w:w="2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57" w:lineRule="exact"/>
              <w:ind w:left="52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845" w:type="dxa"/>
            <w:gridSpan w:val="4"/>
          </w:tcPr>
          <w:p w:rsidR="0084128D" w:rsidRDefault="0084128D" w:rsidP="00333272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План-схема,</w:t>
            </w:r>
          </w:p>
        </w:tc>
      </w:tr>
      <w:tr w:rsidR="0084128D" w:rsidTr="0084128D">
        <w:trPr>
          <w:gridAfter w:val="2"/>
          <w:wAfter w:w="47" w:type="dxa"/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перемещением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игрушки,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узнавать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ее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по названию, звучанию.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84128D" w:rsidRPr="00734E4D" w:rsidRDefault="0084128D" w:rsidP="0033327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line="276" w:lineRule="exact"/>
              <w:ind w:left="107" w:right="131"/>
              <w:rPr>
                <w:sz w:val="24"/>
              </w:rPr>
            </w:pPr>
            <w:r>
              <w:rPr>
                <w:spacing w:val="-2"/>
                <w:sz w:val="24"/>
              </w:rPr>
              <w:t>учителем разучивать формулы</w:t>
            </w:r>
          </w:p>
        </w:tc>
        <w:tc>
          <w:tcPr>
            <w:tcW w:w="1486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2"/>
          <w:wAfter w:w="47" w:type="dxa"/>
          <w:trHeight w:val="1379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600"/>
                <w:tab w:val="left" w:pos="3594"/>
              </w:tabs>
              <w:spacing w:before="135"/>
              <w:ind w:left="106" w:right="98"/>
              <w:jc w:val="both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Поиск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названного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предмета, </w:t>
            </w:r>
            <w:r w:rsidRPr="00734E4D">
              <w:rPr>
                <w:sz w:val="24"/>
                <w:lang w:val="ru-RU"/>
              </w:rPr>
              <w:t xml:space="preserve">расположенного как в определенном привычном месте, так и в разных местах </w:t>
            </w:r>
            <w:r w:rsidRPr="00734E4D">
              <w:rPr>
                <w:spacing w:val="-2"/>
                <w:sz w:val="24"/>
                <w:lang w:val="ru-RU"/>
              </w:rPr>
              <w:t>группы.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5" w:right="127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r w:rsidRPr="00734E4D">
              <w:rPr>
                <w:spacing w:val="-2"/>
                <w:sz w:val="24"/>
                <w:lang w:val="ru-RU"/>
              </w:rPr>
              <w:t xml:space="preserve">общеметодолог ической направленност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645" w:type="dxa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 учителем разучивать формулы</w:t>
            </w:r>
          </w:p>
        </w:tc>
        <w:tc>
          <w:tcPr>
            <w:tcW w:w="625" w:type="dxa"/>
            <w:gridSpan w:val="4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13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86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2"/>
          <w:wAfter w:w="47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600"/>
                <w:tab w:val="left" w:pos="3594"/>
              </w:tabs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Поиск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названного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предмета, </w:t>
            </w:r>
            <w:r w:rsidRPr="00734E4D">
              <w:rPr>
                <w:sz w:val="24"/>
                <w:lang w:val="ru-RU"/>
              </w:rPr>
              <w:t xml:space="preserve">расположенного как в определенном привычном месте, так и в разных местах </w:t>
            </w:r>
            <w:r w:rsidRPr="00734E4D">
              <w:rPr>
                <w:spacing w:val="-2"/>
                <w:sz w:val="24"/>
                <w:lang w:val="ru-RU"/>
              </w:rPr>
              <w:t>группы.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135"/>
              <w:ind w:left="105" w:right="12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 xml:space="preserve">смешанного </w:t>
            </w:r>
            <w:r>
              <w:rPr>
                <w:spacing w:val="-4"/>
                <w:sz w:val="24"/>
              </w:rPr>
              <w:t>типа</w:t>
            </w:r>
          </w:p>
        </w:tc>
        <w:tc>
          <w:tcPr>
            <w:tcW w:w="1645" w:type="dxa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 учителем разучивать формулы</w:t>
            </w:r>
          </w:p>
        </w:tc>
        <w:tc>
          <w:tcPr>
            <w:tcW w:w="625" w:type="dxa"/>
            <w:gridSpan w:val="4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3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86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2"/>
          <w:wAfter w:w="47" w:type="dxa"/>
          <w:trHeight w:val="110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tabs>
                <w:tab w:val="left" w:pos="1600"/>
                <w:tab w:val="left" w:pos="3594"/>
              </w:tabs>
              <w:spacing w:line="276" w:lineRule="exact"/>
              <w:ind w:left="106" w:right="98"/>
              <w:jc w:val="both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Поиск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>названного</w:t>
            </w:r>
            <w:r w:rsidRPr="00734E4D">
              <w:rPr>
                <w:sz w:val="24"/>
                <w:lang w:val="ru-RU"/>
              </w:rPr>
              <w:tab/>
            </w:r>
            <w:r w:rsidRPr="00734E4D">
              <w:rPr>
                <w:spacing w:val="-2"/>
                <w:sz w:val="24"/>
                <w:lang w:val="ru-RU"/>
              </w:rPr>
              <w:t xml:space="preserve">предмета, </w:t>
            </w:r>
            <w:r w:rsidRPr="00734E4D">
              <w:rPr>
                <w:sz w:val="24"/>
                <w:lang w:val="ru-RU"/>
              </w:rPr>
              <w:t xml:space="preserve">расположенного как в определенном привычном месте, так и в разных местах </w:t>
            </w:r>
            <w:r w:rsidRPr="00734E4D">
              <w:rPr>
                <w:spacing w:val="-2"/>
                <w:sz w:val="24"/>
                <w:lang w:val="ru-RU"/>
              </w:rPr>
              <w:t>группы.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3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2"/>
          <w:wAfter w:w="47" w:type="dxa"/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Закрепление умения узнавать предмет по звуку (музыкальные, заводные, звучащие </w:t>
            </w:r>
            <w:r w:rsidRPr="00734E4D">
              <w:rPr>
                <w:spacing w:val="-2"/>
                <w:sz w:val="24"/>
                <w:lang w:val="ru-RU"/>
              </w:rPr>
              <w:t>игрушки).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3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2"/>
          <w:wAfter w:w="47" w:type="dxa"/>
          <w:trHeight w:val="827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Закрепление умения узнавать предмет по звуку (музыкальные, заводные, звучащие </w:t>
            </w:r>
            <w:r w:rsidRPr="00734E4D">
              <w:rPr>
                <w:spacing w:val="-2"/>
                <w:sz w:val="24"/>
                <w:lang w:val="ru-RU"/>
              </w:rPr>
              <w:t>игрушки).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before="135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3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2"/>
          <w:wAfter w:w="47" w:type="dxa"/>
          <w:trHeight w:val="82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Закрепление умения узнавать предмет по звуку (музыкальные, заводные, звучащие </w:t>
            </w:r>
            <w:r w:rsidRPr="00734E4D">
              <w:rPr>
                <w:spacing w:val="-2"/>
                <w:sz w:val="24"/>
                <w:lang w:val="ru-RU"/>
              </w:rPr>
              <w:t>игрушки).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before="135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3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84128D">
        <w:trPr>
          <w:gridAfter w:val="2"/>
          <w:wAfter w:w="47" w:type="dxa"/>
          <w:trHeight w:val="1932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16" w:type="dxa"/>
            <w:gridSpan w:val="11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 xml:space="preserve">Закрепление умения узнавать предмет по звуку (музыкальные, заводные, звучащие </w:t>
            </w:r>
            <w:r w:rsidRPr="00734E4D">
              <w:rPr>
                <w:spacing w:val="-2"/>
                <w:sz w:val="24"/>
                <w:lang w:val="ru-RU"/>
              </w:rPr>
              <w:t>игрушки).</w:t>
            </w:r>
          </w:p>
        </w:tc>
        <w:tc>
          <w:tcPr>
            <w:tcW w:w="1135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22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84128D" w:rsidRPr="00087333" w:rsidRDefault="0084128D" w:rsidP="00333272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ind w:left="105" w:right="127"/>
              <w:rPr>
                <w:sz w:val="24"/>
                <w:lang w:val="ru-RU"/>
              </w:rPr>
            </w:pPr>
            <w:r w:rsidRPr="00734E4D">
              <w:rPr>
                <w:spacing w:val="-4"/>
                <w:sz w:val="24"/>
                <w:lang w:val="ru-RU"/>
              </w:rPr>
              <w:t xml:space="preserve">Урок </w:t>
            </w:r>
            <w:proofErr w:type="spellStart"/>
            <w:proofErr w:type="gramStart"/>
            <w:r w:rsidRPr="00734E4D">
              <w:rPr>
                <w:spacing w:val="-2"/>
                <w:sz w:val="24"/>
                <w:lang w:val="ru-RU"/>
              </w:rPr>
              <w:t>общеметодолог</w:t>
            </w:r>
            <w:proofErr w:type="spellEnd"/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34E4D">
              <w:rPr>
                <w:spacing w:val="-2"/>
                <w:sz w:val="24"/>
                <w:lang w:val="ru-RU"/>
              </w:rPr>
              <w:t>ической</w:t>
            </w:r>
            <w:proofErr w:type="spellEnd"/>
            <w:proofErr w:type="gramEnd"/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34E4D">
              <w:rPr>
                <w:spacing w:val="-2"/>
                <w:sz w:val="24"/>
                <w:lang w:val="ru-RU"/>
              </w:rPr>
              <w:t>направленност</w:t>
            </w:r>
            <w:proofErr w:type="spellEnd"/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645" w:type="dxa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 учителем разучивать формулы</w:t>
            </w:r>
          </w:p>
        </w:tc>
        <w:tc>
          <w:tcPr>
            <w:tcW w:w="625" w:type="dxa"/>
            <w:gridSpan w:val="4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86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84128D">
        <w:trPr>
          <w:gridAfter w:val="2"/>
          <w:wAfter w:w="47" w:type="dxa"/>
          <w:trHeight w:val="27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687" w:type="dxa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1847" w:type="dxa"/>
            <w:gridSpan w:val="8"/>
            <w:tcBorders>
              <w:left w:val="nil"/>
              <w:right w:val="nil"/>
            </w:tcBorders>
          </w:tcPr>
          <w:p w:rsidR="0084128D" w:rsidRDefault="0084128D" w:rsidP="00333272">
            <w:pPr>
              <w:pStyle w:val="TableParagraph"/>
              <w:spacing w:line="257" w:lineRule="exact"/>
              <w:ind w:left="296"/>
              <w:rPr>
                <w:sz w:val="24"/>
              </w:rPr>
            </w:pPr>
            <w:r>
              <w:rPr>
                <w:spacing w:val="-2"/>
                <w:sz w:val="24"/>
              </w:rPr>
              <w:t>пройденных</w:t>
            </w:r>
          </w:p>
        </w:tc>
        <w:tc>
          <w:tcPr>
            <w:tcW w:w="1182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57" w:lineRule="exact"/>
              <w:ind w:left="290"/>
              <w:rPr>
                <w:sz w:val="24"/>
              </w:rPr>
            </w:pPr>
            <w:r>
              <w:rPr>
                <w:spacing w:val="-2"/>
                <w:sz w:val="24"/>
              </w:rPr>
              <w:t>жестов.</w:t>
            </w:r>
          </w:p>
        </w:tc>
        <w:tc>
          <w:tcPr>
            <w:tcW w:w="1135" w:type="dxa"/>
          </w:tcPr>
          <w:p w:rsidR="0084128D" w:rsidRDefault="0084128D" w:rsidP="0033327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84128D" w:rsidRDefault="0084128D" w:rsidP="0033327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70" w:type="dxa"/>
            <w:gridSpan w:val="5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843" w:type="dxa"/>
            <w:gridSpan w:val="4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План-схема,</w:t>
            </w:r>
          </w:p>
        </w:tc>
      </w:tr>
      <w:tr w:rsidR="0084128D" w:rsidTr="00333272">
        <w:trPr>
          <w:gridAfter w:val="2"/>
          <w:wAfter w:w="59" w:type="dxa"/>
          <w:trHeight w:val="1103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4713" w:type="dxa"/>
            <w:gridSpan w:val="11"/>
          </w:tcPr>
          <w:p w:rsidR="0084128D" w:rsidRDefault="0084128D" w:rsidP="0033327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подражание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29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 содержанию представленной ситуации</w:t>
            </w:r>
          </w:p>
        </w:tc>
        <w:tc>
          <w:tcPr>
            <w:tcW w:w="438" w:type="dxa"/>
            <w:gridSpan w:val="3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485" w:type="dxa"/>
            <w:gridSpan w:val="2"/>
            <w:tcBorders>
              <w:right w:val="nil"/>
            </w:tcBorders>
          </w:tcPr>
          <w:p w:rsidR="0084128D" w:rsidRDefault="0084128D" w:rsidP="0033327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Сюжетные предметные картинки</w:t>
            </w:r>
          </w:p>
        </w:tc>
        <w:tc>
          <w:tcPr>
            <w:tcW w:w="356" w:type="dxa"/>
            <w:gridSpan w:val="2"/>
            <w:tcBorders>
              <w:left w:val="nil"/>
            </w:tcBorders>
          </w:tcPr>
          <w:p w:rsidR="0084128D" w:rsidRDefault="0084128D" w:rsidP="00333272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333272">
        <w:trPr>
          <w:gridAfter w:val="2"/>
          <w:wAfter w:w="59" w:type="dxa"/>
          <w:trHeight w:val="1378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</w:t>
            </w:r>
          </w:p>
        </w:tc>
        <w:tc>
          <w:tcPr>
            <w:tcW w:w="3534" w:type="dxa"/>
            <w:gridSpan w:val="9"/>
            <w:tcBorders>
              <w:right w:val="nil"/>
            </w:tcBorders>
          </w:tcPr>
          <w:p w:rsidR="0084128D" w:rsidRPr="00087333" w:rsidRDefault="0084128D" w:rsidP="00333272">
            <w:pPr>
              <w:pStyle w:val="TableParagraph"/>
              <w:spacing w:before="8"/>
              <w:rPr>
                <w:b/>
                <w:sz w:val="35"/>
                <w:lang w:val="ru-RU"/>
              </w:rPr>
            </w:pPr>
          </w:p>
          <w:p w:rsidR="0084128D" w:rsidRPr="00734E4D" w:rsidRDefault="0084128D" w:rsidP="00333272">
            <w:pPr>
              <w:pStyle w:val="TableParagraph"/>
              <w:tabs>
                <w:tab w:val="left" w:pos="1977"/>
              </w:tabs>
              <w:spacing w:before="1"/>
              <w:ind w:left="106" w:right="280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Закрепление</w:t>
            </w:r>
            <w:r w:rsidRPr="00734E4D">
              <w:rPr>
                <w:sz w:val="24"/>
                <w:lang w:val="ru-RU"/>
              </w:rPr>
              <w:tab/>
            </w:r>
            <w:proofErr w:type="gramStart"/>
            <w:r w:rsidRPr="00734E4D">
              <w:rPr>
                <w:spacing w:val="-2"/>
                <w:sz w:val="24"/>
                <w:lang w:val="ru-RU"/>
              </w:rPr>
              <w:t>пройденных</w:t>
            </w:r>
            <w:proofErr w:type="gramEnd"/>
            <w:r w:rsidRPr="00734E4D">
              <w:rPr>
                <w:spacing w:val="-2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Упражнения на подражание</w:t>
            </w:r>
          </w:p>
        </w:tc>
        <w:tc>
          <w:tcPr>
            <w:tcW w:w="1179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8"/>
              <w:rPr>
                <w:b/>
                <w:sz w:val="35"/>
                <w:lang w:val="ru-RU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pacing w:val="-2"/>
                <w:sz w:val="24"/>
              </w:rPr>
              <w:t>жестов.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b/>
                <w:sz w:val="26"/>
              </w:rPr>
            </w:pPr>
          </w:p>
          <w:p w:rsidR="0084128D" w:rsidRDefault="0084128D" w:rsidP="0033327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4128D" w:rsidRDefault="0084128D" w:rsidP="0033327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485" w:type="dxa"/>
            <w:gridSpan w:val="2"/>
            <w:tcBorders>
              <w:right w:val="nil"/>
            </w:tcBorders>
          </w:tcPr>
          <w:p w:rsidR="0084128D" w:rsidRPr="00734E4D" w:rsidRDefault="0084128D" w:rsidP="0033327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34E4D">
              <w:rPr>
                <w:spacing w:val="-2"/>
                <w:sz w:val="24"/>
                <w:lang w:val="ru-RU"/>
              </w:rPr>
              <w:t>План-схема, Сюжетные предметные картинки</w:t>
            </w:r>
          </w:p>
        </w:tc>
        <w:tc>
          <w:tcPr>
            <w:tcW w:w="356" w:type="dxa"/>
            <w:gridSpan w:val="2"/>
            <w:tcBorders>
              <w:left w:val="nil"/>
            </w:tcBorders>
          </w:tcPr>
          <w:p w:rsidR="0084128D" w:rsidRPr="00734E4D" w:rsidRDefault="0084128D" w:rsidP="00333272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4128D" w:rsidTr="00333272">
        <w:trPr>
          <w:gridAfter w:val="2"/>
          <w:wAfter w:w="59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13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Разыгрывание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сюжета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 xml:space="preserve">использованием </w:t>
            </w:r>
            <w:r w:rsidRPr="00734E4D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333272">
        <w:trPr>
          <w:gridAfter w:val="2"/>
          <w:wAfter w:w="59" w:type="dxa"/>
          <w:trHeight w:val="970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13" w:type="dxa"/>
            <w:gridSpan w:val="11"/>
          </w:tcPr>
          <w:p w:rsidR="0084128D" w:rsidRPr="00734E4D" w:rsidRDefault="0084128D" w:rsidP="00333272">
            <w:pPr>
              <w:pStyle w:val="TableParagraph"/>
              <w:spacing w:before="207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Разыгрывание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сюжета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 xml:space="preserve">использованием </w:t>
            </w:r>
            <w:r w:rsidRPr="00734E4D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1134" w:type="dxa"/>
          </w:tcPr>
          <w:p w:rsidR="0084128D" w:rsidRPr="00734E4D" w:rsidRDefault="0084128D" w:rsidP="00333272">
            <w:pPr>
              <w:pStyle w:val="TableParagraph"/>
              <w:rPr>
                <w:b/>
                <w:sz w:val="30"/>
                <w:lang w:val="ru-RU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b/>
                <w:sz w:val="30"/>
              </w:rPr>
            </w:pPr>
          </w:p>
          <w:p w:rsidR="0084128D" w:rsidRDefault="0084128D" w:rsidP="0033327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333272">
        <w:trPr>
          <w:gridAfter w:val="2"/>
          <w:wAfter w:w="59" w:type="dxa"/>
          <w:trHeight w:val="551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13" w:type="dxa"/>
            <w:gridSpan w:val="11"/>
          </w:tcPr>
          <w:p w:rsidR="0084128D" w:rsidRPr="00734E4D" w:rsidRDefault="0084128D" w:rsidP="00333272">
            <w:pPr>
              <w:pStyle w:val="TableParagraph"/>
              <w:spacing w:line="276" w:lineRule="exact"/>
              <w:ind w:left="106" w:right="81"/>
              <w:rPr>
                <w:sz w:val="24"/>
                <w:lang w:val="ru-RU"/>
              </w:rPr>
            </w:pPr>
            <w:r w:rsidRPr="00734E4D">
              <w:rPr>
                <w:sz w:val="24"/>
                <w:lang w:val="ru-RU"/>
              </w:rPr>
              <w:t>Разыгрывание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сюжета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>с</w:t>
            </w:r>
            <w:r w:rsidRPr="00734E4D">
              <w:rPr>
                <w:spacing w:val="80"/>
                <w:sz w:val="24"/>
                <w:lang w:val="ru-RU"/>
              </w:rPr>
              <w:t xml:space="preserve"> </w:t>
            </w:r>
            <w:r w:rsidRPr="00734E4D">
              <w:rPr>
                <w:sz w:val="24"/>
                <w:lang w:val="ru-RU"/>
              </w:rPr>
              <w:t xml:space="preserve">использованием </w:t>
            </w:r>
            <w:r w:rsidRPr="00734E4D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4"/>
              </w:rPr>
            </w:pPr>
          </w:p>
        </w:tc>
      </w:tr>
      <w:tr w:rsidR="0084128D" w:rsidTr="00333272">
        <w:trPr>
          <w:gridAfter w:val="2"/>
          <w:wAfter w:w="59" w:type="dxa"/>
          <w:trHeight w:val="275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13" w:type="dxa"/>
            <w:gridSpan w:val="11"/>
          </w:tcPr>
          <w:p w:rsidR="0084128D" w:rsidRDefault="0084128D" w:rsidP="0033327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</w:tr>
      <w:tr w:rsidR="0084128D" w:rsidTr="00333272">
        <w:trPr>
          <w:gridAfter w:val="2"/>
          <w:wAfter w:w="59" w:type="dxa"/>
          <w:trHeight w:val="27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13" w:type="dxa"/>
            <w:gridSpan w:val="11"/>
          </w:tcPr>
          <w:p w:rsidR="0084128D" w:rsidRDefault="0084128D" w:rsidP="0033327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</w:tr>
      <w:tr w:rsidR="0084128D" w:rsidTr="00333272">
        <w:trPr>
          <w:gridAfter w:val="2"/>
          <w:wAfter w:w="59" w:type="dxa"/>
          <w:trHeight w:val="275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13" w:type="dxa"/>
            <w:gridSpan w:val="11"/>
          </w:tcPr>
          <w:p w:rsidR="0084128D" w:rsidRDefault="0084128D" w:rsidP="0033327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</w:tr>
      <w:tr w:rsidR="0084128D" w:rsidTr="00333272">
        <w:trPr>
          <w:gridAfter w:val="2"/>
          <w:wAfter w:w="59" w:type="dxa"/>
          <w:trHeight w:val="276"/>
        </w:trPr>
        <w:tc>
          <w:tcPr>
            <w:tcW w:w="676" w:type="dxa"/>
          </w:tcPr>
          <w:p w:rsidR="0084128D" w:rsidRDefault="0084128D" w:rsidP="0033327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13" w:type="dxa"/>
            <w:gridSpan w:val="11"/>
          </w:tcPr>
          <w:p w:rsidR="0084128D" w:rsidRDefault="0084128D" w:rsidP="0033327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</w:tcPr>
          <w:p w:rsidR="0084128D" w:rsidRDefault="0084128D" w:rsidP="0033327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5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4"/>
          </w:tcPr>
          <w:p w:rsidR="0084128D" w:rsidRDefault="0084128D" w:rsidP="00333272">
            <w:pPr>
              <w:pStyle w:val="TableParagraph"/>
              <w:rPr>
                <w:sz w:val="20"/>
              </w:rPr>
            </w:pPr>
          </w:p>
        </w:tc>
      </w:tr>
    </w:tbl>
    <w:p w:rsidR="0084128D" w:rsidRPr="0084128D" w:rsidRDefault="0084128D" w:rsidP="0084128D">
      <w:pPr>
        <w:spacing w:before="90"/>
        <w:ind w:left="681"/>
        <w:jc w:val="center"/>
        <w:rPr>
          <w:rFonts w:ascii="Times New Roman" w:hAnsi="Times New Roman"/>
          <w:b/>
          <w:sz w:val="24"/>
        </w:rPr>
      </w:pPr>
    </w:p>
    <w:p w:rsidR="00A812CD" w:rsidRPr="0084128D" w:rsidRDefault="00A812CD" w:rsidP="00A812C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sectPr w:rsidR="00A812CD" w:rsidRPr="0084128D" w:rsidSect="00A812C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2CD"/>
    <w:rsid w:val="00087333"/>
    <w:rsid w:val="002230DE"/>
    <w:rsid w:val="0041302F"/>
    <w:rsid w:val="004867AD"/>
    <w:rsid w:val="00734E4D"/>
    <w:rsid w:val="0084128D"/>
    <w:rsid w:val="009F542B"/>
    <w:rsid w:val="00A812CD"/>
    <w:rsid w:val="00E15497"/>
    <w:rsid w:val="00F2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12CD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12CD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uiPriority w:val="59"/>
    <w:rsid w:val="00A812CD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81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12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12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73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E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12CD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12CD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uiPriority w:val="59"/>
    <w:rsid w:val="00A812CD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81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12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12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73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E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</cp:lastModifiedBy>
  <cp:revision>5</cp:revision>
  <cp:lastPrinted>2023-09-22T06:28:00Z</cp:lastPrinted>
  <dcterms:created xsi:type="dcterms:W3CDTF">2024-09-03T12:27:00Z</dcterms:created>
  <dcterms:modified xsi:type="dcterms:W3CDTF">2024-09-24T06:16:00Z</dcterms:modified>
</cp:coreProperties>
</file>