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D62E6C" w14:paraId="606B3113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356D0D3F" w14:textId="77777777" w:rsidR="00D62E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33A1F87D" w14:textId="77777777" w:rsidR="00D62E6C" w:rsidRDefault="0072146C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___________ Р.З.Юсупова</w:t>
            </w:r>
          </w:p>
          <w:p w14:paraId="67C69BA4" w14:textId="77777777" w:rsidR="00D62E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>
              <w:rPr>
                <w:rFonts w:eastAsia="Calibri"/>
                <w:sz w:val="24"/>
                <w:szCs w:val="24"/>
                <w:u w:val="single"/>
              </w:rPr>
              <w:t>0</w:t>
            </w:r>
            <w:r w:rsidR="00621180">
              <w:rPr>
                <w:rFonts w:eastAsia="Calibri"/>
                <w:sz w:val="24"/>
                <w:szCs w:val="24"/>
                <w:u w:val="single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  <w:u w:val="single"/>
              </w:rPr>
              <w:t xml:space="preserve">09. </w:t>
            </w:r>
            <w:r w:rsidR="0062118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494DC050" w14:textId="77777777" w:rsidR="00D62E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79FD1" w14:textId="77777777" w:rsidR="00D62E6C" w:rsidRDefault="00D62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591AFE33" w14:textId="77777777" w:rsidR="00D62E6C" w:rsidRDefault="007214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14:paraId="7B96CC3B" w14:textId="77777777" w:rsidR="00D62E6C" w:rsidRDefault="007214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14:paraId="6325EE3D" w14:textId="77777777" w:rsidR="00D62E6C" w:rsidRDefault="007214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14:paraId="41318F46" w14:textId="77777777" w:rsidR="00D62E6C" w:rsidRDefault="006211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«02</w:t>
            </w:r>
            <w:r w:rsid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7214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72146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25524699" w14:textId="77777777" w:rsidR="00D62E6C" w:rsidRDefault="00D62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468969" w14:textId="77777777" w:rsidR="00D62E6C" w:rsidRDefault="00D62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123D04" w14:textId="77777777" w:rsidR="00D62E6C" w:rsidRDefault="00D62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B7AF3" w14:textId="77777777" w:rsidR="00D62E6C" w:rsidRDefault="007214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7D689477" w14:textId="77777777" w:rsidR="00D62E6C" w:rsidRDefault="007214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14:paraId="3014916B" w14:textId="77777777" w:rsidR="00D62E6C" w:rsidRDefault="007214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14:paraId="201B76D6" w14:textId="77777777" w:rsidR="00621180" w:rsidRDefault="007214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обучающихся </w:t>
      </w:r>
      <w:r w:rsidR="00621180">
        <w:rPr>
          <w:rFonts w:ascii="Times New Roman" w:hAnsi="Times New Roman" w:cs="Times New Roman"/>
          <w:b/>
          <w:sz w:val="32"/>
          <w:szCs w:val="32"/>
        </w:rPr>
        <w:t xml:space="preserve"> с нарушением интеллекта</w:t>
      </w:r>
    </w:p>
    <w:p w14:paraId="58AAB5B9" w14:textId="77777777" w:rsidR="00D62E6C" w:rsidRDefault="007214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1доп В класса( В-8.3)</w:t>
      </w:r>
    </w:p>
    <w:p w14:paraId="280A6D13" w14:textId="77777777" w:rsidR="00D62E6C" w:rsidRDefault="007214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 год обучения</w:t>
      </w:r>
    </w:p>
    <w:p w14:paraId="330736D6" w14:textId="77777777" w:rsidR="00D62E6C" w:rsidRDefault="006211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2024--2025</w:t>
      </w:r>
      <w:r w:rsidR="0072146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14:paraId="36CF8DC7" w14:textId="77777777" w:rsidR="00D62E6C" w:rsidRDefault="00D62E6C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537EE38F" w14:textId="77777777" w:rsidR="00D62E6C" w:rsidRDefault="00D62E6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45ECBDBD" w14:textId="77777777" w:rsidR="00D62E6C" w:rsidRDefault="00D62E6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2637DEDE" w14:textId="77777777" w:rsidR="00D62E6C" w:rsidRDefault="0072146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486DB102" w14:textId="77777777" w:rsidR="00D62E6C" w:rsidRDefault="0072146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Романова Н.Н.,</w:t>
      </w:r>
    </w:p>
    <w:p w14:paraId="332C62B5" w14:textId="77777777" w:rsidR="00D62E6C" w:rsidRDefault="0072146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учитель ВК</w:t>
      </w:r>
    </w:p>
    <w:p w14:paraId="48D39072" w14:textId="77777777" w:rsidR="00D62E6C" w:rsidRDefault="0072146C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Рассмотрено на заседании</w:t>
      </w:r>
    </w:p>
    <w:p w14:paraId="77594552" w14:textId="77777777" w:rsidR="00D62E6C" w:rsidRDefault="0072146C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</w:t>
      </w:r>
      <w:r w:rsidR="00621180">
        <w:rPr>
          <w:rStyle w:val="c7"/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 w:rsidR="00621180">
        <w:rPr>
          <w:rStyle w:val="c7"/>
          <w:rFonts w:ascii="Times New Roman" w:hAnsi="Times New Roman" w:cs="Times New Roman"/>
          <w:sz w:val="24"/>
          <w:szCs w:val="24"/>
        </w:rPr>
        <w:t>2024</w:t>
      </w:r>
      <w:r>
        <w:rPr>
          <w:rStyle w:val="c7"/>
          <w:rFonts w:ascii="Times New Roman" w:hAnsi="Times New Roman" w:cs="Times New Roman"/>
          <w:sz w:val="24"/>
          <w:szCs w:val="24"/>
        </w:rPr>
        <w:t>г</w:t>
      </w:r>
    </w:p>
    <w:p w14:paraId="36C547D0" w14:textId="77777777" w:rsidR="00D62E6C" w:rsidRDefault="0062118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  № 7</w:t>
      </w:r>
    </w:p>
    <w:p w14:paraId="4960B521" w14:textId="77777777" w:rsidR="00D62E6C" w:rsidRDefault="00D62E6C">
      <w:pPr>
        <w:pStyle w:val="31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14:paraId="1E11802B" w14:textId="77777777" w:rsidR="00D62E6C" w:rsidRDefault="00D62E6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206EA88C" w14:textId="77777777" w:rsidR="00D62E6C" w:rsidRDefault="00D62E6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44BBCE" w14:textId="77777777" w:rsidR="00D62E6C" w:rsidRDefault="00D62E6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E5A978" w14:textId="77777777" w:rsidR="00D62E6C" w:rsidRDefault="00D62E6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A3666A" w14:textId="77777777" w:rsidR="00D62E6C" w:rsidRDefault="00D62E6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9CDA3B" w14:textId="77777777" w:rsidR="00D62E6C" w:rsidRDefault="00D62E6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6CEE96" w14:textId="77777777" w:rsidR="00D62E6C" w:rsidRDefault="00D62E6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09D292" w14:textId="77777777" w:rsidR="0072146C" w:rsidRPr="0072146C" w:rsidRDefault="007214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документа</w:t>
      </w: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14:paraId="0991AA97" w14:textId="77777777" w:rsidR="0072146C" w:rsidRDefault="0072146C" w:rsidP="0072146C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214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Основания разработки рабочей программы:</w:t>
      </w:r>
    </w:p>
    <w:p w14:paraId="344A0D91" w14:textId="77777777" w:rsidR="00621180" w:rsidRPr="002C5D36" w:rsidRDefault="00621180" w:rsidP="00621180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 w14:paraId="17F73BAF" w14:textId="77777777" w:rsidR="00621180" w:rsidRPr="002C5D36" w:rsidRDefault="00621180" w:rsidP="00621180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2B97169" w14:textId="77777777" w:rsidR="00621180" w:rsidRPr="002C5D36" w:rsidRDefault="00621180" w:rsidP="00621180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14:paraId="1F406B8A" w14:textId="77777777" w:rsidR="00621180" w:rsidRPr="002C5D36" w:rsidRDefault="00621180" w:rsidP="00621180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056A4EED" w14:textId="77777777" w:rsidR="00621180" w:rsidRDefault="00621180" w:rsidP="00621180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D3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5A6290A5" w14:textId="77777777" w:rsidR="00621180" w:rsidRPr="002C5D36" w:rsidRDefault="00621180" w:rsidP="00621180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3ECC6" w14:textId="77777777" w:rsidR="00621180" w:rsidRDefault="00621180" w:rsidP="006211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14:paraId="38AF31CF" w14:textId="77777777" w:rsidR="00621180" w:rsidRDefault="00621180" w:rsidP="006211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14:paraId="3416AFC9" w14:textId="77777777" w:rsidR="00621180" w:rsidRDefault="00621180" w:rsidP="006211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составляет 66 часов в год (2 часа в неделю).</w:t>
      </w:r>
    </w:p>
    <w:p w14:paraId="656286D6" w14:textId="77777777" w:rsidR="00621180" w:rsidRPr="0072146C" w:rsidRDefault="00621180" w:rsidP="0072146C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BB143" w14:textId="77777777" w:rsidR="00D62E6C" w:rsidRPr="0072146C" w:rsidRDefault="007214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A2C11EE" w14:textId="77777777" w:rsidR="00D62E6C" w:rsidRPr="0072146C" w:rsidRDefault="007214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предмета</w:t>
      </w: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07B8D951" w14:textId="77777777" w:rsidR="00D62E6C" w:rsidRPr="0072146C" w:rsidRDefault="00621180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2146C" w:rsidRPr="0072146C">
        <w:rPr>
          <w:rFonts w:ascii="Times New Roman" w:hAnsi="Times New Roman" w:cs="Times New Roman"/>
          <w:sz w:val="24"/>
          <w:szCs w:val="24"/>
        </w:rPr>
        <w:t xml:space="preserve"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</w:t>
      </w:r>
      <w:r w:rsidR="0072146C" w:rsidRPr="0072146C">
        <w:rPr>
          <w:rFonts w:ascii="Times New Roman" w:hAnsi="Times New Roman" w:cs="Times New Roman"/>
          <w:sz w:val="24"/>
          <w:szCs w:val="24"/>
        </w:rPr>
        <w:lastRenderedPageBreak/>
        <w:t>Приобретаемые знания, умения и навыки с большим трудом переносятся и используются в реальной жизни. Очень важно в коррекционной работе использовать характерные, образные, по возможности, яркие распевки, песенки, отрывки музыкальных произведения, которые могли бы, воздействуя на аффективную сферу ребенка, развивать высшие психические функции, к которым относятся мышление, воля, мотивация. Необходимо учитывать наличие образного содержания, что соответствует соблюдению принципа ху</w:t>
      </w:r>
      <w:r w:rsidR="001B73F9">
        <w:rPr>
          <w:rFonts w:ascii="Times New Roman" w:hAnsi="Times New Roman" w:cs="Times New Roman"/>
          <w:sz w:val="24"/>
          <w:szCs w:val="24"/>
        </w:rPr>
        <w:t>дожественности. Обучающимся с нарушением интеллекта</w:t>
      </w:r>
      <w:r w:rsidR="0072146C" w:rsidRPr="0072146C">
        <w:rPr>
          <w:rFonts w:ascii="Times New Roman" w:hAnsi="Times New Roman" w:cs="Times New Roman"/>
          <w:sz w:val="24"/>
          <w:szCs w:val="24"/>
        </w:rPr>
        <w:t xml:space="preserve"> близки и доступны образы, связанные с их интересами и бытом: ситуации взаимодействия со сверстниками и родными, игры и игрушки, образы животных, сказочно-героические персонажи, школьная жизнь, общественные и природные явления, трудовая, профессиональная деятельность. Музыка для слушания отличается: четкой, ясной структурностью, формой; простотой музыкального языка; классической гармонией; выразительными мелодическими оборотами; использованием изобразительных, танцевальных, звукоподражательных элементов.</w:t>
      </w:r>
    </w:p>
    <w:p w14:paraId="5975A3A8" w14:textId="77777777" w:rsidR="00D62E6C" w:rsidRPr="0072146C" w:rsidRDefault="00621180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2146C" w:rsidRPr="0072146C">
        <w:rPr>
          <w:rFonts w:ascii="Times New Roman" w:hAnsi="Times New Roman" w:cs="Times New Roman"/>
          <w:sz w:val="24"/>
          <w:szCs w:val="24"/>
        </w:rPr>
        <w:t>Важно также сохранить привычную для детей с РАС последовательность смены деятельности в структуре урока. Повторяемость музыкальных произведений отвечает принципу концентризма построения учебного материала. Повторение обучающимися с РАС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</w:t>
      </w:r>
    </w:p>
    <w:p w14:paraId="11145CD2" w14:textId="77777777" w:rsidR="00D62E6C" w:rsidRPr="0072146C" w:rsidRDefault="00621180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2146C" w:rsidRPr="0072146C">
        <w:rPr>
          <w:rFonts w:ascii="Times New Roman" w:hAnsi="Times New Roman" w:cs="Times New Roman"/>
          <w:sz w:val="24"/>
          <w:szCs w:val="24"/>
        </w:rPr>
        <w:t>Представленные в рабочей программе песни и распевки могут быть при необходимости дополнены нотными примерами аналогичного уровня сложности. Существенной частью уроков музыки являются музыкально – ритмические движения, музыкальные игры и простые танцевальные движения, корректирующие отклонения в развитии общей моторики детей с РАС. Все получаемые детьми с различными синдромами аутизма на уроках музыки знания, умения и навыки дают им собственный нравственный и эстетический опыт, являющийся практически значимым для их социальной адаптации и реабилитации.</w:t>
      </w:r>
    </w:p>
    <w:p w14:paraId="55399045" w14:textId="77777777" w:rsidR="00D62E6C" w:rsidRPr="0072146C" w:rsidRDefault="00621180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2146C" w:rsidRPr="0072146C">
        <w:rPr>
          <w:rFonts w:ascii="Times New Roman" w:hAnsi="Times New Roman" w:cs="Times New Roman"/>
          <w:sz w:val="24"/>
          <w:szCs w:val="24"/>
        </w:rPr>
        <w:t>Музыка в образовательном учреждении является неотъемлемой частью предметов эстетического цикла, таких как литературное чтение, изобразительное искусство, ритмика.</w:t>
      </w:r>
      <w:r w:rsidR="0072146C"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 начального курса предмета музыка заключается в его тесной взаимосвязи с некоторыми учебными и коррекционными предметами.</w:t>
      </w:r>
      <w:r w:rsidR="0072146C" w:rsidRPr="0072146C">
        <w:rPr>
          <w:rFonts w:ascii="Times New Roman" w:hAnsi="Times New Roman" w:cs="Times New Roman"/>
          <w:sz w:val="24"/>
          <w:szCs w:val="24"/>
        </w:rPr>
        <w:t xml:space="preserve"> А именно: разучивание текста песен способствует приобретению навыков устной речи,   правильная артикуляция звуков и слогов, техника развития певческого  дыхания способствует развитию дикции ребёнка. Для детей </w:t>
      </w:r>
      <w:r w:rsidR="0072146C" w:rsidRPr="0072146C">
        <w:rPr>
          <w:rFonts w:ascii="Times New Roman" w:hAnsi="Times New Roman" w:cs="Times New Roman"/>
          <w:sz w:val="24"/>
          <w:szCs w:val="24"/>
        </w:rPr>
        <w:lastRenderedPageBreak/>
        <w:t>с различными синдромами аутизма, нарушением интеллекта, нарушениями поведения и всех сторон речи очень важно участие 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утренники.</w:t>
      </w:r>
    </w:p>
    <w:p w14:paraId="1C6098CF" w14:textId="77777777" w:rsidR="00D62E6C" w:rsidRPr="0072146C" w:rsidRDefault="00621180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146C" w:rsidRPr="0072146C">
        <w:rPr>
          <w:rFonts w:ascii="Times New Roman" w:hAnsi="Times New Roman" w:cs="Times New Roman"/>
          <w:sz w:val="24"/>
          <w:szCs w:val="24"/>
        </w:rPr>
        <w:t>Требования к контролю и оценке знаний определены двумя уровнями – в зависимости от индивидуальных,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объем обязательных умений. Минимальный и достаточный уровень предметных результатов по учебному курсу «Музыка» определяется в конце учебного года в связи с неоднородностью состава обучающихся класса и сложностью структуры дефекта.</w:t>
      </w:r>
    </w:p>
    <w:p w14:paraId="40D30CB3" w14:textId="77777777" w:rsidR="00D62E6C" w:rsidRPr="0072146C" w:rsidRDefault="007214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72146C">
        <w:rPr>
          <w:rFonts w:ascii="Times New Roman" w:hAnsi="Times New Roman" w:cs="Times New Roman"/>
          <w:sz w:val="24"/>
          <w:szCs w:val="24"/>
        </w:rPr>
        <w:t xml:space="preserve">обучения музыке детей с РАС являетсяприобщение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14:paraId="7B9AFE26" w14:textId="77777777" w:rsidR="00D62E6C" w:rsidRPr="0072146C" w:rsidRDefault="007214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Основы музыкальной культуры обучающихся с РАС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звукоизвлечение при игре на простейших музыкальных инструментах).</w:t>
      </w:r>
    </w:p>
    <w:p w14:paraId="0414F0D1" w14:textId="77777777" w:rsidR="00D62E6C" w:rsidRPr="0072146C" w:rsidRDefault="0072146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326742E4" w14:textId="77777777" w:rsidR="00D62E6C" w:rsidRPr="0072146C" w:rsidRDefault="0072146C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заушательскими и доступными исполнительскими умениями);</w:t>
      </w:r>
    </w:p>
    <w:p w14:paraId="3E7DEAD0" w14:textId="77777777" w:rsidR="00D62E6C" w:rsidRPr="0072146C" w:rsidRDefault="0072146C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приобщение к культурной среде, дающей обучающемуся впечатления от музыкального искусства, формирование стремления привычки к слушанию музыки, самостоятельной музыкальной деятельности.</w:t>
      </w:r>
    </w:p>
    <w:p w14:paraId="7FA5FA10" w14:textId="77777777" w:rsidR="00D62E6C" w:rsidRPr="0072146C" w:rsidRDefault="0072146C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получать удовольствие от слушания музыкальных произведений, выделение собственных предпочтений в восприятии музыки. приобретение опыта самостоятельной музыкально- исполнительской деятельности.</w:t>
      </w:r>
    </w:p>
    <w:p w14:paraId="1D77231D" w14:textId="77777777" w:rsidR="00D62E6C" w:rsidRPr="0072146C" w:rsidRDefault="0072146C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представлений об отечественных музыкальных традициях (праздники, обычаи и др), формирование духовно- нравственных качеств личности (любовь к Родине, атриотизм, гордость за отечественную музыкальную культуру).</w:t>
      </w:r>
    </w:p>
    <w:p w14:paraId="7E8AC734" w14:textId="77777777" w:rsidR="00D62E6C" w:rsidRPr="0072146C" w:rsidRDefault="0072146C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коррекционных возможностей музыкальной деятельности для преодоления у обучающихся имеющихся нарушений развития и профилактики возможной социальной дезадаптации.</w:t>
      </w:r>
    </w:p>
    <w:p w14:paraId="2D091485" w14:textId="77777777" w:rsidR="00D62E6C" w:rsidRPr="0072146C" w:rsidRDefault="007214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0650B41" w14:textId="77777777" w:rsidR="00D62E6C" w:rsidRPr="0072146C" w:rsidRDefault="00D62E6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6DADC1" w14:textId="77777777" w:rsidR="00D62E6C" w:rsidRPr="0072146C" w:rsidRDefault="0072146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</w:t>
      </w:r>
    </w:p>
    <w:p w14:paraId="3DAFA998" w14:textId="77777777" w:rsidR="00D62E6C" w:rsidRPr="0072146C" w:rsidRDefault="007214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14:paraId="1709F5F3" w14:textId="77777777" w:rsidR="00D62E6C" w:rsidRPr="0072146C" w:rsidRDefault="007214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рабочей программы по музыке включают освоение обучающимися специфических умений, знаний и навыков для данной предметной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</w:t>
      </w:r>
    </w:p>
    <w:p w14:paraId="742D3AEC" w14:textId="77777777" w:rsidR="00D62E6C" w:rsidRPr="0072146C" w:rsidRDefault="0072146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в 1 дополнительном классе</w:t>
      </w:r>
    </w:p>
    <w:p w14:paraId="063A732A" w14:textId="77777777" w:rsidR="00D62E6C" w:rsidRPr="0072146C" w:rsidRDefault="0072146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Минимальный уровень: </w:t>
      </w:r>
    </w:p>
    <w:p w14:paraId="0B60B674" w14:textId="77777777" w:rsidR="00D62E6C" w:rsidRPr="0072146C" w:rsidRDefault="0072146C">
      <w:pPr>
        <w:pStyle w:val="ac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определение содержания знакомых музыкальных произведений;</w:t>
      </w:r>
    </w:p>
    <w:p w14:paraId="1844295B" w14:textId="77777777" w:rsidR="00D62E6C" w:rsidRPr="0072146C" w:rsidRDefault="0072146C">
      <w:pPr>
        <w:pStyle w:val="ac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представления о некоторых музыкальных инструментах и их звучании;</w:t>
      </w:r>
    </w:p>
    <w:p w14:paraId="09F337CB" w14:textId="77777777" w:rsidR="00D62E6C" w:rsidRPr="0072146C" w:rsidRDefault="0072146C">
      <w:pPr>
        <w:pStyle w:val="ac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пение с инструментальным сопровождением и без него( с помощью педагога);</w:t>
      </w:r>
    </w:p>
    <w:p w14:paraId="52B00EE8" w14:textId="77777777" w:rsidR="00D62E6C" w:rsidRPr="0072146C" w:rsidRDefault="0072146C">
      <w:pPr>
        <w:pStyle w:val="ac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выразительное совместное исполнение выученных песен с простейшими элементами динамических оттенков;</w:t>
      </w:r>
    </w:p>
    <w:p w14:paraId="4738C1E8" w14:textId="77777777" w:rsidR="00D62E6C" w:rsidRPr="0072146C" w:rsidRDefault="0072146C">
      <w:pPr>
        <w:pStyle w:val="ac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правильное формирование при пении гласных звуков и отчётливое произнесение согласных звуков в конце и середине слов;</w:t>
      </w:r>
    </w:p>
    <w:p w14:paraId="6773C323" w14:textId="77777777" w:rsidR="00D62E6C" w:rsidRPr="0072146C" w:rsidRDefault="0072146C">
      <w:pPr>
        <w:pStyle w:val="ac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правильная передача мелодии;</w:t>
      </w:r>
    </w:p>
    <w:p w14:paraId="5F11F818" w14:textId="77777777" w:rsidR="00D62E6C" w:rsidRPr="0072146C" w:rsidRDefault="0072146C">
      <w:pPr>
        <w:pStyle w:val="ac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  <w:lang w:eastAsia="ru-RU"/>
        </w:rPr>
        <w:t>участвовать в коллективных театрализованных представлениях</w:t>
      </w:r>
    </w:p>
    <w:p w14:paraId="4F679D84" w14:textId="77777777" w:rsidR="00D62E6C" w:rsidRPr="0072146C" w:rsidRDefault="0072146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Достаточный уровень:</w:t>
      </w:r>
    </w:p>
    <w:p w14:paraId="5512A0E7" w14:textId="77777777" w:rsidR="00D62E6C" w:rsidRPr="0072146C" w:rsidRDefault="0072146C">
      <w:pPr>
        <w:pStyle w:val="ac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характера знакомых музыкальных произведений, предусмотренных Программой</w:t>
      </w:r>
    </w:p>
    <w:p w14:paraId="46B3907D" w14:textId="77777777" w:rsidR="00D62E6C" w:rsidRPr="0072146C" w:rsidRDefault="0072146C">
      <w:pPr>
        <w:pStyle w:val="ac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исполнение разученных песен; в том числе без сопровождения</w:t>
      </w:r>
    </w:p>
    <w:p w14:paraId="71BAEBB1" w14:textId="77777777" w:rsidR="00D62E6C" w:rsidRPr="0072146C" w:rsidRDefault="0072146C">
      <w:pPr>
        <w:pStyle w:val="ac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одновременное начало и окончание пения: не отставать и не опережать друг друга, прислушиваться друг к другу;</w:t>
      </w:r>
    </w:p>
    <w:p w14:paraId="2AF0CECD" w14:textId="77777777" w:rsidR="00D62E6C" w:rsidRPr="0072146C" w:rsidRDefault="0072146C">
      <w:pPr>
        <w:pStyle w:val="ac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формирование при пении гласных звуков;</w:t>
      </w:r>
    </w:p>
    <w:p w14:paraId="733A5EB8" w14:textId="77777777" w:rsidR="00D62E6C" w:rsidRPr="0072146C" w:rsidRDefault="0072146C">
      <w:pPr>
        <w:pStyle w:val="ac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 w14:paraId="2150A74A" w14:textId="77777777" w:rsidR="00D62E6C" w:rsidRPr="0072146C" w:rsidRDefault="0072146C">
      <w:pPr>
        <w:pStyle w:val="ac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разнообразных по характеру и звучанию песней</w:t>
      </w:r>
    </w:p>
    <w:p w14:paraId="2E2E91D5" w14:textId="77777777" w:rsidR="00D62E6C" w:rsidRPr="0072146C" w:rsidRDefault="007214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по характеру звучания колыбельную, марш, танец</w:t>
      </w:r>
    </w:p>
    <w:p w14:paraId="4B9D6AF3" w14:textId="77777777" w:rsidR="00D62E6C" w:rsidRPr="0072146C" w:rsidRDefault="007214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146C">
        <w:rPr>
          <w:rFonts w:ascii="Times New Roman" w:hAnsi="Times New Roman" w:cs="Times New Roman"/>
          <w:b/>
          <w:sz w:val="24"/>
          <w:szCs w:val="24"/>
        </w:rPr>
        <w:t>Личностные результаты в 1 дополнительном классе</w:t>
      </w:r>
    </w:p>
    <w:p w14:paraId="711CCC8F" w14:textId="77777777" w:rsidR="00D62E6C" w:rsidRPr="0072146C" w:rsidRDefault="0072146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положительная мотивация к занятиям различными видами музыкальной деятельности;</w:t>
      </w:r>
    </w:p>
    <w:p w14:paraId="78E07372" w14:textId="77777777" w:rsidR="00D62E6C" w:rsidRPr="0072146C" w:rsidRDefault="0072146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 xml:space="preserve">развитие элементарных представлений об окружающем мире; </w:t>
      </w:r>
    </w:p>
    <w:p w14:paraId="55B9D306" w14:textId="77777777" w:rsidR="00D62E6C" w:rsidRPr="0072146C" w:rsidRDefault="0072146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14:paraId="54E17BB3" w14:textId="77777777" w:rsidR="00D62E6C" w:rsidRPr="0072146C" w:rsidRDefault="0072146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формирование навыков сотрудничества с взрослыми и сверстниками</w:t>
      </w:r>
    </w:p>
    <w:p w14:paraId="695358CB" w14:textId="77777777" w:rsidR="00D62E6C" w:rsidRPr="0072146C" w:rsidRDefault="0072146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формирование этических чувств, доброжелательности и эмоционально-нравственной отзывчивости, сопереживания чувствам других людей</w:t>
      </w:r>
    </w:p>
    <w:p w14:paraId="3D824AA0" w14:textId="77777777" w:rsidR="00D62E6C" w:rsidRPr="0072146C" w:rsidRDefault="0072146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адекватная самооценка собственных музыкальных способностей;</w:t>
      </w:r>
    </w:p>
    <w:p w14:paraId="4A759EA9" w14:textId="77777777" w:rsidR="00D62E6C" w:rsidRPr="0072146C" w:rsidRDefault="00D62E6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549EA0" w14:textId="77777777" w:rsidR="00D62E6C" w:rsidRPr="0072146C" w:rsidRDefault="007214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146C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14:paraId="525622CF" w14:textId="77777777" w:rsidR="00D62E6C" w:rsidRPr="0072146C" w:rsidRDefault="00D62E6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2191"/>
      </w:tblGrid>
      <w:tr w:rsidR="00D62E6C" w:rsidRPr="0072146C" w14:paraId="2E9D86C5" w14:textId="77777777">
        <w:trPr>
          <w:trHeight w:val="460"/>
        </w:trPr>
        <w:tc>
          <w:tcPr>
            <w:tcW w:w="2268" w:type="dxa"/>
          </w:tcPr>
          <w:p w14:paraId="4D82525D" w14:textId="77777777" w:rsidR="00D62E6C" w:rsidRPr="0072146C" w:rsidRDefault="007214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 БУД</w:t>
            </w:r>
          </w:p>
        </w:tc>
        <w:tc>
          <w:tcPr>
            <w:tcW w:w="12190" w:type="dxa"/>
          </w:tcPr>
          <w:p w14:paraId="1B9E9A98" w14:textId="77777777" w:rsidR="00D62E6C" w:rsidRPr="0072146C" w:rsidRDefault="007214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Учебные действия и умения</w:t>
            </w:r>
          </w:p>
        </w:tc>
      </w:tr>
      <w:tr w:rsidR="00D62E6C" w:rsidRPr="0072146C" w14:paraId="768ACD2F" w14:textId="77777777">
        <w:tc>
          <w:tcPr>
            <w:tcW w:w="2268" w:type="dxa"/>
          </w:tcPr>
          <w:p w14:paraId="6C480D5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учебные</w:t>
            </w:r>
          </w:p>
          <w:p w14:paraId="2334409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  <w:p w14:paraId="269E71B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14:paraId="277D4E4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осознание себя как ученика;</w:t>
            </w:r>
          </w:p>
          <w:p w14:paraId="0D31AB2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положительное отношение к окружающей действительности;</w:t>
            </w:r>
          </w:p>
          <w:p w14:paraId="457ECB9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 проявление самостоятельности в выполнении простых учебных заданий;</w:t>
            </w:r>
          </w:p>
          <w:p w14:paraId="2C54EE9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14:paraId="5152F4E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готовность к изучению основ безопасного и бережного поведения в природе и обществе.</w:t>
            </w:r>
          </w:p>
        </w:tc>
      </w:tr>
      <w:tr w:rsidR="00D62E6C" w:rsidRPr="0072146C" w14:paraId="0C21D206" w14:textId="77777777">
        <w:tc>
          <w:tcPr>
            <w:tcW w:w="2268" w:type="dxa"/>
          </w:tcPr>
          <w:p w14:paraId="45EE80E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 учебные действия</w:t>
            </w:r>
          </w:p>
          <w:p w14:paraId="69D40F6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14:paraId="0760F64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вступать в контакт и работать в паре – «учитель-ученик»;</w:t>
            </w:r>
          </w:p>
          <w:p w14:paraId="2DD503A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принятые ритуалы социального взаимодействия с одноклассниками и учителем;</w:t>
            </w:r>
          </w:p>
          <w:p w14:paraId="5FF9A27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слушать и понимать инструкцию к учебному заданию в разных видах деятельности и быту;</w:t>
            </w:r>
          </w:p>
          <w:p w14:paraId="06DA7AB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сотрудничать со взрослыми и сверстниками в разных</w:t>
            </w:r>
          </w:p>
          <w:p w14:paraId="06A1620C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социальных ситуациях;</w:t>
            </w:r>
          </w:p>
          <w:p w14:paraId="783B0AF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доброжелательно относиться к людям.</w:t>
            </w:r>
          </w:p>
        </w:tc>
      </w:tr>
      <w:tr w:rsidR="00D62E6C" w:rsidRPr="0072146C" w14:paraId="4F4945ED" w14:textId="77777777">
        <w:tc>
          <w:tcPr>
            <w:tcW w:w="2268" w:type="dxa"/>
          </w:tcPr>
          <w:p w14:paraId="0882ED8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учебные</w:t>
            </w:r>
          </w:p>
          <w:p w14:paraId="21DFE4A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  <w:p w14:paraId="2552ED5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14:paraId="796848A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соблюдать ритуалы школьного поведения (поднимать руку, вставать и выходить из-за</w:t>
            </w:r>
          </w:p>
          <w:p w14:paraId="30B7CF9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парты и т.д.);</w:t>
            </w:r>
          </w:p>
          <w:p w14:paraId="16A2974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активно участвовать в специально организованной</w:t>
            </w:r>
          </w:p>
          <w:p w14:paraId="7691B7E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(игровой, творческой, учебной).</w:t>
            </w:r>
          </w:p>
        </w:tc>
      </w:tr>
      <w:tr w:rsidR="00D62E6C" w:rsidRPr="0072146C" w14:paraId="0A10FC00" w14:textId="77777777">
        <w:tc>
          <w:tcPr>
            <w:tcW w:w="2268" w:type="dxa"/>
          </w:tcPr>
          <w:p w14:paraId="490C7EAC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учебные действия </w:t>
            </w:r>
          </w:p>
          <w:p w14:paraId="7F6463B3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0" w:type="dxa"/>
          </w:tcPr>
          <w:p w14:paraId="4951B45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делать простейшие обобщения, сравнивать, классифицировать на наглядном материале.</w:t>
            </w:r>
          </w:p>
          <w:p w14:paraId="5E80B0F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 w14:paraId="48A0356F" w14:textId="77777777" w:rsidR="00D62E6C" w:rsidRPr="0072146C" w:rsidRDefault="00D62E6C">
      <w:pPr>
        <w:rPr>
          <w:rFonts w:ascii="Times New Roman" w:hAnsi="Times New Roman" w:cs="Times New Roman"/>
          <w:sz w:val="24"/>
          <w:szCs w:val="24"/>
        </w:rPr>
        <w:sectPr w:rsidR="00D62E6C" w:rsidRPr="0072146C">
          <w:pgSz w:w="16838" w:h="11906" w:orient="landscape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14:paraId="452ECE52" w14:textId="77777777" w:rsidR="00D62E6C" w:rsidRPr="0072146C" w:rsidRDefault="00D62E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AE0851" w14:textId="77777777" w:rsidR="00D62E6C" w:rsidRPr="0072146C" w:rsidRDefault="007214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46C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tbl>
      <w:tblPr>
        <w:tblW w:w="14786" w:type="dxa"/>
        <w:tblLayout w:type="fixed"/>
        <w:tblLook w:val="01E0" w:firstRow="1" w:lastRow="1" w:firstColumn="1" w:lastColumn="1" w:noHBand="0" w:noVBand="0"/>
      </w:tblPr>
      <w:tblGrid>
        <w:gridCol w:w="597"/>
        <w:gridCol w:w="2141"/>
        <w:gridCol w:w="1005"/>
        <w:gridCol w:w="11043"/>
      </w:tblGrid>
      <w:tr w:rsidR="00D62E6C" w:rsidRPr="0072146C" w14:paraId="672B6E3E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CDD0" w14:textId="77777777" w:rsidR="00D62E6C" w:rsidRPr="0072146C" w:rsidRDefault="0072146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8C17BDC" w14:textId="77777777" w:rsidR="00D62E6C" w:rsidRPr="0072146C" w:rsidRDefault="0072146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4B7E" w14:textId="77777777" w:rsidR="00D62E6C" w:rsidRPr="0072146C" w:rsidRDefault="0072146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14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C677" w14:textId="77777777" w:rsidR="00D62E6C" w:rsidRPr="0072146C" w:rsidRDefault="0072146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Кол-вочасов</w:t>
            </w:r>
            <w:r w:rsidRPr="007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(год)</w:t>
            </w:r>
          </w:p>
        </w:tc>
        <w:tc>
          <w:tcPr>
            <w:tcW w:w="1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84B8" w14:textId="77777777" w:rsidR="00D62E6C" w:rsidRPr="00621180" w:rsidRDefault="006211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2E6C" w:rsidRPr="0072146C" w14:paraId="20984915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33D8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877C" w14:textId="77777777" w:rsidR="00D62E6C" w:rsidRPr="0072146C" w:rsidRDefault="0072146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Хоровое пение</w:t>
            </w:r>
          </w:p>
          <w:p w14:paraId="76C08BB7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EC5B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721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аждом</w:t>
            </w:r>
          </w:p>
          <w:p w14:paraId="11C44916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уроке</w:t>
            </w:r>
          </w:p>
          <w:p w14:paraId="3234854B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EA5FD8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18 ч</w:t>
            </w:r>
          </w:p>
        </w:tc>
        <w:tc>
          <w:tcPr>
            <w:tcW w:w="1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B3E3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Использование ритуала «музыкальное приветствие», «музыкальное прощание»</w:t>
            </w:r>
          </w:p>
          <w:p w14:paraId="4BE1042D" w14:textId="77777777" w:rsidR="00D62E6C" w:rsidRPr="0072146C" w:rsidRDefault="007214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Разучивание песен про игрушки (рыбка, котик, Петрушка, зайчик и т. д.) с использованием дидактического материала</w:t>
            </w:r>
          </w:p>
          <w:p w14:paraId="1269FDCE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Воспроизведение знакомых звукоподражаний: «му-му, но-но, га-га, мяу и т.д.)</w:t>
            </w:r>
          </w:p>
          <w:p w14:paraId="073A77F2" w14:textId="77777777" w:rsidR="00D62E6C" w:rsidRPr="0072146C" w:rsidRDefault="00D62E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8238D" w14:textId="77777777" w:rsidR="00D62E6C" w:rsidRPr="0072146C" w:rsidRDefault="007214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Разучивание коротких игр с пальчиками в музыкальном сопровождении</w:t>
            </w:r>
          </w:p>
          <w:p w14:paraId="5E18D19B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пения кантилены с помощью работы над элементарными дыхательными упражнениями: «надуться как шарик», «подуть на свечу», «погреть ладошку дыханием»</w:t>
            </w:r>
          </w:p>
          <w:p w14:paraId="792E0B09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пения гласных «а-о-у-и-э» при помощи «логопедических жестов»</w:t>
            </w:r>
          </w:p>
          <w:p w14:paraId="766A4F67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51B6D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попевок и небольших песен с  голоса учителя </w:t>
            </w:r>
          </w:p>
          <w:p w14:paraId="12AA0BED" w14:textId="77777777" w:rsidR="00D62E6C" w:rsidRPr="0072146C" w:rsidRDefault="0072146C">
            <w:pPr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Развитие умения слушать вступление и правильно начинать пение вместе с педагогом, прислушиваться к пению одноклассников на примере разучиваемых песен</w:t>
            </w:r>
          </w:p>
        </w:tc>
      </w:tr>
      <w:tr w:rsidR="00D62E6C" w:rsidRPr="0072146C" w14:paraId="087B215F" w14:textId="77777777">
        <w:trPr>
          <w:trHeight w:val="273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7722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F1849" w14:textId="77777777" w:rsidR="00D62E6C" w:rsidRPr="0072146C" w:rsidRDefault="0072146C">
            <w:pPr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Восприятие музыки</w:t>
            </w:r>
          </w:p>
          <w:p w14:paraId="7193868D" w14:textId="77777777" w:rsidR="00D62E6C" w:rsidRPr="0072146C" w:rsidRDefault="0072146C">
            <w:pPr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(элементы музыкальной грамоты)</w:t>
            </w:r>
          </w:p>
          <w:p w14:paraId="439DCDDA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FD23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На каждом уроке</w:t>
            </w:r>
          </w:p>
          <w:p w14:paraId="4671F27E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0B041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16ч</w:t>
            </w:r>
          </w:p>
        </w:tc>
        <w:tc>
          <w:tcPr>
            <w:tcW w:w="1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7758" w14:textId="77777777" w:rsidR="00D62E6C" w:rsidRPr="0072146C" w:rsidRDefault="0072146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вслушиваться в музыку, запоминать новые короткие песенки </w:t>
            </w:r>
          </w:p>
          <w:p w14:paraId="20BD3A9F" w14:textId="77777777" w:rsidR="00D62E6C" w:rsidRPr="0072146C" w:rsidRDefault="0072146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Знакомые попевки  различать  при выборе из двух</w:t>
            </w:r>
          </w:p>
          <w:p w14:paraId="167E9C76" w14:textId="77777777" w:rsidR="00D62E6C" w:rsidRPr="0072146C" w:rsidRDefault="0072146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 внимательно прослушать небольшую часть музыкального произведения.</w:t>
            </w:r>
          </w:p>
          <w:p w14:paraId="12452546" w14:textId="77777777" w:rsidR="00D62E6C" w:rsidRPr="0072146C" w:rsidRDefault="007214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жанрах: песня, колыбельная, марш.</w:t>
            </w:r>
          </w:p>
          <w:p w14:paraId="01B3B012" w14:textId="77777777" w:rsidR="00D62E6C" w:rsidRPr="0072146C" w:rsidRDefault="007214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Ознакомление с силой звучания: громко, тихо.</w:t>
            </w:r>
          </w:p>
          <w:p w14:paraId="65765A82" w14:textId="77777777" w:rsidR="00D62E6C" w:rsidRPr="0072146C" w:rsidRDefault="0072146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Ознакомление с темпами в музыке: быстро, медленно.</w:t>
            </w:r>
          </w:p>
        </w:tc>
      </w:tr>
      <w:tr w:rsidR="00D62E6C" w:rsidRPr="0072146C" w14:paraId="13A4AC50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F274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4E25" w14:textId="77777777" w:rsidR="00D62E6C" w:rsidRPr="0072146C" w:rsidRDefault="007214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 xml:space="preserve">Игра на </w:t>
            </w:r>
            <w:r w:rsidRPr="00721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инструментах детского шумового оркестра</w:t>
            </w:r>
          </w:p>
          <w:p w14:paraId="012F9A9E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4337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 w:rsidRPr="00721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каждом уроке</w:t>
            </w:r>
          </w:p>
          <w:p w14:paraId="545E6814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B971A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  <w:tc>
          <w:tcPr>
            <w:tcW w:w="1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9BB5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  интереса кзвучанию музыкальных инструментов, эмоциональному восприятию музыки: </w:t>
            </w:r>
            <w:r w:rsidRPr="00721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стук  дождя» (барабаны), шорох листьев» (тамбурины), «звон капели» (треугольник)</w:t>
            </w:r>
          </w:p>
          <w:p w14:paraId="681251BB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предпосылок  к общению со сверстниками: один ребёнок стучит, другие слушают.</w:t>
            </w:r>
          </w:p>
          <w:p w14:paraId="21D6711D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прислушиваться к звучанию музыкальных инструментов: выполнять ходьбу, бег, марш под бубен, треугольник, барабан</w:t>
            </w:r>
          </w:p>
          <w:p w14:paraId="3ABE3AE1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игры сильной доли в такте: двудольный или четырёхдольный размер с первой сильной долей</w:t>
            </w:r>
          </w:p>
          <w:p w14:paraId="2EE59F4F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игры ровными длительностями: деревянные коробочки, клавесы, ксилофоны, металлофоны</w:t>
            </w:r>
          </w:p>
          <w:p w14:paraId="3A1D5DCF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игры  «глиссандо»: ксилофоны (в т.ч. «дрова»), металлофоны, трещётки, рубель</w:t>
            </w:r>
          </w:p>
        </w:tc>
      </w:tr>
      <w:tr w:rsidR="00D62E6C" w:rsidRPr="0072146C" w14:paraId="4794DB4E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31EF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727E" w14:textId="77777777" w:rsidR="00D62E6C" w:rsidRPr="0072146C" w:rsidRDefault="0072146C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Музыкально – ритмические движения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2F5B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На каждом уроке</w:t>
            </w:r>
          </w:p>
          <w:p w14:paraId="596D78F8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  <w:p w14:paraId="57C6A3CD" w14:textId="77777777" w:rsidR="00D62E6C" w:rsidRPr="0072146C" w:rsidRDefault="00D62E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C3EA" w14:textId="77777777" w:rsidR="00D62E6C" w:rsidRPr="0072146C" w:rsidRDefault="0072146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построения в круг</w:t>
            </w:r>
          </w:p>
          <w:p w14:paraId="1F16DD0C" w14:textId="77777777" w:rsidR="00D62E6C" w:rsidRPr="0072146C" w:rsidRDefault="0072146C">
            <w:pPr>
              <w:pStyle w:val="ac"/>
              <w:widowControl w:val="0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Выставление ноги на пятку, на носок  </w:t>
            </w:r>
          </w:p>
          <w:p w14:paraId="4B2AE4B5" w14:textId="77777777" w:rsidR="00D62E6C" w:rsidRPr="0072146C" w:rsidRDefault="0072146C">
            <w:pPr>
              <w:pStyle w:val="ac"/>
              <w:widowControl w:val="0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Хлопки в ладоши, полуприседания</w:t>
            </w:r>
          </w:p>
        </w:tc>
      </w:tr>
    </w:tbl>
    <w:p w14:paraId="34AE1A3A" w14:textId="77777777" w:rsidR="00D62E6C" w:rsidRPr="0072146C" w:rsidRDefault="00D62E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30E336" w14:textId="77777777" w:rsidR="00D62E6C" w:rsidRPr="0072146C" w:rsidRDefault="0072146C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sz w:val="24"/>
          <w:szCs w:val="24"/>
        </w:rPr>
        <w:tab/>
        <w:t>ПЛАНИРУЕМЫЕ РЕЗУЛЬТАТЫ ОСВОЕНИЯ УЧЕБНОГО ПРЕДМЕТА</w:t>
      </w:r>
    </w:p>
    <w:p w14:paraId="6C8954AC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72146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B824451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наличие интереса к музыкальному искусству и музыкальной деятельности, элементарных эстетических суждений;</w:t>
      </w:r>
    </w:p>
    <w:p w14:paraId="7F83BEC0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наличие эмоциональной отзывчивости на прослушанную музыку;</w:t>
      </w:r>
    </w:p>
    <w:p w14:paraId="7C39B82B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элементарный опыт музыкальной деятельности.</w:t>
      </w:r>
    </w:p>
    <w:p w14:paraId="4D5B4387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72146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13A8043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готовность спокойно слушать музыку, адекватно реагировать на музыкальные произведения;</w:t>
      </w:r>
    </w:p>
    <w:p w14:paraId="7C576B98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тихая; хоровом и сольном пении; звучании различных музыкальных инструментов (фортепиано, барабан, скрипка);</w:t>
      </w:r>
    </w:p>
    <w:p w14:paraId="40C79D94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lastRenderedPageBreak/>
        <w:t>-сформированность певческой установки: правильно сидеть или стоять при пении (с расправленными плечами, не напрягая корпуса и мышц шеи);</w:t>
      </w:r>
    </w:p>
    <w:p w14:paraId="44F51E3E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-сформированность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mezzo piano (умеренно тихо) и mezzo forte (умеренно громко);</w:t>
      </w:r>
    </w:p>
    <w:p w14:paraId="0A960472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-наличие умения бесшумного, глубокого, одновременного вдоха, соответствующего характеру и темпу песни;</w:t>
      </w:r>
    </w:p>
    <w:p w14:paraId="38354DAD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-исполнение коротких попевок на одном дыхании;</w:t>
      </w:r>
    </w:p>
    <w:p w14:paraId="6FF1AB87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-понимание дирижерских жестов: внимание, вдох, начало пения и окончание.</w:t>
      </w:r>
    </w:p>
    <w:p w14:paraId="254E5766" w14:textId="77777777" w:rsidR="00D62E6C" w:rsidRPr="0072146C" w:rsidRDefault="007214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497BB98C" w14:textId="77777777" w:rsidR="00D62E6C" w:rsidRPr="007214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8A135E" w14:textId="77777777" w:rsidR="00D62E6C" w:rsidRPr="007214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15B905" w14:textId="77777777" w:rsidR="00D62E6C" w:rsidRPr="0072146C" w:rsidRDefault="0072146C">
      <w:pPr>
        <w:pStyle w:val="ac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f"/>
        <w:tblW w:w="14378" w:type="dxa"/>
        <w:tblLayout w:type="fixed"/>
        <w:tblLook w:val="01E0" w:firstRow="1" w:lastRow="1" w:firstColumn="1" w:lastColumn="1" w:noHBand="0" w:noVBand="0"/>
      </w:tblPr>
      <w:tblGrid>
        <w:gridCol w:w="702"/>
        <w:gridCol w:w="8"/>
        <w:gridCol w:w="1796"/>
        <w:gridCol w:w="712"/>
        <w:gridCol w:w="852"/>
        <w:gridCol w:w="1703"/>
        <w:gridCol w:w="1564"/>
        <w:gridCol w:w="1845"/>
        <w:gridCol w:w="1701"/>
        <w:gridCol w:w="1796"/>
        <w:gridCol w:w="1699"/>
      </w:tblGrid>
      <w:tr w:rsidR="00D62E6C" w:rsidRPr="0072146C" w14:paraId="3F7067AE" w14:textId="77777777">
        <w:trPr>
          <w:trHeight w:val="687"/>
        </w:trPr>
        <w:tc>
          <w:tcPr>
            <w:tcW w:w="708" w:type="dxa"/>
            <w:gridSpan w:val="2"/>
            <w:vMerge w:val="restart"/>
            <w:vAlign w:val="center"/>
          </w:tcPr>
          <w:p w14:paraId="7267AD4F" w14:textId="77777777" w:rsidR="00D62E6C" w:rsidRPr="0072146C" w:rsidRDefault="007214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1796" w:type="dxa"/>
            <w:vMerge w:val="restart"/>
            <w:vAlign w:val="center"/>
          </w:tcPr>
          <w:p w14:paraId="0E70AE42" w14:textId="77777777" w:rsidR="00D62E6C" w:rsidRPr="0072146C" w:rsidRDefault="007214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12" w:type="dxa"/>
            <w:vMerge w:val="restart"/>
          </w:tcPr>
          <w:p w14:paraId="13D9C583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852" w:type="dxa"/>
            <w:vMerge w:val="restart"/>
          </w:tcPr>
          <w:p w14:paraId="247AFA86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03" w:type="dxa"/>
            <w:vMerge w:val="restart"/>
          </w:tcPr>
          <w:p w14:paraId="1CE9A88B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Академический компонент</w:t>
            </w:r>
          </w:p>
          <w:p w14:paraId="4AF3A95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5894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bottom w:val="nil"/>
            </w:tcBorders>
          </w:tcPr>
          <w:p w14:paraId="4F60A550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1845" w:type="dxa"/>
            <w:tcBorders>
              <w:bottom w:val="nil"/>
            </w:tcBorders>
          </w:tcPr>
          <w:p w14:paraId="49B2C834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701" w:type="dxa"/>
            <w:tcBorders>
              <w:bottom w:val="nil"/>
            </w:tcBorders>
          </w:tcPr>
          <w:p w14:paraId="6AB7458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</w:p>
          <w:p w14:paraId="13F3800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7F83253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</w:t>
            </w:r>
          </w:p>
          <w:p w14:paraId="6536BFC9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</w:tcPr>
          <w:p w14:paraId="00686CF2" w14:textId="77777777" w:rsidR="00D62E6C" w:rsidRPr="0072146C" w:rsidRDefault="0072146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 работа на уроке</w:t>
            </w:r>
          </w:p>
          <w:p w14:paraId="41283B1C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0579F11D" w14:textId="77777777">
        <w:trPr>
          <w:trHeight w:val="176"/>
        </w:trPr>
        <w:tc>
          <w:tcPr>
            <w:tcW w:w="708" w:type="dxa"/>
            <w:gridSpan w:val="2"/>
            <w:vMerge/>
            <w:vAlign w:val="center"/>
          </w:tcPr>
          <w:p w14:paraId="56466383" w14:textId="77777777" w:rsidR="00D62E6C" w:rsidRPr="0072146C" w:rsidRDefault="00D62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vAlign w:val="center"/>
          </w:tcPr>
          <w:p w14:paraId="6564889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14:paraId="5CD9915A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14:paraId="21AA0AE1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14:paraId="137023C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14:paraId="501901B9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6A64092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ABFC2B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499D73AB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386B3FC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272A8077" w14:textId="77777777">
        <w:trPr>
          <w:trHeight w:val="2154"/>
        </w:trPr>
        <w:tc>
          <w:tcPr>
            <w:tcW w:w="708" w:type="dxa"/>
            <w:gridSpan w:val="2"/>
            <w:vAlign w:val="center"/>
          </w:tcPr>
          <w:p w14:paraId="32238DC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center"/>
          </w:tcPr>
          <w:p w14:paraId="1902AD2A" w14:textId="77777777" w:rsidR="00D62E6C" w:rsidRPr="0072146C" w:rsidRDefault="0072146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Вводный урок</w:t>
            </w:r>
          </w:p>
          <w:p w14:paraId="16B9DBA2" w14:textId="77777777" w:rsidR="00D62E6C" w:rsidRPr="0072146C" w:rsidRDefault="00721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Ритуал «Музыкальное приветствие»</w:t>
            </w:r>
          </w:p>
          <w:p w14:paraId="732B923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69963DCC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3CD9CE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208B23E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содержанием учебного предмета «Музыка»</w:t>
            </w:r>
          </w:p>
        </w:tc>
        <w:tc>
          <w:tcPr>
            <w:tcW w:w="1564" w:type="dxa"/>
          </w:tcPr>
          <w:p w14:paraId="62AABF1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значения музыки в жизни общества, человека.</w:t>
            </w:r>
          </w:p>
          <w:p w14:paraId="4B7131D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5091DB33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0693020E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C29459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принятых ритуалов социального взаимодействия с одноклассниками и учителем.</w:t>
            </w:r>
          </w:p>
        </w:tc>
        <w:tc>
          <w:tcPr>
            <w:tcW w:w="1796" w:type="dxa"/>
          </w:tcPr>
          <w:p w14:paraId="53C1FC30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9" w:type="dxa"/>
          </w:tcPr>
          <w:p w14:paraId="53F49FD1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интерес к уроку музыки.</w:t>
            </w:r>
          </w:p>
          <w:p w14:paraId="6AA401B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2E62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45F1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148B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FF112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00FCA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6527A607" w14:textId="77777777">
        <w:trPr>
          <w:trHeight w:val="2387"/>
        </w:trPr>
        <w:tc>
          <w:tcPr>
            <w:tcW w:w="701" w:type="dxa"/>
            <w:vAlign w:val="center"/>
          </w:tcPr>
          <w:p w14:paraId="248F250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28C688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35EA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33BC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93F1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67AF3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78016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9B49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1F49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</w:tcPr>
          <w:p w14:paraId="2D007E9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712" w:type="dxa"/>
          </w:tcPr>
          <w:p w14:paraId="070498B6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6632049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3DA63C4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564" w:type="dxa"/>
          </w:tcPr>
          <w:p w14:paraId="5C322879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Усвоение первоклассниками </w:t>
            </w:r>
          </w:p>
          <w:p w14:paraId="0B4794BC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жизненного содержания музыкальных произведений.</w:t>
            </w:r>
          </w:p>
          <w:p w14:paraId="54219D8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8A61F56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14:paraId="080CFC6A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словаря музыкальных терминов и понятий;</w:t>
            </w:r>
          </w:p>
          <w:p w14:paraId="753C1DA3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поиск и выделение необходимой информации о музыке, музыкантах.</w:t>
            </w:r>
          </w:p>
        </w:tc>
        <w:tc>
          <w:tcPr>
            <w:tcW w:w="1701" w:type="dxa"/>
          </w:tcPr>
          <w:p w14:paraId="1E49D9B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14:paraId="12324A1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</w:tcPr>
          <w:p w14:paraId="2E5099C3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</w:tr>
      <w:tr w:rsidR="00D62E6C" w:rsidRPr="0072146C" w14:paraId="6633BF72" w14:textId="77777777">
        <w:trPr>
          <w:trHeight w:val="435"/>
        </w:trPr>
        <w:tc>
          <w:tcPr>
            <w:tcW w:w="701" w:type="dxa"/>
            <w:vAlign w:val="center"/>
          </w:tcPr>
          <w:p w14:paraId="3D1952B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03" w:type="dxa"/>
            <w:gridSpan w:val="2"/>
          </w:tcPr>
          <w:p w14:paraId="0F8790E6" w14:textId="77777777" w:rsidR="00D62E6C" w:rsidRPr="0072146C" w:rsidRDefault="007214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«Осень наступила»</w:t>
            </w:r>
          </w:p>
          <w:p w14:paraId="5ECE8D89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(песни на осеннюю тему)</w:t>
            </w:r>
          </w:p>
        </w:tc>
        <w:tc>
          <w:tcPr>
            <w:tcW w:w="712" w:type="dxa"/>
          </w:tcPr>
          <w:p w14:paraId="3518B3A3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0FB0392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68D44D6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умений двигаться под музыку.</w:t>
            </w:r>
          </w:p>
        </w:tc>
        <w:tc>
          <w:tcPr>
            <w:tcW w:w="1564" w:type="dxa"/>
          </w:tcPr>
          <w:p w14:paraId="2496C45F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Восприятие музыки на эмоционально- образном уровне.</w:t>
            </w:r>
          </w:p>
        </w:tc>
        <w:tc>
          <w:tcPr>
            <w:tcW w:w="1845" w:type="dxa"/>
          </w:tcPr>
          <w:p w14:paraId="46F8497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3E26B1E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14:paraId="6D8468D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Активно участвовать в специально организованной деятельности</w:t>
            </w:r>
          </w:p>
        </w:tc>
        <w:tc>
          <w:tcPr>
            <w:tcW w:w="1699" w:type="dxa"/>
          </w:tcPr>
          <w:p w14:paraId="0BB73CE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  <w:p w14:paraId="0FA91FC0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15B40055" w14:textId="77777777">
        <w:trPr>
          <w:trHeight w:val="435"/>
        </w:trPr>
        <w:tc>
          <w:tcPr>
            <w:tcW w:w="701" w:type="dxa"/>
            <w:vAlign w:val="center"/>
          </w:tcPr>
          <w:p w14:paraId="6A44692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gridSpan w:val="2"/>
          </w:tcPr>
          <w:p w14:paraId="5D83F1B6" w14:textId="77777777" w:rsidR="00D62E6C" w:rsidRPr="0072146C" w:rsidRDefault="007214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Восприятие музыки</w:t>
            </w:r>
          </w:p>
          <w:p w14:paraId="29DCB174" w14:textId="77777777" w:rsidR="00D62E6C" w:rsidRPr="0072146C" w:rsidRDefault="007214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«Лето пролетело»</w:t>
            </w:r>
          </w:p>
          <w:p w14:paraId="12907CEB" w14:textId="77777777" w:rsidR="00D62E6C" w:rsidRPr="0072146C" w:rsidRDefault="007214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(слушание)</w:t>
            </w:r>
          </w:p>
        </w:tc>
        <w:tc>
          <w:tcPr>
            <w:tcW w:w="712" w:type="dxa"/>
          </w:tcPr>
          <w:p w14:paraId="4C150BAD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E6DD08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5E68FDC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элементарных певческих умений и навыков слушания музыки</w:t>
            </w:r>
          </w:p>
          <w:p w14:paraId="6929AE35" w14:textId="77777777" w:rsidR="00D62E6C" w:rsidRPr="0072146C" w:rsidRDefault="00D62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F0D056F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общеполезную социальную деятельность</w:t>
            </w:r>
          </w:p>
        </w:tc>
        <w:tc>
          <w:tcPr>
            <w:tcW w:w="1845" w:type="dxa"/>
          </w:tcPr>
          <w:p w14:paraId="31967FE4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произведений..</w:t>
            </w:r>
          </w:p>
        </w:tc>
        <w:tc>
          <w:tcPr>
            <w:tcW w:w="1701" w:type="dxa"/>
          </w:tcPr>
          <w:p w14:paraId="75B51E6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контакт и работать в паре.</w:t>
            </w:r>
          </w:p>
        </w:tc>
        <w:tc>
          <w:tcPr>
            <w:tcW w:w="1796" w:type="dxa"/>
          </w:tcPr>
          <w:p w14:paraId="405B2CD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соблюдать ритуалы школьного поведения</w:t>
            </w:r>
          </w:p>
        </w:tc>
        <w:tc>
          <w:tcPr>
            <w:tcW w:w="1699" w:type="dxa"/>
          </w:tcPr>
          <w:p w14:paraId="04D3A6D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  <w:p w14:paraId="46B4808A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100915DF" w14:textId="77777777">
        <w:trPr>
          <w:trHeight w:val="435"/>
        </w:trPr>
        <w:tc>
          <w:tcPr>
            <w:tcW w:w="701" w:type="dxa"/>
            <w:vAlign w:val="center"/>
          </w:tcPr>
          <w:p w14:paraId="357D7A5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gridSpan w:val="2"/>
          </w:tcPr>
          <w:p w14:paraId="29CA7388" w14:textId="77777777" w:rsidR="00D62E6C" w:rsidRPr="0072146C" w:rsidRDefault="0072146C">
            <w:pPr>
              <w:tabs>
                <w:tab w:val="left" w:pos="9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Игра на инструментах детского шумового оркестра</w:t>
            </w:r>
          </w:p>
          <w:p w14:paraId="56BEF6C8" w14:textId="77777777" w:rsidR="00D62E6C" w:rsidRPr="0072146C" w:rsidRDefault="00D62E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770E3058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14:paraId="76618A10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6FA8FCF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64" w:type="dxa"/>
          </w:tcPr>
          <w:p w14:paraId="256BC5C0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45" w:type="dxa"/>
          </w:tcPr>
          <w:p w14:paraId="328E3084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13E802A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BAC48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сотрудничать со взрослыми и сверстниками.</w:t>
            </w:r>
          </w:p>
        </w:tc>
        <w:tc>
          <w:tcPr>
            <w:tcW w:w="1796" w:type="dxa"/>
          </w:tcPr>
          <w:p w14:paraId="0612D65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</w:tcPr>
          <w:p w14:paraId="1BB5E39C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2BE991E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EB6D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19818470" w14:textId="77777777">
        <w:tc>
          <w:tcPr>
            <w:tcW w:w="701" w:type="dxa"/>
            <w:vAlign w:val="center"/>
          </w:tcPr>
          <w:p w14:paraId="4798D597" w14:textId="77777777" w:rsidR="00D62E6C" w:rsidRPr="0072146C" w:rsidRDefault="0072146C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3" w:type="dxa"/>
            <w:gridSpan w:val="2"/>
          </w:tcPr>
          <w:p w14:paraId="4D46E9E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 – ритмические движения</w:t>
            </w:r>
          </w:p>
          <w:p w14:paraId="348934C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"Хлопаем в ладоши"</w:t>
            </w:r>
          </w:p>
          <w:p w14:paraId="0EBA0CDC" w14:textId="77777777" w:rsidR="00D62E6C" w:rsidRPr="0072146C" w:rsidRDefault="00D62E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128C1C9B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24322121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22DB905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инструментами</w:t>
            </w:r>
          </w:p>
        </w:tc>
        <w:tc>
          <w:tcPr>
            <w:tcW w:w="1564" w:type="dxa"/>
          </w:tcPr>
          <w:p w14:paraId="1F1FB9F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эмоциональной отзывчивости на музыку.</w:t>
            </w:r>
          </w:p>
        </w:tc>
        <w:tc>
          <w:tcPr>
            <w:tcW w:w="1845" w:type="dxa"/>
          </w:tcPr>
          <w:p w14:paraId="1F2E786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701" w:type="dxa"/>
          </w:tcPr>
          <w:p w14:paraId="54CDACF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14:paraId="71710CE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9" w:type="dxa"/>
          </w:tcPr>
          <w:p w14:paraId="19096C04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D62E6C" w:rsidRPr="0072146C" w14:paraId="065ED3B2" w14:textId="77777777">
        <w:tc>
          <w:tcPr>
            <w:tcW w:w="701" w:type="dxa"/>
            <w:vAlign w:val="center"/>
          </w:tcPr>
          <w:p w14:paraId="18C26BE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gridSpan w:val="2"/>
          </w:tcPr>
          <w:p w14:paraId="75B1F44C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Хоровое пение</w:t>
            </w:r>
          </w:p>
          <w:p w14:paraId="46F60C1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Ритуал «Музыкальное приветствие», «музыкальное прощание»</w:t>
            </w:r>
          </w:p>
          <w:p w14:paraId="683A60DC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2D2F5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5B83BE3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5538A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2D63B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1945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5823D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7962187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351001E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сформировавшихся ранее умений и навыков</w:t>
            </w:r>
          </w:p>
        </w:tc>
        <w:tc>
          <w:tcPr>
            <w:tcW w:w="1564" w:type="dxa"/>
          </w:tcPr>
          <w:p w14:paraId="157E60FC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музыки на эмоционально- образном уровне.</w:t>
            </w:r>
          </w:p>
        </w:tc>
        <w:tc>
          <w:tcPr>
            <w:tcW w:w="1845" w:type="dxa"/>
          </w:tcPr>
          <w:p w14:paraId="2C5B4E1C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словаря музыкальных терминов и понятий;</w:t>
            </w:r>
          </w:p>
          <w:p w14:paraId="45D0423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поиск и выделение необходимой информации о музыке, музыкантах.</w:t>
            </w:r>
          </w:p>
        </w:tc>
        <w:tc>
          <w:tcPr>
            <w:tcW w:w="1701" w:type="dxa"/>
          </w:tcPr>
          <w:p w14:paraId="618A159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796" w:type="dxa"/>
          </w:tcPr>
          <w:p w14:paraId="096B5697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художественного восприятия , умение оценивать произведения разных видов искусств.</w:t>
            </w:r>
          </w:p>
        </w:tc>
        <w:tc>
          <w:tcPr>
            <w:tcW w:w="1699" w:type="dxa"/>
          </w:tcPr>
          <w:p w14:paraId="75E5A7AF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</w:tr>
      <w:tr w:rsidR="00D62E6C" w:rsidRPr="0072146C" w14:paraId="5FA91913" w14:textId="77777777">
        <w:trPr>
          <w:trHeight w:val="1215"/>
        </w:trPr>
        <w:tc>
          <w:tcPr>
            <w:tcW w:w="701" w:type="dxa"/>
            <w:vAlign w:val="center"/>
          </w:tcPr>
          <w:p w14:paraId="7EEC1586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2A8E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7274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24B65FA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3F9D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</w:tcPr>
          <w:p w14:paraId="04E58F8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Песенный репертуар на тему «Осень»</w:t>
            </w:r>
          </w:p>
          <w:p w14:paraId="75BF9AEF" w14:textId="77777777" w:rsidR="00D62E6C" w:rsidRPr="0072146C" w:rsidRDefault="00D62E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52A7B6D0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071D2A4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04EC6C32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двигательных навыков.</w:t>
            </w:r>
          </w:p>
        </w:tc>
        <w:tc>
          <w:tcPr>
            <w:tcW w:w="1564" w:type="dxa"/>
          </w:tcPr>
          <w:p w14:paraId="7CFF71A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эмоциональной отзывчивости на музыку</w:t>
            </w:r>
          </w:p>
        </w:tc>
        <w:tc>
          <w:tcPr>
            <w:tcW w:w="1845" w:type="dxa"/>
          </w:tcPr>
          <w:p w14:paraId="6EB93744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средствах музыкальной выразительности.</w:t>
            </w:r>
          </w:p>
          <w:p w14:paraId="528A0CBC" w14:textId="77777777" w:rsidR="00D62E6C" w:rsidRPr="0072146C" w:rsidRDefault="00D62E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76AD5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14:paraId="3E6A1B6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и произвольно включаться в деятельность на уроке.</w:t>
            </w:r>
          </w:p>
          <w:p w14:paraId="07A96CAD" w14:textId="77777777" w:rsidR="00D62E6C" w:rsidRPr="0072146C" w:rsidRDefault="00D6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09BAD5C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</w:tr>
      <w:tr w:rsidR="00D62E6C" w:rsidRPr="0072146C" w14:paraId="47F2EB9D" w14:textId="77777777">
        <w:tc>
          <w:tcPr>
            <w:tcW w:w="701" w:type="dxa"/>
            <w:vAlign w:val="center"/>
          </w:tcPr>
          <w:p w14:paraId="7533D48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3" w:type="dxa"/>
            <w:gridSpan w:val="2"/>
          </w:tcPr>
          <w:p w14:paraId="606E1F94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712" w:type="dxa"/>
          </w:tcPr>
          <w:p w14:paraId="7BBE626E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1D304DB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276E18CE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и умений игры на музыкальных инструментах</w:t>
            </w:r>
          </w:p>
        </w:tc>
        <w:tc>
          <w:tcPr>
            <w:tcW w:w="1564" w:type="dxa"/>
          </w:tcPr>
          <w:p w14:paraId="45BA691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1B5F1B95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2AB1F6C0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14:paraId="0853F28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9" w:type="dxa"/>
          </w:tcPr>
          <w:p w14:paraId="178AEEAC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D62E6C" w:rsidRPr="0072146C" w14:paraId="0DA7A80E" w14:textId="77777777">
        <w:trPr>
          <w:trHeight w:val="2277"/>
        </w:trPr>
        <w:tc>
          <w:tcPr>
            <w:tcW w:w="701" w:type="dxa"/>
            <w:vAlign w:val="center"/>
          </w:tcPr>
          <w:p w14:paraId="4D45C98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951955E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BEFA6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56522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59B2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ECE4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D990C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52DDC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</w:tcPr>
          <w:p w14:paraId="7C7D3C37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песен о Зиме</w:t>
            </w:r>
          </w:p>
        </w:tc>
        <w:tc>
          <w:tcPr>
            <w:tcW w:w="712" w:type="dxa"/>
          </w:tcPr>
          <w:p w14:paraId="6B7C0E60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1140779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1384899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умений движения под музыку</w:t>
            </w:r>
          </w:p>
        </w:tc>
        <w:tc>
          <w:tcPr>
            <w:tcW w:w="1564" w:type="dxa"/>
          </w:tcPr>
          <w:p w14:paraId="1745FBA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опыта музыкально- творческой деятельности через слушание и исполнение.</w:t>
            </w:r>
          </w:p>
        </w:tc>
        <w:tc>
          <w:tcPr>
            <w:tcW w:w="1845" w:type="dxa"/>
          </w:tcPr>
          <w:p w14:paraId="72D35EF9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Осмысление знаковых (элементы нотной грамоты) и символических (различные типы интонаций) средств выразительности музыки.</w:t>
            </w:r>
          </w:p>
        </w:tc>
        <w:tc>
          <w:tcPr>
            <w:tcW w:w="1701" w:type="dxa"/>
          </w:tcPr>
          <w:p w14:paraId="31EF7097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14:paraId="49BF2DB1" w14:textId="77777777" w:rsidR="00D62E6C" w:rsidRPr="0072146C" w:rsidRDefault="00D6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4648BB2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</w:tcPr>
          <w:p w14:paraId="6F410841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2CE6A930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56EC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414A83AD" w14:textId="77777777">
        <w:tc>
          <w:tcPr>
            <w:tcW w:w="701" w:type="dxa"/>
            <w:vAlign w:val="center"/>
          </w:tcPr>
          <w:p w14:paraId="73E6D9C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gridSpan w:val="2"/>
          </w:tcPr>
          <w:p w14:paraId="7A3EA0EE" w14:textId="77777777" w:rsidR="00D62E6C" w:rsidRPr="0072146C" w:rsidRDefault="007214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Восприятие музыки</w:t>
            </w:r>
          </w:p>
          <w:p w14:paraId="4FB0B648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Чайковский «Времена года»</w:t>
            </w:r>
          </w:p>
        </w:tc>
        <w:tc>
          <w:tcPr>
            <w:tcW w:w="712" w:type="dxa"/>
          </w:tcPr>
          <w:p w14:paraId="494DD0A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B8BF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533A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BA552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22D34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D6D0BB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B684892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использовании средств музыкальной выразительности для передачи образа зимних игр</w:t>
            </w:r>
          </w:p>
        </w:tc>
        <w:tc>
          <w:tcPr>
            <w:tcW w:w="1564" w:type="dxa"/>
          </w:tcPr>
          <w:p w14:paraId="2AB4ECF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жизненного содержания музыкальных сочинений.</w:t>
            </w:r>
          </w:p>
        </w:tc>
        <w:tc>
          <w:tcPr>
            <w:tcW w:w="1845" w:type="dxa"/>
          </w:tcPr>
          <w:p w14:paraId="79F4B1F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1" w:type="dxa"/>
          </w:tcPr>
          <w:p w14:paraId="3B5BA3C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</w:tcPr>
          <w:p w14:paraId="45A6BD5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699" w:type="dxa"/>
          </w:tcPr>
          <w:p w14:paraId="28BBA235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</w:tr>
      <w:tr w:rsidR="00D62E6C" w:rsidRPr="0072146C" w14:paraId="5FE0CC51" w14:textId="77777777">
        <w:tc>
          <w:tcPr>
            <w:tcW w:w="701" w:type="dxa"/>
            <w:vAlign w:val="center"/>
          </w:tcPr>
          <w:p w14:paraId="62AA551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3" w:type="dxa"/>
            <w:gridSpan w:val="2"/>
          </w:tcPr>
          <w:p w14:paraId="3B8E697B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«Новогодний хоровод»</w:t>
            </w:r>
          </w:p>
        </w:tc>
        <w:tc>
          <w:tcPr>
            <w:tcW w:w="712" w:type="dxa"/>
          </w:tcPr>
          <w:p w14:paraId="61717AA2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97A88B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CDBDBF3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 о зиме.</w:t>
            </w:r>
          </w:p>
        </w:tc>
        <w:tc>
          <w:tcPr>
            <w:tcW w:w="1564" w:type="dxa"/>
          </w:tcPr>
          <w:p w14:paraId="2991E2B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5CB2DCAB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54C87EA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14:paraId="2AB0F55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99" w:type="dxa"/>
          </w:tcPr>
          <w:p w14:paraId="61C1B8F0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D62E6C" w:rsidRPr="0072146C" w14:paraId="572DEB0B" w14:textId="77777777">
        <w:tc>
          <w:tcPr>
            <w:tcW w:w="701" w:type="dxa"/>
            <w:vAlign w:val="center"/>
          </w:tcPr>
          <w:p w14:paraId="4E0B264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3" w:type="dxa"/>
            <w:gridSpan w:val="2"/>
          </w:tcPr>
          <w:p w14:paraId="1CC940E0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песни</w:t>
            </w:r>
          </w:p>
        </w:tc>
        <w:tc>
          <w:tcPr>
            <w:tcW w:w="712" w:type="dxa"/>
          </w:tcPr>
          <w:p w14:paraId="6FCA903D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490C5D3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A60AD91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 о зиме.</w:t>
            </w:r>
          </w:p>
        </w:tc>
        <w:tc>
          <w:tcPr>
            <w:tcW w:w="1564" w:type="dxa"/>
          </w:tcPr>
          <w:p w14:paraId="69EF826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246B2EB2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3EEB24C0" w14:textId="77777777" w:rsidR="00D62E6C" w:rsidRPr="0072146C" w:rsidRDefault="00D6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EDBB8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14:paraId="04402BD3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9" w:type="dxa"/>
          </w:tcPr>
          <w:p w14:paraId="2CDDE1D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D62E6C" w:rsidRPr="0072146C" w14:paraId="3CC6E1A3" w14:textId="77777777">
        <w:tc>
          <w:tcPr>
            <w:tcW w:w="701" w:type="dxa"/>
            <w:vAlign w:val="center"/>
          </w:tcPr>
          <w:p w14:paraId="179EDB17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3" w:type="dxa"/>
            <w:gridSpan w:val="2"/>
          </w:tcPr>
          <w:p w14:paraId="4447CFE1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712" w:type="dxa"/>
          </w:tcPr>
          <w:p w14:paraId="11FED25E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77D91BA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5F0644F5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и умений игры на музыкальных инструментах</w:t>
            </w:r>
          </w:p>
          <w:p w14:paraId="0E9057E1" w14:textId="77777777" w:rsidR="00D62E6C" w:rsidRPr="0072146C" w:rsidRDefault="00D62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88034A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сформированных представлений на уроках </w:t>
            </w:r>
          </w:p>
        </w:tc>
        <w:tc>
          <w:tcPr>
            <w:tcW w:w="1564" w:type="dxa"/>
          </w:tcPr>
          <w:p w14:paraId="46F322B2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45" w:type="dxa"/>
          </w:tcPr>
          <w:p w14:paraId="7886E75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6A651AC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14:paraId="43C0B34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52AAC87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699" w:type="dxa"/>
          </w:tcPr>
          <w:p w14:paraId="7CD8777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176CA11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DEA6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5EEC4472" w14:textId="77777777">
        <w:trPr>
          <w:trHeight w:val="2428"/>
        </w:trPr>
        <w:tc>
          <w:tcPr>
            <w:tcW w:w="701" w:type="dxa"/>
            <w:vAlign w:val="center"/>
          </w:tcPr>
          <w:p w14:paraId="34CB111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3" w:type="dxa"/>
            <w:gridSpan w:val="2"/>
          </w:tcPr>
          <w:p w14:paraId="6D5B8841" w14:textId="77777777" w:rsidR="00D62E6C" w:rsidRPr="0072146C" w:rsidRDefault="007214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Ритмические движения под музыку</w:t>
            </w:r>
          </w:p>
          <w:p w14:paraId="6B870AD7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Хоровод</w:t>
            </w:r>
          </w:p>
        </w:tc>
        <w:tc>
          <w:tcPr>
            <w:tcW w:w="712" w:type="dxa"/>
          </w:tcPr>
          <w:p w14:paraId="36B7C33B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9824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7C17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5229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C84BF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662D6C5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7A19D4A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двигательных навыков и умений</w:t>
            </w:r>
          </w:p>
        </w:tc>
        <w:tc>
          <w:tcPr>
            <w:tcW w:w="1564" w:type="dxa"/>
          </w:tcPr>
          <w:p w14:paraId="0E1C2ABA" w14:textId="77777777" w:rsidR="00D62E6C" w:rsidRPr="0072146C" w:rsidRDefault="0072146C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бережного отношения к культурно-историческому наследию родного края и страны.</w:t>
            </w:r>
          </w:p>
          <w:p w14:paraId="699FEB5F" w14:textId="77777777" w:rsidR="00D62E6C" w:rsidRPr="0072146C" w:rsidRDefault="00D62E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5987E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5287F2B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1" w:type="dxa"/>
          </w:tcPr>
          <w:p w14:paraId="4477214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разных источников  и средств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</w:tcPr>
          <w:p w14:paraId="2943C57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9" w:type="dxa"/>
          </w:tcPr>
          <w:p w14:paraId="27FAE33C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</w:tr>
      <w:tr w:rsidR="00D62E6C" w:rsidRPr="0072146C" w14:paraId="2A3A06E2" w14:textId="77777777">
        <w:tc>
          <w:tcPr>
            <w:tcW w:w="701" w:type="dxa"/>
            <w:vAlign w:val="center"/>
          </w:tcPr>
          <w:p w14:paraId="290AA67A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gridSpan w:val="2"/>
          </w:tcPr>
          <w:p w14:paraId="18A160BA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 Елка»</w:t>
            </w:r>
          </w:p>
        </w:tc>
        <w:tc>
          <w:tcPr>
            <w:tcW w:w="712" w:type="dxa"/>
          </w:tcPr>
          <w:p w14:paraId="02088136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1B51AC9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2756EAA3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 на новогоднюю тематику.</w:t>
            </w:r>
          </w:p>
        </w:tc>
        <w:tc>
          <w:tcPr>
            <w:tcW w:w="1564" w:type="dxa"/>
          </w:tcPr>
          <w:p w14:paraId="4C742829" w14:textId="77777777" w:rsidR="00D62E6C" w:rsidRPr="0072146C" w:rsidRDefault="00D62E6C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1F358889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63C3A8D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</w:t>
            </w:r>
          </w:p>
        </w:tc>
        <w:tc>
          <w:tcPr>
            <w:tcW w:w="1796" w:type="dxa"/>
          </w:tcPr>
          <w:p w14:paraId="64320FD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соблюдать ритуалы школьного поведения (поднимать руку, вставать и выходить из-за</w:t>
            </w:r>
          </w:p>
          <w:p w14:paraId="6F97422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парты и т.д.);</w:t>
            </w:r>
          </w:p>
        </w:tc>
        <w:tc>
          <w:tcPr>
            <w:tcW w:w="1699" w:type="dxa"/>
          </w:tcPr>
          <w:p w14:paraId="18D1230A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D62E6C" w:rsidRPr="0072146C" w14:paraId="7F87D7E8" w14:textId="77777777">
        <w:trPr>
          <w:trHeight w:val="434"/>
        </w:trPr>
        <w:tc>
          <w:tcPr>
            <w:tcW w:w="701" w:type="dxa"/>
            <w:vAlign w:val="center"/>
          </w:tcPr>
          <w:p w14:paraId="0F26D43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3" w:type="dxa"/>
            <w:gridSpan w:val="2"/>
          </w:tcPr>
          <w:p w14:paraId="5FA6DEDF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 Как красива наша елка»»</w:t>
            </w:r>
          </w:p>
        </w:tc>
        <w:tc>
          <w:tcPr>
            <w:tcW w:w="712" w:type="dxa"/>
          </w:tcPr>
          <w:p w14:paraId="1FC0FC03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990C140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29D00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DE04A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2682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3526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CFAE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266A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0369F73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33E59FE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и умений игры на музыкальных инструментах.</w:t>
            </w:r>
          </w:p>
        </w:tc>
        <w:tc>
          <w:tcPr>
            <w:tcW w:w="1564" w:type="dxa"/>
          </w:tcPr>
          <w:p w14:paraId="5A0F2AA8" w14:textId="77777777" w:rsidR="00D62E6C" w:rsidRPr="0072146C" w:rsidRDefault="0072146C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5" w:type="dxa"/>
          </w:tcPr>
          <w:p w14:paraId="12E45084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14:paraId="5BF1977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14:paraId="5E4D97C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99" w:type="dxa"/>
          </w:tcPr>
          <w:p w14:paraId="61C5D4A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  <w:p w14:paraId="7D7B556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01F41CA9" w14:textId="77777777">
        <w:tc>
          <w:tcPr>
            <w:tcW w:w="701" w:type="dxa"/>
            <w:vAlign w:val="center"/>
          </w:tcPr>
          <w:p w14:paraId="1972E5C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  <w:gridSpan w:val="2"/>
          </w:tcPr>
          <w:p w14:paraId="67E5DEEE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712" w:type="dxa"/>
          </w:tcPr>
          <w:p w14:paraId="78A62FEB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1A8933F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C9AA235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</w:tc>
        <w:tc>
          <w:tcPr>
            <w:tcW w:w="1564" w:type="dxa"/>
          </w:tcPr>
          <w:p w14:paraId="734D962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Активно включаться в общеполезную социальную деятельность.</w:t>
            </w:r>
          </w:p>
        </w:tc>
        <w:tc>
          <w:tcPr>
            <w:tcW w:w="1845" w:type="dxa"/>
          </w:tcPr>
          <w:p w14:paraId="0287552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</w:tcPr>
          <w:p w14:paraId="1CD9948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14:paraId="6224BC97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реагировать на внешний контроль и оценку,</w:t>
            </w:r>
          </w:p>
          <w:p w14:paraId="3663D5C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в соответствии с ней свою деятельность.</w:t>
            </w:r>
          </w:p>
        </w:tc>
        <w:tc>
          <w:tcPr>
            <w:tcW w:w="1699" w:type="dxa"/>
          </w:tcPr>
          <w:p w14:paraId="2F0C3258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D62E6C" w:rsidRPr="0072146C" w14:paraId="1A371C97" w14:textId="77777777">
        <w:trPr>
          <w:trHeight w:val="3369"/>
        </w:trPr>
        <w:tc>
          <w:tcPr>
            <w:tcW w:w="701" w:type="dxa"/>
            <w:vAlign w:val="center"/>
          </w:tcPr>
          <w:p w14:paraId="0CFC25D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3" w:type="dxa"/>
            <w:gridSpan w:val="2"/>
          </w:tcPr>
          <w:p w14:paraId="40443D30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Плясовые движения под музыку</w:t>
            </w:r>
          </w:p>
        </w:tc>
        <w:tc>
          <w:tcPr>
            <w:tcW w:w="712" w:type="dxa"/>
          </w:tcPr>
          <w:p w14:paraId="14EC3EF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90AF6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156648C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0039440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1564" w:type="dxa"/>
          </w:tcPr>
          <w:p w14:paraId="745B226E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5" w:type="dxa"/>
          </w:tcPr>
          <w:p w14:paraId="6744C53A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начальных  сведений  о сущности и особенностях объектов, процессов и явлений действительности.</w:t>
            </w:r>
          </w:p>
        </w:tc>
        <w:tc>
          <w:tcPr>
            <w:tcW w:w="1701" w:type="dxa"/>
          </w:tcPr>
          <w:p w14:paraId="544F383B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договариваться и изменять свое поведение с учетом поведения других участников спорной ситуации.</w:t>
            </w:r>
          </w:p>
          <w:p w14:paraId="7E2D1A6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235BD67D" w14:textId="77777777" w:rsidR="00D62E6C" w:rsidRPr="0072146C" w:rsidRDefault="007214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Активно участвовать в музыкальной  деятельности.</w:t>
            </w:r>
          </w:p>
        </w:tc>
        <w:tc>
          <w:tcPr>
            <w:tcW w:w="1699" w:type="dxa"/>
          </w:tcPr>
          <w:p w14:paraId="15403BE0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5C45B84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B1C3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7C7A8041" w14:textId="77777777">
        <w:trPr>
          <w:trHeight w:val="70"/>
        </w:trPr>
        <w:tc>
          <w:tcPr>
            <w:tcW w:w="701" w:type="dxa"/>
            <w:vAlign w:val="center"/>
          </w:tcPr>
          <w:p w14:paraId="4F508AD2" w14:textId="77777777" w:rsidR="00D62E6C" w:rsidRPr="0072146C" w:rsidRDefault="007214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3" w:type="dxa"/>
            <w:gridSpan w:val="2"/>
          </w:tcPr>
          <w:p w14:paraId="5FEA7C72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инструментами (колокольчик, ложки)</w:t>
            </w:r>
          </w:p>
        </w:tc>
        <w:tc>
          <w:tcPr>
            <w:tcW w:w="712" w:type="dxa"/>
          </w:tcPr>
          <w:p w14:paraId="41B4F94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D01A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50EC1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3C699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6B62D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0737809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74DDD93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игры на музыкальных инструментах</w:t>
            </w:r>
          </w:p>
        </w:tc>
        <w:tc>
          <w:tcPr>
            <w:tcW w:w="1564" w:type="dxa"/>
          </w:tcPr>
          <w:p w14:paraId="013A48BE" w14:textId="77777777" w:rsidR="00D62E6C" w:rsidRPr="0072146C" w:rsidRDefault="0072146C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тему урока.</w:t>
            </w:r>
          </w:p>
        </w:tc>
        <w:tc>
          <w:tcPr>
            <w:tcW w:w="1845" w:type="dxa"/>
          </w:tcPr>
          <w:p w14:paraId="340549B6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проводить сравнения, классификацию музыкальных произведений различных жанров.</w:t>
            </w:r>
          </w:p>
          <w:p w14:paraId="49E996CC" w14:textId="77777777" w:rsidR="00D62E6C" w:rsidRPr="0072146C" w:rsidRDefault="00D6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4AE09F" w14:textId="77777777" w:rsidR="00D62E6C" w:rsidRPr="0072146C" w:rsidRDefault="00D6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98011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796" w:type="dxa"/>
          </w:tcPr>
          <w:p w14:paraId="726E943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Развитое художественное восприятие , умение оценивать произведения разных видов искусств.</w:t>
            </w:r>
          </w:p>
        </w:tc>
        <w:tc>
          <w:tcPr>
            <w:tcW w:w="1699" w:type="dxa"/>
          </w:tcPr>
          <w:p w14:paraId="1738D90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  <w:p w14:paraId="7AEB7DE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9A08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0D322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082A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08566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0D49C498" w14:textId="77777777">
        <w:trPr>
          <w:trHeight w:val="2070"/>
        </w:trPr>
        <w:tc>
          <w:tcPr>
            <w:tcW w:w="701" w:type="dxa"/>
            <w:vAlign w:val="center"/>
          </w:tcPr>
          <w:p w14:paraId="02973487" w14:textId="77777777" w:rsidR="00D62E6C" w:rsidRPr="0072146C" w:rsidRDefault="007214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3" w:type="dxa"/>
            <w:gridSpan w:val="2"/>
          </w:tcPr>
          <w:p w14:paraId="7DC6DCB5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712" w:type="dxa"/>
          </w:tcPr>
          <w:p w14:paraId="510DF867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1FFF608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232633F2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игры на музыкальных инструментах</w:t>
            </w:r>
          </w:p>
        </w:tc>
        <w:tc>
          <w:tcPr>
            <w:tcW w:w="1564" w:type="dxa"/>
          </w:tcPr>
          <w:p w14:paraId="0BA380CB" w14:textId="77777777" w:rsidR="00D62E6C" w:rsidRPr="0072146C" w:rsidRDefault="0072146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Развитие мотивации учебной деятельности</w:t>
            </w:r>
          </w:p>
        </w:tc>
        <w:tc>
          <w:tcPr>
            <w:tcW w:w="1845" w:type="dxa"/>
          </w:tcPr>
          <w:p w14:paraId="1A908FDD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14:paraId="36EBD9E4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14:paraId="1112DA0C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9" w:type="dxa"/>
          </w:tcPr>
          <w:p w14:paraId="1B43A62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D62E6C" w:rsidRPr="0072146C" w14:paraId="55CF1FED" w14:textId="77777777">
        <w:trPr>
          <w:trHeight w:val="1529"/>
        </w:trPr>
        <w:tc>
          <w:tcPr>
            <w:tcW w:w="701" w:type="dxa"/>
            <w:vAlign w:val="center"/>
          </w:tcPr>
          <w:p w14:paraId="6207A4F4" w14:textId="77777777" w:rsidR="00D62E6C" w:rsidRPr="0072146C" w:rsidRDefault="007214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3" w:type="dxa"/>
            <w:gridSpan w:val="2"/>
          </w:tcPr>
          <w:p w14:paraId="5A500526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 Подарок для мамы»</w:t>
            </w:r>
          </w:p>
        </w:tc>
        <w:tc>
          <w:tcPr>
            <w:tcW w:w="712" w:type="dxa"/>
          </w:tcPr>
          <w:p w14:paraId="4AE25AD8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68C3FAB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1762E0D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1564" w:type="dxa"/>
          </w:tcPr>
          <w:p w14:paraId="6DD16DF4" w14:textId="77777777" w:rsidR="00D62E6C" w:rsidRPr="0072146C" w:rsidRDefault="0072146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5" w:type="dxa"/>
          </w:tcPr>
          <w:p w14:paraId="1674238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0084A01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14:paraId="7AFE0085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7D66E5A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9" w:type="dxa"/>
          </w:tcPr>
          <w:p w14:paraId="6F8610DC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0541C13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ED14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3072B5A2" w14:textId="77777777">
        <w:trPr>
          <w:trHeight w:val="750"/>
        </w:trPr>
        <w:tc>
          <w:tcPr>
            <w:tcW w:w="701" w:type="dxa"/>
            <w:vAlign w:val="center"/>
          </w:tcPr>
          <w:p w14:paraId="0608BB77" w14:textId="77777777" w:rsidR="00D62E6C" w:rsidRPr="0072146C" w:rsidRDefault="007214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  <w:p w14:paraId="180C7B15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A869B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AC812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A1342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1B813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F765C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C8FDF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83FCB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42A2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</w:tcPr>
          <w:p w14:paraId="5A723172" w14:textId="77777777" w:rsidR="00D62E6C" w:rsidRPr="0072146C" w:rsidRDefault="007214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Мама-первое слово»</w:t>
            </w:r>
          </w:p>
          <w:p w14:paraId="69DFD859" w14:textId="77777777" w:rsidR="00D62E6C" w:rsidRPr="0072146C" w:rsidRDefault="00D62E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BCACA" w14:textId="77777777" w:rsidR="00D62E6C" w:rsidRPr="0072146C" w:rsidRDefault="00D62E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75E8" w14:textId="77777777" w:rsidR="00D62E6C" w:rsidRPr="0072146C" w:rsidRDefault="00D62E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3CFB2CE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6A22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6FB19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BB48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8FBE8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4C449F7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FA75EB0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 .</w:t>
            </w:r>
          </w:p>
        </w:tc>
        <w:tc>
          <w:tcPr>
            <w:tcW w:w="1564" w:type="dxa"/>
          </w:tcPr>
          <w:p w14:paraId="52E895C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5" w:type="dxa"/>
          </w:tcPr>
          <w:p w14:paraId="3FC7A9B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проводить сравнение, обобщение и классификацию изучаемых исторических объектов по заданным критериям.</w:t>
            </w:r>
          </w:p>
        </w:tc>
        <w:tc>
          <w:tcPr>
            <w:tcW w:w="1701" w:type="dxa"/>
          </w:tcPr>
          <w:p w14:paraId="69C6E64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Излагать свое мнение и аргументировать свою точку зрения и оценку событий.</w:t>
            </w:r>
          </w:p>
          <w:p w14:paraId="0E7D74A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7DF2223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самооценки и самоконтроля в деятельности.</w:t>
            </w:r>
          </w:p>
          <w:p w14:paraId="4D1733C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A421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7572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786B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773D1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2FD40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A88C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285DC59C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заботливого отношения мальчиков к девочкам</w:t>
            </w:r>
          </w:p>
        </w:tc>
      </w:tr>
      <w:tr w:rsidR="00D62E6C" w:rsidRPr="0072146C" w14:paraId="53D24B01" w14:textId="77777777">
        <w:trPr>
          <w:trHeight w:val="151"/>
        </w:trPr>
        <w:tc>
          <w:tcPr>
            <w:tcW w:w="701" w:type="dxa"/>
            <w:vAlign w:val="center"/>
          </w:tcPr>
          <w:p w14:paraId="3BAED807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3" w:type="dxa"/>
            <w:gridSpan w:val="2"/>
          </w:tcPr>
          <w:p w14:paraId="3DA245A8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Плясовые движения под музыку(пружинка с поворотом)</w:t>
            </w:r>
          </w:p>
        </w:tc>
        <w:tc>
          <w:tcPr>
            <w:tcW w:w="712" w:type="dxa"/>
          </w:tcPr>
          <w:p w14:paraId="155711F4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485881E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067C409B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двигаться под музыку разного характера</w:t>
            </w:r>
          </w:p>
        </w:tc>
        <w:tc>
          <w:tcPr>
            <w:tcW w:w="1564" w:type="dxa"/>
          </w:tcPr>
          <w:p w14:paraId="67C72AE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мотивации учебной деятельности</w:t>
            </w:r>
          </w:p>
        </w:tc>
        <w:tc>
          <w:tcPr>
            <w:tcW w:w="1845" w:type="dxa"/>
          </w:tcPr>
          <w:p w14:paraId="5EC70E9B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14:paraId="15882CD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14:paraId="242D40D3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771C96C5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 на уроке.</w:t>
            </w: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9" w:type="dxa"/>
          </w:tcPr>
          <w:p w14:paraId="1ED105A5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</w:tr>
      <w:tr w:rsidR="00D62E6C" w:rsidRPr="0072146C" w14:paraId="720ED550" w14:textId="77777777">
        <w:trPr>
          <w:trHeight w:val="1482"/>
        </w:trPr>
        <w:tc>
          <w:tcPr>
            <w:tcW w:w="701" w:type="dxa"/>
            <w:vAlign w:val="center"/>
          </w:tcPr>
          <w:p w14:paraId="45944AD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3" w:type="dxa"/>
            <w:gridSpan w:val="2"/>
          </w:tcPr>
          <w:p w14:paraId="65070B84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 песен</w:t>
            </w:r>
          </w:p>
        </w:tc>
        <w:tc>
          <w:tcPr>
            <w:tcW w:w="712" w:type="dxa"/>
          </w:tcPr>
          <w:p w14:paraId="5A51ADC1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0A83A70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7AC3A58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представлений, сформированных на уроках по теме</w:t>
            </w:r>
          </w:p>
        </w:tc>
        <w:tc>
          <w:tcPr>
            <w:tcW w:w="1564" w:type="dxa"/>
          </w:tcPr>
          <w:p w14:paraId="25472AA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Проявлять устойчивый интерес к искусству.</w:t>
            </w:r>
          </w:p>
        </w:tc>
        <w:tc>
          <w:tcPr>
            <w:tcW w:w="1845" w:type="dxa"/>
          </w:tcPr>
          <w:p w14:paraId="363BCC57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14:paraId="2F1AFBA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14:paraId="3933F0A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9" w:type="dxa"/>
          </w:tcPr>
          <w:p w14:paraId="18A52EF6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14074E7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AD0F2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3878B0A7" w14:textId="77777777">
        <w:trPr>
          <w:trHeight w:val="1482"/>
        </w:trPr>
        <w:tc>
          <w:tcPr>
            <w:tcW w:w="701" w:type="dxa"/>
            <w:vAlign w:val="center"/>
          </w:tcPr>
          <w:p w14:paraId="3E1A529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3" w:type="dxa"/>
            <w:gridSpan w:val="2"/>
          </w:tcPr>
          <w:p w14:paraId="12DEBCA1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«Весна-красна идет»</w:t>
            </w:r>
          </w:p>
        </w:tc>
        <w:tc>
          <w:tcPr>
            <w:tcW w:w="712" w:type="dxa"/>
          </w:tcPr>
          <w:p w14:paraId="05F71D32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7427BD2F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391B2DB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певческих навыков.</w:t>
            </w:r>
          </w:p>
        </w:tc>
        <w:tc>
          <w:tcPr>
            <w:tcW w:w="1564" w:type="dxa"/>
          </w:tcPr>
          <w:p w14:paraId="77873BE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5" w:type="dxa"/>
          </w:tcPr>
          <w:p w14:paraId="1A12A7B3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14:paraId="58B8454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14:paraId="3046D16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и произвольно включаться в деятельность</w:t>
            </w:r>
          </w:p>
        </w:tc>
        <w:tc>
          <w:tcPr>
            <w:tcW w:w="1699" w:type="dxa"/>
          </w:tcPr>
          <w:p w14:paraId="27DBDB4C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D62E6C" w:rsidRPr="0072146C" w14:paraId="518C9CC9" w14:textId="77777777">
        <w:tc>
          <w:tcPr>
            <w:tcW w:w="701" w:type="dxa"/>
            <w:vAlign w:val="center"/>
          </w:tcPr>
          <w:p w14:paraId="091DB96F" w14:textId="77777777" w:rsidR="00D62E6C" w:rsidRPr="0072146C" w:rsidRDefault="00D62E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F84BB" w14:textId="77777777" w:rsidR="00D62E6C" w:rsidRPr="0072146C" w:rsidRDefault="0072146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3" w:type="dxa"/>
            <w:gridSpan w:val="2"/>
          </w:tcPr>
          <w:p w14:paraId="6F73D69E" w14:textId="77777777" w:rsidR="00D62E6C" w:rsidRPr="0072146C" w:rsidRDefault="007214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«Весенние кораблики»</w:t>
            </w:r>
          </w:p>
          <w:p w14:paraId="49FD5FB0" w14:textId="77777777" w:rsidR="00D62E6C" w:rsidRPr="0072146C" w:rsidRDefault="00D62E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184CB92F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268F62C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FB8D55F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темам</w:t>
            </w:r>
          </w:p>
        </w:tc>
        <w:tc>
          <w:tcPr>
            <w:tcW w:w="1564" w:type="dxa"/>
          </w:tcPr>
          <w:p w14:paraId="10DE59C2" w14:textId="77777777" w:rsidR="00D62E6C" w:rsidRPr="0072146C" w:rsidRDefault="0072146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жизненного содержания музыкальных образов на основе эмоционального и осознанного отношения к разнообразным явлениям музыкальной культуры .</w:t>
            </w:r>
          </w:p>
        </w:tc>
        <w:tc>
          <w:tcPr>
            <w:tcW w:w="1845" w:type="dxa"/>
          </w:tcPr>
          <w:p w14:paraId="3D261C74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7A1E51B9" w14:textId="77777777" w:rsidR="00D62E6C" w:rsidRPr="0072146C" w:rsidRDefault="00D6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32204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музыкальной.</w:t>
            </w:r>
          </w:p>
        </w:tc>
        <w:tc>
          <w:tcPr>
            <w:tcW w:w="1796" w:type="dxa"/>
          </w:tcPr>
          <w:p w14:paraId="360CA67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9" w:type="dxa"/>
          </w:tcPr>
          <w:p w14:paraId="1E5C2F3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D62E6C" w:rsidRPr="0072146C" w14:paraId="5EF966B6" w14:textId="77777777">
        <w:tc>
          <w:tcPr>
            <w:tcW w:w="701" w:type="dxa"/>
            <w:vAlign w:val="center"/>
          </w:tcPr>
          <w:p w14:paraId="1A67A74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3" w:type="dxa"/>
            <w:gridSpan w:val="2"/>
          </w:tcPr>
          <w:p w14:paraId="15885975" w14:textId="77777777" w:rsidR="00D62E6C" w:rsidRPr="0072146C" w:rsidRDefault="0072146C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</w:t>
            </w:r>
          </w:p>
          <w:p w14:paraId="2ADCA61C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 Зазвенели ручейки»</w:t>
            </w:r>
          </w:p>
        </w:tc>
        <w:tc>
          <w:tcPr>
            <w:tcW w:w="712" w:type="dxa"/>
          </w:tcPr>
          <w:p w14:paraId="6DDD5A62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1561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181C1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BC68B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C9EE1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81C83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552ADAA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4203F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60553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72555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0021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D5937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46E9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482DB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CF548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B04F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79AA8C8" w14:textId="77777777" w:rsidR="00D62E6C" w:rsidRPr="0072146C" w:rsidRDefault="0072146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эмоциональную отзывчивость на жизнерадостную, оптимистичную музыку</w:t>
            </w:r>
          </w:p>
        </w:tc>
        <w:tc>
          <w:tcPr>
            <w:tcW w:w="1564" w:type="dxa"/>
          </w:tcPr>
          <w:p w14:paraId="2349D19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5" w:type="dxa"/>
          </w:tcPr>
          <w:p w14:paraId="61F9FB3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701" w:type="dxa"/>
          </w:tcPr>
          <w:p w14:paraId="4E26A49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14:paraId="3B856FF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9" w:type="dxa"/>
          </w:tcPr>
          <w:p w14:paraId="0924AC79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D62E6C" w:rsidRPr="0072146C" w14:paraId="1A026F5C" w14:textId="77777777">
        <w:tc>
          <w:tcPr>
            <w:tcW w:w="701" w:type="dxa"/>
            <w:vAlign w:val="center"/>
          </w:tcPr>
          <w:p w14:paraId="20E63C4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3" w:type="dxa"/>
            <w:gridSpan w:val="2"/>
          </w:tcPr>
          <w:p w14:paraId="3BA2E8FA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712" w:type="dxa"/>
          </w:tcPr>
          <w:p w14:paraId="73D0845A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2172601E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BDE1645" w14:textId="77777777" w:rsidR="00D62E6C" w:rsidRPr="0072146C" w:rsidRDefault="0072146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слушательской культуры.</w:t>
            </w:r>
          </w:p>
        </w:tc>
        <w:tc>
          <w:tcPr>
            <w:tcW w:w="1564" w:type="dxa"/>
          </w:tcPr>
          <w:p w14:paraId="520937D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мотивации учебной деятельности</w:t>
            </w:r>
          </w:p>
        </w:tc>
        <w:tc>
          <w:tcPr>
            <w:tcW w:w="1845" w:type="dxa"/>
          </w:tcPr>
          <w:p w14:paraId="46AF5C9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делать простейшие обобщения</w:t>
            </w:r>
          </w:p>
        </w:tc>
        <w:tc>
          <w:tcPr>
            <w:tcW w:w="1701" w:type="dxa"/>
          </w:tcPr>
          <w:p w14:paraId="507EE205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14:paraId="2EB1AE43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71770F03" w14:textId="77777777" w:rsidR="00D62E6C" w:rsidRPr="0072146C" w:rsidRDefault="0072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7214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9" w:type="dxa"/>
          </w:tcPr>
          <w:p w14:paraId="7F87DBA6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</w:tr>
      <w:tr w:rsidR="00D62E6C" w:rsidRPr="0072146C" w14:paraId="751450D4" w14:textId="77777777">
        <w:tc>
          <w:tcPr>
            <w:tcW w:w="701" w:type="dxa"/>
            <w:vAlign w:val="center"/>
          </w:tcPr>
          <w:p w14:paraId="6A76E03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3" w:type="dxa"/>
            <w:gridSpan w:val="2"/>
          </w:tcPr>
          <w:p w14:paraId="6D852008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 песен</w:t>
            </w:r>
          </w:p>
        </w:tc>
        <w:tc>
          <w:tcPr>
            <w:tcW w:w="712" w:type="dxa"/>
          </w:tcPr>
          <w:p w14:paraId="272AC2A0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2E79475F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DB3D9C8" w14:textId="77777777" w:rsidR="00D62E6C" w:rsidRPr="0072146C" w:rsidRDefault="0072146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певческих навыков.</w:t>
            </w:r>
          </w:p>
        </w:tc>
        <w:tc>
          <w:tcPr>
            <w:tcW w:w="1564" w:type="dxa"/>
          </w:tcPr>
          <w:p w14:paraId="77B6B86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5" w:type="dxa"/>
          </w:tcPr>
          <w:p w14:paraId="37CE27A8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7AD42DD2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EED0A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14:paraId="3CC801DE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9" w:type="dxa"/>
          </w:tcPr>
          <w:p w14:paraId="5FFC8201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D62E6C" w:rsidRPr="0072146C" w14:paraId="2A676B63" w14:textId="77777777">
        <w:trPr>
          <w:trHeight w:val="434"/>
        </w:trPr>
        <w:tc>
          <w:tcPr>
            <w:tcW w:w="701" w:type="dxa"/>
            <w:vAlign w:val="center"/>
          </w:tcPr>
          <w:p w14:paraId="276DC78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03" w:type="dxa"/>
            <w:gridSpan w:val="2"/>
          </w:tcPr>
          <w:p w14:paraId="398B8EAF" w14:textId="77777777" w:rsidR="00D62E6C" w:rsidRPr="0072146C" w:rsidRDefault="0072146C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«Если с другом вышел в путь»</w:t>
            </w:r>
          </w:p>
        </w:tc>
        <w:tc>
          <w:tcPr>
            <w:tcW w:w="712" w:type="dxa"/>
          </w:tcPr>
          <w:p w14:paraId="39ED9BDA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6B80D096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7CEF4E4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1564" w:type="dxa"/>
          </w:tcPr>
          <w:p w14:paraId="6995A5F8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5" w:type="dxa"/>
          </w:tcPr>
          <w:p w14:paraId="2D0CFE73" w14:textId="77777777" w:rsidR="00D62E6C" w:rsidRPr="0072146C" w:rsidRDefault="00D62E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A5612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делать простейшие обобщения.</w:t>
            </w:r>
          </w:p>
        </w:tc>
        <w:tc>
          <w:tcPr>
            <w:tcW w:w="1701" w:type="dxa"/>
          </w:tcPr>
          <w:p w14:paraId="6414D7A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14:paraId="0EA1860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и произвольно включаться в деятельность.</w:t>
            </w:r>
          </w:p>
        </w:tc>
        <w:tc>
          <w:tcPr>
            <w:tcW w:w="1699" w:type="dxa"/>
          </w:tcPr>
          <w:p w14:paraId="659F46AE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D62E6C" w:rsidRPr="0072146C" w14:paraId="29811230" w14:textId="77777777">
        <w:trPr>
          <w:trHeight w:val="1035"/>
        </w:trPr>
        <w:tc>
          <w:tcPr>
            <w:tcW w:w="701" w:type="dxa"/>
            <w:vAlign w:val="center"/>
          </w:tcPr>
          <w:p w14:paraId="5C8F773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3" w:type="dxa"/>
            <w:gridSpan w:val="2"/>
          </w:tcPr>
          <w:p w14:paraId="06DCCF4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Музыкально-дидактические игры.</w:t>
            </w:r>
          </w:p>
        </w:tc>
        <w:tc>
          <w:tcPr>
            <w:tcW w:w="712" w:type="dxa"/>
          </w:tcPr>
          <w:p w14:paraId="6007770E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196F45C1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5CD3C5A4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качеств, полученных на уроках по теме</w:t>
            </w:r>
          </w:p>
          <w:p w14:paraId="43521E30" w14:textId="77777777" w:rsidR="00D62E6C" w:rsidRPr="0072146C" w:rsidRDefault="00D62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405CE9B6" w14:textId="77777777" w:rsidR="00D62E6C" w:rsidRPr="0072146C" w:rsidRDefault="0072146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5" w:type="dxa"/>
          </w:tcPr>
          <w:p w14:paraId="477EAF87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701" w:type="dxa"/>
          </w:tcPr>
          <w:p w14:paraId="6220A1A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14:paraId="18E6C58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699" w:type="dxa"/>
          </w:tcPr>
          <w:p w14:paraId="6833E264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сопереживать.</w:t>
            </w:r>
          </w:p>
        </w:tc>
      </w:tr>
      <w:tr w:rsidR="00D62E6C" w:rsidRPr="0072146C" w14:paraId="3AC0D319" w14:textId="77777777">
        <w:trPr>
          <w:trHeight w:val="1035"/>
        </w:trPr>
        <w:tc>
          <w:tcPr>
            <w:tcW w:w="701" w:type="dxa"/>
            <w:vAlign w:val="center"/>
          </w:tcPr>
          <w:p w14:paraId="57A3789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03" w:type="dxa"/>
            <w:gridSpan w:val="2"/>
          </w:tcPr>
          <w:p w14:paraId="3555A7F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712" w:type="dxa"/>
          </w:tcPr>
          <w:p w14:paraId="321AC07F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14:paraId="4757A054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07AE8857" w14:textId="77777777" w:rsidR="00D62E6C" w:rsidRPr="0072146C" w:rsidRDefault="007214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и качеств, полученных на уроках по теме</w:t>
            </w:r>
          </w:p>
          <w:p w14:paraId="4DB13291" w14:textId="77777777" w:rsidR="00D62E6C" w:rsidRPr="0072146C" w:rsidRDefault="00D62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1EDD106" w14:textId="77777777" w:rsidR="00D62E6C" w:rsidRPr="0072146C" w:rsidRDefault="0072146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жизненного содержания музыкальных образов</w:t>
            </w:r>
          </w:p>
        </w:tc>
        <w:tc>
          <w:tcPr>
            <w:tcW w:w="1845" w:type="dxa"/>
          </w:tcPr>
          <w:p w14:paraId="3B789FAF" w14:textId="77777777" w:rsidR="00D62E6C" w:rsidRPr="0072146C" w:rsidRDefault="007214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делать простейшие обобщения.</w:t>
            </w:r>
          </w:p>
        </w:tc>
        <w:tc>
          <w:tcPr>
            <w:tcW w:w="1701" w:type="dxa"/>
          </w:tcPr>
          <w:p w14:paraId="1D92C18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делать простейшие обобщения.</w:t>
            </w:r>
          </w:p>
        </w:tc>
        <w:tc>
          <w:tcPr>
            <w:tcW w:w="1796" w:type="dxa"/>
          </w:tcPr>
          <w:p w14:paraId="22167644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  <w:tc>
          <w:tcPr>
            <w:tcW w:w="1699" w:type="dxa"/>
          </w:tcPr>
          <w:p w14:paraId="52C3C09B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D62E6C" w:rsidRPr="0072146C" w14:paraId="5223FC66" w14:textId="77777777">
        <w:trPr>
          <w:trHeight w:val="597"/>
        </w:trPr>
        <w:tc>
          <w:tcPr>
            <w:tcW w:w="701" w:type="dxa"/>
            <w:vAlign w:val="center"/>
          </w:tcPr>
          <w:p w14:paraId="126F494A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</w:tcPr>
          <w:p w14:paraId="525B623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12" w:type="dxa"/>
          </w:tcPr>
          <w:p w14:paraId="16D4AD82" w14:textId="77777777" w:rsidR="00D62E6C" w:rsidRPr="0072146C" w:rsidRDefault="0072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66ч</w:t>
            </w:r>
          </w:p>
        </w:tc>
        <w:tc>
          <w:tcPr>
            <w:tcW w:w="852" w:type="dxa"/>
          </w:tcPr>
          <w:p w14:paraId="7811048D" w14:textId="77777777" w:rsidR="00D62E6C" w:rsidRPr="0072146C" w:rsidRDefault="00D62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FE89B7F" w14:textId="77777777" w:rsidR="00D62E6C" w:rsidRPr="0072146C" w:rsidRDefault="00D62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9A21DCB" w14:textId="77777777" w:rsidR="00D62E6C" w:rsidRPr="0072146C" w:rsidRDefault="00D62E6C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</w:tcPr>
          <w:p w14:paraId="3B5DD99A" w14:textId="77777777" w:rsidR="00D62E6C" w:rsidRPr="0072146C" w:rsidRDefault="00D62E6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71AF2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16594C9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7ADB8255" w14:textId="77777777" w:rsidR="00D62E6C" w:rsidRPr="0072146C" w:rsidRDefault="00D62E6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96C945" w14:textId="77777777" w:rsidR="00D62E6C" w:rsidRPr="0072146C" w:rsidRDefault="00D62E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B42B57" w14:textId="77777777" w:rsidR="00D62E6C" w:rsidRPr="0072146C" w:rsidRDefault="00D62E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EF892F" w14:textId="77777777" w:rsidR="00D62E6C" w:rsidRPr="0072146C" w:rsidRDefault="00D62E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6ED572" w14:textId="77777777" w:rsidR="00D62E6C" w:rsidRPr="0072146C" w:rsidRDefault="00D62E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FF5C8B" w14:textId="77777777" w:rsidR="00D62E6C" w:rsidRPr="0072146C" w:rsidRDefault="0072146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УЧЕБНО-МЕТОДИЧЕСКОМУ И МАТЕРИАЛЬНО-ТЕХНИЧЕСКОМУ ОБЕСПЕЧЕНИЮ</w:t>
      </w:r>
    </w:p>
    <w:p w14:paraId="378E0A14" w14:textId="77777777" w:rsidR="00D62E6C" w:rsidRPr="0072146C" w:rsidRDefault="0072146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i/>
          <w:sz w:val="24"/>
          <w:szCs w:val="24"/>
        </w:rPr>
        <w:t>Учебно-методическое обеспечение</w:t>
      </w:r>
      <w:r w:rsidRPr="0072146C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14:paraId="5F2562FA" w14:textId="77777777" w:rsidR="00D62E6C" w:rsidRPr="0072146C" w:rsidRDefault="0072146C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14:paraId="3852F620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 w14:paraId="61B8F347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14:paraId="0F59D9D7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Спутник+, 2014.</w:t>
      </w:r>
    </w:p>
    <w:p w14:paraId="0506C7EE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 xml:space="preserve">Евтушенко И.В. Музыкальное воспитание умственно отсталых детей-сирот: Учеб. пособие для студ. высш. пед. учеб. заведений. М.: Издательский центр «Академия». </w:t>
      </w:r>
    </w:p>
    <w:p w14:paraId="70309920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</w:r>
    </w:p>
    <w:p w14:paraId="136F4C26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 xml:space="preserve">Евтушенко И.В. Хрестоматия по музыке и пению: Учеб. пособие для специальной, коррекционной образовательной школы VIII вида. Изд. 2-е, доп. и испр. М., РИЦ МГОПУ им. М.А. Шолохова, 2005. </w:t>
      </w:r>
    </w:p>
    <w:p w14:paraId="2FC91A75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Евтушенко И.В., Казючиц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14:paraId="5108CD60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Казючиц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14:paraId="59BBB1AB" w14:textId="77777777" w:rsidR="00D62E6C" w:rsidRPr="0072146C" w:rsidRDefault="0072146C">
      <w:pPr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Музыкальное воспитание детей с проблемами в развитии и коррекционная ритмика / Под ред. Е.А. Медведевой. М., 2002.</w:t>
      </w:r>
    </w:p>
    <w:p w14:paraId="109BC624" w14:textId="77777777" w:rsidR="00D62E6C" w:rsidRPr="0072146C" w:rsidRDefault="0072146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 xml:space="preserve">Олигофренопедагогика: учеб. пособие для вузов / Т.В. Алышева, Г.В. Васенков, В.В. Воронкова и др. М.: Дрофа, 2009. </w:t>
      </w:r>
    </w:p>
    <w:p w14:paraId="430CFE76" w14:textId="77777777" w:rsidR="00D62E6C" w:rsidRPr="0072146C" w:rsidRDefault="0072146C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2146C">
        <w:rPr>
          <w:rFonts w:ascii="Times New Roman" w:eastAsia="Calibri" w:hAnsi="Times New Roman" w:cs="Times New Roman"/>
          <w:b/>
          <w:i/>
          <w:sz w:val="24"/>
          <w:szCs w:val="24"/>
        </w:rPr>
        <w:t>Материально-техническое обеспечение:</w:t>
      </w:r>
    </w:p>
    <w:p w14:paraId="648AD539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фортепьяно, баян, аккордеон, клавишный синтезатор (электромузыкальный инструмент);</w:t>
      </w:r>
    </w:p>
    <w:p w14:paraId="3D22DC2D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</w:p>
    <w:p w14:paraId="7D657679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народные инструменты (деревянные ложки, свистульки, трещотки);</w:t>
      </w:r>
    </w:p>
    <w:p w14:paraId="387EEEC7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звукозаписывающее, звукоусиливающее и звуковоспроизводящее оборудование;</w:t>
      </w:r>
    </w:p>
    <w:p w14:paraId="789B14A4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оборудование для видеозаписи и видеовоспроизведения, проекционное оборудование с экраном;</w:t>
      </w:r>
    </w:p>
    <w:p w14:paraId="7073DB4D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 w14:paraId="27B0FF67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нотный материал, учебно-методическая литература, научно-популярная литература по музыкальному искусству;</w:t>
      </w:r>
    </w:p>
    <w:p w14:paraId="4C42D195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дирижерская палочка;</w:t>
      </w:r>
    </w:p>
    <w:p w14:paraId="3A6F1FB0" w14:textId="77777777" w:rsidR="00D62E6C" w:rsidRPr="0072146C" w:rsidRDefault="0072146C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46C">
        <w:rPr>
          <w:rFonts w:ascii="Times New Roman" w:eastAsia="Calibri" w:hAnsi="Times New Roman" w:cs="Times New Roman"/>
          <w:sz w:val="24"/>
          <w:szCs w:val="24"/>
        </w:rPr>
        <w:t>-</w:t>
      </w:r>
      <w:r w:rsidRPr="0072146C">
        <w:rPr>
          <w:rFonts w:ascii="Times New Roman" w:eastAsia="Calibri" w:hAnsi="Times New Roman" w:cs="Times New Roman"/>
          <w:sz w:val="24"/>
          <w:szCs w:val="24"/>
        </w:rPr>
        <w:tab/>
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</w:t>
      </w:r>
    </w:p>
    <w:p w14:paraId="541F859E" w14:textId="77777777" w:rsidR="00D62E6C" w:rsidRPr="0072146C" w:rsidRDefault="00D62E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5E0B4" w14:textId="77777777" w:rsidR="00D62E6C" w:rsidRPr="0072146C" w:rsidRDefault="00D62E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A3F37" w14:textId="77777777" w:rsidR="00D62E6C" w:rsidRPr="0072146C" w:rsidRDefault="007214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46C">
        <w:rPr>
          <w:rFonts w:ascii="Times New Roman" w:hAnsi="Times New Roman" w:cs="Times New Roman"/>
          <w:b/>
          <w:bCs/>
          <w:sz w:val="24"/>
          <w:szCs w:val="24"/>
        </w:rPr>
        <w:t>Оценка уровня сформированности предметных и метапредметных результатов освоения обучающимися адаптированных образовательных</w:t>
      </w:r>
      <w:r w:rsidR="00621180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 (вариант 8.3.) за 2024-2025</w:t>
      </w:r>
      <w:r w:rsidRPr="0072146C">
        <w:rPr>
          <w:rFonts w:ascii="Times New Roman" w:hAnsi="Times New Roman" w:cs="Times New Roman"/>
          <w:b/>
          <w:bCs/>
          <w:sz w:val="24"/>
          <w:szCs w:val="24"/>
        </w:rPr>
        <w:t>учебный год.</w:t>
      </w:r>
    </w:p>
    <w:p w14:paraId="45781B6A" w14:textId="77777777" w:rsidR="00D62E6C" w:rsidRPr="0072146C" w:rsidRDefault="007214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146C"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 ОГКОУШ №2</w:t>
      </w:r>
      <w:r w:rsidR="00621180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tbl>
      <w:tblPr>
        <w:tblStyle w:val="af"/>
        <w:tblW w:w="14560" w:type="dxa"/>
        <w:tblLayout w:type="fixed"/>
        <w:tblLook w:val="04A0" w:firstRow="1" w:lastRow="0" w:firstColumn="1" w:lastColumn="0" w:noHBand="0" w:noVBand="1"/>
      </w:tblPr>
      <w:tblGrid>
        <w:gridCol w:w="602"/>
        <w:gridCol w:w="2204"/>
        <w:gridCol w:w="1612"/>
        <w:gridCol w:w="1961"/>
        <w:gridCol w:w="1727"/>
        <w:gridCol w:w="1887"/>
        <w:gridCol w:w="2140"/>
        <w:gridCol w:w="2427"/>
      </w:tblGrid>
      <w:tr w:rsidR="00D62E6C" w:rsidRPr="0072146C" w14:paraId="1FFAE47E" w14:textId="77777777">
        <w:trPr>
          <w:trHeight w:val="270"/>
        </w:trPr>
        <w:tc>
          <w:tcPr>
            <w:tcW w:w="601" w:type="dxa"/>
            <w:vMerge w:val="restart"/>
          </w:tcPr>
          <w:p w14:paraId="2BC083DB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03" w:type="dxa"/>
            <w:vMerge w:val="restart"/>
          </w:tcPr>
          <w:p w14:paraId="138F33F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14:paraId="77C84DA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61" w:type="dxa"/>
            <w:vMerge w:val="restart"/>
          </w:tcPr>
          <w:p w14:paraId="5A59280F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14:paraId="2962C076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Предметных знаний( уровни в %)</w:t>
            </w:r>
          </w:p>
        </w:tc>
        <w:tc>
          <w:tcPr>
            <w:tcW w:w="6454" w:type="dxa"/>
            <w:gridSpan w:val="3"/>
          </w:tcPr>
          <w:p w14:paraId="4C7E2FC1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 результатов</w:t>
            </w:r>
          </w:p>
        </w:tc>
      </w:tr>
      <w:tr w:rsidR="00D62E6C" w:rsidRPr="0072146C" w14:paraId="2734E530" w14:textId="77777777">
        <w:trPr>
          <w:trHeight w:val="690"/>
        </w:trPr>
        <w:tc>
          <w:tcPr>
            <w:tcW w:w="601" w:type="dxa"/>
            <w:vMerge/>
          </w:tcPr>
          <w:p w14:paraId="771C8665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3" w:type="dxa"/>
            <w:vMerge/>
          </w:tcPr>
          <w:p w14:paraId="1C5CBB9E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14:paraId="2C9657A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14:paraId="1EAE089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158CA861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0246010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регулятивных</w:t>
            </w:r>
          </w:p>
        </w:tc>
        <w:tc>
          <w:tcPr>
            <w:tcW w:w="2140" w:type="dxa"/>
          </w:tcPr>
          <w:p w14:paraId="1E8622F3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 w14:paraId="1AF795A7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</w:t>
            </w:r>
          </w:p>
        </w:tc>
      </w:tr>
      <w:tr w:rsidR="00D62E6C" w:rsidRPr="0072146C" w14:paraId="04102CD2" w14:textId="77777777">
        <w:tc>
          <w:tcPr>
            <w:tcW w:w="601" w:type="dxa"/>
          </w:tcPr>
          <w:p w14:paraId="33491AC9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3" w:type="dxa"/>
          </w:tcPr>
          <w:p w14:paraId="16955B47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14:paraId="7ADB667D" w14:textId="77777777" w:rsidR="00D62E6C" w:rsidRPr="0072146C" w:rsidRDefault="0072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961" w:type="dxa"/>
          </w:tcPr>
          <w:p w14:paraId="4DF7D65A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37E707CC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3522F36E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18E1800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1DF967C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2751197"/>
            <w:bookmarkEnd w:id="0"/>
          </w:p>
        </w:tc>
      </w:tr>
      <w:tr w:rsidR="00D62E6C" w:rsidRPr="0072146C" w14:paraId="6897ED35" w14:textId="77777777">
        <w:tc>
          <w:tcPr>
            <w:tcW w:w="601" w:type="dxa"/>
          </w:tcPr>
          <w:p w14:paraId="7B9425B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14:paraId="7D78BF5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1C524EC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1CA58CE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161B348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2CBA6114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052B0DCB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5FBCC9D6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6C" w:rsidRPr="0072146C" w14:paraId="1CAE33E9" w14:textId="77777777">
        <w:tc>
          <w:tcPr>
            <w:tcW w:w="601" w:type="dxa"/>
          </w:tcPr>
          <w:p w14:paraId="2773FB9F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14:paraId="2788D5C9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14:paraId="477E3D63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14:paraId="5105CFBD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14:paraId="66FF582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6CE5CFD8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47637F17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4F0F654E" w14:textId="77777777" w:rsidR="00D62E6C" w:rsidRPr="0072146C" w:rsidRDefault="00D62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2751442"/>
            <w:bookmarkEnd w:id="1"/>
          </w:p>
        </w:tc>
      </w:tr>
    </w:tbl>
    <w:p w14:paraId="620A2B90" w14:textId="77777777" w:rsidR="00D62E6C" w:rsidRPr="0072146C" w:rsidRDefault="0072146C">
      <w:pPr>
        <w:pStyle w:val="ac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«Удовлетворительно»- 35-50%</w:t>
      </w:r>
    </w:p>
    <w:p w14:paraId="3B361CD0" w14:textId="77777777" w:rsidR="00D62E6C" w:rsidRPr="0072146C" w:rsidRDefault="0072146C">
      <w:pPr>
        <w:pStyle w:val="ac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«Хорошо»-51-65%</w:t>
      </w:r>
      <w:r w:rsidRPr="0072146C">
        <w:rPr>
          <w:rFonts w:ascii="Times New Roman" w:hAnsi="Times New Roman" w:cs="Times New Roman"/>
          <w:sz w:val="24"/>
          <w:szCs w:val="24"/>
        </w:rPr>
        <w:tab/>
      </w:r>
    </w:p>
    <w:p w14:paraId="25FC27D0" w14:textId="77777777" w:rsidR="00D62E6C" w:rsidRPr="0072146C" w:rsidRDefault="0072146C">
      <w:pPr>
        <w:pStyle w:val="ac"/>
        <w:rPr>
          <w:rFonts w:ascii="Times New Roman" w:hAnsi="Times New Roman" w:cs="Times New Roman"/>
          <w:sz w:val="24"/>
          <w:szCs w:val="24"/>
        </w:rPr>
      </w:pPr>
      <w:r w:rsidRPr="0072146C">
        <w:rPr>
          <w:rFonts w:ascii="Times New Roman" w:hAnsi="Times New Roman" w:cs="Times New Roman"/>
          <w:sz w:val="24"/>
          <w:szCs w:val="24"/>
        </w:rPr>
        <w:t>«Отлично»-свыше 65%</w:t>
      </w:r>
    </w:p>
    <w:p w14:paraId="55901EA4" w14:textId="77777777" w:rsidR="00D62E6C" w:rsidRPr="0072146C" w:rsidRDefault="00D62E6C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F46FBE" w14:textId="77777777" w:rsidR="00D62E6C" w:rsidRPr="0072146C" w:rsidRDefault="00D62E6C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6F90A9" w14:textId="77777777" w:rsidR="00D62E6C" w:rsidRPr="0072146C" w:rsidRDefault="00D62E6C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0D658E" w14:textId="77777777" w:rsidR="00D62E6C" w:rsidRPr="007214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FDE156" w14:textId="77777777" w:rsidR="00D62E6C" w:rsidRPr="007214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A82FF" w14:textId="77777777" w:rsidR="00D62E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14:paraId="774059E8" w14:textId="77777777" w:rsidR="00D62E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14:paraId="7AC6216C" w14:textId="77777777" w:rsidR="00D62E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14:paraId="1DFD2E16" w14:textId="77777777" w:rsidR="00D62E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14:paraId="14DDD398" w14:textId="77777777" w:rsidR="00D62E6C" w:rsidRDefault="00D62E6C">
      <w:pPr>
        <w:pStyle w:val="ac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14:paraId="1D0B1A47" w14:textId="77777777" w:rsidR="00D62E6C" w:rsidRDefault="00D62E6C"/>
    <w:sectPr w:rsidR="00D62E6C" w:rsidSect="00D62E6C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84DAE"/>
    <w:multiLevelType w:val="multilevel"/>
    <w:tmpl w:val="AC26A8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027537"/>
    <w:multiLevelType w:val="multilevel"/>
    <w:tmpl w:val="2F6C8E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9C7F7B"/>
    <w:multiLevelType w:val="multilevel"/>
    <w:tmpl w:val="BA04A02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BE6EA0"/>
    <w:multiLevelType w:val="multilevel"/>
    <w:tmpl w:val="999458F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A21888"/>
    <w:multiLevelType w:val="multilevel"/>
    <w:tmpl w:val="8D2A03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DA0560"/>
    <w:multiLevelType w:val="multilevel"/>
    <w:tmpl w:val="D31A432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D1E1694"/>
    <w:multiLevelType w:val="multilevel"/>
    <w:tmpl w:val="BF001E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226C56"/>
    <w:multiLevelType w:val="multilevel"/>
    <w:tmpl w:val="DFBE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810E64"/>
    <w:multiLevelType w:val="multilevel"/>
    <w:tmpl w:val="7D1865A0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 w:hint="default"/>
      </w:rPr>
    </w:lvl>
  </w:abstractNum>
  <w:num w:numId="1" w16cid:durableId="955060994">
    <w:abstractNumId w:val="4"/>
  </w:num>
  <w:num w:numId="2" w16cid:durableId="1622688245">
    <w:abstractNumId w:val="6"/>
  </w:num>
  <w:num w:numId="3" w16cid:durableId="420880198">
    <w:abstractNumId w:val="0"/>
  </w:num>
  <w:num w:numId="4" w16cid:durableId="1384327067">
    <w:abstractNumId w:val="8"/>
  </w:num>
  <w:num w:numId="5" w16cid:durableId="139537543">
    <w:abstractNumId w:val="3"/>
  </w:num>
  <w:num w:numId="6" w16cid:durableId="1519269916">
    <w:abstractNumId w:val="5"/>
  </w:num>
  <w:num w:numId="7" w16cid:durableId="481197647">
    <w:abstractNumId w:val="2"/>
  </w:num>
  <w:num w:numId="8" w16cid:durableId="976642970">
    <w:abstractNumId w:val="1"/>
  </w:num>
  <w:num w:numId="9" w16cid:durableId="640772150">
    <w:abstractNumId w:val="4"/>
    <w:lvlOverride w:ilvl="0">
      <w:startOverride w:val="1"/>
    </w:lvlOverride>
  </w:num>
  <w:num w:numId="10" w16cid:durableId="10733090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E6C"/>
    <w:rsid w:val="0002231F"/>
    <w:rsid w:val="000F5CE2"/>
    <w:rsid w:val="001B73F9"/>
    <w:rsid w:val="0038337D"/>
    <w:rsid w:val="005C379F"/>
    <w:rsid w:val="00621180"/>
    <w:rsid w:val="0072146C"/>
    <w:rsid w:val="009A5356"/>
    <w:rsid w:val="00A45CEE"/>
    <w:rsid w:val="00D62E6C"/>
    <w:rsid w:val="00EE433F"/>
    <w:rsid w:val="00FC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F000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9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link w:val="3"/>
    <w:unhideWhenUsed/>
    <w:qFormat/>
    <w:rsid w:val="008F59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">
    <w:name w:val="Заголовок 3 Знак"/>
    <w:basedOn w:val="a0"/>
    <w:link w:val="31"/>
    <w:qFormat/>
    <w:rsid w:val="008F59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-">
    <w:name w:val="Интернет-ссылка"/>
    <w:basedOn w:val="a0"/>
    <w:uiPriority w:val="99"/>
    <w:unhideWhenUsed/>
    <w:rsid w:val="008F5941"/>
    <w:rPr>
      <w:color w:val="0000FF" w:themeColor="hyperlink"/>
      <w:u w:val="single"/>
    </w:rPr>
  </w:style>
  <w:style w:type="character" w:customStyle="1" w:styleId="a3">
    <w:name w:val="А_основной Знак"/>
    <w:link w:val="a4"/>
    <w:qFormat/>
    <w:locked/>
    <w:rsid w:val="008F5941"/>
    <w:rPr>
      <w:rFonts w:ascii="Arial" w:hAnsi="Arial" w:cs="Arial"/>
      <w:sz w:val="28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8F5941"/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1"/>
    <w:uiPriority w:val="99"/>
    <w:semiHidden/>
    <w:qFormat/>
    <w:rsid w:val="008F5941"/>
  </w:style>
  <w:style w:type="character" w:customStyle="1" w:styleId="a6">
    <w:name w:val="Нижний колонтитул Знак"/>
    <w:basedOn w:val="a0"/>
    <w:link w:val="10"/>
    <w:uiPriority w:val="99"/>
    <w:semiHidden/>
    <w:qFormat/>
    <w:rsid w:val="008F5941"/>
  </w:style>
  <w:style w:type="character" w:customStyle="1" w:styleId="c6">
    <w:name w:val="c6"/>
    <w:basedOn w:val="a0"/>
    <w:qFormat/>
    <w:rsid w:val="008F5941"/>
  </w:style>
  <w:style w:type="character" w:customStyle="1" w:styleId="c7">
    <w:name w:val="c7"/>
    <w:basedOn w:val="a0"/>
    <w:qFormat/>
    <w:rsid w:val="008F5941"/>
  </w:style>
  <w:style w:type="character" w:customStyle="1" w:styleId="a7">
    <w:name w:val="Без интервала Знак"/>
    <w:basedOn w:val="a0"/>
    <w:link w:val="a8"/>
    <w:qFormat/>
    <w:locked/>
    <w:rsid w:val="008F5941"/>
    <w:rPr>
      <w:rFonts w:ascii="Calibri" w:eastAsia="Calibri" w:hAnsi="Calibri" w:cs="Times New Roman"/>
    </w:rPr>
  </w:style>
  <w:style w:type="paragraph" w:customStyle="1" w:styleId="11">
    <w:name w:val="Заголовок1"/>
    <w:basedOn w:val="a"/>
    <w:next w:val="a9"/>
    <w:qFormat/>
    <w:rsid w:val="00D62E6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D62E6C"/>
    <w:pPr>
      <w:spacing w:after="140"/>
    </w:pPr>
  </w:style>
  <w:style w:type="paragraph" w:styleId="aa">
    <w:name w:val="List"/>
    <w:basedOn w:val="a9"/>
    <w:rsid w:val="00D62E6C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D62E6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D62E6C"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34"/>
    <w:qFormat/>
    <w:rsid w:val="008F5941"/>
    <w:pPr>
      <w:ind w:left="720"/>
      <w:contextualSpacing/>
    </w:pPr>
  </w:style>
  <w:style w:type="paragraph" w:customStyle="1" w:styleId="a4">
    <w:name w:val="А_основной"/>
    <w:basedOn w:val="a"/>
    <w:link w:val="a3"/>
    <w:qFormat/>
    <w:rsid w:val="008F5941"/>
    <w:pPr>
      <w:widowControl w:val="0"/>
      <w:spacing w:after="0" w:line="360" w:lineRule="auto"/>
      <w:ind w:firstLine="454"/>
      <w:jc w:val="both"/>
    </w:pPr>
    <w:rPr>
      <w:rFonts w:ascii="Arial" w:hAnsi="Arial" w:cs="Arial"/>
      <w:sz w:val="28"/>
      <w:lang w:eastAsia="ru-RU"/>
    </w:rPr>
  </w:style>
  <w:style w:type="paragraph" w:styleId="20">
    <w:name w:val="Body Text 2"/>
    <w:basedOn w:val="a"/>
    <w:link w:val="2"/>
    <w:uiPriority w:val="99"/>
    <w:unhideWhenUsed/>
    <w:qFormat/>
    <w:rsid w:val="008F5941"/>
    <w:pPr>
      <w:spacing w:after="120" w:line="480" w:lineRule="auto"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qFormat/>
    <w:rsid w:val="008F59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Колонтитул"/>
    <w:basedOn w:val="a"/>
    <w:qFormat/>
    <w:rsid w:val="00D62E6C"/>
  </w:style>
  <w:style w:type="paragraph" w:customStyle="1" w:styleId="1">
    <w:name w:val="Верхний колонтитул1"/>
    <w:basedOn w:val="a"/>
    <w:link w:val="a5"/>
    <w:uiPriority w:val="99"/>
    <w:semiHidden/>
    <w:unhideWhenUsed/>
    <w:rsid w:val="008F594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6"/>
    <w:uiPriority w:val="99"/>
    <w:semiHidden/>
    <w:unhideWhenUsed/>
    <w:rsid w:val="008F5941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7"/>
    <w:qFormat/>
    <w:rsid w:val="008F5941"/>
    <w:rPr>
      <w:rFonts w:cs="Times New Roman"/>
    </w:rPr>
  </w:style>
  <w:style w:type="table" w:styleId="af">
    <w:name w:val="Table Grid"/>
    <w:basedOn w:val="a1"/>
    <w:uiPriority w:val="59"/>
    <w:rsid w:val="008F594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5013</Words>
  <Characters>28580</Characters>
  <Application>Microsoft Office Word</Application>
  <DocSecurity>0</DocSecurity>
  <Lines>238</Lines>
  <Paragraphs>67</Paragraphs>
  <ScaleCrop>false</ScaleCrop>
  <Company/>
  <LinksUpToDate>false</LinksUpToDate>
  <CharactersWithSpaces>33526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Ирина Николаевна</cp:lastModifiedBy>
  <cp:revision>11</cp:revision>
  <cp:lastPrinted>2023-09-18T12:36:00Z</cp:lastPrinted>
  <dcterms:created xsi:type="dcterms:W3CDTF">2023-09-18T12:14:00Z</dcterms:created>
  <dcterms:modified xsi:type="dcterms:W3CDTF">2024-10-01T11:36:00Z</dcterms:modified>
  <dc:language>ru-RU</dc:language>
</cp:coreProperties>
</file>