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E13" w:rsidRDefault="00C07E13" w:rsidP="00C07E13">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Областное государственное казенное общеобразовательное учреждение</w:t>
      </w:r>
    </w:p>
    <w:p w:rsidR="00C07E13" w:rsidRDefault="00C07E13" w:rsidP="00C07E1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«Школа для обучающихся с ограниченными возможностями здоровья № 23»</w:t>
      </w:r>
    </w:p>
    <w:p w:rsidR="00C07E13" w:rsidRDefault="00C07E13" w:rsidP="00C07E13">
      <w:pPr>
        <w:spacing w:after="0" w:line="240" w:lineRule="auto"/>
        <w:jc w:val="center"/>
        <w:rPr>
          <w:rFonts w:ascii="Times New Roman" w:hAnsi="Times New Roman" w:cs="Times New Roman"/>
          <w:b/>
          <w:sz w:val="28"/>
          <w:szCs w:val="28"/>
        </w:rPr>
      </w:pPr>
    </w:p>
    <w:p w:rsidR="00C07E13" w:rsidRDefault="00C07E13" w:rsidP="00C07E13">
      <w:pPr>
        <w:spacing w:after="0" w:line="240" w:lineRule="auto"/>
        <w:jc w:val="center"/>
        <w:rPr>
          <w:rFonts w:ascii="Times New Roman" w:hAnsi="Times New Roman" w:cs="Times New Roman"/>
          <w:b/>
          <w:sz w:val="28"/>
          <w:szCs w:val="28"/>
        </w:rPr>
      </w:pPr>
    </w:p>
    <w:p w:rsidR="00C07E13" w:rsidRDefault="00C07E13" w:rsidP="00C07E13">
      <w:pPr>
        <w:spacing w:after="0" w:line="240" w:lineRule="auto"/>
        <w:jc w:val="center"/>
        <w:rPr>
          <w:rFonts w:ascii="Times New Roman" w:hAnsi="Times New Roman" w:cs="Times New Roman"/>
          <w:b/>
          <w:sz w:val="28"/>
          <w:szCs w:val="28"/>
        </w:rPr>
      </w:pPr>
    </w:p>
    <w:tbl>
      <w:tblPr>
        <w:tblStyle w:val="a4"/>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57"/>
        <w:gridCol w:w="4217"/>
        <w:gridCol w:w="5412"/>
      </w:tblGrid>
      <w:tr w:rsidR="00C07E13" w:rsidTr="00CB7807">
        <w:trPr>
          <w:jc w:val="center"/>
        </w:trPr>
        <w:tc>
          <w:tcPr>
            <w:tcW w:w="1744" w:type="pct"/>
            <w:hideMark/>
          </w:tcPr>
          <w:p w:rsidR="00C07E13" w:rsidRDefault="00C07E13" w:rsidP="00865680">
            <w:pPr>
              <w:jc w:val="both"/>
              <w:rPr>
                <w:rFonts w:ascii="Times New Roman" w:hAnsi="Times New Roman" w:cs="Times New Roman"/>
                <w:b/>
                <w:sz w:val="28"/>
                <w:szCs w:val="28"/>
              </w:rPr>
            </w:pPr>
            <w:r>
              <w:rPr>
                <w:rFonts w:ascii="Times New Roman" w:hAnsi="Times New Roman" w:cs="Times New Roman"/>
                <w:b/>
                <w:sz w:val="28"/>
                <w:szCs w:val="28"/>
              </w:rPr>
              <w:t>Согласовано:</w:t>
            </w:r>
          </w:p>
          <w:p w:rsidR="00C07E13" w:rsidRDefault="00C07E13" w:rsidP="00865680">
            <w:pPr>
              <w:jc w:val="both"/>
              <w:rPr>
                <w:rFonts w:ascii="Times New Roman" w:hAnsi="Times New Roman" w:cs="Times New Roman"/>
                <w:b/>
                <w:sz w:val="28"/>
                <w:szCs w:val="28"/>
              </w:rPr>
            </w:pPr>
            <w:r>
              <w:rPr>
                <w:rFonts w:ascii="Times New Roman" w:hAnsi="Times New Roman" w:cs="Times New Roman"/>
                <w:b/>
                <w:sz w:val="28"/>
                <w:szCs w:val="28"/>
              </w:rPr>
              <w:t>Заместитель директора по УВР:</w:t>
            </w:r>
          </w:p>
          <w:p w:rsidR="00C07E13" w:rsidRDefault="00C07E13" w:rsidP="00865680">
            <w:pPr>
              <w:jc w:val="both"/>
              <w:rPr>
                <w:rFonts w:ascii="Times New Roman" w:hAnsi="Times New Roman" w:cs="Times New Roman"/>
                <w:b/>
                <w:sz w:val="28"/>
                <w:szCs w:val="28"/>
              </w:rPr>
            </w:pPr>
            <w:r>
              <w:rPr>
                <w:rFonts w:ascii="Times New Roman" w:hAnsi="Times New Roman" w:cs="Times New Roman"/>
                <w:b/>
                <w:sz w:val="28"/>
                <w:szCs w:val="28"/>
              </w:rPr>
              <w:t>___________Р.З. Юсупова</w:t>
            </w:r>
          </w:p>
          <w:p w:rsidR="00C07E13" w:rsidRDefault="00A511B5" w:rsidP="00865680">
            <w:pPr>
              <w:jc w:val="both"/>
              <w:rPr>
                <w:rFonts w:ascii="Times New Roman" w:hAnsi="Times New Roman" w:cs="Times New Roman"/>
                <w:b/>
                <w:sz w:val="28"/>
                <w:szCs w:val="28"/>
              </w:rPr>
            </w:pPr>
            <w:r>
              <w:rPr>
                <w:rFonts w:ascii="Times New Roman" w:hAnsi="Times New Roman" w:cs="Times New Roman"/>
                <w:b/>
                <w:sz w:val="28"/>
                <w:szCs w:val="28"/>
              </w:rPr>
              <w:t>«____»_________ 2024</w:t>
            </w:r>
            <w:r w:rsidR="00CB7807">
              <w:rPr>
                <w:rFonts w:ascii="Times New Roman" w:hAnsi="Times New Roman" w:cs="Times New Roman"/>
                <w:b/>
                <w:sz w:val="28"/>
                <w:szCs w:val="28"/>
              </w:rPr>
              <w:t xml:space="preserve"> </w:t>
            </w:r>
            <w:r w:rsidR="00C07E13">
              <w:rPr>
                <w:rFonts w:ascii="Times New Roman" w:hAnsi="Times New Roman" w:cs="Times New Roman"/>
                <w:b/>
                <w:sz w:val="28"/>
                <w:szCs w:val="28"/>
              </w:rPr>
              <w:t>г.</w:t>
            </w:r>
          </w:p>
        </w:tc>
        <w:tc>
          <w:tcPr>
            <w:tcW w:w="1426" w:type="pct"/>
          </w:tcPr>
          <w:p w:rsidR="00C07E13" w:rsidRDefault="00C07E13" w:rsidP="00865680">
            <w:pPr>
              <w:jc w:val="center"/>
              <w:rPr>
                <w:rFonts w:ascii="Times New Roman" w:hAnsi="Times New Roman" w:cs="Times New Roman"/>
                <w:b/>
                <w:sz w:val="28"/>
                <w:szCs w:val="28"/>
              </w:rPr>
            </w:pPr>
          </w:p>
          <w:p w:rsidR="00C07E13" w:rsidRDefault="00C07E13" w:rsidP="00865680">
            <w:pPr>
              <w:jc w:val="center"/>
              <w:rPr>
                <w:rFonts w:ascii="Times New Roman" w:hAnsi="Times New Roman" w:cs="Times New Roman"/>
                <w:b/>
                <w:sz w:val="28"/>
                <w:szCs w:val="28"/>
              </w:rPr>
            </w:pPr>
          </w:p>
        </w:tc>
        <w:tc>
          <w:tcPr>
            <w:tcW w:w="1830" w:type="pct"/>
          </w:tcPr>
          <w:p w:rsidR="00C07E13" w:rsidRDefault="00C07E13" w:rsidP="00865680">
            <w:pPr>
              <w:jc w:val="right"/>
              <w:rPr>
                <w:rFonts w:ascii="Times New Roman" w:hAnsi="Times New Roman" w:cs="Times New Roman"/>
                <w:b/>
                <w:sz w:val="28"/>
                <w:szCs w:val="28"/>
              </w:rPr>
            </w:pPr>
            <w:r>
              <w:rPr>
                <w:rFonts w:ascii="Times New Roman" w:hAnsi="Times New Roman" w:cs="Times New Roman"/>
                <w:b/>
                <w:sz w:val="28"/>
                <w:szCs w:val="28"/>
              </w:rPr>
              <w:t xml:space="preserve">                            Утверждаю:</w:t>
            </w:r>
          </w:p>
          <w:p w:rsidR="00C07E13" w:rsidRDefault="00C07E13" w:rsidP="00865680">
            <w:pPr>
              <w:jc w:val="right"/>
              <w:rPr>
                <w:rFonts w:ascii="Times New Roman" w:hAnsi="Times New Roman" w:cs="Times New Roman"/>
                <w:b/>
                <w:sz w:val="28"/>
                <w:szCs w:val="28"/>
              </w:rPr>
            </w:pPr>
            <w:r>
              <w:rPr>
                <w:rFonts w:ascii="Times New Roman" w:hAnsi="Times New Roman" w:cs="Times New Roman"/>
                <w:b/>
                <w:sz w:val="28"/>
                <w:szCs w:val="28"/>
              </w:rPr>
              <w:t>Директор школы:</w:t>
            </w:r>
          </w:p>
          <w:p w:rsidR="00C07E13" w:rsidRDefault="00C07E13" w:rsidP="00865680">
            <w:pPr>
              <w:jc w:val="right"/>
              <w:rPr>
                <w:rFonts w:ascii="Times New Roman" w:hAnsi="Times New Roman" w:cs="Times New Roman"/>
                <w:b/>
                <w:sz w:val="28"/>
                <w:szCs w:val="28"/>
              </w:rPr>
            </w:pPr>
            <w:proofErr w:type="spellStart"/>
            <w:r>
              <w:rPr>
                <w:rFonts w:ascii="Times New Roman" w:hAnsi="Times New Roman" w:cs="Times New Roman"/>
                <w:b/>
                <w:sz w:val="28"/>
                <w:szCs w:val="28"/>
              </w:rPr>
              <w:t>_____________И.Н.Дейкова</w:t>
            </w:r>
            <w:proofErr w:type="spellEnd"/>
          </w:p>
          <w:p w:rsidR="00C07E13" w:rsidRDefault="00A511B5" w:rsidP="00865680">
            <w:pPr>
              <w:jc w:val="right"/>
              <w:rPr>
                <w:rFonts w:ascii="Times New Roman" w:hAnsi="Times New Roman" w:cs="Times New Roman"/>
                <w:b/>
                <w:sz w:val="28"/>
                <w:szCs w:val="28"/>
              </w:rPr>
            </w:pPr>
            <w:r>
              <w:rPr>
                <w:rFonts w:ascii="Times New Roman" w:hAnsi="Times New Roman" w:cs="Times New Roman"/>
                <w:b/>
                <w:sz w:val="28"/>
                <w:szCs w:val="28"/>
              </w:rPr>
              <w:t>«______»___________2024</w:t>
            </w:r>
            <w:r w:rsidR="00CB7807">
              <w:rPr>
                <w:rFonts w:ascii="Times New Roman" w:hAnsi="Times New Roman" w:cs="Times New Roman"/>
                <w:b/>
                <w:sz w:val="28"/>
                <w:szCs w:val="28"/>
              </w:rPr>
              <w:t xml:space="preserve"> </w:t>
            </w:r>
            <w:r w:rsidR="00C07E13">
              <w:rPr>
                <w:rFonts w:ascii="Times New Roman" w:hAnsi="Times New Roman" w:cs="Times New Roman"/>
                <w:b/>
                <w:sz w:val="28"/>
                <w:szCs w:val="28"/>
              </w:rPr>
              <w:t>г.</w:t>
            </w:r>
          </w:p>
          <w:p w:rsidR="00C07E13" w:rsidRDefault="00C07E13" w:rsidP="00865680">
            <w:pPr>
              <w:jc w:val="right"/>
              <w:rPr>
                <w:rFonts w:ascii="Times New Roman" w:hAnsi="Times New Roman" w:cs="Times New Roman"/>
                <w:b/>
                <w:sz w:val="28"/>
                <w:szCs w:val="28"/>
              </w:rPr>
            </w:pPr>
          </w:p>
        </w:tc>
      </w:tr>
    </w:tbl>
    <w:p w:rsidR="00C07E13" w:rsidRDefault="00C07E13" w:rsidP="00C07E13">
      <w:pPr>
        <w:spacing w:after="0" w:line="240" w:lineRule="auto"/>
        <w:jc w:val="center"/>
        <w:rPr>
          <w:rFonts w:ascii="Times New Roman" w:hAnsi="Times New Roman" w:cs="Times New Roman"/>
          <w:b/>
          <w:sz w:val="28"/>
          <w:szCs w:val="28"/>
        </w:rPr>
      </w:pPr>
    </w:p>
    <w:p w:rsidR="00C07E13" w:rsidRDefault="00C07E13" w:rsidP="00C07E13">
      <w:pPr>
        <w:spacing w:after="0" w:line="240" w:lineRule="auto"/>
        <w:jc w:val="center"/>
        <w:rPr>
          <w:rFonts w:ascii="Times New Roman" w:hAnsi="Times New Roman" w:cs="Times New Roman"/>
          <w:b/>
          <w:sz w:val="28"/>
          <w:szCs w:val="28"/>
        </w:rPr>
      </w:pPr>
    </w:p>
    <w:p w:rsidR="00C07E13" w:rsidRDefault="00C07E13" w:rsidP="00C07E13">
      <w:pPr>
        <w:spacing w:after="0" w:line="240" w:lineRule="auto"/>
        <w:jc w:val="center"/>
        <w:rPr>
          <w:rFonts w:ascii="Times New Roman" w:hAnsi="Times New Roman" w:cs="Times New Roman"/>
          <w:b/>
          <w:sz w:val="28"/>
          <w:szCs w:val="28"/>
        </w:rPr>
      </w:pPr>
    </w:p>
    <w:p w:rsidR="00C07E13" w:rsidRPr="00AD6D73" w:rsidRDefault="00C07E13" w:rsidP="00C07E13">
      <w:pPr>
        <w:spacing w:after="0" w:line="240" w:lineRule="auto"/>
        <w:jc w:val="center"/>
        <w:rPr>
          <w:rFonts w:ascii="Times New Roman" w:hAnsi="Times New Roman" w:cs="Times New Roman"/>
          <w:b/>
          <w:sz w:val="32"/>
          <w:szCs w:val="32"/>
        </w:rPr>
      </w:pPr>
      <w:r w:rsidRPr="00AD6D73">
        <w:rPr>
          <w:rFonts w:ascii="Times New Roman" w:hAnsi="Times New Roman" w:cs="Times New Roman"/>
          <w:b/>
          <w:sz w:val="32"/>
          <w:szCs w:val="32"/>
        </w:rPr>
        <w:t xml:space="preserve">Рабочая программа </w:t>
      </w:r>
    </w:p>
    <w:p w:rsidR="00C07E13" w:rsidRPr="00AD6D73" w:rsidRDefault="00C07E13" w:rsidP="00C07E13">
      <w:pPr>
        <w:spacing w:after="0" w:line="240" w:lineRule="auto"/>
        <w:jc w:val="center"/>
        <w:rPr>
          <w:rFonts w:ascii="Times New Roman" w:hAnsi="Times New Roman" w:cs="Times New Roman"/>
          <w:b/>
          <w:sz w:val="32"/>
          <w:szCs w:val="32"/>
        </w:rPr>
      </w:pPr>
      <w:r w:rsidRPr="00AD6D73">
        <w:rPr>
          <w:rFonts w:ascii="Times New Roman" w:hAnsi="Times New Roman" w:cs="Times New Roman"/>
          <w:b/>
          <w:sz w:val="32"/>
          <w:szCs w:val="32"/>
        </w:rPr>
        <w:t>по коррекционному курсу «Логопедические занятия»</w:t>
      </w:r>
    </w:p>
    <w:p w:rsidR="00CB7807" w:rsidRDefault="00C07E13" w:rsidP="00C07E13">
      <w:pPr>
        <w:spacing w:after="0" w:line="240" w:lineRule="auto"/>
        <w:jc w:val="center"/>
        <w:rPr>
          <w:rFonts w:ascii="Times New Roman" w:hAnsi="Times New Roman" w:cs="Times New Roman"/>
          <w:b/>
          <w:sz w:val="32"/>
          <w:szCs w:val="32"/>
        </w:rPr>
      </w:pPr>
      <w:r w:rsidRPr="00AD6D73">
        <w:rPr>
          <w:rFonts w:ascii="Times New Roman" w:hAnsi="Times New Roman" w:cs="Times New Roman"/>
          <w:b/>
          <w:sz w:val="32"/>
          <w:szCs w:val="32"/>
        </w:rPr>
        <w:t>для обучающихся 1 доп</w:t>
      </w:r>
      <w:r w:rsidR="00CB7807">
        <w:rPr>
          <w:rFonts w:ascii="Times New Roman" w:hAnsi="Times New Roman" w:cs="Times New Roman"/>
          <w:b/>
          <w:sz w:val="32"/>
          <w:szCs w:val="32"/>
        </w:rPr>
        <w:t xml:space="preserve">олнительного </w:t>
      </w:r>
      <w:r w:rsidRPr="00AD6D73">
        <w:rPr>
          <w:rFonts w:ascii="Times New Roman" w:hAnsi="Times New Roman" w:cs="Times New Roman"/>
          <w:b/>
          <w:sz w:val="32"/>
          <w:szCs w:val="32"/>
        </w:rPr>
        <w:t>класса</w:t>
      </w:r>
      <w:r w:rsidR="00AD6D73" w:rsidRPr="00AD6D73">
        <w:rPr>
          <w:rFonts w:ascii="Times New Roman" w:hAnsi="Times New Roman" w:cs="Times New Roman"/>
          <w:b/>
          <w:sz w:val="32"/>
          <w:szCs w:val="32"/>
        </w:rPr>
        <w:t xml:space="preserve"> </w:t>
      </w:r>
    </w:p>
    <w:p w:rsidR="00C07E13" w:rsidRPr="00AD6D73" w:rsidRDefault="00AD6D73" w:rsidP="00C07E13">
      <w:pPr>
        <w:spacing w:after="0" w:line="240" w:lineRule="auto"/>
        <w:jc w:val="center"/>
        <w:rPr>
          <w:rFonts w:ascii="Times New Roman" w:hAnsi="Times New Roman" w:cs="Times New Roman"/>
          <w:b/>
          <w:sz w:val="32"/>
          <w:szCs w:val="32"/>
        </w:rPr>
      </w:pPr>
      <w:r w:rsidRPr="00AD6D73">
        <w:rPr>
          <w:rFonts w:ascii="Times New Roman" w:hAnsi="Times New Roman" w:cs="Times New Roman"/>
          <w:b/>
          <w:sz w:val="32"/>
          <w:szCs w:val="32"/>
        </w:rPr>
        <w:t>с нарушением интеллекта (Вариант 1)</w:t>
      </w:r>
    </w:p>
    <w:p w:rsidR="00C07E13" w:rsidRPr="00AD6D73" w:rsidRDefault="00CB7807" w:rsidP="00C07E13">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на </w:t>
      </w:r>
      <w:r w:rsidR="00A511B5" w:rsidRPr="00AD6D73">
        <w:rPr>
          <w:rFonts w:ascii="Times New Roman" w:hAnsi="Times New Roman" w:cs="Times New Roman"/>
          <w:b/>
          <w:sz w:val="32"/>
          <w:szCs w:val="32"/>
        </w:rPr>
        <w:t>2024-2025</w:t>
      </w:r>
      <w:r w:rsidR="00C07E13" w:rsidRPr="00AD6D73">
        <w:rPr>
          <w:rFonts w:ascii="Times New Roman" w:hAnsi="Times New Roman" w:cs="Times New Roman"/>
          <w:b/>
          <w:sz w:val="32"/>
          <w:szCs w:val="32"/>
        </w:rPr>
        <w:t xml:space="preserve"> учебный год</w:t>
      </w:r>
    </w:p>
    <w:p w:rsidR="00C07E13" w:rsidRDefault="00C07E13" w:rsidP="00C07E13">
      <w:pPr>
        <w:spacing w:after="0" w:line="240" w:lineRule="auto"/>
        <w:jc w:val="center"/>
        <w:rPr>
          <w:rFonts w:ascii="Times New Roman" w:hAnsi="Times New Roman" w:cs="Times New Roman"/>
          <w:b/>
          <w:sz w:val="28"/>
          <w:szCs w:val="28"/>
        </w:rPr>
      </w:pPr>
    </w:p>
    <w:p w:rsidR="00C07E13" w:rsidRDefault="00C07E13" w:rsidP="00C07E13">
      <w:pPr>
        <w:spacing w:after="0" w:line="240" w:lineRule="auto"/>
        <w:jc w:val="center"/>
        <w:rPr>
          <w:rFonts w:ascii="Times New Roman" w:hAnsi="Times New Roman" w:cs="Times New Roman"/>
          <w:b/>
          <w:sz w:val="28"/>
          <w:szCs w:val="28"/>
        </w:rPr>
      </w:pPr>
    </w:p>
    <w:tbl>
      <w:tblPr>
        <w:tblStyle w:val="a4"/>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24"/>
        <w:gridCol w:w="3723"/>
        <w:gridCol w:w="5639"/>
      </w:tblGrid>
      <w:tr w:rsidR="00C07E13" w:rsidTr="00CB7807">
        <w:trPr>
          <w:jc w:val="center"/>
        </w:trPr>
        <w:tc>
          <w:tcPr>
            <w:tcW w:w="1834" w:type="pct"/>
            <w:hideMark/>
          </w:tcPr>
          <w:p w:rsidR="00C07E13" w:rsidRDefault="00C07E13" w:rsidP="00865680">
            <w:pPr>
              <w:rPr>
                <w:rFonts w:ascii="Times New Roman" w:hAnsi="Times New Roman" w:cs="Times New Roman"/>
                <w:b/>
                <w:sz w:val="28"/>
                <w:szCs w:val="28"/>
              </w:rPr>
            </w:pPr>
            <w:r>
              <w:rPr>
                <w:rFonts w:ascii="Times New Roman" w:hAnsi="Times New Roman" w:cs="Times New Roman"/>
                <w:b/>
                <w:sz w:val="28"/>
                <w:szCs w:val="28"/>
              </w:rPr>
              <w:t>Рассмотрено и одобрено на заседании</w:t>
            </w:r>
          </w:p>
          <w:p w:rsidR="00C07E13" w:rsidRDefault="00C07E13" w:rsidP="00865680">
            <w:pPr>
              <w:rPr>
                <w:rFonts w:ascii="Times New Roman" w:hAnsi="Times New Roman" w:cs="Times New Roman"/>
                <w:b/>
                <w:sz w:val="28"/>
                <w:szCs w:val="28"/>
              </w:rPr>
            </w:pPr>
            <w:r>
              <w:rPr>
                <w:rFonts w:ascii="Times New Roman" w:hAnsi="Times New Roman" w:cs="Times New Roman"/>
                <w:b/>
                <w:sz w:val="28"/>
                <w:szCs w:val="28"/>
              </w:rPr>
              <w:t xml:space="preserve">Педагогического совета от </w:t>
            </w:r>
          </w:p>
          <w:p w:rsidR="00C07E13" w:rsidRDefault="00A511B5" w:rsidP="00865680">
            <w:pPr>
              <w:rPr>
                <w:rFonts w:ascii="Times New Roman" w:hAnsi="Times New Roman" w:cs="Times New Roman"/>
                <w:b/>
                <w:sz w:val="28"/>
                <w:szCs w:val="28"/>
              </w:rPr>
            </w:pPr>
            <w:r>
              <w:rPr>
                <w:rFonts w:ascii="Times New Roman" w:hAnsi="Times New Roman" w:cs="Times New Roman"/>
                <w:b/>
                <w:sz w:val="28"/>
                <w:szCs w:val="28"/>
              </w:rPr>
              <w:t>«</w:t>
            </w:r>
            <w:r w:rsidR="00CB7807">
              <w:rPr>
                <w:rFonts w:ascii="Times New Roman" w:hAnsi="Times New Roman" w:cs="Times New Roman"/>
                <w:b/>
                <w:sz w:val="28"/>
                <w:szCs w:val="28"/>
              </w:rPr>
              <w:t>28</w:t>
            </w:r>
            <w:r>
              <w:rPr>
                <w:rFonts w:ascii="Times New Roman" w:hAnsi="Times New Roman" w:cs="Times New Roman"/>
                <w:b/>
                <w:sz w:val="28"/>
                <w:szCs w:val="28"/>
              </w:rPr>
              <w:t>»</w:t>
            </w:r>
            <w:r w:rsidR="00CB7807">
              <w:rPr>
                <w:rFonts w:ascii="Times New Roman" w:hAnsi="Times New Roman" w:cs="Times New Roman"/>
                <w:b/>
                <w:sz w:val="28"/>
                <w:szCs w:val="28"/>
              </w:rPr>
              <w:t xml:space="preserve"> августа</w:t>
            </w:r>
            <w:r>
              <w:rPr>
                <w:rFonts w:ascii="Times New Roman" w:hAnsi="Times New Roman" w:cs="Times New Roman"/>
                <w:b/>
                <w:sz w:val="28"/>
                <w:szCs w:val="28"/>
              </w:rPr>
              <w:t xml:space="preserve"> 2024</w:t>
            </w:r>
            <w:r w:rsidR="00C07E13">
              <w:rPr>
                <w:rFonts w:ascii="Times New Roman" w:hAnsi="Times New Roman" w:cs="Times New Roman"/>
                <w:b/>
                <w:sz w:val="28"/>
                <w:szCs w:val="28"/>
              </w:rPr>
              <w:t>г.</w:t>
            </w:r>
          </w:p>
          <w:p w:rsidR="00C07E13" w:rsidRDefault="00C07E13" w:rsidP="00865680">
            <w:pPr>
              <w:rPr>
                <w:rFonts w:ascii="Times New Roman" w:hAnsi="Times New Roman" w:cs="Times New Roman"/>
                <w:b/>
                <w:sz w:val="28"/>
                <w:szCs w:val="28"/>
              </w:rPr>
            </w:pPr>
            <w:r>
              <w:rPr>
                <w:rFonts w:ascii="Times New Roman" w:hAnsi="Times New Roman" w:cs="Times New Roman"/>
                <w:b/>
                <w:sz w:val="28"/>
                <w:szCs w:val="28"/>
              </w:rPr>
              <w:t>протокол№</w:t>
            </w:r>
            <w:r w:rsidR="00CB7807">
              <w:rPr>
                <w:rFonts w:ascii="Times New Roman" w:hAnsi="Times New Roman" w:cs="Times New Roman"/>
                <w:b/>
                <w:sz w:val="28"/>
                <w:szCs w:val="28"/>
              </w:rPr>
              <w:t>7</w:t>
            </w:r>
          </w:p>
        </w:tc>
        <w:tc>
          <w:tcPr>
            <w:tcW w:w="1259" w:type="pct"/>
            <w:hideMark/>
          </w:tcPr>
          <w:p w:rsidR="00C07E13" w:rsidRDefault="00C07E13" w:rsidP="00865680">
            <w:pPr>
              <w:rPr>
                <w:rFonts w:ascii="Times New Roman" w:hAnsi="Times New Roman" w:cs="Times New Roman"/>
                <w:b/>
                <w:sz w:val="28"/>
                <w:szCs w:val="28"/>
              </w:rPr>
            </w:pPr>
            <w:r>
              <w:rPr>
                <w:rFonts w:ascii="Times New Roman" w:hAnsi="Times New Roman" w:cs="Times New Roman"/>
                <w:b/>
                <w:sz w:val="28"/>
                <w:szCs w:val="28"/>
              </w:rPr>
              <w:t xml:space="preserve">                            </w:t>
            </w:r>
          </w:p>
          <w:p w:rsidR="00C07E13" w:rsidRDefault="00C07E13" w:rsidP="00865680">
            <w:pPr>
              <w:rPr>
                <w:rFonts w:ascii="Times New Roman" w:hAnsi="Times New Roman" w:cs="Times New Roman"/>
                <w:b/>
                <w:sz w:val="28"/>
                <w:szCs w:val="28"/>
              </w:rPr>
            </w:pPr>
            <w:r>
              <w:rPr>
                <w:rFonts w:ascii="Times New Roman" w:hAnsi="Times New Roman" w:cs="Times New Roman"/>
                <w:b/>
                <w:sz w:val="28"/>
                <w:szCs w:val="28"/>
              </w:rPr>
              <w:t xml:space="preserve">                                                              </w:t>
            </w:r>
          </w:p>
        </w:tc>
        <w:tc>
          <w:tcPr>
            <w:tcW w:w="1907" w:type="pct"/>
            <w:hideMark/>
          </w:tcPr>
          <w:p w:rsidR="00C07E13" w:rsidRDefault="00C07E13" w:rsidP="00865680">
            <w:pPr>
              <w:rPr>
                <w:rFonts w:ascii="Times New Roman" w:hAnsi="Times New Roman" w:cs="Times New Roman"/>
                <w:b/>
                <w:sz w:val="28"/>
                <w:szCs w:val="28"/>
              </w:rPr>
            </w:pPr>
            <w:r>
              <w:rPr>
                <w:rFonts w:ascii="Times New Roman" w:hAnsi="Times New Roman" w:cs="Times New Roman"/>
                <w:b/>
                <w:sz w:val="28"/>
                <w:szCs w:val="28"/>
              </w:rPr>
              <w:t xml:space="preserve">                                                                    Ответственный за реализацию программы:</w:t>
            </w:r>
          </w:p>
          <w:p w:rsidR="00C07E13" w:rsidRDefault="00C07E13" w:rsidP="00865680">
            <w:pPr>
              <w:rPr>
                <w:rFonts w:ascii="Times New Roman" w:hAnsi="Times New Roman" w:cs="Times New Roman"/>
                <w:b/>
                <w:sz w:val="28"/>
                <w:szCs w:val="28"/>
              </w:rPr>
            </w:pPr>
            <w:proofErr w:type="spellStart"/>
            <w:r>
              <w:rPr>
                <w:rFonts w:ascii="Times New Roman" w:hAnsi="Times New Roman" w:cs="Times New Roman"/>
                <w:b/>
                <w:sz w:val="28"/>
                <w:szCs w:val="28"/>
              </w:rPr>
              <w:t>Галямова</w:t>
            </w:r>
            <w:proofErr w:type="spellEnd"/>
            <w:r>
              <w:rPr>
                <w:rFonts w:ascii="Times New Roman" w:hAnsi="Times New Roman" w:cs="Times New Roman"/>
                <w:b/>
                <w:sz w:val="28"/>
                <w:szCs w:val="28"/>
              </w:rPr>
              <w:t xml:space="preserve">  А.В.,</w:t>
            </w:r>
          </w:p>
          <w:p w:rsidR="00C07E13" w:rsidRDefault="00C07E13" w:rsidP="00865680">
            <w:pPr>
              <w:rPr>
                <w:rFonts w:ascii="Times New Roman" w:hAnsi="Times New Roman" w:cs="Times New Roman"/>
                <w:b/>
                <w:sz w:val="28"/>
                <w:szCs w:val="28"/>
              </w:rPr>
            </w:pPr>
            <w:r>
              <w:rPr>
                <w:rFonts w:ascii="Times New Roman" w:hAnsi="Times New Roman" w:cs="Times New Roman"/>
                <w:b/>
                <w:sz w:val="28"/>
                <w:szCs w:val="28"/>
              </w:rPr>
              <w:t xml:space="preserve"> учитель-логопед</w:t>
            </w:r>
          </w:p>
        </w:tc>
      </w:tr>
    </w:tbl>
    <w:p w:rsidR="00C07E13" w:rsidRDefault="00C07E13" w:rsidP="00C07E13">
      <w:pPr>
        <w:spacing w:after="0" w:line="240" w:lineRule="auto"/>
        <w:rPr>
          <w:rFonts w:ascii="Times New Roman" w:hAnsi="Times New Roman" w:cs="Times New Roman"/>
          <w:b/>
          <w:sz w:val="28"/>
          <w:szCs w:val="28"/>
        </w:rPr>
      </w:pPr>
    </w:p>
    <w:p w:rsidR="00C07E13" w:rsidRDefault="00C07E13" w:rsidP="00C07E13">
      <w:pPr>
        <w:spacing w:after="0" w:line="240" w:lineRule="auto"/>
        <w:rPr>
          <w:rFonts w:ascii="Times New Roman" w:hAnsi="Times New Roman" w:cs="Times New Roman"/>
          <w:b/>
          <w:sz w:val="28"/>
          <w:szCs w:val="28"/>
        </w:rPr>
      </w:pPr>
    </w:p>
    <w:p w:rsidR="00CB7807" w:rsidRDefault="00CB7807" w:rsidP="00C07E13">
      <w:pPr>
        <w:spacing w:after="0" w:line="240" w:lineRule="auto"/>
        <w:rPr>
          <w:rFonts w:ascii="Times New Roman" w:hAnsi="Times New Roman" w:cs="Times New Roman"/>
          <w:b/>
          <w:sz w:val="28"/>
          <w:szCs w:val="28"/>
        </w:rPr>
      </w:pPr>
    </w:p>
    <w:p w:rsidR="00C07E13" w:rsidRDefault="00C07E13" w:rsidP="00C07E13">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Pr="009D30E1">
        <w:rPr>
          <w:rFonts w:ascii="Times New Roman" w:hAnsi="Times New Roman" w:cs="Times New Roman"/>
          <w:b/>
          <w:sz w:val="28"/>
          <w:szCs w:val="28"/>
        </w:rPr>
        <w:t>Пояснительная записка</w:t>
      </w:r>
      <w:r>
        <w:rPr>
          <w:rFonts w:ascii="Times New Roman" w:hAnsi="Times New Roman" w:cs="Times New Roman"/>
          <w:b/>
          <w:sz w:val="28"/>
          <w:szCs w:val="28"/>
        </w:rPr>
        <w:t xml:space="preserve">                     </w:t>
      </w:r>
    </w:p>
    <w:p w:rsidR="00C07E13" w:rsidRDefault="00C07E13" w:rsidP="00C07E13">
      <w:pPr>
        <w:spacing w:after="0" w:line="240" w:lineRule="auto"/>
        <w:jc w:val="center"/>
        <w:rPr>
          <w:rFonts w:ascii="Times New Roman" w:hAnsi="Times New Roman" w:cs="Times New Roman"/>
          <w:b/>
          <w:sz w:val="28"/>
          <w:szCs w:val="28"/>
        </w:rPr>
      </w:pPr>
    </w:p>
    <w:p w:rsidR="00C07E13" w:rsidRPr="006614A9" w:rsidRDefault="00C07E13" w:rsidP="00CB780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B7807">
        <w:rPr>
          <w:rFonts w:ascii="Times New Roman" w:hAnsi="Times New Roman" w:cs="Times New Roman"/>
          <w:sz w:val="24"/>
          <w:szCs w:val="24"/>
        </w:rPr>
        <w:tab/>
        <w:t xml:space="preserve">Рабочая </w:t>
      </w:r>
      <w:r w:rsidRPr="006614A9">
        <w:rPr>
          <w:rFonts w:ascii="Times New Roman" w:hAnsi="Times New Roman" w:cs="Times New Roman"/>
          <w:sz w:val="24"/>
          <w:szCs w:val="24"/>
        </w:rPr>
        <w:t>программа по коррекционному кур</w:t>
      </w:r>
      <w:r>
        <w:rPr>
          <w:rFonts w:ascii="Times New Roman" w:hAnsi="Times New Roman" w:cs="Times New Roman"/>
          <w:sz w:val="24"/>
          <w:szCs w:val="24"/>
        </w:rPr>
        <w:t>су «Логопеди</w:t>
      </w:r>
      <w:r w:rsidR="00CB7807">
        <w:rPr>
          <w:rFonts w:ascii="Times New Roman" w:hAnsi="Times New Roman" w:cs="Times New Roman"/>
          <w:sz w:val="24"/>
          <w:szCs w:val="24"/>
        </w:rPr>
        <w:t>ческие занятия</w:t>
      </w:r>
      <w:r>
        <w:rPr>
          <w:rFonts w:ascii="Times New Roman" w:hAnsi="Times New Roman" w:cs="Times New Roman"/>
          <w:sz w:val="24"/>
          <w:szCs w:val="24"/>
        </w:rPr>
        <w:t>» представлена для обучающихся 1</w:t>
      </w:r>
      <w:r w:rsidR="00CB7807">
        <w:rPr>
          <w:rFonts w:ascii="Times New Roman" w:hAnsi="Times New Roman" w:cs="Times New Roman"/>
          <w:sz w:val="24"/>
          <w:szCs w:val="24"/>
        </w:rPr>
        <w:t xml:space="preserve">дополнительного </w:t>
      </w:r>
      <w:r>
        <w:rPr>
          <w:rFonts w:ascii="Times New Roman" w:hAnsi="Times New Roman" w:cs="Times New Roman"/>
          <w:sz w:val="24"/>
          <w:szCs w:val="24"/>
        </w:rPr>
        <w:t>класс</w:t>
      </w:r>
      <w:r w:rsidR="00CB7807">
        <w:rPr>
          <w:rFonts w:ascii="Times New Roman" w:hAnsi="Times New Roman" w:cs="Times New Roman"/>
          <w:sz w:val="24"/>
          <w:szCs w:val="24"/>
        </w:rPr>
        <w:t>а с нарушением интеллекта</w:t>
      </w:r>
      <w:r>
        <w:rPr>
          <w:rFonts w:ascii="Times New Roman" w:hAnsi="Times New Roman" w:cs="Times New Roman"/>
          <w:sz w:val="24"/>
          <w:szCs w:val="24"/>
        </w:rPr>
        <w:t xml:space="preserve"> и </w:t>
      </w:r>
      <w:r w:rsidRPr="006614A9">
        <w:rPr>
          <w:rFonts w:ascii="Times New Roman" w:hAnsi="Times New Roman" w:cs="Times New Roman"/>
          <w:sz w:val="24"/>
          <w:szCs w:val="24"/>
        </w:rPr>
        <w:t>составлена с учетом особенностей познавательной деятельности обучающихся на основании нормативно-правовых документов:</w:t>
      </w:r>
    </w:p>
    <w:p w:rsidR="00CB7807" w:rsidRPr="00CB7807" w:rsidRDefault="00CB7807" w:rsidP="00CB7807">
      <w:pPr>
        <w:pStyle w:val="a5"/>
        <w:ind w:left="118" w:right="113" w:firstLine="707"/>
        <w:jc w:val="both"/>
        <w:rPr>
          <w:color w:val="000000" w:themeColor="text1"/>
          <w:sz w:val="24"/>
          <w:szCs w:val="24"/>
        </w:rPr>
      </w:pPr>
      <w:r w:rsidRPr="00CB7807">
        <w:rPr>
          <w:color w:val="000000" w:themeColor="text1"/>
          <w:sz w:val="24"/>
          <w:szCs w:val="24"/>
        </w:rPr>
        <w:t>-Федеральный закон «Об образовании в Российской Федерации» от 29.12.2012г, №273-ФЗ</w:t>
      </w:r>
      <w:r>
        <w:rPr>
          <w:color w:val="000000" w:themeColor="text1"/>
          <w:sz w:val="24"/>
          <w:szCs w:val="24"/>
        </w:rPr>
        <w:t>;</w:t>
      </w:r>
    </w:p>
    <w:p w:rsidR="00CB7807" w:rsidRPr="00CB7807" w:rsidRDefault="00CB7807" w:rsidP="00CB7807">
      <w:pPr>
        <w:pStyle w:val="a5"/>
        <w:ind w:left="118" w:right="113" w:firstLine="707"/>
        <w:rPr>
          <w:color w:val="000000" w:themeColor="text1"/>
          <w:sz w:val="24"/>
          <w:szCs w:val="24"/>
        </w:rPr>
      </w:pPr>
      <w:r w:rsidRPr="00CB7807">
        <w:rPr>
          <w:color w:val="000000" w:themeColor="text1"/>
          <w:sz w:val="24"/>
          <w:szCs w:val="24"/>
        </w:rPr>
        <w:t>-Приказ Минобрнауки России от 19 декабря 2014 года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(Зарегистрировано в Минюсте России 03.02.2015 № 35850)</w:t>
      </w:r>
      <w:r>
        <w:rPr>
          <w:color w:val="000000" w:themeColor="text1"/>
          <w:sz w:val="24"/>
          <w:szCs w:val="24"/>
        </w:rPr>
        <w:t>;</w:t>
      </w:r>
    </w:p>
    <w:p w:rsidR="00CB7807" w:rsidRPr="00CB7807" w:rsidRDefault="00CB7807" w:rsidP="00CB7807">
      <w:pPr>
        <w:pStyle w:val="a5"/>
        <w:ind w:left="118" w:right="113" w:firstLine="707"/>
        <w:rPr>
          <w:color w:val="000000" w:themeColor="text1"/>
          <w:sz w:val="24"/>
          <w:szCs w:val="24"/>
        </w:rPr>
      </w:pPr>
      <w:r w:rsidRPr="00CB7807">
        <w:rPr>
          <w:color w:val="000000" w:themeColor="text1"/>
          <w:sz w:val="24"/>
          <w:szCs w:val="24"/>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(Зарегистрировано в Минюсте РФ 30.12.2022 №71930)</w:t>
      </w:r>
      <w:r>
        <w:rPr>
          <w:color w:val="000000" w:themeColor="text1"/>
          <w:sz w:val="24"/>
          <w:szCs w:val="24"/>
        </w:rPr>
        <w:t>;</w:t>
      </w:r>
    </w:p>
    <w:p w:rsidR="00CB7807" w:rsidRPr="00CB7807" w:rsidRDefault="00CB7807" w:rsidP="00CB7807">
      <w:pPr>
        <w:pStyle w:val="a5"/>
        <w:ind w:left="118" w:right="113" w:firstLine="707"/>
        <w:rPr>
          <w:color w:val="000000" w:themeColor="text1"/>
          <w:sz w:val="24"/>
          <w:szCs w:val="24"/>
        </w:rPr>
      </w:pPr>
      <w:r w:rsidRPr="00CB7807">
        <w:rPr>
          <w:color w:val="000000" w:themeColor="text1"/>
          <w:sz w:val="24"/>
          <w:szCs w:val="24"/>
        </w:rPr>
        <w:t>-Приказ Министерства просвещения Российской Федерации от 17 июля 2024 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(Зарегистрировано в Минюсте РФ 15.08.2024 №79163)</w:t>
      </w:r>
      <w:r>
        <w:rPr>
          <w:color w:val="000000" w:themeColor="text1"/>
          <w:sz w:val="24"/>
          <w:szCs w:val="24"/>
        </w:rPr>
        <w:t>.</w:t>
      </w:r>
    </w:p>
    <w:p w:rsidR="00C07E13" w:rsidRPr="0079569B" w:rsidRDefault="00C07E13" w:rsidP="00CB7807">
      <w:pPr>
        <w:spacing w:after="0" w:line="240" w:lineRule="auto"/>
        <w:ind w:firstLine="708"/>
        <w:rPr>
          <w:rFonts w:ascii="Times New Roman" w:hAnsi="Times New Roman" w:cs="Times New Roman"/>
          <w:sz w:val="24"/>
          <w:szCs w:val="24"/>
        </w:rPr>
      </w:pPr>
      <w:r w:rsidRPr="0079569B">
        <w:rPr>
          <w:rFonts w:ascii="Times New Roman" w:hAnsi="Times New Roman" w:cs="Times New Roman"/>
          <w:sz w:val="24"/>
          <w:szCs w:val="24"/>
        </w:rPr>
        <w:t>При составлении программы учитывались возрастные и психофизиологические</w:t>
      </w:r>
    </w:p>
    <w:p w:rsidR="00C07E13" w:rsidRPr="0079569B" w:rsidRDefault="00C07E13" w:rsidP="00CB7807">
      <w:pPr>
        <w:spacing w:after="0" w:line="240" w:lineRule="auto"/>
        <w:rPr>
          <w:rFonts w:ascii="Times New Roman" w:hAnsi="Times New Roman" w:cs="Times New Roman"/>
          <w:sz w:val="24"/>
          <w:szCs w:val="24"/>
        </w:rPr>
      </w:pPr>
      <w:r w:rsidRPr="0079569B">
        <w:rPr>
          <w:rFonts w:ascii="Times New Roman" w:hAnsi="Times New Roman" w:cs="Times New Roman"/>
          <w:sz w:val="24"/>
          <w:szCs w:val="24"/>
        </w:rPr>
        <w:t xml:space="preserve"> особенности учащихся, содержание программы отвечает принципам психолого-педагогического процесса и коррекционной направленности обучения и воспитания обуч</w:t>
      </w:r>
      <w:r w:rsidR="0079569B" w:rsidRPr="0079569B">
        <w:rPr>
          <w:rFonts w:ascii="Times New Roman" w:hAnsi="Times New Roman" w:cs="Times New Roman"/>
          <w:sz w:val="24"/>
          <w:szCs w:val="24"/>
        </w:rPr>
        <w:t>ающихся с нарушениями интеллекта</w:t>
      </w:r>
      <w:r w:rsidRPr="0079569B">
        <w:rPr>
          <w:rFonts w:ascii="Times New Roman" w:hAnsi="Times New Roman" w:cs="Times New Roman"/>
          <w:sz w:val="24"/>
          <w:szCs w:val="24"/>
        </w:rPr>
        <w:t xml:space="preserve">. </w:t>
      </w:r>
    </w:p>
    <w:p w:rsidR="00C07E13" w:rsidRPr="0079569B" w:rsidRDefault="00C07E13" w:rsidP="00CB7807">
      <w:pPr>
        <w:spacing w:after="0" w:line="240" w:lineRule="auto"/>
        <w:ind w:firstLine="708"/>
        <w:rPr>
          <w:rFonts w:ascii="Times New Roman" w:hAnsi="Times New Roman" w:cs="Times New Roman"/>
          <w:sz w:val="24"/>
          <w:szCs w:val="24"/>
        </w:rPr>
      </w:pPr>
      <w:r w:rsidRPr="0079569B">
        <w:rPr>
          <w:rFonts w:ascii="Times New Roman" w:hAnsi="Times New Roman" w:cs="Times New Roman"/>
          <w:sz w:val="24"/>
          <w:szCs w:val="24"/>
        </w:rPr>
        <w:t>Уровень программы коррекционно-развивающий.</w:t>
      </w:r>
    </w:p>
    <w:p w:rsidR="00C07E13" w:rsidRPr="000B4832" w:rsidRDefault="00C07E13" w:rsidP="00CB7807">
      <w:pPr>
        <w:spacing w:after="0" w:line="240" w:lineRule="auto"/>
        <w:ind w:firstLine="708"/>
        <w:rPr>
          <w:rFonts w:ascii="Times New Roman" w:hAnsi="Times New Roman" w:cs="Times New Roman"/>
          <w:sz w:val="24"/>
          <w:szCs w:val="24"/>
        </w:rPr>
      </w:pPr>
      <w:r w:rsidRPr="000B4832">
        <w:rPr>
          <w:rFonts w:ascii="Times New Roman" w:hAnsi="Times New Roman" w:cs="Times New Roman"/>
          <w:sz w:val="24"/>
          <w:szCs w:val="24"/>
        </w:rPr>
        <w:t xml:space="preserve">Данная программа позволяет всем участникам образовательного процесса получить представления о целях, содержании, общей стратегии обучения, воспитания и развития обучающихся. Программа содействует сохранению единого образовательного пространства, предоставляет широкие возможности для реализации различных подходов к построению учебного курса с учетом индивидуальных способностей и возможностей обучающихся. </w:t>
      </w:r>
    </w:p>
    <w:p w:rsidR="00C07E13" w:rsidRDefault="00C07E13" w:rsidP="00CB780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Рабочая программа предполагает возможность реализации актуальных в настоящее время компетентности, личностно- ориентированного, деятельного подхода, которое определяет цели и задачи.</w:t>
      </w:r>
    </w:p>
    <w:p w:rsidR="00C07E13" w:rsidRPr="004D5A7B" w:rsidRDefault="00C07E13" w:rsidP="00CB7807">
      <w:pPr>
        <w:spacing w:after="0" w:line="240" w:lineRule="auto"/>
        <w:ind w:firstLine="708"/>
        <w:rPr>
          <w:rFonts w:ascii="Times New Roman" w:hAnsi="Times New Roman" w:cs="Times New Roman"/>
          <w:b/>
          <w:sz w:val="24"/>
          <w:szCs w:val="24"/>
        </w:rPr>
      </w:pPr>
      <w:r w:rsidRPr="004D5A7B">
        <w:rPr>
          <w:rFonts w:ascii="Times New Roman" w:hAnsi="Times New Roman" w:cs="Times New Roman"/>
          <w:b/>
          <w:sz w:val="24"/>
          <w:szCs w:val="24"/>
        </w:rPr>
        <w:t>Цель программы:</w:t>
      </w:r>
    </w:p>
    <w:p w:rsidR="00C07E13" w:rsidRDefault="00C07E13" w:rsidP="00C07E1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B7807">
        <w:rPr>
          <w:rFonts w:ascii="Times New Roman" w:hAnsi="Times New Roman" w:cs="Times New Roman"/>
          <w:sz w:val="24"/>
          <w:szCs w:val="24"/>
        </w:rPr>
        <w:tab/>
      </w:r>
      <w:r>
        <w:rPr>
          <w:rFonts w:ascii="Times New Roman" w:hAnsi="Times New Roman" w:cs="Times New Roman"/>
          <w:sz w:val="24"/>
          <w:szCs w:val="24"/>
        </w:rPr>
        <w:t>Программа курса логопедических занятий имеет своей целью: коррекция дефектов звукопроизношения, обогащение активного словаря, развитие речемыслительной деятельности, устранение нарушений чтения и письма. Своевременное и целенаправленное устранение нарушений речи умственно отсталых детей и способствование развитию мыслительной деятельности, усвоению школьной программы, социальной адаптации обучающихся в современном социуме.</w:t>
      </w:r>
    </w:p>
    <w:p w:rsidR="00C07E13" w:rsidRPr="00905CF2" w:rsidRDefault="00C07E13" w:rsidP="00CB780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Достижение цели предусматривает решение ряда задач, основная из которых следующая: обогащение словарного запаса на основе формирования умений наблюдать, сравнивать, выделять существенные признаки предметов, явлений и отражать их в речи, нацеленное на развитие психических процессов памяти, мышления, речи, воображения.</w:t>
      </w:r>
    </w:p>
    <w:p w:rsidR="00C07E13" w:rsidRDefault="00C07E13" w:rsidP="00C07E13">
      <w:pPr>
        <w:pStyle w:val="a3"/>
        <w:spacing w:after="0" w:line="240" w:lineRule="auto"/>
        <w:ind w:left="1429"/>
        <w:rPr>
          <w:rFonts w:ascii="Times New Roman" w:hAnsi="Times New Roman" w:cs="Times New Roman"/>
          <w:b/>
          <w:sz w:val="24"/>
          <w:szCs w:val="24"/>
        </w:rPr>
      </w:pPr>
      <w:r w:rsidRPr="003903E2">
        <w:rPr>
          <w:rFonts w:ascii="Times New Roman" w:hAnsi="Times New Roman" w:cs="Times New Roman"/>
          <w:b/>
          <w:sz w:val="24"/>
          <w:szCs w:val="24"/>
        </w:rPr>
        <w:lastRenderedPageBreak/>
        <w:t>Задачи изучения:</w:t>
      </w:r>
    </w:p>
    <w:p w:rsidR="00C07E13" w:rsidRDefault="00C07E13" w:rsidP="00C07E13">
      <w:pPr>
        <w:pStyle w:val="a3"/>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и</w:t>
      </w:r>
      <w:r w:rsidRPr="003903E2">
        <w:rPr>
          <w:rFonts w:ascii="Times New Roman" w:hAnsi="Times New Roman" w:cs="Times New Roman"/>
          <w:sz w:val="24"/>
          <w:szCs w:val="24"/>
        </w:rPr>
        <w:t>справление недостатков произношения, слухового, зрительного</w:t>
      </w:r>
      <w:r>
        <w:rPr>
          <w:rFonts w:ascii="Times New Roman" w:hAnsi="Times New Roman" w:cs="Times New Roman"/>
          <w:sz w:val="24"/>
          <w:szCs w:val="24"/>
        </w:rPr>
        <w:t xml:space="preserve"> и двигательного анализаторов;</w:t>
      </w:r>
    </w:p>
    <w:p w:rsidR="00C07E13" w:rsidRDefault="00C07E13" w:rsidP="00C07E13">
      <w:pPr>
        <w:pStyle w:val="a3"/>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уточнение и развитие словарного запаса;</w:t>
      </w:r>
    </w:p>
    <w:p w:rsidR="00C07E13" w:rsidRDefault="00C07E13" w:rsidP="00C07E13">
      <w:pPr>
        <w:pStyle w:val="a3"/>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формирование умения строить простые предложения, вести беседу;</w:t>
      </w:r>
    </w:p>
    <w:p w:rsidR="00C07E13" w:rsidRDefault="00C07E13" w:rsidP="00C07E13">
      <w:pPr>
        <w:pStyle w:val="a3"/>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воспитание первоначальных навыков повествовательной речи;</w:t>
      </w:r>
    </w:p>
    <w:p w:rsidR="00C07E13" w:rsidRDefault="00C07E13" w:rsidP="00C07E13">
      <w:pPr>
        <w:pStyle w:val="a3"/>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развитие речевой и мелкой моторики;</w:t>
      </w:r>
    </w:p>
    <w:p w:rsidR="00C07E13" w:rsidRDefault="00C07E13" w:rsidP="00C07E13">
      <w:pPr>
        <w:pStyle w:val="a3"/>
        <w:spacing w:after="0" w:line="240" w:lineRule="auto"/>
        <w:ind w:left="1429"/>
        <w:rPr>
          <w:rFonts w:ascii="Times New Roman" w:hAnsi="Times New Roman" w:cs="Times New Roman"/>
          <w:sz w:val="24"/>
          <w:szCs w:val="24"/>
        </w:rPr>
      </w:pPr>
      <w:r>
        <w:rPr>
          <w:rFonts w:ascii="Times New Roman" w:hAnsi="Times New Roman" w:cs="Times New Roman"/>
          <w:sz w:val="24"/>
          <w:szCs w:val="24"/>
        </w:rPr>
        <w:t>При планировании уроков предусмотрены различные виды деятельности и их единство и взаимосвязь, позволяющие оптимально достигнуть результатов.</w:t>
      </w:r>
    </w:p>
    <w:p w:rsidR="00C07E13" w:rsidRDefault="00C07E13" w:rsidP="00C07E13">
      <w:pPr>
        <w:pStyle w:val="a3"/>
        <w:spacing w:after="0" w:line="240" w:lineRule="auto"/>
        <w:ind w:left="1429"/>
        <w:rPr>
          <w:rFonts w:ascii="Times New Roman" w:hAnsi="Times New Roman" w:cs="Times New Roman"/>
          <w:sz w:val="24"/>
          <w:szCs w:val="24"/>
        </w:rPr>
      </w:pPr>
    </w:p>
    <w:p w:rsidR="00C07E13" w:rsidRDefault="00C07E13" w:rsidP="00C07E13">
      <w:pPr>
        <w:pStyle w:val="a3"/>
        <w:spacing w:after="0" w:line="240" w:lineRule="auto"/>
        <w:ind w:left="1429"/>
        <w:rPr>
          <w:rFonts w:ascii="Times New Roman" w:hAnsi="Times New Roman" w:cs="Times New Roman"/>
          <w:b/>
          <w:sz w:val="24"/>
          <w:szCs w:val="24"/>
        </w:rPr>
      </w:pPr>
      <w:r w:rsidRPr="003903E2">
        <w:rPr>
          <w:rFonts w:ascii="Times New Roman" w:hAnsi="Times New Roman" w:cs="Times New Roman"/>
          <w:b/>
          <w:sz w:val="24"/>
          <w:szCs w:val="24"/>
        </w:rPr>
        <w:t>Основные направления коррекционной работы:</w:t>
      </w:r>
    </w:p>
    <w:p w:rsidR="00C07E13" w:rsidRDefault="00C07E13" w:rsidP="00C07E13">
      <w:pPr>
        <w:pStyle w:val="a3"/>
        <w:spacing w:after="0" w:line="240" w:lineRule="auto"/>
        <w:ind w:left="1429"/>
        <w:rPr>
          <w:rFonts w:ascii="Times New Roman" w:hAnsi="Times New Roman" w:cs="Times New Roman"/>
          <w:sz w:val="24"/>
          <w:szCs w:val="24"/>
        </w:rPr>
      </w:pPr>
    </w:p>
    <w:p w:rsidR="00C07E13" w:rsidRDefault="00C07E13" w:rsidP="00C07E13">
      <w:pPr>
        <w:pStyle w:val="a3"/>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совершенствование работы артикуляционного аппарата;</w:t>
      </w:r>
    </w:p>
    <w:p w:rsidR="00C07E13" w:rsidRDefault="00C07E13" w:rsidP="00C07E13">
      <w:pPr>
        <w:pStyle w:val="a3"/>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развитие речевого дыхания и голоса;</w:t>
      </w:r>
    </w:p>
    <w:p w:rsidR="00C07E13" w:rsidRDefault="00C07E13" w:rsidP="00C07E13">
      <w:pPr>
        <w:pStyle w:val="a3"/>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развитие артикуляционной и мелкой моторики;</w:t>
      </w:r>
    </w:p>
    <w:p w:rsidR="00C07E13" w:rsidRDefault="00C07E13" w:rsidP="00C07E13">
      <w:pPr>
        <w:pStyle w:val="a3"/>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развитие фонематических процессов;</w:t>
      </w:r>
    </w:p>
    <w:p w:rsidR="00C07E13" w:rsidRDefault="00C07E13" w:rsidP="00C07E13">
      <w:pPr>
        <w:pStyle w:val="a3"/>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развитие зрительного восприятия и узнавания;</w:t>
      </w:r>
    </w:p>
    <w:p w:rsidR="00C07E13" w:rsidRDefault="00C07E13" w:rsidP="00C07E13">
      <w:pPr>
        <w:pStyle w:val="a3"/>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развитие пространственных представлений и ориентации;</w:t>
      </w:r>
    </w:p>
    <w:p w:rsidR="00C07E13" w:rsidRDefault="00C07E13" w:rsidP="00C07E13">
      <w:pPr>
        <w:pStyle w:val="a3"/>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развитие основных мыслительных операций;</w:t>
      </w:r>
    </w:p>
    <w:p w:rsidR="00C07E13" w:rsidRDefault="00C07E13" w:rsidP="00C07E13">
      <w:pPr>
        <w:pStyle w:val="a3"/>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развитие наглядно-образного и словесно-логического мышления;</w:t>
      </w:r>
    </w:p>
    <w:p w:rsidR="00C07E13" w:rsidRDefault="00C07E13" w:rsidP="00C07E13">
      <w:pPr>
        <w:pStyle w:val="a3"/>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коррекция нарушений эмоционально-личностной сферы;</w:t>
      </w:r>
    </w:p>
    <w:p w:rsidR="00C07E13" w:rsidRDefault="00C07E13" w:rsidP="00C07E13">
      <w:pPr>
        <w:pStyle w:val="a3"/>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пополнение и активизация словарного запаса;</w:t>
      </w:r>
    </w:p>
    <w:p w:rsidR="00C07E13" w:rsidRPr="00473517" w:rsidRDefault="00C07E13" w:rsidP="00C07E13">
      <w:pPr>
        <w:pStyle w:val="a3"/>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коррекция индивидуальных пробелов в знаниях, умениях, навыках.</w:t>
      </w:r>
    </w:p>
    <w:p w:rsidR="00C07E13" w:rsidRDefault="00C07E13" w:rsidP="00C07E13">
      <w:pPr>
        <w:spacing w:after="0" w:line="240" w:lineRule="auto"/>
        <w:ind w:firstLine="709"/>
        <w:rPr>
          <w:rFonts w:ascii="Times New Roman" w:hAnsi="Times New Roman" w:cs="Times New Roman"/>
          <w:b/>
          <w:sz w:val="24"/>
          <w:szCs w:val="24"/>
        </w:rPr>
      </w:pPr>
    </w:p>
    <w:p w:rsidR="00C07E13" w:rsidRDefault="00C07E13" w:rsidP="00C07E13">
      <w:pPr>
        <w:spacing w:after="0" w:line="240" w:lineRule="auto"/>
        <w:ind w:firstLine="709"/>
        <w:rPr>
          <w:rFonts w:ascii="Times New Roman" w:hAnsi="Times New Roman" w:cs="Times New Roman"/>
          <w:b/>
          <w:sz w:val="24"/>
          <w:szCs w:val="24"/>
        </w:rPr>
      </w:pPr>
    </w:p>
    <w:p w:rsidR="00C07E13" w:rsidRDefault="00C07E13" w:rsidP="00C07E13">
      <w:pPr>
        <w:spacing w:after="0" w:line="240" w:lineRule="auto"/>
        <w:ind w:firstLine="709"/>
        <w:rPr>
          <w:rFonts w:ascii="Times New Roman" w:hAnsi="Times New Roman" w:cs="Times New Roman"/>
          <w:b/>
          <w:sz w:val="24"/>
          <w:szCs w:val="24"/>
        </w:rPr>
      </w:pPr>
      <w:r w:rsidRPr="005405FF">
        <w:rPr>
          <w:rFonts w:ascii="Times New Roman" w:hAnsi="Times New Roman" w:cs="Times New Roman"/>
          <w:b/>
          <w:sz w:val="24"/>
          <w:szCs w:val="24"/>
        </w:rPr>
        <w:t>Структура документа:</w:t>
      </w:r>
    </w:p>
    <w:p w:rsidR="00C07E13" w:rsidRPr="005405FF" w:rsidRDefault="00C07E13" w:rsidP="00C07E13">
      <w:pPr>
        <w:spacing w:after="0" w:line="240" w:lineRule="auto"/>
        <w:ind w:firstLine="709"/>
        <w:rPr>
          <w:rFonts w:ascii="Times New Roman" w:hAnsi="Times New Roman" w:cs="Times New Roman"/>
          <w:b/>
          <w:sz w:val="24"/>
          <w:szCs w:val="24"/>
        </w:rPr>
      </w:pP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Данная программа имеет следующие разделы:</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 пояснительная записка;</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-содержание программы;</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 учебно- тематический план;</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 мониторинг образовательной области;</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-учебно- методический комплекс к программе;</w:t>
      </w:r>
    </w:p>
    <w:p w:rsidR="00C07E13"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 приложение.</w:t>
      </w:r>
    </w:p>
    <w:p w:rsidR="00C07E13" w:rsidRPr="005405FF" w:rsidRDefault="00C07E13" w:rsidP="00C07E13">
      <w:pPr>
        <w:spacing w:after="0" w:line="240" w:lineRule="auto"/>
        <w:ind w:firstLine="709"/>
        <w:rPr>
          <w:rFonts w:ascii="Times New Roman" w:hAnsi="Times New Roman" w:cs="Times New Roman"/>
          <w:sz w:val="24"/>
          <w:szCs w:val="24"/>
        </w:rPr>
      </w:pPr>
    </w:p>
    <w:p w:rsidR="00C07E13" w:rsidRDefault="00C07E13" w:rsidP="00C07E13">
      <w:pPr>
        <w:spacing w:after="0" w:line="240" w:lineRule="auto"/>
        <w:ind w:firstLine="709"/>
        <w:rPr>
          <w:rFonts w:ascii="Times New Roman" w:hAnsi="Times New Roman" w:cs="Times New Roman"/>
          <w:b/>
          <w:sz w:val="24"/>
          <w:szCs w:val="24"/>
        </w:rPr>
      </w:pPr>
    </w:p>
    <w:p w:rsidR="00C07E13" w:rsidRPr="005405FF" w:rsidRDefault="00C07E13" w:rsidP="00C07E13">
      <w:pPr>
        <w:spacing w:after="0" w:line="240" w:lineRule="auto"/>
        <w:ind w:firstLine="709"/>
        <w:rPr>
          <w:rFonts w:ascii="Times New Roman" w:hAnsi="Times New Roman" w:cs="Times New Roman"/>
          <w:b/>
          <w:sz w:val="24"/>
          <w:szCs w:val="24"/>
        </w:rPr>
      </w:pPr>
    </w:p>
    <w:p w:rsidR="00C07E13" w:rsidRPr="005405FF" w:rsidRDefault="00C07E13" w:rsidP="00C07E13">
      <w:pPr>
        <w:spacing w:after="0" w:line="240" w:lineRule="auto"/>
        <w:ind w:firstLine="709"/>
        <w:jc w:val="center"/>
        <w:rPr>
          <w:rFonts w:ascii="Times New Roman" w:hAnsi="Times New Roman" w:cs="Times New Roman"/>
          <w:b/>
          <w:sz w:val="24"/>
          <w:szCs w:val="24"/>
        </w:rPr>
      </w:pPr>
      <w:r w:rsidRPr="005405FF">
        <w:rPr>
          <w:rFonts w:ascii="Times New Roman" w:hAnsi="Times New Roman" w:cs="Times New Roman"/>
          <w:b/>
          <w:sz w:val="24"/>
          <w:szCs w:val="24"/>
        </w:rPr>
        <w:t>Особенност</w:t>
      </w:r>
      <w:r w:rsidR="0079569B">
        <w:rPr>
          <w:rFonts w:ascii="Times New Roman" w:hAnsi="Times New Roman" w:cs="Times New Roman"/>
          <w:b/>
          <w:sz w:val="24"/>
          <w:szCs w:val="24"/>
        </w:rPr>
        <w:t>и речевого развития учащихся с нарушениями интеллекта</w:t>
      </w:r>
    </w:p>
    <w:p w:rsidR="0079569B" w:rsidRPr="0079569B" w:rsidRDefault="00C07E13" w:rsidP="0079569B">
      <w:pPr>
        <w:spacing w:after="0" w:line="240" w:lineRule="auto"/>
        <w:ind w:firstLine="709"/>
        <w:rPr>
          <w:rFonts w:ascii="Times New Roman" w:hAnsi="Times New Roman" w:cs="Times New Roman"/>
          <w:sz w:val="24"/>
          <w:szCs w:val="24"/>
        </w:rPr>
      </w:pPr>
      <w:r w:rsidRPr="0079569B">
        <w:rPr>
          <w:rFonts w:ascii="Times New Roman" w:hAnsi="Times New Roman" w:cs="Times New Roman"/>
          <w:sz w:val="24"/>
          <w:szCs w:val="24"/>
        </w:rPr>
        <w:t xml:space="preserve">Речевые нарушения  детей с интеллектуальной недостаточностью носят системный характер, т.е. страдает речь как целостная функциональная система. При умственной отсталости нарушаются все компоненты речи: её фонетико- фонематическая сторона, лексика, грамматический строй. </w:t>
      </w:r>
    </w:p>
    <w:p w:rsidR="00C07E13" w:rsidRPr="0079569B" w:rsidRDefault="00C07E13" w:rsidP="00C07E13">
      <w:pPr>
        <w:spacing w:after="0" w:line="240" w:lineRule="auto"/>
        <w:ind w:firstLine="709"/>
        <w:rPr>
          <w:rFonts w:ascii="Times New Roman" w:hAnsi="Times New Roman" w:cs="Times New Roman"/>
          <w:sz w:val="24"/>
          <w:szCs w:val="24"/>
        </w:rPr>
      </w:pPr>
      <w:r w:rsidRPr="0079569B">
        <w:rPr>
          <w:rFonts w:ascii="Times New Roman" w:hAnsi="Times New Roman" w:cs="Times New Roman"/>
          <w:sz w:val="24"/>
          <w:szCs w:val="24"/>
        </w:rPr>
        <w:t>Вследствие целого ряда причин нарушаются реализация речевой программы и контроль за речью, сличение полученного результата с предварительным замыслом.</w:t>
      </w:r>
    </w:p>
    <w:p w:rsidR="00C07E13" w:rsidRPr="0079569B" w:rsidRDefault="00C07E13" w:rsidP="00C07E13">
      <w:pPr>
        <w:spacing w:after="0" w:line="240" w:lineRule="auto"/>
        <w:ind w:firstLine="709"/>
        <w:rPr>
          <w:rFonts w:ascii="Times New Roman" w:hAnsi="Times New Roman" w:cs="Times New Roman"/>
          <w:sz w:val="24"/>
          <w:szCs w:val="24"/>
        </w:rPr>
      </w:pPr>
      <w:r w:rsidRPr="0079569B">
        <w:rPr>
          <w:rFonts w:ascii="Times New Roman" w:hAnsi="Times New Roman" w:cs="Times New Roman"/>
          <w:sz w:val="24"/>
          <w:szCs w:val="24"/>
        </w:rPr>
        <w:t>При этом наиболее недоразвитым оказываются высокоорганизованные сложные уровни (смысловой, языковой), требующие сформированности операций анализа и синтеза, абстрагирования, обобщения и сравнения. Сенсомоторный уровень речи у умственно отсталых детей страдает по – разному. К старшим классам у большинства умственно отсталых школьников происходит коррекция нарушений фонематической стороны речи (звукопроизношения, просодических компонентов). В то же время языковой и смысловой уровни развития речи у этих детей не достигают нормы.</w:t>
      </w:r>
    </w:p>
    <w:p w:rsidR="00C07E13" w:rsidRPr="0079569B" w:rsidRDefault="00C07E13" w:rsidP="00C07E13">
      <w:pPr>
        <w:spacing w:after="0" w:line="240" w:lineRule="auto"/>
        <w:ind w:firstLine="709"/>
        <w:rPr>
          <w:rFonts w:ascii="Times New Roman" w:hAnsi="Times New Roman" w:cs="Times New Roman"/>
          <w:sz w:val="24"/>
          <w:szCs w:val="24"/>
        </w:rPr>
      </w:pPr>
      <w:r w:rsidRPr="0079569B">
        <w:rPr>
          <w:rFonts w:ascii="Times New Roman" w:hAnsi="Times New Roman" w:cs="Times New Roman"/>
          <w:sz w:val="24"/>
          <w:szCs w:val="24"/>
        </w:rPr>
        <w:t xml:space="preserve"> Наруше</w:t>
      </w:r>
      <w:r w:rsidR="0079569B" w:rsidRPr="0079569B">
        <w:rPr>
          <w:rFonts w:ascii="Times New Roman" w:hAnsi="Times New Roman" w:cs="Times New Roman"/>
          <w:sz w:val="24"/>
          <w:szCs w:val="24"/>
        </w:rPr>
        <w:t xml:space="preserve">ния речи  у  </w:t>
      </w:r>
      <w:r w:rsidRPr="0079569B">
        <w:rPr>
          <w:rFonts w:ascii="Times New Roman" w:hAnsi="Times New Roman" w:cs="Times New Roman"/>
          <w:sz w:val="24"/>
          <w:szCs w:val="24"/>
        </w:rPr>
        <w:t>детей</w:t>
      </w:r>
      <w:r w:rsidR="0079569B" w:rsidRPr="0079569B">
        <w:rPr>
          <w:rFonts w:ascii="Times New Roman" w:hAnsi="Times New Roman" w:cs="Times New Roman"/>
          <w:sz w:val="24"/>
          <w:szCs w:val="24"/>
        </w:rPr>
        <w:t xml:space="preserve"> с нарушениями интеллекта </w:t>
      </w:r>
      <w:r w:rsidRPr="0079569B">
        <w:rPr>
          <w:rFonts w:ascii="Times New Roman" w:hAnsi="Times New Roman" w:cs="Times New Roman"/>
          <w:sz w:val="24"/>
          <w:szCs w:val="24"/>
        </w:rPr>
        <w:t xml:space="preserve"> имеют сложную структуру. Они разнообразны по своим проявлениям, механизмам стойкости и требуют дифференцированного подхода при их анализе. Симптоматика и механизмы речевых расстройств у этих детей определяются не только наличием общего, диффузного недоразвития мозга, что обусловливает системное нарушение речи, но и локальной патологией зон, имеющих непосредственное отношение к речи, что еще более усложняет картину нарушений  речи при умственной отсталости.  Нарушения речи у детей с интеллектуальной недостаточностью имеют сложную структуру и стойкий характер. В целом речь страдает как функциональная система. Чаще всего это дети с полиморфным нарушением звукопроизношения, у них нарушаются процессы формирования фонематического восприятия, фонематического анализа и синтеза, аграмматизмы при словообразовании и словоизменении, несформированность связной речи. Расстройства речи у детей </w:t>
      </w:r>
      <w:r w:rsidR="0079569B" w:rsidRPr="0079569B">
        <w:rPr>
          <w:rFonts w:ascii="Times New Roman" w:hAnsi="Times New Roman" w:cs="Times New Roman"/>
          <w:sz w:val="24"/>
          <w:szCs w:val="24"/>
        </w:rPr>
        <w:t xml:space="preserve"> с нарушениями интеллекта </w:t>
      </w:r>
      <w:r w:rsidRPr="0079569B">
        <w:rPr>
          <w:rFonts w:ascii="Times New Roman" w:hAnsi="Times New Roman" w:cs="Times New Roman"/>
          <w:sz w:val="24"/>
          <w:szCs w:val="24"/>
        </w:rPr>
        <w:t>характеризуются стойкостью, они с большим трудом устраняются, сохраняясь вплоть до старших классов.</w:t>
      </w:r>
    </w:p>
    <w:p w:rsidR="00C07E13" w:rsidRDefault="00C07E13" w:rsidP="00C07E13">
      <w:pPr>
        <w:spacing w:after="0" w:line="240" w:lineRule="auto"/>
        <w:ind w:firstLine="709"/>
        <w:jc w:val="center"/>
        <w:rPr>
          <w:rFonts w:ascii="Times New Roman" w:hAnsi="Times New Roman" w:cs="Times New Roman"/>
          <w:b/>
          <w:sz w:val="24"/>
          <w:szCs w:val="24"/>
        </w:rPr>
      </w:pPr>
    </w:p>
    <w:p w:rsidR="00C07E13" w:rsidRDefault="00C07E13" w:rsidP="00C07E13">
      <w:pPr>
        <w:spacing w:after="0" w:line="240" w:lineRule="auto"/>
        <w:ind w:firstLine="709"/>
        <w:jc w:val="center"/>
        <w:rPr>
          <w:rFonts w:ascii="Times New Roman" w:hAnsi="Times New Roman" w:cs="Times New Roman"/>
          <w:b/>
          <w:sz w:val="24"/>
          <w:szCs w:val="24"/>
        </w:rPr>
      </w:pPr>
    </w:p>
    <w:p w:rsidR="00C07E13" w:rsidRDefault="00C07E13" w:rsidP="00C07E13">
      <w:pPr>
        <w:spacing w:after="0" w:line="240" w:lineRule="auto"/>
        <w:ind w:firstLine="709"/>
        <w:jc w:val="center"/>
        <w:rPr>
          <w:rFonts w:ascii="Times New Roman" w:hAnsi="Times New Roman" w:cs="Times New Roman"/>
          <w:b/>
          <w:sz w:val="24"/>
          <w:szCs w:val="24"/>
        </w:rPr>
      </w:pPr>
      <w:r w:rsidRPr="005405FF">
        <w:rPr>
          <w:rFonts w:ascii="Times New Roman" w:hAnsi="Times New Roman" w:cs="Times New Roman"/>
          <w:b/>
          <w:sz w:val="24"/>
          <w:szCs w:val="24"/>
        </w:rPr>
        <w:t>Актуальность программы:</w:t>
      </w:r>
    </w:p>
    <w:p w:rsidR="00C07E13" w:rsidRPr="005405FF" w:rsidRDefault="00C07E13" w:rsidP="00C07E13">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Pr="005405FF">
        <w:rPr>
          <w:rFonts w:ascii="Times New Roman" w:hAnsi="Times New Roman" w:cs="Times New Roman"/>
          <w:sz w:val="24"/>
          <w:szCs w:val="24"/>
        </w:rPr>
        <w:t>Младший школьный возраст- важнейший период формирования жизненного ресурса ребенка, этап становления его социальности, освоения общественных отношений, обогащения мировосприятия и развития личностных качеств. Особенно значим этот период жизни для детей, имеющих отклонения в умственном развитии, поскольку большая часть из них в настоящее время, что подтверждается статистическими данными, не является охваченной общественным дошкольным воспитанием, а значит- до школы ребенок не получил квалифицированную коррекционную поддержку.</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 xml:space="preserve">      Большое значение для психического развития имеет закрепление чувственного опыта в слове.  Речь служит орудием человеческого мышления, средством общения и регуляции деятельности.  Для умственно отсталых детей характерны выраженные </w:t>
      </w:r>
      <w:r w:rsidRPr="005405FF">
        <w:rPr>
          <w:rFonts w:ascii="Times New Roman" w:hAnsi="Times New Roman" w:cs="Times New Roman"/>
          <w:sz w:val="24"/>
          <w:szCs w:val="24"/>
        </w:rPr>
        <w:lastRenderedPageBreak/>
        <w:t xml:space="preserve">отклонения в речевом развитии, которые обнаруживаются на различных уровнях речевой деятельности.  Использование на  коррекционных занятиях всего многообразия приемов, облегчающих восприятие: показ предметов, стимулирующие реплики и направляющие внимание вопросы, рассказ педагога, игра, создание проблемной ситуации и др., побуждают учеников к  высказываниям того, что они видят, к выполнению с объектом определенным образом организованной деятельности и к формулированию полученных результатов. Разные виды деятельности предоставляют большие возможности для обогащения словарного запаса детей. </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Своевременное и целенаправленное устранение нарушений речи умственно отсталых детей способствует развитию мыслительной деятельности, усвоению школьной программы, что в итоге будет способствовать более  успешной адаптации и интеграции их в общество.</w:t>
      </w:r>
    </w:p>
    <w:p w:rsidR="00C07E13" w:rsidRPr="005405FF" w:rsidRDefault="00C07E13" w:rsidP="00C07E1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5405FF">
        <w:rPr>
          <w:rFonts w:ascii="Times New Roman" w:hAnsi="Times New Roman" w:cs="Times New Roman"/>
          <w:b/>
          <w:sz w:val="24"/>
          <w:szCs w:val="24"/>
        </w:rPr>
        <w:t>Теоретической основой нашей программы логопедических занятий явились</w:t>
      </w:r>
      <w:r w:rsidRPr="005405FF">
        <w:rPr>
          <w:rFonts w:ascii="Times New Roman" w:hAnsi="Times New Roman" w:cs="Times New Roman"/>
          <w:sz w:val="24"/>
          <w:szCs w:val="24"/>
        </w:rPr>
        <w:t xml:space="preserve"> концептуальные положения теории Л.С. Выготского: об общих законах развития аномального и нормально развивающегося ребенка; о структуре дефекта и возможностях его компенсации; о применении системного подхода к изучению аномального ребенка, учет зон его актуального и ближайшего развития при организации психологической помощи; об индивидуализированном и дифференцированном подходе к детям в процессе реализации коррекционной логопедической программы. Задачи гуманизации и индивидуализации процесса воспитания и обучения умственно отсталых детей в свою очередь требуют создания необходимых условий для их полноценного развития, становления как субъектов учебной деятельности.</w:t>
      </w:r>
    </w:p>
    <w:p w:rsidR="00C07E13" w:rsidRPr="005405FF" w:rsidRDefault="00C07E13" w:rsidP="00C07E13">
      <w:pPr>
        <w:spacing w:after="0" w:line="240" w:lineRule="auto"/>
        <w:ind w:firstLine="709"/>
        <w:rPr>
          <w:rFonts w:ascii="Times New Roman" w:hAnsi="Times New Roman" w:cs="Times New Roman"/>
          <w:sz w:val="24"/>
          <w:szCs w:val="24"/>
        </w:rPr>
      </w:pPr>
    </w:p>
    <w:p w:rsidR="00C07E13" w:rsidRPr="005405FF" w:rsidRDefault="00C07E13" w:rsidP="00C07E13">
      <w:pPr>
        <w:spacing w:after="0" w:line="240" w:lineRule="auto"/>
        <w:ind w:firstLine="709"/>
        <w:jc w:val="center"/>
        <w:rPr>
          <w:rFonts w:ascii="Times New Roman" w:hAnsi="Times New Roman" w:cs="Times New Roman"/>
          <w:b/>
          <w:sz w:val="24"/>
          <w:szCs w:val="24"/>
        </w:rPr>
      </w:pPr>
      <w:r w:rsidRPr="005405FF">
        <w:rPr>
          <w:rFonts w:ascii="Times New Roman" w:hAnsi="Times New Roman" w:cs="Times New Roman"/>
          <w:b/>
          <w:sz w:val="24"/>
          <w:szCs w:val="24"/>
        </w:rPr>
        <w:t>Цель программы:</w:t>
      </w:r>
    </w:p>
    <w:p w:rsidR="00C07E13" w:rsidRPr="005405FF" w:rsidRDefault="00C07E13" w:rsidP="00C07E13">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Pr="005405FF">
        <w:rPr>
          <w:rFonts w:ascii="Times New Roman" w:hAnsi="Times New Roman" w:cs="Times New Roman"/>
          <w:sz w:val="24"/>
          <w:szCs w:val="24"/>
        </w:rPr>
        <w:t>Программа курса логопедических занятий имеет своей целью: коррекция дефектов звукопроизношения, обогащение активного словаря, развитие речемыслительной деятельности, устранение нарушений чтения и письма. Своевременное и целенаправленное устранение нарушений речи умственно отсталых детей и способствование развитию мыслительной деятельности, усвоению школьной программы, социальной адаптации учеников в современном социуме.</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 xml:space="preserve">       Достижение цели предусматривает решение ряда задач, основная из которых следующая: обогащение словарного запаса на основе формирования умений наблюдать, сравнивать, выделять существенные признаки предметов и явлений и отражать их в речи, нацеленное на развитие психических процессов памяти, мышления, речи, воображения.</w:t>
      </w:r>
    </w:p>
    <w:p w:rsidR="00C07E13" w:rsidRDefault="00C07E13" w:rsidP="00C07E13">
      <w:pPr>
        <w:spacing w:after="0" w:line="240" w:lineRule="auto"/>
        <w:ind w:firstLine="709"/>
        <w:rPr>
          <w:rFonts w:ascii="Times New Roman" w:hAnsi="Times New Roman" w:cs="Times New Roman"/>
          <w:b/>
          <w:sz w:val="24"/>
          <w:szCs w:val="24"/>
        </w:rPr>
      </w:pPr>
    </w:p>
    <w:p w:rsidR="00C07E13" w:rsidRDefault="00C07E13" w:rsidP="00C07E13">
      <w:pPr>
        <w:spacing w:after="0" w:line="240" w:lineRule="auto"/>
        <w:ind w:firstLine="709"/>
        <w:rPr>
          <w:rFonts w:ascii="Times New Roman" w:hAnsi="Times New Roman" w:cs="Times New Roman"/>
          <w:b/>
          <w:sz w:val="24"/>
          <w:szCs w:val="24"/>
        </w:rPr>
      </w:pPr>
    </w:p>
    <w:p w:rsidR="00C07E13" w:rsidRPr="005405FF" w:rsidRDefault="00C07E13" w:rsidP="00C07E13">
      <w:pPr>
        <w:spacing w:after="0" w:line="240" w:lineRule="auto"/>
        <w:ind w:firstLine="709"/>
        <w:rPr>
          <w:rFonts w:ascii="Times New Roman" w:hAnsi="Times New Roman" w:cs="Times New Roman"/>
          <w:b/>
          <w:sz w:val="24"/>
          <w:szCs w:val="24"/>
        </w:rPr>
      </w:pPr>
    </w:p>
    <w:p w:rsidR="00C07E13" w:rsidRPr="005405FF" w:rsidRDefault="00C07E13" w:rsidP="00C07E13">
      <w:pPr>
        <w:spacing w:after="0" w:line="240" w:lineRule="auto"/>
        <w:ind w:firstLine="709"/>
        <w:jc w:val="center"/>
        <w:rPr>
          <w:rFonts w:ascii="Times New Roman" w:hAnsi="Times New Roman" w:cs="Times New Roman"/>
          <w:b/>
          <w:sz w:val="24"/>
          <w:szCs w:val="24"/>
        </w:rPr>
      </w:pPr>
      <w:r w:rsidRPr="005405FF">
        <w:rPr>
          <w:rFonts w:ascii="Times New Roman" w:hAnsi="Times New Roman" w:cs="Times New Roman"/>
          <w:b/>
          <w:sz w:val="24"/>
          <w:szCs w:val="24"/>
        </w:rPr>
        <w:t>Задачи программы</w:t>
      </w:r>
    </w:p>
    <w:p w:rsidR="00C07E13" w:rsidRPr="005405FF" w:rsidRDefault="00C07E13" w:rsidP="00C07E13">
      <w:pPr>
        <w:pStyle w:val="a3"/>
        <w:numPr>
          <w:ilvl w:val="0"/>
          <w:numId w:val="1"/>
        </w:numPr>
        <w:spacing w:after="0" w:line="240" w:lineRule="auto"/>
        <w:ind w:left="0" w:firstLine="709"/>
        <w:rPr>
          <w:rFonts w:ascii="Times New Roman" w:hAnsi="Times New Roman" w:cs="Times New Roman"/>
          <w:sz w:val="24"/>
          <w:szCs w:val="24"/>
        </w:rPr>
      </w:pPr>
      <w:r w:rsidRPr="005405FF">
        <w:rPr>
          <w:rFonts w:ascii="Times New Roman" w:hAnsi="Times New Roman" w:cs="Times New Roman"/>
          <w:sz w:val="24"/>
          <w:szCs w:val="24"/>
        </w:rPr>
        <w:t>формирование  познавательных процессов, направленных на овладение звуковым составом речи, развитие фонематического восприятия;</w:t>
      </w:r>
    </w:p>
    <w:p w:rsidR="00C07E13" w:rsidRPr="005405FF" w:rsidRDefault="00C07E13" w:rsidP="00C07E13">
      <w:pPr>
        <w:pStyle w:val="a3"/>
        <w:numPr>
          <w:ilvl w:val="0"/>
          <w:numId w:val="1"/>
        </w:numPr>
        <w:spacing w:after="0" w:line="240" w:lineRule="auto"/>
        <w:ind w:left="0" w:firstLine="709"/>
        <w:rPr>
          <w:rFonts w:ascii="Times New Roman" w:hAnsi="Times New Roman" w:cs="Times New Roman"/>
          <w:sz w:val="24"/>
          <w:szCs w:val="24"/>
        </w:rPr>
      </w:pPr>
      <w:r w:rsidRPr="005405FF">
        <w:rPr>
          <w:rFonts w:ascii="Times New Roman" w:hAnsi="Times New Roman" w:cs="Times New Roman"/>
          <w:sz w:val="24"/>
          <w:szCs w:val="24"/>
        </w:rPr>
        <w:t xml:space="preserve">развитие </w:t>
      </w:r>
      <w:proofErr w:type="spellStart"/>
      <w:r w:rsidRPr="005405FF">
        <w:rPr>
          <w:rFonts w:ascii="Times New Roman" w:hAnsi="Times New Roman" w:cs="Times New Roman"/>
          <w:sz w:val="24"/>
          <w:szCs w:val="24"/>
        </w:rPr>
        <w:t>слухоголосовых</w:t>
      </w:r>
      <w:proofErr w:type="spellEnd"/>
      <w:r w:rsidRPr="005405FF">
        <w:rPr>
          <w:rFonts w:ascii="Times New Roman" w:hAnsi="Times New Roman" w:cs="Times New Roman"/>
          <w:sz w:val="24"/>
          <w:szCs w:val="24"/>
        </w:rPr>
        <w:t xml:space="preserve"> координаций; </w:t>
      </w:r>
    </w:p>
    <w:p w:rsidR="00C07E13" w:rsidRPr="005405FF" w:rsidRDefault="00C07E13" w:rsidP="00C07E13">
      <w:pPr>
        <w:pStyle w:val="a3"/>
        <w:numPr>
          <w:ilvl w:val="0"/>
          <w:numId w:val="1"/>
        </w:numPr>
        <w:spacing w:after="0" w:line="240" w:lineRule="auto"/>
        <w:ind w:left="0" w:firstLine="709"/>
        <w:rPr>
          <w:rFonts w:ascii="Times New Roman" w:hAnsi="Times New Roman" w:cs="Times New Roman"/>
          <w:sz w:val="24"/>
          <w:szCs w:val="24"/>
        </w:rPr>
      </w:pPr>
      <w:r w:rsidRPr="005405FF">
        <w:rPr>
          <w:rFonts w:ascii="Times New Roman" w:hAnsi="Times New Roman" w:cs="Times New Roman"/>
          <w:sz w:val="24"/>
          <w:szCs w:val="24"/>
        </w:rPr>
        <w:t>обогащение словарного запаса детей на основе использования соответствующей терминологии;</w:t>
      </w:r>
      <w:r w:rsidRPr="005405FF">
        <w:rPr>
          <w:rFonts w:ascii="Times New Roman" w:eastAsia="Times New Roman" w:hAnsi="Times New Roman" w:cs="Times New Roman"/>
          <w:sz w:val="24"/>
          <w:szCs w:val="24"/>
          <w:lang w:eastAsia="ru-RU"/>
        </w:rPr>
        <w:t xml:space="preserve"> </w:t>
      </w:r>
    </w:p>
    <w:p w:rsidR="00C07E13" w:rsidRPr="005405FF" w:rsidRDefault="00C07E13" w:rsidP="00C07E13">
      <w:pPr>
        <w:pStyle w:val="a3"/>
        <w:numPr>
          <w:ilvl w:val="0"/>
          <w:numId w:val="1"/>
        </w:numPr>
        <w:spacing w:after="0" w:line="240" w:lineRule="auto"/>
        <w:ind w:left="0" w:firstLine="709"/>
        <w:rPr>
          <w:rFonts w:ascii="Times New Roman" w:hAnsi="Times New Roman" w:cs="Times New Roman"/>
          <w:sz w:val="24"/>
          <w:szCs w:val="24"/>
        </w:rPr>
      </w:pPr>
      <w:r w:rsidRPr="005405FF">
        <w:rPr>
          <w:rFonts w:ascii="Times New Roman" w:eastAsia="Times New Roman" w:hAnsi="Times New Roman" w:cs="Times New Roman"/>
          <w:sz w:val="24"/>
          <w:szCs w:val="24"/>
          <w:lang w:eastAsia="ru-RU"/>
        </w:rPr>
        <w:t xml:space="preserve">развитие активной речи на основе </w:t>
      </w:r>
      <w:r w:rsidRPr="005405FF">
        <w:rPr>
          <w:rFonts w:ascii="Times New Roman" w:hAnsi="Times New Roman" w:cs="Times New Roman"/>
          <w:sz w:val="24"/>
          <w:szCs w:val="24"/>
        </w:rPr>
        <w:t>упражнений  в построении простейших фраз по демонстрируемым действиям, по сюжетным картинкам с опорой на вопросы педагога.</w:t>
      </w:r>
    </w:p>
    <w:p w:rsidR="00C07E13" w:rsidRPr="005405FF" w:rsidRDefault="00C07E13" w:rsidP="00C07E13">
      <w:pPr>
        <w:pStyle w:val="a3"/>
        <w:numPr>
          <w:ilvl w:val="0"/>
          <w:numId w:val="1"/>
        </w:numPr>
        <w:spacing w:after="0" w:line="240" w:lineRule="auto"/>
        <w:ind w:left="0" w:firstLine="709"/>
        <w:rPr>
          <w:rFonts w:ascii="Times New Roman" w:hAnsi="Times New Roman" w:cs="Times New Roman"/>
          <w:sz w:val="24"/>
          <w:szCs w:val="24"/>
        </w:rPr>
      </w:pPr>
      <w:r w:rsidRPr="005405FF">
        <w:rPr>
          <w:rFonts w:ascii="Times New Roman" w:eastAsia="Times New Roman" w:hAnsi="Times New Roman" w:cs="Times New Roman"/>
          <w:sz w:val="24"/>
          <w:szCs w:val="24"/>
          <w:lang w:eastAsia="ru-RU"/>
        </w:rPr>
        <w:t>формирование у детей умения слушать, прислушиваться, различать звуки окружающей действительности;</w:t>
      </w:r>
    </w:p>
    <w:p w:rsidR="00C07E13" w:rsidRPr="005405FF" w:rsidRDefault="00C07E13" w:rsidP="00C07E13">
      <w:pPr>
        <w:pStyle w:val="a3"/>
        <w:numPr>
          <w:ilvl w:val="0"/>
          <w:numId w:val="1"/>
        </w:numPr>
        <w:spacing w:after="0" w:line="240" w:lineRule="auto"/>
        <w:ind w:left="0" w:firstLine="709"/>
        <w:rPr>
          <w:rFonts w:ascii="Times New Roman" w:hAnsi="Times New Roman" w:cs="Times New Roman"/>
          <w:sz w:val="24"/>
          <w:szCs w:val="24"/>
        </w:rPr>
      </w:pPr>
      <w:r w:rsidRPr="005405FF">
        <w:rPr>
          <w:rFonts w:ascii="Times New Roman" w:hAnsi="Times New Roman" w:cs="Times New Roman"/>
          <w:sz w:val="24"/>
          <w:szCs w:val="24"/>
        </w:rPr>
        <w:lastRenderedPageBreak/>
        <w:t xml:space="preserve">исправление недостатков речевой и мелкой моторики; совершенствование </w:t>
      </w:r>
      <w:proofErr w:type="spellStart"/>
      <w:r w:rsidRPr="005405FF">
        <w:rPr>
          <w:rFonts w:ascii="Times New Roman" w:hAnsi="Times New Roman" w:cs="Times New Roman"/>
          <w:sz w:val="24"/>
          <w:szCs w:val="24"/>
        </w:rPr>
        <w:t>рече-двигательной</w:t>
      </w:r>
      <w:proofErr w:type="spellEnd"/>
      <w:r w:rsidRPr="005405FF">
        <w:rPr>
          <w:rFonts w:ascii="Times New Roman" w:hAnsi="Times New Roman" w:cs="Times New Roman"/>
          <w:sz w:val="24"/>
          <w:szCs w:val="24"/>
        </w:rPr>
        <w:t xml:space="preserve"> координации;</w:t>
      </w:r>
    </w:p>
    <w:p w:rsidR="00C07E13" w:rsidRPr="005405FF" w:rsidRDefault="00C07E13" w:rsidP="00C07E13">
      <w:pPr>
        <w:pStyle w:val="a3"/>
        <w:numPr>
          <w:ilvl w:val="0"/>
          <w:numId w:val="1"/>
        </w:numPr>
        <w:spacing w:after="0" w:line="240" w:lineRule="auto"/>
        <w:ind w:left="0" w:firstLine="709"/>
        <w:rPr>
          <w:rFonts w:ascii="Times New Roman" w:hAnsi="Times New Roman" w:cs="Times New Roman"/>
          <w:sz w:val="24"/>
          <w:szCs w:val="24"/>
        </w:rPr>
      </w:pPr>
      <w:r w:rsidRPr="005405FF">
        <w:rPr>
          <w:rFonts w:ascii="Times New Roman" w:hAnsi="Times New Roman" w:cs="Times New Roman"/>
          <w:sz w:val="24"/>
          <w:szCs w:val="24"/>
        </w:rPr>
        <w:t>формирование пространственно- временных ориентировок;</w:t>
      </w:r>
    </w:p>
    <w:p w:rsidR="00C07E13" w:rsidRPr="005405FF" w:rsidRDefault="00C07E13" w:rsidP="00C07E13">
      <w:pPr>
        <w:pStyle w:val="a3"/>
        <w:numPr>
          <w:ilvl w:val="0"/>
          <w:numId w:val="1"/>
        </w:numPr>
        <w:spacing w:after="0" w:line="240" w:lineRule="auto"/>
        <w:ind w:left="0" w:firstLine="709"/>
        <w:rPr>
          <w:rFonts w:ascii="Times New Roman" w:hAnsi="Times New Roman" w:cs="Times New Roman"/>
          <w:sz w:val="24"/>
          <w:szCs w:val="24"/>
        </w:rPr>
      </w:pPr>
      <w:r w:rsidRPr="005405FF">
        <w:rPr>
          <w:rFonts w:ascii="Times New Roman" w:hAnsi="Times New Roman" w:cs="Times New Roman"/>
          <w:sz w:val="24"/>
          <w:szCs w:val="24"/>
        </w:rPr>
        <w:t>совершенствование сенсорно- перцептивной деятельности;</w:t>
      </w:r>
    </w:p>
    <w:p w:rsidR="00C07E13" w:rsidRPr="005405FF" w:rsidRDefault="00C07E13" w:rsidP="00C07E13">
      <w:pPr>
        <w:pStyle w:val="a3"/>
        <w:numPr>
          <w:ilvl w:val="0"/>
          <w:numId w:val="1"/>
        </w:numPr>
        <w:spacing w:after="0" w:line="240" w:lineRule="auto"/>
        <w:ind w:left="0" w:firstLine="709"/>
        <w:rPr>
          <w:rFonts w:ascii="Times New Roman" w:hAnsi="Times New Roman" w:cs="Times New Roman"/>
          <w:sz w:val="24"/>
          <w:szCs w:val="24"/>
        </w:rPr>
      </w:pPr>
      <w:r w:rsidRPr="005405FF">
        <w:rPr>
          <w:rFonts w:ascii="Times New Roman" w:hAnsi="Times New Roman" w:cs="Times New Roman"/>
          <w:sz w:val="24"/>
          <w:szCs w:val="24"/>
        </w:rPr>
        <w:t>коррекция недостатков познавательной деятельности школьников путем систематического и целенаправленного воспитания у них полноценного восприятия формы, конструкции, величины, цвета, особых свой</w:t>
      </w:r>
      <w:proofErr w:type="gramStart"/>
      <w:r w:rsidRPr="005405FF">
        <w:rPr>
          <w:rFonts w:ascii="Times New Roman" w:hAnsi="Times New Roman" w:cs="Times New Roman"/>
          <w:sz w:val="24"/>
          <w:szCs w:val="24"/>
        </w:rPr>
        <w:t>ств  пр</w:t>
      </w:r>
      <w:proofErr w:type="gramEnd"/>
      <w:r w:rsidRPr="005405FF">
        <w:rPr>
          <w:rFonts w:ascii="Times New Roman" w:hAnsi="Times New Roman" w:cs="Times New Roman"/>
          <w:sz w:val="24"/>
          <w:szCs w:val="24"/>
        </w:rPr>
        <w:t>едметов, их положение в пространстве.</w:t>
      </w:r>
    </w:p>
    <w:p w:rsidR="00C07E13" w:rsidRDefault="00C07E13" w:rsidP="00C07E13">
      <w:pPr>
        <w:spacing w:after="0" w:line="240" w:lineRule="auto"/>
        <w:rPr>
          <w:rFonts w:ascii="Times New Roman" w:hAnsi="Times New Roman" w:cs="Times New Roman"/>
          <w:sz w:val="24"/>
          <w:szCs w:val="24"/>
        </w:rPr>
      </w:pPr>
    </w:p>
    <w:p w:rsidR="00C07E13" w:rsidRPr="00D73565" w:rsidRDefault="00C07E13" w:rsidP="00C07E13">
      <w:pPr>
        <w:spacing w:after="0" w:line="240" w:lineRule="auto"/>
        <w:jc w:val="center"/>
        <w:rPr>
          <w:rFonts w:ascii="Times New Roman" w:hAnsi="Times New Roman" w:cs="Times New Roman"/>
          <w:sz w:val="24"/>
          <w:szCs w:val="24"/>
        </w:rPr>
      </w:pPr>
      <w:r w:rsidRPr="00D73565">
        <w:rPr>
          <w:rFonts w:ascii="Times New Roman" w:hAnsi="Times New Roman" w:cs="Times New Roman"/>
          <w:b/>
          <w:sz w:val="24"/>
          <w:szCs w:val="24"/>
        </w:rPr>
        <w:t>Направленность программы</w:t>
      </w:r>
      <w:r w:rsidRPr="00D73565">
        <w:rPr>
          <w:rFonts w:ascii="Times New Roman" w:hAnsi="Times New Roman" w:cs="Times New Roman"/>
          <w:sz w:val="24"/>
          <w:szCs w:val="24"/>
        </w:rPr>
        <w:t>:</w:t>
      </w:r>
    </w:p>
    <w:p w:rsidR="00C07E13" w:rsidRPr="005405FF" w:rsidRDefault="00C07E13" w:rsidP="00C07E13">
      <w:pPr>
        <w:pStyle w:val="a3"/>
        <w:spacing w:after="0" w:line="240" w:lineRule="auto"/>
        <w:ind w:left="0" w:firstLine="709"/>
        <w:rPr>
          <w:rFonts w:ascii="Times New Roman" w:hAnsi="Times New Roman" w:cs="Times New Roman"/>
          <w:sz w:val="24"/>
          <w:szCs w:val="24"/>
        </w:rPr>
      </w:pPr>
    </w:p>
    <w:p w:rsidR="00C07E13" w:rsidRPr="005405FF" w:rsidRDefault="00C07E13" w:rsidP="00C07E13">
      <w:pPr>
        <w:pStyle w:val="a3"/>
        <w:spacing w:after="0" w:line="240" w:lineRule="auto"/>
        <w:ind w:left="0" w:firstLine="709"/>
        <w:rPr>
          <w:rFonts w:ascii="Times New Roman" w:hAnsi="Times New Roman" w:cs="Times New Roman"/>
          <w:sz w:val="24"/>
          <w:szCs w:val="24"/>
        </w:rPr>
      </w:pPr>
      <w:r w:rsidRPr="005405FF">
        <w:rPr>
          <w:rFonts w:ascii="Times New Roman" w:hAnsi="Times New Roman" w:cs="Times New Roman"/>
          <w:sz w:val="24"/>
          <w:szCs w:val="24"/>
        </w:rPr>
        <w:t xml:space="preserve">  Логопедическая работа в специальной / коррекционной школе занимает важное место в процессе коррекции нарушений развития детей с интеллектуальной недостаточностью. Данный курс занятий является </w:t>
      </w:r>
      <w:proofErr w:type="spellStart"/>
      <w:r w:rsidRPr="005405FF">
        <w:rPr>
          <w:rFonts w:ascii="Times New Roman" w:hAnsi="Times New Roman" w:cs="Times New Roman"/>
          <w:sz w:val="24"/>
          <w:szCs w:val="24"/>
        </w:rPr>
        <w:t>коррекционно</w:t>
      </w:r>
      <w:proofErr w:type="spellEnd"/>
      <w:r w:rsidRPr="005405FF">
        <w:rPr>
          <w:rFonts w:ascii="Times New Roman" w:hAnsi="Times New Roman" w:cs="Times New Roman"/>
          <w:sz w:val="24"/>
          <w:szCs w:val="24"/>
        </w:rPr>
        <w:t xml:space="preserve"> направленным.</w:t>
      </w:r>
    </w:p>
    <w:p w:rsidR="00C07E13" w:rsidRPr="005405FF" w:rsidRDefault="00C07E13" w:rsidP="00C07E13">
      <w:pPr>
        <w:pStyle w:val="c7"/>
        <w:spacing w:before="0" w:beforeAutospacing="0" w:after="0" w:afterAutospacing="0"/>
        <w:ind w:firstLine="709"/>
        <w:rPr>
          <w:rStyle w:val="c4"/>
        </w:rPr>
      </w:pPr>
      <w:r w:rsidRPr="005405FF">
        <w:t>Нарушение интеллектуальной деятельности у детей приводит к значительным затруднениям в овладении речью. Речевые нарушения у них являются широко распространенными и характеризуются сложностью этиологии и патогенеза. У учащихся школ встречаются все формы нарушений речи, носят они системный характер, т.е. отмечается недоразвитие речи как целостной  функциональной системы: нарушена  фонетик</w:t>
      </w:r>
      <w:proofErr w:type="gramStart"/>
      <w:r w:rsidRPr="005405FF">
        <w:t>о-</w:t>
      </w:r>
      <w:proofErr w:type="gramEnd"/>
      <w:r w:rsidRPr="005405FF">
        <w:t xml:space="preserve"> фонематическая, так и лексико- грамматические стороны речи, экспрессивная и </w:t>
      </w:r>
      <w:proofErr w:type="spellStart"/>
      <w:r w:rsidRPr="005405FF">
        <w:t>импрессивная</w:t>
      </w:r>
      <w:proofErr w:type="spellEnd"/>
      <w:r w:rsidRPr="005405FF">
        <w:t xml:space="preserve"> стороны, письменная и устная речь.</w:t>
      </w:r>
      <w:r w:rsidRPr="005405FF">
        <w:rPr>
          <w:rStyle w:val="c4"/>
        </w:rPr>
        <w:t xml:space="preserve"> </w:t>
      </w:r>
      <w:r w:rsidRPr="005405FF">
        <w:t>Поэтому логопедическое воздействие должно быть направлено на речевую систему в целом, а не только на какой-то  один изолированный дефект</w:t>
      </w:r>
      <w:r w:rsidRPr="005405FF">
        <w:rPr>
          <w:rStyle w:val="c4"/>
        </w:rPr>
        <w:t>.  Кроме того, весь процесс логопедической работы направлен на формирование мыслительных операций анализа, синтеза, сравнения, абстрагирования, обобщения. Особенностями логопедической работы в коррекционной школе являются максимальное включение анализаторов и использование максимальной и разнообразной наглядности.     </w:t>
      </w:r>
    </w:p>
    <w:p w:rsidR="00C07E13" w:rsidRPr="005405FF" w:rsidRDefault="00C07E13" w:rsidP="00C07E13">
      <w:pPr>
        <w:pStyle w:val="c7"/>
        <w:spacing w:before="0" w:beforeAutospacing="0" w:after="0" w:afterAutospacing="0"/>
        <w:ind w:firstLine="709"/>
        <w:rPr>
          <w:rStyle w:val="c4"/>
        </w:rPr>
      </w:pPr>
      <w:r w:rsidRPr="005405FF">
        <w:rPr>
          <w:rStyle w:val="c4"/>
        </w:rPr>
        <w:t xml:space="preserve"> В связи с тем, что старые условно – рефлекторные связи у умственно отсталых детей очень консервативны, необходимо тщательно отрабатывать этапы закрепления правильных речевых навыков. Частая повторяемость логопедических упражнений, но с включением элементов новизны по содержанию и по форме, характерна для логопедической работы в коррекционной школе. Учитывая быструю утомляемость умственно отсталых детей, необходимо проводить частую смену видов деятельности, переключения ребенка с одной формы работы на другую. Занятия по логопедии носят комплексный характер, осуществляется работа над развитием психических процессов, </w:t>
      </w:r>
      <w:proofErr w:type="spellStart"/>
      <w:r w:rsidRPr="005405FF">
        <w:rPr>
          <w:rStyle w:val="c4"/>
        </w:rPr>
        <w:t>графомоторных</w:t>
      </w:r>
      <w:proofErr w:type="spellEnd"/>
      <w:r w:rsidRPr="005405FF">
        <w:rPr>
          <w:rStyle w:val="c4"/>
        </w:rPr>
        <w:t xml:space="preserve"> навыков, артикуляционной и общей моторики, а также осуществляется коррекционно- логопедическая работа над речевой системой в целом. </w:t>
      </w:r>
    </w:p>
    <w:p w:rsidR="00C07E13" w:rsidRPr="005405FF" w:rsidRDefault="00C07E13" w:rsidP="00C07E13">
      <w:pPr>
        <w:pStyle w:val="c7"/>
        <w:spacing w:before="0" w:beforeAutospacing="0" w:after="0" w:afterAutospacing="0"/>
        <w:ind w:firstLine="709"/>
        <w:rPr>
          <w:rStyle w:val="c4"/>
        </w:rPr>
      </w:pPr>
      <w:r w:rsidRPr="005405FF">
        <w:rPr>
          <w:rStyle w:val="c4"/>
        </w:rPr>
        <w:t>Содержание логопедических занятий согласовано с программой по чтению, развитию речи, русскому языку и помимо коррекции речевого нарушения способствует подготовке детей к усвоению учебного материала.</w:t>
      </w:r>
    </w:p>
    <w:p w:rsidR="00C07E13" w:rsidRPr="005405FF" w:rsidRDefault="00C07E13" w:rsidP="00C07E13">
      <w:pPr>
        <w:pStyle w:val="c7"/>
        <w:spacing w:before="0" w:beforeAutospacing="0" w:after="0" w:afterAutospacing="0"/>
        <w:ind w:firstLine="709"/>
        <w:rPr>
          <w:rStyle w:val="c4"/>
        </w:rPr>
      </w:pPr>
      <w:r w:rsidRPr="005405FF">
        <w:rPr>
          <w:rStyle w:val="c4"/>
        </w:rPr>
        <w:t xml:space="preserve">Так как нарушения речи у умственно отсталых детей носят стойкий характер, логопедическая работа в нашей школе осуществляется в более длительные сроки, чем работа с нормальными детьми. </w:t>
      </w:r>
    </w:p>
    <w:p w:rsidR="00C07E13" w:rsidRPr="005405FF" w:rsidRDefault="00C07E13" w:rsidP="00C07E13">
      <w:pPr>
        <w:pStyle w:val="c7"/>
        <w:spacing w:before="0" w:beforeAutospacing="0" w:after="0" w:afterAutospacing="0"/>
        <w:ind w:firstLine="709"/>
      </w:pPr>
      <w:r w:rsidRPr="005405FF">
        <w:rPr>
          <w:rStyle w:val="c4"/>
        </w:rPr>
        <w:t xml:space="preserve">     </w:t>
      </w:r>
      <w:r w:rsidRPr="005405FF">
        <w:t xml:space="preserve"> В данной программе отражен системный подход, который определяет содержание коррекции нарушений речи у умственно отсталых школьников.</w:t>
      </w:r>
    </w:p>
    <w:p w:rsidR="00C07E13" w:rsidRPr="005405FF" w:rsidRDefault="00C07E13" w:rsidP="00C07E13">
      <w:pPr>
        <w:spacing w:after="0" w:line="240" w:lineRule="auto"/>
        <w:ind w:firstLine="709"/>
        <w:rPr>
          <w:rFonts w:ascii="Times New Roman" w:hAnsi="Times New Roman" w:cs="Times New Roman"/>
          <w:b/>
          <w:sz w:val="24"/>
          <w:szCs w:val="24"/>
        </w:rPr>
      </w:pPr>
    </w:p>
    <w:p w:rsidR="006223D6" w:rsidRDefault="006223D6" w:rsidP="00C07E13">
      <w:pPr>
        <w:spacing w:after="0" w:line="240" w:lineRule="auto"/>
        <w:ind w:firstLine="709"/>
        <w:jc w:val="center"/>
        <w:rPr>
          <w:rFonts w:ascii="Times New Roman" w:hAnsi="Times New Roman" w:cs="Times New Roman"/>
          <w:b/>
          <w:sz w:val="24"/>
          <w:szCs w:val="24"/>
        </w:rPr>
      </w:pPr>
    </w:p>
    <w:p w:rsidR="00C07E13" w:rsidRDefault="00C07E13" w:rsidP="00C07E13">
      <w:pPr>
        <w:spacing w:after="0" w:line="240" w:lineRule="auto"/>
        <w:ind w:firstLine="709"/>
        <w:jc w:val="center"/>
        <w:rPr>
          <w:rFonts w:ascii="Times New Roman" w:hAnsi="Times New Roman" w:cs="Times New Roman"/>
          <w:b/>
          <w:sz w:val="24"/>
          <w:szCs w:val="24"/>
        </w:rPr>
      </w:pPr>
      <w:r w:rsidRPr="005405FF">
        <w:rPr>
          <w:rFonts w:ascii="Times New Roman" w:hAnsi="Times New Roman" w:cs="Times New Roman"/>
          <w:b/>
          <w:sz w:val="24"/>
          <w:szCs w:val="24"/>
        </w:rPr>
        <w:lastRenderedPageBreak/>
        <w:t>Общая характеристика программы:</w:t>
      </w:r>
    </w:p>
    <w:p w:rsidR="00C07E13" w:rsidRPr="005405FF" w:rsidRDefault="00C07E13" w:rsidP="00C07E13">
      <w:pPr>
        <w:spacing w:after="0" w:line="240" w:lineRule="auto"/>
        <w:ind w:firstLine="709"/>
        <w:jc w:val="center"/>
        <w:rPr>
          <w:rFonts w:ascii="Times New Roman" w:hAnsi="Times New Roman" w:cs="Times New Roman"/>
          <w:b/>
          <w:sz w:val="24"/>
          <w:szCs w:val="24"/>
        </w:rPr>
      </w:pP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 xml:space="preserve">Целью данной программы является разработка поэтапной коррекции системного речевого недоразвития учащихся школы </w:t>
      </w:r>
      <w:r w:rsidRPr="005405FF">
        <w:rPr>
          <w:rFonts w:ascii="Times New Roman" w:hAnsi="Times New Roman" w:cs="Times New Roman"/>
          <w:sz w:val="24"/>
          <w:szCs w:val="24"/>
          <w:lang w:val="en-US"/>
        </w:rPr>
        <w:t>VIII</w:t>
      </w:r>
      <w:r w:rsidRPr="005405FF">
        <w:rPr>
          <w:rFonts w:ascii="Times New Roman" w:hAnsi="Times New Roman" w:cs="Times New Roman"/>
          <w:sz w:val="24"/>
          <w:szCs w:val="24"/>
        </w:rPr>
        <w:t xml:space="preserve"> вида.</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Данная программа построена  по цикличному принципу и предполагает повторение наиболее важных и сложных тем в каждом классе, на более высоком уровне: усложняется речевой материал, формы звукового анализа и синтеза.</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Логопедическое воздействие представляет собой целостный процесс, в котором выделяются различные этапы, каждый из которых имеет свои первоочередные цели и задачи.</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 xml:space="preserve">Все задачи речевой коррекции взаимосвязаны и решаются комплексно, на каждом логопедическом занятии. Но вместе с тем, на каждом этапе коррекционного обучения существуют свои приоритетные задачи, которые необходимо решить в первую очередь для того, чтобы ребенок мог усваивать программный материал по всем предметам. Так, в первые годы обучения необходимо устранить недостатки звуковой стороны речи, так как от её состояния зависит успешность овладения грамотой- письмом и чтением, основными инструментами всего обучения. </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Требует незамедлительной коррекции и работа анализаторных систем и психических процессов, принимающих участие в актах письменной речи. На следующем этапе логопедического обучения учащиеся  накапливают языковые обобщения, расширяют и уточняют словарный запас. Слово же может быть усвоено только тогда, когда оно вступает в сочетание с другими словами, то есть в словосочетании и предложении. Следовательно, словарная работа неразрывно связана с работой над грамматическим строем речи, над формированием структуры предложения, формированием словообразования и словоизменения. На заключительном этапе коррекционно- логопедической работы ученики вплотную занимаются развитием и закреплением навыков связной речи: различного вида пересказами и рассказами.</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Программа содержит следующие разделы:</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Коррекция звуковых средств языка (1-3 классы);</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Коррекция смысловых средств языка (4-5 классы);</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Совершенствование связной речи (6-7 классы).</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Основными задачами первого этапа является коррекция произношения, развитие фонематического восприятия, слогового и звукового анализа и синтеза как устной, так и в письменной речи. На этом же этапе проводится работа по нормализации сенсомоторного развития детей, формированию пространственно- временных и зрительных представлений.</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Основные задачи второго этапа</w:t>
      </w:r>
      <w:r w:rsidR="008442C6">
        <w:rPr>
          <w:rFonts w:ascii="Times New Roman" w:hAnsi="Times New Roman" w:cs="Times New Roman"/>
          <w:sz w:val="24"/>
          <w:szCs w:val="24"/>
        </w:rPr>
        <w:t xml:space="preserve"> </w:t>
      </w:r>
      <w:r w:rsidRPr="005405FF">
        <w:rPr>
          <w:rFonts w:ascii="Times New Roman" w:hAnsi="Times New Roman" w:cs="Times New Roman"/>
          <w:sz w:val="24"/>
          <w:szCs w:val="24"/>
        </w:rPr>
        <w:t>-</w:t>
      </w:r>
      <w:r w:rsidR="008442C6">
        <w:rPr>
          <w:rFonts w:ascii="Times New Roman" w:hAnsi="Times New Roman" w:cs="Times New Roman"/>
          <w:sz w:val="24"/>
          <w:szCs w:val="24"/>
        </w:rPr>
        <w:t xml:space="preserve"> </w:t>
      </w:r>
      <w:r w:rsidRPr="005405FF">
        <w:rPr>
          <w:rFonts w:ascii="Times New Roman" w:hAnsi="Times New Roman" w:cs="Times New Roman"/>
          <w:sz w:val="24"/>
          <w:szCs w:val="24"/>
        </w:rPr>
        <w:t>это работа над развитием морфемного анализа слова, организацией семантических полей, формированием навыков словоизменения и словообразования, антонимией и синонимией. Вся работа ведется на материале словосочетаний и предложений, что способствует усвоению учащимися различных типов предложений, правильных предложно- падежных управлений.</w:t>
      </w:r>
    </w:p>
    <w:p w:rsidR="00C07E13" w:rsidRPr="005405FF" w:rsidRDefault="00C07E13" w:rsidP="00C07E13">
      <w:pPr>
        <w:pStyle w:val="c6"/>
        <w:spacing w:before="0" w:beforeAutospacing="0" w:after="0" w:afterAutospacing="0"/>
        <w:ind w:firstLine="709"/>
        <w:rPr>
          <w:rStyle w:val="c4"/>
        </w:rPr>
      </w:pPr>
      <w:r w:rsidRPr="005405FF">
        <w:t>На третьем этапе проводится работа по совершенствованию навыков связной речи в устной и  частично, письменной речи. Работа проводится сначала на материале диалогической, ситуативной речи, а затем- контекстной, монологической.</w:t>
      </w:r>
      <w:r w:rsidRPr="005405FF">
        <w:rPr>
          <w:rStyle w:val="c4"/>
        </w:rPr>
        <w:t xml:space="preserve"> </w:t>
      </w:r>
    </w:p>
    <w:p w:rsidR="00C07E13" w:rsidRPr="005405FF" w:rsidRDefault="00C07E13" w:rsidP="00C07E13">
      <w:pPr>
        <w:pStyle w:val="c6"/>
        <w:spacing w:before="0" w:beforeAutospacing="0" w:after="0" w:afterAutospacing="0"/>
        <w:ind w:firstLine="709"/>
        <w:rPr>
          <w:rStyle w:val="c4"/>
        </w:rPr>
      </w:pPr>
      <w:r w:rsidRPr="005405FF">
        <w:rPr>
          <w:rStyle w:val="c4"/>
        </w:rPr>
        <w:t xml:space="preserve">Содержание логопедической работы  находится в соответствии с программой обучения грамоте, изучения родного языка. Логопедическая работа  подготавливает учащихся к усвоению программы по русскому языку, поэтому содержание логопедической работы </w:t>
      </w:r>
      <w:r w:rsidRPr="005405FF">
        <w:rPr>
          <w:rStyle w:val="c4"/>
        </w:rPr>
        <w:lastRenderedPageBreak/>
        <w:t>строится с учетом программы по русскому языку. При этом цели и задачи логопедической работы (практическое овладение языком) иные, чем цели и задачи уроков русского языка (осознание и анализ языковых явлений).</w:t>
      </w:r>
    </w:p>
    <w:p w:rsidR="00C07E13" w:rsidRPr="005405FF" w:rsidRDefault="00C07E13" w:rsidP="00C07E13">
      <w:pPr>
        <w:pStyle w:val="c6"/>
        <w:spacing w:before="0" w:beforeAutospacing="0" w:after="0" w:afterAutospacing="0"/>
        <w:ind w:firstLine="709"/>
      </w:pPr>
    </w:p>
    <w:p w:rsidR="00C07E13" w:rsidRDefault="00C07E13" w:rsidP="00C07E13">
      <w:pPr>
        <w:pStyle w:val="c6"/>
        <w:spacing w:before="0" w:beforeAutospacing="0" w:after="0" w:afterAutospacing="0"/>
        <w:ind w:firstLine="709"/>
        <w:jc w:val="center"/>
        <w:rPr>
          <w:rStyle w:val="c4"/>
          <w:b/>
        </w:rPr>
      </w:pPr>
      <w:r w:rsidRPr="005405FF">
        <w:rPr>
          <w:rStyle w:val="c4"/>
          <w:b/>
        </w:rPr>
        <w:t>Основные этапы коррекционно- развивающей работы:</w:t>
      </w:r>
    </w:p>
    <w:p w:rsidR="00C07E13" w:rsidRPr="005405FF" w:rsidRDefault="00C07E13" w:rsidP="00C07E13">
      <w:pPr>
        <w:pStyle w:val="c25"/>
        <w:spacing w:before="0" w:beforeAutospacing="0" w:after="0" w:afterAutospacing="0"/>
        <w:ind w:firstLine="709"/>
        <w:rPr>
          <w:b/>
        </w:rPr>
      </w:pPr>
      <w:r w:rsidRPr="005405FF">
        <w:t xml:space="preserve">Поскольку при умственной отсталости нарушаются все компоненты речи: её фонетико-фонематическая сторона, лексика, грамматический строй, связная речь. Целью данного планирования является разработка последовательной поэтапной коррекции всех компонентов речевой деятельности. </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 xml:space="preserve">Планирование состоит из следующих разделов: </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Style w:val="c4"/>
          <w:rFonts w:ascii="Times New Roman" w:hAnsi="Times New Roman" w:cs="Times New Roman"/>
          <w:sz w:val="24"/>
          <w:szCs w:val="24"/>
        </w:rPr>
        <w:t>1) коррекция звукопроизношения,</w:t>
      </w:r>
    </w:p>
    <w:p w:rsidR="00C07E13" w:rsidRPr="005405FF" w:rsidRDefault="00C07E13" w:rsidP="00C07E13">
      <w:pPr>
        <w:pStyle w:val="c11"/>
        <w:spacing w:before="0" w:beforeAutospacing="0" w:after="0" w:afterAutospacing="0"/>
        <w:ind w:firstLine="709"/>
      </w:pPr>
      <w:r w:rsidRPr="005405FF">
        <w:rPr>
          <w:rStyle w:val="c4"/>
        </w:rPr>
        <w:t>2) коррекция фонематических процессов,</w:t>
      </w:r>
    </w:p>
    <w:p w:rsidR="00C07E13" w:rsidRPr="005405FF" w:rsidRDefault="00C07E13" w:rsidP="00C07E13">
      <w:pPr>
        <w:pStyle w:val="c2"/>
        <w:spacing w:before="0" w:beforeAutospacing="0" w:after="0" w:afterAutospacing="0"/>
        <w:ind w:firstLine="709"/>
      </w:pPr>
      <w:r w:rsidRPr="005405FF">
        <w:rPr>
          <w:rStyle w:val="c4"/>
        </w:rPr>
        <w:t>3) коррекционная работа на лексическом уровне,</w:t>
      </w:r>
    </w:p>
    <w:p w:rsidR="00C07E13" w:rsidRPr="005405FF" w:rsidRDefault="00C07E13" w:rsidP="00C07E13">
      <w:pPr>
        <w:pStyle w:val="c2"/>
        <w:spacing w:before="0" w:beforeAutospacing="0" w:after="0" w:afterAutospacing="0"/>
        <w:ind w:firstLine="709"/>
      </w:pPr>
      <w:r w:rsidRPr="005405FF">
        <w:rPr>
          <w:rStyle w:val="c4"/>
        </w:rPr>
        <w:t>4) коррекционная работа на синтаксическом уровне,</w:t>
      </w:r>
    </w:p>
    <w:p w:rsidR="00C07E13" w:rsidRPr="005405FF" w:rsidRDefault="00C07E13" w:rsidP="00C07E13">
      <w:pPr>
        <w:pStyle w:val="c32"/>
        <w:spacing w:before="0" w:beforeAutospacing="0" w:after="0" w:afterAutospacing="0"/>
        <w:ind w:firstLine="709"/>
      </w:pPr>
      <w:r w:rsidRPr="005405FF">
        <w:rPr>
          <w:rStyle w:val="c4"/>
        </w:rPr>
        <w:t>5) совершенствование связной речи.</w:t>
      </w:r>
    </w:p>
    <w:p w:rsidR="00C07E13" w:rsidRPr="005405FF" w:rsidRDefault="00C07E13" w:rsidP="00C07E13">
      <w:pPr>
        <w:pStyle w:val="c3"/>
        <w:spacing w:before="0" w:beforeAutospacing="0" w:after="0" w:afterAutospacing="0"/>
        <w:ind w:firstLine="709"/>
      </w:pPr>
      <w:r w:rsidRPr="005405FF">
        <w:rPr>
          <w:rStyle w:val="c4"/>
        </w:rPr>
        <w:t xml:space="preserve">Коррекция звукопроизношения проводится в I классе и состоит из предварительного этапа, задачей которого является подготовить учащихся к овладению звуковой стороной речи, и этапа постановки звуков, на котором отрабатываются произносительные навыки и </w:t>
      </w:r>
      <w:proofErr w:type="spellStart"/>
      <w:r w:rsidRPr="005405FF">
        <w:rPr>
          <w:rStyle w:val="c4"/>
        </w:rPr>
        <w:t>слухопроизносительные</w:t>
      </w:r>
      <w:proofErr w:type="spellEnd"/>
      <w:r w:rsidRPr="005405FF">
        <w:rPr>
          <w:rStyle w:val="c4"/>
        </w:rPr>
        <w:t xml:space="preserve"> дифференцировки свистящих, шипящих звуков, </w:t>
      </w:r>
      <w:proofErr w:type="spellStart"/>
      <w:r w:rsidRPr="005405FF">
        <w:rPr>
          <w:rStyle w:val="c4"/>
        </w:rPr>
        <w:t>соноров</w:t>
      </w:r>
      <w:proofErr w:type="spellEnd"/>
      <w:r w:rsidRPr="005405FF">
        <w:rPr>
          <w:rStyle w:val="c4"/>
        </w:rPr>
        <w:t xml:space="preserve"> Р и Л, заднеязычных согласных. Каждый период обучения имеет свои характерные цели, задачи, которые определяют с учетом развития речи чувашских детей и методы работы над произношением и обогащением словаря, развитием всех компонентов речи.</w:t>
      </w:r>
    </w:p>
    <w:p w:rsidR="00C07E13" w:rsidRPr="005405FF" w:rsidRDefault="00C07E13" w:rsidP="00C07E13">
      <w:pPr>
        <w:pStyle w:val="c6"/>
        <w:spacing w:before="0" w:beforeAutospacing="0" w:after="0" w:afterAutospacing="0"/>
        <w:ind w:firstLine="709"/>
        <w:rPr>
          <w:rStyle w:val="c4"/>
        </w:rPr>
      </w:pPr>
      <w:r w:rsidRPr="005405FF">
        <w:rPr>
          <w:rStyle w:val="c34"/>
        </w:rPr>
        <w:t xml:space="preserve">  </w:t>
      </w:r>
      <w:r w:rsidRPr="005405FF">
        <w:rPr>
          <w:rStyle w:val="c4"/>
        </w:rPr>
        <w:t>В 1-ом классе основной задачей логопедической работы является развитие фонематического слуха в единстве с выработкой правильного произношения, чтобы обеспечить их взаимосвязь и взаимодействие.  В начале связываются эти звуки с картинками-символами, речевыми играми. Гласные звуки обязательно эмоционально окрашенные даются и разным интонированием.</w:t>
      </w:r>
      <w:r w:rsidRPr="005405FF">
        <w:rPr>
          <w:rStyle w:val="c34"/>
        </w:rPr>
        <w:t> </w:t>
      </w:r>
      <w:r w:rsidRPr="005405FF">
        <w:rPr>
          <w:rStyle w:val="c4"/>
        </w:rPr>
        <w:t xml:space="preserve">     Коррекцию нарушений речи (особенно нарушений звукопроизношения) логопед увязывает с общим моторным развитием и развитием тонкой ручной моторики ребенка. Учитывая тесную связь в развитии ручной и артикуляторной моторики, в логопедические занятия, особенно в 1-2 классах,  включены упражнения тонких движений рук, задания по </w:t>
      </w:r>
      <w:proofErr w:type="spellStart"/>
      <w:r w:rsidRPr="005405FF">
        <w:rPr>
          <w:rStyle w:val="c4"/>
        </w:rPr>
        <w:t>оречевлению</w:t>
      </w:r>
      <w:proofErr w:type="spellEnd"/>
      <w:r w:rsidRPr="005405FF">
        <w:rPr>
          <w:rStyle w:val="c4"/>
        </w:rPr>
        <w:t xml:space="preserve"> действий, элементы логопедической ритмики. </w:t>
      </w:r>
    </w:p>
    <w:p w:rsidR="00C07E13" w:rsidRPr="005405FF" w:rsidRDefault="00C07E13" w:rsidP="00C07E13">
      <w:pPr>
        <w:pStyle w:val="c6"/>
        <w:spacing w:before="0" w:beforeAutospacing="0" w:after="0" w:afterAutospacing="0"/>
        <w:ind w:firstLine="709"/>
      </w:pPr>
      <w:r w:rsidRPr="005405FF">
        <w:rPr>
          <w:rStyle w:val="c4"/>
        </w:rPr>
        <w:t>Ставятся следующие задачи:</w:t>
      </w:r>
    </w:p>
    <w:p w:rsidR="00C07E13" w:rsidRPr="005405FF" w:rsidRDefault="00C07E13" w:rsidP="00C07E13">
      <w:pPr>
        <w:pStyle w:val="c1"/>
        <w:numPr>
          <w:ilvl w:val="0"/>
          <w:numId w:val="1"/>
        </w:numPr>
        <w:spacing w:before="0" w:beforeAutospacing="0" w:after="0" w:afterAutospacing="0"/>
        <w:ind w:left="0" w:firstLine="709"/>
      </w:pPr>
      <w:r w:rsidRPr="005405FF">
        <w:rPr>
          <w:rStyle w:val="c4"/>
        </w:rPr>
        <w:t>развитие общей, мелкой и артикуляторной моторики;</w:t>
      </w:r>
    </w:p>
    <w:p w:rsidR="00C07E13" w:rsidRPr="005405FF" w:rsidRDefault="00C07E13" w:rsidP="00C07E13">
      <w:pPr>
        <w:pStyle w:val="c1"/>
        <w:numPr>
          <w:ilvl w:val="0"/>
          <w:numId w:val="1"/>
        </w:numPr>
        <w:spacing w:before="0" w:beforeAutospacing="0" w:after="0" w:afterAutospacing="0"/>
        <w:ind w:left="0" w:firstLine="709"/>
      </w:pPr>
      <w:r w:rsidRPr="005405FF">
        <w:rPr>
          <w:rStyle w:val="c4"/>
        </w:rPr>
        <w:t>улучшение фонематического слуха;</w:t>
      </w:r>
    </w:p>
    <w:p w:rsidR="00C07E13" w:rsidRPr="005405FF" w:rsidRDefault="00C07E13" w:rsidP="00C07E13">
      <w:pPr>
        <w:pStyle w:val="c1"/>
        <w:numPr>
          <w:ilvl w:val="0"/>
          <w:numId w:val="1"/>
        </w:numPr>
        <w:spacing w:before="0" w:beforeAutospacing="0" w:after="0" w:afterAutospacing="0"/>
        <w:ind w:left="0" w:firstLine="709"/>
      </w:pPr>
      <w:r w:rsidRPr="005405FF">
        <w:rPr>
          <w:rStyle w:val="c4"/>
        </w:rPr>
        <w:t>формирование речевого дыхания;</w:t>
      </w:r>
    </w:p>
    <w:p w:rsidR="00C07E13" w:rsidRPr="005405FF" w:rsidRDefault="00C07E13" w:rsidP="00C07E13">
      <w:pPr>
        <w:pStyle w:val="c1"/>
        <w:numPr>
          <w:ilvl w:val="0"/>
          <w:numId w:val="1"/>
        </w:numPr>
        <w:spacing w:before="0" w:beforeAutospacing="0" w:after="0" w:afterAutospacing="0"/>
        <w:ind w:left="0" w:firstLine="709"/>
      </w:pPr>
      <w:r w:rsidRPr="005405FF">
        <w:rPr>
          <w:rStyle w:val="c4"/>
        </w:rPr>
        <w:t>улучшение вокальной характеристики голоса (высота, тембр, сила);</w:t>
      </w:r>
    </w:p>
    <w:p w:rsidR="00C07E13" w:rsidRPr="005405FF" w:rsidRDefault="00C07E13" w:rsidP="00C07E13">
      <w:pPr>
        <w:pStyle w:val="c1"/>
        <w:numPr>
          <w:ilvl w:val="0"/>
          <w:numId w:val="1"/>
        </w:numPr>
        <w:spacing w:before="0" w:beforeAutospacing="0" w:after="0" w:afterAutospacing="0"/>
        <w:ind w:left="0" w:firstLine="709"/>
      </w:pPr>
      <w:r w:rsidRPr="005405FF">
        <w:rPr>
          <w:rStyle w:val="c4"/>
        </w:rPr>
        <w:t>улучшение ритмико-интонационной стороны речи;</w:t>
      </w:r>
    </w:p>
    <w:p w:rsidR="00C07E13" w:rsidRPr="005405FF" w:rsidRDefault="00C07E13" w:rsidP="00C07E13">
      <w:pPr>
        <w:pStyle w:val="c1"/>
        <w:numPr>
          <w:ilvl w:val="0"/>
          <w:numId w:val="1"/>
        </w:numPr>
        <w:spacing w:before="0" w:beforeAutospacing="0" w:after="0" w:afterAutospacing="0"/>
        <w:ind w:left="0" w:firstLine="709"/>
      </w:pPr>
      <w:r w:rsidRPr="005405FF">
        <w:rPr>
          <w:rStyle w:val="c4"/>
        </w:rPr>
        <w:t>уточнение артикуляция вызывающихся и по подражанию некоторые их отсутствующих звуков, создание базы для успешной постановки звуков;</w:t>
      </w:r>
    </w:p>
    <w:p w:rsidR="00C07E13" w:rsidRPr="005405FF" w:rsidRDefault="00C07E13" w:rsidP="00C07E13">
      <w:pPr>
        <w:pStyle w:val="c1"/>
        <w:numPr>
          <w:ilvl w:val="0"/>
          <w:numId w:val="1"/>
        </w:numPr>
        <w:spacing w:before="0" w:beforeAutospacing="0" w:after="0" w:afterAutospacing="0"/>
        <w:ind w:left="0" w:firstLine="709"/>
      </w:pPr>
      <w:r w:rsidRPr="005405FF">
        <w:rPr>
          <w:rStyle w:val="c4"/>
        </w:rPr>
        <w:t>повышение речевой и эмоциональной активности детей;</w:t>
      </w:r>
    </w:p>
    <w:p w:rsidR="00C07E13" w:rsidRPr="005405FF" w:rsidRDefault="00C07E13" w:rsidP="00C07E13">
      <w:pPr>
        <w:pStyle w:val="c1"/>
        <w:numPr>
          <w:ilvl w:val="0"/>
          <w:numId w:val="1"/>
        </w:numPr>
        <w:spacing w:before="0" w:beforeAutospacing="0" w:after="0" w:afterAutospacing="0"/>
        <w:ind w:left="0" w:firstLine="709"/>
      </w:pPr>
      <w:r w:rsidRPr="005405FF">
        <w:rPr>
          <w:rStyle w:val="c4"/>
        </w:rPr>
        <w:lastRenderedPageBreak/>
        <w:t>совершенствование личностного контакта логопеда и ребенка.</w:t>
      </w:r>
    </w:p>
    <w:p w:rsidR="00C07E13" w:rsidRPr="005405FF" w:rsidRDefault="00C07E13" w:rsidP="00C07E13">
      <w:pPr>
        <w:pStyle w:val="c1"/>
        <w:numPr>
          <w:ilvl w:val="0"/>
          <w:numId w:val="1"/>
        </w:numPr>
        <w:spacing w:before="0" w:beforeAutospacing="0" w:after="0" w:afterAutospacing="0"/>
        <w:ind w:left="0" w:firstLine="709"/>
      </w:pPr>
      <w:r w:rsidRPr="005405FF">
        <w:rPr>
          <w:rStyle w:val="c4"/>
        </w:rPr>
        <w:t>обогащение словаря.</w:t>
      </w:r>
    </w:p>
    <w:p w:rsidR="00C07E13" w:rsidRPr="005405FF" w:rsidRDefault="00C07E13" w:rsidP="00C07E13">
      <w:pPr>
        <w:pStyle w:val="c22"/>
        <w:spacing w:before="0" w:beforeAutospacing="0" w:after="0" w:afterAutospacing="0"/>
        <w:ind w:firstLine="709"/>
      </w:pPr>
      <w:r w:rsidRPr="005405FF">
        <w:rPr>
          <w:rStyle w:val="c4"/>
        </w:rPr>
        <w:t xml:space="preserve">Коррекционная работа на фонематическом уровне проводится со 2 по 4 классы. Задачей этого раздела является устранение фонематической </w:t>
      </w:r>
      <w:proofErr w:type="spellStart"/>
      <w:r w:rsidRPr="005405FF">
        <w:rPr>
          <w:rStyle w:val="c4"/>
        </w:rPr>
        <w:t>дислексии</w:t>
      </w:r>
      <w:proofErr w:type="spellEnd"/>
      <w:r w:rsidRPr="005405FF">
        <w:rPr>
          <w:rStyle w:val="c4"/>
        </w:rPr>
        <w:t xml:space="preserve">, </w:t>
      </w:r>
      <w:proofErr w:type="spellStart"/>
      <w:r w:rsidRPr="005405FF">
        <w:rPr>
          <w:rStyle w:val="c4"/>
        </w:rPr>
        <w:t>мнестической</w:t>
      </w:r>
      <w:proofErr w:type="spellEnd"/>
      <w:r w:rsidRPr="005405FF">
        <w:rPr>
          <w:rStyle w:val="c4"/>
        </w:rPr>
        <w:t xml:space="preserve"> </w:t>
      </w:r>
      <w:proofErr w:type="spellStart"/>
      <w:r w:rsidRPr="005405FF">
        <w:rPr>
          <w:rStyle w:val="c4"/>
        </w:rPr>
        <w:t>дислексии</w:t>
      </w:r>
      <w:proofErr w:type="spellEnd"/>
      <w:r w:rsidRPr="005405FF">
        <w:rPr>
          <w:rStyle w:val="c4"/>
        </w:rPr>
        <w:t xml:space="preserve">, акустической </w:t>
      </w:r>
      <w:proofErr w:type="spellStart"/>
      <w:r w:rsidRPr="005405FF">
        <w:rPr>
          <w:rStyle w:val="c4"/>
        </w:rPr>
        <w:t>дисграфии</w:t>
      </w:r>
      <w:proofErr w:type="spellEnd"/>
      <w:r w:rsidRPr="005405FF">
        <w:rPr>
          <w:rStyle w:val="c4"/>
        </w:rPr>
        <w:t xml:space="preserve"> и </w:t>
      </w:r>
      <w:proofErr w:type="spellStart"/>
      <w:r w:rsidRPr="005405FF">
        <w:rPr>
          <w:rStyle w:val="c4"/>
        </w:rPr>
        <w:t>дисграфии</w:t>
      </w:r>
      <w:proofErr w:type="spellEnd"/>
      <w:r w:rsidRPr="005405FF">
        <w:rPr>
          <w:rStyle w:val="c4"/>
        </w:rPr>
        <w:t>, связанной с нарушением различных форм языкового анализа и синтеза. Программа включает разделы, направленные на формирование слогового и звукового анализа и синтеза слов, дифференциацию твёрдых и мягких согласных (2 класс), звонких и глухих, свистящих и шипящих согласных (3 класс), сонорных Р и Л, заднеязычных согласных, а также букв, имеющих оптической сходство. В 4 классе также проводится работа по устранению семантической дислексии.</w:t>
      </w:r>
    </w:p>
    <w:p w:rsidR="00C07E13" w:rsidRPr="005405FF" w:rsidRDefault="00C07E13" w:rsidP="00C07E13">
      <w:pPr>
        <w:pStyle w:val="c32"/>
        <w:spacing w:before="0" w:beforeAutospacing="0" w:after="0" w:afterAutospacing="0"/>
        <w:ind w:firstLine="709"/>
        <w:rPr>
          <w:rStyle w:val="c4"/>
        </w:rPr>
      </w:pPr>
      <w:r w:rsidRPr="005405FF">
        <w:rPr>
          <w:rStyle w:val="c4"/>
        </w:rPr>
        <w:t xml:space="preserve">Коррекционная работа на лексическом уровне проводится в 4-5 классах и направлена на коррекцию </w:t>
      </w:r>
      <w:proofErr w:type="spellStart"/>
      <w:r w:rsidRPr="005405FF">
        <w:rPr>
          <w:rStyle w:val="c4"/>
        </w:rPr>
        <w:t>аграмматической</w:t>
      </w:r>
      <w:proofErr w:type="spellEnd"/>
      <w:r w:rsidRPr="005405FF">
        <w:rPr>
          <w:rStyle w:val="c4"/>
        </w:rPr>
        <w:t xml:space="preserve"> </w:t>
      </w:r>
      <w:proofErr w:type="spellStart"/>
      <w:r w:rsidRPr="005405FF">
        <w:rPr>
          <w:rStyle w:val="c4"/>
        </w:rPr>
        <w:t>дислексии</w:t>
      </w:r>
      <w:proofErr w:type="spellEnd"/>
      <w:r w:rsidRPr="005405FF">
        <w:rPr>
          <w:rStyle w:val="c4"/>
        </w:rPr>
        <w:t xml:space="preserve"> и </w:t>
      </w:r>
      <w:proofErr w:type="spellStart"/>
      <w:r w:rsidRPr="005405FF">
        <w:rPr>
          <w:rStyle w:val="c4"/>
        </w:rPr>
        <w:t>дисграфии</w:t>
      </w:r>
      <w:proofErr w:type="spellEnd"/>
      <w:r w:rsidRPr="005405FF">
        <w:rPr>
          <w:rStyle w:val="c4"/>
        </w:rPr>
        <w:t xml:space="preserve"> и включает такие темы как «Ударение», «Безударные гласные», «Формирование навыков морфемного анализа и синтеза слов». На преодоление </w:t>
      </w:r>
      <w:proofErr w:type="spellStart"/>
      <w:r w:rsidRPr="005405FF">
        <w:rPr>
          <w:rStyle w:val="c4"/>
        </w:rPr>
        <w:t>аграмматической</w:t>
      </w:r>
      <w:proofErr w:type="spellEnd"/>
      <w:r w:rsidRPr="005405FF">
        <w:rPr>
          <w:rStyle w:val="c4"/>
        </w:rPr>
        <w:t xml:space="preserve"> </w:t>
      </w:r>
      <w:proofErr w:type="spellStart"/>
      <w:r w:rsidRPr="005405FF">
        <w:rPr>
          <w:rStyle w:val="c4"/>
        </w:rPr>
        <w:t>дислексии</w:t>
      </w:r>
      <w:proofErr w:type="spellEnd"/>
      <w:r w:rsidRPr="005405FF">
        <w:rPr>
          <w:rStyle w:val="c4"/>
        </w:rPr>
        <w:t xml:space="preserve"> и </w:t>
      </w:r>
      <w:proofErr w:type="spellStart"/>
      <w:r w:rsidRPr="005405FF">
        <w:rPr>
          <w:rStyle w:val="c4"/>
        </w:rPr>
        <w:t>дисграфии</w:t>
      </w:r>
      <w:proofErr w:type="spellEnd"/>
      <w:r w:rsidRPr="005405FF">
        <w:rPr>
          <w:rStyle w:val="c4"/>
        </w:rPr>
        <w:t xml:space="preserve"> направлена работа над синтаксической стороной речи, проводимая в 5-6 классе, и, включающая в себя следующие разделы: «Согласование слов в числе»</w:t>
      </w:r>
      <w:proofErr w:type="gramStart"/>
      <w:r w:rsidRPr="005405FF">
        <w:rPr>
          <w:rStyle w:val="c4"/>
        </w:rPr>
        <w:t xml:space="preserve"> ,</w:t>
      </w:r>
      <w:proofErr w:type="gramEnd"/>
      <w:r w:rsidRPr="005405FF">
        <w:rPr>
          <w:rStyle w:val="c4"/>
        </w:rPr>
        <w:t xml:space="preserve"> «Согласование в роде», «Словосочетания, образованные по способу управления». Раздел «Совершенствование связной речи» предполагает работу над текстом/ контекстной речью.</w:t>
      </w:r>
    </w:p>
    <w:p w:rsidR="00C07E13" w:rsidRPr="005405FF" w:rsidRDefault="00C07E13" w:rsidP="00C07E13">
      <w:pPr>
        <w:pStyle w:val="c7"/>
        <w:spacing w:before="0" w:beforeAutospacing="0" w:after="0" w:afterAutospacing="0"/>
        <w:ind w:firstLine="709"/>
        <w:rPr>
          <w:rStyle w:val="c4"/>
        </w:rPr>
      </w:pPr>
      <w:r w:rsidRPr="005405FF">
        <w:rPr>
          <w:rStyle w:val="c4"/>
        </w:rPr>
        <w:t>В 7 классе проводится работа над совершенствованием связной речи. Работа проводится сначала на материале диалогической, ситуативной речи, а затем – контекстной, монологической.</w:t>
      </w:r>
    </w:p>
    <w:p w:rsidR="00E162D7" w:rsidRPr="008442C6" w:rsidRDefault="00C07E13" w:rsidP="00C07E13">
      <w:pPr>
        <w:pStyle w:val="c7"/>
        <w:spacing w:before="0" w:beforeAutospacing="0" w:after="0" w:afterAutospacing="0"/>
        <w:rPr>
          <w:rStyle w:val="c4"/>
        </w:rPr>
      </w:pPr>
      <w:r w:rsidRPr="005405FF">
        <w:rPr>
          <w:rStyle w:val="c4"/>
        </w:rPr>
        <w:t xml:space="preserve"> </w:t>
      </w:r>
      <w:bookmarkStart w:id="0" w:name="_GoBack"/>
      <w:bookmarkEnd w:id="0"/>
    </w:p>
    <w:p w:rsidR="00673105" w:rsidRPr="008442C6" w:rsidRDefault="00673105" w:rsidP="00C07E13">
      <w:pPr>
        <w:pStyle w:val="c7"/>
        <w:spacing w:before="0" w:beforeAutospacing="0" w:after="0" w:afterAutospacing="0"/>
        <w:rPr>
          <w:rStyle w:val="c4"/>
        </w:rPr>
      </w:pPr>
    </w:p>
    <w:p w:rsidR="00C07E13" w:rsidRPr="005405FF" w:rsidRDefault="00C07E13" w:rsidP="00C07E13">
      <w:pPr>
        <w:pStyle w:val="c7"/>
        <w:spacing w:before="0" w:beforeAutospacing="0" w:after="0" w:afterAutospacing="0"/>
        <w:rPr>
          <w:rStyle w:val="c4"/>
        </w:rPr>
      </w:pPr>
    </w:p>
    <w:p w:rsidR="00C07E13" w:rsidRPr="005405FF" w:rsidRDefault="00C07E13" w:rsidP="00C07E13">
      <w:pPr>
        <w:spacing w:after="0" w:line="240" w:lineRule="auto"/>
        <w:ind w:firstLine="709"/>
        <w:jc w:val="center"/>
        <w:rPr>
          <w:rFonts w:ascii="Times New Roman" w:hAnsi="Times New Roman" w:cs="Times New Roman"/>
          <w:b/>
          <w:sz w:val="24"/>
          <w:szCs w:val="24"/>
        </w:rPr>
      </w:pPr>
      <w:r w:rsidRPr="005405FF">
        <w:rPr>
          <w:rFonts w:ascii="Times New Roman" w:hAnsi="Times New Roman" w:cs="Times New Roman"/>
          <w:b/>
          <w:sz w:val="24"/>
          <w:szCs w:val="24"/>
        </w:rPr>
        <w:t>Программа предусматривает следующее распределение нагрузки</w:t>
      </w:r>
    </w:p>
    <w:p w:rsidR="00C07E13" w:rsidRPr="005405FF" w:rsidRDefault="00C07E13" w:rsidP="00C07E13">
      <w:pPr>
        <w:spacing w:after="0" w:line="240" w:lineRule="auto"/>
        <w:ind w:firstLine="709"/>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8"/>
        <w:gridCol w:w="2202"/>
        <w:gridCol w:w="1814"/>
        <w:gridCol w:w="2031"/>
        <w:gridCol w:w="2087"/>
      </w:tblGrid>
      <w:tr w:rsidR="00C07E13" w:rsidRPr="005405FF" w:rsidTr="00C734C3">
        <w:trPr>
          <w:jc w:val="center"/>
        </w:trPr>
        <w:tc>
          <w:tcPr>
            <w:tcW w:w="698" w:type="dxa"/>
            <w:shd w:val="clear" w:color="auto" w:fill="auto"/>
          </w:tcPr>
          <w:p w:rsidR="00C07E13" w:rsidRPr="005405FF" w:rsidRDefault="00C07E13" w:rsidP="00865680">
            <w:pPr>
              <w:spacing w:after="0" w:line="240" w:lineRule="auto"/>
              <w:ind w:firstLine="709"/>
              <w:rPr>
                <w:rFonts w:ascii="Times New Roman" w:eastAsia="Times New Roman" w:hAnsi="Times New Roman" w:cs="Times New Roman"/>
                <w:b/>
                <w:sz w:val="24"/>
                <w:szCs w:val="24"/>
                <w:lang w:eastAsia="ru-RU"/>
              </w:rPr>
            </w:pPr>
            <w:r w:rsidRPr="005405FF">
              <w:rPr>
                <w:rFonts w:ascii="Times New Roman" w:eastAsia="Times New Roman" w:hAnsi="Times New Roman" w:cs="Times New Roman"/>
                <w:b/>
                <w:sz w:val="24"/>
                <w:szCs w:val="24"/>
                <w:lang w:eastAsia="ru-RU"/>
              </w:rPr>
              <w:t>№</w:t>
            </w:r>
          </w:p>
          <w:p w:rsidR="00C07E13" w:rsidRPr="005405FF" w:rsidRDefault="00C07E13" w:rsidP="00865680">
            <w:pPr>
              <w:spacing w:after="0" w:line="240" w:lineRule="auto"/>
              <w:ind w:firstLine="709"/>
              <w:rPr>
                <w:rFonts w:ascii="Times New Roman" w:eastAsia="Times New Roman" w:hAnsi="Times New Roman" w:cs="Times New Roman"/>
                <w:b/>
                <w:sz w:val="24"/>
                <w:szCs w:val="24"/>
                <w:lang w:eastAsia="ru-RU"/>
              </w:rPr>
            </w:pPr>
            <w:proofErr w:type="spellStart"/>
            <w:r w:rsidRPr="005405FF">
              <w:rPr>
                <w:rFonts w:ascii="Times New Roman" w:eastAsia="Times New Roman" w:hAnsi="Times New Roman" w:cs="Times New Roman"/>
                <w:b/>
                <w:sz w:val="24"/>
                <w:szCs w:val="24"/>
                <w:lang w:eastAsia="ru-RU"/>
              </w:rPr>
              <w:t>пп</w:t>
            </w:r>
            <w:proofErr w:type="spellEnd"/>
            <w:r w:rsidRPr="005405FF">
              <w:rPr>
                <w:rFonts w:ascii="Times New Roman" w:eastAsia="Times New Roman" w:hAnsi="Times New Roman" w:cs="Times New Roman"/>
                <w:b/>
                <w:sz w:val="24"/>
                <w:szCs w:val="24"/>
                <w:lang w:eastAsia="ru-RU"/>
              </w:rPr>
              <w:t>/</w:t>
            </w:r>
            <w:proofErr w:type="spellStart"/>
            <w:r w:rsidRPr="005405FF">
              <w:rPr>
                <w:rFonts w:ascii="Times New Roman" w:eastAsia="Times New Roman" w:hAnsi="Times New Roman" w:cs="Times New Roman"/>
                <w:b/>
                <w:sz w:val="24"/>
                <w:szCs w:val="24"/>
                <w:lang w:eastAsia="ru-RU"/>
              </w:rPr>
              <w:t>п</w:t>
            </w:r>
            <w:proofErr w:type="spellEnd"/>
          </w:p>
        </w:tc>
        <w:tc>
          <w:tcPr>
            <w:tcW w:w="2202" w:type="dxa"/>
            <w:shd w:val="clear" w:color="auto" w:fill="auto"/>
          </w:tcPr>
          <w:p w:rsidR="00C07E13" w:rsidRPr="005405FF" w:rsidRDefault="00C07E13" w:rsidP="00865680">
            <w:pPr>
              <w:spacing w:after="0" w:line="240" w:lineRule="auto"/>
              <w:jc w:val="center"/>
              <w:rPr>
                <w:rFonts w:ascii="Times New Roman" w:eastAsia="Times New Roman" w:hAnsi="Times New Roman" w:cs="Times New Roman"/>
                <w:b/>
                <w:sz w:val="24"/>
                <w:szCs w:val="24"/>
                <w:lang w:eastAsia="ru-RU"/>
              </w:rPr>
            </w:pPr>
            <w:r w:rsidRPr="005405FF">
              <w:rPr>
                <w:rFonts w:ascii="Times New Roman" w:eastAsia="Times New Roman" w:hAnsi="Times New Roman" w:cs="Times New Roman"/>
                <w:b/>
                <w:sz w:val="24"/>
                <w:szCs w:val="24"/>
                <w:lang w:eastAsia="ru-RU"/>
              </w:rPr>
              <w:t>Учебные предметы</w:t>
            </w:r>
          </w:p>
        </w:tc>
        <w:tc>
          <w:tcPr>
            <w:tcW w:w="1814" w:type="dxa"/>
            <w:shd w:val="clear" w:color="auto" w:fill="auto"/>
          </w:tcPr>
          <w:p w:rsidR="00C07E13" w:rsidRPr="005405FF" w:rsidRDefault="00C07E13" w:rsidP="00865680">
            <w:pPr>
              <w:spacing w:after="0" w:line="240" w:lineRule="auto"/>
              <w:ind w:firstLine="709"/>
              <w:rPr>
                <w:rFonts w:ascii="Times New Roman" w:eastAsia="Times New Roman" w:hAnsi="Times New Roman" w:cs="Times New Roman"/>
                <w:b/>
                <w:sz w:val="24"/>
                <w:szCs w:val="24"/>
                <w:lang w:eastAsia="ru-RU"/>
              </w:rPr>
            </w:pPr>
            <w:r w:rsidRPr="005405FF">
              <w:rPr>
                <w:rFonts w:ascii="Times New Roman" w:eastAsia="Times New Roman" w:hAnsi="Times New Roman" w:cs="Times New Roman"/>
                <w:b/>
                <w:sz w:val="24"/>
                <w:szCs w:val="24"/>
                <w:lang w:eastAsia="ru-RU"/>
              </w:rPr>
              <w:t>Класс</w:t>
            </w:r>
          </w:p>
        </w:tc>
        <w:tc>
          <w:tcPr>
            <w:tcW w:w="2031" w:type="dxa"/>
            <w:shd w:val="clear" w:color="auto" w:fill="auto"/>
          </w:tcPr>
          <w:p w:rsidR="00C07E13" w:rsidRPr="005405FF" w:rsidRDefault="00C07E13" w:rsidP="00865680">
            <w:pPr>
              <w:spacing w:after="0" w:line="240" w:lineRule="auto"/>
              <w:rPr>
                <w:rFonts w:ascii="Times New Roman" w:eastAsia="Times New Roman" w:hAnsi="Times New Roman" w:cs="Times New Roman"/>
                <w:b/>
                <w:sz w:val="24"/>
                <w:szCs w:val="24"/>
                <w:lang w:eastAsia="ru-RU"/>
              </w:rPr>
            </w:pPr>
            <w:r w:rsidRPr="005405FF">
              <w:rPr>
                <w:rFonts w:ascii="Times New Roman" w:eastAsia="Times New Roman" w:hAnsi="Times New Roman" w:cs="Times New Roman"/>
                <w:b/>
                <w:sz w:val="24"/>
                <w:szCs w:val="24"/>
                <w:lang w:eastAsia="ru-RU"/>
              </w:rPr>
              <w:t>Количество часов  в неделю</w:t>
            </w:r>
          </w:p>
        </w:tc>
        <w:tc>
          <w:tcPr>
            <w:tcW w:w="2087" w:type="dxa"/>
            <w:shd w:val="clear" w:color="auto" w:fill="auto"/>
          </w:tcPr>
          <w:p w:rsidR="00C07E13" w:rsidRPr="005405FF" w:rsidRDefault="00C07E13" w:rsidP="00865680">
            <w:pPr>
              <w:spacing w:after="0" w:line="240" w:lineRule="auto"/>
              <w:rPr>
                <w:rFonts w:ascii="Times New Roman" w:eastAsia="Times New Roman" w:hAnsi="Times New Roman" w:cs="Times New Roman"/>
                <w:b/>
                <w:sz w:val="24"/>
                <w:szCs w:val="24"/>
                <w:lang w:eastAsia="ru-RU"/>
              </w:rPr>
            </w:pPr>
            <w:r w:rsidRPr="005405FF">
              <w:rPr>
                <w:rFonts w:ascii="Times New Roman" w:eastAsia="Times New Roman" w:hAnsi="Times New Roman" w:cs="Times New Roman"/>
                <w:b/>
                <w:sz w:val="24"/>
                <w:szCs w:val="24"/>
                <w:lang w:eastAsia="ru-RU"/>
              </w:rPr>
              <w:t xml:space="preserve">Количество часов </w:t>
            </w:r>
          </w:p>
          <w:p w:rsidR="00C07E13" w:rsidRPr="005405FF" w:rsidRDefault="00C07E13" w:rsidP="00865680">
            <w:pPr>
              <w:spacing w:after="0" w:line="240" w:lineRule="auto"/>
              <w:ind w:firstLine="709"/>
              <w:rPr>
                <w:rFonts w:ascii="Times New Roman" w:eastAsia="Times New Roman" w:hAnsi="Times New Roman" w:cs="Times New Roman"/>
                <w:b/>
                <w:sz w:val="24"/>
                <w:szCs w:val="24"/>
                <w:lang w:eastAsia="ru-RU"/>
              </w:rPr>
            </w:pPr>
            <w:r w:rsidRPr="005405FF">
              <w:rPr>
                <w:rFonts w:ascii="Times New Roman" w:eastAsia="Times New Roman" w:hAnsi="Times New Roman" w:cs="Times New Roman"/>
                <w:b/>
                <w:sz w:val="24"/>
                <w:szCs w:val="24"/>
                <w:lang w:eastAsia="ru-RU"/>
              </w:rPr>
              <w:t>в год</w:t>
            </w:r>
          </w:p>
        </w:tc>
      </w:tr>
      <w:tr w:rsidR="00C07E13" w:rsidRPr="005405FF" w:rsidTr="00C734C3">
        <w:trPr>
          <w:jc w:val="center"/>
        </w:trPr>
        <w:tc>
          <w:tcPr>
            <w:tcW w:w="698" w:type="dxa"/>
            <w:shd w:val="clear" w:color="auto" w:fill="auto"/>
          </w:tcPr>
          <w:p w:rsidR="00C07E13" w:rsidRPr="005405FF" w:rsidRDefault="00C07E13" w:rsidP="00865680">
            <w:pPr>
              <w:spacing w:after="0" w:line="240" w:lineRule="auto"/>
              <w:ind w:firstLine="709"/>
              <w:rPr>
                <w:rFonts w:ascii="Times New Roman" w:eastAsia="Times New Roman" w:hAnsi="Times New Roman" w:cs="Times New Roman"/>
                <w:sz w:val="24"/>
                <w:szCs w:val="24"/>
                <w:lang w:eastAsia="ru-RU"/>
              </w:rPr>
            </w:pPr>
            <w:r w:rsidRPr="005405FF">
              <w:rPr>
                <w:rFonts w:ascii="Times New Roman" w:eastAsia="Times New Roman" w:hAnsi="Times New Roman" w:cs="Times New Roman"/>
                <w:sz w:val="24"/>
                <w:szCs w:val="24"/>
                <w:lang w:eastAsia="ru-RU"/>
              </w:rPr>
              <w:t>1</w:t>
            </w:r>
          </w:p>
        </w:tc>
        <w:tc>
          <w:tcPr>
            <w:tcW w:w="2202" w:type="dxa"/>
            <w:shd w:val="clear" w:color="auto" w:fill="auto"/>
          </w:tcPr>
          <w:p w:rsidR="00C07E13" w:rsidRPr="005405FF" w:rsidRDefault="00C07E13" w:rsidP="00865680">
            <w:pPr>
              <w:spacing w:after="0" w:line="240" w:lineRule="auto"/>
              <w:ind w:firstLine="709"/>
              <w:rPr>
                <w:rFonts w:ascii="Times New Roman" w:eastAsia="Times New Roman" w:hAnsi="Times New Roman" w:cs="Times New Roman"/>
                <w:sz w:val="24"/>
                <w:szCs w:val="24"/>
                <w:lang w:eastAsia="ru-RU"/>
              </w:rPr>
            </w:pPr>
            <w:r w:rsidRPr="005405FF">
              <w:rPr>
                <w:rFonts w:ascii="Times New Roman" w:eastAsia="Times New Roman" w:hAnsi="Times New Roman" w:cs="Times New Roman"/>
                <w:sz w:val="24"/>
                <w:szCs w:val="24"/>
                <w:lang w:eastAsia="ru-RU"/>
              </w:rPr>
              <w:t xml:space="preserve">Логопедия </w:t>
            </w:r>
          </w:p>
          <w:p w:rsidR="00C07E13" w:rsidRPr="005405FF" w:rsidRDefault="00C07E13" w:rsidP="00865680">
            <w:pPr>
              <w:spacing w:after="0" w:line="240" w:lineRule="auto"/>
              <w:ind w:firstLine="709"/>
              <w:rPr>
                <w:rFonts w:ascii="Times New Roman" w:eastAsia="Times New Roman" w:hAnsi="Times New Roman" w:cs="Times New Roman"/>
                <w:sz w:val="24"/>
                <w:szCs w:val="24"/>
                <w:lang w:eastAsia="ru-RU"/>
              </w:rPr>
            </w:pPr>
          </w:p>
        </w:tc>
        <w:tc>
          <w:tcPr>
            <w:tcW w:w="1814" w:type="dxa"/>
            <w:shd w:val="clear" w:color="auto" w:fill="auto"/>
          </w:tcPr>
          <w:p w:rsidR="00C07E13" w:rsidRPr="005405FF" w:rsidRDefault="00C07E13" w:rsidP="00865680">
            <w:pPr>
              <w:spacing w:after="0" w:line="240" w:lineRule="auto"/>
              <w:ind w:firstLine="709"/>
              <w:rPr>
                <w:rFonts w:ascii="Times New Roman" w:eastAsia="Times New Roman" w:hAnsi="Times New Roman" w:cs="Times New Roman"/>
                <w:sz w:val="24"/>
                <w:szCs w:val="24"/>
                <w:lang w:eastAsia="ru-RU"/>
              </w:rPr>
            </w:pPr>
            <w:r w:rsidRPr="005405FF">
              <w:rPr>
                <w:rFonts w:ascii="Times New Roman" w:eastAsia="Times New Roman" w:hAnsi="Times New Roman" w:cs="Times New Roman"/>
                <w:sz w:val="24"/>
                <w:szCs w:val="24"/>
                <w:lang w:eastAsia="ru-RU"/>
              </w:rPr>
              <w:t>1 класс</w:t>
            </w:r>
          </w:p>
        </w:tc>
        <w:tc>
          <w:tcPr>
            <w:tcW w:w="2031" w:type="dxa"/>
            <w:shd w:val="clear" w:color="auto" w:fill="auto"/>
          </w:tcPr>
          <w:p w:rsidR="00C07E13" w:rsidRPr="005405FF" w:rsidRDefault="00C734C3" w:rsidP="00865680">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C07E13" w:rsidRPr="005405FF">
              <w:rPr>
                <w:rFonts w:ascii="Times New Roman" w:eastAsia="Times New Roman" w:hAnsi="Times New Roman" w:cs="Times New Roman"/>
                <w:sz w:val="24"/>
                <w:szCs w:val="24"/>
                <w:lang w:eastAsia="ru-RU"/>
              </w:rPr>
              <w:t xml:space="preserve"> ч.</w:t>
            </w:r>
          </w:p>
        </w:tc>
        <w:tc>
          <w:tcPr>
            <w:tcW w:w="2087" w:type="dxa"/>
            <w:shd w:val="clear" w:color="auto" w:fill="auto"/>
          </w:tcPr>
          <w:p w:rsidR="00C07E13" w:rsidRPr="005405FF" w:rsidRDefault="008B09A4" w:rsidP="00865680">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w:t>
            </w:r>
            <w:r w:rsidR="00C07E13" w:rsidRPr="005405FF">
              <w:rPr>
                <w:rFonts w:ascii="Times New Roman" w:eastAsia="Times New Roman" w:hAnsi="Times New Roman" w:cs="Times New Roman"/>
                <w:sz w:val="24"/>
                <w:szCs w:val="24"/>
                <w:lang w:eastAsia="ru-RU"/>
              </w:rPr>
              <w:t>ч.</w:t>
            </w:r>
          </w:p>
        </w:tc>
      </w:tr>
    </w:tbl>
    <w:p w:rsidR="00C07E13" w:rsidRPr="005405FF" w:rsidRDefault="00C07E13" w:rsidP="00C07E13">
      <w:pPr>
        <w:pStyle w:val="c6"/>
        <w:spacing w:before="0" w:beforeAutospacing="0" w:after="0" w:afterAutospacing="0"/>
        <w:ind w:firstLine="709"/>
        <w:rPr>
          <w:rStyle w:val="c4"/>
        </w:rPr>
      </w:pPr>
    </w:p>
    <w:p w:rsidR="00C07E13" w:rsidRPr="005405FF" w:rsidRDefault="008B09A4" w:rsidP="00C07E13">
      <w:pPr>
        <w:pStyle w:val="c6"/>
        <w:spacing w:before="0" w:beforeAutospacing="0" w:after="0" w:afterAutospacing="0"/>
        <w:ind w:firstLine="709"/>
        <w:rPr>
          <w:rStyle w:val="c4"/>
        </w:rPr>
      </w:pPr>
      <w:r>
        <w:rPr>
          <w:rStyle w:val="c4"/>
        </w:rPr>
        <w:t>Занятия  проводятся 3</w:t>
      </w:r>
      <w:r w:rsidR="00C07E13" w:rsidRPr="005405FF">
        <w:rPr>
          <w:rStyle w:val="c4"/>
        </w:rPr>
        <w:t xml:space="preserve"> раза в неделю. Группы комплектуются по признаку однородности речевого нарушения, по возможности, из обучающихся одного или двух параллельных или смежных классов. Наполняемость групп для логопедических занятий 2-4 ученика. При необходимости логопед производит перераспределение обучающихся по группам.  </w:t>
      </w:r>
    </w:p>
    <w:p w:rsidR="00C07E13" w:rsidRPr="005405FF" w:rsidRDefault="00C07E13" w:rsidP="00C07E13">
      <w:pPr>
        <w:pStyle w:val="c6"/>
        <w:spacing w:before="0" w:beforeAutospacing="0" w:after="0" w:afterAutospacing="0"/>
        <w:ind w:firstLine="709"/>
      </w:pPr>
      <w:r w:rsidRPr="005405FF">
        <w:rPr>
          <w:rStyle w:val="c4"/>
        </w:rPr>
        <w:t xml:space="preserve">Логопед проводит работу в тесной связи с учителями, воспитателями, родителями, психологом, медицинским персоналом школы и большое внимание уделяет работе по пропаганде логопедических знаний.   При завершении логопедических занятий логопед инструктирует учителя и воспитателя о приемах доведения достигнутых навыков до полной автоматизации в условиях класса и во внеурочное время (через тетрадь взаимосвязи). В конце учебного года логопед  проводит речевой утренник, на котором дети демонстрируют свои успехи. В системе </w:t>
      </w:r>
      <w:r w:rsidRPr="005405FF">
        <w:rPr>
          <w:rStyle w:val="c4"/>
        </w:rPr>
        <w:lastRenderedPageBreak/>
        <w:t xml:space="preserve">коррекционной работы по преодолению всех видов речевых нарушений полезны занятия по логопедической ритмике. Основным материалом для таких занятий являются разнообразные </w:t>
      </w:r>
      <w:proofErr w:type="spellStart"/>
      <w:r w:rsidRPr="005405FF">
        <w:rPr>
          <w:rStyle w:val="c4"/>
        </w:rPr>
        <w:t>речедвигательные</w:t>
      </w:r>
      <w:proofErr w:type="spellEnd"/>
      <w:r w:rsidRPr="005405FF">
        <w:rPr>
          <w:rStyle w:val="c4"/>
        </w:rPr>
        <w:t xml:space="preserve"> музыкально – ритмические и другие упражнения.</w:t>
      </w:r>
    </w:p>
    <w:p w:rsidR="00C07E13" w:rsidRPr="001A15C6" w:rsidRDefault="00C07E13" w:rsidP="00C07E13">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1A15C6">
        <w:rPr>
          <w:rStyle w:val="c4"/>
          <w:rFonts w:ascii="Times New Roman" w:hAnsi="Times New Roman" w:cs="Times New Roman"/>
          <w:sz w:val="24"/>
          <w:szCs w:val="24"/>
        </w:rPr>
        <w:t xml:space="preserve"> Нужно отметить, что в школу поступают дети с двуязычием или дети совсем не знающие русского языка, у которых возникают большие трудности в процессе обучения. Встречаются трудности в произношении, в письме. Кроме выявленных специфических ошибок, соотносимых с определенным видом дисграфии, у детей при двуязычии отмечаются и другие, как характерные для недостаточно сформированного навыка правильного письма, так и свойственные только этим детям.</w:t>
      </w:r>
      <w:r w:rsidRPr="001A15C6">
        <w:rPr>
          <w:rFonts w:ascii="Times New Roman" w:eastAsia="Times New Roman" w:hAnsi="Times New Roman" w:cs="Times New Roman"/>
          <w:b/>
          <w:sz w:val="24"/>
          <w:szCs w:val="24"/>
          <w:lang w:eastAsia="ru-RU"/>
        </w:rPr>
        <w:t xml:space="preserve">     </w:t>
      </w:r>
    </w:p>
    <w:p w:rsidR="00C07E13" w:rsidRPr="001A15C6" w:rsidRDefault="00C07E13" w:rsidP="00C07E1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A15C6">
        <w:rPr>
          <w:rFonts w:ascii="Times New Roman" w:eastAsia="Times New Roman" w:hAnsi="Times New Roman" w:cs="Times New Roman"/>
          <w:b/>
          <w:sz w:val="24"/>
          <w:szCs w:val="24"/>
          <w:lang w:eastAsia="ru-RU"/>
        </w:rPr>
        <w:t>Формы и методы организации учебного процесса</w:t>
      </w:r>
    </w:p>
    <w:p w:rsidR="00C07E13" w:rsidRPr="001A15C6" w:rsidRDefault="00C07E13" w:rsidP="00C07E13">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1A15C6">
        <w:rPr>
          <w:rFonts w:ascii="Times New Roman" w:eastAsia="Times New Roman" w:hAnsi="Times New Roman" w:cs="Times New Roman"/>
          <w:sz w:val="24"/>
          <w:szCs w:val="24"/>
          <w:lang w:eastAsia="ru-RU"/>
        </w:rPr>
        <w:t>В программе основным принципом является принцип коррекционной направленности. Особое внимание обращено на коррекцию имеющихся   у обучающихся специфических нарушений. Принцип коррекционной направленности в обучении, принцип воспитывающей и развивающей направленности обучения, принцип научности и доступности обучения, принцип систематичности и последовательности в обучении, принцип наглядности в обучении, принцип индивидуального и дифференцированного подхода в обучении и т.д.</w:t>
      </w:r>
      <w:r w:rsidRPr="001A15C6">
        <w:rPr>
          <w:rFonts w:ascii="Times New Roman" w:eastAsia="Times New Roman" w:hAnsi="Times New Roman" w:cs="Times New Roman"/>
          <w:color w:val="000000"/>
          <w:sz w:val="24"/>
          <w:szCs w:val="24"/>
          <w:lang w:eastAsia="ru-RU"/>
        </w:rPr>
        <w:t>                             </w:t>
      </w:r>
    </w:p>
    <w:p w:rsidR="00C07E13" w:rsidRPr="001A15C6" w:rsidRDefault="00C07E13" w:rsidP="00C07E13">
      <w:pPr>
        <w:spacing w:after="0" w:line="240" w:lineRule="auto"/>
        <w:rPr>
          <w:rFonts w:ascii="Times New Roman" w:eastAsia="Times New Roman" w:hAnsi="Times New Roman" w:cs="Times New Roman"/>
          <w:color w:val="000000"/>
          <w:sz w:val="24"/>
          <w:szCs w:val="24"/>
          <w:lang w:eastAsia="ru-RU"/>
        </w:rPr>
      </w:pPr>
      <w:r w:rsidRPr="001A15C6">
        <w:rPr>
          <w:rFonts w:ascii="Times New Roman" w:eastAsia="Times New Roman" w:hAnsi="Times New Roman" w:cs="Times New Roman"/>
          <w:color w:val="000000"/>
          <w:sz w:val="24"/>
          <w:szCs w:val="24"/>
          <w:lang w:eastAsia="ru-RU"/>
        </w:rPr>
        <w:t xml:space="preserve">         Основными видами   работ учащихся являются: артикуляционные упражнения для губ, языка, нёба и щёк, упражнения на формирование </w:t>
      </w:r>
      <w:proofErr w:type="spellStart"/>
      <w:r w:rsidRPr="001A15C6">
        <w:rPr>
          <w:rFonts w:ascii="Times New Roman" w:eastAsia="Times New Roman" w:hAnsi="Times New Roman" w:cs="Times New Roman"/>
          <w:color w:val="000000"/>
          <w:sz w:val="24"/>
          <w:szCs w:val="24"/>
          <w:lang w:eastAsia="ru-RU"/>
        </w:rPr>
        <w:t>общеречевых</w:t>
      </w:r>
      <w:proofErr w:type="spellEnd"/>
      <w:r w:rsidRPr="001A15C6">
        <w:rPr>
          <w:rFonts w:ascii="Times New Roman" w:eastAsia="Times New Roman" w:hAnsi="Times New Roman" w:cs="Times New Roman"/>
          <w:color w:val="000000"/>
          <w:sz w:val="24"/>
          <w:szCs w:val="24"/>
          <w:lang w:eastAsia="ru-RU"/>
        </w:rPr>
        <w:t xml:space="preserve"> навыков, по развитию слухового и зрительного восприятия, дидактические игры, игровые упражнения, работа в тетрадях по обучению грамоте, с кассой б</w:t>
      </w:r>
      <w:r>
        <w:rPr>
          <w:rFonts w:ascii="Times New Roman" w:eastAsia="Times New Roman" w:hAnsi="Times New Roman" w:cs="Times New Roman"/>
          <w:color w:val="000000"/>
          <w:sz w:val="24"/>
          <w:szCs w:val="24"/>
          <w:lang w:eastAsia="ru-RU"/>
        </w:rPr>
        <w:t>укв и т.д. </w:t>
      </w:r>
    </w:p>
    <w:p w:rsidR="00C07E13" w:rsidRPr="001A15C6" w:rsidRDefault="00C07E13" w:rsidP="00C07E13">
      <w:pPr>
        <w:spacing w:after="0" w:line="240" w:lineRule="auto"/>
        <w:rPr>
          <w:rFonts w:ascii="Times New Roman" w:eastAsia="Times New Roman" w:hAnsi="Times New Roman" w:cs="Times New Roman"/>
          <w:color w:val="000000"/>
          <w:sz w:val="24"/>
          <w:szCs w:val="24"/>
          <w:lang w:eastAsia="ru-RU"/>
        </w:rPr>
      </w:pPr>
      <w:r w:rsidRPr="001A15C6">
        <w:rPr>
          <w:rFonts w:ascii="Times New Roman" w:eastAsia="Times New Roman" w:hAnsi="Times New Roman" w:cs="Times New Roman"/>
          <w:color w:val="000000"/>
          <w:sz w:val="24"/>
          <w:szCs w:val="24"/>
          <w:lang w:eastAsia="ru-RU"/>
        </w:rPr>
        <w:t>Типы уроков:</w:t>
      </w:r>
    </w:p>
    <w:p w:rsidR="00C07E13" w:rsidRPr="001A15C6" w:rsidRDefault="00C07E13" w:rsidP="00C07E13">
      <w:pPr>
        <w:spacing w:after="0" w:line="240" w:lineRule="auto"/>
        <w:rPr>
          <w:rFonts w:ascii="Times New Roman" w:eastAsia="Times New Roman" w:hAnsi="Times New Roman" w:cs="Times New Roman"/>
          <w:color w:val="000000"/>
          <w:sz w:val="24"/>
          <w:szCs w:val="24"/>
          <w:lang w:eastAsia="ru-RU"/>
        </w:rPr>
      </w:pPr>
      <w:r w:rsidRPr="001A15C6">
        <w:rPr>
          <w:rFonts w:ascii="Times New Roman" w:eastAsia="Times New Roman" w:hAnsi="Times New Roman" w:cs="Times New Roman"/>
          <w:color w:val="000000"/>
          <w:sz w:val="24"/>
          <w:szCs w:val="24"/>
          <w:lang w:eastAsia="ru-RU"/>
        </w:rPr>
        <w:t>-урок объяснения нового материала (урок первоначального изучения материала);</w:t>
      </w:r>
    </w:p>
    <w:p w:rsidR="00C07E13" w:rsidRPr="001A15C6" w:rsidRDefault="00C07E13" w:rsidP="00C07E13">
      <w:pPr>
        <w:spacing w:after="0" w:line="240" w:lineRule="auto"/>
        <w:rPr>
          <w:rFonts w:ascii="Times New Roman" w:eastAsia="Times New Roman" w:hAnsi="Times New Roman" w:cs="Times New Roman"/>
          <w:color w:val="000000"/>
          <w:sz w:val="24"/>
          <w:szCs w:val="24"/>
          <w:lang w:eastAsia="ru-RU"/>
        </w:rPr>
      </w:pPr>
      <w:r w:rsidRPr="001A15C6">
        <w:rPr>
          <w:rFonts w:ascii="Times New Roman" w:eastAsia="Times New Roman" w:hAnsi="Times New Roman" w:cs="Times New Roman"/>
          <w:color w:val="000000"/>
          <w:sz w:val="24"/>
          <w:szCs w:val="24"/>
          <w:lang w:eastAsia="ru-RU"/>
        </w:rPr>
        <w:t>-урок закрепления знаний, умений, навыков (практический урок);</w:t>
      </w:r>
    </w:p>
    <w:p w:rsidR="00C07E13" w:rsidRPr="001A15C6" w:rsidRDefault="00C07E13" w:rsidP="00C07E13">
      <w:pPr>
        <w:spacing w:after="0" w:line="240" w:lineRule="auto"/>
        <w:rPr>
          <w:rFonts w:ascii="Times New Roman" w:eastAsia="Times New Roman" w:hAnsi="Times New Roman" w:cs="Times New Roman"/>
          <w:color w:val="000000"/>
          <w:sz w:val="24"/>
          <w:szCs w:val="24"/>
          <w:lang w:eastAsia="ru-RU"/>
        </w:rPr>
      </w:pPr>
      <w:r w:rsidRPr="001A15C6">
        <w:rPr>
          <w:rFonts w:ascii="Times New Roman" w:eastAsia="Times New Roman" w:hAnsi="Times New Roman" w:cs="Times New Roman"/>
          <w:color w:val="000000"/>
          <w:sz w:val="24"/>
          <w:szCs w:val="24"/>
          <w:lang w:eastAsia="ru-RU"/>
        </w:rPr>
        <w:t>-урок обобщения и систематизации знаний (повторительно-обобщающий урок);</w:t>
      </w:r>
    </w:p>
    <w:p w:rsidR="00C07E13" w:rsidRPr="001A15C6" w:rsidRDefault="00C07E13" w:rsidP="00C07E13">
      <w:pPr>
        <w:spacing w:after="0" w:line="240" w:lineRule="auto"/>
        <w:rPr>
          <w:rFonts w:ascii="Times New Roman" w:eastAsia="Times New Roman" w:hAnsi="Times New Roman" w:cs="Times New Roman"/>
          <w:color w:val="000000"/>
          <w:sz w:val="24"/>
          <w:szCs w:val="24"/>
          <w:lang w:eastAsia="ru-RU"/>
        </w:rPr>
      </w:pPr>
      <w:r w:rsidRPr="001A15C6">
        <w:rPr>
          <w:rFonts w:ascii="Times New Roman" w:eastAsia="Times New Roman" w:hAnsi="Times New Roman" w:cs="Times New Roman"/>
          <w:color w:val="000000"/>
          <w:sz w:val="24"/>
          <w:szCs w:val="24"/>
          <w:lang w:eastAsia="ru-RU"/>
        </w:rPr>
        <w:t>-комбинированный урок;</w:t>
      </w:r>
    </w:p>
    <w:p w:rsidR="00C07E13" w:rsidRPr="001A15C6" w:rsidRDefault="00C07E13" w:rsidP="00C07E13">
      <w:pPr>
        <w:spacing w:after="0" w:line="240" w:lineRule="auto"/>
        <w:rPr>
          <w:rFonts w:ascii="Times New Roman" w:eastAsia="Times New Roman" w:hAnsi="Times New Roman" w:cs="Times New Roman"/>
          <w:color w:val="000000"/>
          <w:sz w:val="24"/>
          <w:szCs w:val="24"/>
          <w:lang w:eastAsia="ru-RU"/>
        </w:rPr>
      </w:pPr>
      <w:r w:rsidRPr="001A15C6">
        <w:rPr>
          <w:rFonts w:ascii="Times New Roman" w:eastAsia="Times New Roman" w:hAnsi="Times New Roman" w:cs="Times New Roman"/>
          <w:color w:val="000000"/>
          <w:sz w:val="24"/>
          <w:szCs w:val="24"/>
          <w:lang w:eastAsia="ru-RU"/>
        </w:rPr>
        <w:t>-нестандартные уроки (урок-викторина, урок-игра и др.)</w:t>
      </w:r>
    </w:p>
    <w:p w:rsidR="00C07E13" w:rsidRPr="005405FF" w:rsidRDefault="00C07E13" w:rsidP="00C07E13">
      <w:pPr>
        <w:pStyle w:val="c7"/>
        <w:spacing w:before="0" w:beforeAutospacing="0" w:after="0" w:afterAutospacing="0"/>
      </w:pPr>
      <w:r w:rsidRPr="005405FF">
        <w:rPr>
          <w:color w:val="000000"/>
        </w:rPr>
        <w:t xml:space="preserve">Положительный эффект в воспитании и обучении учащегося может быть достигнут при проведении уроков с использованием следующих </w:t>
      </w:r>
      <w:r w:rsidRPr="005405FF">
        <w:rPr>
          <w:b/>
          <w:color w:val="000000"/>
        </w:rPr>
        <w:t>принципов</w:t>
      </w:r>
      <w:r w:rsidRPr="005405FF">
        <w:rPr>
          <w:color w:val="000000"/>
        </w:rPr>
        <w:t>:</w:t>
      </w:r>
    </w:p>
    <w:p w:rsidR="00C07E13" w:rsidRPr="005405FF" w:rsidRDefault="00C07E13" w:rsidP="00C07E13">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5405FF">
        <w:rPr>
          <w:rFonts w:ascii="Times New Roman" w:eastAsia="Times New Roman" w:hAnsi="Times New Roman" w:cs="Times New Roman"/>
          <w:color w:val="000000"/>
          <w:sz w:val="24"/>
          <w:szCs w:val="24"/>
          <w:lang w:eastAsia="ru-RU"/>
        </w:rPr>
        <w:t>- воспитывающей и развивающей направленности обучения;</w:t>
      </w:r>
    </w:p>
    <w:p w:rsidR="00C07E13" w:rsidRPr="005405FF" w:rsidRDefault="00C07E13" w:rsidP="00C07E13">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5405FF">
        <w:rPr>
          <w:rFonts w:ascii="Times New Roman" w:eastAsia="Times New Roman" w:hAnsi="Times New Roman" w:cs="Times New Roman"/>
          <w:color w:val="000000"/>
          <w:sz w:val="24"/>
          <w:szCs w:val="24"/>
          <w:lang w:eastAsia="ru-RU"/>
        </w:rPr>
        <w:t>- систематичности и последовательности;</w:t>
      </w:r>
    </w:p>
    <w:p w:rsidR="00C07E13" w:rsidRPr="005405FF" w:rsidRDefault="00C07E13" w:rsidP="00C07E13">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5405FF">
        <w:rPr>
          <w:rFonts w:ascii="Times New Roman" w:eastAsia="Times New Roman" w:hAnsi="Times New Roman" w:cs="Times New Roman"/>
          <w:color w:val="000000"/>
          <w:sz w:val="24"/>
          <w:szCs w:val="24"/>
          <w:lang w:eastAsia="ru-RU"/>
        </w:rPr>
        <w:t>- связи обучения с жизнью;</w:t>
      </w:r>
    </w:p>
    <w:p w:rsidR="00C07E13" w:rsidRPr="005405FF" w:rsidRDefault="00C07E13" w:rsidP="00C07E13">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5405FF">
        <w:rPr>
          <w:rFonts w:ascii="Times New Roman" w:eastAsia="Times New Roman" w:hAnsi="Times New Roman" w:cs="Times New Roman"/>
          <w:color w:val="000000"/>
          <w:sz w:val="24"/>
          <w:szCs w:val="24"/>
          <w:lang w:eastAsia="ru-RU"/>
        </w:rPr>
        <w:t>- коррекции в обучении;</w:t>
      </w:r>
    </w:p>
    <w:p w:rsidR="00C07E13" w:rsidRPr="005405FF" w:rsidRDefault="00C07E13" w:rsidP="00C07E13">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5405FF">
        <w:rPr>
          <w:rFonts w:ascii="Times New Roman" w:eastAsia="Times New Roman" w:hAnsi="Times New Roman" w:cs="Times New Roman"/>
          <w:color w:val="000000"/>
          <w:sz w:val="24"/>
          <w:szCs w:val="24"/>
          <w:lang w:eastAsia="ru-RU"/>
        </w:rPr>
        <w:t>- наглядности;</w:t>
      </w:r>
    </w:p>
    <w:p w:rsidR="00C07E13" w:rsidRPr="005405FF" w:rsidRDefault="00C07E13" w:rsidP="00C07E13">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5405FF">
        <w:rPr>
          <w:rFonts w:ascii="Times New Roman" w:eastAsia="Times New Roman" w:hAnsi="Times New Roman" w:cs="Times New Roman"/>
          <w:color w:val="000000"/>
          <w:sz w:val="24"/>
          <w:szCs w:val="24"/>
          <w:lang w:eastAsia="ru-RU"/>
        </w:rPr>
        <w:t>- сознательности и активности учащихся;</w:t>
      </w:r>
    </w:p>
    <w:p w:rsidR="00C07E13" w:rsidRPr="005405FF" w:rsidRDefault="00C07E13" w:rsidP="00C07E13">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5405FF">
        <w:rPr>
          <w:rFonts w:ascii="Times New Roman" w:eastAsia="Times New Roman" w:hAnsi="Times New Roman" w:cs="Times New Roman"/>
          <w:color w:val="000000"/>
          <w:sz w:val="24"/>
          <w:szCs w:val="24"/>
          <w:lang w:eastAsia="ru-RU"/>
        </w:rPr>
        <w:t>- индивидуального и дифференцированного подхода;</w:t>
      </w:r>
    </w:p>
    <w:p w:rsidR="00C07E13" w:rsidRDefault="00C07E13" w:rsidP="00C07E13">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5405FF">
        <w:rPr>
          <w:rFonts w:ascii="Times New Roman" w:eastAsia="Times New Roman" w:hAnsi="Times New Roman" w:cs="Times New Roman"/>
          <w:color w:val="000000"/>
          <w:sz w:val="24"/>
          <w:szCs w:val="24"/>
          <w:lang w:eastAsia="ru-RU"/>
        </w:rPr>
        <w:t>- прочности знаний, умений и навыков.</w:t>
      </w:r>
    </w:p>
    <w:p w:rsidR="00C07E13" w:rsidRPr="001A15C6" w:rsidRDefault="00C07E13" w:rsidP="00C07E1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5405FF">
        <w:rPr>
          <w:rFonts w:ascii="Times New Roman" w:eastAsia="Times New Roman" w:hAnsi="Times New Roman" w:cs="Times New Roman"/>
          <w:b/>
          <w:color w:val="000000"/>
          <w:sz w:val="24"/>
          <w:szCs w:val="24"/>
          <w:lang w:eastAsia="ru-RU"/>
        </w:rPr>
        <w:t>Методы обучения</w:t>
      </w:r>
      <w:r w:rsidRPr="005405FF">
        <w:rPr>
          <w:rFonts w:ascii="Times New Roman" w:eastAsia="Times New Roman" w:hAnsi="Times New Roman" w:cs="Times New Roman"/>
          <w:color w:val="000000"/>
          <w:sz w:val="24"/>
          <w:szCs w:val="24"/>
          <w:lang w:eastAsia="ru-RU"/>
        </w:rPr>
        <w:t>, применяемые на уроках:</w:t>
      </w:r>
    </w:p>
    <w:p w:rsidR="00C07E13" w:rsidRPr="005405FF" w:rsidRDefault="00C07E13" w:rsidP="00C07E13">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5405FF">
        <w:rPr>
          <w:rFonts w:ascii="Times New Roman" w:eastAsia="Times New Roman" w:hAnsi="Times New Roman" w:cs="Times New Roman"/>
          <w:sz w:val="24"/>
          <w:szCs w:val="24"/>
          <w:lang w:eastAsia="ru-RU"/>
        </w:rPr>
        <w:t xml:space="preserve">- </w:t>
      </w:r>
      <w:r w:rsidRPr="005405FF">
        <w:rPr>
          <w:rFonts w:ascii="Times New Roman" w:eastAsia="Times New Roman" w:hAnsi="Times New Roman" w:cs="Times New Roman"/>
          <w:i/>
          <w:iCs/>
          <w:color w:val="000000"/>
          <w:sz w:val="24"/>
          <w:szCs w:val="24"/>
          <w:lang w:eastAsia="ru-RU"/>
        </w:rPr>
        <w:t xml:space="preserve">словесные </w:t>
      </w:r>
      <w:r w:rsidRPr="005405FF">
        <w:rPr>
          <w:rFonts w:ascii="Times New Roman" w:eastAsia="Times New Roman" w:hAnsi="Times New Roman" w:cs="Times New Roman"/>
          <w:color w:val="000000"/>
          <w:sz w:val="24"/>
          <w:szCs w:val="24"/>
          <w:lang w:eastAsia="ru-RU"/>
        </w:rPr>
        <w:t>методы — рассказ, устное изложение материала, объяснение, работа с книгой;</w:t>
      </w:r>
    </w:p>
    <w:p w:rsidR="00C07E13" w:rsidRPr="005405FF" w:rsidRDefault="00C07E13" w:rsidP="00C07E13">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5405FF">
        <w:rPr>
          <w:rFonts w:ascii="Times New Roman" w:eastAsia="Times New Roman" w:hAnsi="Times New Roman" w:cs="Times New Roman"/>
          <w:sz w:val="24"/>
          <w:szCs w:val="24"/>
          <w:lang w:eastAsia="ru-RU"/>
        </w:rPr>
        <w:t xml:space="preserve">- </w:t>
      </w:r>
      <w:r w:rsidRPr="005405FF">
        <w:rPr>
          <w:rFonts w:ascii="Times New Roman" w:eastAsia="Times New Roman" w:hAnsi="Times New Roman" w:cs="Times New Roman"/>
          <w:i/>
          <w:iCs/>
          <w:color w:val="000000"/>
          <w:sz w:val="24"/>
          <w:szCs w:val="24"/>
          <w:lang w:eastAsia="ru-RU"/>
        </w:rPr>
        <w:t xml:space="preserve">наглядные </w:t>
      </w:r>
      <w:r w:rsidRPr="005405FF">
        <w:rPr>
          <w:rFonts w:ascii="Times New Roman" w:eastAsia="Times New Roman" w:hAnsi="Times New Roman" w:cs="Times New Roman"/>
          <w:color w:val="000000"/>
          <w:sz w:val="24"/>
          <w:szCs w:val="24"/>
          <w:lang w:eastAsia="ru-RU"/>
        </w:rPr>
        <w:t>методы — демонстрации,</w:t>
      </w:r>
      <w:r>
        <w:rPr>
          <w:rFonts w:ascii="Times New Roman" w:eastAsia="Times New Roman" w:hAnsi="Times New Roman" w:cs="Times New Roman"/>
          <w:color w:val="000000"/>
          <w:sz w:val="24"/>
          <w:szCs w:val="24"/>
          <w:lang w:eastAsia="ru-RU"/>
        </w:rPr>
        <w:t xml:space="preserve"> просмотр,</w:t>
      </w:r>
      <w:r w:rsidRPr="005405FF">
        <w:rPr>
          <w:rFonts w:ascii="Times New Roman" w:eastAsia="Times New Roman" w:hAnsi="Times New Roman" w:cs="Times New Roman"/>
          <w:color w:val="000000"/>
          <w:sz w:val="24"/>
          <w:szCs w:val="24"/>
          <w:lang w:eastAsia="ru-RU"/>
        </w:rPr>
        <w:t xml:space="preserve"> экскурсии, самостоятельные наблюдения;</w:t>
      </w:r>
    </w:p>
    <w:p w:rsidR="00C07E13" w:rsidRPr="001A15C6" w:rsidRDefault="00C07E13" w:rsidP="00C07E1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lastRenderedPageBreak/>
        <w:t xml:space="preserve">          </w:t>
      </w:r>
      <w:r w:rsidRPr="005405FF">
        <w:rPr>
          <w:rFonts w:ascii="Times New Roman" w:eastAsia="Times New Roman" w:hAnsi="Times New Roman" w:cs="Times New Roman"/>
          <w:sz w:val="24"/>
          <w:szCs w:val="24"/>
          <w:lang w:eastAsia="ru-RU"/>
        </w:rPr>
        <w:t xml:space="preserve">- </w:t>
      </w:r>
      <w:r w:rsidRPr="005405FF">
        <w:rPr>
          <w:rFonts w:ascii="Times New Roman" w:eastAsia="Times New Roman" w:hAnsi="Times New Roman" w:cs="Times New Roman"/>
          <w:i/>
          <w:iCs/>
          <w:color w:val="000000"/>
          <w:sz w:val="24"/>
          <w:szCs w:val="24"/>
          <w:lang w:eastAsia="ru-RU"/>
        </w:rPr>
        <w:t xml:space="preserve">практические </w:t>
      </w:r>
      <w:r w:rsidRPr="005405FF">
        <w:rPr>
          <w:rFonts w:ascii="Times New Roman" w:eastAsia="Times New Roman" w:hAnsi="Times New Roman" w:cs="Times New Roman"/>
          <w:color w:val="000000"/>
          <w:sz w:val="24"/>
          <w:szCs w:val="24"/>
          <w:lang w:eastAsia="ru-RU"/>
        </w:rPr>
        <w:t>методы — устные и письменные упражнения, практические работы</w:t>
      </w:r>
      <w:r>
        <w:rPr>
          <w:rFonts w:ascii="Times New Roman" w:eastAsia="Times New Roman" w:hAnsi="Times New Roman" w:cs="Times New Roman"/>
          <w:color w:val="000000"/>
          <w:sz w:val="24"/>
          <w:szCs w:val="24"/>
          <w:lang w:eastAsia="ru-RU"/>
        </w:rPr>
        <w:t xml:space="preserve">, </w:t>
      </w:r>
      <w:r w:rsidRPr="001A15C6">
        <w:rPr>
          <w:rFonts w:ascii="Times New Roman" w:eastAsia="Times New Roman" w:hAnsi="Times New Roman" w:cs="Times New Roman"/>
          <w:color w:val="000000"/>
          <w:sz w:val="24"/>
          <w:szCs w:val="24"/>
          <w:lang w:eastAsia="ru-RU"/>
        </w:rPr>
        <w:t>упражнения, карточки, касса букв и слогов</w:t>
      </w:r>
      <w:r>
        <w:rPr>
          <w:rFonts w:ascii="Times New Roman" w:eastAsia="Times New Roman" w:hAnsi="Times New Roman" w:cs="Times New Roman"/>
          <w:color w:val="000000"/>
          <w:sz w:val="24"/>
          <w:szCs w:val="24"/>
          <w:lang w:eastAsia="ru-RU"/>
        </w:rPr>
        <w:t>.</w:t>
      </w:r>
    </w:p>
    <w:p w:rsidR="00C07E13" w:rsidRDefault="00C07E13" w:rsidP="00C07E13">
      <w:pPr>
        <w:widowControl w:val="0"/>
        <w:shd w:val="clear" w:color="auto" w:fill="FFFFFF"/>
        <w:autoSpaceDE w:val="0"/>
        <w:autoSpaceDN w:val="0"/>
        <w:adjustRightInd w:val="0"/>
        <w:spacing w:after="0" w:line="240" w:lineRule="auto"/>
        <w:ind w:firstLine="709"/>
        <w:rPr>
          <w:rStyle w:val="c4"/>
          <w:rFonts w:ascii="Times New Roman" w:eastAsia="Times New Roman" w:hAnsi="Times New Roman" w:cs="Times New Roman"/>
          <w:sz w:val="24"/>
          <w:szCs w:val="24"/>
          <w:lang w:eastAsia="ru-RU"/>
        </w:rPr>
      </w:pPr>
    </w:p>
    <w:p w:rsidR="00C07E13" w:rsidRDefault="00C07E13" w:rsidP="00C07E13">
      <w:pPr>
        <w:spacing w:after="0" w:line="240" w:lineRule="auto"/>
        <w:rPr>
          <w:rStyle w:val="c4"/>
          <w:rFonts w:ascii="Times New Roman" w:eastAsia="Times New Roman" w:hAnsi="Times New Roman" w:cs="Times New Roman"/>
          <w:sz w:val="24"/>
          <w:szCs w:val="24"/>
          <w:lang w:eastAsia="ru-RU"/>
        </w:rPr>
      </w:pPr>
      <w:r>
        <w:rPr>
          <w:rStyle w:val="c4"/>
          <w:rFonts w:ascii="Times New Roman" w:eastAsia="Times New Roman" w:hAnsi="Times New Roman" w:cs="Times New Roman"/>
          <w:sz w:val="24"/>
          <w:szCs w:val="24"/>
          <w:lang w:eastAsia="ru-RU"/>
        </w:rPr>
        <w:t>На уроках применяются комплексно все методы обучения:</w:t>
      </w:r>
    </w:p>
    <w:p w:rsidR="00C07E13" w:rsidRDefault="00C07E13" w:rsidP="00C07E13">
      <w:pPr>
        <w:spacing w:after="0" w:line="240" w:lineRule="auto"/>
        <w:rPr>
          <w:rStyle w:val="c4"/>
          <w:rFonts w:ascii="Times New Roman" w:eastAsia="Times New Roman" w:hAnsi="Times New Roman" w:cs="Times New Roman"/>
          <w:sz w:val="24"/>
          <w:szCs w:val="24"/>
          <w:lang w:eastAsia="ru-RU"/>
        </w:rPr>
      </w:pPr>
      <w:r>
        <w:rPr>
          <w:rStyle w:val="c4"/>
          <w:rFonts w:ascii="Times New Roman" w:eastAsia="Times New Roman" w:hAnsi="Times New Roman" w:cs="Times New Roman"/>
          <w:sz w:val="24"/>
          <w:szCs w:val="24"/>
          <w:lang w:eastAsia="ru-RU"/>
        </w:rPr>
        <w:t>Практические: устные и письменные упражнения, привлечение жизненного опыта, организация возможно большего количества практической деятельности.</w:t>
      </w:r>
    </w:p>
    <w:p w:rsidR="00C07E13" w:rsidRDefault="00C07E13" w:rsidP="00C07E13">
      <w:pPr>
        <w:spacing w:after="0" w:line="240" w:lineRule="auto"/>
        <w:rPr>
          <w:rStyle w:val="c4"/>
          <w:rFonts w:ascii="Times New Roman" w:eastAsia="Times New Roman" w:hAnsi="Times New Roman" w:cs="Times New Roman"/>
          <w:sz w:val="24"/>
          <w:szCs w:val="24"/>
          <w:lang w:eastAsia="ru-RU"/>
        </w:rPr>
      </w:pPr>
      <w:r>
        <w:rPr>
          <w:rStyle w:val="c4"/>
          <w:rFonts w:ascii="Times New Roman" w:eastAsia="Times New Roman" w:hAnsi="Times New Roman" w:cs="Times New Roman"/>
          <w:sz w:val="24"/>
          <w:szCs w:val="24"/>
          <w:lang w:eastAsia="ru-RU"/>
        </w:rPr>
        <w:t>Словесные: описание, рассказ, объяснение.</w:t>
      </w:r>
    </w:p>
    <w:p w:rsidR="00C07E13" w:rsidRDefault="00C07E13" w:rsidP="00C07E13">
      <w:pPr>
        <w:spacing w:after="0" w:line="240" w:lineRule="auto"/>
        <w:rPr>
          <w:rStyle w:val="c4"/>
          <w:rFonts w:ascii="Times New Roman" w:eastAsia="Times New Roman" w:hAnsi="Times New Roman" w:cs="Times New Roman"/>
          <w:sz w:val="24"/>
          <w:szCs w:val="24"/>
          <w:lang w:eastAsia="ru-RU"/>
        </w:rPr>
      </w:pPr>
      <w:r>
        <w:rPr>
          <w:rStyle w:val="c4"/>
          <w:rFonts w:ascii="Times New Roman" w:eastAsia="Times New Roman" w:hAnsi="Times New Roman" w:cs="Times New Roman"/>
          <w:sz w:val="24"/>
          <w:szCs w:val="24"/>
          <w:lang w:eastAsia="ru-RU"/>
        </w:rPr>
        <w:t>Наглядные: натуральные объекты и предметы в натуральную величину, карточки.</w:t>
      </w:r>
    </w:p>
    <w:p w:rsidR="00C07E13" w:rsidRDefault="00C07E13" w:rsidP="00C07E13">
      <w:pPr>
        <w:spacing w:after="0" w:line="240" w:lineRule="auto"/>
        <w:rPr>
          <w:rStyle w:val="c4"/>
          <w:rFonts w:ascii="Times New Roman" w:eastAsia="Times New Roman" w:hAnsi="Times New Roman" w:cs="Times New Roman"/>
          <w:sz w:val="24"/>
          <w:szCs w:val="24"/>
          <w:lang w:eastAsia="ru-RU"/>
        </w:rPr>
      </w:pPr>
      <w:r>
        <w:rPr>
          <w:rStyle w:val="c4"/>
          <w:rFonts w:ascii="Times New Roman" w:eastAsia="Times New Roman" w:hAnsi="Times New Roman" w:cs="Times New Roman"/>
          <w:sz w:val="24"/>
          <w:szCs w:val="24"/>
          <w:lang w:eastAsia="ru-RU"/>
        </w:rPr>
        <w:t>Работа с учебником.</w:t>
      </w:r>
    </w:p>
    <w:p w:rsidR="00C07E13" w:rsidRDefault="00C07E13" w:rsidP="00C07E13">
      <w:pPr>
        <w:spacing w:after="0" w:line="240" w:lineRule="auto"/>
        <w:rPr>
          <w:rStyle w:val="c4"/>
          <w:rFonts w:ascii="Times New Roman" w:eastAsia="Times New Roman" w:hAnsi="Times New Roman" w:cs="Times New Roman"/>
          <w:sz w:val="24"/>
          <w:szCs w:val="24"/>
          <w:lang w:eastAsia="ru-RU"/>
        </w:rPr>
      </w:pPr>
      <w:r>
        <w:rPr>
          <w:rStyle w:val="c4"/>
          <w:rFonts w:ascii="Times New Roman" w:eastAsia="Times New Roman" w:hAnsi="Times New Roman" w:cs="Times New Roman"/>
          <w:sz w:val="24"/>
          <w:szCs w:val="24"/>
          <w:lang w:eastAsia="ru-RU"/>
        </w:rPr>
        <w:t>Метод демонстрации.</w:t>
      </w:r>
    </w:p>
    <w:p w:rsidR="00C07E13" w:rsidRDefault="00C07E13" w:rsidP="00C07E13">
      <w:pPr>
        <w:spacing w:after="0" w:line="240" w:lineRule="auto"/>
        <w:rPr>
          <w:rStyle w:val="c4"/>
          <w:rFonts w:ascii="Times New Roman" w:eastAsia="Times New Roman" w:hAnsi="Times New Roman" w:cs="Times New Roman"/>
          <w:sz w:val="24"/>
          <w:szCs w:val="24"/>
          <w:lang w:eastAsia="ru-RU"/>
        </w:rPr>
      </w:pPr>
      <w:r>
        <w:rPr>
          <w:rStyle w:val="c4"/>
          <w:rFonts w:ascii="Times New Roman" w:eastAsia="Times New Roman" w:hAnsi="Times New Roman" w:cs="Times New Roman"/>
          <w:sz w:val="24"/>
          <w:szCs w:val="24"/>
          <w:lang w:eastAsia="ru-RU"/>
        </w:rPr>
        <w:t>К техническим средствам обучения, которые эффективно используются на уроках относятся- мультимедиапроектор. Среди форм подачи материала на уроке с использованием компьютерных технологий применяются следующие:</w:t>
      </w:r>
    </w:p>
    <w:p w:rsidR="00C07E13" w:rsidRDefault="00C07E13" w:rsidP="00C07E13">
      <w:pPr>
        <w:pStyle w:val="a3"/>
        <w:numPr>
          <w:ilvl w:val="0"/>
          <w:numId w:val="1"/>
        </w:numPr>
        <w:spacing w:after="0" w:line="240" w:lineRule="auto"/>
        <w:rPr>
          <w:rStyle w:val="c4"/>
          <w:rFonts w:ascii="Times New Roman" w:eastAsia="Times New Roman" w:hAnsi="Times New Roman" w:cs="Times New Roman"/>
          <w:sz w:val="24"/>
          <w:szCs w:val="24"/>
          <w:lang w:eastAsia="ru-RU"/>
        </w:rPr>
      </w:pPr>
      <w:r>
        <w:rPr>
          <w:rStyle w:val="c4"/>
          <w:rFonts w:ascii="Times New Roman" w:eastAsia="Times New Roman" w:hAnsi="Times New Roman" w:cs="Times New Roman"/>
          <w:sz w:val="24"/>
          <w:szCs w:val="24"/>
          <w:lang w:eastAsia="ru-RU"/>
        </w:rPr>
        <w:t>компьютерные презентации;</w:t>
      </w:r>
    </w:p>
    <w:p w:rsidR="00C07E13" w:rsidRDefault="00C07E13" w:rsidP="00C07E13">
      <w:pPr>
        <w:pStyle w:val="a3"/>
        <w:numPr>
          <w:ilvl w:val="0"/>
          <w:numId w:val="1"/>
        </w:numPr>
        <w:spacing w:after="0" w:line="240" w:lineRule="auto"/>
        <w:rPr>
          <w:rStyle w:val="c4"/>
          <w:rFonts w:ascii="Times New Roman" w:eastAsia="Times New Roman" w:hAnsi="Times New Roman" w:cs="Times New Roman"/>
          <w:sz w:val="24"/>
          <w:szCs w:val="24"/>
          <w:lang w:eastAsia="ru-RU"/>
        </w:rPr>
      </w:pPr>
      <w:r>
        <w:rPr>
          <w:rStyle w:val="c4"/>
          <w:rFonts w:ascii="Times New Roman" w:eastAsia="Times New Roman" w:hAnsi="Times New Roman" w:cs="Times New Roman"/>
          <w:sz w:val="24"/>
          <w:szCs w:val="24"/>
          <w:lang w:eastAsia="ru-RU"/>
        </w:rPr>
        <w:t>тестирование на компьютере;</w:t>
      </w:r>
    </w:p>
    <w:p w:rsidR="00C07E13" w:rsidRPr="004D4FE3" w:rsidRDefault="00C07E13" w:rsidP="00C07E13">
      <w:pPr>
        <w:pStyle w:val="a3"/>
        <w:numPr>
          <w:ilvl w:val="0"/>
          <w:numId w:val="1"/>
        </w:numPr>
        <w:spacing w:after="0" w:line="240" w:lineRule="auto"/>
        <w:rPr>
          <w:rStyle w:val="c4"/>
          <w:rFonts w:ascii="Times New Roman" w:eastAsia="Times New Roman" w:hAnsi="Times New Roman" w:cs="Times New Roman"/>
          <w:sz w:val="24"/>
          <w:szCs w:val="24"/>
          <w:lang w:eastAsia="ru-RU"/>
        </w:rPr>
      </w:pPr>
      <w:r>
        <w:rPr>
          <w:rStyle w:val="c4"/>
          <w:rFonts w:ascii="Times New Roman" w:eastAsia="Times New Roman" w:hAnsi="Times New Roman" w:cs="Times New Roman"/>
          <w:sz w:val="24"/>
          <w:szCs w:val="24"/>
          <w:lang w:eastAsia="ru-RU"/>
        </w:rPr>
        <w:t>работа на интерактивной доске.</w:t>
      </w:r>
    </w:p>
    <w:p w:rsidR="00C07E13" w:rsidRPr="005405FF" w:rsidRDefault="00C07E13" w:rsidP="00C07E13">
      <w:pPr>
        <w:spacing w:after="0" w:line="240" w:lineRule="auto"/>
        <w:rPr>
          <w:rStyle w:val="c4"/>
          <w:rFonts w:ascii="Times New Roman" w:eastAsia="Times New Roman" w:hAnsi="Times New Roman" w:cs="Times New Roman"/>
          <w:sz w:val="24"/>
          <w:szCs w:val="24"/>
          <w:lang w:eastAsia="ru-RU"/>
        </w:rPr>
      </w:pPr>
    </w:p>
    <w:p w:rsidR="0079569B" w:rsidRPr="005405FF" w:rsidRDefault="00C07E13" w:rsidP="0079569B">
      <w:pPr>
        <w:spacing w:after="0" w:line="240" w:lineRule="auto"/>
        <w:jc w:val="center"/>
        <w:rPr>
          <w:rFonts w:ascii="Times New Roman" w:hAnsi="Times New Roman" w:cs="Times New Roman"/>
          <w:b/>
          <w:sz w:val="24"/>
          <w:szCs w:val="24"/>
        </w:rPr>
      </w:pPr>
      <w:r w:rsidRPr="005405FF">
        <w:rPr>
          <w:rFonts w:ascii="Times New Roman" w:hAnsi="Times New Roman" w:cs="Times New Roman"/>
          <w:b/>
          <w:sz w:val="24"/>
          <w:szCs w:val="24"/>
        </w:rPr>
        <w:t>Специфика логопе</w:t>
      </w:r>
      <w:r>
        <w:rPr>
          <w:rFonts w:ascii="Times New Roman" w:hAnsi="Times New Roman" w:cs="Times New Roman"/>
          <w:b/>
          <w:sz w:val="24"/>
          <w:szCs w:val="24"/>
        </w:rPr>
        <w:t>дической работы</w:t>
      </w:r>
    </w:p>
    <w:p w:rsidR="00C07E13" w:rsidRPr="005405FF" w:rsidRDefault="00C07E13" w:rsidP="00C07E13">
      <w:pPr>
        <w:spacing w:after="0" w:line="240" w:lineRule="auto"/>
        <w:jc w:val="center"/>
        <w:rPr>
          <w:rFonts w:ascii="Times New Roman" w:hAnsi="Times New Roman" w:cs="Times New Roman"/>
          <w:sz w:val="24"/>
          <w:szCs w:val="24"/>
        </w:rPr>
      </w:pP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Специфика логопедической работы в школе обусловлена, с одной стороны, характером нарушения высшей нервной деятельности, психопатологическими особенностями умственно отсталого ребёнка, прежде всего снижением уровня аналитик</w:t>
      </w:r>
      <w:proofErr w:type="gramStart"/>
      <w:r w:rsidRPr="005405FF">
        <w:rPr>
          <w:rFonts w:ascii="Times New Roman" w:hAnsi="Times New Roman" w:cs="Times New Roman"/>
          <w:sz w:val="24"/>
          <w:szCs w:val="24"/>
        </w:rPr>
        <w:t>о-</w:t>
      </w:r>
      <w:proofErr w:type="gramEnd"/>
      <w:r w:rsidRPr="005405FF">
        <w:rPr>
          <w:rFonts w:ascii="Times New Roman" w:hAnsi="Times New Roman" w:cs="Times New Roman"/>
          <w:sz w:val="24"/>
          <w:szCs w:val="24"/>
        </w:rPr>
        <w:t xml:space="preserve"> синтетической деятельности, с другой- особенностями  речевого развития и структурой речевого дефекта.</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1.</w:t>
      </w:r>
      <w:r w:rsidRPr="005405FF">
        <w:rPr>
          <w:rFonts w:ascii="Times New Roman" w:hAnsi="Times New Roman" w:cs="Times New Roman"/>
          <w:sz w:val="24"/>
          <w:szCs w:val="24"/>
        </w:rPr>
        <w:tab/>
        <w:t xml:space="preserve">В связи с тем, что у детей ведущим нарушением является недоразвитие познавательной деятельности, весь процесс логопедической работы направлен на формирование мыслительных операций анализа, синтеза, сравнения, абстрагирования, обобщения. Так, </w:t>
      </w:r>
      <w:proofErr w:type="gramStart"/>
      <w:r w:rsidRPr="005405FF">
        <w:rPr>
          <w:rFonts w:ascii="Times New Roman" w:hAnsi="Times New Roman" w:cs="Times New Roman"/>
          <w:sz w:val="24"/>
          <w:szCs w:val="24"/>
        </w:rPr>
        <w:t>при</w:t>
      </w:r>
      <w:proofErr w:type="gramEnd"/>
      <w:r w:rsidRPr="005405FF">
        <w:rPr>
          <w:rFonts w:ascii="Times New Roman" w:hAnsi="Times New Roman" w:cs="Times New Roman"/>
          <w:sz w:val="24"/>
          <w:szCs w:val="24"/>
        </w:rPr>
        <w:t xml:space="preserve"> </w:t>
      </w:r>
      <w:proofErr w:type="gramStart"/>
      <w:r w:rsidRPr="005405FF">
        <w:rPr>
          <w:rFonts w:ascii="Times New Roman" w:hAnsi="Times New Roman" w:cs="Times New Roman"/>
          <w:sz w:val="24"/>
          <w:szCs w:val="24"/>
        </w:rPr>
        <w:t>устранений</w:t>
      </w:r>
      <w:proofErr w:type="gramEnd"/>
      <w:r w:rsidRPr="005405FF">
        <w:rPr>
          <w:rFonts w:ascii="Times New Roman" w:hAnsi="Times New Roman" w:cs="Times New Roman"/>
          <w:sz w:val="24"/>
          <w:szCs w:val="24"/>
        </w:rPr>
        <w:t xml:space="preserve"> нарушений звукопроизношения большое место отводится дифференциации фонетически близких звуков. Произношение каждого звука тщательно анализируется с точки зрения его слухового </w:t>
      </w:r>
      <w:proofErr w:type="gramStart"/>
      <w:r w:rsidRPr="005405FF">
        <w:rPr>
          <w:rFonts w:ascii="Times New Roman" w:hAnsi="Times New Roman" w:cs="Times New Roman"/>
          <w:sz w:val="24"/>
          <w:szCs w:val="24"/>
        </w:rPr>
        <w:t xml:space="preserve">( </w:t>
      </w:r>
      <w:proofErr w:type="gramEnd"/>
      <w:r w:rsidRPr="005405FF">
        <w:rPr>
          <w:rFonts w:ascii="Times New Roman" w:hAnsi="Times New Roman" w:cs="Times New Roman"/>
          <w:sz w:val="24"/>
          <w:szCs w:val="24"/>
        </w:rPr>
        <w:t>сравнение с неречевым звуком), зрительного, кинестетического образа. Сравнивается звучание, артикуляция двух звуков, устанавливается их сходство и различие; например, уточняется что при произношении других- нет. В процессе дифференциации звуков необходима работа по анализу звуковой стороны слова, по определению места звука в слове. Сравниваются  слова по их звуковой структуре, по наличию в них отрабатываемых звуков. Широко используется сравнение графических схем слов, нахождение в схемах одного или других звуков.</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2.</w:t>
      </w:r>
      <w:r w:rsidRPr="005405FF">
        <w:rPr>
          <w:rFonts w:ascii="Times New Roman" w:hAnsi="Times New Roman" w:cs="Times New Roman"/>
          <w:sz w:val="24"/>
          <w:szCs w:val="24"/>
        </w:rPr>
        <w:tab/>
        <w:t>С учётом характера нарушений речи логопедическая работа проводится над речевой системой в целом. На каждом логопедическом занятии ставятся задачи коррекции  нарушений не только фонетик</w:t>
      </w:r>
      <w:proofErr w:type="gramStart"/>
      <w:r w:rsidRPr="005405FF">
        <w:rPr>
          <w:rFonts w:ascii="Times New Roman" w:hAnsi="Times New Roman" w:cs="Times New Roman"/>
          <w:sz w:val="24"/>
          <w:szCs w:val="24"/>
        </w:rPr>
        <w:t>о-</w:t>
      </w:r>
      <w:proofErr w:type="gramEnd"/>
      <w:r w:rsidRPr="005405FF">
        <w:rPr>
          <w:rFonts w:ascii="Times New Roman" w:hAnsi="Times New Roman" w:cs="Times New Roman"/>
          <w:sz w:val="24"/>
          <w:szCs w:val="24"/>
        </w:rPr>
        <w:t xml:space="preserve"> фонематической, но и лексико- грамматической стороны речи.</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lastRenderedPageBreak/>
        <w:t>3.</w:t>
      </w:r>
      <w:r w:rsidRPr="005405FF">
        <w:rPr>
          <w:rFonts w:ascii="Times New Roman" w:hAnsi="Times New Roman" w:cs="Times New Roman"/>
          <w:sz w:val="24"/>
          <w:szCs w:val="24"/>
        </w:rPr>
        <w:tab/>
        <w:t xml:space="preserve">Логопедическая работа основывается на принципе поэтапного формирования умственных действий </w:t>
      </w:r>
      <w:proofErr w:type="gramStart"/>
      <w:r w:rsidRPr="005405FF">
        <w:rPr>
          <w:rFonts w:ascii="Times New Roman" w:hAnsi="Times New Roman" w:cs="Times New Roman"/>
          <w:sz w:val="24"/>
          <w:szCs w:val="24"/>
        </w:rPr>
        <w:t xml:space="preserve">( </w:t>
      </w:r>
      <w:proofErr w:type="gramEnd"/>
      <w:r w:rsidRPr="005405FF">
        <w:rPr>
          <w:rFonts w:ascii="Times New Roman" w:hAnsi="Times New Roman" w:cs="Times New Roman"/>
          <w:sz w:val="24"/>
          <w:szCs w:val="24"/>
        </w:rPr>
        <w:t>П.Я. Гальперин, Д.Б. Эльконин и др.). Это необходимо для того, чтобы от наглядно- действенного и наглядно- образного мышления перейти к организации действия во внутреннем плане. Формирование речевых действий осуществляется по следующим этапам:</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w:t>
      </w:r>
      <w:r w:rsidRPr="005405FF">
        <w:rPr>
          <w:rFonts w:ascii="Times New Roman" w:hAnsi="Times New Roman" w:cs="Times New Roman"/>
          <w:sz w:val="24"/>
          <w:szCs w:val="24"/>
        </w:rPr>
        <w:tab/>
        <w:t>Материализация действия с опорой на вспомогательные средства. Так, работа по развитию дифференциации звуков на этом этапе предполагает использование картинок, названия которых анализируются, а также графических схем слов. Ребёнок, выделяя звуки из слова, выкладывает фишки разного цвета в клеточки, соответствующие тому или иному звуку.</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w:t>
      </w:r>
      <w:r w:rsidRPr="005405FF">
        <w:rPr>
          <w:rFonts w:ascii="Times New Roman" w:hAnsi="Times New Roman" w:cs="Times New Roman"/>
          <w:sz w:val="24"/>
          <w:szCs w:val="24"/>
        </w:rPr>
        <w:tab/>
        <w:t>Выполнение действия в речевом плане. На этом этапе ребёнок произносит слово и на основе слухового и кинестетического образа, без опоры на вспомогательные средства, определяет наличие одного или другого звука в слове.</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w:t>
      </w:r>
      <w:r w:rsidRPr="005405FF">
        <w:rPr>
          <w:rFonts w:ascii="Times New Roman" w:hAnsi="Times New Roman" w:cs="Times New Roman"/>
          <w:sz w:val="24"/>
          <w:szCs w:val="24"/>
        </w:rPr>
        <w:tab/>
        <w:t>Выполнение действия во внутреннем плане. На этом этапе ребёнок осуществляет дифференциацию звука без материальных и речевых опор, по представлению.</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w:t>
      </w:r>
      <w:r w:rsidRPr="005405FF">
        <w:rPr>
          <w:rFonts w:ascii="Times New Roman" w:hAnsi="Times New Roman" w:cs="Times New Roman"/>
          <w:sz w:val="24"/>
          <w:szCs w:val="24"/>
        </w:rPr>
        <w:tab/>
        <w:t xml:space="preserve">Максимальное включение анализаторов, актуализация ощущений разной </w:t>
      </w:r>
      <w:proofErr w:type="spellStart"/>
      <w:r w:rsidRPr="005405FF">
        <w:rPr>
          <w:rFonts w:ascii="Times New Roman" w:hAnsi="Times New Roman" w:cs="Times New Roman"/>
          <w:sz w:val="24"/>
          <w:szCs w:val="24"/>
        </w:rPr>
        <w:t>модельности</w:t>
      </w:r>
      <w:proofErr w:type="spellEnd"/>
      <w:r w:rsidRPr="005405FF">
        <w:rPr>
          <w:rFonts w:ascii="Times New Roman" w:hAnsi="Times New Roman" w:cs="Times New Roman"/>
          <w:sz w:val="24"/>
          <w:szCs w:val="24"/>
        </w:rPr>
        <w:t>, а также использование максимальной и разнообразной наглядности. Так, постановке звука помогают зрительное восприятие артикуляции, тактильное восприятие муляжа, кинестетические ощущения от движения кисти руки, воспроизводящей положение языка при произношении данного звука, опора на кинестетические ощущения языка, губ, которые устанавливаются в правильном положении с помощью зонда, шпателя.</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w:t>
      </w:r>
      <w:r w:rsidRPr="005405FF">
        <w:rPr>
          <w:rFonts w:ascii="Times New Roman" w:hAnsi="Times New Roman" w:cs="Times New Roman"/>
          <w:sz w:val="24"/>
          <w:szCs w:val="24"/>
        </w:rPr>
        <w:tab/>
        <w:t xml:space="preserve">Важное значение имеет дифференцированный подход, который предполагает учет особенностей высшей нервной деятельности </w:t>
      </w:r>
      <w:proofErr w:type="gramStart"/>
      <w:r w:rsidRPr="005405FF">
        <w:rPr>
          <w:rFonts w:ascii="Times New Roman" w:hAnsi="Times New Roman" w:cs="Times New Roman"/>
          <w:sz w:val="24"/>
          <w:szCs w:val="24"/>
        </w:rPr>
        <w:t xml:space="preserve">( </w:t>
      </w:r>
      <w:proofErr w:type="gramEnd"/>
      <w:r w:rsidRPr="005405FF">
        <w:rPr>
          <w:rFonts w:ascii="Times New Roman" w:hAnsi="Times New Roman" w:cs="Times New Roman"/>
          <w:sz w:val="24"/>
          <w:szCs w:val="24"/>
        </w:rPr>
        <w:t xml:space="preserve">например,  преобладание процесса возбуждения или торможения) : психические особенности ребенка, его работоспособность, особенность моторного развития, уровень </w:t>
      </w:r>
      <w:proofErr w:type="spellStart"/>
      <w:r w:rsidRPr="005405FF">
        <w:rPr>
          <w:rFonts w:ascii="Times New Roman" w:hAnsi="Times New Roman" w:cs="Times New Roman"/>
          <w:sz w:val="24"/>
          <w:szCs w:val="24"/>
        </w:rPr>
        <w:t>несформированноти</w:t>
      </w:r>
      <w:proofErr w:type="spellEnd"/>
      <w:r w:rsidRPr="005405FF">
        <w:rPr>
          <w:rFonts w:ascii="Times New Roman" w:hAnsi="Times New Roman" w:cs="Times New Roman"/>
          <w:sz w:val="24"/>
          <w:szCs w:val="24"/>
        </w:rPr>
        <w:t xml:space="preserve"> речи, симптоматику речевых расстройств, их механизмы и т.д.</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w:t>
      </w:r>
      <w:r w:rsidRPr="005405FF">
        <w:rPr>
          <w:rFonts w:ascii="Times New Roman" w:hAnsi="Times New Roman" w:cs="Times New Roman"/>
          <w:sz w:val="24"/>
          <w:szCs w:val="24"/>
        </w:rPr>
        <w:tab/>
        <w:t xml:space="preserve">Коррекция нарушения речи увязывается с общим моторным развитием и преимущественно тонкой ручной моторики умственно отсталого ребёнка. Учитывая тесную связь в развитии ручной и артикуляционной моторики, в логопедические занятия. Особенно в 1-2 классах включаются упражнения тонких движений рук, задания по </w:t>
      </w:r>
      <w:proofErr w:type="spellStart"/>
      <w:r w:rsidRPr="005405FF">
        <w:rPr>
          <w:rFonts w:ascii="Times New Roman" w:hAnsi="Times New Roman" w:cs="Times New Roman"/>
          <w:sz w:val="24"/>
          <w:szCs w:val="24"/>
        </w:rPr>
        <w:t>оречевлению</w:t>
      </w:r>
      <w:proofErr w:type="spellEnd"/>
      <w:r w:rsidRPr="005405FF">
        <w:rPr>
          <w:rFonts w:ascii="Times New Roman" w:hAnsi="Times New Roman" w:cs="Times New Roman"/>
          <w:sz w:val="24"/>
          <w:szCs w:val="24"/>
        </w:rPr>
        <w:t xml:space="preserve"> действий.</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w:t>
      </w:r>
      <w:r w:rsidRPr="005405FF">
        <w:rPr>
          <w:rFonts w:ascii="Times New Roman" w:hAnsi="Times New Roman" w:cs="Times New Roman"/>
          <w:sz w:val="24"/>
          <w:szCs w:val="24"/>
        </w:rPr>
        <w:tab/>
        <w:t>Содержание логопедической работы в 1-7 классах, а также в классах для детей с умеренной и тяжелой степенью умственной отсталости находится в соответствии с программой обучения грамоте, изучения родного языка.</w:t>
      </w:r>
    </w:p>
    <w:p w:rsidR="00C07E13"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w:t>
      </w:r>
      <w:r w:rsidRPr="005405FF">
        <w:rPr>
          <w:rFonts w:ascii="Times New Roman" w:hAnsi="Times New Roman" w:cs="Times New Roman"/>
          <w:sz w:val="24"/>
          <w:szCs w:val="24"/>
        </w:rPr>
        <w:tab/>
        <w:t>Тщательная дозировка заданий и речевого материала. Специфика познавательной деятельности умственно отсталых детей обуславливает необходимость постепенного усложнения заданий и речевого материала, любая задача должна быть максимально разложена на простейшие задачи. Одно и то же задание выполняется сначала на простом речевом материале, затем – на более сложном.  Усложнение задания, введение более трудного задания предлагается вначале на простом речевом материале. Одновременное усложнение задания и речевого материала приводит к невозможности его выполнения умственно отсталыми детьми.</w:t>
      </w:r>
    </w:p>
    <w:p w:rsidR="00C07E13" w:rsidRPr="00B314B1" w:rsidRDefault="00C07E13" w:rsidP="00C07E13">
      <w:pPr>
        <w:spacing w:after="0" w:line="240" w:lineRule="auto"/>
        <w:ind w:firstLine="709"/>
        <w:rPr>
          <w:rFonts w:ascii="Times New Roman" w:hAnsi="Times New Roman" w:cs="Times New Roman"/>
          <w:sz w:val="24"/>
          <w:szCs w:val="24"/>
        </w:rPr>
      </w:pPr>
      <w:r w:rsidRPr="00B314B1">
        <w:rPr>
          <w:rFonts w:ascii="Times New Roman" w:hAnsi="Times New Roman" w:cs="Times New Roman"/>
        </w:rPr>
        <w:t>•</w:t>
      </w:r>
      <w:r w:rsidRPr="00B314B1">
        <w:rPr>
          <w:rFonts w:ascii="Times New Roman" w:hAnsi="Times New Roman" w:cs="Times New Roman"/>
        </w:rPr>
        <w:tab/>
        <w:t>При проведении логопедических занятий необходимо ясное понимание ребёнком цели занятия. В связи с  этим цели занятия излагаются умственно отсталому ребёнку чрезвычайно конкретно, в доступной форме.</w:t>
      </w:r>
    </w:p>
    <w:p w:rsidR="00C07E13" w:rsidRDefault="00C07E13" w:rsidP="00C07E13">
      <w:pPr>
        <w:spacing w:after="0" w:line="240" w:lineRule="auto"/>
        <w:jc w:val="center"/>
        <w:rPr>
          <w:rFonts w:ascii="Times New Roman" w:eastAsia="Times New Roman" w:hAnsi="Times New Roman" w:cs="Times New Roman"/>
          <w:b/>
          <w:sz w:val="24"/>
          <w:szCs w:val="24"/>
          <w:lang w:eastAsia="ru-RU"/>
        </w:rPr>
      </w:pPr>
    </w:p>
    <w:p w:rsidR="00C07E13" w:rsidRPr="004D50DC" w:rsidRDefault="00C07E13" w:rsidP="00C07E13">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D50DC">
        <w:rPr>
          <w:rFonts w:ascii="Times New Roman" w:eastAsia="Calibri" w:hAnsi="Times New Roman" w:cs="Times New Roman"/>
          <w:b/>
          <w:sz w:val="24"/>
          <w:szCs w:val="24"/>
          <w:lang w:eastAsia="ru-RU"/>
        </w:rPr>
        <w:t>Планируемые результаты освоения учебной программы</w:t>
      </w:r>
    </w:p>
    <w:p w:rsidR="00C07E13" w:rsidRPr="00B314B1" w:rsidRDefault="00C07E13" w:rsidP="00C07E13">
      <w:pPr>
        <w:autoSpaceDE w:val="0"/>
        <w:autoSpaceDN w:val="0"/>
        <w:adjustRightInd w:val="0"/>
        <w:spacing w:after="0" w:line="240" w:lineRule="auto"/>
        <w:rPr>
          <w:rFonts w:ascii="Times New Roman" w:eastAsia="Calibri" w:hAnsi="Times New Roman" w:cs="Times New Roman"/>
          <w:b/>
          <w:sz w:val="24"/>
          <w:szCs w:val="24"/>
          <w:lang w:eastAsia="ru-RU"/>
        </w:rPr>
      </w:pPr>
      <w:r w:rsidRPr="00B314B1">
        <w:rPr>
          <w:rFonts w:ascii="Times New Roman" w:eastAsia="Calibri" w:hAnsi="Times New Roman" w:cs="Times New Roman"/>
          <w:b/>
          <w:sz w:val="28"/>
          <w:szCs w:val="28"/>
          <w:lang w:eastAsia="ru-RU"/>
        </w:rPr>
        <w:tab/>
      </w:r>
      <w:proofErr w:type="gramStart"/>
      <w:r w:rsidRPr="00B314B1">
        <w:rPr>
          <w:rFonts w:ascii="Times New Roman" w:eastAsia="Times New Roman" w:hAnsi="Times New Roman" w:cs="Times New Roman"/>
          <w:sz w:val="24"/>
          <w:szCs w:val="24"/>
          <w:lang w:eastAsia="ru-RU"/>
        </w:rPr>
        <w:t xml:space="preserve">В связи с тем, что способности к  познавательной деятельности обучающихся с умеренной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 </w:t>
      </w:r>
      <w:proofErr w:type="gramEnd"/>
    </w:p>
    <w:p w:rsidR="00C07E13" w:rsidRPr="00B314B1" w:rsidRDefault="00C07E13" w:rsidP="00C07E13">
      <w:pPr>
        <w:spacing w:after="0" w:line="240" w:lineRule="auto"/>
        <w:ind w:firstLine="708"/>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lastRenderedPageBreak/>
        <w:t xml:space="preserve">В основе содержания обучения письму лежит овладение обучающимися следующими видами ключевых </w:t>
      </w:r>
      <w:r w:rsidRPr="00B314B1">
        <w:rPr>
          <w:rFonts w:ascii="Times New Roman" w:eastAsia="Times New Roman" w:hAnsi="Times New Roman" w:cs="Times New Roman"/>
          <w:bCs/>
          <w:sz w:val="24"/>
          <w:szCs w:val="24"/>
          <w:lang w:eastAsia="ru-RU"/>
        </w:rPr>
        <w:t>компетенций:</w:t>
      </w:r>
    </w:p>
    <w:p w:rsidR="00C07E13" w:rsidRPr="00B314B1" w:rsidRDefault="00C07E13" w:rsidP="00C07E13">
      <w:pPr>
        <w:numPr>
          <w:ilvl w:val="0"/>
          <w:numId w:val="8"/>
        </w:numPr>
        <w:spacing w:after="100" w:afterAutospacing="1"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b/>
          <w:sz w:val="24"/>
          <w:szCs w:val="24"/>
          <w:lang w:eastAsia="ru-RU"/>
        </w:rPr>
        <w:t>Учебно-познавательная</w:t>
      </w:r>
      <w:r w:rsidRPr="00B314B1">
        <w:rPr>
          <w:rFonts w:ascii="Times New Roman" w:eastAsia="Times New Roman" w:hAnsi="Times New Roman" w:cs="Times New Roman"/>
          <w:sz w:val="24"/>
          <w:szCs w:val="24"/>
          <w:lang w:eastAsia="ru-RU"/>
        </w:rPr>
        <w:t xml:space="preserve">. Развитие мотивов учебной деятельности и формирование личностного смысла </w:t>
      </w:r>
      <w:proofErr w:type="spellStart"/>
      <w:r w:rsidRPr="00B314B1">
        <w:rPr>
          <w:rFonts w:ascii="Times New Roman" w:eastAsia="Times New Roman" w:hAnsi="Times New Roman" w:cs="Times New Roman"/>
          <w:sz w:val="24"/>
          <w:szCs w:val="24"/>
          <w:lang w:eastAsia="ru-RU"/>
        </w:rPr>
        <w:t>учения</w:t>
      </w:r>
      <w:proofErr w:type="gramStart"/>
      <w:r w:rsidRPr="00B314B1">
        <w:rPr>
          <w:rFonts w:ascii="Times New Roman" w:eastAsia="Times New Roman" w:hAnsi="Times New Roman" w:cs="Times New Roman"/>
          <w:sz w:val="24"/>
          <w:szCs w:val="24"/>
          <w:lang w:eastAsia="ru-RU"/>
        </w:rPr>
        <w:t>;р</w:t>
      </w:r>
      <w:proofErr w:type="gramEnd"/>
      <w:r w:rsidRPr="00B314B1">
        <w:rPr>
          <w:rFonts w:ascii="Times New Roman" w:eastAsia="Times New Roman" w:hAnsi="Times New Roman" w:cs="Times New Roman"/>
          <w:sz w:val="24"/>
          <w:szCs w:val="24"/>
          <w:lang w:eastAsia="ru-RU"/>
        </w:rPr>
        <w:t>азвитие</w:t>
      </w:r>
      <w:proofErr w:type="spellEnd"/>
      <w:r w:rsidRPr="00B314B1">
        <w:rPr>
          <w:rFonts w:ascii="Times New Roman" w:eastAsia="Times New Roman" w:hAnsi="Times New Roman" w:cs="Times New Roman"/>
          <w:sz w:val="24"/>
          <w:szCs w:val="24"/>
          <w:lang w:eastAsia="ru-RU"/>
        </w:rPr>
        <w:t xml:space="preserve"> самостоятельности и личной и ответственности за свои поступки на основе представлений о нравственных нормах, общепринятых </w:t>
      </w:r>
      <w:proofErr w:type="spellStart"/>
      <w:r w:rsidRPr="00B314B1">
        <w:rPr>
          <w:rFonts w:ascii="Times New Roman" w:eastAsia="Times New Roman" w:hAnsi="Times New Roman" w:cs="Times New Roman"/>
          <w:sz w:val="24"/>
          <w:szCs w:val="24"/>
          <w:lang w:eastAsia="ru-RU"/>
        </w:rPr>
        <w:t>правилах;овладение</w:t>
      </w:r>
      <w:proofErr w:type="spellEnd"/>
      <w:r w:rsidRPr="00B314B1">
        <w:rPr>
          <w:rFonts w:ascii="Times New Roman" w:eastAsia="Times New Roman" w:hAnsi="Times New Roman" w:cs="Times New Roman"/>
          <w:sz w:val="24"/>
          <w:szCs w:val="24"/>
          <w:lang w:eastAsia="ru-RU"/>
        </w:rPr>
        <w:t xml:space="preserve"> начальными навыками адаптации в динамично изменяющемся и развивающемся мире;</w:t>
      </w:r>
    </w:p>
    <w:p w:rsidR="00C07E13" w:rsidRPr="00B314B1" w:rsidRDefault="00C07E13" w:rsidP="00C07E13">
      <w:pPr>
        <w:numPr>
          <w:ilvl w:val="0"/>
          <w:numId w:val="7"/>
        </w:numPr>
        <w:shd w:val="clear" w:color="auto" w:fill="FFFFFF"/>
        <w:spacing w:after="0" w:line="240" w:lineRule="auto"/>
        <w:contextualSpacing/>
        <w:rPr>
          <w:rFonts w:ascii="Times New Roman" w:eastAsia="Calibri" w:hAnsi="Times New Roman" w:cs="Times New Roman"/>
          <w:sz w:val="24"/>
          <w:szCs w:val="24"/>
          <w:lang w:eastAsia="ru-RU"/>
        </w:rPr>
      </w:pPr>
      <w:r w:rsidRPr="00B314B1">
        <w:rPr>
          <w:rFonts w:ascii="Times New Roman" w:eastAsia="Calibri" w:hAnsi="Times New Roman" w:cs="Times New Roman"/>
          <w:b/>
          <w:sz w:val="24"/>
          <w:szCs w:val="24"/>
          <w:lang w:eastAsia="ru-RU"/>
        </w:rPr>
        <w:t>Социальная</w:t>
      </w:r>
      <w:r w:rsidRPr="00B314B1">
        <w:rPr>
          <w:rFonts w:ascii="Times New Roman" w:eastAsia="Calibri" w:hAnsi="Times New Roman" w:cs="Times New Roman"/>
          <w:sz w:val="24"/>
          <w:szCs w:val="24"/>
          <w:lang w:eastAsia="ru-RU"/>
        </w:rPr>
        <w:t>. Социально-эмоциональное участие в процессе общения и совместной деятельности; освоение доступных социальных ролей (обучающегося, сына (дочери), пассажира, покупателя и т.д.). Формирование социально ориентированного взгляда на окружающий мир в его органичном единстве и разнообразии природной и социальной частей.</w:t>
      </w:r>
    </w:p>
    <w:p w:rsidR="00C07E13" w:rsidRPr="00B314B1" w:rsidRDefault="00C07E13" w:rsidP="00C07E13">
      <w:pPr>
        <w:numPr>
          <w:ilvl w:val="0"/>
          <w:numId w:val="7"/>
        </w:numPr>
        <w:shd w:val="clear" w:color="auto" w:fill="FFFFFF"/>
        <w:spacing w:after="0" w:line="240" w:lineRule="auto"/>
        <w:contextualSpacing/>
        <w:jc w:val="both"/>
        <w:rPr>
          <w:rFonts w:ascii="Times New Roman" w:eastAsia="Calibri" w:hAnsi="Times New Roman" w:cs="Times New Roman"/>
          <w:sz w:val="24"/>
          <w:szCs w:val="24"/>
          <w:lang w:eastAsia="ru-RU"/>
        </w:rPr>
      </w:pPr>
      <w:r w:rsidRPr="00B314B1">
        <w:rPr>
          <w:rFonts w:ascii="Times New Roman" w:eastAsia="Calibri" w:hAnsi="Times New Roman" w:cs="Times New Roman"/>
          <w:b/>
          <w:sz w:val="24"/>
          <w:szCs w:val="24"/>
          <w:lang w:eastAsia="ru-RU"/>
        </w:rPr>
        <w:t>Коммуникативная</w:t>
      </w:r>
      <w:r w:rsidRPr="00B314B1">
        <w:rPr>
          <w:rFonts w:ascii="Times New Roman" w:eastAsia="Calibri" w:hAnsi="Times New Roman" w:cs="Times New Roman"/>
          <w:sz w:val="24"/>
          <w:szCs w:val="24"/>
          <w:lang w:eastAsia="ru-RU"/>
        </w:rPr>
        <w:t>.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 формирование уважительного отношения к окружающим.</w:t>
      </w:r>
    </w:p>
    <w:p w:rsidR="00C07E13" w:rsidRPr="00B314B1" w:rsidRDefault="00C07E13" w:rsidP="00C07E13">
      <w:pPr>
        <w:numPr>
          <w:ilvl w:val="0"/>
          <w:numId w:val="7"/>
        </w:numPr>
        <w:shd w:val="clear" w:color="auto" w:fill="FFFFFF"/>
        <w:spacing w:after="0" w:line="240" w:lineRule="auto"/>
        <w:contextualSpacing/>
        <w:jc w:val="both"/>
        <w:rPr>
          <w:rFonts w:ascii="Times New Roman" w:eastAsia="Calibri" w:hAnsi="Times New Roman" w:cs="Times New Roman"/>
          <w:sz w:val="24"/>
          <w:szCs w:val="24"/>
          <w:lang w:eastAsia="ru-RU"/>
        </w:rPr>
      </w:pPr>
      <w:r w:rsidRPr="00B314B1">
        <w:rPr>
          <w:rFonts w:ascii="Times New Roman" w:eastAsia="Times New Roman" w:hAnsi="Times New Roman" w:cs="Times New Roman"/>
          <w:b/>
          <w:sz w:val="24"/>
          <w:szCs w:val="24"/>
          <w:lang w:eastAsia="ru-RU"/>
        </w:rPr>
        <w:t>Ценностно-смысловая.</w:t>
      </w:r>
      <w:r w:rsidRPr="00B314B1">
        <w:rPr>
          <w:rFonts w:ascii="Times New Roman" w:eastAsia="Times New Roman" w:hAnsi="Times New Roman" w:cs="Times New Roman"/>
          <w:sz w:val="24"/>
          <w:szCs w:val="24"/>
          <w:lang w:eastAsia="ru-RU"/>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rsidR="00C07E13" w:rsidRPr="00B314B1" w:rsidRDefault="00C07E13" w:rsidP="00C07E13">
      <w:pPr>
        <w:numPr>
          <w:ilvl w:val="0"/>
          <w:numId w:val="7"/>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b/>
          <w:sz w:val="24"/>
          <w:szCs w:val="24"/>
          <w:lang w:eastAsia="ru-RU"/>
        </w:rPr>
        <w:t>Личностного самоопределения</w:t>
      </w:r>
      <w:r w:rsidRPr="00B314B1">
        <w:rPr>
          <w:rFonts w:ascii="Times New Roman" w:eastAsia="Times New Roman" w:hAnsi="Times New Roman" w:cs="Times New Roman"/>
          <w:sz w:val="24"/>
          <w:szCs w:val="24"/>
          <w:lang w:eastAsia="ru-RU"/>
        </w:rPr>
        <w:t xml:space="preserve">. Основы персональной идентичности, осознание своей принадлежности к определенному полу, осознание себя как «Я». </w:t>
      </w:r>
    </w:p>
    <w:p w:rsidR="00C07E13" w:rsidRPr="00B314B1" w:rsidRDefault="00C07E13" w:rsidP="00C07E13">
      <w:pPr>
        <w:spacing w:before="100" w:beforeAutospacing="1" w:after="100" w:afterAutospacing="1" w:line="240" w:lineRule="auto"/>
        <w:ind w:left="720"/>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 xml:space="preserve">В сфере </w:t>
      </w:r>
      <w:r w:rsidRPr="00B314B1">
        <w:rPr>
          <w:rFonts w:ascii="Times New Roman" w:eastAsia="Times New Roman" w:hAnsi="Times New Roman" w:cs="Times New Roman"/>
          <w:b/>
          <w:sz w:val="24"/>
          <w:szCs w:val="24"/>
          <w:lang w:eastAsia="ru-RU"/>
        </w:rPr>
        <w:t>познавательных учебных</w:t>
      </w:r>
      <w:r w:rsidRPr="00B314B1">
        <w:rPr>
          <w:rFonts w:ascii="Times New Roman" w:eastAsia="Times New Roman" w:hAnsi="Times New Roman" w:cs="Times New Roman"/>
          <w:sz w:val="24"/>
          <w:szCs w:val="24"/>
          <w:lang w:eastAsia="ru-RU"/>
        </w:rPr>
        <w:t xml:space="preserve"> действий должны быть </w:t>
      </w:r>
      <w:r w:rsidRPr="00B314B1">
        <w:rPr>
          <w:rFonts w:ascii="Times New Roman" w:eastAsia="Times New Roman" w:hAnsi="Times New Roman" w:cs="Times New Roman"/>
          <w:sz w:val="24"/>
          <w:szCs w:val="24"/>
          <w:lang w:val="en-US" w:eastAsia="ru-RU"/>
        </w:rPr>
        <w:t>c</w:t>
      </w:r>
      <w:r w:rsidRPr="00B314B1">
        <w:rPr>
          <w:rFonts w:ascii="Times New Roman" w:eastAsia="Times New Roman" w:hAnsi="Times New Roman" w:cs="Times New Roman"/>
          <w:sz w:val="24"/>
          <w:szCs w:val="24"/>
          <w:lang w:eastAsia="ru-RU"/>
        </w:rPr>
        <w:t xml:space="preserve">формированы: </w:t>
      </w:r>
    </w:p>
    <w:p w:rsidR="00C07E13" w:rsidRPr="00B314B1" w:rsidRDefault="00C07E13" w:rsidP="00C07E13">
      <w:pPr>
        <w:widowControl w:val="0"/>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 xml:space="preserve">развитие мелкой моторики пальцев рук; координации и точности движения руки. </w:t>
      </w:r>
    </w:p>
    <w:p w:rsidR="00C07E13" w:rsidRPr="00B314B1" w:rsidRDefault="00C07E13" w:rsidP="00C07E13">
      <w:pPr>
        <w:widowControl w:val="0"/>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умения ориентироваться на пространстве листа в тетради и на пространстве классной доски</w:t>
      </w:r>
      <w:r w:rsidRPr="00B314B1">
        <w:rPr>
          <w:rFonts w:ascii="Times New Roman" w:eastAsia="Times New Roman" w:hAnsi="Times New Roman" w:cs="Times New Roman"/>
          <w:i/>
          <w:iCs/>
          <w:sz w:val="24"/>
          <w:szCs w:val="24"/>
          <w:lang w:eastAsia="ru-RU"/>
        </w:rPr>
        <w:t>;</w:t>
      </w:r>
    </w:p>
    <w:p w:rsidR="00C07E13" w:rsidRPr="00B314B1" w:rsidRDefault="00C07E13" w:rsidP="00C07E13">
      <w:pPr>
        <w:widowControl w:val="0"/>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усвоение начертания рукописных заглавных и строчных букв;</w:t>
      </w:r>
    </w:p>
    <w:p w:rsidR="00C07E13" w:rsidRPr="00B314B1" w:rsidRDefault="00C07E13" w:rsidP="00C07E13">
      <w:pPr>
        <w:widowControl w:val="0"/>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письмо букв, буквосочетаний, слогов, слов, предложений с соблюдением гигиенических норм;</w:t>
      </w:r>
    </w:p>
    <w:p w:rsidR="00C07E13" w:rsidRPr="00B314B1" w:rsidRDefault="00C07E13" w:rsidP="00C07E13">
      <w:pPr>
        <w:widowControl w:val="0"/>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дословное списывание слов и предложений; списывание со вставкой пропущенной буквы или слога после предварительного разбора с учителем;</w:t>
      </w:r>
    </w:p>
    <w:p w:rsidR="00C07E13" w:rsidRPr="00B314B1" w:rsidRDefault="00C07E13" w:rsidP="00C07E13">
      <w:pPr>
        <w:widowControl w:val="0"/>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 xml:space="preserve">усвоение приёмов и последовательности правильного списывания текста; </w:t>
      </w:r>
    </w:p>
    <w:p w:rsidR="00C07E13" w:rsidRPr="00B314B1" w:rsidRDefault="00C07E13" w:rsidP="00C07E13">
      <w:pPr>
        <w:widowControl w:val="0"/>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практическое усвоение некоторых грамматических умений и орфографических правил: обозначение на письме границ  предложения;</w:t>
      </w:r>
    </w:p>
    <w:p w:rsidR="00C07E13" w:rsidRPr="00B314B1" w:rsidRDefault="00C07E13" w:rsidP="00C07E13">
      <w:pPr>
        <w:widowControl w:val="0"/>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 xml:space="preserve">раздельное написание слов; обозначение заглавной буквой имен и фамилий людей, кличек животных; </w:t>
      </w:r>
    </w:p>
    <w:p w:rsidR="00C07E13" w:rsidRPr="00B314B1" w:rsidRDefault="00C07E13" w:rsidP="00C07E13">
      <w:pPr>
        <w:spacing w:after="0" w:line="240" w:lineRule="auto"/>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 xml:space="preserve">В сфере </w:t>
      </w:r>
      <w:r w:rsidRPr="00B314B1">
        <w:rPr>
          <w:rFonts w:ascii="Times New Roman" w:eastAsia="Times New Roman" w:hAnsi="Times New Roman" w:cs="Times New Roman"/>
          <w:b/>
          <w:sz w:val="24"/>
          <w:szCs w:val="24"/>
          <w:lang w:eastAsia="ru-RU"/>
        </w:rPr>
        <w:t>личностных учебных   действий</w:t>
      </w:r>
      <w:r w:rsidRPr="00B314B1">
        <w:rPr>
          <w:rFonts w:ascii="Times New Roman" w:eastAsia="Times New Roman" w:hAnsi="Times New Roman" w:cs="Times New Roman"/>
          <w:sz w:val="24"/>
          <w:szCs w:val="24"/>
          <w:lang w:eastAsia="ru-RU"/>
        </w:rPr>
        <w:t xml:space="preserve"> должны быть сформированы:</w:t>
      </w:r>
    </w:p>
    <w:p w:rsidR="00C07E13" w:rsidRPr="00B314B1" w:rsidRDefault="00C07E13" w:rsidP="00C07E13">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 xml:space="preserve">основы персональной идентичности, осознание своей принадлежности к определенному полу, осознание себя как «Я»; </w:t>
      </w:r>
    </w:p>
    <w:p w:rsidR="00C07E13" w:rsidRPr="00B314B1" w:rsidRDefault="00C07E13" w:rsidP="00C07E13">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sidRPr="00B314B1">
        <w:rPr>
          <w:rFonts w:ascii="Times New Roman" w:eastAsia="Calibri" w:hAnsi="Times New Roman" w:cs="Times New Roman"/>
          <w:sz w:val="24"/>
          <w:szCs w:val="24"/>
          <w:lang w:eastAsia="ru-RU"/>
        </w:rPr>
        <w:t>учебно-познавательные компетенции)</w:t>
      </w:r>
      <w:r w:rsidRPr="00B314B1">
        <w:rPr>
          <w:rFonts w:ascii="Times New Roman" w:eastAsia="Times New Roman" w:hAnsi="Times New Roman" w:cs="Times New Roman"/>
          <w:sz w:val="24"/>
          <w:szCs w:val="24"/>
          <w:lang w:eastAsia="ru-RU"/>
        </w:rPr>
        <w:t xml:space="preserve">; </w:t>
      </w:r>
    </w:p>
    <w:p w:rsidR="00C07E13" w:rsidRPr="00B314B1" w:rsidRDefault="00C07E13" w:rsidP="00C07E13">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выраженная устойчивая учебно-познавательная мотивация учения (</w:t>
      </w:r>
      <w:r w:rsidRPr="00B314B1">
        <w:rPr>
          <w:rFonts w:ascii="Times New Roman" w:eastAsia="Calibri" w:hAnsi="Times New Roman" w:cs="Times New Roman"/>
          <w:sz w:val="24"/>
          <w:szCs w:val="24"/>
          <w:lang w:eastAsia="ru-RU"/>
        </w:rPr>
        <w:t>учебно-познавательные компетенции)</w:t>
      </w:r>
      <w:r w:rsidRPr="00B314B1">
        <w:rPr>
          <w:rFonts w:ascii="Times New Roman" w:eastAsia="Times New Roman" w:hAnsi="Times New Roman" w:cs="Times New Roman"/>
          <w:sz w:val="24"/>
          <w:szCs w:val="24"/>
          <w:lang w:eastAsia="ru-RU"/>
        </w:rPr>
        <w:t>;</w:t>
      </w:r>
    </w:p>
    <w:p w:rsidR="00C07E13" w:rsidRPr="00B314B1" w:rsidRDefault="00C07E13" w:rsidP="00C07E13">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адекватное понимание причин успешности/неуспешности учебной деятельности (</w:t>
      </w:r>
      <w:r w:rsidRPr="00B314B1">
        <w:rPr>
          <w:rFonts w:ascii="Times New Roman" w:eastAsia="Calibri" w:hAnsi="Times New Roman" w:cs="Times New Roman"/>
          <w:sz w:val="24"/>
          <w:szCs w:val="24"/>
          <w:lang w:eastAsia="ru-RU"/>
        </w:rPr>
        <w:t>учебно-познавательные компетенции)</w:t>
      </w:r>
      <w:r w:rsidRPr="00B314B1">
        <w:rPr>
          <w:rFonts w:ascii="Times New Roman" w:eastAsia="Times New Roman" w:hAnsi="Times New Roman" w:cs="Times New Roman"/>
          <w:sz w:val="24"/>
          <w:szCs w:val="24"/>
          <w:lang w:eastAsia="ru-RU"/>
        </w:rPr>
        <w:t xml:space="preserve">; </w:t>
      </w:r>
    </w:p>
    <w:p w:rsidR="00C07E13" w:rsidRPr="00B314B1" w:rsidRDefault="00C07E13" w:rsidP="00C07E13">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sidRPr="00B314B1">
        <w:rPr>
          <w:rFonts w:ascii="Times New Roman" w:eastAsia="Calibri" w:hAnsi="Times New Roman" w:cs="Times New Roman"/>
          <w:sz w:val="24"/>
          <w:szCs w:val="24"/>
          <w:lang w:eastAsia="ru-RU"/>
        </w:rPr>
        <w:t>учебно-познавательные компетенции)</w:t>
      </w:r>
      <w:r w:rsidRPr="00B314B1">
        <w:rPr>
          <w:rFonts w:ascii="Times New Roman" w:eastAsia="Times New Roman" w:hAnsi="Times New Roman" w:cs="Times New Roman"/>
          <w:sz w:val="24"/>
          <w:szCs w:val="24"/>
          <w:lang w:eastAsia="ru-RU"/>
        </w:rPr>
        <w:t xml:space="preserve">; </w:t>
      </w:r>
    </w:p>
    <w:p w:rsidR="00C07E13" w:rsidRPr="00B314B1" w:rsidRDefault="00C07E13" w:rsidP="00C07E13">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lastRenderedPageBreak/>
        <w:t>ориентация на понимание и принятие предложений и оценки учителя, одноклассников, родителей (социальные и коммуникативные компетенции);</w:t>
      </w:r>
    </w:p>
    <w:p w:rsidR="00C07E13" w:rsidRPr="00B314B1" w:rsidRDefault="00C07E13" w:rsidP="00C07E13">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C07E13" w:rsidRPr="00B314B1" w:rsidRDefault="00C07E13" w:rsidP="00C07E13">
      <w:pPr>
        <w:spacing w:after="0" w:line="240" w:lineRule="auto"/>
        <w:ind w:firstLine="360"/>
        <w:jc w:val="both"/>
        <w:rPr>
          <w:rFonts w:ascii="Times New Roman" w:eastAsia="Calibri" w:hAnsi="Times New Roman" w:cs="Times New Roman"/>
          <w:sz w:val="24"/>
          <w:szCs w:val="24"/>
          <w:lang w:eastAsia="ru-RU"/>
        </w:rPr>
      </w:pPr>
      <w:r w:rsidRPr="00B314B1">
        <w:rPr>
          <w:rFonts w:ascii="Times New Roman" w:eastAsia="Times New Roman" w:hAnsi="Times New Roman" w:cs="Times New Roman"/>
          <w:sz w:val="24"/>
          <w:szCs w:val="24"/>
          <w:lang w:eastAsia="ru-RU"/>
        </w:rPr>
        <w:t xml:space="preserve">В сфере </w:t>
      </w:r>
      <w:r w:rsidRPr="00B314B1">
        <w:rPr>
          <w:rFonts w:ascii="Times New Roman" w:eastAsia="Times New Roman" w:hAnsi="Times New Roman" w:cs="Times New Roman"/>
          <w:b/>
          <w:sz w:val="24"/>
          <w:szCs w:val="24"/>
          <w:lang w:eastAsia="ru-RU"/>
        </w:rPr>
        <w:t>регулятивных учебных действий</w:t>
      </w:r>
      <w:r w:rsidRPr="00B314B1">
        <w:rPr>
          <w:rFonts w:ascii="Times New Roman" w:eastAsia="Times New Roman" w:hAnsi="Times New Roman" w:cs="Times New Roman"/>
          <w:sz w:val="24"/>
          <w:szCs w:val="24"/>
          <w:lang w:eastAsia="ru-RU"/>
        </w:rPr>
        <w:t xml:space="preserve"> должны быть сформированы:</w:t>
      </w:r>
    </w:p>
    <w:p w:rsidR="00C07E13" w:rsidRPr="00B314B1" w:rsidRDefault="00C07E13" w:rsidP="00C07E13">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умение выполнять инструкции учителя (</w:t>
      </w:r>
      <w:r w:rsidRPr="00B314B1">
        <w:rPr>
          <w:rFonts w:ascii="Times New Roman" w:eastAsia="Calibri" w:hAnsi="Times New Roman" w:cs="Times New Roman"/>
          <w:sz w:val="24"/>
          <w:szCs w:val="24"/>
          <w:lang w:eastAsia="ru-RU"/>
        </w:rPr>
        <w:t>учебно-познавательные компетенции)</w:t>
      </w:r>
      <w:r w:rsidRPr="00B314B1">
        <w:rPr>
          <w:rFonts w:ascii="Times New Roman" w:eastAsia="Times New Roman" w:hAnsi="Times New Roman" w:cs="Times New Roman"/>
          <w:sz w:val="24"/>
          <w:szCs w:val="24"/>
          <w:lang w:eastAsia="ru-RU"/>
        </w:rPr>
        <w:t>;</w:t>
      </w:r>
    </w:p>
    <w:p w:rsidR="00C07E13" w:rsidRPr="00B314B1" w:rsidRDefault="00C07E13" w:rsidP="00C07E13">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w:t>
      </w:r>
      <w:r w:rsidRPr="00B314B1">
        <w:rPr>
          <w:rFonts w:ascii="Times New Roman" w:eastAsia="Calibri" w:hAnsi="Times New Roman" w:cs="Times New Roman"/>
          <w:sz w:val="24"/>
          <w:szCs w:val="24"/>
          <w:lang w:eastAsia="ru-RU"/>
        </w:rPr>
        <w:t>учебно-познавательные  и коммуникативные компетенции)</w:t>
      </w:r>
      <w:r w:rsidRPr="00B314B1">
        <w:rPr>
          <w:rFonts w:ascii="Times New Roman" w:eastAsia="Times New Roman" w:hAnsi="Times New Roman" w:cs="Times New Roman"/>
          <w:sz w:val="24"/>
          <w:szCs w:val="24"/>
          <w:lang w:eastAsia="ru-RU"/>
        </w:rPr>
        <w:t>;</w:t>
      </w:r>
    </w:p>
    <w:p w:rsidR="00C07E13" w:rsidRPr="00B314B1" w:rsidRDefault="00C07E13" w:rsidP="00C07E13">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умение использовать по назначению учебные материалы (</w:t>
      </w:r>
      <w:r w:rsidRPr="00B314B1">
        <w:rPr>
          <w:rFonts w:ascii="Times New Roman" w:eastAsia="Calibri" w:hAnsi="Times New Roman" w:cs="Times New Roman"/>
          <w:sz w:val="24"/>
          <w:szCs w:val="24"/>
          <w:lang w:eastAsia="ru-RU"/>
        </w:rPr>
        <w:t>учебно-познавательные  и информационные компетенции)</w:t>
      </w:r>
      <w:r w:rsidRPr="00B314B1">
        <w:rPr>
          <w:rFonts w:ascii="Times New Roman" w:eastAsia="Times New Roman" w:hAnsi="Times New Roman" w:cs="Times New Roman"/>
          <w:sz w:val="24"/>
          <w:szCs w:val="24"/>
          <w:lang w:eastAsia="ru-RU"/>
        </w:rPr>
        <w:t>;</w:t>
      </w:r>
    </w:p>
    <w:p w:rsidR="00C07E13" w:rsidRPr="00B314B1" w:rsidRDefault="00C07E13" w:rsidP="00C07E13">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умение выполнять действия по образцу и по подражанию (</w:t>
      </w:r>
      <w:r w:rsidRPr="00B314B1">
        <w:rPr>
          <w:rFonts w:ascii="Times New Roman" w:eastAsia="Calibri" w:hAnsi="Times New Roman" w:cs="Times New Roman"/>
          <w:sz w:val="24"/>
          <w:szCs w:val="24"/>
          <w:lang w:eastAsia="ru-RU"/>
        </w:rPr>
        <w:t>учебно-познавательные  и социальные компетенции)</w:t>
      </w:r>
      <w:r w:rsidRPr="00B314B1">
        <w:rPr>
          <w:rFonts w:ascii="Times New Roman" w:eastAsia="Times New Roman" w:hAnsi="Times New Roman" w:cs="Times New Roman"/>
          <w:sz w:val="24"/>
          <w:szCs w:val="24"/>
          <w:lang w:eastAsia="ru-RU"/>
        </w:rPr>
        <w:t>;</w:t>
      </w:r>
    </w:p>
    <w:p w:rsidR="00C07E13" w:rsidRPr="00B314B1" w:rsidRDefault="00C07E13" w:rsidP="00C07E13">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умение  выполнять задание от начала до конца (</w:t>
      </w:r>
      <w:r w:rsidRPr="00B314B1">
        <w:rPr>
          <w:rFonts w:ascii="Times New Roman" w:eastAsia="Calibri" w:hAnsi="Times New Roman" w:cs="Times New Roman"/>
          <w:sz w:val="24"/>
          <w:szCs w:val="24"/>
          <w:lang w:eastAsia="ru-RU"/>
        </w:rPr>
        <w:t>учебно-познавательные  и общекультурные компетенции)</w:t>
      </w:r>
      <w:r w:rsidRPr="00B314B1">
        <w:rPr>
          <w:rFonts w:ascii="Times New Roman" w:eastAsia="Times New Roman" w:hAnsi="Times New Roman" w:cs="Times New Roman"/>
          <w:sz w:val="24"/>
          <w:szCs w:val="24"/>
          <w:lang w:eastAsia="ru-RU"/>
        </w:rPr>
        <w:t>;</w:t>
      </w:r>
    </w:p>
    <w:p w:rsidR="00C07E13" w:rsidRPr="00B314B1" w:rsidRDefault="00C07E13" w:rsidP="00C07E13">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умение умения выполнять задание в течение определенного периода времени (</w:t>
      </w:r>
      <w:r w:rsidRPr="00B314B1">
        <w:rPr>
          <w:rFonts w:ascii="Times New Roman" w:eastAsia="Calibri" w:hAnsi="Times New Roman" w:cs="Times New Roman"/>
          <w:sz w:val="24"/>
          <w:szCs w:val="24"/>
          <w:lang w:eastAsia="ru-RU"/>
        </w:rPr>
        <w:t>учебно-познавательные  и общекультурные компетенции)</w:t>
      </w:r>
      <w:r w:rsidRPr="00B314B1">
        <w:rPr>
          <w:rFonts w:ascii="Times New Roman" w:eastAsia="Times New Roman" w:hAnsi="Times New Roman" w:cs="Times New Roman"/>
          <w:sz w:val="24"/>
          <w:szCs w:val="24"/>
          <w:lang w:eastAsia="ru-RU"/>
        </w:rPr>
        <w:t>;</w:t>
      </w:r>
    </w:p>
    <w:p w:rsidR="00C07E13" w:rsidRPr="00B314B1" w:rsidRDefault="00C07E13" w:rsidP="00C07E13">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умение выполнять задание с заданными качественными параметрами (</w:t>
      </w:r>
      <w:r w:rsidRPr="00B314B1">
        <w:rPr>
          <w:rFonts w:ascii="Times New Roman" w:eastAsia="Calibri" w:hAnsi="Times New Roman" w:cs="Times New Roman"/>
          <w:sz w:val="24"/>
          <w:szCs w:val="24"/>
          <w:lang w:eastAsia="ru-RU"/>
        </w:rPr>
        <w:t>учебно-познавательные  и общекультурные компетенции)</w:t>
      </w:r>
      <w:r w:rsidRPr="00B314B1">
        <w:rPr>
          <w:rFonts w:ascii="Times New Roman" w:eastAsia="Times New Roman" w:hAnsi="Times New Roman" w:cs="Times New Roman"/>
          <w:sz w:val="24"/>
          <w:szCs w:val="24"/>
          <w:lang w:eastAsia="ru-RU"/>
        </w:rPr>
        <w:t>;</w:t>
      </w:r>
    </w:p>
    <w:p w:rsidR="00C07E13" w:rsidRPr="00B314B1" w:rsidRDefault="00C07E13" w:rsidP="00C07E13">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 xml:space="preserve">умение выполнять учебные действия в материализованной, </w:t>
      </w:r>
      <w:proofErr w:type="spellStart"/>
      <w:r w:rsidRPr="00B314B1">
        <w:rPr>
          <w:rFonts w:ascii="Times New Roman" w:eastAsia="Times New Roman" w:hAnsi="Times New Roman" w:cs="Times New Roman"/>
          <w:sz w:val="24"/>
          <w:szCs w:val="24"/>
          <w:lang w:eastAsia="ru-RU"/>
        </w:rPr>
        <w:t>громкоречевой</w:t>
      </w:r>
      <w:proofErr w:type="spellEnd"/>
      <w:r w:rsidRPr="00B314B1">
        <w:rPr>
          <w:rFonts w:ascii="Times New Roman" w:eastAsia="Times New Roman" w:hAnsi="Times New Roman" w:cs="Times New Roman"/>
          <w:sz w:val="24"/>
          <w:szCs w:val="24"/>
          <w:lang w:eastAsia="ru-RU"/>
        </w:rPr>
        <w:t xml:space="preserve"> и умственной форме (</w:t>
      </w:r>
      <w:r w:rsidRPr="00B314B1">
        <w:rPr>
          <w:rFonts w:ascii="Times New Roman" w:eastAsia="Calibri" w:hAnsi="Times New Roman" w:cs="Times New Roman"/>
          <w:sz w:val="24"/>
          <w:szCs w:val="24"/>
          <w:lang w:eastAsia="ru-RU"/>
        </w:rPr>
        <w:t>коммуникативные компетенции)</w:t>
      </w:r>
      <w:r w:rsidRPr="00B314B1">
        <w:rPr>
          <w:rFonts w:ascii="Times New Roman" w:eastAsia="Times New Roman" w:hAnsi="Times New Roman" w:cs="Times New Roman"/>
          <w:sz w:val="24"/>
          <w:szCs w:val="24"/>
          <w:lang w:eastAsia="ru-RU"/>
        </w:rPr>
        <w:t>;</w:t>
      </w:r>
    </w:p>
    <w:p w:rsidR="00C07E13" w:rsidRPr="00B314B1" w:rsidRDefault="00C07E13" w:rsidP="00C07E13">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w:t>
      </w:r>
      <w:r w:rsidRPr="00B314B1">
        <w:rPr>
          <w:rFonts w:ascii="Times New Roman" w:eastAsia="Calibri" w:hAnsi="Times New Roman" w:cs="Times New Roman"/>
          <w:sz w:val="24"/>
          <w:szCs w:val="24"/>
          <w:lang w:eastAsia="ru-RU"/>
        </w:rPr>
        <w:t>социальные и коммуникативные компетенции)</w:t>
      </w:r>
      <w:r w:rsidRPr="00B314B1">
        <w:rPr>
          <w:rFonts w:ascii="Times New Roman" w:eastAsia="Times New Roman" w:hAnsi="Times New Roman" w:cs="Times New Roman"/>
          <w:sz w:val="24"/>
          <w:szCs w:val="24"/>
          <w:lang w:eastAsia="ru-RU"/>
        </w:rPr>
        <w:t>;</w:t>
      </w:r>
    </w:p>
    <w:p w:rsidR="00C07E13" w:rsidRPr="00B314B1" w:rsidRDefault="00C07E13" w:rsidP="00C07E13">
      <w:pPr>
        <w:numPr>
          <w:ilvl w:val="0"/>
          <w:numId w:val="5"/>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C07E13" w:rsidRPr="00B314B1" w:rsidRDefault="00C07E13" w:rsidP="00C07E13">
      <w:pPr>
        <w:spacing w:after="0" w:line="240" w:lineRule="auto"/>
        <w:ind w:firstLine="360"/>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 xml:space="preserve">В сфере </w:t>
      </w:r>
      <w:r w:rsidRPr="00B314B1">
        <w:rPr>
          <w:rFonts w:ascii="Times New Roman" w:eastAsia="Times New Roman" w:hAnsi="Times New Roman" w:cs="Times New Roman"/>
          <w:b/>
          <w:sz w:val="24"/>
          <w:szCs w:val="24"/>
          <w:lang w:eastAsia="ru-RU"/>
        </w:rPr>
        <w:t>коммуникативных  учебных действий</w:t>
      </w:r>
      <w:r w:rsidRPr="00B314B1">
        <w:rPr>
          <w:rFonts w:ascii="Times New Roman" w:eastAsia="Times New Roman" w:hAnsi="Times New Roman" w:cs="Times New Roman"/>
          <w:sz w:val="24"/>
          <w:szCs w:val="24"/>
          <w:lang w:eastAsia="ru-RU"/>
        </w:rPr>
        <w:t xml:space="preserve"> должны быть сформированы:</w:t>
      </w:r>
    </w:p>
    <w:p w:rsidR="00C07E13" w:rsidRPr="00B314B1" w:rsidRDefault="00C07E13" w:rsidP="00C07E13">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C07E13" w:rsidRPr="00B314B1" w:rsidRDefault="00C07E13" w:rsidP="00C07E13">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C07E13" w:rsidRPr="00B314B1" w:rsidRDefault="00C07E13" w:rsidP="00C07E13">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C07E13" w:rsidRPr="00B314B1" w:rsidRDefault="00C07E13" w:rsidP="00C07E13">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C07E13" w:rsidRPr="00B314B1" w:rsidRDefault="00C07E13" w:rsidP="00C07E13">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C07E13" w:rsidRPr="00B314B1" w:rsidRDefault="00C07E13" w:rsidP="00C07E13">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C07E13" w:rsidRPr="00B314B1" w:rsidRDefault="00C07E13" w:rsidP="00C07E13">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B314B1">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C07E13" w:rsidRDefault="00C07E13" w:rsidP="00C07E13">
      <w:pPr>
        <w:spacing w:after="0" w:line="240" w:lineRule="auto"/>
        <w:jc w:val="center"/>
        <w:rPr>
          <w:rFonts w:ascii="Times New Roman" w:eastAsia="Times New Roman" w:hAnsi="Times New Roman" w:cs="Times New Roman"/>
          <w:b/>
          <w:sz w:val="24"/>
          <w:szCs w:val="24"/>
          <w:lang w:eastAsia="ru-RU"/>
        </w:rPr>
      </w:pPr>
    </w:p>
    <w:p w:rsidR="00C07E13" w:rsidRDefault="00C07E13" w:rsidP="00C07E13">
      <w:pPr>
        <w:spacing w:after="0" w:line="240" w:lineRule="auto"/>
        <w:jc w:val="center"/>
        <w:rPr>
          <w:rFonts w:ascii="Times New Roman" w:eastAsia="Times New Roman" w:hAnsi="Times New Roman" w:cs="Times New Roman"/>
          <w:b/>
          <w:sz w:val="24"/>
          <w:szCs w:val="24"/>
          <w:lang w:eastAsia="ru-RU"/>
        </w:rPr>
      </w:pPr>
    </w:p>
    <w:p w:rsidR="00C07E13" w:rsidRDefault="00C07E13" w:rsidP="00C07E1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мониторинга сформированности базовых учебных действий (знания, умения)</w:t>
      </w:r>
    </w:p>
    <w:p w:rsidR="00C07E13" w:rsidRDefault="00C07E13" w:rsidP="00C07E13">
      <w:pPr>
        <w:spacing w:after="0" w:line="240" w:lineRule="auto"/>
        <w:rPr>
          <w:rFonts w:ascii="Times New Roman" w:eastAsia="Times New Roman" w:hAnsi="Times New Roman" w:cs="Times New Roman"/>
          <w:b/>
          <w:sz w:val="24"/>
          <w:szCs w:val="24"/>
          <w:lang w:eastAsia="ru-RU"/>
        </w:rPr>
      </w:pPr>
    </w:p>
    <w:p w:rsidR="00C07E13" w:rsidRDefault="00C07E13" w:rsidP="00C07E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Мониторинга сформированности базовых учебных действий (знания, умения) </w:t>
      </w:r>
      <w:r w:rsidRPr="004D50DC">
        <w:rPr>
          <w:rFonts w:ascii="Times New Roman" w:eastAsia="Times New Roman" w:hAnsi="Times New Roman" w:cs="Times New Roman"/>
          <w:sz w:val="24"/>
          <w:szCs w:val="24"/>
          <w:lang w:eastAsia="ru-RU"/>
        </w:rPr>
        <w:t>является составной частью общего мо</w:t>
      </w:r>
      <w:r>
        <w:rPr>
          <w:rFonts w:ascii="Times New Roman" w:eastAsia="Times New Roman" w:hAnsi="Times New Roman" w:cs="Times New Roman"/>
          <w:sz w:val="24"/>
          <w:szCs w:val="24"/>
          <w:lang w:eastAsia="ru-RU"/>
        </w:rPr>
        <w:t>ниторинга школы.</w:t>
      </w:r>
    </w:p>
    <w:p w:rsidR="00C07E13" w:rsidRDefault="00C07E13" w:rsidP="00C07E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Критерии оценки знаний учащихся  разработаны с учётом психофизического развития и </w:t>
      </w:r>
      <w:proofErr w:type="gramStart"/>
      <w:r>
        <w:rPr>
          <w:rFonts w:ascii="Times New Roman" w:eastAsia="Times New Roman" w:hAnsi="Times New Roman" w:cs="Times New Roman"/>
          <w:sz w:val="24"/>
          <w:szCs w:val="24"/>
          <w:lang w:eastAsia="ru-RU"/>
        </w:rPr>
        <w:t>возможностей</w:t>
      </w:r>
      <w:proofErr w:type="gramEnd"/>
      <w:r>
        <w:rPr>
          <w:rFonts w:ascii="Times New Roman" w:eastAsia="Times New Roman" w:hAnsi="Times New Roman" w:cs="Times New Roman"/>
          <w:sz w:val="24"/>
          <w:szCs w:val="24"/>
          <w:lang w:eastAsia="ru-RU"/>
        </w:rPr>
        <w:t xml:space="preserve"> обучающихся </w:t>
      </w:r>
      <w:r w:rsidR="004521C2">
        <w:rPr>
          <w:rFonts w:ascii="Times New Roman" w:eastAsia="Times New Roman" w:hAnsi="Times New Roman" w:cs="Times New Roman"/>
          <w:sz w:val="24"/>
          <w:szCs w:val="24"/>
          <w:lang w:eastAsia="ru-RU"/>
        </w:rPr>
        <w:t>с нарушением интеллекта</w:t>
      </w:r>
      <w:r>
        <w:rPr>
          <w:rFonts w:ascii="Times New Roman" w:eastAsia="Times New Roman" w:hAnsi="Times New Roman" w:cs="Times New Roman"/>
          <w:sz w:val="24"/>
          <w:szCs w:val="24"/>
          <w:lang w:eastAsia="ru-RU"/>
        </w:rPr>
        <w:t>.</w:t>
      </w:r>
    </w:p>
    <w:p w:rsidR="00C07E13" w:rsidRDefault="00C07E13" w:rsidP="00C07E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мониторинга динамики развития у обучающихся на уроках применяю следующие формы контроля:</w:t>
      </w:r>
    </w:p>
    <w:p w:rsidR="00C07E13" w:rsidRDefault="00C07E13" w:rsidP="00C07E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Предварительный контрол</w:t>
      </w:r>
      <w:proofErr w:type="gramStart"/>
      <w:r>
        <w:rPr>
          <w:rFonts w:ascii="Times New Roman" w:eastAsia="Times New Roman" w:hAnsi="Times New Roman" w:cs="Times New Roman"/>
          <w:sz w:val="24"/>
          <w:szCs w:val="24"/>
          <w:lang w:eastAsia="ru-RU"/>
        </w:rPr>
        <w:t>ь-</w:t>
      </w:r>
      <w:proofErr w:type="gramEnd"/>
      <w:r>
        <w:rPr>
          <w:rFonts w:ascii="Times New Roman" w:eastAsia="Times New Roman" w:hAnsi="Times New Roman" w:cs="Times New Roman"/>
          <w:sz w:val="24"/>
          <w:szCs w:val="24"/>
          <w:lang w:eastAsia="ru-RU"/>
        </w:rPr>
        <w:t xml:space="preserve"> фронтальный опрос ( беседа) чтение, диктант.</w:t>
      </w:r>
    </w:p>
    <w:p w:rsidR="00C07E13" w:rsidRDefault="00C07E13" w:rsidP="00C07E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Текущий контрол</w:t>
      </w:r>
      <w:proofErr w:type="gramStart"/>
      <w:r>
        <w:rPr>
          <w:rFonts w:ascii="Times New Roman" w:eastAsia="Times New Roman" w:hAnsi="Times New Roman" w:cs="Times New Roman"/>
          <w:sz w:val="24"/>
          <w:szCs w:val="24"/>
          <w:lang w:eastAsia="ru-RU"/>
        </w:rPr>
        <w:t>ь-</w:t>
      </w:r>
      <w:proofErr w:type="gramEnd"/>
      <w:r>
        <w:rPr>
          <w:rFonts w:ascii="Times New Roman" w:eastAsia="Times New Roman" w:hAnsi="Times New Roman" w:cs="Times New Roman"/>
          <w:sz w:val="24"/>
          <w:szCs w:val="24"/>
          <w:lang w:eastAsia="ru-RU"/>
        </w:rPr>
        <w:t xml:space="preserve"> фронтальный опрос ( беседа), самостоятельная работа в рабочих тетрадях, на карточках (индивидуально-дифференцированные(и-д) задания), дидактическая игра, использование интернет- материала.</w:t>
      </w:r>
    </w:p>
    <w:p w:rsidR="00C07E13" w:rsidRDefault="00C07E13" w:rsidP="00C07E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Промежуточный контроль- проверочная работа по результатам пройденных тем в рабочих тетрадях, на карточках(индивидуально-дифференцированные(и-д) задания).</w:t>
      </w:r>
    </w:p>
    <w:p w:rsidR="00673105" w:rsidRPr="00673105" w:rsidRDefault="00C07E13" w:rsidP="00C07E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Промежуточный контроль- проверка техники чтения.</w:t>
      </w:r>
    </w:p>
    <w:p w:rsidR="00673105" w:rsidRPr="008442C6" w:rsidRDefault="00673105" w:rsidP="00C07E13">
      <w:pPr>
        <w:spacing w:after="0" w:line="240" w:lineRule="auto"/>
        <w:rPr>
          <w:rFonts w:ascii="Times New Roman" w:eastAsia="Times New Roman" w:hAnsi="Times New Roman" w:cs="Times New Roman"/>
          <w:sz w:val="24"/>
          <w:szCs w:val="24"/>
          <w:lang w:eastAsia="ru-RU"/>
        </w:rPr>
      </w:pPr>
    </w:p>
    <w:p w:rsidR="00673105" w:rsidRPr="008442C6" w:rsidRDefault="00673105" w:rsidP="00C07E13">
      <w:pPr>
        <w:spacing w:after="0" w:line="240" w:lineRule="auto"/>
        <w:rPr>
          <w:rFonts w:ascii="Times New Roman" w:eastAsia="Times New Roman" w:hAnsi="Times New Roman" w:cs="Times New Roman"/>
          <w:sz w:val="24"/>
          <w:szCs w:val="24"/>
          <w:lang w:eastAsia="ru-RU"/>
        </w:rPr>
      </w:pPr>
    </w:p>
    <w:p w:rsidR="00673105" w:rsidRPr="008442C6" w:rsidRDefault="00673105" w:rsidP="00C07E13">
      <w:pPr>
        <w:spacing w:after="0" w:line="240" w:lineRule="auto"/>
        <w:rPr>
          <w:rFonts w:ascii="Times New Roman" w:eastAsia="Times New Roman" w:hAnsi="Times New Roman" w:cs="Times New Roman"/>
          <w:sz w:val="24"/>
          <w:szCs w:val="24"/>
          <w:lang w:eastAsia="ru-RU"/>
        </w:rPr>
      </w:pPr>
    </w:p>
    <w:p w:rsidR="00C07E13" w:rsidRPr="00673105" w:rsidRDefault="00C07E13" w:rsidP="00C07E13">
      <w:pPr>
        <w:spacing w:after="0" w:line="240" w:lineRule="auto"/>
        <w:rPr>
          <w:rFonts w:ascii="Times New Roman" w:eastAsia="Times New Roman" w:hAnsi="Times New Roman" w:cs="Times New Roman"/>
          <w:sz w:val="24"/>
          <w:szCs w:val="24"/>
          <w:lang w:eastAsia="ru-RU"/>
        </w:rPr>
      </w:pPr>
      <w:r w:rsidRPr="005405FF">
        <w:rPr>
          <w:rFonts w:ascii="Times New Roman" w:eastAsia="Times New Roman" w:hAnsi="Times New Roman" w:cs="Times New Roman"/>
          <w:b/>
          <w:sz w:val="24"/>
          <w:szCs w:val="24"/>
          <w:lang w:eastAsia="ru-RU"/>
        </w:rPr>
        <w:t>Основные требования к знаниям и умениям учащихся:</w:t>
      </w:r>
    </w:p>
    <w:p w:rsidR="00C07E13" w:rsidRPr="005405FF" w:rsidRDefault="00C07E13" w:rsidP="00C07E13">
      <w:pPr>
        <w:spacing w:after="0" w:line="240" w:lineRule="auto"/>
        <w:rPr>
          <w:rFonts w:ascii="Times New Roman" w:eastAsia="Times New Roman" w:hAnsi="Times New Roman" w:cs="Times New Roman"/>
          <w:b/>
          <w:sz w:val="24"/>
          <w:szCs w:val="24"/>
          <w:lang w:eastAsia="ru-RU"/>
        </w:rPr>
      </w:pPr>
      <w:r w:rsidRPr="005405FF">
        <w:rPr>
          <w:rFonts w:ascii="Times New Roman" w:eastAsia="Times New Roman" w:hAnsi="Times New Roman" w:cs="Times New Roman"/>
          <w:sz w:val="24"/>
          <w:szCs w:val="24"/>
          <w:lang w:eastAsia="ru-RU"/>
        </w:rPr>
        <w:t xml:space="preserve">   1 класс.</w:t>
      </w:r>
    </w:p>
    <w:p w:rsidR="00C07E13" w:rsidRPr="005405FF" w:rsidRDefault="00C07E13" w:rsidP="00C07E13">
      <w:pPr>
        <w:spacing w:after="0" w:line="240" w:lineRule="auto"/>
        <w:rPr>
          <w:rFonts w:ascii="Times New Roman" w:eastAsia="Times New Roman" w:hAnsi="Times New Roman" w:cs="Times New Roman"/>
          <w:b/>
          <w:sz w:val="24"/>
          <w:szCs w:val="24"/>
          <w:lang w:eastAsia="ru-RU"/>
        </w:rPr>
      </w:pPr>
      <w:r w:rsidRPr="005405FF">
        <w:rPr>
          <w:rFonts w:ascii="Times New Roman" w:eastAsia="Times New Roman" w:hAnsi="Times New Roman" w:cs="Times New Roman"/>
          <w:sz w:val="24"/>
          <w:szCs w:val="24"/>
          <w:lang w:eastAsia="ru-RU"/>
        </w:rPr>
        <w:t>Учащиеся должны уметь:</w:t>
      </w:r>
    </w:p>
    <w:p w:rsidR="00C07E13" w:rsidRPr="005405FF" w:rsidRDefault="00C07E13" w:rsidP="00C07E1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Pr="005405FF">
        <w:rPr>
          <w:rFonts w:ascii="Times New Roman" w:eastAsia="Times New Roman" w:hAnsi="Times New Roman" w:cs="Times New Roman"/>
          <w:sz w:val="24"/>
          <w:szCs w:val="24"/>
          <w:lang w:eastAsia="ru-RU"/>
        </w:rPr>
        <w:t>- различать на слух и в произношении звуки,</w:t>
      </w:r>
    </w:p>
    <w:p w:rsidR="00C07E13" w:rsidRPr="005405FF" w:rsidRDefault="00C07E13" w:rsidP="00C07E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405FF">
        <w:rPr>
          <w:rFonts w:ascii="Times New Roman" w:eastAsia="Times New Roman" w:hAnsi="Times New Roman" w:cs="Times New Roman"/>
          <w:sz w:val="24"/>
          <w:szCs w:val="24"/>
          <w:lang w:eastAsia="ru-RU"/>
        </w:rPr>
        <w:t xml:space="preserve"> - слушать небольшую сказку, загадку, рассказ,</w:t>
      </w:r>
    </w:p>
    <w:p w:rsidR="00C07E13" w:rsidRPr="005405FF" w:rsidRDefault="00C07E13" w:rsidP="00C07E13">
      <w:pPr>
        <w:spacing w:after="0" w:line="240" w:lineRule="auto"/>
        <w:ind w:left="1134" w:hanging="11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405FF">
        <w:rPr>
          <w:rFonts w:ascii="Times New Roman" w:eastAsia="Times New Roman" w:hAnsi="Times New Roman" w:cs="Times New Roman"/>
          <w:sz w:val="24"/>
          <w:szCs w:val="24"/>
          <w:lang w:eastAsia="ru-RU"/>
        </w:rPr>
        <w:t xml:space="preserve"> -отвечать на вопросы по содержанию прочитанного, используя поставленные звуки,    </w:t>
      </w:r>
    </w:p>
    <w:p w:rsidR="00C07E13" w:rsidRPr="005405FF" w:rsidRDefault="00C07E13" w:rsidP="00C07E13">
      <w:pPr>
        <w:spacing w:after="0" w:line="240" w:lineRule="auto"/>
        <w:ind w:left="1134" w:hanging="1134"/>
        <w:rPr>
          <w:rFonts w:ascii="Times New Roman" w:eastAsia="Times New Roman" w:hAnsi="Times New Roman" w:cs="Times New Roman"/>
          <w:sz w:val="24"/>
          <w:szCs w:val="24"/>
          <w:lang w:eastAsia="ru-RU"/>
        </w:rPr>
      </w:pPr>
      <w:r w:rsidRPr="005405FF">
        <w:rPr>
          <w:rFonts w:ascii="Times New Roman" w:eastAsia="Times New Roman" w:hAnsi="Times New Roman" w:cs="Times New Roman"/>
          <w:sz w:val="24"/>
          <w:szCs w:val="24"/>
          <w:lang w:eastAsia="ru-RU"/>
        </w:rPr>
        <w:t xml:space="preserve">    знать наизусть 3-4 стихотворения.</w:t>
      </w:r>
    </w:p>
    <w:p w:rsidR="00C07E13" w:rsidRPr="005405FF" w:rsidRDefault="00C07E13" w:rsidP="00C07E13">
      <w:pPr>
        <w:spacing w:after="0" w:line="240" w:lineRule="auto"/>
        <w:ind w:left="1134" w:hanging="1134"/>
        <w:rPr>
          <w:rFonts w:ascii="Times New Roman" w:eastAsia="Times New Roman" w:hAnsi="Times New Roman" w:cs="Times New Roman"/>
          <w:sz w:val="24"/>
          <w:szCs w:val="24"/>
          <w:lang w:eastAsia="ru-RU"/>
        </w:rPr>
      </w:pPr>
    </w:p>
    <w:p w:rsidR="00C07E13" w:rsidRPr="005405FF" w:rsidRDefault="00C07E13" w:rsidP="00C07E13">
      <w:pPr>
        <w:spacing w:after="0" w:line="240" w:lineRule="auto"/>
        <w:rPr>
          <w:rFonts w:ascii="Times New Roman" w:eastAsia="Times New Roman" w:hAnsi="Times New Roman" w:cs="Times New Roman"/>
          <w:sz w:val="24"/>
          <w:szCs w:val="24"/>
          <w:lang w:eastAsia="ru-RU"/>
        </w:rPr>
      </w:pPr>
      <w:r w:rsidRPr="005405FF">
        <w:rPr>
          <w:rFonts w:ascii="Times New Roman" w:eastAsia="Times New Roman" w:hAnsi="Times New Roman" w:cs="Times New Roman"/>
          <w:sz w:val="24"/>
          <w:szCs w:val="24"/>
          <w:lang w:eastAsia="ru-RU"/>
        </w:rPr>
        <w:t xml:space="preserve">   - выделять родственные слова из текста.</w:t>
      </w:r>
    </w:p>
    <w:p w:rsidR="00C07E13" w:rsidRDefault="00C07E13" w:rsidP="00C07E13">
      <w:pPr>
        <w:spacing w:after="0" w:line="240" w:lineRule="auto"/>
        <w:rPr>
          <w:rFonts w:ascii="Times New Roman" w:eastAsia="Times New Roman" w:hAnsi="Times New Roman" w:cs="Times New Roman"/>
          <w:sz w:val="24"/>
          <w:szCs w:val="24"/>
          <w:lang w:eastAsia="ru-RU"/>
        </w:rPr>
      </w:pPr>
    </w:p>
    <w:p w:rsidR="00C734C3" w:rsidRDefault="00C734C3" w:rsidP="00C07E13">
      <w:pPr>
        <w:spacing w:after="0" w:line="240" w:lineRule="auto"/>
        <w:jc w:val="center"/>
        <w:rPr>
          <w:rFonts w:ascii="Times New Roman" w:hAnsi="Times New Roman" w:cs="Times New Roman"/>
          <w:b/>
        </w:rPr>
      </w:pPr>
    </w:p>
    <w:p w:rsidR="00C734C3" w:rsidRDefault="00C734C3" w:rsidP="00C07E13">
      <w:pPr>
        <w:spacing w:after="0" w:line="240" w:lineRule="auto"/>
        <w:jc w:val="center"/>
        <w:rPr>
          <w:rFonts w:ascii="Times New Roman" w:hAnsi="Times New Roman" w:cs="Times New Roman"/>
          <w:b/>
        </w:rPr>
      </w:pPr>
    </w:p>
    <w:p w:rsidR="00C734C3" w:rsidRDefault="00C734C3" w:rsidP="00C07E13">
      <w:pPr>
        <w:spacing w:after="0" w:line="240" w:lineRule="auto"/>
        <w:jc w:val="center"/>
        <w:rPr>
          <w:rFonts w:ascii="Times New Roman" w:hAnsi="Times New Roman" w:cs="Times New Roman"/>
          <w:b/>
        </w:rPr>
      </w:pPr>
    </w:p>
    <w:p w:rsidR="00C734C3" w:rsidRDefault="00C734C3" w:rsidP="00C07E13">
      <w:pPr>
        <w:spacing w:after="0" w:line="240" w:lineRule="auto"/>
        <w:jc w:val="center"/>
        <w:rPr>
          <w:rFonts w:ascii="Times New Roman" w:hAnsi="Times New Roman" w:cs="Times New Roman"/>
          <w:b/>
        </w:rPr>
      </w:pPr>
    </w:p>
    <w:p w:rsidR="00C734C3" w:rsidRDefault="00C734C3" w:rsidP="00C07E13">
      <w:pPr>
        <w:spacing w:after="0" w:line="240" w:lineRule="auto"/>
        <w:jc w:val="center"/>
        <w:rPr>
          <w:rFonts w:ascii="Times New Roman" w:hAnsi="Times New Roman" w:cs="Times New Roman"/>
          <w:b/>
        </w:rPr>
      </w:pPr>
    </w:p>
    <w:p w:rsidR="00C734C3" w:rsidRDefault="00C734C3" w:rsidP="00C07E13">
      <w:pPr>
        <w:spacing w:after="0" w:line="240" w:lineRule="auto"/>
        <w:jc w:val="center"/>
        <w:rPr>
          <w:rFonts w:ascii="Times New Roman" w:hAnsi="Times New Roman" w:cs="Times New Roman"/>
          <w:b/>
        </w:rPr>
      </w:pPr>
    </w:p>
    <w:p w:rsidR="00C734C3" w:rsidRDefault="00C734C3" w:rsidP="00C07E13">
      <w:pPr>
        <w:spacing w:after="0" w:line="240" w:lineRule="auto"/>
        <w:jc w:val="center"/>
        <w:rPr>
          <w:rFonts w:ascii="Times New Roman" w:hAnsi="Times New Roman" w:cs="Times New Roman"/>
          <w:b/>
        </w:rPr>
      </w:pPr>
    </w:p>
    <w:p w:rsidR="008B09A4" w:rsidRDefault="008B09A4" w:rsidP="00C07E13">
      <w:pPr>
        <w:spacing w:after="0" w:line="240" w:lineRule="auto"/>
        <w:jc w:val="center"/>
        <w:rPr>
          <w:rFonts w:ascii="Times New Roman" w:hAnsi="Times New Roman" w:cs="Times New Roman"/>
          <w:b/>
        </w:rPr>
      </w:pPr>
    </w:p>
    <w:p w:rsidR="00C07E13" w:rsidRPr="004A1DCB" w:rsidRDefault="00C07E13" w:rsidP="00C07E13">
      <w:pPr>
        <w:spacing w:after="0" w:line="240" w:lineRule="auto"/>
        <w:jc w:val="center"/>
        <w:rPr>
          <w:rFonts w:ascii="Times New Roman" w:eastAsia="Times New Roman" w:hAnsi="Times New Roman" w:cs="Times New Roman"/>
          <w:sz w:val="24"/>
          <w:szCs w:val="24"/>
          <w:lang w:eastAsia="ru-RU"/>
        </w:rPr>
      </w:pPr>
      <w:r w:rsidRPr="004A1DCB">
        <w:rPr>
          <w:rFonts w:ascii="Times New Roman" w:hAnsi="Times New Roman" w:cs="Times New Roman"/>
          <w:b/>
        </w:rPr>
        <w:lastRenderedPageBreak/>
        <w:t>Содержание программы</w:t>
      </w:r>
    </w:p>
    <w:p w:rsidR="00C07E13" w:rsidRPr="004A1DCB" w:rsidRDefault="00C07E13" w:rsidP="00C07E13">
      <w:pPr>
        <w:pStyle w:val="c5"/>
        <w:jc w:val="center"/>
        <w:rPr>
          <w:b/>
        </w:rPr>
      </w:pPr>
      <w:r w:rsidRPr="004A1DCB">
        <w:rPr>
          <w:b/>
        </w:rPr>
        <w:t>Содержание программы образовательной области « Логопедия»</w:t>
      </w:r>
    </w:p>
    <w:p w:rsidR="00C07E13" w:rsidRPr="005405FF" w:rsidRDefault="00C07E13" w:rsidP="00C07E13">
      <w:pPr>
        <w:pStyle w:val="c5"/>
        <w:jc w:val="center"/>
        <w:rPr>
          <w:b/>
        </w:rPr>
      </w:pPr>
      <w:r w:rsidRPr="005405FF">
        <w:rPr>
          <w:rStyle w:val="c20"/>
          <w:b/>
        </w:rPr>
        <w:t>I класс</w:t>
      </w:r>
      <w:r w:rsidRPr="005405FF">
        <w:rPr>
          <w:b/>
        </w:rPr>
        <w:t xml:space="preserve">   </w:t>
      </w:r>
      <w:r w:rsidR="008B09A4">
        <w:rPr>
          <w:rStyle w:val="c4"/>
          <w:b/>
        </w:rPr>
        <w:t>(96</w:t>
      </w:r>
      <w:r w:rsidR="00C734C3">
        <w:rPr>
          <w:rStyle w:val="c4"/>
          <w:b/>
        </w:rPr>
        <w:t xml:space="preserve"> часов,  3</w:t>
      </w:r>
      <w:r w:rsidRPr="005405FF">
        <w:rPr>
          <w:rStyle w:val="c4"/>
          <w:b/>
        </w:rPr>
        <w:t xml:space="preserve"> часа в неделю)</w:t>
      </w:r>
    </w:p>
    <w:p w:rsidR="00C07E13" w:rsidRPr="005405FF" w:rsidRDefault="00C07E13" w:rsidP="00C07E13">
      <w:pPr>
        <w:pStyle w:val="c32"/>
      </w:pPr>
      <w:r w:rsidRPr="005405FF">
        <w:rPr>
          <w:rStyle w:val="c4"/>
        </w:rPr>
        <w:t>КОРРЕКЦИЯ НАРУШЕНИЯ ЗВУКОПРОИЗНОШЕНИЯ</w:t>
      </w:r>
    </w:p>
    <w:p w:rsidR="00C07E13" w:rsidRPr="005405FF" w:rsidRDefault="00C07E13" w:rsidP="00C07E13">
      <w:pPr>
        <w:pStyle w:val="c30"/>
        <w:rPr>
          <w:b/>
        </w:rPr>
      </w:pPr>
      <w:r w:rsidRPr="005405FF">
        <w:rPr>
          <w:rStyle w:val="c4"/>
          <w:b/>
        </w:rPr>
        <w:t>Обследование учащихся.</w:t>
      </w:r>
    </w:p>
    <w:p w:rsidR="00C07E13" w:rsidRPr="005405FF" w:rsidRDefault="00C07E13" w:rsidP="00C07E13">
      <w:pPr>
        <w:pStyle w:val="c13"/>
        <w:rPr>
          <w:rStyle w:val="c4"/>
        </w:rPr>
      </w:pPr>
      <w:r w:rsidRPr="005405FF">
        <w:rPr>
          <w:rStyle w:val="c4"/>
        </w:rPr>
        <w:t>ПРЕДВАРИТЕЛЬНЫЙ ЭТАП</w:t>
      </w:r>
      <w:r w:rsidRPr="005405FF">
        <w:rPr>
          <w:rStyle w:val="c4"/>
          <w:b/>
        </w:rPr>
        <w:t>.</w:t>
      </w:r>
      <w:r w:rsidRPr="005405FF">
        <w:rPr>
          <w:rStyle w:val="c4"/>
        </w:rPr>
        <w:t xml:space="preserve"> Развитие ручной моторики, развитие ритма, развитие дыхания, развитие речевого дыхания и голоса, развитие артикуляционной моторики, развитие слухового восприятия и внимания. </w:t>
      </w:r>
    </w:p>
    <w:p w:rsidR="00C07E13" w:rsidRPr="005405FF" w:rsidRDefault="00C07E13" w:rsidP="00C07E13">
      <w:pPr>
        <w:rPr>
          <w:rFonts w:ascii="Times New Roman" w:hAnsi="Times New Roman" w:cs="Times New Roman"/>
          <w:sz w:val="24"/>
          <w:szCs w:val="24"/>
        </w:rPr>
      </w:pPr>
      <w:r w:rsidRPr="005405FF">
        <w:rPr>
          <w:rFonts w:ascii="Times New Roman" w:hAnsi="Times New Roman" w:cs="Times New Roman"/>
          <w:sz w:val="24"/>
          <w:szCs w:val="24"/>
        </w:rPr>
        <w:t>Речь и предложение. Слово. Слог. Звуки речи. Понятие о гласных звуках. Гласные звук</w:t>
      </w:r>
      <w:proofErr w:type="gramStart"/>
      <w:r w:rsidRPr="005405FF">
        <w:rPr>
          <w:rFonts w:ascii="Times New Roman" w:hAnsi="Times New Roman" w:cs="Times New Roman"/>
          <w:sz w:val="24"/>
          <w:szCs w:val="24"/>
        </w:rPr>
        <w:t>и-</w:t>
      </w:r>
      <w:proofErr w:type="gramEnd"/>
      <w:r w:rsidRPr="005405FF">
        <w:rPr>
          <w:rFonts w:ascii="Times New Roman" w:hAnsi="Times New Roman" w:cs="Times New Roman"/>
          <w:sz w:val="24"/>
          <w:szCs w:val="24"/>
        </w:rPr>
        <w:t xml:space="preserve"> буквы ( А, У, О, Ы, И,Э). </w:t>
      </w:r>
    </w:p>
    <w:p w:rsidR="00C07E13" w:rsidRPr="005405FF" w:rsidRDefault="00C07E13" w:rsidP="00C07E13">
      <w:pPr>
        <w:rPr>
          <w:rFonts w:ascii="Times New Roman" w:hAnsi="Times New Roman" w:cs="Times New Roman"/>
          <w:sz w:val="24"/>
          <w:szCs w:val="24"/>
        </w:rPr>
      </w:pPr>
      <w:r w:rsidRPr="005405FF">
        <w:rPr>
          <w:rFonts w:ascii="Times New Roman" w:hAnsi="Times New Roman" w:cs="Times New Roman"/>
          <w:sz w:val="24"/>
          <w:szCs w:val="24"/>
        </w:rPr>
        <w:t xml:space="preserve">Понятие о согласных звуках. Звуки и буквы ( М, </w:t>
      </w:r>
      <w:r w:rsidRPr="005405FF">
        <w:rPr>
          <w:rFonts w:ascii="Times New Roman" w:hAnsi="Times New Roman" w:cs="Times New Roman"/>
          <w:b/>
          <w:sz w:val="24"/>
          <w:szCs w:val="24"/>
        </w:rPr>
        <w:t>С</w:t>
      </w:r>
      <w:r w:rsidRPr="005405FF">
        <w:rPr>
          <w:rFonts w:ascii="Times New Roman" w:hAnsi="Times New Roman" w:cs="Times New Roman"/>
          <w:sz w:val="24"/>
          <w:szCs w:val="24"/>
        </w:rPr>
        <w:t xml:space="preserve">, Х, </w:t>
      </w:r>
      <w:r w:rsidRPr="005405FF">
        <w:rPr>
          <w:rFonts w:ascii="Times New Roman" w:hAnsi="Times New Roman" w:cs="Times New Roman"/>
          <w:b/>
          <w:sz w:val="24"/>
          <w:szCs w:val="24"/>
        </w:rPr>
        <w:t>Ш, Л</w:t>
      </w:r>
      <w:r w:rsidRPr="005405FF">
        <w:rPr>
          <w:rFonts w:ascii="Times New Roman" w:hAnsi="Times New Roman" w:cs="Times New Roman"/>
          <w:sz w:val="24"/>
          <w:szCs w:val="24"/>
        </w:rPr>
        <w:t>, Н</w:t>
      </w:r>
      <w:r w:rsidRPr="005405FF">
        <w:rPr>
          <w:rFonts w:ascii="Times New Roman" w:hAnsi="Times New Roman" w:cs="Times New Roman"/>
          <w:b/>
          <w:sz w:val="24"/>
          <w:szCs w:val="24"/>
        </w:rPr>
        <w:t>,Р,</w:t>
      </w:r>
      <w:r w:rsidRPr="005405FF">
        <w:rPr>
          <w:rFonts w:ascii="Times New Roman" w:hAnsi="Times New Roman" w:cs="Times New Roman"/>
          <w:sz w:val="24"/>
          <w:szCs w:val="24"/>
        </w:rPr>
        <w:t xml:space="preserve"> К,П, Т</w:t>
      </w:r>
      <w:r w:rsidRPr="005405FF">
        <w:rPr>
          <w:rFonts w:ascii="Times New Roman" w:hAnsi="Times New Roman" w:cs="Times New Roman"/>
          <w:b/>
          <w:sz w:val="24"/>
          <w:szCs w:val="24"/>
        </w:rPr>
        <w:t>, З</w:t>
      </w:r>
      <w:r w:rsidRPr="005405FF">
        <w:rPr>
          <w:rFonts w:ascii="Times New Roman" w:hAnsi="Times New Roman" w:cs="Times New Roman"/>
          <w:sz w:val="24"/>
          <w:szCs w:val="24"/>
        </w:rPr>
        <w:t>, В</w:t>
      </w:r>
      <w:r w:rsidRPr="005405FF">
        <w:rPr>
          <w:rFonts w:ascii="Times New Roman" w:hAnsi="Times New Roman" w:cs="Times New Roman"/>
          <w:b/>
          <w:sz w:val="24"/>
          <w:szCs w:val="24"/>
        </w:rPr>
        <w:t>, Ж</w:t>
      </w:r>
      <w:r w:rsidRPr="005405FF">
        <w:rPr>
          <w:rFonts w:ascii="Times New Roman" w:hAnsi="Times New Roman" w:cs="Times New Roman"/>
          <w:sz w:val="24"/>
          <w:szCs w:val="24"/>
        </w:rPr>
        <w:t xml:space="preserve">,Б, Г, Д, Й, </w:t>
      </w:r>
      <w:r w:rsidRPr="005405FF">
        <w:rPr>
          <w:rFonts w:ascii="Times New Roman" w:hAnsi="Times New Roman" w:cs="Times New Roman"/>
          <w:b/>
          <w:sz w:val="24"/>
          <w:szCs w:val="24"/>
        </w:rPr>
        <w:t>Ц,Ч, Щ</w:t>
      </w:r>
      <w:r w:rsidRPr="005405FF">
        <w:rPr>
          <w:rFonts w:ascii="Times New Roman" w:hAnsi="Times New Roman" w:cs="Times New Roman"/>
          <w:sz w:val="24"/>
          <w:szCs w:val="24"/>
        </w:rPr>
        <w:t>, Ф и т.д.- твердые и мягкие пары).</w:t>
      </w:r>
    </w:p>
    <w:p w:rsidR="00C07E13" w:rsidRPr="005405FF" w:rsidRDefault="00C07E13" w:rsidP="00C07E13">
      <w:pPr>
        <w:rPr>
          <w:rFonts w:ascii="Times New Roman" w:hAnsi="Times New Roman" w:cs="Times New Roman"/>
          <w:sz w:val="24"/>
          <w:szCs w:val="24"/>
        </w:rPr>
      </w:pPr>
      <w:r w:rsidRPr="005405FF">
        <w:rPr>
          <w:rFonts w:ascii="Times New Roman" w:hAnsi="Times New Roman" w:cs="Times New Roman"/>
          <w:sz w:val="24"/>
          <w:szCs w:val="24"/>
        </w:rPr>
        <w:t>Дифференциация звуков и букв З-С.  Дифференциация звуков и букв  Ж-Ш. Дифференциация звуков и букв Б-П.  Дифференциация звуков и букв Г-К. Дифференциация звуков и букв Д-Т. Дифференциация звуков  и букв В-Ф.</w:t>
      </w:r>
    </w:p>
    <w:p w:rsidR="00C07E13" w:rsidRPr="005405FF" w:rsidRDefault="00C07E13" w:rsidP="00C07E13">
      <w:pPr>
        <w:spacing w:after="0" w:line="240" w:lineRule="auto"/>
        <w:ind w:firstLine="709"/>
        <w:rPr>
          <w:rFonts w:ascii="Times New Roman" w:hAnsi="Times New Roman" w:cs="Times New Roman"/>
          <w:sz w:val="24"/>
          <w:szCs w:val="24"/>
        </w:rPr>
      </w:pPr>
      <w:r w:rsidRPr="005405FF">
        <w:rPr>
          <w:rFonts w:ascii="Times New Roman" w:hAnsi="Times New Roman" w:cs="Times New Roman"/>
          <w:sz w:val="24"/>
          <w:szCs w:val="24"/>
        </w:rPr>
        <w:t>*Примечание: выделенные звуки-буквы проходятся только в плане фонематического развития: выделение их и отличие от других на слух, без самостоятельного речевого проговаривания. На каждую букву выделяется по одному занятию. Последовательность изучения звуков и букв по букварю.</w:t>
      </w:r>
    </w:p>
    <w:p w:rsidR="00C07E13" w:rsidRPr="005405FF" w:rsidRDefault="00C07E13" w:rsidP="00C07E13">
      <w:pPr>
        <w:spacing w:after="0" w:line="240" w:lineRule="auto"/>
        <w:rPr>
          <w:rStyle w:val="c4"/>
          <w:rFonts w:ascii="Times New Roman" w:hAnsi="Times New Roman" w:cs="Times New Roman"/>
          <w:sz w:val="24"/>
          <w:szCs w:val="24"/>
        </w:rPr>
      </w:pPr>
      <w:r w:rsidRPr="005405FF">
        <w:rPr>
          <w:rStyle w:val="c4"/>
          <w:rFonts w:ascii="Times New Roman" w:hAnsi="Times New Roman" w:cs="Times New Roman"/>
          <w:sz w:val="24"/>
          <w:szCs w:val="24"/>
        </w:rPr>
        <w:t>Проводится уточнение артикуляции сохранных звуков, постановка и автоматизация:</w:t>
      </w:r>
    </w:p>
    <w:p w:rsidR="00C07E13" w:rsidRPr="005405FF" w:rsidRDefault="00C07E13" w:rsidP="00C07E13">
      <w:pPr>
        <w:spacing w:after="0" w:line="240" w:lineRule="auto"/>
        <w:rPr>
          <w:rFonts w:ascii="Times New Roman" w:hAnsi="Times New Roman" w:cs="Times New Roman"/>
          <w:sz w:val="24"/>
          <w:szCs w:val="24"/>
        </w:rPr>
      </w:pPr>
      <w:r w:rsidRPr="005405FF">
        <w:rPr>
          <w:rStyle w:val="c4"/>
          <w:rFonts w:ascii="Times New Roman" w:hAnsi="Times New Roman" w:cs="Times New Roman"/>
          <w:sz w:val="24"/>
          <w:szCs w:val="24"/>
        </w:rPr>
        <w:t xml:space="preserve">   -  гласных А</w:t>
      </w:r>
      <w:proofErr w:type="gramStart"/>
      <w:r w:rsidRPr="005405FF">
        <w:rPr>
          <w:rStyle w:val="c4"/>
          <w:rFonts w:ascii="Times New Roman" w:hAnsi="Times New Roman" w:cs="Times New Roman"/>
          <w:sz w:val="24"/>
          <w:szCs w:val="24"/>
        </w:rPr>
        <w:t>,У</w:t>
      </w:r>
      <w:proofErr w:type="gramEnd"/>
      <w:r w:rsidRPr="005405FF">
        <w:rPr>
          <w:rStyle w:val="c4"/>
          <w:rFonts w:ascii="Times New Roman" w:hAnsi="Times New Roman" w:cs="Times New Roman"/>
          <w:sz w:val="24"/>
          <w:szCs w:val="24"/>
        </w:rPr>
        <w:t>,Ы,О,И,Э,</w:t>
      </w:r>
    </w:p>
    <w:p w:rsidR="00C07E13" w:rsidRPr="005405FF" w:rsidRDefault="00C07E13" w:rsidP="00C07E13">
      <w:pPr>
        <w:pStyle w:val="c7"/>
        <w:spacing w:before="0" w:beforeAutospacing="0" w:after="0" w:afterAutospacing="0"/>
      </w:pPr>
      <w:r w:rsidRPr="005405FF">
        <w:rPr>
          <w:rStyle w:val="c4"/>
        </w:rPr>
        <w:t xml:space="preserve">    -губных согласных П, Б, М,</w:t>
      </w:r>
    </w:p>
    <w:p w:rsidR="00C07E13" w:rsidRPr="005405FF" w:rsidRDefault="00C07E13" w:rsidP="00C07E13">
      <w:pPr>
        <w:pStyle w:val="c7"/>
        <w:spacing w:before="0" w:beforeAutospacing="0" w:after="0" w:afterAutospacing="0"/>
      </w:pPr>
      <w:r w:rsidRPr="005405FF">
        <w:rPr>
          <w:rStyle w:val="c4"/>
        </w:rPr>
        <w:t xml:space="preserve">    - переднеязычных согласных Т, Д, Н,</w:t>
      </w:r>
    </w:p>
    <w:p w:rsidR="00C07E13" w:rsidRPr="005405FF" w:rsidRDefault="00C07E13" w:rsidP="00C07E13">
      <w:pPr>
        <w:pStyle w:val="c7"/>
        <w:spacing w:before="0" w:beforeAutospacing="0" w:after="0" w:afterAutospacing="0"/>
      </w:pPr>
      <w:r w:rsidRPr="005405FF">
        <w:rPr>
          <w:rStyle w:val="c4"/>
        </w:rPr>
        <w:t xml:space="preserve">     -губно-зубных согласных В, Ф.</w:t>
      </w:r>
    </w:p>
    <w:p w:rsidR="00C07E13" w:rsidRPr="005405FF" w:rsidRDefault="00C07E13" w:rsidP="00C07E13">
      <w:pPr>
        <w:pStyle w:val="c7"/>
        <w:spacing w:before="0" w:beforeAutospacing="0" w:after="0" w:afterAutospacing="0"/>
      </w:pPr>
      <w:r w:rsidRPr="005405FF">
        <w:rPr>
          <w:rStyle w:val="c4"/>
        </w:rPr>
        <w:t> Коррекция произношения свистящих звуков: постановка и автоматизация звуков С, СЬ</w:t>
      </w:r>
      <w:proofErr w:type="gramStart"/>
      <w:r w:rsidRPr="005405FF">
        <w:rPr>
          <w:rStyle w:val="c4"/>
        </w:rPr>
        <w:t>,З</w:t>
      </w:r>
      <w:proofErr w:type="gramEnd"/>
      <w:r w:rsidRPr="005405FF">
        <w:rPr>
          <w:rStyle w:val="c4"/>
        </w:rPr>
        <w:t>, ЗЬ , Ц.</w:t>
      </w:r>
      <w:r w:rsidRPr="005405FF">
        <w:t xml:space="preserve">  </w:t>
      </w:r>
      <w:proofErr w:type="spellStart"/>
      <w:r w:rsidRPr="005405FF">
        <w:rPr>
          <w:rStyle w:val="c4"/>
        </w:rPr>
        <w:t>слухопроизносительная</w:t>
      </w:r>
      <w:proofErr w:type="spellEnd"/>
      <w:r w:rsidRPr="005405FF">
        <w:rPr>
          <w:rStyle w:val="c4"/>
        </w:rPr>
        <w:t xml:space="preserve"> дифференциация звуков С-СЬ, З-ЗЬ, С-Ц.</w:t>
      </w:r>
    </w:p>
    <w:p w:rsidR="00C07E13" w:rsidRPr="005405FF" w:rsidRDefault="00C07E13" w:rsidP="00C07E13">
      <w:pPr>
        <w:pStyle w:val="c7"/>
        <w:spacing w:before="0" w:beforeAutospacing="0" w:after="0" w:afterAutospacing="0"/>
      </w:pPr>
      <w:r w:rsidRPr="005405FF">
        <w:rPr>
          <w:rStyle w:val="c4"/>
        </w:rPr>
        <w:t xml:space="preserve"> Коррекция произношения шипящих звуков: постановка и автоматизация звуков Ш, Ж, Ч, Щ.</w:t>
      </w:r>
      <w:r w:rsidRPr="005405FF">
        <w:t xml:space="preserve">  </w:t>
      </w:r>
      <w:proofErr w:type="spellStart"/>
      <w:r w:rsidRPr="005405FF">
        <w:rPr>
          <w:rStyle w:val="c4"/>
        </w:rPr>
        <w:t>слухопроизносительная</w:t>
      </w:r>
      <w:proofErr w:type="spellEnd"/>
      <w:r w:rsidRPr="005405FF">
        <w:rPr>
          <w:rStyle w:val="c4"/>
        </w:rPr>
        <w:t xml:space="preserve"> дифференциация звуков Ш-Ж, Ч-Щ, Ш-Щ.</w:t>
      </w:r>
    </w:p>
    <w:p w:rsidR="00C07E13" w:rsidRPr="005405FF" w:rsidRDefault="00C07E13" w:rsidP="00C07E13">
      <w:pPr>
        <w:pStyle w:val="c7"/>
        <w:spacing w:before="0" w:beforeAutospacing="0" w:after="0" w:afterAutospacing="0"/>
        <w:rPr>
          <w:rStyle w:val="c4"/>
        </w:rPr>
      </w:pPr>
      <w:r w:rsidRPr="005405FF">
        <w:rPr>
          <w:rStyle w:val="c4"/>
        </w:rPr>
        <w:t>Коррекция произношения звуков Л, ЛЬ, Р, РЬ:</w:t>
      </w:r>
      <w:r w:rsidRPr="005405FF">
        <w:t xml:space="preserve"> </w:t>
      </w:r>
      <w:r w:rsidRPr="005405FF">
        <w:rPr>
          <w:rStyle w:val="c4"/>
        </w:rPr>
        <w:t>постановка и автоматизация звуков Л, ЛЬ, Р, РЬ.</w:t>
      </w:r>
      <w:r w:rsidRPr="005405FF">
        <w:t xml:space="preserve">  </w:t>
      </w:r>
      <w:proofErr w:type="spellStart"/>
      <w:r w:rsidRPr="005405FF">
        <w:rPr>
          <w:rStyle w:val="c4"/>
        </w:rPr>
        <w:t>слухопроизносительная</w:t>
      </w:r>
      <w:proofErr w:type="spellEnd"/>
      <w:r w:rsidRPr="005405FF">
        <w:rPr>
          <w:rStyle w:val="c4"/>
        </w:rPr>
        <w:t xml:space="preserve"> дифференциация звуков Р-РЬ, Л-ЛЬ, Л-Р, ЛЬ-РЬ.</w:t>
      </w:r>
    </w:p>
    <w:p w:rsidR="00C07E13" w:rsidRPr="005405FF" w:rsidRDefault="00C07E13" w:rsidP="00C07E13">
      <w:pPr>
        <w:pStyle w:val="c7"/>
        <w:spacing w:before="0" w:beforeAutospacing="0" w:after="0" w:afterAutospacing="0"/>
      </w:pPr>
      <w:r w:rsidRPr="005405FF">
        <w:rPr>
          <w:rStyle w:val="c4"/>
        </w:rPr>
        <w:lastRenderedPageBreak/>
        <w:t xml:space="preserve"> Коррекция произношения звука Й:</w:t>
      </w:r>
      <w:r w:rsidRPr="005405FF">
        <w:t xml:space="preserve"> </w:t>
      </w:r>
      <w:r w:rsidRPr="005405FF">
        <w:rPr>
          <w:rStyle w:val="c4"/>
        </w:rPr>
        <w:t xml:space="preserve">постановка и автоматизация звука Й. </w:t>
      </w:r>
    </w:p>
    <w:p w:rsidR="00C07E13" w:rsidRPr="005405FF" w:rsidRDefault="00C07E13" w:rsidP="00C07E13">
      <w:pPr>
        <w:pStyle w:val="c7"/>
        <w:spacing w:before="0" w:beforeAutospacing="0" w:after="0" w:afterAutospacing="0"/>
      </w:pPr>
      <w:proofErr w:type="spellStart"/>
      <w:r w:rsidRPr="005405FF">
        <w:rPr>
          <w:rStyle w:val="c4"/>
        </w:rPr>
        <w:t>слухопроизносительная</w:t>
      </w:r>
      <w:proofErr w:type="spellEnd"/>
      <w:r w:rsidRPr="005405FF">
        <w:rPr>
          <w:rStyle w:val="c4"/>
        </w:rPr>
        <w:t xml:space="preserve"> дифференциация звуков ЛЬ-Й.</w:t>
      </w:r>
    </w:p>
    <w:p w:rsidR="00C07E13" w:rsidRPr="005405FF" w:rsidRDefault="00C07E13" w:rsidP="00C07E13">
      <w:pPr>
        <w:pStyle w:val="c7"/>
        <w:spacing w:before="0" w:beforeAutospacing="0" w:after="0" w:afterAutospacing="0"/>
      </w:pPr>
      <w:r w:rsidRPr="005405FF">
        <w:rPr>
          <w:rStyle w:val="c4"/>
        </w:rPr>
        <w:t xml:space="preserve">  Коррекция произношения заднеязычных звуков: постановка и автоматизация звуков К, Г, Х.</w:t>
      </w:r>
      <w:r w:rsidRPr="005405FF">
        <w:t xml:space="preserve">  </w:t>
      </w:r>
      <w:proofErr w:type="spellStart"/>
      <w:r w:rsidRPr="005405FF">
        <w:rPr>
          <w:rStyle w:val="c4"/>
        </w:rPr>
        <w:t>слухопроизносительная</w:t>
      </w:r>
      <w:proofErr w:type="spellEnd"/>
      <w:r w:rsidRPr="005405FF">
        <w:rPr>
          <w:rStyle w:val="c4"/>
        </w:rPr>
        <w:t xml:space="preserve"> дифференциация звуков К-Г-Х.</w:t>
      </w:r>
    </w:p>
    <w:p w:rsidR="00C07E13" w:rsidRPr="005405FF" w:rsidRDefault="00C07E13" w:rsidP="00C07E13">
      <w:pPr>
        <w:pStyle w:val="c3"/>
        <w:spacing w:before="0" w:beforeAutospacing="0" w:after="0" w:afterAutospacing="0"/>
        <w:ind w:firstLine="709"/>
        <w:rPr>
          <w:rStyle w:val="c4"/>
        </w:rPr>
      </w:pPr>
    </w:p>
    <w:p w:rsidR="00C07E13" w:rsidRPr="005405FF" w:rsidRDefault="00C07E13" w:rsidP="00C07E13">
      <w:pPr>
        <w:pStyle w:val="c3"/>
        <w:spacing w:before="0" w:beforeAutospacing="0" w:after="0" w:afterAutospacing="0"/>
        <w:ind w:firstLine="709"/>
      </w:pPr>
      <w:r w:rsidRPr="005405FF">
        <w:rPr>
          <w:rStyle w:val="c4"/>
        </w:rPr>
        <w:t>На развитие мелкой моторики рук уделяется особое внимание на протяжении всего первого класса.</w:t>
      </w:r>
    </w:p>
    <w:p w:rsidR="00C07E13" w:rsidRPr="00C734C3" w:rsidRDefault="00C734C3" w:rsidP="00C734C3">
      <w:pPr>
        <w:pStyle w:val="c23"/>
        <w:spacing w:before="0" w:beforeAutospacing="0" w:after="0" w:afterAutospacing="0"/>
        <w:rPr>
          <w:rStyle w:val="c4"/>
        </w:rPr>
      </w:pPr>
      <w:r>
        <w:rPr>
          <w:rFonts w:eastAsiaTheme="minorHAnsi"/>
          <w:lang w:eastAsia="en-US"/>
        </w:rPr>
        <w:t xml:space="preserve">                                                                                                                 </w:t>
      </w:r>
      <w:r w:rsidR="00C07E13" w:rsidRPr="005405FF">
        <w:rPr>
          <w:rStyle w:val="c4"/>
          <w:b/>
        </w:rPr>
        <w:t>МОНИТОРИНГ</w:t>
      </w:r>
    </w:p>
    <w:p w:rsidR="00C07E13" w:rsidRPr="005405FF" w:rsidRDefault="00C07E13" w:rsidP="00C07E13">
      <w:pPr>
        <w:pStyle w:val="c3"/>
        <w:spacing w:before="0" w:beforeAutospacing="0" w:after="0" w:afterAutospacing="0"/>
        <w:ind w:firstLine="709"/>
        <w:jc w:val="center"/>
        <w:rPr>
          <w:rStyle w:val="c4"/>
          <w:b/>
        </w:rPr>
      </w:pPr>
      <w:r w:rsidRPr="005405FF">
        <w:rPr>
          <w:rStyle w:val="c4"/>
          <w:b/>
        </w:rPr>
        <w:t>Мониторинг образовательной области по логопедии</w:t>
      </w:r>
    </w:p>
    <w:p w:rsidR="00C07E13" w:rsidRPr="005405FF" w:rsidRDefault="00C07E13" w:rsidP="00C07E13">
      <w:pPr>
        <w:pStyle w:val="c3"/>
        <w:spacing w:before="0" w:beforeAutospacing="0" w:after="0" w:afterAutospacing="0"/>
        <w:ind w:firstLine="709"/>
        <w:jc w:val="center"/>
        <w:rPr>
          <w:rStyle w:val="c4"/>
          <w:b/>
        </w:rPr>
      </w:pPr>
      <w:r w:rsidRPr="005405FF">
        <w:rPr>
          <w:rStyle w:val="c4"/>
          <w:b/>
        </w:rPr>
        <w:t>1 класс</w:t>
      </w:r>
    </w:p>
    <w:p w:rsidR="00C07E13" w:rsidRPr="005405FF" w:rsidRDefault="00C07E13" w:rsidP="00C07E13">
      <w:pPr>
        <w:pStyle w:val="c3"/>
        <w:spacing w:before="0" w:beforeAutospacing="0" w:after="0" w:afterAutospacing="0"/>
        <w:ind w:firstLine="709"/>
        <w:jc w:val="center"/>
        <w:rPr>
          <w:rStyle w:val="c4"/>
          <w:b/>
        </w:rPr>
      </w:pPr>
    </w:p>
    <w:tbl>
      <w:tblPr>
        <w:tblStyle w:val="a4"/>
        <w:tblW w:w="5000" w:type="pct"/>
        <w:tblLook w:val="04A0"/>
      </w:tblPr>
      <w:tblGrid>
        <w:gridCol w:w="1477"/>
        <w:gridCol w:w="613"/>
        <w:gridCol w:w="601"/>
        <w:gridCol w:w="613"/>
        <w:gridCol w:w="600"/>
        <w:gridCol w:w="612"/>
        <w:gridCol w:w="600"/>
        <w:gridCol w:w="612"/>
        <w:gridCol w:w="600"/>
        <w:gridCol w:w="612"/>
        <w:gridCol w:w="600"/>
        <w:gridCol w:w="612"/>
        <w:gridCol w:w="600"/>
        <w:gridCol w:w="612"/>
        <w:gridCol w:w="600"/>
        <w:gridCol w:w="612"/>
        <w:gridCol w:w="600"/>
        <w:gridCol w:w="612"/>
        <w:gridCol w:w="600"/>
        <w:gridCol w:w="612"/>
        <w:gridCol w:w="600"/>
        <w:gridCol w:w="612"/>
        <w:gridCol w:w="574"/>
      </w:tblGrid>
      <w:tr w:rsidR="00C07E13" w:rsidRPr="005405FF" w:rsidTr="00865680">
        <w:tc>
          <w:tcPr>
            <w:tcW w:w="499" w:type="pct"/>
            <w:vMerge w:val="restart"/>
          </w:tcPr>
          <w:p w:rsidR="00C07E13" w:rsidRPr="005405FF" w:rsidRDefault="00C07E13" w:rsidP="00865680">
            <w:pPr>
              <w:pStyle w:val="c3"/>
              <w:spacing w:before="0" w:beforeAutospacing="0" w:after="0" w:afterAutospacing="0"/>
              <w:rPr>
                <w:rStyle w:val="c4"/>
              </w:rPr>
            </w:pPr>
            <w:r w:rsidRPr="005405FF">
              <w:rPr>
                <w:rStyle w:val="c4"/>
              </w:rPr>
              <w:t>Ф.И. учащегося</w:t>
            </w:r>
          </w:p>
        </w:tc>
        <w:tc>
          <w:tcPr>
            <w:tcW w:w="4501" w:type="pct"/>
            <w:gridSpan w:val="22"/>
          </w:tcPr>
          <w:p w:rsidR="00C07E13" w:rsidRPr="005405FF" w:rsidRDefault="00C07E13" w:rsidP="00865680">
            <w:pPr>
              <w:pStyle w:val="c3"/>
              <w:spacing w:before="0" w:beforeAutospacing="0" w:after="0" w:afterAutospacing="0"/>
              <w:jc w:val="center"/>
              <w:rPr>
                <w:rStyle w:val="c4"/>
              </w:rPr>
            </w:pPr>
            <w:r w:rsidRPr="005405FF">
              <w:rPr>
                <w:rStyle w:val="c4"/>
              </w:rPr>
              <w:t>Критерии оценивания</w:t>
            </w:r>
          </w:p>
        </w:tc>
      </w:tr>
      <w:tr w:rsidR="00C07E13" w:rsidRPr="005405FF" w:rsidTr="00865680">
        <w:tc>
          <w:tcPr>
            <w:tcW w:w="499" w:type="pct"/>
            <w:vMerge/>
          </w:tcPr>
          <w:p w:rsidR="00C07E13" w:rsidRPr="005405FF" w:rsidRDefault="00C07E13" w:rsidP="00865680">
            <w:pPr>
              <w:pStyle w:val="c3"/>
              <w:spacing w:before="0" w:beforeAutospacing="0" w:after="0" w:afterAutospacing="0"/>
              <w:jc w:val="center"/>
              <w:rPr>
                <w:rStyle w:val="c4"/>
                <w:b/>
              </w:rPr>
            </w:pPr>
          </w:p>
        </w:tc>
        <w:tc>
          <w:tcPr>
            <w:tcW w:w="409" w:type="pct"/>
            <w:gridSpan w:val="2"/>
          </w:tcPr>
          <w:p w:rsidR="00C07E13" w:rsidRPr="005405FF" w:rsidRDefault="00C07E13" w:rsidP="00865680">
            <w:pPr>
              <w:pStyle w:val="c3"/>
              <w:spacing w:before="0" w:beforeAutospacing="0" w:after="0" w:afterAutospacing="0"/>
              <w:rPr>
                <w:rStyle w:val="c4"/>
              </w:rPr>
            </w:pPr>
            <w:r w:rsidRPr="005405FF">
              <w:rPr>
                <w:rStyle w:val="c4"/>
              </w:rPr>
              <w:t>1</w:t>
            </w:r>
          </w:p>
        </w:tc>
        <w:tc>
          <w:tcPr>
            <w:tcW w:w="409" w:type="pct"/>
            <w:gridSpan w:val="2"/>
          </w:tcPr>
          <w:p w:rsidR="00C07E13" w:rsidRPr="005405FF" w:rsidRDefault="00C07E13" w:rsidP="00865680">
            <w:pPr>
              <w:pStyle w:val="c3"/>
              <w:spacing w:before="0" w:beforeAutospacing="0" w:after="0" w:afterAutospacing="0"/>
              <w:rPr>
                <w:rStyle w:val="c4"/>
              </w:rPr>
            </w:pPr>
            <w:r w:rsidRPr="005405FF">
              <w:rPr>
                <w:rStyle w:val="c4"/>
              </w:rPr>
              <w:t>2</w:t>
            </w:r>
          </w:p>
        </w:tc>
        <w:tc>
          <w:tcPr>
            <w:tcW w:w="409" w:type="pct"/>
            <w:gridSpan w:val="2"/>
          </w:tcPr>
          <w:p w:rsidR="00C07E13" w:rsidRPr="005405FF" w:rsidRDefault="00C07E13" w:rsidP="00865680">
            <w:pPr>
              <w:pStyle w:val="c3"/>
              <w:spacing w:before="0" w:beforeAutospacing="0" w:after="0" w:afterAutospacing="0"/>
              <w:rPr>
                <w:rStyle w:val="c4"/>
              </w:rPr>
            </w:pPr>
            <w:r w:rsidRPr="005405FF">
              <w:rPr>
                <w:rStyle w:val="c4"/>
              </w:rPr>
              <w:t>3</w:t>
            </w:r>
          </w:p>
        </w:tc>
        <w:tc>
          <w:tcPr>
            <w:tcW w:w="409" w:type="pct"/>
            <w:gridSpan w:val="2"/>
          </w:tcPr>
          <w:p w:rsidR="00C07E13" w:rsidRPr="005405FF" w:rsidRDefault="00C07E13" w:rsidP="00865680">
            <w:pPr>
              <w:pStyle w:val="c3"/>
              <w:spacing w:before="0" w:beforeAutospacing="0" w:after="0" w:afterAutospacing="0"/>
              <w:rPr>
                <w:rStyle w:val="c4"/>
              </w:rPr>
            </w:pPr>
            <w:r w:rsidRPr="005405FF">
              <w:rPr>
                <w:rStyle w:val="c4"/>
              </w:rPr>
              <w:t>4</w:t>
            </w:r>
          </w:p>
        </w:tc>
        <w:tc>
          <w:tcPr>
            <w:tcW w:w="409" w:type="pct"/>
            <w:gridSpan w:val="2"/>
          </w:tcPr>
          <w:p w:rsidR="00C07E13" w:rsidRPr="005405FF" w:rsidRDefault="00C07E13" w:rsidP="00865680">
            <w:pPr>
              <w:pStyle w:val="c3"/>
              <w:spacing w:before="0" w:beforeAutospacing="0" w:after="0" w:afterAutospacing="0"/>
              <w:rPr>
                <w:rStyle w:val="c4"/>
              </w:rPr>
            </w:pPr>
            <w:r w:rsidRPr="005405FF">
              <w:rPr>
                <w:rStyle w:val="c4"/>
              </w:rPr>
              <w:t>5</w:t>
            </w:r>
          </w:p>
        </w:tc>
        <w:tc>
          <w:tcPr>
            <w:tcW w:w="409" w:type="pct"/>
            <w:gridSpan w:val="2"/>
          </w:tcPr>
          <w:p w:rsidR="00C07E13" w:rsidRPr="005405FF" w:rsidRDefault="00C07E13" w:rsidP="00865680">
            <w:pPr>
              <w:pStyle w:val="c3"/>
              <w:spacing w:before="0" w:beforeAutospacing="0" w:after="0" w:afterAutospacing="0"/>
              <w:rPr>
                <w:rStyle w:val="c4"/>
              </w:rPr>
            </w:pPr>
            <w:r w:rsidRPr="005405FF">
              <w:rPr>
                <w:rStyle w:val="c4"/>
              </w:rPr>
              <w:t>6</w:t>
            </w:r>
          </w:p>
        </w:tc>
        <w:tc>
          <w:tcPr>
            <w:tcW w:w="409" w:type="pct"/>
            <w:gridSpan w:val="2"/>
          </w:tcPr>
          <w:p w:rsidR="00C07E13" w:rsidRPr="005405FF" w:rsidRDefault="00C07E13" w:rsidP="00865680">
            <w:pPr>
              <w:pStyle w:val="c3"/>
              <w:spacing w:before="0" w:beforeAutospacing="0" w:after="0" w:afterAutospacing="0"/>
              <w:rPr>
                <w:rStyle w:val="c4"/>
              </w:rPr>
            </w:pPr>
            <w:r w:rsidRPr="005405FF">
              <w:rPr>
                <w:rStyle w:val="c4"/>
              </w:rPr>
              <w:t>7</w:t>
            </w:r>
          </w:p>
        </w:tc>
        <w:tc>
          <w:tcPr>
            <w:tcW w:w="409" w:type="pct"/>
            <w:gridSpan w:val="2"/>
          </w:tcPr>
          <w:p w:rsidR="00C07E13" w:rsidRPr="005405FF" w:rsidRDefault="00C07E13" w:rsidP="00865680">
            <w:pPr>
              <w:pStyle w:val="c3"/>
              <w:spacing w:before="0" w:beforeAutospacing="0" w:after="0" w:afterAutospacing="0"/>
              <w:rPr>
                <w:rStyle w:val="c4"/>
              </w:rPr>
            </w:pPr>
            <w:r w:rsidRPr="005405FF">
              <w:rPr>
                <w:rStyle w:val="c4"/>
              </w:rPr>
              <w:t>8</w:t>
            </w:r>
          </w:p>
        </w:tc>
        <w:tc>
          <w:tcPr>
            <w:tcW w:w="409" w:type="pct"/>
            <w:gridSpan w:val="2"/>
          </w:tcPr>
          <w:p w:rsidR="00C07E13" w:rsidRPr="005405FF" w:rsidRDefault="00C07E13" w:rsidP="00865680">
            <w:pPr>
              <w:pStyle w:val="c3"/>
              <w:spacing w:before="0" w:beforeAutospacing="0" w:after="0" w:afterAutospacing="0"/>
              <w:rPr>
                <w:rStyle w:val="c4"/>
              </w:rPr>
            </w:pPr>
            <w:r w:rsidRPr="005405FF">
              <w:rPr>
                <w:rStyle w:val="c4"/>
              </w:rPr>
              <w:t>9</w:t>
            </w:r>
          </w:p>
        </w:tc>
        <w:tc>
          <w:tcPr>
            <w:tcW w:w="409" w:type="pct"/>
            <w:gridSpan w:val="2"/>
          </w:tcPr>
          <w:p w:rsidR="00C07E13" w:rsidRPr="005405FF" w:rsidRDefault="00C07E13" w:rsidP="00865680">
            <w:pPr>
              <w:pStyle w:val="c3"/>
              <w:spacing w:before="0" w:beforeAutospacing="0" w:after="0" w:afterAutospacing="0"/>
              <w:rPr>
                <w:rStyle w:val="c4"/>
              </w:rPr>
            </w:pPr>
            <w:r w:rsidRPr="005405FF">
              <w:rPr>
                <w:rStyle w:val="c4"/>
              </w:rPr>
              <w:t>10</w:t>
            </w:r>
          </w:p>
        </w:tc>
        <w:tc>
          <w:tcPr>
            <w:tcW w:w="409" w:type="pct"/>
            <w:gridSpan w:val="2"/>
          </w:tcPr>
          <w:p w:rsidR="00C07E13" w:rsidRPr="005405FF" w:rsidRDefault="00C07E13" w:rsidP="00865680">
            <w:pPr>
              <w:pStyle w:val="c3"/>
              <w:spacing w:before="0" w:beforeAutospacing="0" w:after="0" w:afterAutospacing="0"/>
              <w:rPr>
                <w:rStyle w:val="c4"/>
              </w:rPr>
            </w:pPr>
            <w:r w:rsidRPr="005405FF">
              <w:rPr>
                <w:rStyle w:val="c4"/>
              </w:rPr>
              <w:t>11</w:t>
            </w:r>
          </w:p>
        </w:tc>
      </w:tr>
      <w:tr w:rsidR="00C07E13" w:rsidRPr="005405FF" w:rsidTr="00865680">
        <w:tc>
          <w:tcPr>
            <w:tcW w:w="499" w:type="pct"/>
            <w:vMerge/>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rPr>
            </w:pPr>
            <w:r w:rsidRPr="005405FF">
              <w:rPr>
                <w:rStyle w:val="c4"/>
              </w:rPr>
              <w:t>Н.г</w:t>
            </w:r>
          </w:p>
        </w:tc>
        <w:tc>
          <w:tcPr>
            <w:tcW w:w="203" w:type="pct"/>
          </w:tcPr>
          <w:p w:rsidR="00C07E13" w:rsidRPr="005405FF" w:rsidRDefault="00C07E13" w:rsidP="00865680">
            <w:pPr>
              <w:pStyle w:val="c3"/>
              <w:spacing w:before="0" w:beforeAutospacing="0" w:after="0" w:afterAutospacing="0"/>
              <w:jc w:val="center"/>
              <w:rPr>
                <w:rStyle w:val="c4"/>
              </w:rPr>
            </w:pPr>
            <w:r w:rsidRPr="005405FF">
              <w:rPr>
                <w:rStyle w:val="c4"/>
              </w:rPr>
              <w:t>К.г</w:t>
            </w:r>
          </w:p>
        </w:tc>
        <w:tc>
          <w:tcPr>
            <w:tcW w:w="207" w:type="pct"/>
          </w:tcPr>
          <w:p w:rsidR="00C07E13" w:rsidRPr="005405FF" w:rsidRDefault="00C07E13" w:rsidP="00865680">
            <w:pPr>
              <w:pStyle w:val="c3"/>
              <w:spacing w:before="0" w:beforeAutospacing="0" w:after="0" w:afterAutospacing="0"/>
              <w:jc w:val="center"/>
              <w:rPr>
                <w:rStyle w:val="c4"/>
              </w:rPr>
            </w:pPr>
            <w:r w:rsidRPr="005405FF">
              <w:rPr>
                <w:rStyle w:val="c4"/>
              </w:rPr>
              <w:t>Н.г</w:t>
            </w:r>
          </w:p>
        </w:tc>
        <w:tc>
          <w:tcPr>
            <w:tcW w:w="203" w:type="pct"/>
          </w:tcPr>
          <w:p w:rsidR="00C07E13" w:rsidRPr="005405FF" w:rsidRDefault="00C07E13" w:rsidP="00865680">
            <w:pPr>
              <w:pStyle w:val="c3"/>
              <w:spacing w:before="0" w:beforeAutospacing="0" w:after="0" w:afterAutospacing="0"/>
              <w:jc w:val="center"/>
              <w:rPr>
                <w:rStyle w:val="c4"/>
              </w:rPr>
            </w:pPr>
            <w:r w:rsidRPr="005405FF">
              <w:rPr>
                <w:rStyle w:val="c4"/>
              </w:rPr>
              <w:t>К.г</w:t>
            </w:r>
          </w:p>
        </w:tc>
        <w:tc>
          <w:tcPr>
            <w:tcW w:w="207" w:type="pct"/>
          </w:tcPr>
          <w:p w:rsidR="00C07E13" w:rsidRPr="005405FF" w:rsidRDefault="00C07E13" w:rsidP="00865680">
            <w:pPr>
              <w:pStyle w:val="c3"/>
              <w:spacing w:before="0" w:beforeAutospacing="0" w:after="0" w:afterAutospacing="0"/>
              <w:jc w:val="center"/>
              <w:rPr>
                <w:rStyle w:val="c4"/>
              </w:rPr>
            </w:pPr>
            <w:r w:rsidRPr="005405FF">
              <w:rPr>
                <w:rStyle w:val="c4"/>
              </w:rPr>
              <w:t>Н.г</w:t>
            </w:r>
          </w:p>
        </w:tc>
        <w:tc>
          <w:tcPr>
            <w:tcW w:w="203" w:type="pct"/>
          </w:tcPr>
          <w:p w:rsidR="00C07E13" w:rsidRPr="005405FF" w:rsidRDefault="00C07E13" w:rsidP="00865680">
            <w:pPr>
              <w:pStyle w:val="c3"/>
              <w:spacing w:before="0" w:beforeAutospacing="0" w:after="0" w:afterAutospacing="0"/>
              <w:jc w:val="center"/>
              <w:rPr>
                <w:rStyle w:val="c4"/>
              </w:rPr>
            </w:pPr>
            <w:r w:rsidRPr="005405FF">
              <w:rPr>
                <w:rStyle w:val="c4"/>
              </w:rPr>
              <w:t>К.г</w:t>
            </w:r>
          </w:p>
        </w:tc>
        <w:tc>
          <w:tcPr>
            <w:tcW w:w="207" w:type="pct"/>
          </w:tcPr>
          <w:p w:rsidR="00C07E13" w:rsidRPr="005405FF" w:rsidRDefault="00C07E13" w:rsidP="00865680">
            <w:pPr>
              <w:pStyle w:val="c3"/>
              <w:spacing w:before="0" w:beforeAutospacing="0" w:after="0" w:afterAutospacing="0"/>
              <w:jc w:val="center"/>
              <w:rPr>
                <w:rStyle w:val="c4"/>
              </w:rPr>
            </w:pPr>
            <w:r w:rsidRPr="005405FF">
              <w:rPr>
                <w:rStyle w:val="c4"/>
              </w:rPr>
              <w:t>Н.г</w:t>
            </w:r>
          </w:p>
        </w:tc>
        <w:tc>
          <w:tcPr>
            <w:tcW w:w="203" w:type="pct"/>
          </w:tcPr>
          <w:p w:rsidR="00C07E13" w:rsidRPr="005405FF" w:rsidRDefault="00C07E13" w:rsidP="00865680">
            <w:pPr>
              <w:pStyle w:val="c3"/>
              <w:spacing w:before="0" w:beforeAutospacing="0" w:after="0" w:afterAutospacing="0"/>
              <w:jc w:val="center"/>
              <w:rPr>
                <w:rStyle w:val="c4"/>
              </w:rPr>
            </w:pPr>
            <w:r w:rsidRPr="005405FF">
              <w:rPr>
                <w:rStyle w:val="c4"/>
              </w:rPr>
              <w:t>К.г</w:t>
            </w:r>
          </w:p>
        </w:tc>
        <w:tc>
          <w:tcPr>
            <w:tcW w:w="207" w:type="pct"/>
          </w:tcPr>
          <w:p w:rsidR="00C07E13" w:rsidRPr="005405FF" w:rsidRDefault="00C07E13" w:rsidP="00865680">
            <w:pPr>
              <w:pStyle w:val="c3"/>
              <w:spacing w:before="0" w:beforeAutospacing="0" w:after="0" w:afterAutospacing="0"/>
              <w:jc w:val="center"/>
              <w:rPr>
                <w:rStyle w:val="c4"/>
              </w:rPr>
            </w:pPr>
            <w:r w:rsidRPr="005405FF">
              <w:rPr>
                <w:rStyle w:val="c4"/>
              </w:rPr>
              <w:t>Н.г</w:t>
            </w:r>
          </w:p>
        </w:tc>
        <w:tc>
          <w:tcPr>
            <w:tcW w:w="203" w:type="pct"/>
          </w:tcPr>
          <w:p w:rsidR="00C07E13" w:rsidRPr="005405FF" w:rsidRDefault="00C07E13" w:rsidP="00865680">
            <w:pPr>
              <w:pStyle w:val="c3"/>
              <w:spacing w:before="0" w:beforeAutospacing="0" w:after="0" w:afterAutospacing="0"/>
              <w:jc w:val="center"/>
              <w:rPr>
                <w:rStyle w:val="c4"/>
              </w:rPr>
            </w:pPr>
            <w:r w:rsidRPr="005405FF">
              <w:rPr>
                <w:rStyle w:val="c4"/>
              </w:rPr>
              <w:t>К.г</w:t>
            </w:r>
          </w:p>
        </w:tc>
        <w:tc>
          <w:tcPr>
            <w:tcW w:w="207" w:type="pct"/>
          </w:tcPr>
          <w:p w:rsidR="00C07E13" w:rsidRPr="005405FF" w:rsidRDefault="00C07E13" w:rsidP="00865680">
            <w:pPr>
              <w:pStyle w:val="c3"/>
              <w:spacing w:before="0" w:beforeAutospacing="0" w:after="0" w:afterAutospacing="0"/>
              <w:jc w:val="center"/>
              <w:rPr>
                <w:rStyle w:val="c4"/>
              </w:rPr>
            </w:pPr>
            <w:r w:rsidRPr="005405FF">
              <w:rPr>
                <w:rStyle w:val="c4"/>
              </w:rPr>
              <w:t>Н.г</w:t>
            </w:r>
          </w:p>
        </w:tc>
        <w:tc>
          <w:tcPr>
            <w:tcW w:w="203" w:type="pct"/>
          </w:tcPr>
          <w:p w:rsidR="00C07E13" w:rsidRPr="005405FF" w:rsidRDefault="00C07E13" w:rsidP="00865680">
            <w:pPr>
              <w:pStyle w:val="c3"/>
              <w:spacing w:before="0" w:beforeAutospacing="0" w:after="0" w:afterAutospacing="0"/>
              <w:jc w:val="center"/>
              <w:rPr>
                <w:rStyle w:val="c4"/>
              </w:rPr>
            </w:pPr>
            <w:r w:rsidRPr="005405FF">
              <w:rPr>
                <w:rStyle w:val="c4"/>
              </w:rPr>
              <w:t>К.г</w:t>
            </w:r>
          </w:p>
        </w:tc>
        <w:tc>
          <w:tcPr>
            <w:tcW w:w="207" w:type="pct"/>
          </w:tcPr>
          <w:p w:rsidR="00C07E13" w:rsidRPr="005405FF" w:rsidRDefault="00C07E13" w:rsidP="00865680">
            <w:pPr>
              <w:pStyle w:val="c3"/>
              <w:spacing w:before="0" w:beforeAutospacing="0" w:after="0" w:afterAutospacing="0"/>
              <w:jc w:val="center"/>
              <w:rPr>
                <w:rStyle w:val="c4"/>
              </w:rPr>
            </w:pPr>
            <w:r w:rsidRPr="005405FF">
              <w:rPr>
                <w:rStyle w:val="c4"/>
              </w:rPr>
              <w:t>Н.г</w:t>
            </w:r>
          </w:p>
        </w:tc>
        <w:tc>
          <w:tcPr>
            <w:tcW w:w="203" w:type="pct"/>
          </w:tcPr>
          <w:p w:rsidR="00C07E13" w:rsidRPr="005405FF" w:rsidRDefault="00C07E13" w:rsidP="00865680">
            <w:pPr>
              <w:pStyle w:val="c3"/>
              <w:spacing w:before="0" w:beforeAutospacing="0" w:after="0" w:afterAutospacing="0"/>
              <w:jc w:val="center"/>
              <w:rPr>
                <w:rStyle w:val="c4"/>
              </w:rPr>
            </w:pPr>
            <w:r w:rsidRPr="005405FF">
              <w:rPr>
                <w:rStyle w:val="c4"/>
              </w:rPr>
              <w:t>К.г</w:t>
            </w:r>
          </w:p>
        </w:tc>
        <w:tc>
          <w:tcPr>
            <w:tcW w:w="207" w:type="pct"/>
          </w:tcPr>
          <w:p w:rsidR="00C07E13" w:rsidRPr="005405FF" w:rsidRDefault="00C07E13" w:rsidP="00865680">
            <w:pPr>
              <w:pStyle w:val="c3"/>
              <w:spacing w:before="0" w:beforeAutospacing="0" w:after="0" w:afterAutospacing="0"/>
              <w:jc w:val="center"/>
              <w:rPr>
                <w:rStyle w:val="c4"/>
              </w:rPr>
            </w:pPr>
            <w:r w:rsidRPr="005405FF">
              <w:rPr>
                <w:rStyle w:val="c4"/>
              </w:rPr>
              <w:t>Н.г</w:t>
            </w:r>
          </w:p>
        </w:tc>
        <w:tc>
          <w:tcPr>
            <w:tcW w:w="203" w:type="pct"/>
          </w:tcPr>
          <w:p w:rsidR="00C07E13" w:rsidRPr="005405FF" w:rsidRDefault="00C07E13" w:rsidP="00865680">
            <w:pPr>
              <w:pStyle w:val="c3"/>
              <w:spacing w:before="0" w:beforeAutospacing="0" w:after="0" w:afterAutospacing="0"/>
              <w:jc w:val="center"/>
              <w:rPr>
                <w:rStyle w:val="c4"/>
              </w:rPr>
            </w:pPr>
            <w:r w:rsidRPr="005405FF">
              <w:rPr>
                <w:rStyle w:val="c4"/>
              </w:rPr>
              <w:t>К.г</w:t>
            </w:r>
          </w:p>
        </w:tc>
        <w:tc>
          <w:tcPr>
            <w:tcW w:w="207" w:type="pct"/>
          </w:tcPr>
          <w:p w:rsidR="00C07E13" w:rsidRPr="005405FF" w:rsidRDefault="00C07E13" w:rsidP="00865680">
            <w:pPr>
              <w:pStyle w:val="c3"/>
              <w:spacing w:before="0" w:beforeAutospacing="0" w:after="0" w:afterAutospacing="0"/>
              <w:jc w:val="center"/>
              <w:rPr>
                <w:rStyle w:val="c4"/>
              </w:rPr>
            </w:pPr>
            <w:r w:rsidRPr="005405FF">
              <w:rPr>
                <w:rStyle w:val="c4"/>
              </w:rPr>
              <w:t>Н.г</w:t>
            </w:r>
          </w:p>
        </w:tc>
        <w:tc>
          <w:tcPr>
            <w:tcW w:w="203" w:type="pct"/>
          </w:tcPr>
          <w:p w:rsidR="00C07E13" w:rsidRPr="005405FF" w:rsidRDefault="00C07E13" w:rsidP="00865680">
            <w:pPr>
              <w:pStyle w:val="c3"/>
              <w:spacing w:before="0" w:beforeAutospacing="0" w:after="0" w:afterAutospacing="0"/>
              <w:jc w:val="center"/>
              <w:rPr>
                <w:rStyle w:val="c4"/>
              </w:rPr>
            </w:pPr>
            <w:r w:rsidRPr="005405FF">
              <w:rPr>
                <w:rStyle w:val="c4"/>
              </w:rPr>
              <w:t>К.г</w:t>
            </w:r>
          </w:p>
        </w:tc>
        <w:tc>
          <w:tcPr>
            <w:tcW w:w="207" w:type="pct"/>
          </w:tcPr>
          <w:p w:rsidR="00C07E13" w:rsidRPr="005405FF" w:rsidRDefault="00C07E13" w:rsidP="00865680">
            <w:pPr>
              <w:pStyle w:val="c3"/>
              <w:spacing w:before="0" w:beforeAutospacing="0" w:after="0" w:afterAutospacing="0"/>
              <w:jc w:val="center"/>
              <w:rPr>
                <w:rStyle w:val="c4"/>
              </w:rPr>
            </w:pPr>
            <w:r w:rsidRPr="005405FF">
              <w:rPr>
                <w:rStyle w:val="c4"/>
              </w:rPr>
              <w:t>Н.г</w:t>
            </w:r>
          </w:p>
        </w:tc>
        <w:tc>
          <w:tcPr>
            <w:tcW w:w="203" w:type="pct"/>
          </w:tcPr>
          <w:p w:rsidR="00C07E13" w:rsidRPr="005405FF" w:rsidRDefault="00C07E13" w:rsidP="00865680">
            <w:pPr>
              <w:pStyle w:val="c3"/>
              <w:spacing w:before="0" w:beforeAutospacing="0" w:after="0" w:afterAutospacing="0"/>
              <w:jc w:val="center"/>
              <w:rPr>
                <w:rStyle w:val="c4"/>
              </w:rPr>
            </w:pPr>
            <w:r w:rsidRPr="005405FF">
              <w:rPr>
                <w:rStyle w:val="c4"/>
              </w:rPr>
              <w:t>К.г</w:t>
            </w:r>
          </w:p>
        </w:tc>
        <w:tc>
          <w:tcPr>
            <w:tcW w:w="207" w:type="pct"/>
          </w:tcPr>
          <w:p w:rsidR="00C07E13" w:rsidRPr="005405FF" w:rsidRDefault="00C07E13" w:rsidP="00865680">
            <w:pPr>
              <w:pStyle w:val="c3"/>
              <w:spacing w:before="0" w:beforeAutospacing="0" w:after="0" w:afterAutospacing="0"/>
              <w:jc w:val="center"/>
              <w:rPr>
                <w:rStyle w:val="c4"/>
              </w:rPr>
            </w:pPr>
            <w:r w:rsidRPr="005405FF">
              <w:rPr>
                <w:rStyle w:val="c4"/>
              </w:rPr>
              <w:t>Н.г</w:t>
            </w:r>
          </w:p>
        </w:tc>
        <w:tc>
          <w:tcPr>
            <w:tcW w:w="203" w:type="pct"/>
          </w:tcPr>
          <w:p w:rsidR="00C07E13" w:rsidRPr="005405FF" w:rsidRDefault="00C07E13" w:rsidP="00865680">
            <w:pPr>
              <w:pStyle w:val="c3"/>
              <w:spacing w:before="0" w:beforeAutospacing="0" w:after="0" w:afterAutospacing="0"/>
              <w:jc w:val="center"/>
              <w:rPr>
                <w:rStyle w:val="c4"/>
              </w:rPr>
            </w:pPr>
            <w:r w:rsidRPr="005405FF">
              <w:rPr>
                <w:rStyle w:val="c4"/>
              </w:rPr>
              <w:t>К.г</w:t>
            </w:r>
          </w:p>
        </w:tc>
      </w:tr>
      <w:tr w:rsidR="00C07E13" w:rsidRPr="005405FF" w:rsidTr="00865680">
        <w:tc>
          <w:tcPr>
            <w:tcW w:w="499"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r>
      <w:tr w:rsidR="00C07E13" w:rsidRPr="005405FF" w:rsidTr="00865680">
        <w:tc>
          <w:tcPr>
            <w:tcW w:w="499"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r>
      <w:tr w:rsidR="00C07E13" w:rsidRPr="005405FF" w:rsidTr="00865680">
        <w:tc>
          <w:tcPr>
            <w:tcW w:w="499"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r>
      <w:tr w:rsidR="00C07E13" w:rsidRPr="005405FF" w:rsidTr="00865680">
        <w:tc>
          <w:tcPr>
            <w:tcW w:w="499"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r>
      <w:tr w:rsidR="00C07E13" w:rsidRPr="005405FF" w:rsidTr="00865680">
        <w:tc>
          <w:tcPr>
            <w:tcW w:w="499"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c>
          <w:tcPr>
            <w:tcW w:w="207" w:type="pct"/>
          </w:tcPr>
          <w:p w:rsidR="00C07E13" w:rsidRPr="005405FF" w:rsidRDefault="00C07E13" w:rsidP="00865680">
            <w:pPr>
              <w:pStyle w:val="c3"/>
              <w:spacing w:before="0" w:beforeAutospacing="0" w:after="0" w:afterAutospacing="0"/>
              <w:jc w:val="center"/>
              <w:rPr>
                <w:rStyle w:val="c4"/>
                <w:b/>
              </w:rPr>
            </w:pPr>
          </w:p>
        </w:tc>
        <w:tc>
          <w:tcPr>
            <w:tcW w:w="203" w:type="pct"/>
          </w:tcPr>
          <w:p w:rsidR="00C07E13" w:rsidRPr="005405FF" w:rsidRDefault="00C07E13" w:rsidP="00865680">
            <w:pPr>
              <w:pStyle w:val="c3"/>
              <w:spacing w:before="0" w:beforeAutospacing="0" w:after="0" w:afterAutospacing="0"/>
              <w:jc w:val="center"/>
              <w:rPr>
                <w:rStyle w:val="c4"/>
                <w:b/>
              </w:rPr>
            </w:pPr>
          </w:p>
        </w:tc>
      </w:tr>
    </w:tbl>
    <w:p w:rsidR="00C07E13" w:rsidRPr="005405FF" w:rsidRDefault="00C07E13" w:rsidP="00C07E13">
      <w:pPr>
        <w:pStyle w:val="c3"/>
        <w:spacing w:before="0" w:beforeAutospacing="0" w:after="0" w:afterAutospacing="0"/>
        <w:ind w:firstLine="709"/>
        <w:jc w:val="center"/>
        <w:rPr>
          <w:rStyle w:val="c4"/>
          <w:b/>
        </w:rPr>
      </w:pPr>
    </w:p>
    <w:p w:rsidR="00C07E13" w:rsidRPr="005405FF" w:rsidRDefault="00C07E13" w:rsidP="00C07E13">
      <w:pPr>
        <w:pStyle w:val="c3"/>
        <w:spacing w:before="0" w:beforeAutospacing="0" w:after="0" w:afterAutospacing="0"/>
        <w:ind w:firstLine="709"/>
        <w:rPr>
          <w:rStyle w:val="c4"/>
        </w:rPr>
      </w:pPr>
    </w:p>
    <w:p w:rsidR="00C07E13" w:rsidRPr="005405FF" w:rsidRDefault="00C07E13" w:rsidP="00C07E13">
      <w:pPr>
        <w:pStyle w:val="c3"/>
        <w:spacing w:before="0" w:beforeAutospacing="0" w:after="0" w:afterAutospacing="0"/>
        <w:rPr>
          <w:rStyle w:val="c4"/>
          <w:i/>
          <w:u w:val="single"/>
        </w:rPr>
      </w:pPr>
      <w:r w:rsidRPr="005405FF">
        <w:rPr>
          <w:rStyle w:val="c4"/>
          <w:i/>
          <w:u w:val="single"/>
        </w:rPr>
        <w:t>Условные обозначения:</w:t>
      </w:r>
    </w:p>
    <w:p w:rsidR="00C07E13" w:rsidRPr="005405FF" w:rsidRDefault="00C07E13" w:rsidP="00C07E13">
      <w:pPr>
        <w:pStyle w:val="c3"/>
        <w:spacing w:before="0" w:beforeAutospacing="0" w:after="0" w:afterAutospacing="0"/>
        <w:rPr>
          <w:rStyle w:val="c4"/>
        </w:rPr>
      </w:pPr>
      <w:r w:rsidRPr="005405FF">
        <w:rPr>
          <w:rStyle w:val="c4"/>
        </w:rPr>
        <w:t xml:space="preserve">1- Умение давать о себе сведения </w:t>
      </w:r>
      <w:proofErr w:type="gramStart"/>
      <w:r w:rsidRPr="005405FF">
        <w:rPr>
          <w:rStyle w:val="c4"/>
        </w:rPr>
        <w:t xml:space="preserve">( </w:t>
      </w:r>
      <w:proofErr w:type="gramEnd"/>
      <w:r w:rsidRPr="005405FF">
        <w:rPr>
          <w:rStyle w:val="c4"/>
        </w:rPr>
        <w:t>называть Ф.И., возраст, адрес проживания, своих близких)</w:t>
      </w:r>
    </w:p>
    <w:p w:rsidR="00C07E13" w:rsidRPr="005405FF" w:rsidRDefault="00C07E13" w:rsidP="00C07E13">
      <w:pPr>
        <w:pStyle w:val="c3"/>
        <w:spacing w:before="0" w:beforeAutospacing="0" w:after="0" w:afterAutospacing="0"/>
        <w:rPr>
          <w:rStyle w:val="c4"/>
        </w:rPr>
      </w:pPr>
      <w:r w:rsidRPr="005405FF">
        <w:rPr>
          <w:rStyle w:val="c4"/>
        </w:rPr>
        <w:t>2- Умение целенаправленно выполнять действия по инструкции педагога.</w:t>
      </w:r>
    </w:p>
    <w:p w:rsidR="00C07E13" w:rsidRPr="005405FF" w:rsidRDefault="00C07E13" w:rsidP="00C07E13">
      <w:pPr>
        <w:pStyle w:val="c3"/>
        <w:spacing w:before="0" w:beforeAutospacing="0" w:after="0" w:afterAutospacing="0"/>
        <w:rPr>
          <w:rStyle w:val="c4"/>
        </w:rPr>
      </w:pPr>
      <w:r w:rsidRPr="005405FF">
        <w:rPr>
          <w:rStyle w:val="c4"/>
        </w:rPr>
        <w:t>3 -Умение точно воспроизводить артикуляционную позицию опираясь на наглядный пример.</w:t>
      </w:r>
    </w:p>
    <w:p w:rsidR="00C07E13" w:rsidRPr="005405FF" w:rsidRDefault="00C07E13" w:rsidP="00C07E13">
      <w:pPr>
        <w:pStyle w:val="c3"/>
        <w:spacing w:before="0" w:beforeAutospacing="0" w:after="0" w:afterAutospacing="0"/>
        <w:rPr>
          <w:rStyle w:val="c4"/>
        </w:rPr>
      </w:pPr>
      <w:r w:rsidRPr="005405FF">
        <w:rPr>
          <w:rStyle w:val="c4"/>
        </w:rPr>
        <w:t>4 -Умение различать речевые и неречевые звуки.</w:t>
      </w:r>
    </w:p>
    <w:p w:rsidR="00C07E13" w:rsidRPr="005405FF" w:rsidRDefault="00C07E13" w:rsidP="00C07E13">
      <w:pPr>
        <w:pStyle w:val="c3"/>
        <w:spacing w:before="0" w:beforeAutospacing="0" w:after="0" w:afterAutospacing="0"/>
        <w:rPr>
          <w:rStyle w:val="c4"/>
        </w:rPr>
      </w:pPr>
      <w:r w:rsidRPr="005405FF">
        <w:rPr>
          <w:rStyle w:val="c4"/>
        </w:rPr>
        <w:t xml:space="preserve"> 5- Умение на слух определять направление звука.</w:t>
      </w:r>
    </w:p>
    <w:p w:rsidR="00C07E13" w:rsidRPr="005405FF" w:rsidRDefault="00C07E13" w:rsidP="00C07E13">
      <w:pPr>
        <w:pStyle w:val="c3"/>
        <w:spacing w:before="0" w:beforeAutospacing="0" w:after="0" w:afterAutospacing="0"/>
        <w:rPr>
          <w:rStyle w:val="c4"/>
        </w:rPr>
      </w:pPr>
      <w:r w:rsidRPr="005405FF">
        <w:rPr>
          <w:rStyle w:val="c4"/>
        </w:rPr>
        <w:t>6- Умение на слух различать количество звучащих предметов.</w:t>
      </w:r>
    </w:p>
    <w:p w:rsidR="00C07E13" w:rsidRPr="005405FF" w:rsidRDefault="00C07E13" w:rsidP="00C07E13">
      <w:pPr>
        <w:pStyle w:val="c3"/>
        <w:spacing w:before="0" w:beforeAutospacing="0" w:after="0" w:afterAutospacing="0"/>
        <w:rPr>
          <w:rStyle w:val="c4"/>
        </w:rPr>
      </w:pPr>
      <w:r w:rsidRPr="005405FF">
        <w:rPr>
          <w:rStyle w:val="c4"/>
        </w:rPr>
        <w:t>7- Умение определять гласные звуки и характеризовать их.</w:t>
      </w:r>
    </w:p>
    <w:p w:rsidR="00C07E13" w:rsidRPr="005405FF" w:rsidRDefault="00C07E13" w:rsidP="00C07E13">
      <w:pPr>
        <w:pStyle w:val="c3"/>
        <w:spacing w:before="0" w:beforeAutospacing="0" w:after="0" w:afterAutospacing="0"/>
        <w:rPr>
          <w:rStyle w:val="c4"/>
        </w:rPr>
      </w:pPr>
      <w:r w:rsidRPr="005405FF">
        <w:rPr>
          <w:rStyle w:val="c4"/>
        </w:rPr>
        <w:t>8- Умение определять согласные звуки и характеризовать их.</w:t>
      </w:r>
    </w:p>
    <w:p w:rsidR="00C07E13" w:rsidRPr="005405FF" w:rsidRDefault="00C07E13" w:rsidP="00C07E13">
      <w:pPr>
        <w:pStyle w:val="c3"/>
        <w:spacing w:before="0" w:beforeAutospacing="0" w:after="0" w:afterAutospacing="0"/>
        <w:rPr>
          <w:rStyle w:val="c4"/>
        </w:rPr>
      </w:pPr>
      <w:r w:rsidRPr="005405FF">
        <w:rPr>
          <w:rStyle w:val="c4"/>
        </w:rPr>
        <w:t>9-Умение подобрать картинку на определенный звук.</w:t>
      </w:r>
    </w:p>
    <w:p w:rsidR="00C07E13" w:rsidRPr="005405FF" w:rsidRDefault="00C07E13" w:rsidP="00C07E13">
      <w:pPr>
        <w:pStyle w:val="c3"/>
        <w:spacing w:before="0" w:beforeAutospacing="0" w:after="0" w:afterAutospacing="0"/>
        <w:rPr>
          <w:rStyle w:val="c4"/>
        </w:rPr>
      </w:pPr>
      <w:r w:rsidRPr="005405FF">
        <w:rPr>
          <w:rStyle w:val="c4"/>
        </w:rPr>
        <w:t xml:space="preserve">10- Умение определять место звука в слове </w:t>
      </w:r>
      <w:proofErr w:type="gramStart"/>
      <w:r w:rsidRPr="005405FF">
        <w:rPr>
          <w:rStyle w:val="c4"/>
        </w:rPr>
        <w:t xml:space="preserve">( </w:t>
      </w:r>
      <w:proofErr w:type="gramEnd"/>
      <w:r w:rsidRPr="005405FF">
        <w:rPr>
          <w:rStyle w:val="c4"/>
        </w:rPr>
        <w:t>начало, середина, конец).</w:t>
      </w:r>
    </w:p>
    <w:p w:rsidR="00C07E13" w:rsidRPr="005405FF" w:rsidRDefault="00C07E13" w:rsidP="00C07E13">
      <w:pPr>
        <w:pStyle w:val="c3"/>
        <w:spacing w:before="0" w:beforeAutospacing="0" w:after="0" w:afterAutospacing="0"/>
        <w:rPr>
          <w:rStyle w:val="c4"/>
        </w:rPr>
      </w:pPr>
      <w:r w:rsidRPr="005405FF">
        <w:rPr>
          <w:rStyle w:val="c4"/>
        </w:rPr>
        <w:t>11- Умение определять последовательность звуков в слове.</w:t>
      </w:r>
    </w:p>
    <w:p w:rsidR="00C07E13" w:rsidRPr="005405FF" w:rsidRDefault="00C07E13" w:rsidP="00C07E13">
      <w:pPr>
        <w:pStyle w:val="c3"/>
        <w:spacing w:before="0" w:beforeAutospacing="0" w:after="0" w:afterAutospacing="0"/>
        <w:ind w:firstLine="709"/>
        <w:rPr>
          <w:rStyle w:val="c4"/>
        </w:rPr>
      </w:pPr>
    </w:p>
    <w:p w:rsidR="00C07E13" w:rsidRPr="005405FF" w:rsidRDefault="00C07E13" w:rsidP="00C07E13">
      <w:pPr>
        <w:pStyle w:val="c3"/>
        <w:spacing w:before="0" w:beforeAutospacing="0" w:after="0" w:afterAutospacing="0"/>
        <w:ind w:firstLine="709"/>
        <w:rPr>
          <w:rStyle w:val="c4"/>
        </w:rPr>
      </w:pPr>
      <w:r w:rsidRPr="005405FF">
        <w:rPr>
          <w:rStyle w:val="c4"/>
        </w:rPr>
        <w:lastRenderedPageBreak/>
        <w:t>Н.г.- начало года;</w:t>
      </w:r>
    </w:p>
    <w:p w:rsidR="00C07E13" w:rsidRPr="005405FF" w:rsidRDefault="00C07E13" w:rsidP="00C07E13">
      <w:pPr>
        <w:pStyle w:val="c3"/>
        <w:spacing w:before="0" w:beforeAutospacing="0" w:after="0" w:afterAutospacing="0"/>
        <w:ind w:firstLine="709"/>
        <w:rPr>
          <w:rStyle w:val="c4"/>
        </w:rPr>
      </w:pPr>
      <w:r w:rsidRPr="005405FF">
        <w:rPr>
          <w:rStyle w:val="c4"/>
        </w:rPr>
        <w:t xml:space="preserve">К.г.- конец года; </w:t>
      </w:r>
    </w:p>
    <w:p w:rsidR="00C07E13" w:rsidRPr="005405FF" w:rsidRDefault="00C07E13" w:rsidP="00C07E13">
      <w:pPr>
        <w:pStyle w:val="c3"/>
        <w:spacing w:before="0" w:beforeAutospacing="0" w:after="0" w:afterAutospacing="0"/>
        <w:rPr>
          <w:rStyle w:val="c4"/>
        </w:rPr>
      </w:pPr>
    </w:p>
    <w:p w:rsidR="00C07E13" w:rsidRPr="005405FF" w:rsidRDefault="00C07E13" w:rsidP="00C07E13">
      <w:pPr>
        <w:pStyle w:val="c3"/>
        <w:spacing w:before="0" w:beforeAutospacing="0" w:after="0" w:afterAutospacing="0"/>
        <w:ind w:firstLine="709"/>
        <w:rPr>
          <w:rStyle w:val="c4"/>
          <w:i/>
          <w:u w:val="single"/>
        </w:rPr>
      </w:pPr>
      <w:r w:rsidRPr="005405FF">
        <w:rPr>
          <w:rStyle w:val="c4"/>
          <w:i/>
          <w:u w:val="single"/>
        </w:rPr>
        <w:t>Критерии</w:t>
      </w:r>
    </w:p>
    <w:p w:rsidR="00C07E13" w:rsidRPr="005405FF" w:rsidRDefault="00C07E13" w:rsidP="00C07E13">
      <w:pPr>
        <w:pStyle w:val="c3"/>
        <w:spacing w:before="0" w:beforeAutospacing="0" w:after="0" w:afterAutospacing="0"/>
        <w:ind w:firstLine="709"/>
        <w:rPr>
          <w:rStyle w:val="c4"/>
        </w:rPr>
      </w:pPr>
      <w:r w:rsidRPr="005405FF">
        <w:rPr>
          <w:rStyle w:val="c4"/>
        </w:rPr>
        <w:t>1б.- отсутствие сформированных критериев;</w:t>
      </w:r>
    </w:p>
    <w:p w:rsidR="00C07E13" w:rsidRPr="005405FF" w:rsidRDefault="00C07E13" w:rsidP="00C07E13">
      <w:pPr>
        <w:pStyle w:val="c3"/>
        <w:spacing w:before="0" w:beforeAutospacing="0" w:after="0" w:afterAutospacing="0"/>
        <w:ind w:firstLine="709"/>
        <w:rPr>
          <w:rStyle w:val="c4"/>
        </w:rPr>
      </w:pPr>
      <w:r w:rsidRPr="005405FF">
        <w:rPr>
          <w:rStyle w:val="c4"/>
        </w:rPr>
        <w:t>2б.- слабо сформированные критерии;</w:t>
      </w:r>
    </w:p>
    <w:p w:rsidR="00C07E13" w:rsidRPr="005405FF" w:rsidRDefault="00C07E13" w:rsidP="00C07E13">
      <w:pPr>
        <w:pStyle w:val="c3"/>
        <w:spacing w:before="0" w:beforeAutospacing="0" w:after="0" w:afterAutospacing="0"/>
        <w:ind w:firstLine="709"/>
        <w:rPr>
          <w:rStyle w:val="c4"/>
        </w:rPr>
      </w:pPr>
      <w:r w:rsidRPr="005405FF">
        <w:rPr>
          <w:rStyle w:val="c4"/>
        </w:rPr>
        <w:t>3б.- неустойчиво сформированные критерии;</w:t>
      </w:r>
    </w:p>
    <w:p w:rsidR="00C07E13" w:rsidRPr="005405FF" w:rsidRDefault="00C07E13" w:rsidP="00C07E13">
      <w:pPr>
        <w:pStyle w:val="c3"/>
        <w:spacing w:before="0" w:beforeAutospacing="0" w:after="0" w:afterAutospacing="0"/>
        <w:ind w:firstLine="709"/>
        <w:rPr>
          <w:rStyle w:val="c4"/>
        </w:rPr>
      </w:pPr>
      <w:r w:rsidRPr="005405FF">
        <w:rPr>
          <w:rStyle w:val="c4"/>
        </w:rPr>
        <w:t>4б.- сформированные критерии;</w:t>
      </w:r>
    </w:p>
    <w:p w:rsidR="00C07E13" w:rsidRPr="005405FF" w:rsidRDefault="00C07E13" w:rsidP="00C07E13">
      <w:pPr>
        <w:pStyle w:val="c3"/>
        <w:spacing w:before="0" w:beforeAutospacing="0" w:after="0" w:afterAutospacing="0"/>
        <w:ind w:firstLine="709"/>
        <w:rPr>
          <w:rStyle w:val="c4"/>
        </w:rPr>
      </w:pPr>
      <w:r w:rsidRPr="005405FF">
        <w:rPr>
          <w:rStyle w:val="c4"/>
        </w:rPr>
        <w:t>5б.- самостоятельно использует полученные знания, умения, навыки на практике.</w:t>
      </w:r>
    </w:p>
    <w:p w:rsidR="00C07E13" w:rsidRPr="005405FF" w:rsidRDefault="00C07E13" w:rsidP="00C07E13">
      <w:pPr>
        <w:pStyle w:val="c3"/>
        <w:spacing w:before="0" w:beforeAutospacing="0" w:after="0" w:afterAutospacing="0"/>
        <w:ind w:firstLine="709"/>
        <w:rPr>
          <w:rStyle w:val="c4"/>
        </w:rPr>
      </w:pPr>
    </w:p>
    <w:p w:rsidR="00C07E13" w:rsidRPr="005405FF" w:rsidRDefault="00C07E13" w:rsidP="00C07E13">
      <w:pPr>
        <w:pStyle w:val="c3"/>
        <w:spacing w:before="0" w:beforeAutospacing="0" w:after="0" w:afterAutospacing="0"/>
        <w:ind w:firstLine="709"/>
        <w:rPr>
          <w:rStyle w:val="c4"/>
        </w:rPr>
      </w:pPr>
    </w:p>
    <w:p w:rsidR="00C07E13" w:rsidRPr="005405FF" w:rsidRDefault="00C07E13" w:rsidP="00C07E13">
      <w:pPr>
        <w:pStyle w:val="c3"/>
        <w:spacing w:before="0" w:beforeAutospacing="0" w:after="0" w:afterAutospacing="0"/>
        <w:ind w:firstLine="709"/>
        <w:rPr>
          <w:rStyle w:val="c4"/>
          <w:i/>
          <w:u w:val="single"/>
        </w:rPr>
      </w:pPr>
      <w:r w:rsidRPr="005405FF">
        <w:rPr>
          <w:rStyle w:val="c4"/>
          <w:i/>
          <w:u w:val="single"/>
        </w:rPr>
        <w:t>Уровни оценивания:</w:t>
      </w:r>
    </w:p>
    <w:p w:rsidR="00C07E13" w:rsidRPr="005405FF" w:rsidRDefault="00C07E13" w:rsidP="00C07E13">
      <w:pPr>
        <w:pStyle w:val="c3"/>
        <w:spacing w:before="0" w:beforeAutospacing="0" w:after="0" w:afterAutospacing="0"/>
        <w:ind w:firstLine="709"/>
        <w:rPr>
          <w:rStyle w:val="c4"/>
          <w:i/>
          <w:u w:val="single"/>
        </w:rPr>
      </w:pPr>
    </w:p>
    <w:p w:rsidR="00C07E13" w:rsidRPr="005405FF" w:rsidRDefault="00C07E13" w:rsidP="00C07E13">
      <w:pPr>
        <w:pStyle w:val="c3"/>
        <w:spacing w:before="0" w:beforeAutospacing="0" w:after="0" w:afterAutospacing="0"/>
        <w:ind w:firstLine="709"/>
        <w:rPr>
          <w:rStyle w:val="c4"/>
        </w:rPr>
      </w:pPr>
      <w:r w:rsidRPr="005405FF">
        <w:rPr>
          <w:rStyle w:val="c4"/>
        </w:rPr>
        <w:t>Высокий- 55-45 баллов;</w:t>
      </w:r>
    </w:p>
    <w:p w:rsidR="00C07E13" w:rsidRPr="005405FF" w:rsidRDefault="00C07E13" w:rsidP="00C07E13">
      <w:pPr>
        <w:pStyle w:val="c3"/>
        <w:spacing w:before="0" w:beforeAutospacing="0" w:after="0" w:afterAutospacing="0"/>
        <w:ind w:firstLine="709"/>
        <w:rPr>
          <w:rStyle w:val="c4"/>
        </w:rPr>
      </w:pPr>
      <w:r w:rsidRPr="005405FF">
        <w:rPr>
          <w:rStyle w:val="c4"/>
        </w:rPr>
        <w:t>Средний- 44-34 баллов;</w:t>
      </w:r>
    </w:p>
    <w:p w:rsidR="00C07E13" w:rsidRPr="005405FF" w:rsidRDefault="00C07E13" w:rsidP="00C07E13">
      <w:pPr>
        <w:pStyle w:val="c3"/>
        <w:spacing w:before="0" w:beforeAutospacing="0" w:after="0" w:afterAutospacing="0"/>
        <w:ind w:firstLine="709"/>
        <w:rPr>
          <w:rStyle w:val="c4"/>
        </w:rPr>
      </w:pPr>
      <w:r w:rsidRPr="005405FF">
        <w:rPr>
          <w:rStyle w:val="c4"/>
        </w:rPr>
        <w:t>Низкий- 33-23 баллов;</w:t>
      </w:r>
    </w:p>
    <w:p w:rsidR="00C734C3" w:rsidRDefault="00C07E13" w:rsidP="00C734C3">
      <w:pPr>
        <w:pStyle w:val="c3"/>
        <w:spacing w:before="0" w:beforeAutospacing="0" w:after="0" w:afterAutospacing="0"/>
        <w:ind w:firstLine="709"/>
        <w:rPr>
          <w:rStyle w:val="c4"/>
        </w:rPr>
      </w:pPr>
      <w:r w:rsidRPr="005405FF">
        <w:rPr>
          <w:rStyle w:val="c4"/>
        </w:rPr>
        <w:t>Несформированный – 22 и ниже.</w:t>
      </w:r>
    </w:p>
    <w:p w:rsidR="00C07E13" w:rsidRPr="00C734C3" w:rsidRDefault="00C07E13" w:rsidP="00C734C3">
      <w:pPr>
        <w:pStyle w:val="c3"/>
        <w:spacing w:before="0" w:beforeAutospacing="0" w:after="0" w:afterAutospacing="0"/>
      </w:pPr>
      <w:r w:rsidRPr="005405FF">
        <w:rPr>
          <w:b/>
        </w:rPr>
        <w:t>Учебно-методический компле</w:t>
      </w:r>
      <w:proofErr w:type="gramStart"/>
      <w:r w:rsidRPr="005405FF">
        <w:rPr>
          <w:b/>
        </w:rPr>
        <w:t xml:space="preserve">кс </w:t>
      </w:r>
      <w:r>
        <w:rPr>
          <w:b/>
        </w:rPr>
        <w:t xml:space="preserve"> </w:t>
      </w:r>
      <w:r w:rsidRPr="005405FF">
        <w:rPr>
          <w:b/>
        </w:rPr>
        <w:t>к пр</w:t>
      </w:r>
      <w:proofErr w:type="gramEnd"/>
      <w:r w:rsidRPr="005405FF">
        <w:rPr>
          <w:b/>
        </w:rPr>
        <w:t>ограмме</w:t>
      </w:r>
    </w:p>
    <w:p w:rsidR="00C07E13" w:rsidRPr="00653E44" w:rsidRDefault="00C07E13" w:rsidP="00C07E13">
      <w:pPr>
        <w:spacing w:after="0" w:line="240" w:lineRule="auto"/>
        <w:jc w:val="center"/>
        <w:rPr>
          <w:rFonts w:ascii="Times New Roman" w:eastAsia="Times New Roman" w:hAnsi="Times New Roman" w:cs="Times New Roman"/>
          <w:b/>
          <w:sz w:val="24"/>
          <w:szCs w:val="24"/>
          <w:lang w:eastAsia="ru-RU"/>
        </w:rPr>
      </w:pP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 xml:space="preserve">1) </w:t>
      </w:r>
      <w:proofErr w:type="spellStart"/>
      <w:r w:rsidRPr="00653E44">
        <w:rPr>
          <w:rFonts w:ascii="Times New Roman" w:eastAsia="Times New Roman" w:hAnsi="Times New Roman" w:cs="Times New Roman"/>
          <w:sz w:val="24"/>
          <w:szCs w:val="24"/>
          <w:lang w:eastAsia="ru-RU"/>
        </w:rPr>
        <w:t>Лалаева</w:t>
      </w:r>
      <w:proofErr w:type="spellEnd"/>
      <w:r w:rsidRPr="00653E44">
        <w:rPr>
          <w:rFonts w:ascii="Times New Roman" w:eastAsia="Times New Roman" w:hAnsi="Times New Roman" w:cs="Times New Roman"/>
          <w:sz w:val="24"/>
          <w:szCs w:val="24"/>
          <w:lang w:eastAsia="ru-RU"/>
        </w:rPr>
        <w:t xml:space="preserve"> Р.И. Логопедическая работа в коррекционных классах М., «</w:t>
      </w:r>
      <w:proofErr w:type="spellStart"/>
      <w:r w:rsidRPr="00653E44">
        <w:rPr>
          <w:rFonts w:ascii="Times New Roman" w:eastAsia="Times New Roman" w:hAnsi="Times New Roman" w:cs="Times New Roman"/>
          <w:sz w:val="24"/>
          <w:szCs w:val="24"/>
          <w:lang w:eastAsia="ru-RU"/>
        </w:rPr>
        <w:t>Владос</w:t>
      </w:r>
      <w:proofErr w:type="spellEnd"/>
      <w:r w:rsidRPr="00653E44">
        <w:rPr>
          <w:rFonts w:ascii="Times New Roman" w:eastAsia="Times New Roman" w:hAnsi="Times New Roman" w:cs="Times New Roman"/>
          <w:sz w:val="24"/>
          <w:szCs w:val="24"/>
          <w:lang w:eastAsia="ru-RU"/>
        </w:rPr>
        <w:t>», 2001г.</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 xml:space="preserve"> </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 xml:space="preserve">2) Логопедия / Под ред. Волковой Л.С.-М., 1989г. </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3) Парамонова Л.В. «Логопедия для всех» М., 2002г.</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4) Лопухина И.С. Логопедия. (550 занимательных упражнений для развития речи) М., 1996г.</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 xml:space="preserve">5) </w:t>
      </w:r>
      <w:proofErr w:type="spellStart"/>
      <w:r w:rsidRPr="00653E44">
        <w:rPr>
          <w:rFonts w:ascii="Times New Roman" w:eastAsia="Times New Roman" w:hAnsi="Times New Roman" w:cs="Times New Roman"/>
          <w:sz w:val="24"/>
          <w:szCs w:val="24"/>
          <w:lang w:eastAsia="ru-RU"/>
        </w:rPr>
        <w:t>Соботович</w:t>
      </w:r>
      <w:proofErr w:type="spellEnd"/>
      <w:r w:rsidRPr="00653E44">
        <w:rPr>
          <w:rFonts w:ascii="Times New Roman" w:eastAsia="Times New Roman" w:hAnsi="Times New Roman" w:cs="Times New Roman"/>
          <w:sz w:val="24"/>
          <w:szCs w:val="24"/>
          <w:lang w:eastAsia="ru-RU"/>
        </w:rPr>
        <w:t xml:space="preserve"> Е.Ф. «Речевое недоразвитие у детей и  пути его коррекции» М., 2003г.</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6) Фомичева М.Ф. «Воспитание у детей правильного произношения»  М., 1999г.</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 xml:space="preserve">7) </w:t>
      </w:r>
      <w:proofErr w:type="spellStart"/>
      <w:r w:rsidRPr="00653E44">
        <w:rPr>
          <w:rFonts w:ascii="Times New Roman" w:eastAsia="Times New Roman" w:hAnsi="Times New Roman" w:cs="Times New Roman"/>
          <w:sz w:val="24"/>
          <w:szCs w:val="24"/>
          <w:lang w:eastAsia="ru-RU"/>
        </w:rPr>
        <w:t>Генинг</w:t>
      </w:r>
      <w:proofErr w:type="spellEnd"/>
      <w:r w:rsidRPr="00653E44">
        <w:rPr>
          <w:rFonts w:ascii="Times New Roman" w:eastAsia="Times New Roman" w:hAnsi="Times New Roman" w:cs="Times New Roman"/>
          <w:sz w:val="24"/>
          <w:szCs w:val="24"/>
          <w:lang w:eastAsia="ru-RU"/>
        </w:rPr>
        <w:t xml:space="preserve"> М.Г., Герман Н.А. «Обучение дошкольников правильной речи» Чебоксары 1980г.</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lastRenderedPageBreak/>
        <w:t xml:space="preserve">8) </w:t>
      </w:r>
      <w:proofErr w:type="spellStart"/>
      <w:r w:rsidRPr="00653E44">
        <w:rPr>
          <w:rFonts w:ascii="Times New Roman" w:eastAsia="Times New Roman" w:hAnsi="Times New Roman" w:cs="Times New Roman"/>
          <w:sz w:val="24"/>
          <w:szCs w:val="24"/>
          <w:lang w:eastAsia="ru-RU"/>
        </w:rPr>
        <w:t>Агранович</w:t>
      </w:r>
      <w:proofErr w:type="spellEnd"/>
      <w:r w:rsidRPr="00653E44">
        <w:rPr>
          <w:rFonts w:ascii="Times New Roman" w:eastAsia="Times New Roman" w:hAnsi="Times New Roman" w:cs="Times New Roman"/>
          <w:sz w:val="24"/>
          <w:szCs w:val="24"/>
          <w:lang w:eastAsia="ru-RU"/>
        </w:rPr>
        <w:t xml:space="preserve"> З.Е. «Сборник заданий для преодоления недоразвития фонематической стороны речи у дошкольников» Санкт- Петербург 2004г.</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 xml:space="preserve"> 9) </w:t>
      </w:r>
      <w:proofErr w:type="spellStart"/>
      <w:r w:rsidRPr="00653E44">
        <w:rPr>
          <w:rFonts w:ascii="Times New Roman" w:eastAsia="Times New Roman" w:hAnsi="Times New Roman" w:cs="Times New Roman"/>
          <w:sz w:val="24"/>
          <w:szCs w:val="24"/>
          <w:lang w:eastAsia="ru-RU"/>
        </w:rPr>
        <w:t>Агранович</w:t>
      </w:r>
      <w:proofErr w:type="spellEnd"/>
      <w:r w:rsidRPr="00653E44">
        <w:rPr>
          <w:rFonts w:ascii="Times New Roman" w:eastAsia="Times New Roman" w:hAnsi="Times New Roman" w:cs="Times New Roman"/>
          <w:sz w:val="24"/>
          <w:szCs w:val="24"/>
          <w:lang w:eastAsia="ru-RU"/>
        </w:rPr>
        <w:t xml:space="preserve"> З.Е. «Сборник заданий для преодоления  лексико-грамматического недоразвития  речи у дошкольников» Санкт- Петербург 2004г.</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 xml:space="preserve"> </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10) Рыбина А.Ф. «Коррекция звукопроизношения у детей» Волгоград 2003г.</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 xml:space="preserve">11) Максаков А.И. </w:t>
      </w:r>
      <w:proofErr w:type="spellStart"/>
      <w:r w:rsidRPr="00653E44">
        <w:rPr>
          <w:rFonts w:ascii="Times New Roman" w:eastAsia="Times New Roman" w:hAnsi="Times New Roman" w:cs="Times New Roman"/>
          <w:sz w:val="24"/>
          <w:szCs w:val="24"/>
          <w:lang w:eastAsia="ru-RU"/>
        </w:rPr>
        <w:t>Тумакова</w:t>
      </w:r>
      <w:proofErr w:type="spellEnd"/>
      <w:r w:rsidRPr="00653E44">
        <w:rPr>
          <w:rFonts w:ascii="Times New Roman" w:eastAsia="Times New Roman" w:hAnsi="Times New Roman" w:cs="Times New Roman"/>
          <w:sz w:val="24"/>
          <w:szCs w:val="24"/>
          <w:lang w:eastAsia="ru-RU"/>
        </w:rPr>
        <w:t xml:space="preserve"> Г.А. «Учите, играя» (Игры и упражнения со звучащим словом) М.,2005г.</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 xml:space="preserve">12) </w:t>
      </w:r>
      <w:proofErr w:type="spellStart"/>
      <w:r w:rsidRPr="00653E44">
        <w:rPr>
          <w:rFonts w:ascii="Times New Roman" w:eastAsia="Times New Roman" w:hAnsi="Times New Roman" w:cs="Times New Roman"/>
          <w:sz w:val="24"/>
          <w:szCs w:val="24"/>
          <w:lang w:eastAsia="ru-RU"/>
        </w:rPr>
        <w:t>Гербова</w:t>
      </w:r>
      <w:proofErr w:type="spellEnd"/>
      <w:r w:rsidRPr="00653E44">
        <w:rPr>
          <w:rFonts w:ascii="Times New Roman" w:eastAsia="Times New Roman" w:hAnsi="Times New Roman" w:cs="Times New Roman"/>
          <w:sz w:val="24"/>
          <w:szCs w:val="24"/>
          <w:lang w:eastAsia="ru-RU"/>
        </w:rPr>
        <w:t xml:space="preserve"> В.В. «Занятия по развитию речи во второй младшей группе детского сада» М., 1990г. </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 xml:space="preserve"> 13) Швайко Г.С. «Игры и игровые упражнения для развития речи»  М., 1983г.</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 xml:space="preserve"> </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14) Максаков А.И. «Правильно ли говорит ваш ребенок» М., 1988г.</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15) Волкова Г.А. «Логопедическая ритмика» М., 1985г.</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16) Большакова С.Е. «Речевые нарушения и их преодоление» М., 2005г.</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17) Аналитический научно-методический центр «Развитие и коррекция» М., 2007г.</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18) Майсурадзе И.Ю.  Методическое пособие «Формирование перцептивных действий в процессе сенсорного воспитания детей с отклонениями в развитии» Ульяновск 2005г.</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 xml:space="preserve"> </w:t>
      </w:r>
    </w:p>
    <w:p w:rsidR="00C07E13" w:rsidRPr="00653E44" w:rsidRDefault="00C07E13" w:rsidP="00C07E13">
      <w:pPr>
        <w:spacing w:after="0" w:line="240" w:lineRule="auto"/>
        <w:rPr>
          <w:rFonts w:ascii="Times New Roman" w:eastAsia="Times New Roman" w:hAnsi="Times New Roman" w:cs="Times New Roman"/>
          <w:sz w:val="24"/>
          <w:szCs w:val="24"/>
          <w:lang w:eastAsia="ru-RU"/>
        </w:rPr>
      </w:pPr>
      <w:r w:rsidRPr="00653E44">
        <w:rPr>
          <w:rFonts w:ascii="Times New Roman" w:eastAsia="Times New Roman" w:hAnsi="Times New Roman" w:cs="Times New Roman"/>
          <w:sz w:val="24"/>
          <w:szCs w:val="24"/>
          <w:lang w:eastAsia="ru-RU"/>
        </w:rPr>
        <w:t xml:space="preserve">19) Садовникова И. Н. «Коррекционное обучение школьников с нарушениями чтения и письма»  / Библиотека практикующего логопеда/ </w:t>
      </w:r>
      <w:proofErr w:type="spellStart"/>
      <w:r w:rsidRPr="00653E44">
        <w:rPr>
          <w:rFonts w:ascii="Times New Roman" w:eastAsia="Times New Roman" w:hAnsi="Times New Roman" w:cs="Times New Roman"/>
          <w:sz w:val="24"/>
          <w:szCs w:val="24"/>
          <w:lang w:eastAsia="ru-RU"/>
        </w:rPr>
        <w:t>Из-во</w:t>
      </w:r>
      <w:proofErr w:type="spellEnd"/>
      <w:r w:rsidRPr="00653E44">
        <w:rPr>
          <w:rFonts w:ascii="Times New Roman" w:eastAsia="Times New Roman" w:hAnsi="Times New Roman" w:cs="Times New Roman"/>
          <w:sz w:val="24"/>
          <w:szCs w:val="24"/>
          <w:lang w:eastAsia="ru-RU"/>
        </w:rPr>
        <w:t xml:space="preserve"> </w:t>
      </w:r>
      <w:proofErr w:type="spellStart"/>
      <w:r w:rsidRPr="00653E44">
        <w:rPr>
          <w:rFonts w:ascii="Times New Roman" w:eastAsia="Times New Roman" w:hAnsi="Times New Roman" w:cs="Times New Roman"/>
          <w:sz w:val="24"/>
          <w:szCs w:val="24"/>
          <w:lang w:eastAsia="ru-RU"/>
        </w:rPr>
        <w:t>Аркти</w:t>
      </w:r>
      <w:proofErr w:type="spellEnd"/>
      <w:r w:rsidRPr="00653E44">
        <w:rPr>
          <w:rFonts w:ascii="Times New Roman" w:eastAsia="Times New Roman" w:hAnsi="Times New Roman" w:cs="Times New Roman"/>
          <w:sz w:val="24"/>
          <w:szCs w:val="24"/>
          <w:lang w:eastAsia="ru-RU"/>
        </w:rPr>
        <w:t xml:space="preserve"> -400стр Москва 2005г.</w:t>
      </w:r>
    </w:p>
    <w:p w:rsidR="00937A20" w:rsidRDefault="00937A20"/>
    <w:p w:rsidR="006E039C" w:rsidRDefault="006E039C" w:rsidP="006E039C">
      <w:pPr>
        <w:spacing w:after="0" w:line="240" w:lineRule="auto"/>
        <w:jc w:val="center"/>
        <w:rPr>
          <w:rFonts w:ascii="Times New Roman" w:eastAsia="Times New Roman" w:hAnsi="Times New Roman" w:cs="Times New Roman"/>
          <w:b/>
          <w:sz w:val="24"/>
          <w:szCs w:val="24"/>
          <w:lang w:eastAsia="ru-RU"/>
        </w:rPr>
      </w:pPr>
    </w:p>
    <w:p w:rsidR="006E039C" w:rsidRDefault="006E039C" w:rsidP="006E039C">
      <w:pPr>
        <w:spacing w:after="0" w:line="240" w:lineRule="auto"/>
        <w:jc w:val="center"/>
        <w:rPr>
          <w:rFonts w:ascii="Times New Roman" w:eastAsia="Times New Roman" w:hAnsi="Times New Roman" w:cs="Times New Roman"/>
          <w:b/>
          <w:sz w:val="24"/>
          <w:szCs w:val="24"/>
          <w:lang w:eastAsia="ru-RU"/>
        </w:rPr>
      </w:pPr>
    </w:p>
    <w:p w:rsidR="006E039C" w:rsidRDefault="006E039C" w:rsidP="006E039C">
      <w:pPr>
        <w:spacing w:after="0" w:line="240" w:lineRule="auto"/>
        <w:jc w:val="center"/>
        <w:rPr>
          <w:rFonts w:ascii="Times New Roman" w:eastAsia="Times New Roman" w:hAnsi="Times New Roman" w:cs="Times New Roman"/>
          <w:b/>
          <w:sz w:val="24"/>
          <w:szCs w:val="24"/>
          <w:lang w:eastAsia="ru-RU"/>
        </w:rPr>
      </w:pPr>
    </w:p>
    <w:p w:rsidR="006E039C" w:rsidRDefault="006E039C" w:rsidP="006E039C">
      <w:pPr>
        <w:spacing w:after="0" w:line="240" w:lineRule="auto"/>
        <w:jc w:val="center"/>
        <w:rPr>
          <w:rFonts w:ascii="Times New Roman" w:eastAsia="Times New Roman" w:hAnsi="Times New Roman" w:cs="Times New Roman"/>
          <w:b/>
          <w:sz w:val="24"/>
          <w:szCs w:val="24"/>
          <w:lang w:eastAsia="ru-RU"/>
        </w:rPr>
      </w:pPr>
    </w:p>
    <w:p w:rsidR="00C734C3" w:rsidRDefault="00C734C3" w:rsidP="006E039C">
      <w:pPr>
        <w:spacing w:after="0" w:line="240" w:lineRule="auto"/>
        <w:rPr>
          <w:rFonts w:ascii="Times New Roman" w:eastAsia="Times New Roman" w:hAnsi="Times New Roman" w:cs="Times New Roman"/>
          <w:b/>
          <w:sz w:val="24"/>
          <w:szCs w:val="24"/>
          <w:lang w:eastAsia="ru-RU"/>
        </w:rPr>
      </w:pPr>
    </w:p>
    <w:p w:rsidR="006E039C" w:rsidRPr="00BC20B8" w:rsidRDefault="00C734C3" w:rsidP="006E039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                                                                    </w:t>
      </w:r>
      <w:r w:rsidR="006E039C">
        <w:rPr>
          <w:rFonts w:ascii="Times New Roman" w:eastAsia="Times New Roman" w:hAnsi="Times New Roman" w:cs="Times New Roman"/>
          <w:b/>
          <w:sz w:val="24"/>
          <w:szCs w:val="24"/>
          <w:lang w:eastAsia="ru-RU"/>
        </w:rPr>
        <w:t xml:space="preserve"> </w:t>
      </w:r>
      <w:r w:rsidR="006E039C" w:rsidRPr="00BC20B8">
        <w:rPr>
          <w:rFonts w:ascii="Times New Roman" w:eastAsia="Times New Roman" w:hAnsi="Times New Roman" w:cs="Times New Roman"/>
          <w:b/>
          <w:sz w:val="24"/>
          <w:szCs w:val="24"/>
          <w:lang w:eastAsia="ru-RU"/>
        </w:rPr>
        <w:t>Календарно-тематическ</w:t>
      </w:r>
      <w:r w:rsidR="006E039C">
        <w:rPr>
          <w:rFonts w:ascii="Times New Roman" w:eastAsia="Times New Roman" w:hAnsi="Times New Roman" w:cs="Times New Roman"/>
          <w:b/>
          <w:sz w:val="24"/>
          <w:szCs w:val="24"/>
          <w:lang w:eastAsia="ru-RU"/>
        </w:rPr>
        <w:t xml:space="preserve">ое планирование по логопедии в 1 доп. А  классе </w:t>
      </w:r>
    </w:p>
    <w:p w:rsidR="006E039C" w:rsidRPr="00BC20B8" w:rsidRDefault="006E039C" w:rsidP="006E039C">
      <w:pPr>
        <w:spacing w:after="0" w:line="240" w:lineRule="auto"/>
        <w:jc w:val="center"/>
        <w:rPr>
          <w:rFonts w:ascii="Times New Roman" w:eastAsia="Times New Roman" w:hAnsi="Times New Roman" w:cs="Times New Roman"/>
          <w:b/>
          <w:sz w:val="24"/>
          <w:szCs w:val="24"/>
          <w:lang w:eastAsia="ru-RU"/>
        </w:rPr>
      </w:pPr>
      <w:r w:rsidRPr="00BC20B8">
        <w:rPr>
          <w:rFonts w:ascii="Times New Roman" w:eastAsia="Times New Roman" w:hAnsi="Times New Roman" w:cs="Times New Roman"/>
          <w:b/>
          <w:sz w:val="24"/>
          <w:szCs w:val="24"/>
          <w:lang w:eastAsia="ru-RU"/>
        </w:rPr>
        <w:t xml:space="preserve"> </w:t>
      </w:r>
    </w:p>
    <w:p w:rsidR="006E039C" w:rsidRPr="00BC20B8" w:rsidRDefault="00C734C3" w:rsidP="006E039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E039C" w:rsidRPr="00BC20B8">
        <w:rPr>
          <w:rFonts w:ascii="Times New Roman" w:eastAsia="Times New Roman" w:hAnsi="Times New Roman" w:cs="Times New Roman"/>
          <w:b/>
          <w:sz w:val="24"/>
          <w:szCs w:val="24"/>
          <w:lang w:eastAsia="ru-RU"/>
        </w:rPr>
        <w:t xml:space="preserve"> часа в неделю) </w:t>
      </w:r>
    </w:p>
    <w:p w:rsidR="006E039C" w:rsidRPr="00BC20B8" w:rsidRDefault="006E039C" w:rsidP="006E039C">
      <w:pPr>
        <w:spacing w:after="0" w:line="240" w:lineRule="auto"/>
        <w:jc w:val="center"/>
        <w:rPr>
          <w:rFonts w:ascii="Times New Roman" w:eastAsia="Times New Roman" w:hAnsi="Times New Roman" w:cs="Times New Roman"/>
          <w:b/>
          <w:sz w:val="24"/>
          <w:szCs w:val="24"/>
          <w:lang w:eastAsia="ru-RU"/>
        </w:rPr>
      </w:pPr>
    </w:p>
    <w:tbl>
      <w:tblPr>
        <w:tblW w:w="149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2340"/>
        <w:gridCol w:w="720"/>
        <w:gridCol w:w="900"/>
        <w:gridCol w:w="1800"/>
        <w:gridCol w:w="2160"/>
        <w:gridCol w:w="2160"/>
        <w:gridCol w:w="2160"/>
        <w:gridCol w:w="2340"/>
      </w:tblGrid>
      <w:tr w:rsidR="006E039C" w:rsidRPr="00BC20B8" w:rsidTr="00865680">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w:t>
            </w: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Тематика занятий.</w:t>
            </w: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Кол-во</w:t>
            </w: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Сроки</w:t>
            </w: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Лексика и развитие речи.</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roofErr w:type="spellStart"/>
            <w:r w:rsidRPr="00BC20B8">
              <w:rPr>
                <w:rFonts w:ascii="Times New Roman" w:eastAsia="Times New Roman" w:hAnsi="Times New Roman" w:cs="Times New Roman"/>
                <w:sz w:val="24"/>
                <w:szCs w:val="24"/>
                <w:lang w:eastAsia="ru-RU"/>
              </w:rPr>
              <w:t>Звукопроизноше</w:t>
            </w:r>
            <w:proofErr w:type="spellEnd"/>
            <w:r w:rsidRPr="00BC20B8">
              <w:rPr>
                <w:rFonts w:ascii="Times New Roman" w:eastAsia="Times New Roman" w:hAnsi="Times New Roman" w:cs="Times New Roman"/>
                <w:sz w:val="24"/>
                <w:szCs w:val="24"/>
                <w:lang w:eastAsia="ru-RU"/>
              </w:rPr>
              <w:t xml:space="preserve"> </w:t>
            </w:r>
            <w:proofErr w:type="spellStart"/>
            <w:r w:rsidRPr="00BC20B8">
              <w:rPr>
                <w:rFonts w:ascii="Times New Roman" w:eastAsia="Times New Roman" w:hAnsi="Times New Roman" w:cs="Times New Roman"/>
                <w:sz w:val="24"/>
                <w:szCs w:val="24"/>
                <w:lang w:eastAsia="ru-RU"/>
              </w:rPr>
              <w:t>ние</w:t>
            </w:r>
            <w:proofErr w:type="spellEnd"/>
            <w:r w:rsidRPr="00BC20B8">
              <w:rPr>
                <w:rFonts w:ascii="Times New Roman" w:eastAsia="Times New Roman" w:hAnsi="Times New Roman" w:cs="Times New Roman"/>
                <w:sz w:val="24"/>
                <w:szCs w:val="24"/>
                <w:lang w:eastAsia="ru-RU"/>
              </w:rPr>
              <w:t>.</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Формирование фонематического восприятия.</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Развитие зрительного восприятия</w:t>
            </w: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Развитие  моторики и предметн</w:t>
            </w:r>
            <w:proofErr w:type="gramStart"/>
            <w:r w:rsidRPr="00BC20B8">
              <w:rPr>
                <w:rFonts w:ascii="Times New Roman" w:eastAsia="Times New Roman" w:hAnsi="Times New Roman" w:cs="Times New Roman"/>
                <w:sz w:val="24"/>
                <w:szCs w:val="24"/>
                <w:lang w:eastAsia="ru-RU"/>
              </w:rPr>
              <w:t>о-</w:t>
            </w:r>
            <w:proofErr w:type="gramEnd"/>
            <w:r w:rsidRPr="00BC20B8">
              <w:rPr>
                <w:rFonts w:ascii="Times New Roman" w:eastAsia="Times New Roman" w:hAnsi="Times New Roman" w:cs="Times New Roman"/>
                <w:sz w:val="24"/>
                <w:szCs w:val="24"/>
                <w:lang w:eastAsia="ru-RU"/>
              </w:rPr>
              <w:t xml:space="preserve"> практической деятельности.</w:t>
            </w:r>
          </w:p>
        </w:tc>
      </w:tr>
      <w:tr w:rsidR="006E039C" w:rsidRPr="00BC20B8" w:rsidTr="00865680">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Вводное занятие.</w:t>
            </w: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1</w:t>
            </w: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r>
      <w:tr w:rsidR="006E039C" w:rsidRPr="00BC20B8" w:rsidTr="00865680">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Звуки вокруг нас. Развитие слухового внимания.</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Выполнение простых поручений.</w:t>
            </w: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3</w:t>
            </w: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Назвать </w:t>
            </w:r>
            <w:proofErr w:type="gramStart"/>
            <w:r w:rsidRPr="00BC20B8">
              <w:rPr>
                <w:rFonts w:ascii="Times New Roman" w:eastAsia="Times New Roman" w:hAnsi="Times New Roman" w:cs="Times New Roman"/>
                <w:sz w:val="24"/>
                <w:szCs w:val="24"/>
                <w:lang w:eastAsia="ru-RU"/>
              </w:rPr>
              <w:t>предметы</w:t>
            </w:r>
            <w:proofErr w:type="gramEnd"/>
            <w:r w:rsidRPr="00BC20B8">
              <w:rPr>
                <w:rFonts w:ascii="Times New Roman" w:eastAsia="Times New Roman" w:hAnsi="Times New Roman" w:cs="Times New Roman"/>
                <w:sz w:val="24"/>
                <w:szCs w:val="24"/>
                <w:lang w:eastAsia="ru-RU"/>
              </w:rPr>
              <w:t xml:space="preserve"> изображенные на картинках.</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Развитие речевого дыхания.</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Игра «Чей одуванчик раньше улетит?»</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Звуки вокруг нас, определение источника с опорой на практические действия</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Нахождение предметов и действия с ними по словесному поручению.</w:t>
            </w: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Выявление представлений о цвете предметов.</w:t>
            </w:r>
          </w:p>
        </w:tc>
      </w:tr>
      <w:tr w:rsidR="006E039C" w:rsidRPr="00BC20B8" w:rsidTr="00865680">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Развитие  речевого дыхания и голоса.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Развитие слухового внимания.</w:t>
            </w: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 Уточнение представлений о цвете и форме.</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Игра «Эхо», «Вьюга», «В лесу»</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Дифференциация звуков по характеру звучания (шумы бытовые, голоса животных и птиц)</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Практическое овладение навыком нахождения предметов по цвету и форме.</w:t>
            </w: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Запоминание 2-3 предметов разного цвета по опорным фишкам. Игра «У кого  какое пальтишко?»</w:t>
            </w:r>
          </w:p>
        </w:tc>
      </w:tr>
      <w:tr w:rsidR="006E039C" w:rsidRPr="00BC20B8" w:rsidTr="00865680">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Закрепление правильного дыхания в процессе речи.</w:t>
            </w: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Практическое овладение умением обобщать геометрические фигуры по форме и цвету.</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Закрепление правильного дыхания в процессе речи.</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Дифференциация звуков по характеру звучания </w:t>
            </w:r>
            <w:proofErr w:type="gramStart"/>
            <w:r w:rsidRPr="00BC20B8">
              <w:rPr>
                <w:rFonts w:ascii="Times New Roman" w:eastAsia="Times New Roman" w:hAnsi="Times New Roman" w:cs="Times New Roman"/>
                <w:sz w:val="24"/>
                <w:szCs w:val="24"/>
                <w:lang w:eastAsia="ru-RU"/>
              </w:rPr>
              <w:t xml:space="preserve">( </w:t>
            </w:r>
            <w:proofErr w:type="gramEnd"/>
            <w:r w:rsidRPr="00BC20B8">
              <w:rPr>
                <w:rFonts w:ascii="Times New Roman" w:eastAsia="Times New Roman" w:hAnsi="Times New Roman" w:cs="Times New Roman"/>
                <w:sz w:val="24"/>
                <w:szCs w:val="24"/>
                <w:lang w:eastAsia="ru-RU"/>
              </w:rPr>
              <w:t>эмоциональная окраска голоса)</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Установление тождества предметов по цвету и форме.</w:t>
            </w: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Исключение 4-го лишнего по цвету </w:t>
            </w:r>
            <w:proofErr w:type="gramStart"/>
            <w:r w:rsidRPr="00BC20B8">
              <w:rPr>
                <w:rFonts w:ascii="Times New Roman" w:eastAsia="Times New Roman" w:hAnsi="Times New Roman" w:cs="Times New Roman"/>
                <w:sz w:val="24"/>
                <w:szCs w:val="24"/>
                <w:lang w:eastAsia="ru-RU"/>
              </w:rPr>
              <w:t xml:space="preserve">( </w:t>
            </w:r>
            <w:proofErr w:type="gramEnd"/>
            <w:r w:rsidRPr="00BC20B8">
              <w:rPr>
                <w:rFonts w:ascii="Times New Roman" w:eastAsia="Times New Roman" w:hAnsi="Times New Roman" w:cs="Times New Roman"/>
                <w:sz w:val="24"/>
                <w:szCs w:val="24"/>
                <w:lang w:eastAsia="ru-RU"/>
              </w:rPr>
              <w:t>на примере круглых предметов. Обводка по шаблону круга.</w:t>
            </w:r>
          </w:p>
        </w:tc>
      </w:tr>
      <w:tr w:rsidR="006E039C" w:rsidRPr="00BC20B8" w:rsidTr="00865680">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Развитие слухового внимания и восприятия на  неречевом материале.</w:t>
            </w: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Практическое овладение умением обобщать геометрически</w:t>
            </w:r>
            <w:r w:rsidRPr="00BC20B8">
              <w:rPr>
                <w:rFonts w:ascii="Times New Roman" w:eastAsia="Times New Roman" w:hAnsi="Times New Roman" w:cs="Times New Roman"/>
                <w:sz w:val="24"/>
                <w:szCs w:val="24"/>
                <w:lang w:eastAsia="ru-RU"/>
              </w:rPr>
              <w:lastRenderedPageBreak/>
              <w:t>е фигуры по форме и цвету.</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Развитие артикуляционной моторики.</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Дифференциация звуков по количеству звучаний и звучащих </w:t>
            </w:r>
            <w:r w:rsidRPr="00BC20B8">
              <w:rPr>
                <w:rFonts w:ascii="Times New Roman" w:eastAsia="Times New Roman" w:hAnsi="Times New Roman" w:cs="Times New Roman"/>
                <w:sz w:val="24"/>
                <w:szCs w:val="24"/>
                <w:lang w:eastAsia="ru-RU"/>
              </w:rPr>
              <w:lastRenderedPageBreak/>
              <w:t>элементов.</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 xml:space="preserve">Практическое овладение умением обобщать геометрические фигуры по форме </w:t>
            </w:r>
            <w:r w:rsidRPr="00BC20B8">
              <w:rPr>
                <w:rFonts w:ascii="Times New Roman" w:eastAsia="Times New Roman" w:hAnsi="Times New Roman" w:cs="Times New Roman"/>
                <w:sz w:val="24"/>
                <w:szCs w:val="24"/>
                <w:lang w:eastAsia="ru-RU"/>
              </w:rPr>
              <w:lastRenderedPageBreak/>
              <w:t>и цвету.</w:t>
            </w: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 xml:space="preserve">Исключение 4-го лишнего по цвету (на примере квадратных предметов). </w:t>
            </w:r>
            <w:r w:rsidRPr="00BC20B8">
              <w:rPr>
                <w:rFonts w:ascii="Times New Roman" w:eastAsia="Times New Roman" w:hAnsi="Times New Roman" w:cs="Times New Roman"/>
                <w:sz w:val="24"/>
                <w:szCs w:val="24"/>
                <w:lang w:eastAsia="ru-RU"/>
              </w:rPr>
              <w:lastRenderedPageBreak/>
              <w:t>Обводка по шаблону квадрата</w:t>
            </w:r>
          </w:p>
        </w:tc>
      </w:tr>
      <w:tr w:rsidR="006E039C" w:rsidRPr="00BC20B8" w:rsidTr="00865680">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Дифференциация звуков по количеству звучащих элементов и направлению</w:t>
            </w: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Называние предметов, игрушек</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Закрепление правильного дыхания в процессе речи.</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Дифференциация звуков по количеству звучаний и звучащих элементов.</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Узнавание и называние двух наложенных друг на друга фигур разного цвета.</w:t>
            </w: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Группировка предметов по двум признакам </w:t>
            </w:r>
            <w:proofErr w:type="gramStart"/>
            <w:r w:rsidRPr="00BC20B8">
              <w:rPr>
                <w:rFonts w:ascii="Times New Roman" w:eastAsia="Times New Roman" w:hAnsi="Times New Roman" w:cs="Times New Roman"/>
                <w:sz w:val="24"/>
                <w:szCs w:val="24"/>
                <w:lang w:eastAsia="ru-RU"/>
              </w:rPr>
              <w:t xml:space="preserve">( </w:t>
            </w:r>
            <w:proofErr w:type="gramEnd"/>
            <w:r w:rsidRPr="00BC20B8">
              <w:rPr>
                <w:rFonts w:ascii="Times New Roman" w:eastAsia="Times New Roman" w:hAnsi="Times New Roman" w:cs="Times New Roman"/>
                <w:sz w:val="24"/>
                <w:szCs w:val="24"/>
                <w:lang w:eastAsia="ru-RU"/>
              </w:rPr>
              <w:t>цвету и форме).</w:t>
            </w:r>
          </w:p>
        </w:tc>
      </w:tr>
      <w:tr w:rsidR="006E039C" w:rsidRPr="00BC20B8" w:rsidTr="00865680">
        <w:trPr>
          <w:trHeight w:val="1496"/>
        </w:trPr>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Развитие слухового внимания и восприятия на  речевом материале.</w:t>
            </w: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0"/>
                <w:szCs w:val="20"/>
                <w:lang w:eastAsia="ru-RU"/>
              </w:rPr>
            </w:pPr>
            <w:r w:rsidRPr="00BC20B8">
              <w:rPr>
                <w:rFonts w:ascii="Times New Roman" w:eastAsia="Times New Roman" w:hAnsi="Times New Roman" w:cs="Times New Roman"/>
                <w:sz w:val="20"/>
                <w:szCs w:val="20"/>
                <w:lang w:eastAsia="ru-RU"/>
              </w:rPr>
              <w:t xml:space="preserve">Вопросительная и восклицательная интонация в стихотворениях разучиваемых с голоса логопеда </w:t>
            </w:r>
            <w:proofErr w:type="gramStart"/>
            <w:r w:rsidRPr="00BC20B8">
              <w:rPr>
                <w:rFonts w:ascii="Times New Roman" w:eastAsia="Times New Roman" w:hAnsi="Times New Roman" w:cs="Times New Roman"/>
                <w:sz w:val="20"/>
                <w:szCs w:val="20"/>
                <w:lang w:eastAsia="ru-RU"/>
              </w:rPr>
              <w:t xml:space="preserve">( </w:t>
            </w:r>
            <w:proofErr w:type="gramEnd"/>
            <w:r w:rsidRPr="00BC20B8">
              <w:rPr>
                <w:rFonts w:ascii="Times New Roman" w:eastAsia="Times New Roman" w:hAnsi="Times New Roman" w:cs="Times New Roman"/>
                <w:sz w:val="20"/>
                <w:szCs w:val="20"/>
                <w:lang w:eastAsia="ru-RU"/>
              </w:rPr>
              <w:t>по подражанию)</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0"/>
                <w:szCs w:val="20"/>
                <w:lang w:eastAsia="ru-RU"/>
              </w:rPr>
            </w:pPr>
            <w:r w:rsidRPr="00BC20B8">
              <w:rPr>
                <w:rFonts w:ascii="Times New Roman" w:eastAsia="Times New Roman" w:hAnsi="Times New Roman" w:cs="Times New Roman"/>
                <w:sz w:val="20"/>
                <w:szCs w:val="20"/>
                <w:lang w:eastAsia="ru-RU"/>
              </w:rPr>
              <w:t xml:space="preserve">Вопросительная и восклицательная интонация в стихотворениях разучиваемых с голоса логопеда </w:t>
            </w:r>
            <w:proofErr w:type="gramStart"/>
            <w:r w:rsidRPr="00BC20B8">
              <w:rPr>
                <w:rFonts w:ascii="Times New Roman" w:eastAsia="Times New Roman" w:hAnsi="Times New Roman" w:cs="Times New Roman"/>
                <w:sz w:val="20"/>
                <w:szCs w:val="20"/>
                <w:lang w:eastAsia="ru-RU"/>
              </w:rPr>
              <w:t xml:space="preserve">( </w:t>
            </w:r>
            <w:proofErr w:type="gramEnd"/>
            <w:r w:rsidRPr="00BC20B8">
              <w:rPr>
                <w:rFonts w:ascii="Times New Roman" w:eastAsia="Times New Roman" w:hAnsi="Times New Roman" w:cs="Times New Roman"/>
                <w:sz w:val="20"/>
                <w:szCs w:val="20"/>
                <w:lang w:eastAsia="ru-RU"/>
              </w:rPr>
              <w:t>по подражанию)</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Дифференциация звуков по характеру звучания </w:t>
            </w:r>
            <w:proofErr w:type="gramStart"/>
            <w:r w:rsidRPr="00BC20B8">
              <w:rPr>
                <w:rFonts w:ascii="Times New Roman" w:eastAsia="Times New Roman" w:hAnsi="Times New Roman" w:cs="Times New Roman"/>
                <w:sz w:val="24"/>
                <w:szCs w:val="24"/>
                <w:lang w:eastAsia="ru-RU"/>
              </w:rPr>
              <w:t xml:space="preserve">( </w:t>
            </w:r>
            <w:proofErr w:type="gramEnd"/>
            <w:r w:rsidRPr="00BC20B8">
              <w:rPr>
                <w:rFonts w:ascii="Times New Roman" w:eastAsia="Times New Roman" w:hAnsi="Times New Roman" w:cs="Times New Roman"/>
                <w:sz w:val="24"/>
                <w:szCs w:val="24"/>
                <w:lang w:eastAsia="ru-RU"/>
              </w:rPr>
              <w:t>эмоциональная окраска голоса)</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r>
      <w:tr w:rsidR="006E039C" w:rsidRPr="00BC20B8" w:rsidTr="00865680">
        <w:trPr>
          <w:trHeight w:val="424"/>
        </w:trPr>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C734C3" w:rsidRDefault="006E039C" w:rsidP="00865680">
            <w:pPr>
              <w:spacing w:after="0" w:line="240" w:lineRule="auto"/>
              <w:rPr>
                <w:rFonts w:ascii="Times New Roman" w:eastAsia="Times New Roman" w:hAnsi="Times New Roman" w:cs="Times New Roman"/>
                <w:sz w:val="24"/>
                <w:szCs w:val="24"/>
                <w:lang w:eastAsia="ru-RU"/>
              </w:rPr>
            </w:pP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0"/>
                <w:szCs w:val="20"/>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0"/>
                <w:szCs w:val="20"/>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r>
      <w:tr w:rsidR="006E039C" w:rsidRPr="00BC20B8" w:rsidTr="00865680">
        <w:trPr>
          <w:trHeight w:val="2315"/>
        </w:trPr>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Формирование пространственных представлений.</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Овладение схемой собственного тела.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Ориентировка в пространстве « от себя»</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Схема тела человека стоящего напротив.</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3</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3</w:t>
            </w: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Закрепление правильного дыхания в процессе речи.</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Закрепление правильного дыхания в процессе речи.</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Заучивание чистоговорок со слов логопеда</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lang w:eastAsia="ru-RU"/>
              </w:rPr>
            </w:pPr>
            <w:r w:rsidRPr="00BC20B8">
              <w:rPr>
                <w:rFonts w:ascii="Times New Roman" w:eastAsia="Times New Roman" w:hAnsi="Times New Roman" w:cs="Times New Roman"/>
                <w:lang w:eastAsia="ru-RU"/>
              </w:rPr>
              <w:t>Прислушиваться к речевым звукам и различать  близкие по звучанию слова. Д/и «Лото», «»Кто в домике живет?».</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Узнавание и называние двух наложенных друг на друга фигур разного цвета.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Узнавание частично перекрытых фигур.</w:t>
            </w: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Узнавание и называние предметов по его контуру. Соотнесение предмета с характерным цветом.</w:t>
            </w:r>
          </w:p>
        </w:tc>
      </w:tr>
      <w:tr w:rsidR="006E039C" w:rsidRPr="00BC20B8" w:rsidTr="00865680">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Формирование временных представлений.</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Оценка последовательности событий и явлений</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3</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3</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8B09A4" w:rsidP="0086568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Времена года.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Время суток.</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Воспитание силы голоса, игра «Тихо-громко».</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Развитие длительно произношения</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Соотношение времени с предметами и событиями.</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Время суток и основные режимные моменты.</w:t>
            </w: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Обводка по трафарету </w:t>
            </w:r>
            <w:proofErr w:type="gramStart"/>
            <w:r w:rsidRPr="00BC20B8">
              <w:rPr>
                <w:rFonts w:ascii="Times New Roman" w:eastAsia="Times New Roman" w:hAnsi="Times New Roman" w:cs="Times New Roman"/>
                <w:sz w:val="24"/>
                <w:szCs w:val="24"/>
                <w:lang w:eastAsia="ru-RU"/>
              </w:rPr>
              <w:t xml:space="preserve">( </w:t>
            </w:r>
            <w:proofErr w:type="gramEnd"/>
            <w:r w:rsidRPr="00BC20B8">
              <w:rPr>
                <w:rFonts w:ascii="Times New Roman" w:eastAsia="Times New Roman" w:hAnsi="Times New Roman" w:cs="Times New Roman"/>
                <w:sz w:val="24"/>
                <w:szCs w:val="24"/>
                <w:lang w:eastAsia="ru-RU"/>
              </w:rPr>
              <w:t>домик, солнце и.т.д.)</w:t>
            </w:r>
          </w:p>
        </w:tc>
      </w:tr>
      <w:tr w:rsidR="006E039C" w:rsidRPr="00BC20B8" w:rsidTr="00865680">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w:t>
            </w: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Тематика занятий.</w:t>
            </w: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Кол-во часов</w:t>
            </w: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Сроки</w:t>
            </w: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Лексика и развитие речи.</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roofErr w:type="spellStart"/>
            <w:r w:rsidRPr="00BC20B8">
              <w:rPr>
                <w:rFonts w:ascii="Times New Roman" w:eastAsia="Times New Roman" w:hAnsi="Times New Roman" w:cs="Times New Roman"/>
                <w:sz w:val="24"/>
                <w:szCs w:val="24"/>
                <w:lang w:eastAsia="ru-RU"/>
              </w:rPr>
              <w:t>Звукопроизноше</w:t>
            </w:r>
            <w:proofErr w:type="spellEnd"/>
            <w:r w:rsidRPr="00BC20B8">
              <w:rPr>
                <w:rFonts w:ascii="Times New Roman" w:eastAsia="Times New Roman" w:hAnsi="Times New Roman" w:cs="Times New Roman"/>
                <w:sz w:val="24"/>
                <w:szCs w:val="24"/>
                <w:lang w:eastAsia="ru-RU"/>
              </w:rPr>
              <w:t xml:space="preserve"> </w:t>
            </w:r>
            <w:proofErr w:type="spellStart"/>
            <w:r w:rsidRPr="00BC20B8">
              <w:rPr>
                <w:rFonts w:ascii="Times New Roman" w:eastAsia="Times New Roman" w:hAnsi="Times New Roman" w:cs="Times New Roman"/>
                <w:sz w:val="24"/>
                <w:szCs w:val="24"/>
                <w:lang w:eastAsia="ru-RU"/>
              </w:rPr>
              <w:t>ние</w:t>
            </w:r>
            <w:proofErr w:type="spellEnd"/>
            <w:r w:rsidRPr="00BC20B8">
              <w:rPr>
                <w:rFonts w:ascii="Times New Roman" w:eastAsia="Times New Roman" w:hAnsi="Times New Roman" w:cs="Times New Roman"/>
                <w:sz w:val="24"/>
                <w:szCs w:val="24"/>
                <w:lang w:eastAsia="ru-RU"/>
              </w:rPr>
              <w:t>.</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Формирование фонематического восприятия.</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Развитие зрительного восприятия</w:t>
            </w: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Развитие  моторики и предметн</w:t>
            </w:r>
            <w:proofErr w:type="gramStart"/>
            <w:r w:rsidRPr="00BC20B8">
              <w:rPr>
                <w:rFonts w:ascii="Times New Roman" w:eastAsia="Times New Roman" w:hAnsi="Times New Roman" w:cs="Times New Roman"/>
                <w:sz w:val="24"/>
                <w:szCs w:val="24"/>
                <w:lang w:eastAsia="ru-RU"/>
              </w:rPr>
              <w:t>о-</w:t>
            </w:r>
            <w:proofErr w:type="gramEnd"/>
            <w:r w:rsidRPr="00BC20B8">
              <w:rPr>
                <w:rFonts w:ascii="Times New Roman" w:eastAsia="Times New Roman" w:hAnsi="Times New Roman" w:cs="Times New Roman"/>
                <w:sz w:val="24"/>
                <w:szCs w:val="24"/>
                <w:lang w:eastAsia="ru-RU"/>
              </w:rPr>
              <w:t xml:space="preserve"> практической деятельности.</w:t>
            </w:r>
          </w:p>
        </w:tc>
      </w:tr>
      <w:tr w:rsidR="006E039C" w:rsidRPr="00BC20B8" w:rsidTr="00865680">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Звук и буква «А». Ознакомление со звуком «А», чтение сказки о Веселом Язычке. Артикуляция звука, уточнение движений органов арт. аппарата.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Уточнение произношение звука «А», развитие силы и высоты голоса.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Закрепление правильного произношения звука и развитие фонематического слуха.</w:t>
            </w: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Назвать картинки: аист, арбуз, абрикос, апельсин, астра, автобус, аптека.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Придумать предложения на картинки и слова.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Придумать предложение со словом «Дай». «Дай мне апельсин». «Даю тебе апельсин».</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Уточнение движений, необходимых для правильного произношения звука 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Игра  «Кормление птенцов».</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Воспитание силы голоса, игра «Тихо-громко».</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Развитие длительного произношения.</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Подбор слов со звуком «А» и определение местонахождения звука в слове. Условно-графическая схема слова и место звука.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Закрепление словаря: </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-называние слов по картинкам.</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-самостоятельный подбор слов на заданный звук.</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Символическое обозначение (гласного) звука красный кружок.</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Знакомство с буквой «А». Уточнение образа буквы.</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Соотношение звука и буквы (с его графическим обозначением).</w:t>
            </w: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r>
      <w:tr w:rsidR="006E039C" w:rsidRPr="00BC20B8" w:rsidTr="00865680">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C734C3" w:rsidRDefault="006E039C" w:rsidP="00865680">
            <w:pPr>
              <w:spacing w:after="0" w:line="240" w:lineRule="auto"/>
              <w:rPr>
                <w:rFonts w:ascii="Times New Roman" w:eastAsia="Times New Roman" w:hAnsi="Times New Roman" w:cs="Times New Roman"/>
                <w:sz w:val="24"/>
                <w:szCs w:val="24"/>
                <w:lang w:eastAsia="ru-RU"/>
              </w:rPr>
            </w:pP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r>
      <w:tr w:rsidR="006E039C" w:rsidRPr="00BC20B8" w:rsidTr="00865680">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Звук и буква «У». Ознакомление со звуком «У», чтение сказки о Веселом Язычке. Артикуляция звука, уточнение движений органов арт. аппарата.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Уточнение произношение звука «У», развитие силы и высоты голоса.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Закрепление правильного произношения звука и развитие фонематического слуха.</w:t>
            </w: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2</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2</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Назвать картинки: утюг, усы, улитка учитель, ученик</w:t>
            </w:r>
            <w:proofErr w:type="gramStart"/>
            <w:r w:rsidRPr="00BC20B8">
              <w:rPr>
                <w:rFonts w:ascii="Times New Roman" w:eastAsia="Times New Roman" w:hAnsi="Times New Roman" w:cs="Times New Roman"/>
                <w:sz w:val="24"/>
                <w:szCs w:val="24"/>
                <w:lang w:eastAsia="ru-RU"/>
              </w:rPr>
              <w:t>,.</w:t>
            </w:r>
            <w:proofErr w:type="gramEnd"/>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Придумать предложения на картинки и </w:t>
            </w:r>
            <w:r w:rsidRPr="00BC20B8">
              <w:rPr>
                <w:rFonts w:ascii="Times New Roman" w:eastAsia="Times New Roman" w:hAnsi="Times New Roman" w:cs="Times New Roman"/>
                <w:sz w:val="24"/>
                <w:szCs w:val="24"/>
                <w:lang w:eastAsia="ru-RU"/>
              </w:rPr>
              <w:lastRenderedPageBreak/>
              <w:t>слова.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Придумать предложение по картинке «В лесу».</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Буква У может стать словом (знакомство с предлогом). У тебя</w:t>
            </w:r>
            <w:proofErr w:type="gramStart"/>
            <w:r w:rsidRPr="00BC20B8">
              <w:rPr>
                <w:rFonts w:ascii="Times New Roman" w:eastAsia="Times New Roman" w:hAnsi="Times New Roman" w:cs="Times New Roman"/>
                <w:sz w:val="24"/>
                <w:szCs w:val="24"/>
                <w:lang w:eastAsia="ru-RU"/>
              </w:rPr>
              <w:t xml:space="preserve"> .</w:t>
            </w:r>
            <w:proofErr w:type="gramEnd"/>
            <w:r w:rsidRPr="00BC20B8">
              <w:rPr>
                <w:rFonts w:ascii="Times New Roman" w:eastAsia="Times New Roman" w:hAnsi="Times New Roman" w:cs="Times New Roman"/>
                <w:sz w:val="24"/>
                <w:szCs w:val="24"/>
                <w:lang w:eastAsia="ru-RU"/>
              </w:rPr>
              <w:t>. , у меня.</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Уточнение движений, необходимых для правильного произношения звука У.</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Игра  «Кто лучше сделает дудочку?»</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Воспитание силы </w:t>
            </w:r>
            <w:r w:rsidRPr="00BC20B8">
              <w:rPr>
                <w:rFonts w:ascii="Times New Roman" w:eastAsia="Times New Roman" w:hAnsi="Times New Roman" w:cs="Times New Roman"/>
                <w:sz w:val="24"/>
                <w:szCs w:val="24"/>
                <w:lang w:eastAsia="ru-RU"/>
              </w:rPr>
              <w:lastRenderedPageBreak/>
              <w:t>голоса, игра «Поезд».</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Развитие длительного произношения.</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Воспитание четкого произношения звука в словах.</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Дидактические игры на развитие силы голоса «Громко-тихо» и высоты «грубым или тоненьким»</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Игра «Угадай,  близко или далеко поезд».</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Подбор слов со звуком «У» и определение местонахождения звука в слове. Условно-графическая схема слова и место звука.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Символическое обозначение (гласного) звука красный кружок.</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Знакомство с буквой «У». Уточнение образа буквы.</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Соотношение </w:t>
            </w:r>
            <w:r w:rsidRPr="00BC20B8">
              <w:rPr>
                <w:rFonts w:ascii="Times New Roman" w:eastAsia="Times New Roman" w:hAnsi="Times New Roman" w:cs="Times New Roman"/>
                <w:sz w:val="24"/>
                <w:szCs w:val="24"/>
                <w:lang w:eastAsia="ru-RU"/>
              </w:rPr>
              <w:lastRenderedPageBreak/>
              <w:t>звука и буквы (с его графическим обозначением).</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Условно-графическая схема слова и место звука (в начале слова).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r>
      <w:tr w:rsidR="006E039C" w:rsidRPr="00BC20B8" w:rsidTr="00865680">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Звуки и буквы «А», «У». Звуковой анализ слогов.</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Чтение слов (Ау, Уа).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2</w:t>
            </w: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Придумать предложение по картинке</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По беззвучной артикуляции угадать какие звуки произносятся. Показать эти буквы.</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 </w:t>
            </w:r>
            <w:proofErr w:type="spellStart"/>
            <w:proofErr w:type="gramStart"/>
            <w:r w:rsidRPr="00BC20B8">
              <w:rPr>
                <w:rFonts w:ascii="Times New Roman" w:eastAsia="Times New Roman" w:hAnsi="Times New Roman" w:cs="Times New Roman"/>
                <w:sz w:val="24"/>
                <w:szCs w:val="24"/>
                <w:lang w:eastAsia="ru-RU"/>
              </w:rPr>
              <w:t>Звуко-буквенный</w:t>
            </w:r>
            <w:proofErr w:type="spellEnd"/>
            <w:proofErr w:type="gramEnd"/>
            <w:r w:rsidRPr="00BC20B8">
              <w:rPr>
                <w:rFonts w:ascii="Times New Roman" w:eastAsia="Times New Roman" w:hAnsi="Times New Roman" w:cs="Times New Roman"/>
                <w:sz w:val="24"/>
                <w:szCs w:val="24"/>
                <w:lang w:eastAsia="ru-RU"/>
              </w:rPr>
              <w:t xml:space="preserve"> анализ слов </w:t>
            </w:r>
            <w:proofErr w:type="spellStart"/>
            <w:r w:rsidRPr="00BC20B8">
              <w:rPr>
                <w:rFonts w:ascii="Times New Roman" w:eastAsia="Times New Roman" w:hAnsi="Times New Roman" w:cs="Times New Roman"/>
                <w:sz w:val="24"/>
                <w:szCs w:val="24"/>
                <w:lang w:eastAsia="ru-RU"/>
              </w:rPr>
              <w:t>Ау-Уа</w:t>
            </w:r>
            <w:proofErr w:type="spellEnd"/>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Составить рассказ по данной внизу схеме. Аня заблудилась. Она испугалась. Она кричит.</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Составление и чтение слогов и слов. Работа с кассой букв. Условно-графическая схема слова, предложения</w:t>
            </w:r>
            <w:proofErr w:type="gramStart"/>
            <w:r w:rsidRPr="00BC20B8">
              <w:rPr>
                <w:rFonts w:ascii="Times New Roman" w:eastAsia="Times New Roman" w:hAnsi="Times New Roman" w:cs="Times New Roman"/>
                <w:sz w:val="24"/>
                <w:szCs w:val="24"/>
                <w:lang w:eastAsia="ru-RU"/>
              </w:rPr>
              <w:t>..</w:t>
            </w:r>
            <w:proofErr w:type="gramEnd"/>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r>
      <w:tr w:rsidR="006E039C" w:rsidRPr="00BC20B8" w:rsidTr="00865680">
        <w:trPr>
          <w:trHeight w:val="285"/>
        </w:trPr>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Звук и буква «Мм». Ознакомление со звуком «М», чтение сказки о Веселом Язычке. Артикуляция звука, уточнение движений органов арт. аппарата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Уточнение произношение звука «М», развитие силы и высоты голоса.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Закрепление правильного </w:t>
            </w:r>
            <w:r w:rsidRPr="00BC20B8">
              <w:rPr>
                <w:rFonts w:ascii="Times New Roman" w:eastAsia="Times New Roman" w:hAnsi="Times New Roman" w:cs="Times New Roman"/>
                <w:sz w:val="24"/>
                <w:szCs w:val="24"/>
                <w:lang w:eastAsia="ru-RU"/>
              </w:rPr>
              <w:lastRenderedPageBreak/>
              <w:t>произношения звука «М» и различение звука.</w:t>
            </w: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3</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3</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3</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3</w:t>
            </w: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Закрепление словаря: машина, мышка, морковь, муравей.</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-называние слов по картинкам,</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roofErr w:type="spellStart"/>
            <w:proofErr w:type="gramStart"/>
            <w:r w:rsidRPr="00BC20B8">
              <w:rPr>
                <w:rFonts w:ascii="Times New Roman" w:eastAsia="Times New Roman" w:hAnsi="Times New Roman" w:cs="Times New Roman"/>
                <w:sz w:val="24"/>
                <w:szCs w:val="24"/>
                <w:lang w:eastAsia="ru-RU"/>
              </w:rPr>
              <w:t>самостоятель</w:t>
            </w:r>
            <w:proofErr w:type="spellEnd"/>
            <w:r w:rsidRPr="00BC20B8">
              <w:rPr>
                <w:rFonts w:ascii="Times New Roman" w:eastAsia="Times New Roman" w:hAnsi="Times New Roman" w:cs="Times New Roman"/>
                <w:sz w:val="24"/>
                <w:szCs w:val="24"/>
                <w:lang w:eastAsia="ru-RU"/>
              </w:rPr>
              <w:t xml:space="preserve"> </w:t>
            </w:r>
            <w:proofErr w:type="spellStart"/>
            <w:r w:rsidRPr="00BC20B8">
              <w:rPr>
                <w:rFonts w:ascii="Times New Roman" w:eastAsia="Times New Roman" w:hAnsi="Times New Roman" w:cs="Times New Roman"/>
                <w:sz w:val="24"/>
                <w:szCs w:val="24"/>
                <w:lang w:eastAsia="ru-RU"/>
              </w:rPr>
              <w:t>ный</w:t>
            </w:r>
            <w:proofErr w:type="spellEnd"/>
            <w:proofErr w:type="gramEnd"/>
            <w:r w:rsidRPr="00BC20B8">
              <w:rPr>
                <w:rFonts w:ascii="Times New Roman" w:eastAsia="Times New Roman" w:hAnsi="Times New Roman" w:cs="Times New Roman"/>
                <w:sz w:val="24"/>
                <w:szCs w:val="24"/>
                <w:lang w:eastAsia="ru-RU"/>
              </w:rPr>
              <w:t xml:space="preserve"> подбор слов.</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             </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Дифференцируем гласные и согласные звуки.</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Гласные - воздух не встречает преграды на своем пути, согласные - воздух встречает преграду: (М)- плотно сомкнутые губы.</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Подбор слов со звуком «М» и определение местонахождении звука в слове. Условно-графическая схема слогов и слов, место звука (в начале слова).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Составление схемы слов: МАМА, МАМУ, МУМУ.</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roofErr w:type="gramStart"/>
            <w:r w:rsidRPr="00BC20B8">
              <w:rPr>
                <w:rFonts w:ascii="Times New Roman" w:eastAsia="Times New Roman" w:hAnsi="Times New Roman" w:cs="Times New Roman"/>
                <w:sz w:val="24"/>
                <w:szCs w:val="24"/>
                <w:lang w:eastAsia="ru-RU"/>
              </w:rPr>
              <w:t>Звуко-буквенный</w:t>
            </w:r>
            <w:proofErr w:type="gramEnd"/>
            <w:r w:rsidRPr="00BC20B8">
              <w:rPr>
                <w:rFonts w:ascii="Times New Roman" w:eastAsia="Times New Roman" w:hAnsi="Times New Roman" w:cs="Times New Roman"/>
                <w:sz w:val="24"/>
                <w:szCs w:val="24"/>
                <w:lang w:eastAsia="ru-RU"/>
              </w:rPr>
              <w:t xml:space="preserve"> </w:t>
            </w:r>
            <w:r w:rsidRPr="00BC20B8">
              <w:rPr>
                <w:rFonts w:ascii="Times New Roman" w:eastAsia="Times New Roman" w:hAnsi="Times New Roman" w:cs="Times New Roman"/>
                <w:sz w:val="24"/>
                <w:szCs w:val="24"/>
                <w:lang w:eastAsia="ru-RU"/>
              </w:rPr>
              <w:lastRenderedPageBreak/>
              <w:t>анализ и синтез слов.</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Символическое обозначение (согласного) звука синий кружок.</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Знакомство с буквой «М». Уточнение образа буквы.</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Соотношение звука и буквы (с его графическим обозначением).</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Условно-графическая схема слова и место </w:t>
            </w:r>
            <w:r w:rsidRPr="00BC20B8">
              <w:rPr>
                <w:rFonts w:ascii="Times New Roman" w:eastAsia="Times New Roman" w:hAnsi="Times New Roman" w:cs="Times New Roman"/>
                <w:sz w:val="24"/>
                <w:szCs w:val="24"/>
                <w:lang w:eastAsia="ru-RU"/>
              </w:rPr>
              <w:lastRenderedPageBreak/>
              <w:t>звука (в начале слова).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r>
      <w:tr w:rsidR="006E039C" w:rsidRPr="00BC20B8" w:rsidTr="00865680">
        <w:trPr>
          <w:trHeight w:val="2550"/>
        </w:trPr>
        <w:tc>
          <w:tcPr>
            <w:tcW w:w="360" w:type="dxa"/>
            <w:vMerge w:val="restart"/>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Звук и буква «О». Ознакомление со звуком «О», чтение сказки о Веселом Язычке. Артикуляция звука, уточнение движений органов арт. аппарата, необходимых для правильного произношения звука «О».</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Уточнение произношение звука «О», развитие речевого дыхания.</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Закрепление правильного произношения звука «О» в словах.</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Повторение.</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3</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3</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3</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3</w:t>
            </w: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Закрепление словаря:</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-называние слов по картинкам,</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самостоятельный подбор слов на заданный звук (2 звука)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Составление предложения по картинке.</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Уточнение артикуляции звука. Упражнение «Губы круглые как бублик». «Ой, болят зубки» следить за длительным произношением звука на одном выдохе.</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Четкое произношение звука в словах.</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Разучивание чистоговорок  и интонацией с голоса логопеда </w:t>
            </w:r>
            <w:proofErr w:type="gramStart"/>
            <w:r w:rsidRPr="00BC20B8">
              <w:rPr>
                <w:rFonts w:ascii="Times New Roman" w:eastAsia="Times New Roman" w:hAnsi="Times New Roman" w:cs="Times New Roman"/>
                <w:sz w:val="24"/>
                <w:szCs w:val="24"/>
                <w:lang w:eastAsia="ru-RU"/>
              </w:rPr>
              <w:t xml:space="preserve">( </w:t>
            </w:r>
            <w:proofErr w:type="gramEnd"/>
            <w:r w:rsidRPr="00BC20B8">
              <w:rPr>
                <w:rFonts w:ascii="Times New Roman" w:eastAsia="Times New Roman" w:hAnsi="Times New Roman" w:cs="Times New Roman"/>
                <w:sz w:val="24"/>
                <w:szCs w:val="24"/>
                <w:lang w:eastAsia="ru-RU"/>
              </w:rPr>
              <w:t xml:space="preserve">по </w:t>
            </w:r>
            <w:proofErr w:type="spellStart"/>
            <w:r w:rsidRPr="00BC20B8">
              <w:rPr>
                <w:rFonts w:ascii="Times New Roman" w:eastAsia="Times New Roman" w:hAnsi="Times New Roman" w:cs="Times New Roman"/>
                <w:sz w:val="24"/>
                <w:szCs w:val="24"/>
                <w:lang w:eastAsia="ru-RU"/>
              </w:rPr>
              <w:t>подрожанию</w:t>
            </w:r>
            <w:proofErr w:type="spellEnd"/>
            <w:r w:rsidRPr="00BC20B8">
              <w:rPr>
                <w:rFonts w:ascii="Times New Roman" w:eastAsia="Times New Roman" w:hAnsi="Times New Roman" w:cs="Times New Roman"/>
                <w:sz w:val="24"/>
                <w:szCs w:val="24"/>
                <w:lang w:eastAsia="ru-RU"/>
              </w:rPr>
              <w:t>)</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Различение  звука «О» среди других звуков.</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Дидактические игры на развитие силы голоса «Громко-тихо» и высоты «грубо-тоненьким» голосом.</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Игра «Угадай, близко или далеко поезд». Развитие умения различать на слух силу звука.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Условно-графическая схема и место звука.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Символическое обозначение (гласного) звука красный кружок.</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Знакомство с буквой «О». Уточнение образа буквы.</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Соотношение звука и буквы (с его графическим обозначением).</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Условно-графическая схема слова и место звука (в начале слова).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Игра «Угадай, чего не хватает?»</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Игра «Подбери по цвету»</w:t>
            </w: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Пальчиковая гимнастика. Округлить ладони, приставить к глазам</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Это- очки, если бабушка рядом.</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Это- </w:t>
            </w:r>
            <w:proofErr w:type="spellStart"/>
            <w:r w:rsidRPr="00BC20B8">
              <w:rPr>
                <w:rFonts w:ascii="Times New Roman" w:eastAsia="Times New Roman" w:hAnsi="Times New Roman" w:cs="Times New Roman"/>
                <w:sz w:val="24"/>
                <w:szCs w:val="24"/>
                <w:lang w:eastAsia="ru-RU"/>
              </w:rPr>
              <w:t>биноколь</w:t>
            </w:r>
            <w:proofErr w:type="spellEnd"/>
            <w:r w:rsidRPr="00BC20B8">
              <w:rPr>
                <w:rFonts w:ascii="Times New Roman" w:eastAsia="Times New Roman" w:hAnsi="Times New Roman" w:cs="Times New Roman"/>
                <w:sz w:val="24"/>
                <w:szCs w:val="24"/>
                <w:lang w:eastAsia="ru-RU"/>
              </w:rPr>
              <w:t>, если дедушка вспомнит про бой.</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Буква «О»- как солнышко, золотое донышко. Солнышко поднимается- цветочек раскрывается. Солнышко садится- цветочек спать ложится.</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По образцу в клетке прописать букву « »</w:t>
            </w:r>
          </w:p>
        </w:tc>
      </w:tr>
      <w:tr w:rsidR="006E039C" w:rsidRPr="00BC20B8" w:rsidTr="00865680">
        <w:trPr>
          <w:trHeight w:val="480"/>
        </w:trPr>
        <w:tc>
          <w:tcPr>
            <w:tcW w:w="360" w:type="dxa"/>
            <w:vMerge/>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C734C3" w:rsidRDefault="006E039C" w:rsidP="00865680">
            <w:pPr>
              <w:spacing w:after="0" w:line="240" w:lineRule="auto"/>
              <w:rPr>
                <w:rFonts w:ascii="Times New Roman" w:eastAsia="Times New Roman" w:hAnsi="Times New Roman" w:cs="Times New Roman"/>
                <w:sz w:val="24"/>
                <w:szCs w:val="24"/>
                <w:lang w:eastAsia="ru-RU"/>
              </w:rPr>
            </w:pP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r>
      <w:tr w:rsidR="006E039C" w:rsidRPr="00BC20B8" w:rsidTr="00865680">
        <w:trPr>
          <w:trHeight w:val="70"/>
        </w:trPr>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Звук и буква «С». Ознакомление со звуком «С», чтение сказки о Веселом </w:t>
            </w:r>
            <w:r w:rsidRPr="00BC20B8">
              <w:rPr>
                <w:rFonts w:ascii="Times New Roman" w:eastAsia="Times New Roman" w:hAnsi="Times New Roman" w:cs="Times New Roman"/>
                <w:sz w:val="24"/>
                <w:szCs w:val="24"/>
                <w:lang w:eastAsia="ru-RU"/>
              </w:rPr>
              <w:lastRenderedPageBreak/>
              <w:t>Язычке. Артикуляция звука, уточнение движений органов арт. аппарата.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Уточнение произношение звука «С», развитие длительного ротового выдоха.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Закрепление правильного произношения звука «С» и различение звука.       </w:t>
            </w:r>
          </w:p>
        </w:tc>
        <w:tc>
          <w:tcPr>
            <w:tcW w:w="72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3</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3</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3</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8B09A4" w:rsidP="0086568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Игра «Магазин» подобрать картинки или </w:t>
            </w:r>
            <w:r w:rsidRPr="00BC20B8">
              <w:rPr>
                <w:rFonts w:ascii="Times New Roman" w:eastAsia="Times New Roman" w:hAnsi="Times New Roman" w:cs="Times New Roman"/>
                <w:sz w:val="24"/>
                <w:szCs w:val="24"/>
                <w:lang w:eastAsia="ru-RU"/>
              </w:rPr>
              <w:lastRenderedPageBreak/>
              <w:t>предметы в названии которых звук С.</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Рассказ «Сонин уголок».</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Уточнение артикуляции звука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Упражнение «Насос».</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 xml:space="preserve">Воспитание четкого произношения звука «С» в словах </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Игра «Подскажи словечко»</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На дне реки усатый сом сладко спит и видит (сон)</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Чистоговорка.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Сетку я сплела сама для усатого сома. Я сама сома поймала и несу его сама.</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Различение звука «С» среди других звуков.</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Сравнительный  </w:t>
            </w:r>
            <w:r w:rsidRPr="00BC20B8">
              <w:rPr>
                <w:rFonts w:ascii="Times New Roman" w:eastAsia="Times New Roman" w:hAnsi="Times New Roman" w:cs="Times New Roman"/>
                <w:sz w:val="24"/>
                <w:szCs w:val="24"/>
                <w:lang w:eastAsia="ru-RU"/>
              </w:rPr>
              <w:lastRenderedPageBreak/>
              <w:t>звук</w:t>
            </w:r>
            <w:proofErr w:type="gramStart"/>
            <w:r w:rsidRPr="00BC20B8">
              <w:rPr>
                <w:rFonts w:ascii="Times New Roman" w:eastAsia="Times New Roman" w:hAnsi="Times New Roman" w:cs="Times New Roman"/>
                <w:sz w:val="24"/>
                <w:szCs w:val="24"/>
                <w:lang w:eastAsia="ru-RU"/>
              </w:rPr>
              <w:t>о-</w:t>
            </w:r>
            <w:proofErr w:type="gramEnd"/>
            <w:r w:rsidRPr="00BC20B8">
              <w:rPr>
                <w:rFonts w:ascii="Times New Roman" w:eastAsia="Times New Roman" w:hAnsi="Times New Roman" w:cs="Times New Roman"/>
                <w:sz w:val="24"/>
                <w:szCs w:val="24"/>
                <w:lang w:eastAsia="ru-RU"/>
              </w:rPr>
              <w:t xml:space="preserve"> буквенный анализ закрытых и открытых слогов.</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Работа с кассой букв. Составление и чтение слогов, слов.</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Запись под диктовку слогов.</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Условно – графическая схема и место звука (в начале слова). Звуковой анализ односложных слов без стечения согласных (сом, оса).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Символическое обозначение (согласного) звука синий кружок.</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Знакомство с буквой «С». Уточнение образа буквы. Села мышка в уголок, съела бублика кусок.</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Полумесяц в небе темном буквой «С» повис над домом.</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Соотношение звука и буквы (с его графическим обозначением).</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Конструирование из палочек.</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По образцу в клетке прописать букву « » Букву</w:t>
            </w:r>
            <w:proofErr w:type="gramStart"/>
            <w:r w:rsidRPr="00BC20B8">
              <w:rPr>
                <w:rFonts w:ascii="Times New Roman" w:eastAsia="Times New Roman" w:hAnsi="Times New Roman" w:cs="Times New Roman"/>
                <w:sz w:val="24"/>
                <w:szCs w:val="24"/>
                <w:lang w:eastAsia="ru-RU"/>
              </w:rPr>
              <w:t xml:space="preserve"> С</w:t>
            </w:r>
            <w:proofErr w:type="gramEnd"/>
            <w:r w:rsidRPr="00BC20B8">
              <w:rPr>
                <w:rFonts w:ascii="Times New Roman" w:eastAsia="Times New Roman" w:hAnsi="Times New Roman" w:cs="Times New Roman"/>
                <w:sz w:val="24"/>
                <w:szCs w:val="24"/>
                <w:lang w:eastAsia="ru-RU"/>
              </w:rPr>
              <w:t xml:space="preserve"> писать мне просто. С как серп, кривой и острый. Буква из пальчиков: указательный и большой пальцы левой руки образуют полуовал.</w:t>
            </w:r>
          </w:p>
        </w:tc>
      </w:tr>
      <w:tr w:rsidR="006E039C" w:rsidRPr="00BC20B8" w:rsidTr="00865680">
        <w:tc>
          <w:tcPr>
            <w:tcW w:w="3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Звук и буква «Х». Ознакомление со звуком «Х», чтение сказки о Веселом Язычке. Артикуляция звука, уточнение движений органов арт. аппарата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Закрепление правильного произношения звука «Х» и различение звука.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Повторение.</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720" w:type="dxa"/>
            <w:shd w:val="clear" w:color="auto" w:fill="auto"/>
          </w:tcPr>
          <w:p w:rsidR="006E039C" w:rsidRPr="00BC20B8" w:rsidRDefault="008B09A4" w:rsidP="0086568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p w:rsidR="006E039C" w:rsidRDefault="006E039C" w:rsidP="00865680">
            <w:pPr>
              <w:spacing w:after="0" w:line="240" w:lineRule="auto"/>
              <w:rPr>
                <w:rFonts w:ascii="Times New Roman" w:eastAsia="Times New Roman" w:hAnsi="Times New Roman" w:cs="Times New Roman"/>
                <w:sz w:val="24"/>
                <w:szCs w:val="24"/>
                <w:lang w:eastAsia="ru-RU"/>
              </w:rPr>
            </w:pPr>
          </w:p>
          <w:p w:rsidR="008B09A4" w:rsidRDefault="008B09A4" w:rsidP="00865680">
            <w:pPr>
              <w:spacing w:after="0" w:line="240" w:lineRule="auto"/>
              <w:rPr>
                <w:rFonts w:ascii="Times New Roman" w:eastAsia="Times New Roman" w:hAnsi="Times New Roman" w:cs="Times New Roman"/>
                <w:sz w:val="24"/>
                <w:szCs w:val="24"/>
                <w:lang w:eastAsia="ru-RU"/>
              </w:rPr>
            </w:pPr>
          </w:p>
          <w:p w:rsidR="008B09A4" w:rsidRDefault="008B09A4" w:rsidP="00865680">
            <w:pPr>
              <w:spacing w:after="0" w:line="240" w:lineRule="auto"/>
              <w:rPr>
                <w:rFonts w:ascii="Times New Roman" w:eastAsia="Times New Roman" w:hAnsi="Times New Roman" w:cs="Times New Roman"/>
                <w:sz w:val="24"/>
                <w:szCs w:val="24"/>
                <w:lang w:eastAsia="ru-RU"/>
              </w:rPr>
            </w:pPr>
          </w:p>
          <w:p w:rsidR="008B09A4" w:rsidRDefault="008B09A4" w:rsidP="00865680">
            <w:pPr>
              <w:spacing w:after="0" w:line="240" w:lineRule="auto"/>
              <w:rPr>
                <w:rFonts w:ascii="Times New Roman" w:eastAsia="Times New Roman" w:hAnsi="Times New Roman" w:cs="Times New Roman"/>
                <w:sz w:val="24"/>
                <w:szCs w:val="24"/>
                <w:lang w:eastAsia="ru-RU"/>
              </w:rPr>
            </w:pPr>
          </w:p>
          <w:p w:rsidR="008B09A4" w:rsidRDefault="008B09A4" w:rsidP="00865680">
            <w:pPr>
              <w:spacing w:after="0" w:line="240" w:lineRule="auto"/>
              <w:rPr>
                <w:rFonts w:ascii="Times New Roman" w:eastAsia="Times New Roman" w:hAnsi="Times New Roman" w:cs="Times New Roman"/>
                <w:sz w:val="24"/>
                <w:szCs w:val="24"/>
                <w:lang w:eastAsia="ru-RU"/>
              </w:rPr>
            </w:pPr>
          </w:p>
          <w:p w:rsidR="008B09A4" w:rsidRDefault="008B09A4" w:rsidP="00865680">
            <w:pPr>
              <w:spacing w:after="0" w:line="240" w:lineRule="auto"/>
              <w:rPr>
                <w:rFonts w:ascii="Times New Roman" w:eastAsia="Times New Roman" w:hAnsi="Times New Roman" w:cs="Times New Roman"/>
                <w:sz w:val="24"/>
                <w:szCs w:val="24"/>
                <w:lang w:eastAsia="ru-RU"/>
              </w:rPr>
            </w:pPr>
          </w:p>
          <w:p w:rsidR="008B09A4" w:rsidRDefault="008B09A4" w:rsidP="00865680">
            <w:pPr>
              <w:spacing w:after="0" w:line="240" w:lineRule="auto"/>
              <w:rPr>
                <w:rFonts w:ascii="Times New Roman" w:eastAsia="Times New Roman" w:hAnsi="Times New Roman" w:cs="Times New Roman"/>
                <w:sz w:val="24"/>
                <w:szCs w:val="24"/>
                <w:lang w:eastAsia="ru-RU"/>
              </w:rPr>
            </w:pPr>
          </w:p>
          <w:p w:rsidR="008B09A4" w:rsidRDefault="008B09A4" w:rsidP="00865680">
            <w:pPr>
              <w:spacing w:after="0" w:line="240" w:lineRule="auto"/>
              <w:rPr>
                <w:rFonts w:ascii="Times New Roman" w:eastAsia="Times New Roman" w:hAnsi="Times New Roman" w:cs="Times New Roman"/>
                <w:sz w:val="24"/>
                <w:szCs w:val="24"/>
                <w:lang w:eastAsia="ru-RU"/>
              </w:rPr>
            </w:pPr>
          </w:p>
          <w:p w:rsidR="008B09A4" w:rsidRDefault="008B09A4" w:rsidP="00865680">
            <w:pPr>
              <w:spacing w:after="0" w:line="240" w:lineRule="auto"/>
              <w:rPr>
                <w:rFonts w:ascii="Times New Roman" w:eastAsia="Times New Roman" w:hAnsi="Times New Roman" w:cs="Times New Roman"/>
                <w:sz w:val="24"/>
                <w:szCs w:val="24"/>
                <w:lang w:eastAsia="ru-RU"/>
              </w:rPr>
            </w:pPr>
          </w:p>
          <w:p w:rsidR="008B09A4" w:rsidRPr="00BC20B8" w:rsidRDefault="008B09A4" w:rsidP="0086568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9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180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Закрепление словаря:</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-называние слов по картинкам,</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самостоятельный подбор слов на заданный звук</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Составление предложения по картинке.</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Уточнение артикуляции звука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Упражнение «Погреем руки».</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Воспитание четкого произношения звука «С» в словах </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Игра «Кому что нужно?» (Дети украшают ёлку. Осталось повесить что? Хлопушку. Пришел доктор и </w:t>
            </w:r>
            <w:r w:rsidRPr="00BC20B8">
              <w:rPr>
                <w:rFonts w:ascii="Times New Roman" w:eastAsia="Times New Roman" w:hAnsi="Times New Roman" w:cs="Times New Roman"/>
                <w:sz w:val="24"/>
                <w:szCs w:val="24"/>
                <w:lang w:eastAsia="ru-RU"/>
              </w:rPr>
              <w:lastRenderedPageBreak/>
              <w:t>надел что? Халат)</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Чистоговорка.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Хохлатые хохотушки хохотали: Хо-хо-хо, ха- ха- ха, хи- </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Различение звука «С» среди других звуков.</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Сравнительный  звук</w:t>
            </w:r>
            <w:proofErr w:type="gramStart"/>
            <w:r w:rsidRPr="00BC20B8">
              <w:rPr>
                <w:rFonts w:ascii="Times New Roman" w:eastAsia="Times New Roman" w:hAnsi="Times New Roman" w:cs="Times New Roman"/>
                <w:sz w:val="24"/>
                <w:szCs w:val="24"/>
                <w:lang w:eastAsia="ru-RU"/>
              </w:rPr>
              <w:t>о-</w:t>
            </w:r>
            <w:proofErr w:type="gramEnd"/>
            <w:r w:rsidRPr="00BC20B8">
              <w:rPr>
                <w:rFonts w:ascii="Times New Roman" w:eastAsia="Times New Roman" w:hAnsi="Times New Roman" w:cs="Times New Roman"/>
                <w:sz w:val="24"/>
                <w:szCs w:val="24"/>
                <w:lang w:eastAsia="ru-RU"/>
              </w:rPr>
              <w:t xml:space="preserve"> буквенный анализ закрытых и открытых слогов.</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Работа с кассой бук</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Запись под диктовку слогов.</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Условно – графическая схема и место звука (в </w:t>
            </w:r>
            <w:r w:rsidRPr="00BC20B8">
              <w:rPr>
                <w:rFonts w:ascii="Times New Roman" w:eastAsia="Times New Roman" w:hAnsi="Times New Roman" w:cs="Times New Roman"/>
                <w:sz w:val="24"/>
                <w:szCs w:val="24"/>
                <w:lang w:eastAsia="ru-RU"/>
              </w:rPr>
              <w:lastRenderedPageBreak/>
              <w:t>начале слова). Звуковой анализ односложных слов без стечения согласных (уха, ухо).</w:t>
            </w:r>
          </w:p>
        </w:tc>
        <w:tc>
          <w:tcPr>
            <w:tcW w:w="216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Символическое обозначение (согласного) звука синий кружок.</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Знакомство с буквой «Х». Уточнение образа буквы.</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Соотношение звука и буквы (с его графическим обозначением).</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t xml:space="preserve">Условно-графическая схема </w:t>
            </w:r>
            <w:r w:rsidRPr="00BC20B8">
              <w:rPr>
                <w:rFonts w:ascii="Times New Roman" w:eastAsia="Times New Roman" w:hAnsi="Times New Roman" w:cs="Times New Roman"/>
                <w:sz w:val="24"/>
                <w:szCs w:val="24"/>
                <w:lang w:eastAsia="ru-RU"/>
              </w:rPr>
              <w:lastRenderedPageBreak/>
              <w:t>слова и место звука (в начале слова).</w:t>
            </w:r>
          </w:p>
          <w:p w:rsidR="006E039C" w:rsidRPr="00BC20B8" w:rsidRDefault="006E039C" w:rsidP="00865680">
            <w:pPr>
              <w:spacing w:after="0" w:line="240" w:lineRule="auto"/>
              <w:rPr>
                <w:rFonts w:ascii="Times New Roman" w:eastAsia="Times New Roman" w:hAnsi="Times New Roman" w:cs="Times New Roman"/>
                <w:sz w:val="24"/>
                <w:szCs w:val="24"/>
                <w:lang w:eastAsia="ru-RU"/>
              </w:rPr>
            </w:pPr>
          </w:p>
        </w:tc>
        <w:tc>
          <w:tcPr>
            <w:tcW w:w="2340" w:type="dxa"/>
            <w:shd w:val="clear" w:color="auto" w:fill="auto"/>
          </w:tcPr>
          <w:p w:rsidR="006E039C" w:rsidRPr="00BC20B8" w:rsidRDefault="006E039C" w:rsidP="00865680">
            <w:pPr>
              <w:spacing w:after="0" w:line="240" w:lineRule="auto"/>
              <w:rPr>
                <w:rFonts w:ascii="Times New Roman" w:eastAsia="Times New Roman" w:hAnsi="Times New Roman" w:cs="Times New Roman"/>
                <w:sz w:val="24"/>
                <w:szCs w:val="24"/>
                <w:lang w:eastAsia="ru-RU"/>
              </w:rPr>
            </w:pPr>
            <w:r w:rsidRPr="00BC20B8">
              <w:rPr>
                <w:rFonts w:ascii="Times New Roman" w:eastAsia="Times New Roman" w:hAnsi="Times New Roman" w:cs="Times New Roman"/>
                <w:sz w:val="24"/>
                <w:szCs w:val="24"/>
                <w:lang w:eastAsia="ru-RU"/>
              </w:rPr>
              <w:lastRenderedPageBreak/>
              <w:t>Пальчиковая гимнастика «Дождик». На каждое слов</w:t>
            </w:r>
            <w:proofErr w:type="gramStart"/>
            <w:r w:rsidRPr="00BC20B8">
              <w:rPr>
                <w:rFonts w:ascii="Times New Roman" w:eastAsia="Times New Roman" w:hAnsi="Times New Roman" w:cs="Times New Roman"/>
                <w:sz w:val="24"/>
                <w:szCs w:val="24"/>
                <w:lang w:eastAsia="ru-RU"/>
              </w:rPr>
              <w:t>о-</w:t>
            </w:r>
            <w:proofErr w:type="gramEnd"/>
            <w:r w:rsidRPr="00BC20B8">
              <w:rPr>
                <w:rFonts w:ascii="Times New Roman" w:eastAsia="Times New Roman" w:hAnsi="Times New Roman" w:cs="Times New Roman"/>
                <w:sz w:val="24"/>
                <w:szCs w:val="24"/>
                <w:lang w:eastAsia="ru-RU"/>
              </w:rPr>
              <w:t xml:space="preserve"> удар пальчиками последовательно  (как игра на пианино): Капля раз капля два, капли медленно </w:t>
            </w:r>
            <w:proofErr w:type="gramStart"/>
            <w:r w:rsidRPr="00BC20B8">
              <w:rPr>
                <w:rFonts w:ascii="Times New Roman" w:eastAsia="Times New Roman" w:hAnsi="Times New Roman" w:cs="Times New Roman"/>
                <w:sz w:val="24"/>
                <w:szCs w:val="24"/>
                <w:lang w:eastAsia="ru-RU"/>
              </w:rPr>
              <w:t>сперва</w:t>
            </w:r>
            <w:proofErr w:type="gramEnd"/>
            <w:r w:rsidRPr="00BC20B8">
              <w:rPr>
                <w:rFonts w:ascii="Times New Roman" w:eastAsia="Times New Roman" w:hAnsi="Times New Roman" w:cs="Times New Roman"/>
                <w:sz w:val="24"/>
                <w:szCs w:val="24"/>
                <w:lang w:eastAsia="ru-RU"/>
              </w:rPr>
              <w:t xml:space="preserve">: кап, кап, кап, кап. А потом заторопились: кап, кап, кап. А мы под </w:t>
            </w:r>
            <w:r w:rsidRPr="00BC20B8">
              <w:rPr>
                <w:rFonts w:ascii="Times New Roman" w:eastAsia="Times New Roman" w:hAnsi="Times New Roman" w:cs="Times New Roman"/>
                <w:sz w:val="24"/>
                <w:szCs w:val="24"/>
                <w:lang w:eastAsia="ru-RU"/>
              </w:rPr>
              <w:lastRenderedPageBreak/>
              <w:t>зонтиком укрылись! По образцу в клетке прописать букву « »</w:t>
            </w:r>
          </w:p>
        </w:tc>
      </w:tr>
    </w:tbl>
    <w:p w:rsidR="006E039C" w:rsidRDefault="006E039C" w:rsidP="006E039C"/>
    <w:p w:rsidR="006E039C" w:rsidRDefault="006E039C"/>
    <w:sectPr w:rsidR="006E039C" w:rsidSect="00C07E13">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D72BA"/>
    <w:multiLevelType w:val="hybridMultilevel"/>
    <w:tmpl w:val="322AE3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64F40CE"/>
    <w:multiLevelType w:val="hybridMultilevel"/>
    <w:tmpl w:val="F49826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D4423B2"/>
    <w:multiLevelType w:val="hybridMultilevel"/>
    <w:tmpl w:val="1536FD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1A46373"/>
    <w:multiLevelType w:val="hybridMultilevel"/>
    <w:tmpl w:val="D49272A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4B107BB"/>
    <w:multiLevelType w:val="hybridMultilevel"/>
    <w:tmpl w:val="EF2868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AD1792A"/>
    <w:multiLevelType w:val="hybridMultilevel"/>
    <w:tmpl w:val="05E8F7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CB21831"/>
    <w:multiLevelType w:val="hybridMultilevel"/>
    <w:tmpl w:val="A6C6AE12"/>
    <w:lvl w:ilvl="0" w:tplc="0419000B">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0DC3BC4"/>
    <w:multiLevelType w:val="hybridMultilevel"/>
    <w:tmpl w:val="2CD0AEEA"/>
    <w:lvl w:ilvl="0" w:tplc="0419000B">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1CF531B"/>
    <w:multiLevelType w:val="hybridMultilevel"/>
    <w:tmpl w:val="1168135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3844D5B"/>
    <w:multiLevelType w:val="hybridMultilevel"/>
    <w:tmpl w:val="7BDE901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8"/>
  </w:num>
  <w:num w:numId="4">
    <w:abstractNumId w:val="2"/>
  </w:num>
  <w:num w:numId="5">
    <w:abstractNumId w:val="0"/>
  </w:num>
  <w:num w:numId="6">
    <w:abstractNumId w:val="1"/>
  </w:num>
  <w:num w:numId="7">
    <w:abstractNumId w:val="7"/>
  </w:num>
  <w:num w:numId="8">
    <w:abstractNumId w:val="6"/>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drawingGridHorizontalSpacing w:val="110"/>
  <w:displayHorizontalDrawingGridEvery w:val="2"/>
  <w:characterSpacingControl w:val="doNotCompress"/>
  <w:compat/>
  <w:rsids>
    <w:rsidRoot w:val="00C07E13"/>
    <w:rsid w:val="00186495"/>
    <w:rsid w:val="00287C15"/>
    <w:rsid w:val="002A4F21"/>
    <w:rsid w:val="00306ACA"/>
    <w:rsid w:val="004521C2"/>
    <w:rsid w:val="0048307F"/>
    <w:rsid w:val="004928E3"/>
    <w:rsid w:val="005B5226"/>
    <w:rsid w:val="006009EB"/>
    <w:rsid w:val="006223D6"/>
    <w:rsid w:val="00673105"/>
    <w:rsid w:val="006E039C"/>
    <w:rsid w:val="00732634"/>
    <w:rsid w:val="007709E2"/>
    <w:rsid w:val="0079569B"/>
    <w:rsid w:val="007D3FEB"/>
    <w:rsid w:val="008442C6"/>
    <w:rsid w:val="00865680"/>
    <w:rsid w:val="008B09A4"/>
    <w:rsid w:val="00900C7A"/>
    <w:rsid w:val="00937A20"/>
    <w:rsid w:val="00A11BB1"/>
    <w:rsid w:val="00A35642"/>
    <w:rsid w:val="00A511B5"/>
    <w:rsid w:val="00AD6D73"/>
    <w:rsid w:val="00BE38F4"/>
    <w:rsid w:val="00C07E13"/>
    <w:rsid w:val="00C734C3"/>
    <w:rsid w:val="00CB7807"/>
    <w:rsid w:val="00D04C4E"/>
    <w:rsid w:val="00E162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E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7E13"/>
    <w:pPr>
      <w:ind w:left="720"/>
      <w:contextualSpacing/>
    </w:pPr>
  </w:style>
  <w:style w:type="character" w:customStyle="1" w:styleId="c4">
    <w:name w:val="c4"/>
    <w:basedOn w:val="a0"/>
    <w:rsid w:val="00C07E13"/>
  </w:style>
  <w:style w:type="paragraph" w:customStyle="1" w:styleId="c6">
    <w:name w:val="c6"/>
    <w:basedOn w:val="a"/>
    <w:rsid w:val="00C07E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C07E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C07E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C07E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C07E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C07E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4">
    <w:name w:val="c34"/>
    <w:basedOn w:val="a0"/>
    <w:rsid w:val="00C07E13"/>
  </w:style>
  <w:style w:type="paragraph" w:customStyle="1" w:styleId="c1">
    <w:name w:val="c1"/>
    <w:basedOn w:val="a"/>
    <w:rsid w:val="00C07E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C07E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C07E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C07E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C07E13"/>
  </w:style>
  <w:style w:type="paragraph" w:customStyle="1" w:styleId="c30">
    <w:name w:val="c30"/>
    <w:basedOn w:val="a"/>
    <w:rsid w:val="00C07E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C07E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C07E1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C07E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iPriority w:val="1"/>
    <w:unhideWhenUsed/>
    <w:qFormat/>
    <w:rsid w:val="0079569B"/>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6">
    <w:name w:val="Основной текст Знак"/>
    <w:basedOn w:val="a0"/>
    <w:link w:val="a5"/>
    <w:uiPriority w:val="1"/>
    <w:rsid w:val="0079569B"/>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395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5CEFF-E1BE-4643-94FF-091FEB918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8245</Words>
  <Characters>47001</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23</cp:revision>
  <dcterms:created xsi:type="dcterms:W3CDTF">2022-09-23T20:00:00Z</dcterms:created>
  <dcterms:modified xsi:type="dcterms:W3CDTF">2024-09-29T10:03:00Z</dcterms:modified>
</cp:coreProperties>
</file>