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4F4" w:rsidRDefault="00057F2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Областное государственное казённое общеобразовательное учреждение </w:t>
      </w:r>
    </w:p>
    <w:p w:rsidR="00B334F4" w:rsidRDefault="00057F2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«Школа для обучающихся с ограниченными возможностями здоровья № 23»</w:t>
      </w:r>
    </w:p>
    <w:p w:rsidR="00B334F4" w:rsidRDefault="00B334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334F4" w:rsidRDefault="00B334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14"/>
        <w:gridCol w:w="9921"/>
      </w:tblGrid>
      <w:tr w:rsidR="00B334F4"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</w:tcPr>
          <w:p w:rsidR="00B334F4" w:rsidRDefault="00057F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B334F4" w:rsidRDefault="00057F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УВР: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___________ Р.З. Юсупова                                                   </w:t>
            </w:r>
          </w:p>
          <w:p w:rsidR="00B334F4" w:rsidRDefault="00843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______________2024</w:t>
            </w:r>
            <w:r w:rsidR="00057F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B334F4" w:rsidRDefault="00B334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4F4" w:rsidRDefault="00057F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  <w:p w:rsidR="00B334F4" w:rsidRDefault="00B334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0" w:type="dxa"/>
            <w:tcBorders>
              <w:top w:val="nil"/>
              <w:left w:val="nil"/>
              <w:bottom w:val="nil"/>
              <w:right w:val="nil"/>
            </w:tcBorders>
          </w:tcPr>
          <w:p w:rsidR="00B334F4" w:rsidRDefault="00057F2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B334F4" w:rsidRDefault="00057F2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школы:</w:t>
            </w:r>
          </w:p>
          <w:p w:rsidR="00B334F4" w:rsidRDefault="00057F2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__________И.Н.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Дейкова</w:t>
            </w:r>
            <w:proofErr w:type="spellEnd"/>
          </w:p>
          <w:p w:rsidR="00B334F4" w:rsidRDefault="008438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________________2024</w:t>
            </w:r>
            <w:r w:rsidR="00057F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B334F4" w:rsidRDefault="00B334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34F4" w:rsidRDefault="00B334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334F4" w:rsidRDefault="00057F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B334F4" w:rsidRDefault="00057F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коррекционно-развивающей области «Ритмика»</w:t>
      </w:r>
    </w:p>
    <w:p w:rsidR="00B334F4" w:rsidRDefault="00057F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для </w:t>
      </w:r>
      <w:r w:rsidR="00843839">
        <w:rPr>
          <w:rFonts w:ascii="Times New Roman" w:eastAsia="Times New Roman" w:hAnsi="Times New Roman" w:cs="Times New Roman"/>
          <w:b/>
          <w:sz w:val="24"/>
          <w:szCs w:val="24"/>
        </w:rPr>
        <w:t>обучающихся 1 класса</w:t>
      </w:r>
      <w:r w:rsidR="00B659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B659FF">
        <w:rPr>
          <w:rFonts w:ascii="Times New Roman" w:eastAsia="Times New Roman" w:hAnsi="Times New Roman" w:cs="Times New Roman"/>
          <w:b/>
          <w:sz w:val="24"/>
          <w:szCs w:val="24"/>
        </w:rPr>
        <w:t>с  нарушением</w:t>
      </w:r>
      <w:proofErr w:type="gramEnd"/>
      <w:r w:rsidR="00B659FF">
        <w:rPr>
          <w:rFonts w:ascii="Times New Roman" w:eastAsia="Times New Roman" w:hAnsi="Times New Roman" w:cs="Times New Roman"/>
          <w:b/>
          <w:sz w:val="24"/>
          <w:szCs w:val="24"/>
        </w:rPr>
        <w:t xml:space="preserve">  интеллекта</w:t>
      </w:r>
    </w:p>
    <w:p w:rsidR="00B659FF" w:rsidRDefault="00B659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Вариант  1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B334F4" w:rsidRDefault="00843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2024-2025</w:t>
      </w:r>
      <w:r w:rsidR="00057F23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учебный год.</w:t>
      </w:r>
    </w:p>
    <w:p w:rsidR="00B334F4" w:rsidRDefault="00B334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34F4" w:rsidRDefault="00B334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34F4" w:rsidRDefault="00B334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34F4" w:rsidRDefault="00B334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34F4" w:rsidRDefault="00B334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31"/>
        <w:tblW w:w="14786" w:type="dxa"/>
        <w:tblLayout w:type="fixed"/>
        <w:tblLook w:val="04A0" w:firstRow="1" w:lastRow="0" w:firstColumn="1" w:lastColumn="0" w:noHBand="0" w:noVBand="1"/>
      </w:tblPr>
      <w:tblGrid>
        <w:gridCol w:w="7448"/>
        <w:gridCol w:w="7338"/>
      </w:tblGrid>
      <w:tr w:rsidR="00B334F4">
        <w:tc>
          <w:tcPr>
            <w:tcW w:w="7447" w:type="dxa"/>
            <w:tcBorders>
              <w:top w:val="nil"/>
              <w:left w:val="nil"/>
              <w:bottom w:val="nil"/>
              <w:right w:val="nil"/>
            </w:tcBorders>
          </w:tcPr>
          <w:p w:rsidR="00B334F4" w:rsidRDefault="00057F2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Рассмотрено и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одобрено  на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заседании </w:t>
            </w:r>
          </w:p>
          <w:p w:rsidR="00B334F4" w:rsidRDefault="0084383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Педагогического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совета  от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«28</w:t>
            </w:r>
            <w:r w:rsidR="00057F2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»08.2024</w:t>
            </w:r>
            <w:r w:rsidR="00057F23">
              <w:rPr>
                <w:rFonts w:ascii="Times New Roman" w:eastAsia="Calibri" w:hAnsi="Times New Roman"/>
                <w:sz w:val="24"/>
                <w:szCs w:val="24"/>
              </w:rPr>
              <w:t xml:space="preserve"> г</w:t>
            </w:r>
          </w:p>
          <w:p w:rsidR="00B334F4" w:rsidRDefault="0084383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протокол № 7</w:t>
            </w: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334F4" w:rsidRDefault="00057F23">
            <w:pPr>
              <w:tabs>
                <w:tab w:val="left" w:pos="113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</w:tc>
      </w:tr>
    </w:tbl>
    <w:p w:rsidR="00B334F4" w:rsidRDefault="00057F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Ответственный за реализацию программы:</w:t>
      </w:r>
    </w:p>
    <w:p w:rsidR="00B334F4" w:rsidRDefault="00843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Сизова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Ю.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М</w:t>
      </w:r>
      <w:r w:rsidR="00057F23">
        <w:rPr>
          <w:rFonts w:ascii="Times New Roman" w:eastAsia="Times New Roman" w:hAnsi="Times New Roman" w:cs="Times New Roman"/>
          <w:sz w:val="24"/>
          <w:szCs w:val="24"/>
        </w:rPr>
        <w:t xml:space="preserve">., учитель ВК                                                                                                                                                             </w:t>
      </w:r>
    </w:p>
    <w:p w:rsidR="00B334F4" w:rsidRDefault="00B33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34F4" w:rsidRDefault="00B334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334F4" w:rsidRDefault="00B334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334F4" w:rsidRDefault="00B659FF" w:rsidP="00B659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Ульяновск 2024</w:t>
      </w:r>
    </w:p>
    <w:p w:rsidR="00B334F4" w:rsidRDefault="00B334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334F4" w:rsidRDefault="00057F23" w:rsidP="00843839">
      <w:pPr>
        <w:widowControl w:val="0"/>
        <w:spacing w:after="0" w:line="360" w:lineRule="auto"/>
        <w:ind w:left="3520" w:right="980" w:hanging="18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B334F4" w:rsidRDefault="00057F23" w:rsidP="00D91E5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учебному предмету</w:t>
      </w:r>
      <w:r w:rsidR="00843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«Ритмика» составлена на основе:</w:t>
      </w:r>
    </w:p>
    <w:p w:rsidR="00843839" w:rsidRDefault="00843839" w:rsidP="00D91E5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-Федеральный </w:t>
      </w:r>
      <w:proofErr w:type="gramStart"/>
      <w:r>
        <w:rPr>
          <w:rFonts w:ascii="Times New Roman" w:hAnsi="Times New Roman" w:cs="Times New Roman"/>
        </w:rPr>
        <w:t>закон  «</w:t>
      </w:r>
      <w:proofErr w:type="gramEnd"/>
      <w:r>
        <w:rPr>
          <w:rFonts w:ascii="Times New Roman" w:hAnsi="Times New Roman" w:cs="Times New Roman"/>
        </w:rPr>
        <w:t>Об образовании в Российской  Федерации» от 29.12.2012г,№273-ФЗ</w:t>
      </w:r>
    </w:p>
    <w:p w:rsidR="00843839" w:rsidRDefault="00843839" w:rsidP="00D91E5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-Приказ </w:t>
      </w:r>
      <w:proofErr w:type="spellStart"/>
      <w:r>
        <w:rPr>
          <w:rFonts w:ascii="Times New Roman" w:hAnsi="Times New Roman" w:cs="Times New Roman"/>
        </w:rPr>
        <w:t>Минобрнауки</w:t>
      </w:r>
      <w:proofErr w:type="spellEnd"/>
      <w:r>
        <w:rPr>
          <w:rFonts w:ascii="Times New Roman" w:hAnsi="Times New Roman" w:cs="Times New Roman"/>
        </w:rPr>
        <w:t xml:space="preserve">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843839" w:rsidRDefault="00843839" w:rsidP="00D91E5B">
      <w:pPr>
        <w:tabs>
          <w:tab w:val="left" w:pos="5955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-Приказ Министерства </w:t>
      </w:r>
      <w:proofErr w:type="gramStart"/>
      <w:r>
        <w:rPr>
          <w:rFonts w:ascii="Times New Roman" w:hAnsi="Times New Roman" w:cs="Times New Roman"/>
        </w:rPr>
        <w:t>просвещения  РФ</w:t>
      </w:r>
      <w:proofErr w:type="gramEnd"/>
      <w:r>
        <w:rPr>
          <w:rFonts w:ascii="Times New Roman" w:hAnsi="Times New Roman" w:cs="Times New Roman"/>
        </w:rPr>
        <w:t xml:space="preserve">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:rsidR="00843839" w:rsidRDefault="00843839" w:rsidP="00D91E5B">
      <w:pPr>
        <w:tabs>
          <w:tab w:val="left" w:pos="5955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-Приказ Министерства </w:t>
      </w:r>
      <w:proofErr w:type="gramStart"/>
      <w:r>
        <w:rPr>
          <w:rFonts w:ascii="Times New Roman" w:hAnsi="Times New Roman" w:cs="Times New Roman"/>
        </w:rPr>
        <w:t>просвещения  РФ</w:t>
      </w:r>
      <w:proofErr w:type="gramEnd"/>
      <w:r>
        <w:rPr>
          <w:rFonts w:ascii="Times New Roman" w:hAnsi="Times New Roman" w:cs="Times New Roman"/>
        </w:rPr>
        <w:t xml:space="preserve">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843839" w:rsidRPr="00843839" w:rsidRDefault="00843839" w:rsidP="00D91E5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-Приказ Министерства просвещения Российской Федерации от 17 июля 2024года №495 «О внесении изменений   в </w:t>
      </w:r>
      <w:proofErr w:type="gramStart"/>
      <w:r>
        <w:rPr>
          <w:rFonts w:ascii="Times New Roman" w:hAnsi="Times New Roman" w:cs="Times New Roman"/>
        </w:rPr>
        <w:t>некоторые  приказы</w:t>
      </w:r>
      <w:proofErr w:type="gramEnd"/>
      <w:r>
        <w:rPr>
          <w:rFonts w:ascii="Times New Roman" w:hAnsi="Times New Roman" w:cs="Times New Roman"/>
        </w:rPr>
        <w:t xml:space="preserve"> Министерства просвещения Российской Федерации, касающиеся  федеральных адаптированных образовательных программ»</w:t>
      </w:r>
    </w:p>
    <w:p w:rsidR="00B334F4" w:rsidRPr="00843839" w:rsidRDefault="00057F23" w:rsidP="00D91E5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обучения – подготовка обучающихся с нарушением </w:t>
      </w:r>
      <w:r w:rsidR="00843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интеллекта к жизни в современном обществе и овладение доступными профессионально-трудовыми навыками.</w:t>
      </w:r>
    </w:p>
    <w:p w:rsidR="00B334F4" w:rsidRDefault="00057F23" w:rsidP="00D91E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системе образования обучающихся с нарушением  </w:t>
      </w:r>
      <w:r w:rsidR="00843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интеллекта курс «Ритмика» в школе является важным звеном в общей системе коррекционной работы. Данный курс направлен на коррекцию недостатков психического и физического развития детей средствами музыкально-ритмической деятельности. </w:t>
      </w:r>
    </w:p>
    <w:p w:rsidR="00B334F4" w:rsidRDefault="00057F23" w:rsidP="00D91E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курсу коррекционно-развивающей области «Ритмика»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позволяет учитывать особые образовательные потребности детей посредством индивидуализации и дифференциации образовательного процесса.</w:t>
      </w:r>
    </w:p>
    <w:p w:rsidR="00B334F4" w:rsidRDefault="00057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детей наблюдается резкое снижение внимания к музыкальному звучанию, недостаточность эмоциональной отзывчивости на музыку (остаются безучастными к звучанию и спокойных лирических мелодий, и плясовой, и маршевой музыки). Детям свойственны неадекватные эмоциональные проявления при восприятии различных характерных пьес и песен, что связано с общим нарушением эмоционально-волевой сферы, слабостью интереса к окружающим предметам и явлениям вообще. </w:t>
      </w:r>
    </w:p>
    <w:p w:rsidR="00B334F4" w:rsidRDefault="00057F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 детей нарушены двигательные функции, общая и речевая моторика.</w:t>
      </w:r>
    </w:p>
    <w:p w:rsidR="00B334F4" w:rsidRDefault="00057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Для возбудимых детей характерно двигательное беспокойство, нетерпеливость, отвлекаемость, эмоциональная возбудимость и неустойчивость, а заторможенным свойственны вялость,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адинамичность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бедность движений. Наиболее адекватным методом коррекции различных психомоторных нарушений у детей является коррекционная ритмика, в которой ярко выражено единство музыки, движений и ритма как их стержня.</w:t>
      </w:r>
    </w:p>
    <w:p w:rsidR="00B334F4" w:rsidRDefault="00057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 занятиях ритмикой осуществляется коррекция недостатков двигательной, эмоционально-волевой, познавательной сфер, которая достигается средствами музыкально-ритмической деятельности. Занятия способствуют развитию общей и речевой моторики, ориентировке в пространстве, укреплению здоровья, формированию навыков здорового образа жизни у обучающихся.</w:t>
      </w:r>
    </w:p>
    <w:p w:rsidR="00B334F4" w:rsidRDefault="00057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Общая характеристика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курса коррекционно-развивающей области «Ритмика»</w:t>
      </w:r>
    </w:p>
    <w:p w:rsidR="00B334F4" w:rsidRDefault="00057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курса: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двигательной активности ребенка в процессе восприятия музыки. </w:t>
      </w:r>
    </w:p>
    <w:p w:rsidR="00B334F4" w:rsidRDefault="00057F23">
      <w:pPr>
        <w:widowControl w:val="0"/>
        <w:spacing w:after="0" w:line="240" w:lineRule="auto"/>
        <w:ind w:left="701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Задачи курса:</w:t>
      </w:r>
    </w:p>
    <w:p w:rsidR="00B334F4" w:rsidRDefault="00057F23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lastRenderedPageBreak/>
        <w:t>Развивать восприятие музыкальных образов и выражать их в движениях</w:t>
      </w:r>
    </w:p>
    <w:p w:rsidR="00B334F4" w:rsidRDefault="00057F23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Научить согласовывать движения с характером музыки, наиболее яркими средствами выразительности.</w:t>
      </w:r>
    </w:p>
    <w:p w:rsidR="00B334F4" w:rsidRDefault="00057F23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Развивать музыкальные способности (эмоциональная отзывчивость на музыку, слуховые представления). </w:t>
      </w:r>
    </w:p>
    <w:p w:rsidR="00B334F4" w:rsidRDefault="00057F23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Развивать чувства ритма, темпа, коррекция общей и речевой мот</w:t>
      </w:r>
      <w:r w:rsidR="00843839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рики, пространственной ориентировки; </w:t>
      </w:r>
    </w:p>
    <w:p w:rsidR="00B334F4" w:rsidRDefault="00057F23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Научить школьников правильно и осмысленно двигаться в соответствии с музыкальным сопровождением.</w:t>
      </w:r>
    </w:p>
    <w:p w:rsidR="00B334F4" w:rsidRDefault="00057F23">
      <w:pPr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Выработать достаточно прочные </w:t>
      </w:r>
      <w:proofErr w:type="gramStart"/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навыки  выполнения</w:t>
      </w:r>
      <w:proofErr w:type="gramEnd"/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 упражнений.</w:t>
      </w:r>
    </w:p>
    <w:p w:rsidR="00B334F4" w:rsidRDefault="00057F23">
      <w:pPr>
        <w:numPr>
          <w:ilvl w:val="0"/>
          <w:numId w:val="2"/>
        </w:num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Развивать координацию движений.</w:t>
      </w:r>
    </w:p>
    <w:p w:rsidR="00B334F4" w:rsidRDefault="00057F23">
      <w:pPr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Развивать умение слушать музыку.</w:t>
      </w:r>
    </w:p>
    <w:p w:rsidR="00B334F4" w:rsidRDefault="00057F23">
      <w:pPr>
        <w:numPr>
          <w:ilvl w:val="0"/>
          <w:numId w:val="2"/>
        </w:num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Научить выполнять под музыку различные движения, в том числе и танцевальные, с речевым сопровождением и пением.</w:t>
      </w:r>
    </w:p>
    <w:p w:rsidR="00B334F4" w:rsidRDefault="00057F23">
      <w:pPr>
        <w:numPr>
          <w:ilvl w:val="0"/>
          <w:numId w:val="2"/>
        </w:num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творческие способности личности.</w:t>
      </w:r>
    </w:p>
    <w:p w:rsidR="00B334F4" w:rsidRDefault="00057F23">
      <w:pPr>
        <w:numPr>
          <w:ilvl w:val="0"/>
          <w:numId w:val="2"/>
        </w:num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Прививать навыки участия в коллективной творческой деятельности.</w:t>
      </w:r>
    </w:p>
    <w:p w:rsidR="00B334F4" w:rsidRDefault="00B334F4">
      <w:pPr>
        <w:shd w:val="clear" w:color="auto" w:fill="FFFFFF"/>
        <w:tabs>
          <w:tab w:val="left" w:pos="709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B334F4" w:rsidRDefault="00057F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Ввиду психологических особенностей детей с нарушением познавательной деятельности, с целью усиления практической направленности обучения проводится коррекционная работа, которая включает следующие направления:</w:t>
      </w:r>
    </w:p>
    <w:p w:rsidR="00B334F4" w:rsidRDefault="00057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Совершенствование движений и сенсомоторного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развития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 развитие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мелкой моторики и пальцев рук; развитие артикуляционной моторики. </w:t>
      </w:r>
    </w:p>
    <w:p w:rsidR="00B334F4" w:rsidRDefault="00057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Коррекция отдельных сторон психической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B334F4" w:rsidRDefault="00057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– развитие восприятия, представлений, ощущений; </w:t>
      </w:r>
    </w:p>
    <w:p w:rsidR="00B334F4" w:rsidRDefault="00057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 двигательной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памяти; </w:t>
      </w:r>
    </w:p>
    <w:p w:rsidR="00B334F4" w:rsidRDefault="00057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– развитие внимания; </w:t>
      </w:r>
    </w:p>
    <w:p w:rsidR="00B334F4" w:rsidRDefault="00057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обобщенных представлений о свойствах предметов (цвет, форма, величина); </w:t>
      </w:r>
    </w:p>
    <w:p w:rsidR="00B334F4" w:rsidRDefault="00057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пространственных представлений и ориентации; </w:t>
      </w:r>
    </w:p>
    <w:p w:rsidR="00B334F4" w:rsidRDefault="00057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представлений о времени. </w:t>
      </w:r>
    </w:p>
    <w:p w:rsidR="00B334F4" w:rsidRDefault="00057F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Развитие различных видов мышления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B334F4" w:rsidRDefault="00057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наглядно-образного мышления; </w:t>
      </w:r>
    </w:p>
    <w:p w:rsidR="00B334F4" w:rsidRDefault="00057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словесно-логического мышления (умение видеть и устанавливать логические связи между предметами, явлениями и событиями). </w:t>
      </w:r>
    </w:p>
    <w:p w:rsidR="00B334F4" w:rsidRDefault="00057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Развитие основных мыслительных операций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B334F4" w:rsidRDefault="00057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умения сравнивать, анализировать; </w:t>
      </w:r>
    </w:p>
    <w:p w:rsidR="00B334F4" w:rsidRDefault="00057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умения выделять сходство и различие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понятий;.</w:t>
      </w:r>
      <w:proofErr w:type="gramEnd"/>
    </w:p>
    <w:p w:rsidR="00B334F4" w:rsidRDefault="00057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Коррекция нарушений в развитии эмоционально-личностной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сферы: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инициативности, стремления доводить начатое дело до конца; формирование умения преодолевать трудности; </w:t>
      </w:r>
    </w:p>
    <w:p w:rsidR="00B334F4" w:rsidRDefault="00057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самостоятельности принятия решения; </w:t>
      </w:r>
    </w:p>
    <w:p w:rsidR="00B334F4" w:rsidRDefault="00057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устойчивой и адекватной самооценки; </w:t>
      </w:r>
    </w:p>
    <w:p w:rsidR="00B334F4" w:rsidRDefault="00057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умения анализировать свою деятельность.</w:t>
      </w:r>
    </w:p>
    <w:p w:rsidR="00B334F4" w:rsidRDefault="00057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Коррекция – развитие речи: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фонематического слуха, зрительного и слухового восприятия. </w:t>
      </w:r>
    </w:p>
    <w:p w:rsidR="00B334F4" w:rsidRDefault="00057F2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Описание места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курса коррекционно-развивающей области «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Ритмика»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учебном плане</w:t>
      </w:r>
    </w:p>
    <w:p w:rsidR="00B334F4" w:rsidRDefault="00057F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коррекционно-развивающей области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Ритмика»  входит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часть, формируемую участниками образовательных отношений.</w:t>
      </w:r>
    </w:p>
    <w:p w:rsidR="00B334F4" w:rsidRDefault="00057F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 курса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коррекционно-развивающей области «Ритмика» рассчитана: </w:t>
      </w:r>
    </w:p>
    <w:p w:rsidR="00B334F4" w:rsidRDefault="00D91E5B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 классе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 32</w:t>
      </w:r>
      <w:proofErr w:type="gramEnd"/>
      <w:r w:rsidR="00057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часа, 1 час в неделю.</w:t>
      </w:r>
    </w:p>
    <w:p w:rsidR="00D91E5B" w:rsidRDefault="00D91E5B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B334F4" w:rsidRDefault="00057F2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 и предметные результаты освоения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курса коррекционно-развивающей области</w:t>
      </w:r>
    </w:p>
    <w:p w:rsidR="00B334F4" w:rsidRDefault="00057F23">
      <w:pPr>
        <w:spacing w:after="0" w:line="240" w:lineRule="auto"/>
        <w:ind w:left="42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«Ритмика»</w:t>
      </w:r>
    </w:p>
    <w:p w:rsidR="00B334F4" w:rsidRDefault="00057F23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Личностные результаты освоения курса коррекционно-развивающей области «Ритмика» (1 класс)</w:t>
      </w:r>
    </w:p>
    <w:p w:rsidR="00B334F4" w:rsidRDefault="00057F23">
      <w:pPr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Готовиться к занятиям, занимать правильное исходное положение, находить свое место в строю.</w:t>
      </w:r>
    </w:p>
    <w:p w:rsidR="00B334F4" w:rsidRDefault="00057F23">
      <w:pPr>
        <w:numPr>
          <w:ilvl w:val="0"/>
          <w:numId w:val="4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любознательность и интерес к новому содержанию.</w:t>
      </w:r>
    </w:p>
    <w:p w:rsidR="00B334F4" w:rsidRDefault="00057F23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Принимать участие в творческой жизни коллектива.</w:t>
      </w:r>
    </w:p>
    <w:p w:rsidR="00B334F4" w:rsidRDefault="00057F23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Предметные результаты освоения курса коррекционно-развивающей области «Ритмика» (1 класс)</w:t>
      </w:r>
    </w:p>
    <w:p w:rsidR="00B334F4" w:rsidRDefault="00057F2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Минимальный уровень:</w:t>
      </w:r>
    </w:p>
    <w:p w:rsidR="00B334F4" w:rsidRDefault="00057F23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Готовиться к занятиям, строиться в колонну по одному; </w:t>
      </w:r>
    </w:p>
    <w:p w:rsidR="00B334F4" w:rsidRDefault="00057F23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ходить свободным естественным шагом; </w:t>
      </w:r>
    </w:p>
    <w:p w:rsidR="00B334F4" w:rsidRDefault="00057F23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выполнять игровые и плясовые движения по показу учителя;</w:t>
      </w:r>
    </w:p>
    <w:p w:rsidR="00B334F4" w:rsidRDefault="00057F23">
      <w:pPr>
        <w:tabs>
          <w:tab w:val="left" w:pos="709"/>
        </w:tabs>
        <w:spacing w:after="0" w:line="240" w:lineRule="auto"/>
        <w:ind w:left="1080" w:hanging="1080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>Достаточный уровень:</w:t>
      </w:r>
    </w:p>
    <w:p w:rsidR="00B334F4" w:rsidRDefault="00057F23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Готовиться к занятиям, строиться в колонну по одному, находить свое место в строю; </w:t>
      </w:r>
    </w:p>
    <w:p w:rsidR="00B334F4" w:rsidRDefault="00057F23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ходить свободным естественным шагом, двигаться по залу в разных направлениях;</w:t>
      </w:r>
    </w:p>
    <w:p w:rsidR="00B334F4" w:rsidRDefault="00057F23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ритмично выполнять несложные движения руками и ногами;</w:t>
      </w:r>
    </w:p>
    <w:p w:rsidR="00B334F4" w:rsidRDefault="00057F23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выполнять задания после показа и по словесной инструкции учителя.</w:t>
      </w:r>
    </w:p>
    <w:p w:rsidR="00B334F4" w:rsidRDefault="00B334F4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</w:p>
    <w:p w:rsidR="00B334F4" w:rsidRDefault="00057F23">
      <w:pPr>
        <w:tabs>
          <w:tab w:val="left" w:pos="709"/>
        </w:tabs>
        <w:spacing w:after="0" w:line="240" w:lineRule="auto"/>
        <w:jc w:val="center"/>
        <w:rPr>
          <w:rFonts w:ascii="Times New Roman" w:eastAsia="DejaVu Sans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ОСНОВНОЕ СОДЕРЖАНИЕ УЧЕБНОГО ПРЕДМЕТА</w:t>
      </w:r>
    </w:p>
    <w:p w:rsidR="00B334F4" w:rsidRDefault="00B334F4">
      <w:pPr>
        <w:tabs>
          <w:tab w:val="left" w:pos="709"/>
        </w:tabs>
        <w:spacing w:after="0" w:line="240" w:lineRule="auto"/>
        <w:jc w:val="center"/>
        <w:rPr>
          <w:rFonts w:ascii="Times New Roman" w:eastAsia="DejaVu Sans" w:hAnsi="Times New Roman" w:cs="Times New Roman"/>
          <w:b/>
          <w:sz w:val="24"/>
          <w:szCs w:val="24"/>
          <w:lang w:eastAsia="ru-RU"/>
        </w:rPr>
      </w:pPr>
    </w:p>
    <w:p w:rsidR="00B334F4" w:rsidRDefault="00057F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курса коррекционно-развивающей области «Ритмика»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 класс)</w:t>
      </w:r>
    </w:p>
    <w:p w:rsidR="00B334F4" w:rsidRDefault="00B33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34F4" w:rsidRDefault="00057F2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Упражнения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 xml:space="preserve"> на ориентировку в пространстве.</w:t>
      </w:r>
    </w:p>
    <w:p w:rsidR="00B334F4" w:rsidRDefault="00057F23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1.1. Правильное исходное положение. </w:t>
      </w:r>
    </w:p>
    <w:p w:rsidR="00B334F4" w:rsidRDefault="00057F23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1.2. Ходьба и бег по ориентирам. </w:t>
      </w:r>
    </w:p>
    <w:p w:rsidR="00B334F4" w:rsidRDefault="00057F23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1.3. Построение и перестроение.</w:t>
      </w:r>
    </w:p>
    <w:p w:rsidR="00B334F4" w:rsidRDefault="00057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1.4.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Ориентировка в направлении движений вперед, назад, в круг, из круга.</w:t>
      </w:r>
    </w:p>
    <w:p w:rsidR="00B334F4" w:rsidRDefault="00B334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34F4" w:rsidRDefault="00057F23">
      <w:pPr>
        <w:tabs>
          <w:tab w:val="left" w:pos="709"/>
        </w:tabs>
        <w:spacing w:after="0" w:line="240" w:lineRule="auto"/>
        <w:ind w:left="720" w:hanging="720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 xml:space="preserve">Раздел </w:t>
      </w:r>
      <w:proofErr w:type="gramStart"/>
      <w:r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Ритмико</w:t>
      </w:r>
      <w:proofErr w:type="gramEnd"/>
      <w:r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-гимнастические упражнения.</w:t>
      </w:r>
    </w:p>
    <w:p w:rsidR="00B334F4" w:rsidRDefault="00057F23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2.1. Общеразвивающие упражнения.</w:t>
      </w:r>
    </w:p>
    <w:p w:rsidR="00B334F4" w:rsidRDefault="00057F23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2.2. Упражнения на координацию движений.</w:t>
      </w:r>
    </w:p>
    <w:p w:rsidR="00B334F4" w:rsidRDefault="00057F23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2.3. Упражнения на расслабление мышц.</w:t>
      </w:r>
    </w:p>
    <w:p w:rsidR="00B334F4" w:rsidRDefault="00B334F4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B334F4" w:rsidRDefault="00057F23">
      <w:pPr>
        <w:tabs>
          <w:tab w:val="left" w:pos="709"/>
        </w:tabs>
        <w:spacing w:after="0" w:line="240" w:lineRule="auto"/>
        <w:ind w:left="720" w:hanging="720"/>
        <w:jc w:val="both"/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 xml:space="preserve">Раздел </w:t>
      </w:r>
      <w:proofErr w:type="gramStart"/>
      <w:r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Упражнения</w:t>
      </w:r>
      <w:proofErr w:type="gramEnd"/>
      <w:r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 xml:space="preserve"> с детскими музыкальными инструментами.</w:t>
      </w:r>
    </w:p>
    <w:p w:rsidR="00B334F4" w:rsidRDefault="00057F23">
      <w:pPr>
        <w:tabs>
          <w:tab w:val="left" w:pos="709"/>
        </w:tabs>
        <w:spacing w:after="0" w:line="240" w:lineRule="auto"/>
        <w:ind w:left="720" w:hanging="720"/>
        <w:jc w:val="both"/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1. Упражнения для кистей рук.</w:t>
      </w:r>
    </w:p>
    <w:p w:rsidR="00B334F4" w:rsidRDefault="00057F23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3.2 Отстукивание простых ритмических рисунков на музыкальных инструментах. </w:t>
      </w:r>
    </w:p>
    <w:p w:rsidR="00B334F4" w:rsidRDefault="00057F23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3.3. Игра на </w:t>
      </w:r>
      <w:proofErr w:type="gramStart"/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музыкальных  (</w:t>
      </w:r>
      <w:proofErr w:type="gramEnd"/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детских)  инструментах.</w:t>
      </w:r>
    </w:p>
    <w:p w:rsidR="00B334F4" w:rsidRDefault="00B334F4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B334F4" w:rsidRDefault="00057F23">
      <w:pPr>
        <w:tabs>
          <w:tab w:val="left" w:pos="709"/>
        </w:tabs>
        <w:spacing w:after="0" w:line="240" w:lineRule="auto"/>
        <w:ind w:left="720" w:hanging="720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 xml:space="preserve">Раздел </w:t>
      </w:r>
      <w:proofErr w:type="gramStart"/>
      <w:r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Музыкальные</w:t>
      </w:r>
      <w:proofErr w:type="gramEnd"/>
      <w:r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 xml:space="preserve"> игры.</w:t>
      </w:r>
    </w:p>
    <w:p w:rsidR="00B334F4" w:rsidRDefault="00057F23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4.1. Ритмические движения в соответствии с различным характером музыки. </w:t>
      </w:r>
    </w:p>
    <w:p w:rsidR="00B334F4" w:rsidRDefault="00057F23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4.2. Имитационные упражнения и игры (игры на подражание конкретных образов).</w:t>
      </w:r>
    </w:p>
    <w:p w:rsidR="00B334F4" w:rsidRDefault="00057F23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4.3.  Музыкальные игры с предметами. </w:t>
      </w:r>
    </w:p>
    <w:p w:rsidR="00B334F4" w:rsidRDefault="00057F23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4.4. Игры с пением или речевым сопровождением.</w:t>
      </w:r>
    </w:p>
    <w:p w:rsidR="00B334F4" w:rsidRDefault="00B334F4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B334F4" w:rsidRDefault="00057F23">
      <w:pPr>
        <w:tabs>
          <w:tab w:val="left" w:pos="709"/>
        </w:tabs>
        <w:spacing w:after="0" w:line="240" w:lineRule="auto"/>
        <w:ind w:left="720" w:hanging="720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 xml:space="preserve">Раздел </w:t>
      </w:r>
      <w:proofErr w:type="gramStart"/>
      <w:r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Танцевальные</w:t>
      </w:r>
      <w:proofErr w:type="gramEnd"/>
      <w:r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 xml:space="preserve"> упражнения.</w:t>
      </w:r>
    </w:p>
    <w:p w:rsidR="00B334F4" w:rsidRDefault="00057F23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5.1. Знакомство с танцевальными движениями. </w:t>
      </w:r>
    </w:p>
    <w:p w:rsidR="00B334F4" w:rsidRDefault="00D91E5B" w:rsidP="00D91E5B">
      <w:pPr>
        <w:tabs>
          <w:tab w:val="left" w:pos="709"/>
        </w:tabs>
        <w:spacing w:after="0" w:line="240" w:lineRule="auto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sectPr w:rsidR="00B334F4">
          <w:pgSz w:w="16838" w:h="11906" w:orient="landscape"/>
          <w:pgMar w:top="850" w:right="1134" w:bottom="1701" w:left="1134" w:header="0" w:footer="0" w:gutter="0"/>
          <w:cols w:space="720"/>
          <w:formProt w:val="0"/>
          <w:docGrid w:linePitch="299" w:charSpace="4096"/>
        </w:sect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5.</w:t>
      </w:r>
      <w:proofErr w:type="gramStart"/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2.Разучивание</w:t>
      </w:r>
      <w:proofErr w:type="gramEnd"/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 детских </w:t>
      </w:r>
      <w:r w:rsidR="00057F23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танцев. </w:t>
      </w:r>
    </w:p>
    <w:p w:rsidR="00B334F4" w:rsidRDefault="00B334F4">
      <w:pPr>
        <w:spacing w:after="0" w:line="240" w:lineRule="auto"/>
        <w:rPr>
          <w:rFonts w:ascii="Times New Roman" w:eastAsia="DejaVu Sans" w:hAnsi="Times New Roman" w:cs="Times New Roman"/>
          <w:sz w:val="24"/>
          <w:szCs w:val="24"/>
          <w:lang w:eastAsia="ru-RU"/>
        </w:rPr>
        <w:sectPr w:rsidR="00B334F4">
          <w:pgSz w:w="11906" w:h="16838"/>
          <w:pgMar w:top="1134" w:right="1701" w:bottom="1134" w:left="851" w:header="0" w:footer="0" w:gutter="0"/>
          <w:cols w:space="720"/>
          <w:formProt w:val="0"/>
          <w:docGrid w:linePitch="100" w:charSpace="4096"/>
        </w:sectPr>
      </w:pPr>
    </w:p>
    <w:p w:rsidR="00B334F4" w:rsidRDefault="00B334F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334F4" w:rsidRDefault="00057F2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КАЛЕНДАРНО-ТЕМАТИЧЕСКОЕ ПЛАНИРОВАНИЕ</w:t>
      </w:r>
    </w:p>
    <w:p w:rsidR="00B334F4" w:rsidRDefault="00057F2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коррекционно-развивающего курса </w:t>
      </w:r>
      <w:r>
        <w:rPr>
          <w:rFonts w:ascii="Times New Roman" w:eastAsia="Times New Roman" w:hAnsi="Times New Roman" w:cs="Times New Roman"/>
          <w:b/>
          <w:u w:val="single"/>
          <w:lang w:eastAsia="ru-RU"/>
        </w:rPr>
        <w:t>«Ритмика»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(1 класс)</w:t>
      </w:r>
    </w:p>
    <w:p w:rsidR="00B334F4" w:rsidRDefault="00B334F4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tbl>
      <w:tblPr>
        <w:tblStyle w:val="1"/>
        <w:tblW w:w="16060" w:type="dxa"/>
        <w:tblInd w:w="-1210" w:type="dxa"/>
        <w:tblLayout w:type="fixed"/>
        <w:tblLook w:val="04A0" w:firstRow="1" w:lastRow="0" w:firstColumn="1" w:lastColumn="0" w:noHBand="0" w:noVBand="1"/>
      </w:tblPr>
      <w:tblGrid>
        <w:gridCol w:w="566"/>
        <w:gridCol w:w="3730"/>
        <w:gridCol w:w="710"/>
        <w:gridCol w:w="708"/>
        <w:gridCol w:w="2126"/>
        <w:gridCol w:w="1844"/>
        <w:gridCol w:w="1559"/>
        <w:gridCol w:w="1843"/>
        <w:gridCol w:w="1530"/>
        <w:gridCol w:w="124"/>
        <w:gridCol w:w="40"/>
        <w:gridCol w:w="1280"/>
      </w:tblGrid>
      <w:tr w:rsidR="00B334F4">
        <w:trPr>
          <w:trHeight w:val="330"/>
        </w:trPr>
        <w:tc>
          <w:tcPr>
            <w:tcW w:w="565" w:type="dxa"/>
            <w:vMerge w:val="restart"/>
          </w:tcPr>
          <w:p w:rsidR="00B334F4" w:rsidRDefault="0005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B334F4" w:rsidRDefault="0005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п/п</w:t>
            </w:r>
          </w:p>
        </w:tc>
        <w:tc>
          <w:tcPr>
            <w:tcW w:w="3729" w:type="dxa"/>
            <w:vMerge w:val="restart"/>
          </w:tcPr>
          <w:p w:rsidR="00B334F4" w:rsidRDefault="0005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710" w:type="dxa"/>
            <w:vMerge w:val="restart"/>
          </w:tcPr>
          <w:p w:rsidR="00B334F4" w:rsidRDefault="0005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Кол – во часов</w:t>
            </w:r>
          </w:p>
        </w:tc>
        <w:tc>
          <w:tcPr>
            <w:tcW w:w="708" w:type="dxa"/>
            <w:vMerge w:val="restart"/>
          </w:tcPr>
          <w:p w:rsidR="00B334F4" w:rsidRDefault="0005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проведе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  <w:p w:rsidR="00B334F4" w:rsidRDefault="0005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ния</w:t>
            </w:r>
            <w:proofErr w:type="spellEnd"/>
          </w:p>
          <w:p w:rsidR="00B334F4" w:rsidRDefault="00B3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B334F4" w:rsidRDefault="0005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Академический компонент</w:t>
            </w:r>
          </w:p>
        </w:tc>
        <w:tc>
          <w:tcPr>
            <w:tcW w:w="6900" w:type="dxa"/>
            <w:gridSpan w:val="5"/>
          </w:tcPr>
          <w:p w:rsidR="00B334F4" w:rsidRDefault="0005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Базовые учебные действия. Планируемые результаты.</w:t>
            </w:r>
          </w:p>
        </w:tc>
        <w:tc>
          <w:tcPr>
            <w:tcW w:w="1320" w:type="dxa"/>
            <w:gridSpan w:val="2"/>
            <w:vMerge w:val="restart"/>
          </w:tcPr>
          <w:p w:rsidR="00B334F4" w:rsidRDefault="0005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Воспитательная работа</w:t>
            </w:r>
          </w:p>
        </w:tc>
      </w:tr>
      <w:tr w:rsidR="00B334F4">
        <w:trPr>
          <w:trHeight w:val="765"/>
        </w:trPr>
        <w:tc>
          <w:tcPr>
            <w:tcW w:w="565" w:type="dxa"/>
            <w:vMerge/>
          </w:tcPr>
          <w:p w:rsidR="00B334F4" w:rsidRDefault="00B3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29" w:type="dxa"/>
            <w:vMerge/>
          </w:tcPr>
          <w:p w:rsidR="00B334F4" w:rsidRDefault="00B3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10" w:type="dxa"/>
            <w:vMerge/>
          </w:tcPr>
          <w:p w:rsidR="00B334F4" w:rsidRDefault="00B3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8" w:type="dxa"/>
            <w:vMerge/>
          </w:tcPr>
          <w:p w:rsidR="00B334F4" w:rsidRDefault="00B3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  <w:vMerge/>
          </w:tcPr>
          <w:p w:rsidR="00B334F4" w:rsidRDefault="00B3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4" w:type="dxa"/>
          </w:tcPr>
          <w:p w:rsidR="00B334F4" w:rsidRDefault="0005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личностные</w:t>
            </w:r>
          </w:p>
        </w:tc>
        <w:tc>
          <w:tcPr>
            <w:tcW w:w="1559" w:type="dxa"/>
          </w:tcPr>
          <w:p w:rsidR="00B334F4" w:rsidRDefault="0005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</w:t>
            </w:r>
          </w:p>
        </w:tc>
        <w:tc>
          <w:tcPr>
            <w:tcW w:w="1843" w:type="dxa"/>
          </w:tcPr>
          <w:p w:rsidR="00B334F4" w:rsidRDefault="0005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</w:t>
            </w:r>
          </w:p>
        </w:tc>
        <w:tc>
          <w:tcPr>
            <w:tcW w:w="1654" w:type="dxa"/>
            <w:gridSpan w:val="2"/>
          </w:tcPr>
          <w:p w:rsidR="00B334F4" w:rsidRDefault="0005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</w:t>
            </w:r>
          </w:p>
        </w:tc>
        <w:tc>
          <w:tcPr>
            <w:tcW w:w="1320" w:type="dxa"/>
            <w:gridSpan w:val="2"/>
            <w:vMerge/>
          </w:tcPr>
          <w:p w:rsidR="00B334F4" w:rsidRDefault="00B3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334F4">
        <w:trPr>
          <w:trHeight w:val="4614"/>
        </w:trPr>
        <w:tc>
          <w:tcPr>
            <w:tcW w:w="565" w:type="dxa"/>
          </w:tcPr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29" w:type="dxa"/>
          </w:tcPr>
          <w:p w:rsidR="00B334F4" w:rsidRDefault="00057F23">
            <w:pPr>
              <w:tabs>
                <w:tab w:val="left" w:pos="-108"/>
              </w:tabs>
              <w:spacing w:after="0" w:line="240" w:lineRule="auto"/>
              <w:ind w:left="-108"/>
              <w:rPr>
                <w:rFonts w:ascii="Times New Roman" w:hAnsi="Times New Roman" w:cs="Times New Roman"/>
                <w:u w:val="single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Раздел1.</w:t>
            </w:r>
            <w:r>
              <w:rPr>
                <w:rFonts w:ascii="Times New Roman" w:eastAsia="Calibri" w:hAnsi="Times New Roman" w:cs="Times New Roman"/>
                <w:u w:val="single"/>
                <w:shd w:val="clear" w:color="auto" w:fill="FFFFFF"/>
              </w:rPr>
              <w:t>Упражнения на ориентировку в пространстве.</w:t>
            </w:r>
          </w:p>
          <w:p w:rsidR="00B334F4" w:rsidRDefault="00B334F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334F4" w:rsidRDefault="00057F23">
            <w:pPr>
              <w:pStyle w:val="ab"/>
              <w:numPr>
                <w:ilvl w:val="1"/>
                <w:numId w:val="14"/>
              </w:num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 xml:space="preserve">Правильное исходное положение. </w:t>
            </w:r>
          </w:p>
          <w:p w:rsidR="00B334F4" w:rsidRDefault="00057F2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 xml:space="preserve">1.2. Ходьба и бег по ориентирам. </w:t>
            </w:r>
          </w:p>
          <w:p w:rsidR="00B334F4" w:rsidRDefault="00057F2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1.3. Построение и перестроение.</w:t>
            </w:r>
          </w:p>
          <w:p w:rsidR="00B334F4" w:rsidRDefault="00057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1.4.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Ориентировка в направлении движений вперед, назад, в круг, из круга.</w:t>
            </w:r>
          </w:p>
          <w:p w:rsidR="00B334F4" w:rsidRDefault="00B334F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10" w:type="dxa"/>
          </w:tcPr>
          <w:p w:rsidR="00B334F4" w:rsidRDefault="00057F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  <w:p w:rsidR="00B334F4" w:rsidRDefault="00B334F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334F4" w:rsidRDefault="00B334F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334F4" w:rsidRDefault="00057F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  <w:p w:rsidR="00B334F4" w:rsidRDefault="00057F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:rsidR="00B334F4" w:rsidRDefault="00057F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:rsidR="00B334F4" w:rsidRDefault="00057F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8" w:type="dxa"/>
          </w:tcPr>
          <w:p w:rsidR="00B334F4" w:rsidRDefault="00B3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</w:tcPr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умение  ориентироваться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 пространстве. </w:t>
            </w: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навык координации движений.</w:t>
            </w: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 умение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распределять и переключать</w:t>
            </w:r>
          </w:p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внимание.</w:t>
            </w: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умение выполнять подвижные игры с пением и речевым сопровождением</w:t>
            </w:r>
          </w:p>
        </w:tc>
        <w:tc>
          <w:tcPr>
            <w:tcW w:w="1844" w:type="dxa"/>
          </w:tcPr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Ориентировать на понимание и принятие инструкций и оценки учителя.</w:t>
            </w:r>
          </w:p>
        </w:tc>
        <w:tc>
          <w:tcPr>
            <w:tcW w:w="1559" w:type="dxa"/>
          </w:tcPr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умение строить рассуждения в форме связи простых суждений изучаемого материала.</w:t>
            </w:r>
          </w:p>
        </w:tc>
        <w:tc>
          <w:tcPr>
            <w:tcW w:w="1843" w:type="dxa"/>
          </w:tcPr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Формировать навыки учебного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сотрудничест-ва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в ходе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индивидуаль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-ной 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груп</w:t>
            </w:r>
            <w:proofErr w:type="spellEnd"/>
            <w:r>
              <w:rPr>
                <w:rFonts w:ascii="Times New Roman" w:eastAsia="Calibri" w:hAnsi="Times New Roman" w:cs="Times New Roman"/>
              </w:rPr>
              <w:t>-повой работы.</w:t>
            </w:r>
          </w:p>
        </w:tc>
        <w:tc>
          <w:tcPr>
            <w:tcW w:w="1654" w:type="dxa"/>
            <w:gridSpan w:val="2"/>
          </w:tcPr>
          <w:p w:rsidR="00B334F4" w:rsidRDefault="00057F23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Уметь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выби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-рать 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-пользовать средства для достижения  цели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дея-тельности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1320" w:type="dxa"/>
            <w:gridSpan w:val="2"/>
          </w:tcPr>
          <w:p w:rsidR="00B334F4" w:rsidRDefault="00057F23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  <w:p w:rsidR="00B334F4" w:rsidRDefault="00057F23">
            <w:pPr>
              <w:spacing w:after="0" w:line="240" w:lineRule="auto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продуманности своих действий и поведения</w:t>
            </w:r>
          </w:p>
          <w:p w:rsidR="00B334F4" w:rsidRDefault="00B334F4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334F4">
        <w:trPr>
          <w:trHeight w:val="4242"/>
        </w:trPr>
        <w:tc>
          <w:tcPr>
            <w:tcW w:w="565" w:type="dxa"/>
          </w:tcPr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</w:t>
            </w: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9" w:type="dxa"/>
          </w:tcPr>
          <w:p w:rsidR="00B334F4" w:rsidRDefault="00057F23">
            <w:pPr>
              <w:tabs>
                <w:tab w:val="left" w:pos="709"/>
              </w:tabs>
              <w:spacing w:after="0" w:line="240" w:lineRule="auto"/>
              <w:ind w:left="-108"/>
              <w:rPr>
                <w:rFonts w:ascii="Times New Roman" w:eastAsia="DejaVu Sans" w:hAnsi="Times New Roman" w:cs="Times New Roman"/>
                <w:u w:val="single"/>
                <w:shd w:val="clear" w:color="auto" w:fill="FFFFFF"/>
              </w:rPr>
            </w:pPr>
            <w:r>
              <w:rPr>
                <w:rFonts w:ascii="Times New Roman" w:eastAsia="DejaVu Sans" w:hAnsi="Times New Roman" w:cs="Times New Roman"/>
              </w:rPr>
              <w:t xml:space="preserve">Раздел </w:t>
            </w:r>
            <w:proofErr w:type="gramStart"/>
            <w:r>
              <w:rPr>
                <w:rFonts w:ascii="Times New Roman" w:eastAsia="DejaVu Sans" w:hAnsi="Times New Roman" w:cs="Times New Roman"/>
              </w:rPr>
              <w:t>2 .</w:t>
            </w:r>
            <w:r>
              <w:rPr>
                <w:rFonts w:ascii="Times New Roman" w:eastAsia="DejaVu Sans" w:hAnsi="Times New Roman" w:cs="Times New Roman"/>
                <w:u w:val="single"/>
                <w:shd w:val="clear" w:color="auto" w:fill="FFFFFF"/>
              </w:rPr>
              <w:t>Ритмико</w:t>
            </w:r>
            <w:proofErr w:type="gramEnd"/>
            <w:r>
              <w:rPr>
                <w:rFonts w:ascii="Times New Roman" w:eastAsia="DejaVu Sans" w:hAnsi="Times New Roman" w:cs="Times New Roman"/>
                <w:u w:val="single"/>
                <w:shd w:val="clear" w:color="auto" w:fill="FFFFFF"/>
              </w:rPr>
              <w:t>-гимнастические упражнения.</w:t>
            </w:r>
          </w:p>
          <w:p w:rsidR="00B334F4" w:rsidRDefault="00B334F4">
            <w:pPr>
              <w:tabs>
                <w:tab w:val="left" w:pos="709"/>
              </w:tabs>
              <w:spacing w:after="0" w:line="240" w:lineRule="auto"/>
              <w:ind w:left="-108"/>
              <w:rPr>
                <w:rFonts w:ascii="Times New Roman" w:eastAsia="DejaVu Sans" w:hAnsi="Times New Roman" w:cs="Times New Roman"/>
                <w:shd w:val="clear" w:color="auto" w:fill="FFFFFF"/>
              </w:rPr>
            </w:pPr>
          </w:p>
          <w:p w:rsidR="00B334F4" w:rsidRDefault="00057F2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2.1. Общеразвивающие упражнения.</w:t>
            </w:r>
          </w:p>
          <w:p w:rsidR="00B334F4" w:rsidRDefault="00057F2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2.2. Упражнения на координацию движений.</w:t>
            </w:r>
          </w:p>
          <w:p w:rsidR="00B334F4" w:rsidRDefault="00057F2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2.3. Упражнения на расслабление мышц.</w:t>
            </w:r>
          </w:p>
          <w:p w:rsidR="00B334F4" w:rsidRDefault="00B334F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10" w:type="dxa"/>
          </w:tcPr>
          <w:p w:rsidR="00B334F4" w:rsidRDefault="00057F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  <w:p w:rsidR="00B334F4" w:rsidRDefault="00B334F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334F4" w:rsidRDefault="00B334F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334F4" w:rsidRDefault="00057F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:rsidR="00B334F4" w:rsidRDefault="00057F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:rsidR="00B334F4" w:rsidRDefault="00B334F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334F4" w:rsidRDefault="00057F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8" w:type="dxa"/>
          </w:tcPr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</w:tcPr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Формировать навык правильной осанки. </w:t>
            </w: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умение  чувствовать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ритм.</w:t>
            </w: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навык  координации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движений.</w:t>
            </w: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умение выполнять шаг на носках, шаг польки; широкий, высокий бег, сильные поскоки, боковой галоп.</w:t>
            </w:r>
          </w:p>
          <w:p w:rsidR="00B334F4" w:rsidRDefault="00B334F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4" w:type="dxa"/>
          </w:tcPr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Выражать положительное от</w:t>
            </w:r>
            <w:r>
              <w:rPr>
                <w:rFonts w:ascii="Times New Roman" w:eastAsia="Calibri" w:hAnsi="Times New Roman" w:cs="Times New Roman"/>
              </w:rPr>
              <w:softHyphen/>
              <w:t>ношение к процессу познания.</w:t>
            </w:r>
          </w:p>
        </w:tc>
        <w:tc>
          <w:tcPr>
            <w:tcW w:w="1559" w:type="dxa"/>
          </w:tcPr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Обучать технике двигательного действия по частям.</w:t>
            </w:r>
          </w:p>
        </w:tc>
        <w:tc>
          <w:tcPr>
            <w:tcW w:w="1843" w:type="dxa"/>
          </w:tcPr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Уметь  слушать и понимать учителя.</w:t>
            </w:r>
          </w:p>
        </w:tc>
        <w:tc>
          <w:tcPr>
            <w:tcW w:w="1694" w:type="dxa"/>
            <w:gridSpan w:val="3"/>
          </w:tcPr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Формиро-вать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целост-ное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предс-тавление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 физических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упражнени-ях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физичес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-кой культу-ре, её воз-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можностях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повышении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работоспо-собности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улучшения состояния здоровья.</w:t>
            </w:r>
          </w:p>
        </w:tc>
        <w:tc>
          <w:tcPr>
            <w:tcW w:w="1280" w:type="dxa"/>
          </w:tcPr>
          <w:p w:rsidR="00B334F4" w:rsidRDefault="00057F2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умения управлять своими эмоциями</w:t>
            </w:r>
          </w:p>
          <w:p w:rsidR="00B334F4" w:rsidRDefault="00057F23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  <w:p w:rsidR="00B334F4" w:rsidRDefault="00B33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334F4">
        <w:trPr>
          <w:trHeight w:val="2484"/>
        </w:trPr>
        <w:tc>
          <w:tcPr>
            <w:tcW w:w="565" w:type="dxa"/>
          </w:tcPr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729" w:type="dxa"/>
          </w:tcPr>
          <w:p w:rsidR="00B334F4" w:rsidRDefault="00057F23">
            <w:pPr>
              <w:spacing w:after="0" w:line="240" w:lineRule="auto"/>
              <w:rPr>
                <w:rFonts w:ascii="Times New Roman" w:eastAsia="DejaVu Sans" w:hAnsi="Times New Roman" w:cs="Times New Roman"/>
                <w:u w:val="single"/>
                <w:shd w:val="clear" w:color="auto" w:fill="FFFFFF"/>
              </w:rPr>
            </w:pPr>
            <w:r>
              <w:rPr>
                <w:rFonts w:ascii="Times New Roman" w:eastAsia="DejaVu Sans" w:hAnsi="Times New Roman" w:cs="Times New Roman"/>
              </w:rPr>
              <w:t xml:space="preserve">Раздел </w:t>
            </w:r>
            <w:proofErr w:type="gramStart"/>
            <w:r>
              <w:rPr>
                <w:rFonts w:ascii="Times New Roman" w:eastAsia="DejaVu Sans" w:hAnsi="Times New Roman" w:cs="Times New Roman"/>
              </w:rPr>
              <w:t>3.</w:t>
            </w:r>
            <w:r>
              <w:rPr>
                <w:rFonts w:ascii="Times New Roman" w:eastAsia="DejaVu Sans" w:hAnsi="Times New Roman" w:cs="Times New Roman"/>
                <w:u w:val="single"/>
                <w:shd w:val="clear" w:color="auto" w:fill="FFFFFF"/>
              </w:rPr>
              <w:t>Упражнения</w:t>
            </w:r>
            <w:proofErr w:type="gramEnd"/>
            <w:r>
              <w:rPr>
                <w:rFonts w:ascii="Times New Roman" w:eastAsia="DejaVu Sans" w:hAnsi="Times New Roman" w:cs="Times New Roman"/>
                <w:u w:val="single"/>
                <w:shd w:val="clear" w:color="auto" w:fill="FFFFFF"/>
              </w:rPr>
              <w:t xml:space="preserve"> с детскими музыкальными инструментами.</w:t>
            </w:r>
          </w:p>
          <w:p w:rsidR="00B334F4" w:rsidRDefault="00B334F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B334F4" w:rsidRDefault="00057F23">
            <w:pPr>
              <w:tabs>
                <w:tab w:val="left" w:pos="709"/>
              </w:tabs>
              <w:spacing w:after="0" w:line="240" w:lineRule="auto"/>
              <w:ind w:left="720" w:hanging="720"/>
              <w:jc w:val="both"/>
              <w:rPr>
                <w:rFonts w:ascii="Times New Roman" w:eastAsia="DejaVu Sans" w:hAnsi="Times New Roman" w:cs="Times New Roman"/>
                <w:u w:val="single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b/>
                <w:lang w:eastAsia="ru-RU"/>
              </w:rPr>
              <w:t>3.</w:t>
            </w: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1. Упражнения для кистей рук.</w:t>
            </w:r>
          </w:p>
          <w:p w:rsidR="00B334F4" w:rsidRDefault="00057F2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 xml:space="preserve">3.2 Отстукивание простых ритмических рисунков на музыкальных инструментах. </w:t>
            </w:r>
          </w:p>
          <w:p w:rsidR="00B334F4" w:rsidRDefault="00057F2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 xml:space="preserve">3.3. Игра на </w:t>
            </w:r>
            <w:proofErr w:type="gramStart"/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музыкальных  (</w:t>
            </w:r>
            <w:proofErr w:type="gramEnd"/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детских)  инструментах.</w:t>
            </w:r>
          </w:p>
          <w:p w:rsidR="00B334F4" w:rsidRDefault="00B334F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10" w:type="dxa"/>
          </w:tcPr>
          <w:p w:rsidR="00B334F4" w:rsidRDefault="00057F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  <w:p w:rsidR="00B334F4" w:rsidRDefault="00B334F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334F4" w:rsidRDefault="00B334F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334F4" w:rsidRDefault="00057F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:rsidR="00B334F4" w:rsidRDefault="00057F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:rsidR="00B334F4" w:rsidRDefault="00B334F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334F4" w:rsidRDefault="00057F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8" w:type="dxa"/>
          </w:tcPr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</w:tcPr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Формировать умение играть на </w:t>
            </w:r>
          </w:p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Детских музыкальных инструментах.</w:t>
            </w:r>
          </w:p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навык выразительности танцевальных движений.</w:t>
            </w:r>
          </w:p>
        </w:tc>
        <w:tc>
          <w:tcPr>
            <w:tcW w:w="1844" w:type="dxa"/>
          </w:tcPr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Проявлять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дисциплини-рованность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достижении поставленных целей.                     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</w:tcPr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Находить </w:t>
            </w:r>
          </w:p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наиболее эффективные способы решения двигательной задачи здесь и сейчас.</w:t>
            </w:r>
          </w:p>
        </w:tc>
        <w:tc>
          <w:tcPr>
            <w:tcW w:w="1843" w:type="dxa"/>
          </w:tcPr>
          <w:p w:rsidR="00B334F4" w:rsidRDefault="00057F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Уметь устанавливать рабочие отношения, эффективно сотрудничать и способствовать продуктивной кооперации.</w:t>
            </w:r>
          </w:p>
        </w:tc>
        <w:tc>
          <w:tcPr>
            <w:tcW w:w="1694" w:type="dxa"/>
            <w:gridSpan w:val="3"/>
          </w:tcPr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Уметь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организо-вать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место занятий с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сохраннос-тью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инвентаря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оборудова-ния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80" w:type="dxa"/>
          </w:tcPr>
          <w:p w:rsidR="00B334F4" w:rsidRDefault="00057F23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</w:t>
            </w:r>
            <w:r>
              <w:rPr>
                <w:rFonts w:ascii="Times New Roman" w:eastAsia="Calibri" w:hAnsi="Times New Roman" w:cs="Times New Roman"/>
                <w:b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дисциплинированности, организованности,</w:t>
            </w:r>
          </w:p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-воспитание самостоятельности обучающегося</w:t>
            </w:r>
          </w:p>
        </w:tc>
      </w:tr>
      <w:tr w:rsidR="00B334F4">
        <w:trPr>
          <w:trHeight w:val="3588"/>
        </w:trPr>
        <w:tc>
          <w:tcPr>
            <w:tcW w:w="565" w:type="dxa"/>
          </w:tcPr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</w:t>
            </w: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9" w:type="dxa"/>
          </w:tcPr>
          <w:p w:rsidR="00B334F4" w:rsidRDefault="00057F23">
            <w:pPr>
              <w:tabs>
                <w:tab w:val="left" w:pos="709"/>
              </w:tabs>
              <w:spacing w:after="0" w:line="240" w:lineRule="auto"/>
              <w:ind w:left="-108"/>
              <w:rPr>
                <w:rFonts w:ascii="Times New Roman" w:eastAsia="DejaVu Sans" w:hAnsi="Times New Roman" w:cs="Times New Roman"/>
                <w:shd w:val="clear" w:color="auto" w:fill="FFFFFF"/>
              </w:rPr>
            </w:pPr>
            <w:r>
              <w:rPr>
                <w:rFonts w:ascii="Times New Roman" w:eastAsia="DejaVu Sans" w:hAnsi="Times New Roman" w:cs="Times New Roman"/>
              </w:rPr>
              <w:t xml:space="preserve">Раздел </w:t>
            </w:r>
            <w:proofErr w:type="gramStart"/>
            <w:r>
              <w:rPr>
                <w:rFonts w:ascii="Times New Roman" w:eastAsia="DejaVu Sans" w:hAnsi="Times New Roman" w:cs="Times New Roman"/>
              </w:rPr>
              <w:t>4.</w:t>
            </w:r>
            <w:r>
              <w:rPr>
                <w:rFonts w:ascii="Times New Roman" w:eastAsia="DejaVu Sans" w:hAnsi="Times New Roman" w:cs="Times New Roman"/>
                <w:u w:val="single"/>
                <w:shd w:val="clear" w:color="auto" w:fill="FFFFFF"/>
              </w:rPr>
              <w:t>Музыкальные</w:t>
            </w:r>
            <w:proofErr w:type="gramEnd"/>
            <w:r>
              <w:rPr>
                <w:rFonts w:ascii="Times New Roman" w:eastAsia="DejaVu Sans" w:hAnsi="Times New Roman" w:cs="Times New Roman"/>
                <w:u w:val="single"/>
                <w:shd w:val="clear" w:color="auto" w:fill="FFFFFF"/>
              </w:rPr>
              <w:t xml:space="preserve"> игры.</w:t>
            </w:r>
          </w:p>
          <w:p w:rsidR="00B334F4" w:rsidRDefault="00B334F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</w:p>
          <w:p w:rsidR="00B334F4" w:rsidRDefault="00B334F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</w:p>
          <w:p w:rsidR="00B334F4" w:rsidRDefault="00057F2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 xml:space="preserve">4.1. Ритмические движения в соответствии с различным характером музыки. </w:t>
            </w:r>
          </w:p>
          <w:p w:rsidR="00B334F4" w:rsidRDefault="00057F2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4.2. Имитационные упражнения и игры (игры на подражание конкретных образов).</w:t>
            </w:r>
          </w:p>
          <w:p w:rsidR="00B334F4" w:rsidRDefault="00057F2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 xml:space="preserve">4.3.  Музыкальные игры с предметами. </w:t>
            </w:r>
          </w:p>
          <w:p w:rsidR="00B334F4" w:rsidRDefault="00057F2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4.4. Игры с пением или речевым сопровождением.</w:t>
            </w: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10" w:type="dxa"/>
          </w:tcPr>
          <w:p w:rsidR="00B334F4" w:rsidRDefault="00057F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  <w:p w:rsidR="00B334F4" w:rsidRDefault="00B334F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334F4" w:rsidRDefault="00B334F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334F4" w:rsidRDefault="00057F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  <w:p w:rsidR="00B334F4" w:rsidRDefault="00B334F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334F4" w:rsidRDefault="00B334F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334F4" w:rsidRDefault="00057F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:rsidR="00B334F4" w:rsidRDefault="00B334F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334F4" w:rsidRDefault="00B334F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334F4" w:rsidRDefault="00057F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:rsidR="00B334F4" w:rsidRDefault="00057F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8" w:type="dxa"/>
          </w:tcPr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</w:tcPr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умение ориентироваться в пространстве. Формировать навык координации движений.</w:t>
            </w:r>
          </w:p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умение распределять и переключать</w:t>
            </w:r>
          </w:p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внимание.</w:t>
            </w:r>
          </w:p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умение выполнять подвижные игры с пением и речевым сопровождением</w:t>
            </w:r>
          </w:p>
        </w:tc>
        <w:tc>
          <w:tcPr>
            <w:tcW w:w="1844" w:type="dxa"/>
          </w:tcPr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Уметь проявлять положительные качества личности и управлять своими эмоциями в различных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нестандарт-ных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) ситуациях и условиях.</w:t>
            </w:r>
          </w:p>
        </w:tc>
        <w:tc>
          <w:tcPr>
            <w:tcW w:w="1559" w:type="dxa"/>
          </w:tcPr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Сравнивать  тактические аспекты решения двигательных задач, выбирать оптимальный для данной ситуации способ действия.</w:t>
            </w:r>
          </w:p>
        </w:tc>
        <w:tc>
          <w:tcPr>
            <w:tcW w:w="1843" w:type="dxa"/>
          </w:tcPr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Уметь согласованно выполнять совместную деятельность.</w:t>
            </w:r>
          </w:p>
        </w:tc>
        <w:tc>
          <w:tcPr>
            <w:tcW w:w="1530" w:type="dxa"/>
          </w:tcPr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Уметь активно включаться в коллектив-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ную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деятель-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ность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1444" w:type="dxa"/>
            <w:gridSpan w:val="3"/>
          </w:tcPr>
          <w:p w:rsidR="00B334F4" w:rsidRDefault="00057F23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Развитие культуры эстетического восприятия окружающего мира</w:t>
            </w:r>
          </w:p>
          <w:p w:rsidR="00B334F4" w:rsidRDefault="00B33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334F4" w:rsidRDefault="00057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B334F4">
        <w:trPr>
          <w:trHeight w:val="3534"/>
        </w:trPr>
        <w:tc>
          <w:tcPr>
            <w:tcW w:w="565" w:type="dxa"/>
          </w:tcPr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9" w:type="dxa"/>
          </w:tcPr>
          <w:p w:rsidR="00B334F4" w:rsidRDefault="00057F23">
            <w:pPr>
              <w:tabs>
                <w:tab w:val="left" w:pos="709"/>
              </w:tabs>
              <w:spacing w:after="0" w:line="240" w:lineRule="auto"/>
              <w:ind w:left="-108"/>
              <w:rPr>
                <w:rFonts w:ascii="Times New Roman" w:eastAsia="DejaVu Sans" w:hAnsi="Times New Roman" w:cs="Times New Roman"/>
                <w:shd w:val="clear" w:color="auto" w:fill="FFFFFF"/>
              </w:rPr>
            </w:pPr>
            <w:r>
              <w:rPr>
                <w:rFonts w:ascii="Times New Roman" w:eastAsia="DejaVu Sans" w:hAnsi="Times New Roman" w:cs="Times New Roman"/>
              </w:rPr>
              <w:t xml:space="preserve">Раздел </w:t>
            </w:r>
            <w:proofErr w:type="gramStart"/>
            <w:r>
              <w:rPr>
                <w:rFonts w:ascii="Times New Roman" w:eastAsia="DejaVu Sans" w:hAnsi="Times New Roman" w:cs="Times New Roman"/>
              </w:rPr>
              <w:t>5.</w:t>
            </w:r>
            <w:r>
              <w:rPr>
                <w:rFonts w:ascii="Times New Roman" w:eastAsia="DejaVu Sans" w:hAnsi="Times New Roman" w:cs="Times New Roman"/>
                <w:u w:val="single"/>
                <w:shd w:val="clear" w:color="auto" w:fill="FFFFFF"/>
              </w:rPr>
              <w:t>Танцевальные</w:t>
            </w:r>
            <w:proofErr w:type="gramEnd"/>
            <w:r>
              <w:rPr>
                <w:rFonts w:ascii="Times New Roman" w:eastAsia="DejaVu Sans" w:hAnsi="Times New Roman" w:cs="Times New Roman"/>
                <w:u w:val="single"/>
                <w:shd w:val="clear" w:color="auto" w:fill="FFFFFF"/>
              </w:rPr>
              <w:t xml:space="preserve"> упражнения.</w:t>
            </w:r>
          </w:p>
          <w:p w:rsidR="00B334F4" w:rsidRDefault="00B334F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</w:p>
          <w:p w:rsidR="00B334F4" w:rsidRDefault="00B334F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</w:p>
          <w:p w:rsidR="00B334F4" w:rsidRDefault="00057F2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 xml:space="preserve">5.1. Знакомство с танцевальными движениями. </w:t>
            </w:r>
          </w:p>
          <w:p w:rsidR="00B334F4" w:rsidRDefault="00057F2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 xml:space="preserve">5.2. Разучивание детских танцев. </w:t>
            </w:r>
          </w:p>
          <w:p w:rsidR="00B334F4" w:rsidRDefault="00B33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334F4" w:rsidRDefault="00B334F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B334F4" w:rsidRDefault="00D91E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  <w:p w:rsidR="00B334F4" w:rsidRDefault="00B334F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334F4" w:rsidRDefault="00B334F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334F4" w:rsidRDefault="00057F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  <w:p w:rsidR="00B334F4" w:rsidRDefault="00B334F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334F4" w:rsidRDefault="00D91E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8" w:type="dxa"/>
          </w:tcPr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</w:tcPr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Формировать навык правильной осанки.  </w:t>
            </w:r>
          </w:p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навык координации движений.</w:t>
            </w:r>
          </w:p>
          <w:p w:rsidR="00B334F4" w:rsidRDefault="00B334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умение  выполнять  элементы русской пляски.</w:t>
            </w:r>
          </w:p>
        </w:tc>
        <w:tc>
          <w:tcPr>
            <w:tcW w:w="1844" w:type="dxa"/>
          </w:tcPr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Уметь давать адекватную оценку своей учебной деятельности.</w:t>
            </w:r>
          </w:p>
        </w:tc>
        <w:tc>
          <w:tcPr>
            <w:tcW w:w="1559" w:type="dxa"/>
          </w:tcPr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Сравнивать физические упражнения по критериям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эффективнос-ти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для решения различных задач.</w:t>
            </w:r>
          </w:p>
        </w:tc>
        <w:tc>
          <w:tcPr>
            <w:tcW w:w="1843" w:type="dxa"/>
          </w:tcPr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Уметь использовать методы социально-эстетической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коммуника-ции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осваивать диалоговые формы общения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взаимодейст-вовать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 другими людьми в достижении общих целей.</w:t>
            </w:r>
          </w:p>
        </w:tc>
        <w:tc>
          <w:tcPr>
            <w:tcW w:w="1530" w:type="dxa"/>
          </w:tcPr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Уметь оценивать красоту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телосложе-ния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и осанки, сравнивать их с эталонными образцами.</w:t>
            </w:r>
          </w:p>
        </w:tc>
        <w:tc>
          <w:tcPr>
            <w:tcW w:w="1444" w:type="dxa"/>
            <w:gridSpan w:val="3"/>
          </w:tcPr>
          <w:p w:rsidR="00B334F4" w:rsidRDefault="00057F23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общественно – активной личности</w:t>
            </w:r>
          </w:p>
          <w:p w:rsidR="00B334F4" w:rsidRDefault="00B334F4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B334F4" w:rsidRDefault="00057F23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самостоятельности обучающегося,</w:t>
            </w:r>
          </w:p>
          <w:p w:rsidR="00B334F4" w:rsidRDefault="00057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-воспитание умения преодолевать трудности</w:t>
            </w:r>
          </w:p>
        </w:tc>
      </w:tr>
    </w:tbl>
    <w:p w:rsidR="00B334F4" w:rsidRDefault="00B334F4">
      <w:pPr>
        <w:pStyle w:val="aa"/>
        <w:spacing w:after="0"/>
        <w:contextualSpacing/>
        <w:rPr>
          <w:rFonts w:ascii="Times New Roman" w:hAnsi="Times New Roman"/>
          <w:color w:val="auto"/>
          <w:sz w:val="20"/>
        </w:rPr>
      </w:pPr>
    </w:p>
    <w:p w:rsidR="00B334F4" w:rsidRDefault="00B334F4">
      <w:pPr>
        <w:pStyle w:val="aa"/>
        <w:spacing w:after="0"/>
        <w:contextualSpacing/>
        <w:jc w:val="left"/>
        <w:rPr>
          <w:rFonts w:ascii="Times New Roman" w:hAnsi="Times New Roman"/>
          <w:color w:val="auto"/>
          <w:sz w:val="20"/>
        </w:rPr>
      </w:pPr>
    </w:p>
    <w:p w:rsidR="00B334F4" w:rsidRDefault="00B334F4">
      <w:pPr>
        <w:pStyle w:val="aa"/>
        <w:spacing w:after="0"/>
        <w:contextualSpacing/>
        <w:jc w:val="left"/>
        <w:rPr>
          <w:rFonts w:ascii="Times New Roman" w:hAnsi="Times New Roman"/>
          <w:color w:val="auto"/>
          <w:sz w:val="20"/>
        </w:rPr>
      </w:pPr>
    </w:p>
    <w:p w:rsidR="00B334F4" w:rsidRDefault="00B334F4">
      <w:pPr>
        <w:pStyle w:val="aa"/>
        <w:spacing w:after="0"/>
        <w:contextualSpacing/>
        <w:jc w:val="left"/>
        <w:rPr>
          <w:rFonts w:ascii="Times New Roman" w:hAnsi="Times New Roman"/>
          <w:color w:val="auto"/>
          <w:sz w:val="20"/>
        </w:rPr>
      </w:pPr>
    </w:p>
    <w:p w:rsidR="00B334F4" w:rsidRDefault="00B334F4">
      <w:pPr>
        <w:pStyle w:val="aa"/>
        <w:spacing w:after="0"/>
        <w:contextualSpacing/>
        <w:jc w:val="left"/>
        <w:rPr>
          <w:rFonts w:ascii="Times New Roman" w:hAnsi="Times New Roman"/>
          <w:color w:val="auto"/>
          <w:sz w:val="20"/>
        </w:rPr>
      </w:pPr>
    </w:p>
    <w:p w:rsidR="00B334F4" w:rsidRDefault="00B334F4">
      <w:pPr>
        <w:pStyle w:val="aa"/>
        <w:spacing w:after="0"/>
        <w:contextualSpacing/>
        <w:jc w:val="left"/>
        <w:rPr>
          <w:rFonts w:ascii="Times New Roman" w:hAnsi="Times New Roman"/>
          <w:color w:val="auto"/>
          <w:sz w:val="20"/>
        </w:rPr>
      </w:pPr>
    </w:p>
    <w:p w:rsidR="00B334F4" w:rsidRDefault="00B334F4">
      <w:pPr>
        <w:pStyle w:val="aa"/>
        <w:spacing w:after="0"/>
        <w:contextualSpacing/>
        <w:jc w:val="left"/>
        <w:rPr>
          <w:rFonts w:ascii="Times New Roman" w:hAnsi="Times New Roman"/>
          <w:color w:val="auto"/>
          <w:sz w:val="20"/>
        </w:rPr>
      </w:pPr>
    </w:p>
    <w:tbl>
      <w:tblPr>
        <w:tblStyle w:val="35"/>
        <w:tblW w:w="1516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991"/>
        <w:gridCol w:w="4393"/>
        <w:gridCol w:w="992"/>
        <w:gridCol w:w="8792"/>
      </w:tblGrid>
      <w:tr w:rsidR="00B334F4" w:rsidTr="00D91E5B">
        <w:tc>
          <w:tcPr>
            <w:tcW w:w="991" w:type="dxa"/>
          </w:tcPr>
          <w:p w:rsidR="00B334F4" w:rsidRPr="00D91E5B" w:rsidRDefault="00057F23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91E5B">
              <w:rPr>
                <w:rFonts w:ascii="Times New Roman" w:eastAsia="Times New Roman" w:hAnsi="Times New Roman" w:cs="Times New Roman"/>
              </w:rPr>
              <w:lastRenderedPageBreak/>
              <w:t>№</w:t>
            </w:r>
          </w:p>
          <w:p w:rsidR="00B334F4" w:rsidRPr="00D91E5B" w:rsidRDefault="00057F23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91E5B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4393" w:type="dxa"/>
          </w:tcPr>
          <w:p w:rsidR="00B334F4" w:rsidRPr="00D91E5B" w:rsidRDefault="00057F23">
            <w:pPr>
              <w:spacing w:after="0" w:line="360" w:lineRule="auto"/>
              <w:rPr>
                <w:rFonts w:ascii="Times New Roman" w:hAnsi="Times New Roman"/>
              </w:rPr>
            </w:pPr>
            <w:r w:rsidRPr="00D91E5B">
              <w:rPr>
                <w:rFonts w:ascii="Times New Roman" w:eastAsia="Times New Roman" w:hAnsi="Times New Roman" w:cs="Times New Roman"/>
              </w:rPr>
              <w:t>Раздел. Тема.</w:t>
            </w:r>
          </w:p>
        </w:tc>
        <w:tc>
          <w:tcPr>
            <w:tcW w:w="992" w:type="dxa"/>
          </w:tcPr>
          <w:p w:rsidR="00B334F4" w:rsidRPr="00D91E5B" w:rsidRDefault="00057F23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91E5B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  <w:tc>
          <w:tcPr>
            <w:tcW w:w="8792" w:type="dxa"/>
          </w:tcPr>
          <w:p w:rsidR="00B334F4" w:rsidRPr="00D91E5B" w:rsidRDefault="00057F23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91E5B">
              <w:rPr>
                <w:rFonts w:ascii="Times New Roman" w:eastAsia="Times New Roman" w:hAnsi="Times New Roman" w:cs="Times New Roman"/>
              </w:rPr>
              <w:t>Основные виды учебной деятельности обучающихся</w:t>
            </w:r>
          </w:p>
        </w:tc>
      </w:tr>
      <w:tr w:rsidR="00B334F4" w:rsidTr="00D91E5B">
        <w:tc>
          <w:tcPr>
            <w:tcW w:w="991" w:type="dxa"/>
          </w:tcPr>
          <w:p w:rsidR="00B334F4" w:rsidRPr="00D91E5B" w:rsidRDefault="00057F23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91E5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393" w:type="dxa"/>
          </w:tcPr>
          <w:p w:rsidR="00B334F4" w:rsidRPr="00D91E5B" w:rsidRDefault="00057F23">
            <w:pPr>
              <w:tabs>
                <w:tab w:val="left" w:pos="-108"/>
              </w:tabs>
              <w:spacing w:after="0" w:line="360" w:lineRule="auto"/>
              <w:ind w:left="-108"/>
              <w:rPr>
                <w:rFonts w:ascii="Times New Roman" w:hAnsi="Times New Roman"/>
                <w:u w:val="single"/>
                <w:shd w:val="clear" w:color="auto" w:fill="FFFFFF"/>
              </w:rPr>
            </w:pPr>
            <w:r w:rsidRPr="00D91E5B">
              <w:rPr>
                <w:rFonts w:ascii="Times New Roman" w:eastAsia="Times New Roman" w:hAnsi="Times New Roman" w:cs="Times New Roman"/>
              </w:rPr>
              <w:t>Раздел1.</w:t>
            </w:r>
            <w:r w:rsidRPr="00D91E5B">
              <w:rPr>
                <w:rFonts w:ascii="Times New Roman" w:eastAsia="Times New Roman" w:hAnsi="Times New Roman" w:cs="Times New Roman"/>
                <w:u w:val="single"/>
                <w:shd w:val="clear" w:color="auto" w:fill="FFFFFF"/>
              </w:rPr>
              <w:t>Упражнения на ориентировку в пространстве.</w:t>
            </w:r>
          </w:p>
          <w:p w:rsidR="00B334F4" w:rsidRPr="00D91E5B" w:rsidRDefault="00B334F4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334F4" w:rsidRPr="00D91E5B" w:rsidRDefault="00057F23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91E5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792" w:type="dxa"/>
          </w:tcPr>
          <w:p w:rsidR="00B334F4" w:rsidRPr="00D91E5B" w:rsidRDefault="00057F23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91E5B">
              <w:rPr>
                <w:rFonts w:ascii="Times New Roman" w:eastAsia="Times New Roman" w:hAnsi="Times New Roman" w:cs="Times New Roman"/>
              </w:rPr>
              <w:t xml:space="preserve">Занимает </w:t>
            </w:r>
            <w:proofErr w:type="gramStart"/>
            <w:r w:rsidRPr="00D91E5B">
              <w:rPr>
                <w:rFonts w:ascii="Times New Roman" w:eastAsia="Times New Roman" w:hAnsi="Times New Roman" w:cs="Times New Roman"/>
              </w:rPr>
              <w:t>правильное  исходное</w:t>
            </w:r>
            <w:proofErr w:type="gramEnd"/>
            <w:r w:rsidRPr="00D91E5B">
              <w:rPr>
                <w:rFonts w:ascii="Times New Roman" w:eastAsia="Times New Roman" w:hAnsi="Times New Roman" w:cs="Times New Roman"/>
              </w:rPr>
              <w:t xml:space="preserve"> положение по словесной инструкции. Выполняет ходьбу и бег: с высоким подниманием колен. </w:t>
            </w:r>
          </w:p>
          <w:p w:rsidR="00B334F4" w:rsidRPr="00D91E5B" w:rsidRDefault="00057F23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91E5B">
              <w:rPr>
                <w:rFonts w:ascii="Times New Roman" w:eastAsia="Times New Roman" w:hAnsi="Times New Roman" w:cs="Times New Roman"/>
              </w:rPr>
              <w:t xml:space="preserve">Выполняет перестроение в круг из шеренги, цепочки. </w:t>
            </w:r>
          </w:p>
          <w:p w:rsidR="00B334F4" w:rsidRPr="00D91E5B" w:rsidRDefault="00057F23">
            <w:pPr>
              <w:spacing w:after="0" w:line="360" w:lineRule="auto"/>
              <w:rPr>
                <w:rFonts w:ascii="Times New Roman" w:hAnsi="Times New Roman"/>
              </w:rPr>
            </w:pPr>
            <w:proofErr w:type="gramStart"/>
            <w:r w:rsidRPr="00D91E5B">
              <w:rPr>
                <w:rFonts w:ascii="Times New Roman" w:eastAsia="Times New Roman" w:hAnsi="Times New Roman" w:cs="Times New Roman"/>
              </w:rPr>
              <w:t>Ориентируется  в</w:t>
            </w:r>
            <w:proofErr w:type="gramEnd"/>
            <w:r w:rsidRPr="00D91E5B">
              <w:rPr>
                <w:rFonts w:ascii="Times New Roman" w:eastAsia="Times New Roman" w:hAnsi="Times New Roman" w:cs="Times New Roman"/>
              </w:rPr>
              <w:t xml:space="preserve"> направлении движений вперед, назад, в круг, из круга.</w:t>
            </w:r>
          </w:p>
          <w:p w:rsidR="00B334F4" w:rsidRPr="00D91E5B" w:rsidRDefault="00057F23">
            <w:pPr>
              <w:spacing w:after="0" w:line="360" w:lineRule="auto"/>
              <w:jc w:val="both"/>
              <w:rPr>
                <w:rFonts w:ascii="Times New Roman" w:eastAsia="Calibri" w:hAnsi="Times New Roman"/>
              </w:rPr>
            </w:pPr>
            <w:r w:rsidRPr="00D91E5B">
              <w:rPr>
                <w:rFonts w:ascii="Times New Roman" w:eastAsia="Calibri" w:hAnsi="Times New Roman" w:cs="Times New Roman"/>
              </w:rPr>
              <w:t>Двигается по залу в разных направлениях, не мешая друг другу.</w:t>
            </w:r>
          </w:p>
        </w:tc>
      </w:tr>
      <w:tr w:rsidR="00B334F4" w:rsidTr="00D91E5B">
        <w:tc>
          <w:tcPr>
            <w:tcW w:w="991" w:type="dxa"/>
          </w:tcPr>
          <w:p w:rsidR="00B334F4" w:rsidRPr="00D91E5B" w:rsidRDefault="00057F23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91E5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393" w:type="dxa"/>
          </w:tcPr>
          <w:p w:rsidR="00B334F4" w:rsidRPr="00D91E5B" w:rsidRDefault="00057F23">
            <w:pPr>
              <w:tabs>
                <w:tab w:val="left" w:pos="709"/>
              </w:tabs>
              <w:spacing w:after="0" w:line="360" w:lineRule="auto"/>
              <w:ind w:left="-108"/>
              <w:rPr>
                <w:rFonts w:ascii="Times New Roman" w:eastAsia="DejaVu Sans" w:hAnsi="Times New Roman"/>
                <w:shd w:val="clear" w:color="auto" w:fill="FFFFFF"/>
              </w:rPr>
            </w:pPr>
            <w:r w:rsidRPr="00D91E5B">
              <w:rPr>
                <w:rFonts w:ascii="Times New Roman" w:eastAsia="DejaVu Sans" w:hAnsi="Times New Roman" w:cs="Times New Roman"/>
              </w:rPr>
              <w:t xml:space="preserve">Раздел </w:t>
            </w:r>
            <w:proofErr w:type="gramStart"/>
            <w:r w:rsidRPr="00D91E5B">
              <w:rPr>
                <w:rFonts w:ascii="Times New Roman" w:eastAsia="DejaVu Sans" w:hAnsi="Times New Roman" w:cs="Times New Roman"/>
              </w:rPr>
              <w:t>2.</w:t>
            </w:r>
            <w:r w:rsidRPr="00D91E5B">
              <w:rPr>
                <w:rFonts w:ascii="Times New Roman" w:eastAsia="DejaVu Sans" w:hAnsi="Times New Roman" w:cs="Times New Roman"/>
                <w:u w:val="single"/>
                <w:shd w:val="clear" w:color="auto" w:fill="FFFFFF"/>
              </w:rPr>
              <w:t>Ритмико</w:t>
            </w:r>
            <w:proofErr w:type="gramEnd"/>
            <w:r w:rsidRPr="00D91E5B">
              <w:rPr>
                <w:rFonts w:ascii="Times New Roman" w:eastAsia="DejaVu Sans" w:hAnsi="Times New Roman" w:cs="Times New Roman"/>
                <w:u w:val="single"/>
                <w:shd w:val="clear" w:color="auto" w:fill="FFFFFF"/>
              </w:rPr>
              <w:t>-гимнастические упражнения.</w:t>
            </w:r>
          </w:p>
          <w:p w:rsidR="00B334F4" w:rsidRPr="00D91E5B" w:rsidRDefault="00B334F4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334F4" w:rsidRPr="00D91E5B" w:rsidRDefault="00057F23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91E5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792" w:type="dxa"/>
          </w:tcPr>
          <w:p w:rsidR="00B334F4" w:rsidRPr="00D91E5B" w:rsidRDefault="00057F23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91E5B">
              <w:rPr>
                <w:rFonts w:ascii="Times New Roman" w:eastAsia="Times New Roman" w:hAnsi="Times New Roman" w:cs="Times New Roman"/>
              </w:rPr>
              <w:t xml:space="preserve">Выполняет наклоны, выпрямление и повороты головы, круговые движения плечами («паровозики»). </w:t>
            </w:r>
          </w:p>
          <w:p w:rsidR="00B334F4" w:rsidRPr="00D91E5B" w:rsidRDefault="00057F23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91E5B">
              <w:rPr>
                <w:rFonts w:ascii="Times New Roman" w:eastAsia="Times New Roman" w:hAnsi="Times New Roman" w:cs="Times New Roman"/>
              </w:rPr>
              <w:t xml:space="preserve">Выполняет упражнения на движение рук в разных направлениях без предметов и с предметами (флажки, погремушки, ленты). </w:t>
            </w:r>
          </w:p>
          <w:p w:rsidR="00B334F4" w:rsidRPr="00D91E5B" w:rsidRDefault="00057F23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91E5B">
              <w:rPr>
                <w:rFonts w:ascii="Times New Roman" w:eastAsia="Times New Roman" w:hAnsi="Times New Roman" w:cs="Times New Roman"/>
              </w:rPr>
              <w:t xml:space="preserve">Выполняет наклоны и повороты туловища вправо, влево (класть и поднимать предметы перед собой и сбоку). </w:t>
            </w:r>
          </w:p>
          <w:p w:rsidR="00B334F4" w:rsidRPr="00D91E5B" w:rsidRDefault="00057F23">
            <w:pPr>
              <w:spacing w:after="0" w:line="360" w:lineRule="auto"/>
              <w:jc w:val="both"/>
              <w:rPr>
                <w:rFonts w:ascii="Times New Roman" w:eastAsia="Calibri" w:hAnsi="Times New Roman"/>
              </w:rPr>
            </w:pPr>
            <w:r w:rsidRPr="00D91E5B">
              <w:rPr>
                <w:rFonts w:ascii="Times New Roman" w:hAnsi="Times New Roman" w:cs="Times New Roman"/>
              </w:rPr>
              <w:t>Выставлять правую и левую ноги поочередно вперёд, назад, в стороны, в исходное положение.</w:t>
            </w:r>
          </w:p>
        </w:tc>
      </w:tr>
      <w:tr w:rsidR="00B334F4" w:rsidTr="00D91E5B">
        <w:tc>
          <w:tcPr>
            <w:tcW w:w="991" w:type="dxa"/>
          </w:tcPr>
          <w:p w:rsidR="00B334F4" w:rsidRPr="00D91E5B" w:rsidRDefault="00057F23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91E5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393" w:type="dxa"/>
          </w:tcPr>
          <w:p w:rsidR="00B334F4" w:rsidRPr="00D91E5B" w:rsidRDefault="00057F23">
            <w:pPr>
              <w:tabs>
                <w:tab w:val="left" w:pos="-108"/>
                <w:tab w:val="left" w:pos="709"/>
              </w:tabs>
              <w:spacing w:after="0" w:line="360" w:lineRule="auto"/>
              <w:ind w:left="-108"/>
              <w:rPr>
                <w:rFonts w:ascii="Times New Roman" w:eastAsia="DejaVu Sans" w:hAnsi="Times New Roman"/>
                <w:u w:val="single"/>
                <w:shd w:val="clear" w:color="auto" w:fill="FFFFFF"/>
              </w:rPr>
            </w:pPr>
            <w:r w:rsidRPr="00D91E5B">
              <w:rPr>
                <w:rFonts w:ascii="Times New Roman" w:eastAsia="DejaVu Sans" w:hAnsi="Times New Roman" w:cs="Times New Roman"/>
              </w:rPr>
              <w:t>Раздел 3.</w:t>
            </w:r>
            <w:r w:rsidRPr="00D91E5B">
              <w:rPr>
                <w:rFonts w:ascii="Times New Roman" w:eastAsia="DejaVu Sans" w:hAnsi="Times New Roman" w:cs="Times New Roman"/>
                <w:u w:val="single"/>
                <w:shd w:val="clear" w:color="auto" w:fill="FFFFFF"/>
              </w:rPr>
              <w:t>Упражнения с детскими музыкальными инструментами.</w:t>
            </w:r>
          </w:p>
        </w:tc>
        <w:tc>
          <w:tcPr>
            <w:tcW w:w="992" w:type="dxa"/>
          </w:tcPr>
          <w:p w:rsidR="00B334F4" w:rsidRPr="00D91E5B" w:rsidRDefault="00057F23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91E5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792" w:type="dxa"/>
          </w:tcPr>
          <w:p w:rsidR="00B334F4" w:rsidRPr="00D91E5B" w:rsidRDefault="00057F23">
            <w:pPr>
              <w:spacing w:beforeAutospacing="1" w:after="0" w:line="360" w:lineRule="auto"/>
              <w:jc w:val="both"/>
              <w:rPr>
                <w:rFonts w:ascii="Times New Roman" w:hAnsi="Times New Roman"/>
              </w:rPr>
            </w:pPr>
            <w:r w:rsidRPr="00D91E5B">
              <w:rPr>
                <w:rFonts w:ascii="Times New Roman" w:eastAsia="Times New Roman" w:hAnsi="Times New Roman" w:cs="Times New Roman"/>
              </w:rPr>
              <w:t>Выполняет поочередное и одновременное сжимание в кулак и разжимание пальцев рук с изменением темпа музыки.</w:t>
            </w:r>
          </w:p>
          <w:p w:rsidR="00B334F4" w:rsidRPr="00D91E5B" w:rsidRDefault="00057F23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91E5B">
              <w:rPr>
                <w:rFonts w:ascii="Times New Roman" w:eastAsia="Times New Roman" w:hAnsi="Times New Roman" w:cs="Times New Roman"/>
              </w:rPr>
              <w:t>Выполнять простые упражнения на детских музыкальных инструментах.</w:t>
            </w:r>
          </w:p>
        </w:tc>
      </w:tr>
      <w:tr w:rsidR="00B334F4" w:rsidTr="00D91E5B">
        <w:tc>
          <w:tcPr>
            <w:tcW w:w="991" w:type="dxa"/>
          </w:tcPr>
          <w:p w:rsidR="00B334F4" w:rsidRPr="00D91E5B" w:rsidRDefault="00057F23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91E5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393" w:type="dxa"/>
          </w:tcPr>
          <w:p w:rsidR="00B334F4" w:rsidRPr="00D91E5B" w:rsidRDefault="00057F23">
            <w:pPr>
              <w:tabs>
                <w:tab w:val="left" w:pos="709"/>
              </w:tabs>
              <w:spacing w:after="0" w:line="360" w:lineRule="auto"/>
              <w:ind w:left="-108"/>
              <w:rPr>
                <w:rFonts w:ascii="Times New Roman" w:eastAsia="DejaVu Sans" w:hAnsi="Times New Roman"/>
                <w:shd w:val="clear" w:color="auto" w:fill="FFFFFF"/>
              </w:rPr>
            </w:pPr>
            <w:r w:rsidRPr="00D91E5B">
              <w:rPr>
                <w:rFonts w:ascii="Times New Roman" w:eastAsia="DejaVu Sans" w:hAnsi="Times New Roman" w:cs="Times New Roman"/>
              </w:rPr>
              <w:t xml:space="preserve">Раздел </w:t>
            </w:r>
            <w:proofErr w:type="gramStart"/>
            <w:r w:rsidRPr="00D91E5B">
              <w:rPr>
                <w:rFonts w:ascii="Times New Roman" w:eastAsia="DejaVu Sans" w:hAnsi="Times New Roman" w:cs="Times New Roman"/>
              </w:rPr>
              <w:t>4.</w:t>
            </w:r>
            <w:r w:rsidRPr="00D91E5B">
              <w:rPr>
                <w:rFonts w:ascii="Times New Roman" w:eastAsia="DejaVu Sans" w:hAnsi="Times New Roman" w:cs="Times New Roman"/>
                <w:u w:val="single"/>
                <w:shd w:val="clear" w:color="auto" w:fill="FFFFFF"/>
              </w:rPr>
              <w:t>Музыкальные</w:t>
            </w:r>
            <w:proofErr w:type="gramEnd"/>
            <w:r w:rsidRPr="00D91E5B">
              <w:rPr>
                <w:rFonts w:ascii="Times New Roman" w:eastAsia="DejaVu Sans" w:hAnsi="Times New Roman" w:cs="Times New Roman"/>
                <w:u w:val="single"/>
                <w:shd w:val="clear" w:color="auto" w:fill="FFFFFF"/>
              </w:rPr>
              <w:t xml:space="preserve"> игры.</w:t>
            </w:r>
          </w:p>
          <w:p w:rsidR="00B334F4" w:rsidRPr="00D91E5B" w:rsidRDefault="00B334F4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334F4" w:rsidRPr="00D91E5B" w:rsidRDefault="00057F23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91E5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792" w:type="dxa"/>
          </w:tcPr>
          <w:p w:rsidR="00B334F4" w:rsidRPr="00D91E5B" w:rsidRDefault="00057F23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91E5B">
              <w:rPr>
                <w:rFonts w:ascii="Times New Roman" w:eastAsia="Times New Roman" w:hAnsi="Times New Roman" w:cs="Times New Roman"/>
              </w:rPr>
              <w:t>Различает характер музыки.</w:t>
            </w:r>
          </w:p>
          <w:p w:rsidR="00B334F4" w:rsidRPr="00D91E5B" w:rsidRDefault="00057F23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proofErr w:type="gramStart"/>
            <w:r w:rsidRPr="00D91E5B">
              <w:rPr>
                <w:rFonts w:ascii="Times New Roman" w:eastAsia="Times New Roman" w:hAnsi="Times New Roman" w:cs="Times New Roman"/>
              </w:rPr>
              <w:t>Передает  притопами</w:t>
            </w:r>
            <w:proofErr w:type="gramEnd"/>
            <w:r w:rsidRPr="00D91E5B">
              <w:rPr>
                <w:rFonts w:ascii="Times New Roman" w:eastAsia="Times New Roman" w:hAnsi="Times New Roman" w:cs="Times New Roman"/>
              </w:rPr>
              <w:t>, хлопками и другими движениями резке акценты в музыке.</w:t>
            </w:r>
          </w:p>
          <w:p w:rsidR="00B334F4" w:rsidRPr="00D91E5B" w:rsidRDefault="00057F23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91E5B">
              <w:rPr>
                <w:rFonts w:ascii="Times New Roman" w:eastAsia="Times New Roman" w:hAnsi="Times New Roman" w:cs="Times New Roman"/>
              </w:rPr>
              <w:t>Выразительно и эмоционально передает в движениях игровые образы</w:t>
            </w:r>
          </w:p>
          <w:p w:rsidR="00B334F4" w:rsidRPr="00D91E5B" w:rsidRDefault="00057F23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91E5B">
              <w:rPr>
                <w:rFonts w:ascii="Times New Roman" w:eastAsia="Times New Roman" w:hAnsi="Times New Roman" w:cs="Times New Roman"/>
              </w:rPr>
              <w:t xml:space="preserve"> (повадки зверей, птиц, движение транспорта, деятельность человека).</w:t>
            </w:r>
          </w:p>
          <w:p w:rsidR="00B334F4" w:rsidRPr="00D91E5B" w:rsidRDefault="00057F23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91E5B">
              <w:rPr>
                <w:rFonts w:ascii="Times New Roman" w:eastAsia="Times New Roman" w:hAnsi="Times New Roman" w:cs="Times New Roman"/>
              </w:rPr>
              <w:t>Исполняет игры с пением и речевым сопровождением.</w:t>
            </w:r>
          </w:p>
        </w:tc>
      </w:tr>
      <w:tr w:rsidR="00B334F4" w:rsidTr="00D91E5B">
        <w:tc>
          <w:tcPr>
            <w:tcW w:w="991" w:type="dxa"/>
          </w:tcPr>
          <w:p w:rsidR="00B334F4" w:rsidRPr="00D91E5B" w:rsidRDefault="00057F23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91E5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393" w:type="dxa"/>
          </w:tcPr>
          <w:p w:rsidR="00B334F4" w:rsidRPr="00D91E5B" w:rsidRDefault="00057F23">
            <w:pPr>
              <w:tabs>
                <w:tab w:val="left" w:pos="709"/>
              </w:tabs>
              <w:spacing w:after="0" w:line="360" w:lineRule="auto"/>
              <w:ind w:left="-108"/>
              <w:rPr>
                <w:rFonts w:ascii="Times New Roman" w:eastAsia="DejaVu Sans" w:hAnsi="Times New Roman"/>
                <w:shd w:val="clear" w:color="auto" w:fill="FFFFFF"/>
              </w:rPr>
            </w:pPr>
            <w:r w:rsidRPr="00D91E5B">
              <w:rPr>
                <w:rFonts w:ascii="Times New Roman" w:eastAsia="DejaVu Sans" w:hAnsi="Times New Roman" w:cs="Times New Roman"/>
              </w:rPr>
              <w:t xml:space="preserve">Раздел </w:t>
            </w:r>
            <w:proofErr w:type="gramStart"/>
            <w:r w:rsidRPr="00D91E5B">
              <w:rPr>
                <w:rFonts w:ascii="Times New Roman" w:eastAsia="DejaVu Sans" w:hAnsi="Times New Roman" w:cs="Times New Roman"/>
              </w:rPr>
              <w:t>5.</w:t>
            </w:r>
            <w:r w:rsidRPr="00D91E5B">
              <w:rPr>
                <w:rFonts w:ascii="Times New Roman" w:eastAsia="DejaVu Sans" w:hAnsi="Times New Roman" w:cs="Times New Roman"/>
                <w:u w:val="single"/>
                <w:shd w:val="clear" w:color="auto" w:fill="FFFFFF"/>
              </w:rPr>
              <w:t>Танцевальные</w:t>
            </w:r>
            <w:proofErr w:type="gramEnd"/>
            <w:r w:rsidRPr="00D91E5B">
              <w:rPr>
                <w:rFonts w:ascii="Times New Roman" w:eastAsia="DejaVu Sans" w:hAnsi="Times New Roman" w:cs="Times New Roman"/>
                <w:u w:val="single"/>
                <w:shd w:val="clear" w:color="auto" w:fill="FFFFFF"/>
              </w:rPr>
              <w:t xml:space="preserve"> упражнения.</w:t>
            </w:r>
          </w:p>
          <w:p w:rsidR="00B334F4" w:rsidRPr="00D91E5B" w:rsidRDefault="00B334F4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334F4" w:rsidRPr="00D91E5B" w:rsidRDefault="00D91E5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792" w:type="dxa"/>
          </w:tcPr>
          <w:p w:rsidR="00B334F4" w:rsidRPr="00D91E5B" w:rsidRDefault="00057F23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91E5B">
              <w:rPr>
                <w:rFonts w:ascii="Times New Roman" w:eastAsia="Times New Roman" w:hAnsi="Times New Roman" w:cs="Times New Roman"/>
              </w:rPr>
              <w:t xml:space="preserve">Выполняет элементы русской пляски: простой хороводный шаг, шаг на всей ступне, подбоченившись двумя руками (для девочек — движение с платочком) по показу и по </w:t>
            </w:r>
            <w:r w:rsidRPr="00D91E5B">
              <w:rPr>
                <w:rFonts w:ascii="Times New Roman" w:eastAsia="Times New Roman" w:hAnsi="Times New Roman" w:cs="Times New Roman"/>
              </w:rPr>
              <w:lastRenderedPageBreak/>
              <w:t>словесной инструкции учителя.</w:t>
            </w:r>
          </w:p>
          <w:p w:rsidR="00B334F4" w:rsidRPr="00D91E5B" w:rsidRDefault="00057F23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91E5B">
              <w:rPr>
                <w:rFonts w:ascii="Times New Roman" w:eastAsia="Times New Roman" w:hAnsi="Times New Roman" w:cs="Times New Roman"/>
              </w:rPr>
              <w:t xml:space="preserve">Исполняет притопы одной ногой и поочередно, выставляет ноги с носка на пятку. </w:t>
            </w:r>
          </w:p>
        </w:tc>
      </w:tr>
      <w:tr w:rsidR="00D91E5B" w:rsidTr="00D91E5B">
        <w:tc>
          <w:tcPr>
            <w:tcW w:w="5384" w:type="dxa"/>
            <w:gridSpan w:val="2"/>
          </w:tcPr>
          <w:p w:rsidR="00D91E5B" w:rsidRPr="00D91E5B" w:rsidRDefault="00D91E5B">
            <w:pPr>
              <w:tabs>
                <w:tab w:val="left" w:pos="709"/>
              </w:tabs>
              <w:spacing w:after="0" w:line="360" w:lineRule="auto"/>
              <w:ind w:left="-108"/>
              <w:rPr>
                <w:rFonts w:ascii="Times New Roman" w:eastAsia="DejaVu Sans" w:hAnsi="Times New Roman" w:cs="Times New Roman"/>
                <w:b/>
              </w:rPr>
            </w:pPr>
            <w:r w:rsidRPr="00D91E5B">
              <w:rPr>
                <w:rFonts w:ascii="Times New Roman" w:eastAsia="DejaVu Sans" w:hAnsi="Times New Roman" w:cs="Times New Roman"/>
                <w:b/>
              </w:rPr>
              <w:lastRenderedPageBreak/>
              <w:t>Итого:</w:t>
            </w:r>
          </w:p>
        </w:tc>
        <w:tc>
          <w:tcPr>
            <w:tcW w:w="992" w:type="dxa"/>
          </w:tcPr>
          <w:p w:rsidR="00D91E5B" w:rsidRPr="00D91E5B" w:rsidRDefault="00D91E5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91E5B">
              <w:rPr>
                <w:rFonts w:ascii="Times New Roman" w:eastAsia="Times New Roman" w:hAnsi="Times New Roman" w:cs="Times New Roman"/>
                <w:b/>
              </w:rPr>
              <w:t>32ч.</w:t>
            </w:r>
          </w:p>
        </w:tc>
        <w:tc>
          <w:tcPr>
            <w:tcW w:w="8792" w:type="dxa"/>
          </w:tcPr>
          <w:p w:rsidR="00D91E5B" w:rsidRPr="00D91E5B" w:rsidRDefault="00D91E5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334F4" w:rsidRDefault="00B334F4">
      <w:pPr>
        <w:pStyle w:val="aa"/>
        <w:spacing w:after="0"/>
        <w:contextualSpacing/>
        <w:jc w:val="left"/>
        <w:rPr>
          <w:rFonts w:ascii="Times New Roman" w:hAnsi="Times New Roman"/>
          <w:color w:val="auto"/>
          <w:sz w:val="20"/>
        </w:rPr>
      </w:pPr>
    </w:p>
    <w:p w:rsidR="00B334F4" w:rsidRDefault="00B334F4">
      <w:pPr>
        <w:pStyle w:val="aa"/>
        <w:spacing w:after="0"/>
        <w:contextualSpacing/>
        <w:jc w:val="left"/>
        <w:rPr>
          <w:rFonts w:ascii="Times New Roman" w:hAnsi="Times New Roman"/>
          <w:color w:val="auto"/>
          <w:sz w:val="20"/>
        </w:rPr>
      </w:pPr>
    </w:p>
    <w:p w:rsidR="00B334F4" w:rsidRPr="00D91E5B" w:rsidRDefault="00057F23">
      <w:pPr>
        <w:pStyle w:val="aa"/>
        <w:spacing w:after="0"/>
        <w:contextualSpacing/>
        <w:rPr>
          <w:rFonts w:ascii="Times New Roman" w:hAnsi="Times New Roman"/>
          <w:color w:val="auto"/>
          <w:sz w:val="22"/>
          <w:szCs w:val="22"/>
        </w:rPr>
      </w:pPr>
      <w:r w:rsidRPr="00D91E5B">
        <w:rPr>
          <w:rFonts w:ascii="Times New Roman" w:hAnsi="Times New Roman"/>
          <w:color w:val="auto"/>
          <w:sz w:val="22"/>
          <w:szCs w:val="22"/>
        </w:rPr>
        <w:t xml:space="preserve">УЧЕБНО-МЕТОДИЧЕСКОЕ </w:t>
      </w:r>
      <w:proofErr w:type="gramStart"/>
      <w:r w:rsidRPr="00D91E5B">
        <w:rPr>
          <w:rFonts w:ascii="Times New Roman" w:hAnsi="Times New Roman"/>
          <w:color w:val="auto"/>
          <w:sz w:val="22"/>
          <w:szCs w:val="22"/>
        </w:rPr>
        <w:t>И  МАТЕРИАЛЬНО</w:t>
      </w:r>
      <w:proofErr w:type="gramEnd"/>
      <w:r w:rsidRPr="00D91E5B">
        <w:rPr>
          <w:rFonts w:ascii="Times New Roman" w:hAnsi="Times New Roman"/>
          <w:color w:val="auto"/>
          <w:sz w:val="22"/>
          <w:szCs w:val="22"/>
        </w:rPr>
        <w:t>-ТЕХНИЧЕСКОЕ ОБЕСПЕЧЕНИЕ</w:t>
      </w:r>
    </w:p>
    <w:p w:rsidR="00B334F4" w:rsidRPr="00D91E5B" w:rsidRDefault="00057F2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91E5B">
        <w:rPr>
          <w:rFonts w:ascii="Times New Roman" w:eastAsia="Times New Roman" w:hAnsi="Times New Roman" w:cs="Times New Roman"/>
          <w:i/>
          <w:lang w:eastAsia="ru-RU"/>
        </w:rPr>
        <w:t>Учебно-методическая и справочная литература:</w:t>
      </w:r>
    </w:p>
    <w:p w:rsidR="00B334F4" w:rsidRPr="00D91E5B" w:rsidRDefault="00057F23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>Р.М. Плотникова. Программа по ритмике для детей с нарушением интеллекта специального (коррекционного) образовательного учреждения. Екатеринбург</w:t>
      </w:r>
    </w:p>
    <w:p w:rsidR="00B334F4" w:rsidRPr="00D91E5B" w:rsidRDefault="00057F23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 xml:space="preserve">И.Г. Лопухина. Речь, Ритм, Движение, </w:t>
      </w:r>
      <w:proofErr w:type="gramStart"/>
      <w:r w:rsidRPr="00D91E5B">
        <w:rPr>
          <w:rFonts w:ascii="Times New Roman" w:eastAsia="Times New Roman" w:hAnsi="Times New Roman" w:cs="Times New Roman"/>
          <w:lang w:eastAsia="ru-RU"/>
        </w:rPr>
        <w:t>С-П</w:t>
      </w:r>
      <w:proofErr w:type="gramEnd"/>
      <w:r w:rsidRPr="00D91E5B">
        <w:rPr>
          <w:rFonts w:ascii="Times New Roman" w:eastAsia="Times New Roman" w:hAnsi="Times New Roman" w:cs="Times New Roman"/>
          <w:lang w:eastAsia="ru-RU"/>
        </w:rPr>
        <w:t xml:space="preserve"> изд-во «Дельта»</w:t>
      </w:r>
    </w:p>
    <w:p w:rsidR="00B334F4" w:rsidRPr="00D91E5B" w:rsidRDefault="00057F23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 xml:space="preserve">М.А </w:t>
      </w:r>
      <w:proofErr w:type="spellStart"/>
      <w:r w:rsidRPr="00D91E5B">
        <w:rPr>
          <w:rFonts w:ascii="Times New Roman" w:eastAsia="Times New Roman" w:hAnsi="Times New Roman" w:cs="Times New Roman"/>
          <w:lang w:eastAsia="ru-RU"/>
        </w:rPr>
        <w:t>Косицина</w:t>
      </w:r>
      <w:proofErr w:type="spellEnd"/>
      <w:r w:rsidRPr="00D91E5B">
        <w:rPr>
          <w:rFonts w:ascii="Times New Roman" w:eastAsia="Times New Roman" w:hAnsi="Times New Roman" w:cs="Times New Roman"/>
          <w:lang w:eastAsia="ru-RU"/>
        </w:rPr>
        <w:t xml:space="preserve">, И.Г. Бородина Коррекционная ритмика. Комплекс практических материалов и технология работы с </w:t>
      </w:r>
      <w:proofErr w:type="gramStart"/>
      <w:r w:rsidRPr="00D91E5B">
        <w:rPr>
          <w:rFonts w:ascii="Times New Roman" w:eastAsia="Times New Roman" w:hAnsi="Times New Roman" w:cs="Times New Roman"/>
          <w:lang w:eastAsia="ru-RU"/>
        </w:rPr>
        <w:t>детьми  с</w:t>
      </w:r>
      <w:proofErr w:type="gramEnd"/>
      <w:r w:rsidRPr="00D91E5B">
        <w:rPr>
          <w:rFonts w:ascii="Times New Roman" w:eastAsia="Times New Roman" w:hAnsi="Times New Roman" w:cs="Times New Roman"/>
          <w:lang w:eastAsia="ru-RU"/>
        </w:rPr>
        <w:t xml:space="preserve"> нарушением интеллекта. – М.; Изд-во «Гном» и Д.</w:t>
      </w:r>
    </w:p>
    <w:p w:rsidR="00B334F4" w:rsidRPr="00D91E5B" w:rsidRDefault="00057F2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>Научно-методический журнал «Коррекционная педагогика: теория и практика» № 2(32), Евтушенко Е.В. «Системный подход к организации работы по музыкальному воспитанию умственно отсталых учащихся».</w:t>
      </w:r>
    </w:p>
    <w:p w:rsidR="00B334F4" w:rsidRPr="00D91E5B" w:rsidRDefault="00057F2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 xml:space="preserve">Элементарное музыкальное воспитание по системе Карла </w:t>
      </w:r>
      <w:proofErr w:type="spellStart"/>
      <w:r w:rsidRPr="00D91E5B">
        <w:rPr>
          <w:rFonts w:ascii="Times New Roman" w:eastAsia="Times New Roman" w:hAnsi="Times New Roman" w:cs="Times New Roman"/>
          <w:lang w:eastAsia="ru-RU"/>
        </w:rPr>
        <w:t>Орфа</w:t>
      </w:r>
      <w:proofErr w:type="spellEnd"/>
      <w:r w:rsidRPr="00D91E5B">
        <w:rPr>
          <w:rFonts w:ascii="Times New Roman" w:eastAsia="Times New Roman" w:hAnsi="Times New Roman" w:cs="Times New Roman"/>
          <w:lang w:eastAsia="ru-RU"/>
        </w:rPr>
        <w:t xml:space="preserve"> /Под ред.    </w:t>
      </w:r>
      <w:proofErr w:type="spellStart"/>
      <w:r w:rsidRPr="00D91E5B">
        <w:rPr>
          <w:rFonts w:ascii="Times New Roman" w:eastAsia="Times New Roman" w:hAnsi="Times New Roman" w:cs="Times New Roman"/>
          <w:lang w:eastAsia="ru-RU"/>
        </w:rPr>
        <w:t>Л.А.Барейбойма</w:t>
      </w:r>
      <w:proofErr w:type="spellEnd"/>
      <w:r w:rsidRPr="00D91E5B">
        <w:rPr>
          <w:rFonts w:ascii="Times New Roman" w:eastAsia="Times New Roman" w:hAnsi="Times New Roman" w:cs="Times New Roman"/>
          <w:lang w:eastAsia="ru-RU"/>
        </w:rPr>
        <w:t>. - М.</w:t>
      </w:r>
    </w:p>
    <w:p w:rsidR="00B334F4" w:rsidRPr="00D91E5B" w:rsidRDefault="00057F2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>Волкова Г.А. Логопедическая ритмика. - М.: Просвещение</w:t>
      </w:r>
    </w:p>
    <w:p w:rsidR="00B334F4" w:rsidRPr="00D91E5B" w:rsidRDefault="00057F2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>Медведева Е.А. и др. Музыкальное воспитание детей с проблемами в</w:t>
      </w:r>
    </w:p>
    <w:p w:rsidR="00B334F4" w:rsidRPr="00D91E5B" w:rsidRDefault="0005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 xml:space="preserve">               развитии и коррекционная ритмика. / Под ред. </w:t>
      </w:r>
      <w:proofErr w:type="spellStart"/>
      <w:r w:rsidRPr="00D91E5B">
        <w:rPr>
          <w:rFonts w:ascii="Times New Roman" w:eastAsia="Times New Roman" w:hAnsi="Times New Roman" w:cs="Times New Roman"/>
          <w:lang w:eastAsia="ru-RU"/>
        </w:rPr>
        <w:t>Е.А.Медведевой</w:t>
      </w:r>
      <w:proofErr w:type="spellEnd"/>
      <w:r w:rsidRPr="00D91E5B">
        <w:rPr>
          <w:rFonts w:ascii="Times New Roman" w:eastAsia="Times New Roman" w:hAnsi="Times New Roman" w:cs="Times New Roman"/>
          <w:lang w:eastAsia="ru-RU"/>
        </w:rPr>
        <w:t xml:space="preserve">. - М.                 Издательский центр «Академия» </w:t>
      </w:r>
    </w:p>
    <w:p w:rsidR="00B334F4" w:rsidRPr="00D91E5B" w:rsidRDefault="00057F23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>учебно-методический комплект (учебное пособие, методическое пособие для учителя, нотные хрестоматии для слушания музыки, хорового исполнительства, коллективного инструментального исполнительства);</w:t>
      </w:r>
    </w:p>
    <w:p w:rsidR="00B334F4" w:rsidRPr="00D91E5B" w:rsidRDefault="00057F23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>демонстрационный комплект: музыкальные инструменты;</w:t>
      </w:r>
    </w:p>
    <w:p w:rsidR="00B334F4" w:rsidRPr="00D91E5B" w:rsidRDefault="00057F23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>дидактический раздаточный материал;</w:t>
      </w:r>
    </w:p>
    <w:p w:rsidR="00B334F4" w:rsidRPr="00D91E5B" w:rsidRDefault="00057F23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 xml:space="preserve">наглядные пособия и наглядно-дидактические </w:t>
      </w:r>
      <w:proofErr w:type="gramStart"/>
      <w:r w:rsidRPr="00D91E5B">
        <w:rPr>
          <w:rFonts w:ascii="Times New Roman" w:eastAsia="Times New Roman" w:hAnsi="Times New Roman" w:cs="Times New Roman"/>
          <w:lang w:eastAsia="ru-RU"/>
        </w:rPr>
        <w:t>материалы:  карточки</w:t>
      </w:r>
      <w:proofErr w:type="gramEnd"/>
      <w:r w:rsidRPr="00D91E5B">
        <w:rPr>
          <w:rFonts w:ascii="Times New Roman" w:eastAsia="Times New Roman" w:hAnsi="Times New Roman" w:cs="Times New Roman"/>
          <w:lang w:eastAsia="ru-RU"/>
        </w:rPr>
        <w:t xml:space="preserve"> с изображением нот, ритмическое лото, музыкальные ребусы.</w:t>
      </w:r>
    </w:p>
    <w:p w:rsidR="00B334F4" w:rsidRPr="00D91E5B" w:rsidRDefault="00057F23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i/>
          <w:lang w:eastAsia="ru-RU"/>
        </w:rPr>
      </w:pPr>
      <w:r w:rsidRPr="00D91E5B">
        <w:rPr>
          <w:rFonts w:ascii="Times New Roman" w:eastAsia="DejaVu Sans" w:hAnsi="Times New Roman" w:cs="Times New Roman"/>
          <w:i/>
          <w:lang w:eastAsia="ru-RU"/>
        </w:rPr>
        <w:t>Аудио и видео материалы</w:t>
      </w:r>
    </w:p>
    <w:p w:rsidR="00B334F4" w:rsidRPr="00D91E5B" w:rsidRDefault="00057F23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 xml:space="preserve">информационные сайты, </w:t>
      </w:r>
      <w:proofErr w:type="spellStart"/>
      <w:r w:rsidRPr="00D91E5B">
        <w:rPr>
          <w:rFonts w:ascii="Times New Roman" w:eastAsia="Times New Roman" w:hAnsi="Times New Roman" w:cs="Times New Roman"/>
          <w:lang w:eastAsia="ru-RU"/>
        </w:rPr>
        <w:t>интернет-ресурсы</w:t>
      </w:r>
      <w:proofErr w:type="spellEnd"/>
      <w:r w:rsidRPr="00D91E5B">
        <w:rPr>
          <w:rFonts w:ascii="Times New Roman" w:eastAsia="Times New Roman" w:hAnsi="Times New Roman" w:cs="Times New Roman"/>
          <w:lang w:eastAsia="ru-RU"/>
        </w:rPr>
        <w:t>, энциклопедии и др.;</w:t>
      </w:r>
    </w:p>
    <w:p w:rsidR="00B334F4" w:rsidRPr="00D91E5B" w:rsidRDefault="00057F23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>мультимедийные энциклопедии;</w:t>
      </w:r>
    </w:p>
    <w:p w:rsidR="00B334F4" w:rsidRPr="00D91E5B" w:rsidRDefault="00057F23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>аудиозаписи и фонохрестоматии по музыке (CD);</w:t>
      </w:r>
    </w:p>
    <w:p w:rsidR="00B334F4" w:rsidRPr="00D91E5B" w:rsidRDefault="00057F23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>видеофильмы, посвященные творчеству выдающихся отечественных и зарубежных композиторов;</w:t>
      </w:r>
    </w:p>
    <w:p w:rsidR="00B334F4" w:rsidRPr="00D91E5B" w:rsidRDefault="00057F23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>видеофильмы с записью фрагментов из балетных спектаклей;</w:t>
      </w:r>
    </w:p>
    <w:p w:rsidR="00B334F4" w:rsidRPr="00D91E5B" w:rsidRDefault="00057F23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>видеофильмы с записью известных оркестровых коллективов;</w:t>
      </w:r>
    </w:p>
    <w:p w:rsidR="00B334F4" w:rsidRPr="00D91E5B" w:rsidRDefault="00057F23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>видеофильмы с записью известных хоровых коллективов и т.д.</w:t>
      </w:r>
    </w:p>
    <w:p w:rsidR="00B334F4" w:rsidRPr="00D91E5B" w:rsidRDefault="00057F23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i/>
          <w:lang w:eastAsia="ru-RU"/>
        </w:rPr>
      </w:pPr>
      <w:r w:rsidRPr="00D91E5B">
        <w:rPr>
          <w:rFonts w:ascii="Times New Roman" w:eastAsia="DejaVu Sans" w:hAnsi="Times New Roman" w:cs="Times New Roman"/>
          <w:i/>
          <w:lang w:eastAsia="ru-RU"/>
        </w:rPr>
        <w:t xml:space="preserve"> Технические средства обучения</w:t>
      </w:r>
    </w:p>
    <w:p w:rsidR="00B334F4" w:rsidRPr="00D91E5B" w:rsidRDefault="00057F23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>компьютер;</w:t>
      </w:r>
    </w:p>
    <w:p w:rsidR="00B334F4" w:rsidRPr="00D91E5B" w:rsidRDefault="00057F23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>мультимедийный проектор;</w:t>
      </w:r>
    </w:p>
    <w:p w:rsidR="00B334F4" w:rsidRPr="00D91E5B" w:rsidRDefault="00057F23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>экран;</w:t>
      </w:r>
    </w:p>
    <w:p w:rsidR="00B334F4" w:rsidRPr="00D91E5B" w:rsidRDefault="00057F23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lastRenderedPageBreak/>
        <w:t>принтер;</w:t>
      </w:r>
    </w:p>
    <w:p w:rsidR="00B334F4" w:rsidRPr="00D91E5B" w:rsidRDefault="00057F23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>музыкальный центр;</w:t>
      </w:r>
    </w:p>
    <w:p w:rsidR="00B334F4" w:rsidRPr="00D91E5B" w:rsidRDefault="00057F23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>DVD.</w:t>
      </w:r>
    </w:p>
    <w:p w:rsidR="00B334F4" w:rsidRPr="00D91E5B" w:rsidRDefault="0005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  <w:r w:rsidRPr="00D91E5B">
        <w:rPr>
          <w:rFonts w:ascii="Times New Roman" w:eastAsia="Times New Roman" w:hAnsi="Times New Roman" w:cs="Times New Roman"/>
          <w:b/>
          <w:bCs/>
          <w:i/>
          <w:lang w:eastAsia="ru-RU"/>
        </w:rPr>
        <w:t>Учебно-практическое оборудование:</w:t>
      </w:r>
    </w:p>
    <w:p w:rsidR="00B334F4" w:rsidRPr="00D91E5B" w:rsidRDefault="00057F23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>аудиторная доска с магнитной поверхностью и набором приспособлений для крепления демонстрационного материала;</w:t>
      </w:r>
    </w:p>
    <w:p w:rsidR="00B334F4" w:rsidRPr="00D91E5B" w:rsidRDefault="00057F23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>музыкальный инструмент: цифровое пианино.</w:t>
      </w:r>
    </w:p>
    <w:p w:rsidR="00B334F4" w:rsidRPr="00D91E5B" w:rsidRDefault="00057F23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 xml:space="preserve"> комплект элементарных музыкальных инструментов:</w:t>
      </w:r>
    </w:p>
    <w:p w:rsidR="00B334F4" w:rsidRPr="00D91E5B" w:rsidRDefault="0005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>бубен;</w:t>
      </w:r>
    </w:p>
    <w:p w:rsidR="00B334F4" w:rsidRPr="00D91E5B" w:rsidRDefault="0005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>бубенцы;</w:t>
      </w:r>
    </w:p>
    <w:p w:rsidR="00B334F4" w:rsidRPr="00D91E5B" w:rsidRDefault="0005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>колокольчики;</w:t>
      </w:r>
    </w:p>
    <w:p w:rsidR="00B334F4" w:rsidRPr="00D91E5B" w:rsidRDefault="0005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>ручной барабан;</w:t>
      </w:r>
    </w:p>
    <w:p w:rsidR="00B334F4" w:rsidRPr="00D91E5B" w:rsidRDefault="0005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>ксилофон;</w:t>
      </w:r>
    </w:p>
    <w:p w:rsidR="00B334F4" w:rsidRPr="00D91E5B" w:rsidRDefault="0005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>ложки (музыкальные ложки);</w:t>
      </w:r>
    </w:p>
    <w:p w:rsidR="00B334F4" w:rsidRPr="00D91E5B" w:rsidRDefault="0005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>маракас;</w:t>
      </w:r>
    </w:p>
    <w:p w:rsidR="00B334F4" w:rsidRPr="00D91E5B" w:rsidRDefault="0005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>металлофон;</w:t>
      </w:r>
    </w:p>
    <w:p w:rsidR="00B334F4" w:rsidRPr="00D91E5B" w:rsidRDefault="0005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>погремушки;</w:t>
      </w:r>
    </w:p>
    <w:p w:rsidR="00B334F4" w:rsidRPr="00D91E5B" w:rsidRDefault="00057F23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1E5B">
        <w:rPr>
          <w:rFonts w:ascii="Times New Roman" w:eastAsia="Times New Roman" w:hAnsi="Times New Roman" w:cs="Times New Roman"/>
          <w:lang w:eastAsia="ru-RU"/>
        </w:rPr>
        <w:t>театральный реквизит (костюмы, декорации, обручи, гимнастические палки, коврики, платочки, флажки и пр.).</w:t>
      </w:r>
    </w:p>
    <w:p w:rsidR="00B334F4" w:rsidRPr="00D91E5B" w:rsidRDefault="00B33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334F4" w:rsidRPr="00D91E5B" w:rsidRDefault="00057F23">
      <w:pPr>
        <w:pStyle w:val="aa"/>
        <w:spacing w:after="0"/>
        <w:contextualSpacing/>
        <w:rPr>
          <w:rFonts w:ascii="Times New Roman" w:hAnsi="Times New Roman"/>
          <w:color w:val="auto"/>
          <w:sz w:val="22"/>
          <w:szCs w:val="22"/>
        </w:rPr>
      </w:pPr>
      <w:r w:rsidRPr="00D91E5B">
        <w:rPr>
          <w:rFonts w:ascii="Times New Roman" w:hAnsi="Times New Roman"/>
          <w:i/>
          <w:color w:val="auto"/>
          <w:sz w:val="22"/>
          <w:szCs w:val="22"/>
        </w:rPr>
        <w:t>«</w:t>
      </w:r>
      <w:r w:rsidRPr="00D91E5B">
        <w:rPr>
          <w:rFonts w:ascii="Times New Roman" w:hAnsi="Times New Roman"/>
          <w:color w:val="auto"/>
          <w:sz w:val="22"/>
          <w:szCs w:val="22"/>
        </w:rPr>
        <w:t>ПЛАНИРУЕМЫЕ РЕЗУЛЬТАТЫ ИЗУЧЕНИЯ УЧЕБНОГО ПРЕДМЕТА (КОРРЕКЦИОННОГО КУРСА)</w:t>
      </w:r>
    </w:p>
    <w:p w:rsidR="00B334F4" w:rsidRPr="00D91E5B" w:rsidRDefault="00B334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B334F4" w:rsidRPr="00D91E5B" w:rsidRDefault="00057F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91E5B">
        <w:rPr>
          <w:rFonts w:ascii="Times New Roman" w:eastAsia="Times New Roman" w:hAnsi="Times New Roman" w:cs="Times New Roman"/>
          <w:i/>
          <w:lang w:eastAsia="ru-RU"/>
        </w:rPr>
        <w:t>1 класс</w:t>
      </w:r>
    </w:p>
    <w:p w:rsidR="00B334F4" w:rsidRPr="00D91E5B" w:rsidRDefault="00057F2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91E5B">
        <w:rPr>
          <w:rFonts w:ascii="Times New Roman" w:eastAsia="Times New Roman" w:hAnsi="Times New Roman" w:cs="Times New Roman"/>
          <w:i/>
          <w:lang w:eastAsia="ru-RU"/>
        </w:rPr>
        <w:t>Минимальный уровень:</w:t>
      </w:r>
    </w:p>
    <w:p w:rsidR="00B334F4" w:rsidRPr="00D91E5B" w:rsidRDefault="00057F23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lang w:eastAsia="ru-RU"/>
        </w:rPr>
      </w:pPr>
      <w:r w:rsidRPr="00D91E5B">
        <w:rPr>
          <w:rFonts w:ascii="Times New Roman" w:eastAsia="DejaVu Sans" w:hAnsi="Times New Roman" w:cs="Times New Roman"/>
          <w:lang w:eastAsia="ru-RU"/>
        </w:rPr>
        <w:t xml:space="preserve">Готовиться к занятиям, строиться в колонну по одному; </w:t>
      </w:r>
    </w:p>
    <w:p w:rsidR="00B334F4" w:rsidRPr="00D91E5B" w:rsidRDefault="00057F23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lang w:eastAsia="ru-RU"/>
        </w:rPr>
      </w:pPr>
      <w:r w:rsidRPr="00D91E5B">
        <w:rPr>
          <w:rFonts w:ascii="Times New Roman" w:eastAsia="DejaVu Sans" w:hAnsi="Times New Roman" w:cs="Times New Roman"/>
          <w:lang w:eastAsia="ru-RU"/>
        </w:rPr>
        <w:t xml:space="preserve">ходить свободным естественным шагом; </w:t>
      </w:r>
    </w:p>
    <w:p w:rsidR="00B334F4" w:rsidRPr="00D91E5B" w:rsidRDefault="00057F23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lang w:eastAsia="ru-RU"/>
        </w:rPr>
      </w:pPr>
      <w:r w:rsidRPr="00D91E5B">
        <w:rPr>
          <w:rFonts w:ascii="Times New Roman" w:eastAsia="DejaVu Sans" w:hAnsi="Times New Roman" w:cs="Times New Roman"/>
          <w:lang w:eastAsia="ru-RU"/>
        </w:rPr>
        <w:t>выполнять игровые и плясовые движения по показу учителя;</w:t>
      </w:r>
    </w:p>
    <w:p w:rsidR="00B334F4" w:rsidRPr="00D91E5B" w:rsidRDefault="00057F23">
      <w:pPr>
        <w:tabs>
          <w:tab w:val="left" w:pos="709"/>
        </w:tabs>
        <w:spacing w:after="0" w:line="240" w:lineRule="auto"/>
        <w:ind w:left="1080" w:hanging="1080"/>
        <w:jc w:val="both"/>
        <w:rPr>
          <w:rFonts w:ascii="Times New Roman" w:eastAsia="DejaVu Sans" w:hAnsi="Times New Roman" w:cs="Times New Roman"/>
          <w:lang w:eastAsia="ru-RU"/>
        </w:rPr>
      </w:pPr>
      <w:r w:rsidRPr="00D91E5B">
        <w:rPr>
          <w:rFonts w:ascii="Times New Roman" w:eastAsia="DejaVu Sans" w:hAnsi="Times New Roman" w:cs="Times New Roman"/>
          <w:i/>
          <w:lang w:eastAsia="ru-RU"/>
        </w:rPr>
        <w:t>Достаточный уровень:</w:t>
      </w:r>
    </w:p>
    <w:p w:rsidR="00B334F4" w:rsidRPr="00D91E5B" w:rsidRDefault="00057F23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lang w:eastAsia="ru-RU"/>
        </w:rPr>
      </w:pPr>
      <w:r w:rsidRPr="00D91E5B">
        <w:rPr>
          <w:rFonts w:ascii="Times New Roman" w:eastAsia="DejaVu Sans" w:hAnsi="Times New Roman" w:cs="Times New Roman"/>
          <w:lang w:eastAsia="ru-RU"/>
        </w:rPr>
        <w:t xml:space="preserve">Готовиться к занятиям, строиться в колонну по одному, находить свое место в строю; </w:t>
      </w:r>
    </w:p>
    <w:p w:rsidR="00B334F4" w:rsidRPr="00D91E5B" w:rsidRDefault="00057F23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lang w:eastAsia="ru-RU"/>
        </w:rPr>
      </w:pPr>
      <w:r w:rsidRPr="00D91E5B">
        <w:rPr>
          <w:rFonts w:ascii="Times New Roman" w:eastAsia="DejaVu Sans" w:hAnsi="Times New Roman" w:cs="Times New Roman"/>
          <w:lang w:eastAsia="ru-RU"/>
        </w:rPr>
        <w:t>ходить свободным естественным шагом, двигаться по залу в разных направлениях;</w:t>
      </w:r>
    </w:p>
    <w:p w:rsidR="00B334F4" w:rsidRPr="00D91E5B" w:rsidRDefault="00057F23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lang w:eastAsia="ru-RU"/>
        </w:rPr>
      </w:pPr>
      <w:r w:rsidRPr="00D91E5B">
        <w:rPr>
          <w:rFonts w:ascii="Times New Roman" w:eastAsia="DejaVu Sans" w:hAnsi="Times New Roman" w:cs="Times New Roman"/>
          <w:lang w:eastAsia="ru-RU"/>
        </w:rPr>
        <w:t>ритмично выполнять несложные движения руками и ногами;</w:t>
      </w:r>
    </w:p>
    <w:p w:rsidR="00B334F4" w:rsidRPr="00D91E5B" w:rsidRDefault="00057F23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lang w:eastAsia="ru-RU"/>
        </w:rPr>
      </w:pPr>
      <w:r w:rsidRPr="00D91E5B">
        <w:rPr>
          <w:rFonts w:ascii="Times New Roman" w:eastAsia="DejaVu Sans" w:hAnsi="Times New Roman" w:cs="Times New Roman"/>
          <w:lang w:eastAsia="ru-RU"/>
        </w:rPr>
        <w:t>выполнять задания после показа и по словесной инструкции учителя.</w:t>
      </w:r>
    </w:p>
    <w:p w:rsidR="00B334F4" w:rsidRDefault="00B334F4">
      <w:pPr>
        <w:spacing w:after="0" w:line="240" w:lineRule="auto"/>
        <w:rPr>
          <w:rFonts w:ascii="Times New Roman" w:eastAsia="DejaVu Sans" w:hAnsi="Times New Roman" w:cs="Times New Roman"/>
          <w:sz w:val="20"/>
          <w:szCs w:val="20"/>
          <w:lang w:eastAsia="ru-RU"/>
        </w:rPr>
      </w:pPr>
    </w:p>
    <w:sectPr w:rsidR="00B334F4">
      <w:pgSz w:w="16838" w:h="11906" w:orient="landscape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DejaVu San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8470F"/>
    <w:multiLevelType w:val="multilevel"/>
    <w:tmpl w:val="7674E4C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B72CFC"/>
    <w:multiLevelType w:val="multilevel"/>
    <w:tmpl w:val="F83CD496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01707F"/>
    <w:multiLevelType w:val="multilevel"/>
    <w:tmpl w:val="EA4AA2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054E79"/>
    <w:multiLevelType w:val="multilevel"/>
    <w:tmpl w:val="777E824A"/>
    <w:lvl w:ilvl="0">
      <w:start w:val="1"/>
      <w:numFmt w:val="bullet"/>
      <w:lvlText w:val=""/>
      <w:lvlJc w:val="left"/>
      <w:pPr>
        <w:tabs>
          <w:tab w:val="num" w:pos="0"/>
        </w:tabs>
        <w:ind w:left="10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5767A74"/>
    <w:multiLevelType w:val="multilevel"/>
    <w:tmpl w:val="12D8383E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62E1FE5"/>
    <w:multiLevelType w:val="multilevel"/>
    <w:tmpl w:val="7EC23AD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706F31"/>
    <w:multiLevelType w:val="multilevel"/>
    <w:tmpl w:val="DC98631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0752788"/>
    <w:multiLevelType w:val="multilevel"/>
    <w:tmpl w:val="968290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0541445"/>
    <w:multiLevelType w:val="multilevel"/>
    <w:tmpl w:val="BA446186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9" w15:restartNumberingAfterBreak="0">
    <w:nsid w:val="518D4875"/>
    <w:multiLevelType w:val="multilevel"/>
    <w:tmpl w:val="DDC0B07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137497D"/>
    <w:multiLevelType w:val="multilevel"/>
    <w:tmpl w:val="00F862F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5AB2148"/>
    <w:multiLevelType w:val="multilevel"/>
    <w:tmpl w:val="106420D6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6102EDC"/>
    <w:multiLevelType w:val="multilevel"/>
    <w:tmpl w:val="CEA408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6A260BA5"/>
    <w:multiLevelType w:val="multilevel"/>
    <w:tmpl w:val="BD5ADDAC"/>
    <w:lvl w:ilvl="0">
      <w:start w:val="1"/>
      <w:numFmt w:val="bullet"/>
      <w:lvlText w:val=""/>
      <w:lvlJc w:val="left"/>
      <w:pPr>
        <w:tabs>
          <w:tab w:val="num" w:pos="0"/>
        </w:tabs>
        <w:ind w:left="79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55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AA27131"/>
    <w:multiLevelType w:val="multilevel"/>
    <w:tmpl w:val="5E2E707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3"/>
  </w:num>
  <w:num w:numId="5">
    <w:abstractNumId w:val="9"/>
  </w:num>
  <w:num w:numId="6">
    <w:abstractNumId w:val="2"/>
  </w:num>
  <w:num w:numId="7">
    <w:abstractNumId w:val="3"/>
  </w:num>
  <w:num w:numId="8">
    <w:abstractNumId w:val="11"/>
  </w:num>
  <w:num w:numId="9">
    <w:abstractNumId w:val="4"/>
  </w:num>
  <w:num w:numId="10">
    <w:abstractNumId w:val="14"/>
  </w:num>
  <w:num w:numId="11">
    <w:abstractNumId w:val="6"/>
  </w:num>
  <w:num w:numId="12">
    <w:abstractNumId w:val="10"/>
  </w:num>
  <w:num w:numId="13">
    <w:abstractNumId w:val="5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B334F4"/>
    <w:rsid w:val="00057F23"/>
    <w:rsid w:val="007F6036"/>
    <w:rsid w:val="00843839"/>
    <w:rsid w:val="00B334F4"/>
    <w:rsid w:val="00B659FF"/>
    <w:rsid w:val="00D91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1FC32"/>
  <w15:docId w15:val="{5B8CC61B-B704-454B-80C7-BBC6F5A2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AB3"/>
    <w:pPr>
      <w:spacing w:after="200" w:line="276" w:lineRule="auto"/>
    </w:pPr>
  </w:style>
  <w:style w:type="paragraph" w:styleId="3">
    <w:name w:val="heading 3"/>
    <w:basedOn w:val="a"/>
    <w:next w:val="a"/>
    <w:link w:val="31"/>
    <w:uiPriority w:val="9"/>
    <w:unhideWhenUsed/>
    <w:qFormat/>
    <w:rsid w:val="00523A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uiPriority w:val="9"/>
    <w:qFormat/>
    <w:rsid w:val="00523AB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682FE8"/>
    <w:rPr>
      <w:rFonts w:ascii="Tahoma" w:hAnsi="Tahoma" w:cs="Tahoma"/>
      <w:sz w:val="16"/>
      <w:szCs w:val="16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ascii="PT Astra Serif" w:hAnsi="PT Astra Serif"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a">
    <w:name w:val="заголовок столбца"/>
    <w:basedOn w:val="a"/>
    <w:qFormat/>
    <w:rsid w:val="00523AB3"/>
    <w:pPr>
      <w:spacing w:after="120" w:line="240" w:lineRule="auto"/>
      <w:jc w:val="center"/>
    </w:pPr>
    <w:rPr>
      <w:rFonts w:ascii="Calibri" w:eastAsia="Times New Roman" w:hAnsi="Calibri" w:cs="Times New Roman"/>
      <w:b/>
      <w:color w:val="000000"/>
      <w:sz w:val="16"/>
      <w:szCs w:val="20"/>
      <w:lang w:eastAsia="ru-RU"/>
    </w:rPr>
  </w:style>
  <w:style w:type="paragraph" w:styleId="ab">
    <w:name w:val="List Paragraph"/>
    <w:basedOn w:val="a"/>
    <w:uiPriority w:val="34"/>
    <w:qFormat/>
    <w:rsid w:val="00725F68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unhideWhenUsed/>
    <w:qFormat/>
    <w:rsid w:val="00682FE8"/>
    <w:pPr>
      <w:spacing w:after="0" w:line="240" w:lineRule="auto"/>
    </w:pPr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rsid w:val="00523AB3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Заголовок 3 Знак1"/>
    <w:basedOn w:val="a1"/>
    <w:link w:val="3"/>
    <w:uiPriority w:val="59"/>
    <w:rsid w:val="0052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59"/>
    <w:rsid w:val="0052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1"/>
    <w:uiPriority w:val="59"/>
    <w:rsid w:val="00523AB3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rsid w:val="0001123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9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12</Pages>
  <Words>2763</Words>
  <Characters>15750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dc:description/>
  <cp:lastModifiedBy>Андрей</cp:lastModifiedBy>
  <cp:revision>8</cp:revision>
  <cp:lastPrinted>2022-09-28T16:03:00Z</cp:lastPrinted>
  <dcterms:created xsi:type="dcterms:W3CDTF">2023-10-03T17:36:00Z</dcterms:created>
  <dcterms:modified xsi:type="dcterms:W3CDTF">2024-09-23T15:55:00Z</dcterms:modified>
  <dc:language>ru-RU</dc:language>
</cp:coreProperties>
</file>