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a0"/>
        <w:jc w:val="center"/>
        <w:spacing w:after="0" w:before="0" w:line="240" w:lineRule="auto"/>
        <w:rPr>
          <w:lang w:eastAsia="en-US"/>
          <w:rFonts w:ascii="Times New Roman" w:eastAsia="Calibri" w:hAnsi="Times New Roman" w:cs="Times New Roman"/>
          <w:sz w:val="24"/>
          <w:szCs w:val="24"/>
        </w:rPr>
      </w:pPr>
      <w:r>
        <w:rPr>
          <w:lang w:eastAsia="en-US"/>
          <w:rFonts w:ascii="Times New Roman" w:eastAsia="Calibri" w:hAnsi="Times New Roman" w:cs="Times New Roman"/>
          <w:sz w:val="24"/>
          <w:szCs w:val="24"/>
        </w:rPr>
        <w:t xml:space="preserve">Областное государственное казённое общеобразовательное учреждение </w:t>
      </w:r>
    </w:p>
    <w:p>
      <w:pPr>
        <w:pStyle w:val="a0"/>
        <w:jc w:val="center"/>
        <w:spacing w:after="0" w:before="0" w:line="240" w:lineRule="auto"/>
        <w:rPr>
          <w:lang w:eastAsia="en-US"/>
          <w:rFonts w:ascii="Times New Roman" w:eastAsia="Calibri" w:hAnsi="Times New Roman" w:cs="Times New Roman"/>
          <w:sz w:val="24"/>
          <w:szCs w:val="24"/>
        </w:rPr>
      </w:pPr>
      <w:r>
        <w:rPr>
          <w:lang w:eastAsia="en-US"/>
          <w:rFonts w:ascii="Times New Roman" w:eastAsia="Calibri" w:hAnsi="Times New Roman" w:cs="Times New Roman"/>
          <w:sz w:val="24"/>
          <w:szCs w:val="24"/>
        </w:rPr>
        <w:t xml:space="preserve">«Школа для обучающихся с ограниченными возможностями </w:t>
      </w:r>
    </w:p>
    <w:p>
      <w:pPr>
        <w:pStyle w:val="a0"/>
        <w:jc w:val="center"/>
        <w:spacing w:after="0" w:before="0" w:line="240" w:lineRule="auto"/>
        <w:rPr>
          <w:lang w:eastAsia="en-US"/>
          <w:rFonts w:ascii="Times New Roman" w:eastAsia="Calibri" w:hAnsi="Times New Roman" w:cs="Times New Roman"/>
          <w:sz w:val="24"/>
          <w:szCs w:val="24"/>
        </w:rPr>
      </w:pPr>
      <w:r>
        <w:rPr>
          <w:lang w:eastAsia="en-US"/>
          <w:rFonts w:ascii="Times New Roman" w:eastAsia="Calibri" w:hAnsi="Times New Roman" w:cs="Times New Roman"/>
          <w:sz w:val="24"/>
          <w:szCs w:val="24"/>
        </w:rPr>
        <w:t>здоровья № 23»</w:t>
      </w:r>
    </w:p>
    <w:p>
      <w:pPr>
        <w:pStyle w:val="a0"/>
        <w:jc w:val="center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a0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b0"/>
        <w:tblpPr w:leftFromText="180" w:rightFromText="180" w:vertAnchor="text" w:horzAnchor="text" w:tblpY="1"/>
        <w:tblW w:w="6096" w:type="dxa"/>
        <w:tblInd w:w="108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6"/>
      </w:tblGrid>
      <w:tr>
        <w:trPr/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a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СОГЛАСОВАНО:</w:t>
            </w:r>
          </w:p>
          <w:p>
            <w:pPr>
              <w:pStyle w:val="a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2"/>
                <w:szCs w:val="22"/>
                <w:kern w:val="0"/>
              </w:rPr>
              <w:t>Заместитель директора по УВР                                                 ___________  Р.З.Юсупова</w:t>
            </w:r>
          </w:p>
          <w:p>
            <w:pPr>
              <w:pStyle w:val="a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  <w:u w:val="single" w:color="auto"/>
              </w:rPr>
              <w:t>«01» 09.202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  <w:u w:val="single" w:color="auto"/>
                <w:rtl w:val="off"/>
              </w:rPr>
              <w:t>4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  <w:u w:val="single" w:color="auto"/>
              </w:rPr>
              <w:t>г.</w:t>
            </w:r>
          </w:p>
          <w:p>
            <w:pPr>
              <w:pStyle w:val="a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a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a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a0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a0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>
      <w:pPr>
        <w:pStyle w:val="a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  <w:t xml:space="preserve">УТВЕРЖДАЮ: </w:t>
      </w:r>
    </w:p>
    <w:p>
      <w:pPr>
        <w:pStyle w:val="a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</w:rPr>
        <w:t>Директор школы  :</w:t>
      </w:r>
    </w:p>
    <w:p>
      <w:pPr>
        <w:pStyle w:val="a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</w:rPr>
        <w:t>_____</w:t>
      </w:r>
      <w:r>
        <w:rPr>
          <w:lang w:val="ru-RU"/>
          <w:rFonts w:ascii="Times New Roman" w:hAnsi="Times New Roman" w:cs="Times New Roman"/>
          <w:rtl w:val="off"/>
        </w:rPr>
        <w:t>__</w:t>
      </w:r>
      <w:r>
        <w:rPr>
          <w:rFonts w:ascii="Times New Roman" w:hAnsi="Times New Roman" w:cs="Times New Roman"/>
        </w:rPr>
        <w:t>И.Н. Дейкова</w:t>
      </w:r>
    </w:p>
    <w:p>
      <w:pPr>
        <w:pStyle w:val="a0"/>
        <w:spacing w:line="240" w:lineRule="auto"/>
        <w:rPr>
          <w:rFonts w:ascii="Times New Roman" w:hAnsi="Times New Roman" w:cs="Times New Roman"/>
          <w:u w:val="single" w:color="auto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u w:val="single" w:color="auto"/>
        </w:rPr>
        <w:t>«01» 09  202</w:t>
      </w:r>
      <w:r>
        <w:rPr>
          <w:lang w:val="ru-RU"/>
          <w:rFonts w:ascii="Times New Roman" w:hAnsi="Times New Roman" w:cs="Times New Roman"/>
          <w:u w:val="single" w:color="auto"/>
          <w:rtl w:val="off"/>
        </w:rPr>
        <w:t>4</w:t>
      </w:r>
      <w:r>
        <w:rPr>
          <w:rFonts w:ascii="Times New Roman" w:hAnsi="Times New Roman" w:cs="Times New Roman"/>
          <w:u w:val="single" w:color="auto"/>
        </w:rPr>
        <w:t>г</w:t>
      </w:r>
    </w:p>
    <w:p>
      <w:pPr>
        <w:pStyle w:val="a0"/>
        <w:tabs>
          <w:tab w:val="clear" w:pos="708"/>
          <w:tab w:val="left" w:pos="5130"/>
        </w:tabs>
        <w:spacing w:after="0" w:before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b/>
        </w:rPr>
        <w:br/>
      </w:r>
    </w:p>
    <w:p>
      <w:pPr>
        <w:pStyle w:val="a0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a0"/>
        <w:jc w:val="center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a0"/>
        <w:jc w:val="center"/>
        <w:spacing w:after="0" w:before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Рабочая программа</w:t>
      </w:r>
    </w:p>
    <w:p>
      <w:pPr>
        <w:pStyle w:val="a0"/>
        <w:jc w:val="center"/>
        <w:spacing w:after="0" w:before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 учебному предмету «</w:t>
      </w:r>
      <w:r>
        <w:rPr>
          <w:lang w:val="ru-RU"/>
          <w:rFonts w:ascii="Times New Roman" w:hAnsi="Times New Roman" w:cs="Times New Roman"/>
          <w:b/>
          <w:bCs/>
          <w:sz w:val="32"/>
          <w:szCs w:val="32"/>
          <w:rtl w:val="off"/>
        </w:rPr>
        <w:t>Основы безопасности и защиты Родины</w:t>
      </w:r>
      <w:r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>
      <w:pPr>
        <w:pStyle w:val="a0"/>
        <w:jc w:val="center"/>
        <w:spacing w:after="0" w:before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из </w:t>
      </w:r>
      <w:r>
        <w:rPr>
          <w:rFonts w:ascii="Times New Roman" w:eastAsia="Times New Roman" w:hAnsi="Times New Roman" w:hint="default"/>
          <w:b/>
          <w:bCs/>
          <w:sz w:val="32"/>
          <w:szCs w:val="32"/>
        </w:rPr>
        <w:t>предметн</w:t>
      </w:r>
      <w:r>
        <w:rPr>
          <w:lang w:val="ru-RU"/>
          <w:rFonts w:ascii="Times New Roman" w:eastAsia="Times New Roman" w:hAnsi="Times New Roman" w:hint="default"/>
          <w:b/>
          <w:bCs/>
          <w:sz w:val="32"/>
          <w:szCs w:val="32"/>
          <w:rtl w:val="off"/>
        </w:rPr>
        <w:t>ой</w:t>
      </w:r>
      <w:r>
        <w:rPr>
          <w:rFonts w:ascii="Times New Roman" w:eastAsia="Times New Roman" w:hAnsi="Times New Roman" w:hint="default"/>
          <w:b/>
          <w:bCs/>
          <w:sz w:val="32"/>
          <w:szCs w:val="32"/>
        </w:rPr>
        <w:t xml:space="preserve"> област</w:t>
      </w:r>
      <w:r>
        <w:rPr>
          <w:lang w:val="ru-RU"/>
          <w:rFonts w:ascii="Times New Roman" w:eastAsia="Times New Roman" w:hAnsi="Times New Roman" w:hint="default"/>
          <w:b/>
          <w:bCs/>
          <w:sz w:val="32"/>
          <w:szCs w:val="32"/>
          <w:rtl w:val="off"/>
        </w:rPr>
        <w:t>и</w:t>
      </w:r>
      <w:r>
        <w:rPr>
          <w:rFonts w:ascii="Times New Roman" w:eastAsia="Times New Roman" w:hAnsi="Times New Roman" w:hint="default"/>
          <w:b/>
          <w:bCs/>
          <w:sz w:val="32"/>
          <w:szCs w:val="32"/>
        </w:rPr>
        <w:t xml:space="preserve"> «Основы безопасности и защиты Родины»</w:t>
      </w:r>
    </w:p>
    <w:p>
      <w:pPr>
        <w:pStyle w:val="a0"/>
        <w:jc w:val="center"/>
        <w:spacing w:after="0" w:before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для обучающихся </w:t>
      </w:r>
      <w:r>
        <w:rPr>
          <w:lang w:val="ru-RU"/>
          <w:rFonts w:ascii="Times New Roman" w:hAnsi="Times New Roman" w:cs="Times New Roman"/>
          <w:b/>
          <w:bCs/>
          <w:sz w:val="32"/>
          <w:szCs w:val="32"/>
          <w:rtl w:val="off"/>
        </w:rPr>
        <w:t>9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класса с нарушением  интеллекта (Вариант 1)</w:t>
      </w:r>
    </w:p>
    <w:p>
      <w:pPr>
        <w:pStyle w:val="a0"/>
        <w:jc w:val="center"/>
        <w:tabs>
          <w:tab w:val="clear" w:pos="708"/>
          <w:tab w:val="left" w:pos="4980"/>
        </w:tabs>
        <w:spacing w:after="0" w:before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на 2024-2025 учебный год</w:t>
      </w:r>
    </w:p>
    <w:p>
      <w:pPr>
        <w:pStyle w:val="a0"/>
        <w:jc w:val="center"/>
        <w:tabs>
          <w:tab w:val="clear" w:pos="708"/>
          <w:tab w:val="left" w:pos="4980"/>
        </w:tabs>
        <w:spacing w:after="0" w:before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a0"/>
        <w:jc w:val="center"/>
        <w:spacing w:after="0" w:before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a0"/>
        <w:jc w:val="right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за реализацию программы</w:t>
      </w:r>
    </w:p>
    <w:p>
      <w:pPr>
        <w:pStyle w:val="a0"/>
        <w:jc w:val="right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Рамазанова Л.Р., учитель </w:t>
      </w:r>
      <w:r>
        <w:rPr>
          <w:lang w:val="ru-RU"/>
          <w:rFonts w:ascii="Times New Roman" w:hAnsi="Times New Roman" w:cs="Times New Roman"/>
          <w:sz w:val="24"/>
          <w:szCs w:val="24"/>
          <w:rtl w:val="off"/>
        </w:rPr>
        <w:t>В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>
      <w:pPr>
        <w:pStyle w:val="a0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Утверждено на заседании</w:t>
      </w:r>
    </w:p>
    <w:p>
      <w:pPr>
        <w:pStyle w:val="a0"/>
        <w:spacing w:after="0" w:before="0" w:line="240" w:lineRule="auto"/>
        <w:rPr>
          <w:rFonts w:ascii="Times New Roman" w:hAnsi="Times New Roman" w:cs="Times New Roman"/>
          <w:sz w:val="24"/>
          <w:szCs w:val="24"/>
          <w:u w:val="single" w:color="auto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Педагогического совета от </w:t>
      </w:r>
      <w:r>
        <w:rPr>
          <w:rFonts w:ascii="Times New Roman" w:hAnsi="Times New Roman" w:cs="Times New Roman"/>
          <w:sz w:val="24"/>
          <w:szCs w:val="24"/>
          <w:u w:val="single" w:color="auto"/>
        </w:rPr>
        <w:t>«2</w:t>
      </w:r>
      <w:r>
        <w:rPr>
          <w:lang w:val="ru-RU"/>
          <w:rFonts w:ascii="Times New Roman" w:hAnsi="Times New Roman" w:cs="Times New Roman"/>
          <w:sz w:val="24"/>
          <w:szCs w:val="24"/>
          <w:u w:val="single" w:color="auto"/>
          <w:rtl w:val="off"/>
        </w:rPr>
        <w:t>8</w:t>
      </w:r>
      <w:r>
        <w:rPr>
          <w:rFonts w:ascii="Times New Roman" w:hAnsi="Times New Roman" w:cs="Times New Roman"/>
          <w:sz w:val="24"/>
          <w:szCs w:val="24"/>
          <w:u w:val="single" w:color="auto"/>
        </w:rPr>
        <w:t>»0</w:t>
      </w:r>
      <w:r>
        <w:rPr>
          <w:rFonts w:ascii="Times New Roman" w:hAnsi="Times New Roman" w:cs="Times New Roman"/>
          <w:sz w:val="24"/>
          <w:szCs w:val="24"/>
          <w:u w:val="single" w:color="auto"/>
        </w:rPr>
        <w:t>8</w:t>
      </w:r>
      <w:r>
        <w:rPr>
          <w:rFonts w:ascii="Times New Roman" w:hAnsi="Times New Roman" w:cs="Times New Roman"/>
          <w:sz w:val="24"/>
          <w:szCs w:val="24"/>
          <w:u w:val="single" w:color="auto"/>
        </w:rPr>
        <w:t>.202</w:t>
      </w:r>
      <w:r>
        <w:rPr>
          <w:lang w:val="ru-RU"/>
          <w:rFonts w:ascii="Times New Roman" w:hAnsi="Times New Roman" w:cs="Times New Roman"/>
          <w:sz w:val="24"/>
          <w:szCs w:val="24"/>
          <w:u w:val="single" w:color="auto"/>
          <w:rtl w:val="off"/>
        </w:rPr>
        <w:t>4</w:t>
      </w:r>
      <w:r>
        <w:rPr>
          <w:rFonts w:ascii="Times New Roman" w:hAnsi="Times New Roman" w:cs="Times New Roman"/>
          <w:sz w:val="24"/>
          <w:szCs w:val="24"/>
          <w:u w:val="single" w:color="auto"/>
        </w:rPr>
        <w:t>г</w:t>
      </w:r>
    </w:p>
    <w:p>
      <w:pPr>
        <w:pStyle w:val="a0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</w:t>
      </w:r>
      <w:r>
        <w:rPr>
          <w:lang w:val="ru-RU"/>
          <w:rFonts w:ascii="Times New Roman" w:hAnsi="Times New Roman" w:cs="Times New Roman"/>
          <w:sz w:val="24"/>
          <w:szCs w:val="24"/>
          <w:rtl w:val="off"/>
        </w:rPr>
        <w:t>7</w:t>
      </w:r>
    </w:p>
    <w:p>
      <w:pPr>
        <w:pStyle w:val="a0"/>
        <w:spacing w:after="0" w:before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a0"/>
        <w:spacing w:after="0" w:before="0" w:line="240" w:lineRule="auto"/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sdt>
      <w:sdtPr>
        <w:rPr>
          <w:rFonts w:ascii="Times New Roman" w:hAnsi="Times New Roman" w:cs="Times New Roman"/>
          <w:bCs/>
          <w:sz w:val="28"/>
          <w:szCs w:val="28"/>
        </w:rPr>
        <w:id w:val="-1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  <w:sz w:val="28"/>
          <w:szCs w:val="28"/>
        </w:rPr>
      </w:sdtEndPr>
      <w:sdtContent>
        <w:p>
          <w:pPr>
            <w:jc w:val="left"/>
            <w:spacing w:after="0" w:line="360" w:lineRule="auto"/>
            <w:rPr>
              <w:lang w:eastAsia="en-US"/>
              <w:rFonts w:ascii="Times New Roman" w:hAnsi="Times New Roman"/>
              <w:color w:val="auto"/>
              <w:sz w:val="28"/>
            </w:rPr>
          </w:pPr>
          <w:r/>
          <w:bookmarkStart w:id="1" w:name="_Toc101167471"/>
          <w:bookmarkStart w:id="2" w:name="_Toc153907635"/>
          <w:r>
            <w:rPr>
              <w:lang w:eastAsia="en-US"/>
              <w:rFonts w:ascii="Times New Roman" w:hAnsi="Times New Roman"/>
              <w:b/>
              <w:bCs/>
              <w:color w:val="auto"/>
              <w:sz w:val="28"/>
            </w:rPr>
            <w:t>ПОЯСНИТЕЛЬНАЯ ЗАПИСКА</w:t>
          </w:r>
          <w:bookmarkEnd w:id="1"/>
          <w:bookmarkEnd w:id="2"/>
          <w:r/>
        </w:p>
      </w:sdtContent>
    </w:sdt>
    <w:p>
      <w:pPr>
        <w:ind w:firstLine="709"/>
        <w:jc w:val="both"/>
        <w:spacing w:after="0" w:before="240" w:line="240" w:lineRule="auto"/>
        <w:rPr>
          <w:lang w:val="ru-RU"/>
          <w:rFonts w:ascii="Times New Roman" w:hAnsi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Федеральная рабочая программа по </w:t>
      </w:r>
      <w:r>
        <w:rPr>
          <w:rFonts w:ascii="Times New Roman" w:hAnsi="Times New Roman" w:cs="Times New Roman"/>
          <w:sz w:val="28"/>
          <w:szCs w:val="28"/>
        </w:rPr>
        <w:t xml:space="preserve">основам безопасности жизнедеятельности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для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на уровне основного общего образования подготовлена на основ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нормативно-правовых документов:</w:t>
      </w:r>
    </w:p>
    <w:p>
      <w:pPr>
        <w:ind w:firstLine="709"/>
        <w:jc w:val="both"/>
        <w:spacing w:after="0" w:before="240" w:line="240" w:lineRule="auto"/>
        <w:rPr>
          <w:lang w:val="ru-RU"/>
          <w:rFonts w:ascii="Times New Roman" w:hAnsi="Times New Roman" w:cs="Times New Roman"/>
          <w:sz w:val="28"/>
          <w:szCs w:val="28"/>
          <w:rtl w:val="off"/>
        </w:rPr>
      </w:pPr>
    </w:p>
    <w:p>
      <w:pPr>
        <w:pStyle w:val="a0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 «Об образовании в Российской  Федерации» от 29.12.2012г,№273-ФЗ</w:t>
      </w:r>
    </w:p>
    <w:p>
      <w:pPr>
        <w:pStyle w:val="a0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>
      <w:pPr>
        <w:pStyle w:val="a0"/>
        <w:numPr>
          <w:ilvl w:val="0"/>
          <w:numId w:val="1"/>
        </w:numPr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>
      <w:pPr>
        <w:pStyle w:val="a0"/>
        <w:numPr>
          <w:ilvl w:val="0"/>
          <w:numId w:val="1"/>
        </w:numPr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Программе содержание учебного предмета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 xml:space="preserve">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№ 1 «Культура безопасности жизнедеятельности в современном обществе»;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№ 2 «Безопасность в быту</w:t>
      </w:r>
      <w:r>
        <w:rPr>
          <w:rFonts w:ascii="Times New Roman" w:hAnsi="Times New Roman" w:cs="Times New Roman"/>
          <w:sz w:val="28"/>
          <w:szCs w:val="28"/>
        </w:rPr>
        <w:t>»;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№ 3 «Безопасность на транспорте»;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№ 4 «Безопасность в общественных местах»;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№ 5 «Безопасность в природной среде»;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№ 6 «Здоровье и как его сохранить. Основы медицинских знаний»;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№ 7 «Безопасность в социуме»;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№ 8 «Безопасность в информационном пространстве»;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№ 9 «Основы противодействия экстремизму и терроризму»;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№ 10 «Взаимодействие личности, общества и государства в обеспечении безопасности жизни и здоровья населения».</w:t>
      </w:r>
    </w:p>
    <w:p>
      <w:pPr>
        <w:ind w:firstLine="709"/>
        <w:jc w:val="both"/>
        <w:spacing w:after="0" w:line="240" w:lineRule="auto"/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системного подхода в изучении учебного предмета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 xml:space="preserve">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действовать». </w:t>
      </w:r>
    </w:p>
    <w:p>
      <w:pPr>
        <w:ind w:firstLine="709"/>
        <w:jc w:val="both"/>
        <w:spacing w:after="0" w:line="240" w:lineRule="auto"/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материал систематизирован по сферам возможных проявлений рисков и опасностей: </w:t>
      </w:r>
    </w:p>
    <w:p>
      <w:pPr>
        <w:pStyle w:val="a7"/>
        <w:jc w:val="both"/>
        <w:numPr>
          <w:ilvl w:val="0"/>
          <w:numId w:val="2"/>
        </w:numPr>
        <w:spacing w:after="0" w:line="240" w:lineRule="auto"/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 xml:space="preserve">помещения и бытовые условия; </w:t>
      </w:r>
    </w:p>
    <w:p>
      <w:pPr>
        <w:pStyle w:val="a7"/>
        <w:jc w:val="both"/>
        <w:numPr>
          <w:ilvl w:val="0"/>
          <w:numId w:val="2"/>
        </w:numPr>
        <w:spacing w:after="0" w:line="240" w:lineRule="auto"/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 xml:space="preserve">улица и общественные места; </w:t>
      </w:r>
    </w:p>
    <w:p>
      <w:pPr>
        <w:pStyle w:val="a7"/>
        <w:jc w:val="both"/>
        <w:numPr>
          <w:ilvl w:val="0"/>
          <w:numId w:val="2"/>
        </w:numPr>
        <w:spacing w:after="0" w:line="240" w:lineRule="auto"/>
        <w:rPr>
          <w:lang w:val="ru-RU"/>
          <w:rFonts w:ascii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 xml:space="preserve">природные условия; коммуникационные связи и каналы; </w:t>
      </w:r>
    </w:p>
    <w:p>
      <w:pPr>
        <w:pStyle w:val="a7"/>
        <w:jc w:val="bot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и учреждения культуры и пр.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Программой предусматривается использование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предмет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из части, формируемой участниками образовательных отношений для обучающихся с 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является одной из составляющих предметной области «Физическая культура и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 xml:space="preserve">». Изучение учебного предмета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>» способствует получению обучающимися знаний, умений, навыков и компетенций личной безопасности в условиях опасных и чрезвычайных ситуаций социально сложного и технически насыщенного окружающего мира.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Значимость предмета для формирования жизненной компетенции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интеллектуальными нарушениями</w:t>
      </w:r>
      <w:r>
        <w:rPr>
          <w:rFonts w:ascii="Times New Roman" w:hAnsi="Times New Roman" w:cs="Times New Roman"/>
          <w:sz w:val="28"/>
          <w:szCs w:val="28"/>
        </w:rPr>
        <w:t xml:space="preserve"> заключается в углублении представлений о целостной и подробной картине мира, понимании взаимосвязей между деятельностью человека и состоянием природы; получении навыков и компетенций личной безопасности в условиях опасных и чрезвычайных ситуаций социально сложного и технически насыщенного окружающего мира; умении распознавать и противостоять психологической манипуляции, социально неблагоприятному воздействию.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определяет базовое содержание по учебному предмету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 xml:space="preserve">» в форме и объеме, которые соответствуют возрастным особенностям и особым образовательным потребностям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. Овладение учебным предметом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 xml:space="preserve">» представляет определенную сложность для данной категории обучающихся с ОВЗ. Это связано со своеобразием психической деятельности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>
      <w:pPr>
        <w:ind w:left="11" w:firstLine="69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низким уровнем познавательной активности, вследствие чего обучающиеся овладевают гораздо меньшим объемом знаний и представлений об окружающем мире, чем их нормативно развивающиеся сверстники;</w:t>
      </w:r>
    </w:p>
    <w:p>
      <w:pPr>
        <w:ind w:left="11" w:firstLine="69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преимущественно пассивным характером усвоения знаний, которые с трудом актуализируются;</w:t>
      </w:r>
    </w:p>
    <w:p>
      <w:pPr>
        <w:ind w:left="11" w:firstLine="69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низким уровнем развития познавательной сферы, трудностями понимания причинно-следственных связей и прогнозирования последствий тех или иных действий;</w:t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недостаточной </w:t>
      </w:r>
      <w:r>
        <w:rPr>
          <w:rFonts w:ascii="Times New Roman" w:hAnsi="Times New Roman" w:cs="Times New Roman"/>
          <w:sz w:val="28"/>
          <w:szCs w:val="28"/>
        </w:rPr>
        <w:t>сформированностью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саморегуляции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и поведения.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адаптации программы основное внимание обращается на овладение обучающимися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практическими умениями и навыками, на уменьшение объема теоретических сведений, включение отдельных тем или целых разделов в материалы для обзорного или ознакомительного изучения.</w:t>
      </w:r>
      <w:bookmarkStart w:id="3" w:name="_Toc95498133"/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bookmarkEnd w:id="3"/>
      <w:r>
        <w:rPr>
          <w:rFonts w:ascii="Times New Roman" w:hAnsi="Times New Roman" w:cs="Times New Roman"/>
          <w:sz w:val="28"/>
          <w:szCs w:val="28"/>
        </w:rPr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изучения учебного предмета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>»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этих целей применительно к обучающимся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обеспечивается решением следующих </w:t>
      </w:r>
      <w:r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освоение обучающимися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знаний о безопасном поведении в повседневной жизнедеятельности;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обучающимися личной и общественной значимости современной культуры безопасности жизнедеятельности, ценностей гражданского общества, в том числе гражданской идентичности и правового поведения;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необходимости беречь и сохранять свое здоровье как индивидуальную и общественную ценность;</w:t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необходимости следовать правилам безопасного поведения в опасных и чрезвычайных ситуациях природного, техногенного и социального характера;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необходимости сохранения природы и окружающей среды для полноценной жизни человека;</w:t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освоение обучающимися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умений экологического проектирования безопасной жизнедеятельности с учетом природных, техногенных и социальных рисков;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экстремизма, терроризма и наркотизма;</w:t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умений использовать различные источники информации и коммуникации для определения угрозы возникновения опасных и чрезвычайных ситуаций;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умений предвидеть возникновение опасных и чрезвычайных ситуаций по характерным признакам их проявления, а также на основе информации, получаемой из различных источников;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умений оказывать первую помощь пострадавшим;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умений проявлять предосторожность в ситуациях неопределенности;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умений принимать обоснованные решения в конкретной опасной (чрезвычайной) ситуации с учетом реально складывающейся обстановки и индивидуальных возможностей;</w:t>
      </w:r>
    </w:p>
    <w:p>
      <w:pPr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умений использовать средства индивидуальной и коллективной защиты.</w:t>
      </w:r>
    </w:p>
    <w:p>
      <w:pPr>
        <w:ind w:firstLine="851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Освоение и понимание учебного предмета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>» направлено на:</w:t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воспитание у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чувства ответственности за личную безопасность, ценностного отношения к своему здоровью и жизни;</w:t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у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качеств личности, необходимых для ведения здорового образа жизни; необходимых для обеспечения безопасного поведения в оп</w:t>
      </w:r>
      <w:r>
        <w:rPr>
          <w:rFonts w:ascii="Times New Roman" w:hAnsi="Times New Roman" w:cs="Times New Roman"/>
          <w:sz w:val="28"/>
          <w:szCs w:val="28"/>
        </w:rPr>
        <w:t>асных и чрезвычайных ситуациях;</w:t>
      </w:r>
    </w:p>
    <w:p>
      <w:pPr>
        <w:ind w:firstLine="851"/>
        <w:jc w:val="both"/>
        <w:spacing w:after="0" w:line="240" w:lineRule="auto"/>
        <w:rPr>
          <w:lang w:val="ru-RU"/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у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характера, убеждения в необходимости безопасного и здорового образа жизни, </w:t>
      </w:r>
      <w:r>
        <w:rPr>
          <w:rFonts w:ascii="Times New Roman" w:hAnsi="Times New Roman" w:cs="Times New Roman"/>
          <w:sz w:val="28"/>
          <w:szCs w:val="28"/>
        </w:rPr>
        <w:t>антиэкстримистской</w:t>
      </w:r>
      <w:r>
        <w:rPr>
          <w:rFonts w:ascii="Times New Roman" w:hAnsi="Times New Roman" w:cs="Times New Roman"/>
          <w:sz w:val="28"/>
          <w:szCs w:val="28"/>
        </w:rPr>
        <w:t xml:space="preserve"> и антитеррористической личностной позиции, нетерпимости к действиям и влияниям, представляющим угрозу для жизни человека.</w:t>
      </w:r>
    </w:p>
    <w:p>
      <w:pPr>
        <w:jc w:val="both"/>
        <w:spacing w:after="0"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Место учебного предмета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Основы безопасности </w:t>
      </w:r>
      <w:r>
        <w:rPr>
          <w:lang w:val="ru-RU"/>
          <w:rFonts w:ascii="Times New Roman" w:hAnsi="Times New Roman" w:cs="Times New Roman"/>
          <w:b/>
          <w:bCs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в учебном плане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учебного предмета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 xml:space="preserve"> предусматривается в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класс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 1 часу в неделю. Всего на изучение предмета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 xml:space="preserve"> отводится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33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а.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4" w:name="_Toc101167474"/>
      <w:bookmarkStart w:id="5" w:name="_Toc153876590"/>
      <w:bookmarkStart w:id="6" w:name="_Toc153897785"/>
      <w:bookmarkStart w:id="7" w:name="_Toc153898002"/>
      <w:bookmarkStart w:id="8" w:name="_Toc95498134"/>
      <w:r>
        <w:rPr>
          <w:rFonts w:ascii="Times New Roman" w:hAnsi="Times New Roman" w:cs="Times New Roman"/>
          <w:b/>
          <w:sz w:val="28"/>
          <w:szCs w:val="28"/>
        </w:rPr>
        <w:t>Особенности  адаптации учебного материала</w:t>
      </w:r>
      <w:bookmarkEnd w:id="4"/>
      <w:bookmarkEnd w:id="5"/>
      <w:bookmarkEnd w:id="6"/>
      <w:bookmarkEnd w:id="7"/>
      <w:bookmarkEnd w:id="8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Особенности психического развития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обусловливают дополнительные коррекционные задачи учебного предмета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 xml:space="preserve">», направленные на развитие мыслительной деятельности, повышение познавательной активности, формирование </w:t>
      </w:r>
      <w:r>
        <w:rPr>
          <w:rFonts w:ascii="Times New Roman" w:hAnsi="Times New Roman" w:cs="Times New Roman"/>
          <w:sz w:val="28"/>
          <w:szCs w:val="28"/>
        </w:rPr>
        <w:t>саморегуляции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и коммуникативных навыков.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преодоления трудностей в изучении учебного предмета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произведена</w:t>
      </w:r>
      <w:r>
        <w:rPr>
          <w:rFonts w:ascii="Times New Roman" w:hAnsi="Times New Roman" w:cs="Times New Roman"/>
          <w:sz w:val="28"/>
          <w:szCs w:val="28"/>
        </w:rPr>
        <w:t xml:space="preserve"> адаптация объема и характера учебного материала к познавательным возможностям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>: учебный материал необходимо преподносит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небольшими порциями, усложня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ется</w:t>
      </w:r>
      <w:r>
        <w:rPr>
          <w:rFonts w:ascii="Times New Roman" w:hAnsi="Times New Roman" w:cs="Times New Roman"/>
          <w:sz w:val="28"/>
          <w:szCs w:val="28"/>
        </w:rPr>
        <w:t xml:space="preserve"> постепенно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. Организованы</w:t>
      </w:r>
      <w:r>
        <w:rPr>
          <w:rFonts w:ascii="Times New Roman" w:hAnsi="Times New Roman" w:cs="Times New Roman"/>
          <w:sz w:val="28"/>
          <w:szCs w:val="28"/>
        </w:rPr>
        <w:t xml:space="preserve"> способы адаптации трудных заданий, некоторые темы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обозначены</w:t>
      </w:r>
      <w:r>
        <w:rPr>
          <w:rFonts w:ascii="Times New Roman" w:hAnsi="Times New Roman" w:cs="Times New Roman"/>
          <w:sz w:val="28"/>
          <w:szCs w:val="28"/>
        </w:rPr>
        <w:t xml:space="preserve"> как ознакомительные (в программе они выделены </w:t>
      </w:r>
      <w:r>
        <w:rPr>
          <w:rFonts w:ascii="Times New Roman" w:hAnsi="Times New Roman" w:cs="Times New Roman"/>
          <w:sz w:val="28"/>
          <w:szCs w:val="28"/>
        </w:rPr>
        <w:t>звёздочкой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 теоретический материал рекомендуется изуча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ется</w:t>
      </w:r>
      <w:r>
        <w:rPr>
          <w:rFonts w:ascii="Times New Roman" w:hAnsi="Times New Roman" w:cs="Times New Roman"/>
          <w:sz w:val="28"/>
          <w:szCs w:val="28"/>
        </w:rPr>
        <w:t xml:space="preserve"> в процессе практической деятельности по решению учебных задач (через решение ситуационных задач, практических навыков эвакуации, заняти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игровой форме, изучение в реальной обстановке возможных в повседневной жизни опасных ситуаций). Органическое единство практической и мыслительной деятельности обучающихся на уроках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 xml:space="preserve"> способствует прочному и осознанному формированию жизненных компетенций.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учебного предмета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 xml:space="preserve">» позволяет обучающимся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получить систематизированное представление о личном здоровье, здоровом образе жизни, здоровье населения, об опасностях, о прогнозировании опасных ситуаций, оценке влияния их последствий на здоровье и жизнь человека и выработке алгоритма безопасного поведения с учетом своих возможностей.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9" w:name="_Toc101167475"/>
      <w:bookmarkStart w:id="10" w:name="_Toc153876591"/>
      <w:bookmarkStart w:id="11" w:name="_Toc153897786"/>
      <w:bookmarkStart w:id="12" w:name="_Toc153898003"/>
      <w:bookmarkStart w:id="13" w:name="_Toc95498135"/>
      <w:r>
        <w:rPr>
          <w:lang w:val="ru-RU"/>
          <w:rFonts w:ascii="Times New Roman" w:hAnsi="Times New Roman" w:cs="Times New Roman"/>
          <w:b/>
          <w:sz w:val="28"/>
          <w:szCs w:val="28"/>
          <w:rtl w:val="off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иды деятельности обучающихся с </w:t>
      </w:r>
      <w:r>
        <w:rPr>
          <w:lang w:val="ru-RU"/>
          <w:rFonts w:ascii="Times New Roman" w:hAnsi="Times New Roman" w:cs="Times New Roman"/>
          <w:b/>
          <w:bCs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b/>
          <w:sz w:val="28"/>
          <w:szCs w:val="28"/>
        </w:rPr>
        <w:t>, обусловленные особыми образовательными потребностями и обеспечивающие осмысленное освоение содержании образования по предмету 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Основы безопасности </w:t>
      </w:r>
      <w:r>
        <w:rPr>
          <w:lang w:val="ru-RU"/>
          <w:rFonts w:ascii="Times New Roman" w:hAnsi="Times New Roman" w:cs="Times New Roman"/>
          <w:b/>
          <w:bCs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bookmarkEnd w:id="9"/>
      <w:bookmarkEnd w:id="10"/>
      <w:bookmarkEnd w:id="11"/>
      <w:bookmarkEnd w:id="12"/>
      <w:bookmarkEnd w:id="13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видов деятельности определяется особыми образовательными потребностями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>. Помимо широко используемых в Ф</w:t>
      </w:r>
      <w:r>
        <w:rPr>
          <w:rFonts w:ascii="Times New Roman" w:hAnsi="Times New Roman" w:cs="Times New Roman"/>
          <w:sz w:val="28"/>
          <w:szCs w:val="28"/>
        </w:rPr>
        <w:t>ОП ООО общих для всех обучающихся видов деятельности усил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ены</w:t>
      </w:r>
      <w:r>
        <w:rPr>
          <w:rFonts w:ascii="Times New Roman" w:hAnsi="Times New Roman" w:cs="Times New Roman"/>
          <w:sz w:val="28"/>
          <w:szCs w:val="28"/>
        </w:rPr>
        <w:t xml:space="preserve"> специфичные для данной категории подростков, обеспечивающие осмысленное освоение содержания образования по предмету: усиление предметно-практической деятельности с активизацией сенсорных систем; чередование видов деятельности; введение дополнительных заданий, обеспечивающих коррекцию регуляции учебно-познавательной деятельности и контроль собственного результата.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изучении материала по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используется</w:t>
      </w:r>
      <w:r>
        <w:rPr>
          <w:rFonts w:ascii="Times New Roman" w:hAnsi="Times New Roman" w:cs="Times New Roman"/>
          <w:sz w:val="28"/>
          <w:szCs w:val="28"/>
        </w:rPr>
        <w:t xml:space="preserve"> алгоритм ответа или наводящие вопросы, план, составленный при подготовке домашнего задания, которые помогут последовательно изложить материал; упражнения, направленные на отработку плохо усвоенного материала, обсуждение ошибок и их устранение. 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существенными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Изучаемые термины вводятся на </w:t>
      </w:r>
      <w:r>
        <w:rPr>
          <w:rFonts w:ascii="Times New Roman" w:hAnsi="Times New Roman" w:cs="Times New Roman"/>
          <w:sz w:val="28"/>
          <w:szCs w:val="28"/>
        </w:rPr>
        <w:t>полисенсорной</w:t>
      </w:r>
      <w:r>
        <w:rPr>
          <w:rFonts w:ascii="Times New Roman" w:hAnsi="Times New Roman" w:cs="Times New Roman"/>
          <w:sz w:val="28"/>
          <w:szCs w:val="28"/>
        </w:rPr>
        <w:t xml:space="preserve"> основе; обязательна визуальная поддержка, алгоритмы работы с определением, опорные схемы для актуализации терминологии.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bCs/>
          <w:sz w:val="28"/>
          <w:szCs w:val="28"/>
        </w:rPr>
      </w:pPr>
      <w:bookmarkStart w:id="14" w:name="_Toc95498137"/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15" w:name="_Toc101167477"/>
      <w:bookmarkStart w:id="16" w:name="_Toc153907636"/>
      <w:r>
        <w:rPr>
          <w:caps/>
          <w:lang w:eastAsia="en-US"/>
          <w:rFonts w:ascii="Times New Roman" w:hAnsi="Times New Roman"/>
          <w:color w:val="auto"/>
          <w:sz w:val="28"/>
        </w:rPr>
        <w:t>СОДЕРЖАНИЕ УЧЕБНОГО ПРЕДМЕТА</w:t>
      </w:r>
      <w:bookmarkEnd w:id="14"/>
      <w:bookmarkEnd w:id="15"/>
      <w:bookmarkEnd w:id="16"/>
    </w:p>
    <w:p>
      <w:pPr>
        <w:pStyle w:val="3"/>
      </w:pPr>
      <w:bookmarkStart w:id="17" w:name="_Toc101167478"/>
      <w:bookmarkStart w:id="18" w:name="_Toc153876593"/>
      <w:bookmarkStart w:id="19" w:name="_Toc153897788"/>
      <w:bookmarkStart w:id="20" w:name="_Toc153898005"/>
      <w:bookmarkStart w:id="21" w:name="_Toc153907637"/>
      <w:r>
        <w:t>Модуль № 1 «Культура безопасности жизнедеятельности в современном обществе»</w:t>
      </w:r>
      <w:bookmarkEnd w:id="17"/>
      <w:bookmarkEnd w:id="18"/>
      <w:bookmarkEnd w:id="19"/>
      <w:bookmarkEnd w:id="20"/>
      <w:bookmarkEnd w:id="21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 задачи учебного предмета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>, его ключевые понятия и значение для человека;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смысл понятий «опасность», «безопасность», «риск», «культура безопасности жизнедеятельности»;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 и факторы опасности, их классификация;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принципы безопасного поведения;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чрезвычайных ситуаций, сходство и различия опасной, экстремальной и чрезвычайной ситуаций;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уровни взаимодействия человека и окружающей среды;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3"/>
        <w:spacing w:after="120" w:before="160" w:line="259" w:lineRule="auto"/>
        <w:rPr>
          <w:rFonts w:cstheme="majorBidi"/>
          <w:b w:val="0"/>
          <w:bCs w:val="0"/>
          <w:szCs w:val="24"/>
        </w:rPr>
      </w:pPr>
      <w:bookmarkStart w:id="22" w:name="_Toc101167479"/>
      <w:bookmarkStart w:id="23" w:name="_Toc153876594"/>
      <w:bookmarkStart w:id="24" w:name="_Toc153897789"/>
      <w:bookmarkStart w:id="25" w:name="_Toc153898006"/>
      <w:bookmarkStart w:id="26" w:name="_Toc153907638"/>
      <w:r>
        <w:t>Мо</w:t>
      </w:r>
      <w:r>
        <w:t>дуль № 2 «Безоп</w:t>
      </w:r>
      <w:r>
        <w:t>асность в быту</w:t>
      </w:r>
      <w:r>
        <w:t>»</w:t>
      </w:r>
      <w:bookmarkEnd w:id="22"/>
      <w:bookmarkEnd w:id="23"/>
      <w:bookmarkEnd w:id="24"/>
      <w:bookmarkEnd w:id="25"/>
      <w:bookmarkEnd w:id="26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источники опасности в быту и их классификация;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прав потребителя, сроки годности и состав продуктов питания;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бытовые отравления и причины их возникновения, классификация ядовитых веществ и их опасности;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признаки отравления, приёмы и правила оказания первой помощи;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комплектования и хранения домашней аптечки;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бытовые травмы и правила их предупреждения, приёмы и правила оказания первой помощи;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обращения с газовыми и электрическими приборами, приёмы и правила оказания первой помощи;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поведения в подъезде и лифте, а также при входе и выходе из них;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пожар и факторы его развития;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и причины возникновения пожаров, их возможные последствия, приёмы и правила оказания первой помощи;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первичные средства пожаротушения;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вызова экстренных служб и порядок взаимодействия с ними, ответственность за ложные сообщения;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права, обязанности и ответственность граждан в области пожарной безопасности;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ситуации криминального характера, правила поведения с малознакомыми людьми;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классификация аварийных ситуаций в коммунальных системах жизнеобеспечения;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3"/>
      </w:pPr>
      <w:bookmarkStart w:id="27" w:name="_Toc101167480"/>
      <w:bookmarkStart w:id="28" w:name="_Toc153876595"/>
      <w:bookmarkStart w:id="29" w:name="_Toc153897790"/>
      <w:bookmarkStart w:id="30" w:name="_Toc153898007"/>
      <w:bookmarkStart w:id="31" w:name="_Toc153907639"/>
      <w:r>
        <w:t>Модуль № 3 «Безопасность на транспорте»</w:t>
      </w:r>
      <w:bookmarkEnd w:id="27"/>
      <w:bookmarkEnd w:id="28"/>
      <w:bookmarkEnd w:id="29"/>
      <w:bookmarkEnd w:id="30"/>
      <w:bookmarkEnd w:id="31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дорожного движения и их значение, условия обеспечения безопасности участников дорожного движения;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дорожного движения и дорожные знаки для пешеходов;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«дорожные ловушки» и правила их предупреждения;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световозвращающие</w:t>
      </w:r>
      <w:r>
        <w:rPr>
          <w:rFonts w:ascii="Times New Roman" w:hAnsi="Times New Roman" w:cs="Times New Roman"/>
          <w:sz w:val="28"/>
          <w:szCs w:val="28"/>
        </w:rPr>
        <w:t xml:space="preserve"> элементы и правила их применения;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дорожного движения для пассажиров;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обязанности пассажиров маршрутных транспортных средств, ремень безопасности и правила его применения;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пассажиров при различных происшествиях в маршрутных транспортных средствах, в том числе вызванных террористическим актом;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поведения пассажира мотоцикла;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дорожного движения для водителя велосипеда и иных индивидуальных средств передвижения (</w:t>
      </w:r>
      <w:r>
        <w:rPr>
          <w:rFonts w:ascii="Times New Roman" w:hAnsi="Times New Roman" w:cs="Times New Roman"/>
          <w:sz w:val="28"/>
          <w:szCs w:val="28"/>
        </w:rPr>
        <w:t>электросамокаты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гироскутеры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моноколёса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сигвеи</w:t>
      </w:r>
      <w:r>
        <w:rPr>
          <w:rFonts w:ascii="Times New Roman" w:hAnsi="Times New Roman" w:cs="Times New Roman"/>
          <w:sz w:val="28"/>
          <w:szCs w:val="28"/>
        </w:rPr>
        <w:t xml:space="preserve"> и т. п.), правила безопасного использования </w:t>
      </w:r>
      <w:r>
        <w:rPr>
          <w:rFonts w:ascii="Times New Roman" w:hAnsi="Times New Roman" w:cs="Times New Roman"/>
          <w:sz w:val="28"/>
          <w:szCs w:val="28"/>
        </w:rPr>
        <w:t>монотранспорта</w:t>
      </w:r>
      <w:r>
        <w:rPr>
          <w:rFonts w:ascii="Times New Roman" w:hAnsi="Times New Roman" w:cs="Times New Roman"/>
          <w:sz w:val="28"/>
          <w:szCs w:val="28"/>
        </w:rPr>
        <w:t xml:space="preserve"> (мопедов и мотоциклов);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дорожные знаки для водителя велосипеда, сигналы велосипедиста;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подготовки велосипеда к пользованию;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дорожно-транспортные происшествия и причины их возникновения;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факторы риска возникновения дорожно-транспортных происшествий;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очевидца дорожно-транспортного происшествия;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при пожаре на транспорте;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различных видов транспорта (подземного, железнодорожного, водного, воздушного);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 помощь и последовательность её оказания;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и приёмы оказания первой помощи при различных травмах в результате чрезвычайных ситуаций на транспорте.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3"/>
      </w:pPr>
      <w:bookmarkStart w:id="32" w:name="_Toc101167481"/>
      <w:bookmarkStart w:id="33" w:name="_Toc153876596"/>
      <w:bookmarkStart w:id="34" w:name="_Toc153897791"/>
      <w:bookmarkStart w:id="35" w:name="_Toc153898008"/>
      <w:bookmarkStart w:id="36" w:name="_Toc153907640"/>
      <w:r>
        <w:t>Модуль № 4 «Безопасность в общественных местах»</w:t>
      </w:r>
      <w:bookmarkEnd w:id="32"/>
      <w:bookmarkEnd w:id="33"/>
      <w:bookmarkEnd w:id="34"/>
      <w:bookmarkEnd w:id="35"/>
      <w:bookmarkEnd w:id="36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общественные места и их характеристики, потенциальные источники опасности в общественных местах;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вызова экстренных служб и порядок взаимодействия с ними;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массовые мероприятия и правила подготовки к ним, оборудование мест массового пребывания людей;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при беспорядках в местах массового пребывания людей;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при попадании в толпу и давку;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при обнаружении угрозы возникновения пожара;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при эвакуации из общественных мест и зданий;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при взаимодействии с правоохранительными органами.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3"/>
      </w:pPr>
      <w:bookmarkStart w:id="37" w:name="_Toc101167482"/>
      <w:bookmarkStart w:id="38" w:name="_Toc153876597"/>
      <w:bookmarkStart w:id="39" w:name="_Toc153897792"/>
      <w:bookmarkStart w:id="40" w:name="_Toc153898009"/>
      <w:bookmarkStart w:id="41" w:name="_Toc153907641"/>
      <w:r>
        <w:t>Модуль № 5 «Безопасность в природной среде»</w:t>
      </w:r>
      <w:bookmarkEnd w:id="37"/>
      <w:bookmarkEnd w:id="38"/>
      <w:bookmarkEnd w:id="39"/>
      <w:bookmarkEnd w:id="40"/>
      <w:bookmarkEnd w:id="41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чрезвычайные ситуации природного характера и их классификация;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поведения, необходимые для снижения риска встречи с дикими животными, порядок действий при встрече с ними;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при укусах диких животных, змей, пауков, клещей и насекомых;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автономные условия, их особенности и опасности, правила подготовки к длительному автономному существованию;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при автономном существовании в природной среде;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ориентирования на местности, способы подачи сигналов бедствия;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горы и классификация горных пород, правила безопасного поведения в горах;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снежные лавины, их характеристики и опасности, порядок действий при попадании в лавину;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сели, их характеристики и опасности, порядок действий при попадании в зону селя;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оползни, их характеристики и опасности, порядок действий при начале оползня;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общие правила безопасного поведения на водоёмах, правила купания в подготовленных и неподготовленных местах;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при обнаружении тонущего человека;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правила поведения при нахождении на </w:t>
      </w:r>
      <w:r>
        <w:rPr>
          <w:rFonts w:ascii="Times New Roman" w:hAnsi="Times New Roman" w:cs="Times New Roman"/>
          <w:sz w:val="28"/>
          <w:szCs w:val="28"/>
        </w:rPr>
        <w:t>плавсредствах</w:t>
      </w:r>
      <w:r>
        <w:rPr>
          <w:rFonts w:ascii="Times New Roman" w:hAnsi="Times New Roman" w:cs="Times New Roman"/>
          <w:sz w:val="28"/>
          <w:szCs w:val="28"/>
        </w:rPr>
        <w:t>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правила поведения при нахождении на льду, порядок действий при обнаружении человека в полынье; 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наводнения, их характеристики и опасности, порядок действий при наводнении;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цунами, их характеристики и опасности, порядок действий при нахождении в зоне цунами;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ураганы, бури, смерчи, их характеристики и опасности, порядок действий при ураганах, бурях и смерчах;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грозы, их характеристики и опасности, порядок действий при попадании в грозу;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смысл понятий «экология» и «экологическая культура», значение экологии для устойчивого развития общества;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>
        <w:rPr>
          <w:rFonts w:ascii="Times New Roman" w:hAnsi="Times New Roman" w:cs="Times New Roman"/>
          <w:sz w:val="28"/>
          <w:szCs w:val="28"/>
        </w:rPr>
        <w:t>правила безопасного поведения при неблагоп</w:t>
      </w:r>
      <w:r>
        <w:rPr>
          <w:rFonts w:ascii="Times New Roman" w:hAnsi="Times New Roman" w:cs="Times New Roman"/>
          <w:sz w:val="28"/>
          <w:szCs w:val="28"/>
        </w:rPr>
        <w:t xml:space="preserve">риятной экологической </w:t>
      </w:r>
      <w:r>
        <w:rPr>
          <w:rFonts w:ascii="Times New Roman" w:hAnsi="Times New Roman" w:cs="Times New Roman"/>
          <w:sz w:val="28"/>
          <w:szCs w:val="28"/>
        </w:rPr>
        <w:t>обстановке</w:t>
      </w:r>
      <w:r>
        <w:rPr>
          <w:rFonts w:ascii="Times New Roman" w:hAnsi="Times New Roman" w:cs="Times New Roman"/>
          <w:sz w:val="28"/>
          <w:szCs w:val="28"/>
        </w:rPr>
        <w:t xml:space="preserve">*. 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3"/>
      </w:pPr>
      <w:bookmarkStart w:id="42" w:name="_Toc101167483"/>
      <w:bookmarkStart w:id="43" w:name="_Toc153876598"/>
      <w:bookmarkStart w:id="44" w:name="_Toc153897793"/>
      <w:bookmarkStart w:id="45" w:name="_Toc153898010"/>
      <w:bookmarkStart w:id="46" w:name="_Toc153907642"/>
      <w:r>
        <w:t>Модуль № 6 «Здоровье и как его сохранить. Основы медицинских знаний»</w:t>
      </w:r>
      <w:bookmarkEnd w:id="42"/>
      <w:bookmarkEnd w:id="43"/>
      <w:bookmarkEnd w:id="44"/>
      <w:bookmarkEnd w:id="45"/>
      <w:bookmarkEnd w:id="46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смысл понятий «здоровье» и «здоровый образ жизни», их содержание и значение для человека;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факторы, влияющие на здоровье человека, опасность вредных привычек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табакокурение</w:t>
      </w:r>
      <w:r>
        <w:rPr>
          <w:rFonts w:ascii="Times New Roman" w:hAnsi="Times New Roman" w:cs="Times New Roman"/>
          <w:sz w:val="28"/>
          <w:szCs w:val="28"/>
        </w:rPr>
        <w:t>, алкоголизм, наркомания, чрезмерное увлечение электронными изделиями бытового назначения (игровые приставки, мобильные телефоны сотовой связи и другие)</w:t>
      </w:r>
      <w:r>
        <w:rPr>
          <w:rFonts w:ascii="Times New Roman" w:hAnsi="Times New Roman" w:cs="Times New Roman"/>
          <w:sz w:val="28"/>
          <w:szCs w:val="28"/>
        </w:rPr>
        <w:t>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элементы здорового образа жизни, ответственность за сохранение здоровья;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>
        <w:rPr>
          <w:rFonts w:ascii="Times New Roman" w:hAnsi="Times New Roman" w:cs="Times New Roman"/>
          <w:sz w:val="28"/>
          <w:szCs w:val="28"/>
        </w:rPr>
        <w:t>понятие «инфекционные заболевания», причины их возникновения</w:t>
      </w:r>
      <w:r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распространения инфекционных заболеваний, меры их профилактики и защиты от них;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при возникновении чрезвычайных ситуаций биолого-социального происхождения (эпидемия, пандемия);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«неинфекционные заболевания» и их классификация, факторы риска неинфекционных заболеваний;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профилактики неинфекционных заболеваний и защиты от них;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диспансеризация и её задачи;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понятия «психическое здоровье» и «психологическое благополучие», современные модели психического здоровья и здоровой личности;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стресс и его влияние на человека, меры профилактики стресса, способы самоконтроля и </w:t>
      </w:r>
      <w:r>
        <w:rPr>
          <w:rFonts w:ascii="Times New Roman" w:hAnsi="Times New Roman" w:cs="Times New Roman"/>
          <w:sz w:val="28"/>
          <w:szCs w:val="28"/>
        </w:rPr>
        <w:t>саморегуляции</w:t>
      </w:r>
      <w:r>
        <w:rPr>
          <w:rFonts w:ascii="Times New Roman" w:hAnsi="Times New Roman" w:cs="Times New Roman"/>
          <w:sz w:val="28"/>
          <w:szCs w:val="28"/>
        </w:rPr>
        <w:t xml:space="preserve"> эмоциональных состояний;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«первая помощь» и обязанность по её оказанию, универсальный алгоритм оказания первой помощи;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назначение и состав аптечки первой помощи;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3"/>
      </w:pPr>
      <w:bookmarkStart w:id="47" w:name="_Toc101167484"/>
      <w:bookmarkStart w:id="48" w:name="_Toc153876599"/>
      <w:bookmarkStart w:id="49" w:name="_Toc153897794"/>
      <w:bookmarkStart w:id="50" w:name="_Toc153898011"/>
      <w:bookmarkStart w:id="51" w:name="_Toc153907643"/>
      <w:r>
        <w:t>Модуль № 7 «Безопасность в социуме»</w:t>
      </w:r>
      <w:bookmarkEnd w:id="47"/>
      <w:bookmarkEnd w:id="48"/>
      <w:bookmarkEnd w:id="49"/>
      <w:bookmarkEnd w:id="50"/>
      <w:bookmarkEnd w:id="51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общение и его значение для человека, способы организации эффективного и позитивного общения;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«конфликт» и стадии его развития, факторы и причины развития конфликта;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поведения для снижения риска конфликта и порядок действий при его опасных проявлениях;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 разрешения конфликта с помощью третьей стороны (модератора);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опасные формы проявления конфликта: агрессия, домашнее насилие и </w:t>
      </w:r>
      <w:r>
        <w:rPr>
          <w:rFonts w:ascii="Times New Roman" w:hAnsi="Times New Roman" w:cs="Times New Roman"/>
          <w:sz w:val="28"/>
          <w:szCs w:val="28"/>
        </w:rPr>
        <w:t>буллинг</w:t>
      </w:r>
      <w:r>
        <w:rPr>
          <w:rFonts w:ascii="Times New Roman" w:hAnsi="Times New Roman" w:cs="Times New Roman"/>
          <w:sz w:val="28"/>
          <w:szCs w:val="28"/>
        </w:rPr>
        <w:t>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манипуляции в ходе межличностного общения, приёмы распознавания манипуляций и способы противостояния им;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современные молодёжные увлечения и опасности, связанные с ними, правила безопасного поведения;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безопасной коммуникации с незнакомыми людьми.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3"/>
      </w:pPr>
      <w:bookmarkStart w:id="52" w:name="_Toc101167485"/>
      <w:bookmarkStart w:id="53" w:name="_Toc153876600"/>
      <w:bookmarkStart w:id="54" w:name="_Toc153897795"/>
      <w:bookmarkStart w:id="55" w:name="_Toc153898012"/>
      <w:bookmarkStart w:id="56" w:name="_Toc153907644"/>
      <w:r>
        <w:t>Модуль № 8 «Безопасность в информационном пространстве»</w:t>
      </w:r>
      <w:bookmarkEnd w:id="52"/>
      <w:bookmarkEnd w:id="53"/>
      <w:bookmarkEnd w:id="54"/>
      <w:bookmarkEnd w:id="55"/>
      <w:bookmarkEnd w:id="56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риски и угрозы при использовании Интернета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электронных изделий бытового назначения (игровых приставок, мобильных те</w:t>
      </w:r>
      <w:r>
        <w:rPr>
          <w:rFonts w:ascii="Times New Roman" w:hAnsi="Times New Roman" w:cs="Times New Roman"/>
          <w:sz w:val="28"/>
          <w:szCs w:val="28"/>
        </w:rPr>
        <w:t>лефонов сотовой связи и другие)</w:t>
      </w:r>
      <w:r>
        <w:rPr>
          <w:rFonts w:ascii="Times New Roman" w:hAnsi="Times New Roman" w:cs="Times New Roman"/>
          <w:sz w:val="28"/>
          <w:szCs w:val="28"/>
        </w:rPr>
        <w:t>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принципы безопасного поведения, необходимые для предупреждения возникновения сложных и опасных ситуаций в личном цифровом пространстве;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опасные явления цифровой среды: вредоносные программы и приложения и их разновидности;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правила </w:t>
      </w:r>
      <w:r>
        <w:rPr>
          <w:rFonts w:ascii="Times New Roman" w:hAnsi="Times New Roman" w:cs="Times New Roman"/>
          <w:sz w:val="28"/>
          <w:szCs w:val="28"/>
        </w:rPr>
        <w:t>кибергигиены</w:t>
      </w:r>
      <w:r>
        <w:rPr>
          <w:rFonts w:ascii="Times New Roman" w:hAnsi="Times New Roman" w:cs="Times New Roman"/>
          <w:sz w:val="28"/>
          <w:szCs w:val="28"/>
        </w:rPr>
        <w:t>, необходимые для предупреждения возникновения сложных и опасных ситуаций в цифровой среде;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противоправные действия в Интернете;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цифрового поведения, необходимого для предотвращения рисков и угроз при использовании Интернета (</w:t>
      </w:r>
      <w:r>
        <w:rPr>
          <w:rFonts w:ascii="Times New Roman" w:hAnsi="Times New Roman" w:cs="Times New Roman"/>
          <w:sz w:val="28"/>
          <w:szCs w:val="28"/>
        </w:rPr>
        <w:t>кибербуллинга</w:t>
      </w:r>
      <w:r>
        <w:rPr>
          <w:rFonts w:ascii="Times New Roman" w:hAnsi="Times New Roman" w:cs="Times New Roman"/>
          <w:sz w:val="28"/>
          <w:szCs w:val="28"/>
        </w:rPr>
        <w:t>, вербовки в различные организации и группы);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3"/>
      </w:pPr>
      <w:bookmarkStart w:id="57" w:name="_Toc101167486"/>
      <w:bookmarkStart w:id="58" w:name="_Toc153876601"/>
      <w:bookmarkStart w:id="59" w:name="_Toc153897796"/>
      <w:bookmarkStart w:id="60" w:name="_Toc153898013"/>
      <w:bookmarkStart w:id="61" w:name="_Toc153907645"/>
      <w:r>
        <w:t>Модуль № 9 «Основы противодействия экстремизму и терроризму»</w:t>
      </w:r>
      <w:bookmarkEnd w:id="57"/>
      <w:bookmarkEnd w:id="58"/>
      <w:bookmarkEnd w:id="59"/>
      <w:bookmarkEnd w:id="60"/>
      <w:bookmarkEnd w:id="61"/>
      <w:r>
        <w:t xml:space="preserve"> 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понятия «экстремизм» и «терроризм», их содержание, причины, возможные варианты проявления и последствия;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формы проявления террористических актов, их последствия, уровни террористической опасности;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признаки вовлечения в террористическую деятельность, правила антитеррористического </w:t>
      </w:r>
      <w:r>
        <w:rPr>
          <w:rFonts w:ascii="Times New Roman" w:hAnsi="Times New Roman" w:cs="Times New Roman"/>
          <w:sz w:val="28"/>
          <w:szCs w:val="28"/>
        </w:rPr>
        <w:t>поведения</w:t>
      </w:r>
      <w:r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признаки угроз и подготовки различных форм терактов, порядок действий при их обнаружении;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безопасного поведения в условиях совершения теракта;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3"/>
      </w:pPr>
      <w:bookmarkStart w:id="62" w:name="_Toc101167487"/>
      <w:bookmarkStart w:id="63" w:name="_Toc153876602"/>
      <w:bookmarkStart w:id="64" w:name="_Toc153897797"/>
      <w:bookmarkStart w:id="65" w:name="_Toc153898014"/>
      <w:bookmarkStart w:id="66" w:name="_Toc153907646"/>
      <w:r>
        <w:t>Модуль № 10 «Взаимодействие личности, общества и государства в обеспечении безопасности жизни и здоровья населения»</w:t>
      </w:r>
      <w:bookmarkEnd w:id="62"/>
      <w:bookmarkEnd w:id="63"/>
      <w:bookmarkEnd w:id="64"/>
      <w:bookmarkEnd w:id="65"/>
      <w:bookmarkEnd w:id="66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классификация чрезвычайных ситуаций природного и техногенного характера;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единая государственная система предупреждения и ликвидации чрезвычайных ситуаций (РСЧС), её задачи, структура, режимы функционирования;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государственные службы обеспечения безопасности, их роль и сфера ответственности, порядок взаимодействия с ними;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общественные институты и их место в системе обеспечения безопасности жизни и здоровья </w:t>
      </w:r>
      <w:r>
        <w:rPr>
          <w:rFonts w:ascii="Times New Roman" w:hAnsi="Times New Roman" w:cs="Times New Roman"/>
          <w:sz w:val="28"/>
          <w:szCs w:val="28"/>
        </w:rPr>
        <w:t>населения</w:t>
      </w:r>
      <w:r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права, обязанности и роль граждан Российской Федерации в области защиты населения от чрезвычайных ситуаций;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антикоррупционное поведение как элемент общественной и государственной безопасности;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и оповещение населения о чрезвычайных ситуациях, система ОКСИОН;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сигнал «Внимание всем!», порядок действий населения при его получении, в том числе при авариях с выбросом химических и радиоактивных веществ;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индивидуальной и коллективной защиты населения, порядок пользования фильтрующим противогазом;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эвакуация населения в условиях чрезвычайных ситуаций, порядок действий населения при объявлении эвакуации.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1"/>
        <w:rPr>
          <w:lang w:eastAsia="en-US"/>
          <w:rFonts w:ascii="Times New Roman" w:hAnsi="Times New Roman"/>
          <w:color w:val="auto"/>
          <w:sz w:val="28"/>
        </w:rPr>
      </w:pPr>
      <w:bookmarkStart w:id="67" w:name="_Toc101167489"/>
      <w:bookmarkStart w:id="68" w:name="_Toc153907647"/>
      <w:bookmarkStart w:id="69" w:name="_Toc95498139"/>
      <w:r>
        <w:rPr>
          <w:lang w:eastAsia="en-US"/>
          <w:rFonts w:ascii="Times New Roman" w:hAnsi="Times New Roman"/>
          <w:color w:val="auto"/>
          <w:sz w:val="28"/>
        </w:rPr>
        <w:t xml:space="preserve">ПЛАНИРУЕМЫЕ РЕЗУЛЬТАТЫ ОСВОЕНИЯ УЧЕБНОГО ПРЕДМЕТА </w:t>
      </w:r>
      <w:bookmarkEnd w:id="67"/>
      <w:bookmarkEnd w:id="68"/>
      <w:bookmarkEnd w:id="69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(личностные, </w:t>
      </w:r>
      <w:r>
        <w:rPr>
          <w:rFonts w:ascii="Times New Roman" w:hAnsi="Times New Roman" w:cs="Times New Roman"/>
          <w:sz w:val="28"/>
          <w:szCs w:val="28"/>
        </w:rPr>
        <w:t>метапредметные</w:t>
      </w:r>
      <w:r>
        <w:rPr>
          <w:rFonts w:ascii="Times New Roman" w:hAnsi="Times New Roman" w:cs="Times New Roman"/>
          <w:sz w:val="28"/>
          <w:szCs w:val="28"/>
        </w:rPr>
        <w:t xml:space="preserve"> и предметные), которые должны демонстрировать обучающиеся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по завершении обучения в основной школе.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Результаты освоения учебного предмета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 xml:space="preserve">» обучающимися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в целом должны совпадать с соответствующими результатами </w:t>
      </w:r>
      <w:r>
        <w:rPr>
          <w:rFonts w:ascii="Times New Roman" w:hAnsi="Times New Roman" w:cs="Times New Roman"/>
          <w:sz w:val="28"/>
          <w:szCs w:val="28"/>
        </w:rPr>
        <w:t>Федеральной</w:t>
      </w:r>
      <w:r>
        <w:rPr>
          <w:rFonts w:ascii="Times New Roman" w:hAnsi="Times New Roman" w:cs="Times New Roman"/>
          <w:sz w:val="28"/>
          <w:szCs w:val="28"/>
        </w:rPr>
        <w:t xml:space="preserve"> рабочей программы учебного предмета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>» образовательной программы основного общего образования.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Наиболее значимые личностные и </w:t>
      </w:r>
      <w:r>
        <w:rPr>
          <w:rFonts w:ascii="Times New Roman" w:hAnsi="Times New Roman" w:cs="Times New Roman"/>
          <w:sz w:val="28"/>
          <w:szCs w:val="28"/>
        </w:rPr>
        <w:t>метапредметные</w:t>
      </w:r>
      <w:r>
        <w:rPr>
          <w:rFonts w:ascii="Times New Roman" w:hAnsi="Times New Roman" w:cs="Times New Roman"/>
          <w:sz w:val="28"/>
          <w:szCs w:val="28"/>
        </w:rPr>
        <w:t xml:space="preserve"> результаты для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>: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3"/>
      </w:pPr>
      <w:bookmarkStart w:id="70" w:name="_Toc153907648"/>
      <w:r>
        <w:t>ЛИЧНОСТНЫЕ РЕЗУЛЬТАТЫ</w:t>
      </w:r>
      <w:bookmarkEnd w:id="70"/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Личностные результаты, формируемые в ходе изучения учебного предмета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>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Личностные результаты изучения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 xml:space="preserve"> включают: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патриотическое воспитание: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чувства гордости за свою Родину, ответственного отношения к выполнению конституционного долга – защите Отечества;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гражданское воспитание: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 (</w:t>
      </w:r>
      <w:r>
        <w:rPr>
          <w:rFonts w:ascii="Times New Roman" w:hAnsi="Times New Roman" w:cs="Times New Roman"/>
          <w:sz w:val="28"/>
          <w:szCs w:val="28"/>
        </w:rPr>
        <w:t>волонтёрство</w:t>
      </w:r>
      <w:r>
        <w:rPr>
          <w:rFonts w:ascii="Times New Roman" w:hAnsi="Times New Roman" w:cs="Times New Roman"/>
          <w:sz w:val="28"/>
          <w:szCs w:val="28"/>
        </w:rPr>
        <w:t>, помощь людям, нуждающимся в ней);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сформированность</w:t>
      </w:r>
      <w:r>
        <w:rPr>
          <w:rFonts w:ascii="Times New Roman" w:hAnsi="Times New Roman" w:cs="Times New Roman"/>
          <w:sz w:val="28"/>
          <w:szCs w:val="28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духовно-нравственное воспитание: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эстетическое воспитание: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взаимозависимости счастливого юношества и безопасного личного поведения в повседневной жизни;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ценности научного познания: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физическое воспитание, формирование культуры здоровья и эмоционального благополучия: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личностного смысла изучения учебного предмета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>, его значения для безопасной и продуктивной жизнедеятельности человека, общества и государства;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принимать себя и других, не осуждая;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осознавать эмоциональное состояние своё и других, уметь управлять собственным эмоциональным состоянием;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сформированность</w:t>
      </w:r>
      <w:r>
        <w:rPr>
          <w:rFonts w:ascii="Times New Roman" w:hAnsi="Times New Roman" w:cs="Times New Roman"/>
          <w:sz w:val="28"/>
          <w:szCs w:val="28"/>
        </w:rPr>
        <w:t xml:space="preserve"> навыка рефлексии, признание своего права на ошибку и такого же права другого человека;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трудовое воспитание: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экологическое воспитание: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Style w:val="3"/>
        <w:spacing w:after="120" w:before="160" w:line="259" w:lineRule="auto"/>
        <w:rPr>
          <w:caps/>
          <w:rFonts w:cstheme="majorBidi"/>
          <w:b w:val="0"/>
          <w:bCs w:val="0"/>
          <w:szCs w:val="24"/>
        </w:rPr>
      </w:pPr>
      <w:bookmarkStart w:id="71" w:name="_Toc101167491"/>
      <w:bookmarkStart w:id="72" w:name="_Toc153907649"/>
      <w:r>
        <w:rPr>
          <w:caps/>
          <w:rFonts w:cstheme="majorBidi"/>
          <w:b w:val="0"/>
          <w:bCs w:val="0"/>
          <w:szCs w:val="24"/>
        </w:rPr>
        <w:t>Метапредметные результаты</w:t>
      </w:r>
      <w:bookmarkEnd w:id="71"/>
      <w:bookmarkEnd w:id="72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изучения ОБ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ЗР</w:t>
      </w:r>
      <w:r>
        <w:rPr>
          <w:rFonts w:ascii="Times New Roman" w:hAnsi="Times New Roman" w:cs="Times New Roman"/>
          <w:sz w:val="28"/>
          <w:szCs w:val="28"/>
        </w:rPr>
        <w:t xml:space="preserve"> на уровне основного общего образования у обучающиеся овладеют познавательными универсальными учебными действиями, коммуникативными универсальными учебными действиями, регулятивными универсальными учебными действиями, совместной деятельностью. 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владение</w:t>
      </w:r>
      <w:r>
        <w:rPr>
          <w:rFonts w:ascii="Times New Roman" w:hAnsi="Times New Roman" w:cs="Times New Roman"/>
          <w:sz w:val="28"/>
          <w:szCs w:val="28"/>
        </w:rPr>
        <w:t xml:space="preserve"> базовыми логическими</w:t>
      </w:r>
      <w:r>
        <w:rPr>
          <w:rFonts w:ascii="Times New Roman" w:hAnsi="Times New Roman" w:cs="Times New Roman"/>
          <w:sz w:val="28"/>
          <w:szCs w:val="28"/>
        </w:rPr>
        <w:t xml:space="preserve"> действия</w:t>
      </w:r>
      <w:r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как часть познавательных универсальных учебных действий: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понятия, создавать обобщения, устанавливать аналогии, классифицировать по заданным основаниям и критериям (например, для классификации опасных и чрезвычайных ситуаций, видов террористической и экстремистской деятельности), устанавливать после предварительного анализа причинно-следственные связи, строить логическое рассуждение, умозаключение (по аналогии) и делать выводы;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нать и использовать приемы действий в опасных и чрезвычайных ситуациях природного, техногенного и социального характера, в том числе оказание первой помощи пострадавшим.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Овладение </w:t>
      </w:r>
      <w:r>
        <w:rPr>
          <w:rFonts w:ascii="Times New Roman" w:hAnsi="Times New Roman" w:cs="Times New Roman"/>
          <w:sz w:val="28"/>
          <w:szCs w:val="28"/>
        </w:rPr>
        <w:t>базовыми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исследовательскими</w:t>
      </w:r>
      <w:r>
        <w:rPr>
          <w:rFonts w:ascii="Times New Roman" w:hAnsi="Times New Roman" w:cs="Times New Roman"/>
          <w:sz w:val="28"/>
          <w:szCs w:val="28"/>
        </w:rPr>
        <w:t xml:space="preserve"> действия</w:t>
      </w:r>
      <w:r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как часть познавательных универсальных учебных действий: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участие в небольших исследованиях заданного объекта (явления);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ситуациях.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умения</w:t>
      </w:r>
      <w:r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работать с информацией как часть познавательных универсальных учебных действий: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рименять различные методы, инструменты и запросы при поиске информации или данных из источников с учётом предложенной учебной задачи и заданных критериев;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ценивать надёжность информации по критериям, предложенным педагогическим работником</w:t>
      </w:r>
      <w:r>
        <w:rPr>
          <w:rFonts w:ascii="Times New Roman" w:hAnsi="Times New Roman" w:cs="Times New Roman"/>
          <w:sz w:val="28"/>
          <w:szCs w:val="28"/>
        </w:rPr>
        <w:t>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Применять знаки и символы, модели и схемы для решения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учебных и познавательных задач.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умения</w:t>
      </w:r>
      <w:r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общения как часть коммуникативных универсальных учебных действий</w:t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формулировать, аргументировать и отстаивать свое мнение;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проявлять компетентность в области использования информационно-коммуникационных технологий;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взаимодействовать с окружающими, выполнять различные социальные роли </w:t>
      </w:r>
      <w:r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</w:rPr>
        <w:t xml:space="preserve"> и при ликвидации по</w:t>
      </w:r>
      <w:r>
        <w:rPr>
          <w:rFonts w:ascii="Times New Roman" w:hAnsi="Times New Roman" w:cs="Times New Roman"/>
          <w:sz w:val="28"/>
          <w:szCs w:val="28"/>
        </w:rPr>
        <w:t>следствий чрезвычайных ситуаций;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универсальными учебными регулятивными действиями: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умения</w:t>
      </w:r>
      <w:r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самоорганизации как часть</w:t>
      </w:r>
      <w:r>
        <w:rPr>
          <w:rFonts w:ascii="Times New Roman" w:hAnsi="Times New Roman" w:cs="Times New Roman"/>
          <w:sz w:val="28"/>
          <w:szCs w:val="28"/>
        </w:rPr>
        <w:t xml:space="preserve"> регулятивных универсальных учебных действий: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планировать пути достижения целей защищенности, в том числе альтернативные, выбирать наиболее эффективные способы решения учебных и познавательных задач;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умения</w:t>
      </w:r>
      <w:r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самоконтроля, эмо</w:t>
      </w:r>
      <w:r>
        <w:rPr>
          <w:rFonts w:ascii="Times New Roman" w:hAnsi="Times New Roman" w:cs="Times New Roman"/>
          <w:sz w:val="28"/>
          <w:szCs w:val="28"/>
        </w:rPr>
        <w:t>ционального интеллекта как часть</w:t>
      </w:r>
      <w:r>
        <w:rPr>
          <w:rFonts w:ascii="Times New Roman" w:hAnsi="Times New Roman" w:cs="Times New Roman"/>
          <w:sz w:val="28"/>
          <w:szCs w:val="28"/>
        </w:rPr>
        <w:t xml:space="preserve"> регулятивных универсальных учебных действий: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оценивать правильность выполнения учебной задачи в области безопасности жизнедеятельности, собственные возможности ее решения;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>
      <w:pPr>
        <w:ind w:firstLine="709"/>
        <w:jc w:val="both"/>
        <w:spacing w:after="0"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умениями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совместной деятельности: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учебной задачи;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планировать организацию совместной деятельности (понимать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3"/>
        <w:spacing w:after="120" w:before="160" w:line="259" w:lineRule="auto"/>
        <w:rPr>
          <w:caps/>
          <w:rFonts w:cstheme="majorBidi"/>
          <w:b w:val="0"/>
          <w:bCs w:val="0"/>
          <w:szCs w:val="24"/>
        </w:rPr>
      </w:pPr>
      <w:bookmarkStart w:id="73" w:name="_Toc101167492"/>
      <w:bookmarkStart w:id="74" w:name="_Toc153907650"/>
      <w:r>
        <w:rPr>
          <w:caps/>
          <w:rFonts w:cstheme="majorBidi"/>
          <w:b w:val="0"/>
          <w:bCs w:val="0"/>
          <w:szCs w:val="24"/>
        </w:rPr>
        <w:t>Предметные результаты</w:t>
      </w:r>
      <w:bookmarkEnd w:id="73"/>
      <w:bookmarkEnd w:id="74"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Предметные результаты характеризуют </w:t>
      </w:r>
      <w:r>
        <w:rPr>
          <w:rFonts w:ascii="Times New Roman" w:hAnsi="Times New Roman" w:cs="Times New Roman"/>
          <w:sz w:val="28"/>
          <w:szCs w:val="28"/>
        </w:rPr>
        <w:t>сформированностью</w:t>
      </w:r>
      <w:r>
        <w:rPr>
          <w:rFonts w:ascii="Times New Roman" w:hAnsi="Times New Roman" w:cs="Times New Roman"/>
          <w:sz w:val="28"/>
          <w:szCs w:val="28"/>
        </w:rPr>
        <w:t xml:space="preserve"> у обучающихся с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нарушениями интеллекта</w:t>
      </w:r>
      <w:r>
        <w:rPr>
          <w:rFonts w:ascii="Times New Roman" w:hAnsi="Times New Roman" w:cs="Times New Roman"/>
          <w:sz w:val="28"/>
          <w:szCs w:val="28"/>
        </w:rPr>
        <w:t xml:space="preserve">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r>
        <w:rPr>
          <w:rFonts w:ascii="Times New Roman" w:hAnsi="Times New Roman" w:cs="Times New Roman"/>
          <w:sz w:val="28"/>
          <w:szCs w:val="28"/>
        </w:rPr>
        <w:t>антиэкстремистского</w:t>
      </w:r>
      <w:r>
        <w:rPr>
          <w:rFonts w:ascii="Times New Roman" w:hAnsi="Times New Roman" w:cs="Times New Roman"/>
          <w:sz w:val="28"/>
          <w:szCs w:val="28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Предметные результаты по учебному предмету «Основы безопасности </w:t>
      </w:r>
      <w:r>
        <w:rPr>
          <w:lang w:val="ru-RU"/>
          <w:rFonts w:ascii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hAnsi="Times New Roman" w:cs="Times New Roman"/>
          <w:sz w:val="28"/>
          <w:szCs w:val="28"/>
        </w:rPr>
        <w:t>»: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сформированность</w:t>
      </w:r>
      <w:r>
        <w:rPr>
          <w:rFonts w:ascii="Times New Roman" w:hAnsi="Times New Roman" w:cs="Times New Roman"/>
          <w:sz w:val="28"/>
          <w:szCs w:val="28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сформированность</w:t>
      </w:r>
      <w:r>
        <w:rPr>
          <w:rFonts w:ascii="Times New Roman" w:hAnsi="Times New Roman" w:cs="Times New Roman"/>
          <w:sz w:val="28"/>
          <w:szCs w:val="28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сформированность</w:t>
      </w:r>
      <w:r>
        <w:rPr>
          <w:rFonts w:ascii="Times New Roman" w:hAnsi="Times New Roman" w:cs="Times New Roman"/>
          <w:sz w:val="28"/>
          <w:szCs w:val="28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и признание особой роли России в обеспечении государственной и международной безопасности, обороны страны, в противодействии основным вызовам современности: терроризму, экстремизму, незаконному распространению наркотических средств;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сформированность</w:t>
      </w:r>
      <w:r>
        <w:rPr>
          <w:rFonts w:ascii="Times New Roman" w:hAnsi="Times New Roman" w:cs="Times New Roman"/>
          <w:sz w:val="28"/>
          <w:szCs w:val="28"/>
        </w:rPr>
        <w:t xml:space="preserve"> чувства гордости за свою Родину, ответственного отношения к выполнению конституционного долга — защите Отечества;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опасные производства, дорожное движение, общественные места и социум, природа, коммуникационные связи и каналы);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знаниями и умениями применять меры и средства индивидуальной защиты, приёмы рационального и безопасного поведения в опасных и чрезвычайных ситуациях;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знаниями и умениями предупреждения опасных и чрезвычайных ситуаций во время пребывания в различных средах (бытовые условия, опасные производства, дорожное движение, общественные места и социум, природа, коммуникационные связи и каналы).</w:t>
      </w:r>
    </w:p>
    <w:p>
      <w:pPr>
        <w:ind w:firstLine="709"/>
        <w:jc w:val="both"/>
        <w:spacing w:after="0" w:line="240" w:lineRule="auto"/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</w:pPr>
      <w:r>
        <w:rPr>
          <w:rFonts w:ascii="Times New Roman" w:hAnsi="Times New Roman" w:cs="Times New Roman"/>
          <w:sz w:val="28"/>
          <w:szCs w:val="28"/>
        </w:rPr>
        <w:t>Достижение результатов освоения программы  обеспечивается посредством включения в указанную программу пре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дметных результатов освоения модулей учебного предмета «Основы безопасности </w:t>
      </w:r>
      <w:r>
        <w:rPr>
          <w:lang w:val="ru-RU"/>
          <w:rFonts w:ascii="Times New Roman" w:eastAsia="Times New Roman" w:hAnsi="Times New Roman" w:cs="Times New Roman"/>
          <w:sz w:val="28"/>
          <w:szCs w:val="28"/>
          <w:rtl w:val="off"/>
        </w:rPr>
        <w:t>и защиты родины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>
      <w:pPr>
        <w:pStyle w:val="a0"/>
        <w:ind w:firstLine="709"/>
        <w:widowControl w:val="off"/>
        <w:jc w:val="both"/>
        <w:spacing w:line="360" w:lineRule="auto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В программе ОБЗР содержание учебного предмета ОБЗР структурно представлено модулями (тематическими линиями), обеспечивающими непрерывность изучения предмета и преемственность учебного процесса:</w:t>
      </w:r>
    </w:p>
    <w:p>
      <w:pPr>
        <w:rPr>
          <w:rFonts w:ascii="Times New Roman" w:eastAsia="Times New Roman" w:hAnsi="Times New Roman" w:hint="default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1 «Культура безопасности жизнедеятельности в современном обществе»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ориентироваться в понятиях опасной и чрезвычайной ситуации, анализировать с опорой на алгоритм учебных действий, в чем их сходство и различия (виды чрезвычайных ситуаций, в том числе террористического характера);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понятии культуры безопасности (как способности предвидеть, по возможности избегать, действовать в опасных ситуациях);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классифицировать с опорой на образец источники опасности и факторы опасности (природные, физические, биологические, химические, психологические, социальные источники опасности – люди, животные, вирусы и бактерии; вещества, предметы и явления), в том числе техногенного происхождения;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объяснять с опорой на справочный материал общие принципы безопасного поведения.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2 «Безопасность в быту. Безопасность на объектах экономики»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об особенностях жизнеобеспечения жилища;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классифицировать с опорой на образец источники опасности в быту (пожароопасные предметы, электроприборы, газовое оборудование, бытовая химия, медикаменты);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права, обязанности и ответственность граждан в области пожарной безопасности;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поведения, позволяющие предупредить возникновение опасных ситуаций в быту;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ситуации криминального характера;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правила вызова экстренных служб и ответственность за ложные сообщения;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в ситуациях криминального характера;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Модуль 3 «Безопасность на транспорте»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классифицировать с опорой на образец виды опасностей на транспорте (наземный, подземный, железнодорожный, водный, воздушный);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Модуль 4 «Безопасность в общественных местах»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описывать с опорой на справочный материал потенциальные источники опасности в общественных местах, в том числе техногенного происхождения; 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и описывать с опорой на справочный материал ситуации криминогенного и антиобщественного характера (кража, грабеж, мошенничество, хулиганство, ксенофобия);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в местах массового пребывания людей (в толпе);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знать правила информирования экстренных служб; 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при обнаружении в общественных местах бесхозных (потенциально опасных) вещей и предметов;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эвакуироваться из общественных мест и зданий;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при возникновении пожара и происшествиях в общественных местах;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в ситуациях криминогенного и антиобщественного характера.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Модуль 5 «Безопасность в природной среде»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раскрывать с опорой на справочный материал смысл понятия экологии, экологической культуры, значения экологии для устойчивого развития общества;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помнить и выполнять правила безопасного поведения при неблагоприятной экологической обстановке;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правила безопасного поведения на природе;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объяснять с опорой на справочный материал правила безопасного поведения на водоемах в различное время года;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объяснять правила само- и взаимопомощи терпящим бедствие на воде;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и применять способы подачи сигнала о помощи.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Модуль 6 «Здоровье и как его сохранить. Основы медицинских знаний»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раскрывать с опорой на справочный материал смысл понятий здоровья (физического и психического) и здорового образа жизни;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описывать факторы, влияющие на здоровье человека;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раскрывать с опорой на справочный материал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негативное отношение к вредным привычкам (</w:t>
      </w:r>
      <w:r>
        <w:rPr>
          <w:rFonts w:ascii="Times New Roman" w:hAnsi="Times New Roman" w:cs="Times New Roman"/>
          <w:sz w:val="28"/>
          <w:szCs w:val="28"/>
        </w:rPr>
        <w:t>табакокурение</w:t>
      </w:r>
      <w:r>
        <w:rPr>
          <w:rFonts w:ascii="Times New Roman" w:hAnsi="Times New Roman" w:cs="Times New Roman"/>
          <w:sz w:val="28"/>
          <w:szCs w:val="28"/>
        </w:rPr>
        <w:t>, алкоголизм, наркомания, игровая зависимость);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мер защиты от инфекционных и неинфекционных заболеваний;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характеризовать с опорой на план основные мероприятия, проводимые в Российской Федерации по обеспечению безопасности населения при угрозе и во время чрезвычайных ситуаций биолого-социального характера;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оказывать первую помощь и самопомощь при неотложных состояниях.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Модуль 7 «Безопасность в социуме»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межличностного и группового конфликта;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способах избегания и разрешения конфликтных ситуаций;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иметь представление об опасных проявлениях конфликтов (в том числе насилие, </w:t>
      </w:r>
      <w:r>
        <w:rPr>
          <w:rFonts w:ascii="Times New Roman" w:hAnsi="Times New Roman" w:cs="Times New Roman"/>
          <w:sz w:val="28"/>
          <w:szCs w:val="28"/>
        </w:rPr>
        <w:t>буллинг</w:t>
      </w:r>
      <w:r>
        <w:rPr>
          <w:rFonts w:ascii="Times New Roman" w:hAnsi="Times New Roman" w:cs="Times New Roman"/>
          <w:sz w:val="28"/>
          <w:szCs w:val="28"/>
        </w:rPr>
        <w:t xml:space="preserve"> (травля));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распознавать опасности и соблюдать правила безопасного поведения в практике современных молодежных увлечений;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при опасных проявлениях конфликта и при возможных манипуляциях.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Модуль 8 «Безопасность в информационном пространстве»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приводить с опорой на справочный материал примеры информационных и компьютерных угроз;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потенциальных рисках и угрозах при использовании сети Интернет (далее – Интернет), предупреждать риски и угрозы в сети Интернет (в том числе вовлечения в экстремистские, террористические и иные деструктивные интернет-сообщества);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владеть принципами безопасного использования Интернета;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предупреждать возникновение сложных и опасных ситуаций;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и предотвращать потенциальные риски и угрозы при использовании Интернета (</w:t>
      </w:r>
      <w:r>
        <w:rPr>
          <w:rFonts w:ascii="Times New Roman" w:hAnsi="Times New Roman" w:cs="Times New Roman"/>
          <w:sz w:val="28"/>
          <w:szCs w:val="28"/>
        </w:rPr>
        <w:t>например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мошенничество, </w:t>
      </w:r>
      <w:r>
        <w:rPr>
          <w:rFonts w:ascii="Times New Roman" w:hAnsi="Times New Roman" w:cs="Times New Roman"/>
          <w:sz w:val="28"/>
          <w:szCs w:val="28"/>
        </w:rPr>
        <w:t>игромания</w:t>
      </w:r>
      <w:r>
        <w:rPr>
          <w:rFonts w:ascii="Times New Roman" w:hAnsi="Times New Roman" w:cs="Times New Roman"/>
          <w:sz w:val="28"/>
          <w:szCs w:val="28"/>
        </w:rPr>
        <w:t>, деструктивные сообщества в социальных сетях).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Модуль 9 «Основы противодействия экстремизму и терроризму»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объяснять с опорой на справочный материал понятия экстремизма, терроризма, их причины и последствия;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негативное отношение к экстремистской и террористической деятельности;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об организационных основах системы противодействия терроризму и экстремизму в Российской Федерации.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распознавать ситуации угрозы террористического акта в доме, в общественном месте;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при обнаружении в общественных местах бесхозных (или опасных) вещей и предметов;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Модуль 10 «Взаимодействие личности, общества и государства в обеспечении безопасности жизни и здоровья населения»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роли человека, общества и государства при обеспечении безопасности жизни и здоровья населения в Российской Федерации;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представление о роли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и различать основные мероприятия, проводимые в Российской Федерации по обеспечению безопасности населения при угрозе и во время чрезвычайных ситуаций различного характера;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правила оповещения и эвакуации населения в условиях чрезвычайных ситуаций;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владеть правилами безопасного поведения и безопасно действовать в различных ситуациях;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владеть способами антикоррупционного поведения с учетом возрастных обязанностей;</w:t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информировать население и соответствующие органы о возникновении опасных ситуаций.</w:t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>
      <w:pPr>
        <w:pStyle w:val="1"/>
        <w:rPr>
          <w:lang w:val="ru-RU" w:eastAsia="en-US"/>
          <w:rFonts w:ascii="Times New Roman" w:hAnsi="Times New Roman"/>
          <w:color w:val="auto"/>
          <w:sz w:val="28"/>
          <w:rtl w:val="off"/>
        </w:rPr>
      </w:pPr>
      <w:bookmarkStart w:id="75" w:name="_Toc101167493"/>
      <w:bookmarkStart w:id="76" w:name="_Toc153907651"/>
      <w:bookmarkStart w:id="77" w:name="_Toc95498140"/>
      <w:r>
        <w:rPr>
          <w:lang w:eastAsia="en-US"/>
          <w:rFonts w:ascii="Times New Roman" w:hAnsi="Times New Roman"/>
          <w:color w:val="auto"/>
          <w:sz w:val="28"/>
        </w:rPr>
        <w:t>ТЕМАТИЧЕСКОЕ ПЛАНИРОВАНИЕ</w:t>
      </w:r>
      <w:bookmarkEnd w:id="75"/>
      <w:bookmarkEnd w:id="76"/>
      <w:bookmarkEnd w:id="77"/>
    </w:p>
    <w:p>
      <w:pPr>
        <w:pStyle w:val="a0"/>
        <w:rPr>
          <w:lang w:eastAsia="ru-RU"/>
          <w:rFonts w:ascii="SchoolBookSanPin" w:eastAsiaTheme="minorEastAsia" w:hAnsi="SchoolBookSanPin" w:cs="SchoolBookSanPin"/>
          <w:sz w:val="20"/>
          <w:szCs w:val="20"/>
        </w:rPr>
      </w:pPr>
    </w:p>
    <w:tbl>
      <w:tblPr>
        <w:tblW w:w="15535" w:type="dxa"/>
        <w:tblInd w:w="-289" w:type="dxa"/>
        <w:tblLook w:val="0000" w:firstRow="0" w:lastRow="0" w:firstColumn="0" w:lastColumn="0" w:noHBand="0" w:noVBand="0"/>
        <w:tblLayout w:type="fixed"/>
        <w:tblCellMar>
          <w:left w:w="0" w:type="dxa"/>
          <w:right w:w="0" w:type="dxa"/>
        </w:tblCellMar>
      </w:tblPr>
      <w:tblGrid>
        <w:gridCol w:w="817"/>
        <w:gridCol w:w="3864"/>
        <w:gridCol w:w="5524"/>
        <w:gridCol w:w="5328"/>
      </w:tblGrid>
      <w:tr>
        <w:trPr>
          <w:tblHeader/>
          <w:trHeight w:val="6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adjustRightInd/>
              <w:autoSpaceDE w:val="off"/>
              <w:autoSpaceDN w:val="off"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-Bold"/>
                <w:b/>
                <w:bCs/>
                <w:sz w:val="18"/>
                <w:szCs w:val="18"/>
              </w:rPr>
            </w:pPr>
            <w:r>
              <w:rPr>
                <w:lang w:val="ru-RU" w:eastAsia="ru-RU"/>
                <w:rFonts w:ascii="Times New Roman" w:eastAsia="Times New Roman" w:hAnsi="Times New Roman" w:cs="SchoolBookSanPin-Bold"/>
                <w:b/>
                <w:bCs/>
                <w:sz w:val="18"/>
                <w:szCs w:val="18"/>
                <w:rtl w:val="off"/>
              </w:rPr>
              <w:t>№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>
            <w:pPr>
              <w:adjustRightInd/>
              <w:autoSpaceDE w:val="off"/>
              <w:autoSpaceDN w:val="off"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-Bold"/>
                <w:b/>
                <w:bCs/>
                <w:sz w:val="18"/>
                <w:szCs w:val="18"/>
              </w:rPr>
            </w:pPr>
            <w:r>
              <w:rPr>
                <w:lang w:eastAsia="ru-RU"/>
                <w:rFonts w:ascii="Times New Roman" w:eastAsia="Times New Roman" w:hAnsi="Times New Roman" w:cs="SchoolBookSanPin-Bold"/>
                <w:b/>
                <w:bCs/>
                <w:sz w:val="18"/>
                <w:szCs w:val="18"/>
              </w:rPr>
              <w:t>Темы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>
            <w:pPr>
              <w:adjustRightInd/>
              <w:autoSpaceDE w:val="off"/>
              <w:autoSpaceDN w:val="off"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-Bold"/>
                <w:b/>
                <w:bCs/>
                <w:sz w:val="18"/>
                <w:szCs w:val="18"/>
              </w:rPr>
            </w:pPr>
            <w:r>
              <w:rPr>
                <w:lang w:eastAsia="ru-RU"/>
                <w:rFonts w:ascii="Times New Roman" w:eastAsia="Times New Roman" w:hAnsi="Times New Roman" w:cs="SchoolBookSanPin-Bold"/>
                <w:b/>
                <w:bCs/>
                <w:sz w:val="18"/>
                <w:szCs w:val="18"/>
              </w:rPr>
              <w:t>Основное содержание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>
            <w:pPr>
              <w:adjustRightInd/>
              <w:autoSpaceDE w:val="off"/>
              <w:autoSpaceDN w:val="off"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-Bold"/>
                <w:b/>
                <w:bCs/>
                <w:sz w:val="18"/>
                <w:szCs w:val="18"/>
              </w:rPr>
            </w:pPr>
            <w:r>
              <w:rPr>
                <w:lang w:eastAsia="ru-RU"/>
                <w:rFonts w:ascii="Times New Roman" w:eastAsia="Times New Roman" w:hAnsi="Times New Roman" w:cs="SchoolBookSanPin-Bold"/>
                <w:b/>
                <w:bCs/>
                <w:sz w:val="18"/>
                <w:szCs w:val="18"/>
              </w:rPr>
              <w:t>Основные виды</w:t>
            </w:r>
            <w:r>
              <w:rPr>
                <w:lang w:eastAsia="ru-RU"/>
                <w:rFonts w:ascii="Times New Roman" w:eastAsia="Times New Roman" w:hAnsi="Times New Roman" w:cs="SchoolBookSanPin-Bold"/>
                <w:b/>
                <w:bCs/>
                <w:sz w:val="18"/>
                <w:szCs w:val="18"/>
              </w:rPr>
              <w:br/>
            </w:r>
            <w:r>
              <w:rPr>
                <w:lang w:eastAsia="ru-RU"/>
                <w:rFonts w:ascii="Times New Roman" w:eastAsia="Times New Roman" w:hAnsi="Times New Roman" w:cs="SchoolBookSanPin-Bold"/>
                <w:b/>
                <w:bCs/>
                <w:sz w:val="18"/>
                <w:szCs w:val="18"/>
              </w:rPr>
              <w:t>деятельности обучающихся</w:t>
            </w:r>
          </w:p>
        </w:tc>
      </w:tr>
      <w:tr>
        <w:trPr>
          <w:trHeight w:val="6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</w:p>
        </w:tc>
        <w:tc>
          <w:tcPr>
            <w:tcW w:w="14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 xml:space="preserve">Модуль № 1 «Культура безопасности жизнедеятельности в современном обществе» </w:t>
            </w:r>
          </w:p>
        </w:tc>
      </w:tr>
      <w:tr>
        <w:trPr>
          <w:trHeight w:val="6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Общие сведения о предмете ОБЗР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Общие принципы безопасного поведения.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общие принципы безопасного поведения.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задачи.</w:t>
            </w:r>
          </w:p>
        </w:tc>
      </w:tr>
      <w:tr>
        <w:trPr>
          <w:trHeight w:val="4192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2.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Поведени</w:t>
            </w: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е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в опасных и чрезвычайных ситуациях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Виды чрезвычайных ситуаций, сходство и различия опасной, экстремальной и чрезвычайной ситуаций.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Уровни взаимодействия человека и окружающей среды.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Механизм перерастания повседневной ситуации в чрезвычайную ситуацию.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поведения в опасных и чрезвычайных ситуациях.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сходство и различия опасной, экстремальной и чрезвычайной ситуаций.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уровни взаимодействия человека и окружающей среды.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механизм перерастания повседневной ситуации в чрезвычайную ситуацию с опорой на справочный материал.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Приводят с опорой на справочный материал примеры различных угроз безопасности и характеризуют их.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Раскрывают и обосновывают с опорой на справочный материал правила поведения в опасных и чрезвычайных ситуациях.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386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  <w:sz w:val="24"/>
                <w:szCs w:val="24"/>
              </w:rPr>
            </w:pPr>
          </w:p>
        </w:tc>
        <w:tc>
          <w:tcPr>
            <w:tcW w:w="14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 xml:space="preserve">Модуль № 2 «Безопасность в быту. БЕЗОПАСНОСТЬ НА ОБЪЕКТАХ ЭКОНОМИКИ» </w:t>
            </w:r>
          </w:p>
        </w:tc>
      </w:tr>
      <w:tr>
        <w:trPr>
          <w:trHeight w:val="6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3.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Пожарная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br/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безопасность в быту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Пожар и факторы его развития.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Условия и причины возникновения пожаров, их возможные последствия, приёмы и правила оказания первой помощи.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Первичные средства пожаротушения.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вызова экстренных служб и порядок взаимодействия с ними, ответственность за ложные сообщения.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Права, обязанности и ответственность граждан в области пожарной безопасности.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пожар, его факторы и стадии развития.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условия и причины возникновения пожаров, характеризуют их возможные последствия.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помощью педагога навыки безопасных действий при пожаре дома, на балконе, в подъезде, в лифте, в общественных зданиях.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навыки с помощью педагога и опорой на образец правильного использования первичных средств пожаротушения, оказания первой помощи.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права, обязанность и ответственность граждан в области пожарной безопасности.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правила и вырабатывают навыки вызова экстренных служб и объясняют порядок взаимодействия с ними.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Раскрывают с опорой на алгоритм учебных действий ответственность за ложные сообщения.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3119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4.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Классификация аварийных ситуаций в коммунальных системах жизнеобеспечения.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подготовки к возможным авариям на коммунальных системах.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авариях на коммунальных системах.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Классифицируют с опорой на справочный материал аварийные ситуации в коммунальных системах жизнеобеспечения.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алгоритм учебных действий правила подготовки к возможным авариям в коммунальных системах жизнеобеспечения.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при авариях в коммунальных системах жизнеобеспечения.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2586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5.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Безопасные действия при авариях на объектах экономики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Классификация аварийных ситуаций на объектах экономики.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подготовки к возможным авариям на объектах экономики.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авариях на объектах экономики.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Классифицируют с опорой на справочный материал аварийные ситуации на объектах экономики.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алгоритм учебных действий правила подготовки к возможным авариям на опасных производствах.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при авариях на опасных производствах.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  <w:sz w:val="24"/>
                <w:szCs w:val="24"/>
              </w:rPr>
            </w:pPr>
          </w:p>
        </w:tc>
        <w:tc>
          <w:tcPr>
            <w:tcW w:w="14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 xml:space="preserve">Модуль № 3 «Безопасность на транспорте» </w:t>
            </w:r>
          </w:p>
        </w:tc>
      </w:tr>
      <w:tr>
        <w:trPr>
          <w:trHeight w:val="6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6.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Безопасные действия при дорожно-транспортных происшествиях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Дорожно-транспортные происшествия и причины их возникновения.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2"/>
              </w:rPr>
              <w:t xml:space="preserve">Основные факторы риска возникновения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дорожно-транспортных происшествий.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очевидца дорожно-транспортного происшествия.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пожаре на транспорте.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Классифицируют с опорой на справочный материал дорожно-транспортные происшествия и причины их возникновения.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очевидца дорожно-транспортного происшествия.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порядок действий при пожаре на транспорте.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7.</w:t>
            </w:r>
          </w:p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8.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Безопасность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br/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пассажиров на различных видах транспорта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Особенности различных видов транспорта (подземного, железнодорожного, водного, воздушного). Обязанности и порядок действий пассажиров при различных происшествиях на отдельных видах транспорта, в том числе вызванных террористическим актом.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образец особенности и опасности на различных видах транспорта (подземного, железнодорожного, водного, воздушного).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Раскрывают с опорой на справочный материал обязанности пассажиров отдельных видов транспорта.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3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2"/>
              </w:rPr>
              <w:t xml:space="preserve">Вырабатывают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с опорой на алгоритм учебных действий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2"/>
              </w:rPr>
              <w:t>навыки безопасного поведения пассажиров при различных проис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3"/>
              </w:rPr>
              <w:t>шествиях на отдельных видах транспорта.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9.</w:t>
            </w:r>
          </w:p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10.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Первая помощь при чрезвычайных ситуациях на транспорте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Первая помощь и последовательность её оказания.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Приёмы и правила оказания первой помощи при различных травмах в результате чрезвычайных ситуаций на транспорте.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Раскрывают с опорой на справочный материал содержание первой помощи и последовательность её оказания.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правила и вырабатывают с опорой на алгоритм учебных действий навыки оказания первой помощи при различных травмах в результате чрезвычайных ситуаций на транспорте.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помощью педагога способы извлечения пострадавшего из транспорта.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11.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Безопасность водителя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дорожного движения для водителя велосипеда и иных индивидуальных средств передвижения (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электросамокаты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,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моноколёса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,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гироскутеры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,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сигвеи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).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Дорожные знаки для водителя велосипеда, сигналы велосипедиста.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подготовки велосипеда к пользованию.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правила дорожного движения для водителя велосипеда и иных индивидуальных средств передвижения (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электросамокаты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, скутеры,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сигвеи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).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дорожные знаки для водителя велосипеда, сигналы велосипедиста.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алгоритм учебных действий правила подготовки и вырабатывают навыки безопасного использования велосипеда.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Объясняют с опорой на справочный материал и с помощью педагога требования правил дорожного движения к управлению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монотранспортом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(мопедами и мотоциклами).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  <w:sz w:val="24"/>
                <w:szCs w:val="24"/>
              </w:rPr>
            </w:pPr>
          </w:p>
        </w:tc>
        <w:tc>
          <w:tcPr>
            <w:tcW w:w="14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 xml:space="preserve">Модуль № 4 «Безопасность в общественных местах» </w:t>
            </w:r>
          </w:p>
        </w:tc>
      </w:tr>
      <w:tr>
        <w:trPr>
          <w:trHeight w:val="3077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12.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Пожарная безопасность в общественных местах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обнаружении угрозы возникновения пожара.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эвакуации из общественных мест и зданий.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навыки безопасных действий при обнаружении угрозы возникновения пожара.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алгоритм учебных действий правила и вырабатывают навыки безопасных действий при эвакуации из общественных мест и зданий.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при обрушениях зданий и сооружений.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13.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Опасности криминогенного и антиобщественного характера в общественных местах, порядок действий при их возникновении.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взаимодействии с правоохранительными органами.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описывать с опорой на справочный материал опасности криминогенного и антиобщественного характера в общественных местах.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в ситуациях криминогенного и антиобщественного характера,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</w:t>
            </w:r>
            <w:r>
              <w:rPr>
                <w:lang w:eastAsia="ru-RU"/>
                <w:rFonts w:ascii="Times New Roman" w:eastAsia="Times New Roman" w:hAnsi="Times New Roman" w:cs="SchoolBookSanPin"/>
                <w:sz w:val="24"/>
                <w:szCs w:val="24"/>
              </w:rPr>
              <w:t>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действий при взаимодействии с правоохранительными органами.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  <w:sz w:val="24"/>
                <w:szCs w:val="24"/>
              </w:rPr>
            </w:pPr>
          </w:p>
        </w:tc>
        <w:tc>
          <w:tcPr>
            <w:tcW w:w="14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 xml:space="preserve">Модуль № 5 «Безопасность в природной среде» </w:t>
            </w:r>
          </w:p>
        </w:tc>
      </w:tr>
      <w:tr>
        <w:trPr>
          <w:trHeight w:val="1336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14.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Б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езопасн</w:t>
            </w: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ость на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 на природе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Чрезвычайные ситуации природного характера и их классификация.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13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Классифицируют и характеризуют с опорой на справочный материал чрезвычайные ситуации природного характера.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2627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15.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Пожарная безопасность в природной среде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Природные пожары, их виды и опасности, факторы и причины их возникновения.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нахождении в зоне природного пожара.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4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Классифицируют и описывают с опорой на справочный материал природные пожары и их 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факторы и причины возникновения пожаров.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при нахождении в зоне природного пожара.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16.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Безопасное поведение в горах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безопасного поведения в горах.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Снежные лавины, их характеристики и опасности, порядок действий при попадании в лавину.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Камнепады, их характеристики и опасности, порядок действий, необходимых для снижения риска попадания под камнепад.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Сели, их характеристики и опасности, порядок действий при попадании в зону селя.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Оползни, их характеристики и опасности, порядок действий при начале оползня.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правила безопасного поведения в горах.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снежные лавины, камнепады, сели, оползни, их внешние признаки и 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(с опорой на алгоритм учебных действий навыки безопасных действий при попадании в лавину, необходимых для снижения риска попадания под камнепад, при попадании в зону селя, при начале оползня.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17.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Безопасные действия при угрозе наводнения, цунами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Наводнения, их характеристики и опасности, порядок действий при наводнении.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Цунами, их характеристики и опасности, порядок действий при нахождении в зоне цунами.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наводнения, их внешние признаки и 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при наводнении.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описывают с опорой на справочный материал цунами, их внешние признаки и 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при нахождении в зоне цунами.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18.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Безопасные действия при урагане, буре, смерче, грозе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Ураганы, бури, смерчи, их характеристики и 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ураганах, бурях и смерчах.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Грозы, их характеристики и 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попадании в грозу.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ураганы, бури, смерчи, их внешние признаки и 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при ураганах, бурях и смерчах.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описывают с опорой на справочный материал грозы, их внешние признаки и 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при попадании в грозу.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Моделируют с помощью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педагога  реальные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ситуации и решают ситуационные задачи.</w:t>
            </w:r>
          </w:p>
        </w:tc>
      </w:tr>
      <w:tr>
        <w:trPr>
          <w:trHeight w:val="3157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19.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Безопасные действия при угрозе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землетрясения, извержения вулкана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Землетрясения и извержения вулканов, их характеристики и 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землетрясении, в том числе при попадании под завал.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Порядок действий при нахождении в зоне извержения вулкана. 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землетрясения и извержения вулканов и их 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при землетрясении, в том числе при попадании под завал.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при нахождении в зоне извержения вулкана.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Моделируют с помощью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педагога  реальные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ситуации и решают ситуационные задачи.</w:t>
            </w:r>
          </w:p>
        </w:tc>
      </w:tr>
      <w:tr>
        <w:trPr>
          <w:trHeight w:val="3157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20.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Безопасное поведение на водоёмах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Общие правила безопасного поведения на водоёмах, правила купания в подготовленных и неподготовленных местах.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обнаружении тонущего человека.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Правила поведения при нахождении на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плавсредствах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поведения при нахождении на льду, порядок действий при обнаружении человека в полынье.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общие правила безопасного поведения на водоёмах.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правила купания в подготовленных и неподготовленных местах.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правила само- и взаимопомощи терпящим бедствие на воде.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при обнаружении тонущего человека летом и человека в полынье.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Описывают с опорой на справочный материал правила поведения при нахождении на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плавсредствах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и на льду.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  <w:sz w:val="24"/>
                <w:szCs w:val="24"/>
              </w:rPr>
            </w:pPr>
          </w:p>
        </w:tc>
        <w:tc>
          <w:tcPr>
            <w:tcW w:w="14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 xml:space="preserve">Модуль № 6 «Здоровье и как его сохранить. Основы медицинских знаний» </w:t>
            </w:r>
          </w:p>
        </w:tc>
      </w:tr>
      <w:tr>
        <w:trPr>
          <w:trHeight w:val="6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21.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Предупреждение и защита от инфекционных заболеваний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*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Понятие «инфекционные заболевания», причины их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возникновения.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*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Механизм распространения инфекционных заболеваний, меры их профилактики и защиты от них.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возникновении чрезвычайных ситуаций биолого-социального происхождения (эпидемия, пандемия).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происхождения.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*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Раскрывают с опорой на справочный материал понятие «инфекционные заболевания», объясняют причины их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возникновения.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*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описывать с опорой на справочный материал механизм распространения инфекционных заболеваний, вырабатывают навыки соблюдения мер их профилактики и защиты от них.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помощью педагога навыки безопасных действий при возникновении чрезвычайных ситуаций биолого-социального происхождения (эпидемия, пандемия).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22.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Психическое здоровье и психологическое благополучие</w:t>
            </w:r>
          </w:p>
        </w:tc>
        <w:tc>
          <w:tcPr>
            <w:tcW w:w="5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Понятия «психическое здоровье» и «психологическое благополучие», современные модели психического здоровья и здоровой личности.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Стресс и его влияние на человека, меры профилактики стресса, способы самоконтроля и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саморегуляции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эмоциональных состояний.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оказании первой помощи в различных ситуациях, приёмы психологической поддержки пострадавшего.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Здоровье как индивидуальная, так и общественная ценность. 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*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Репродуктивное здоровье. Факторы разрушающие репродуктивное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здоровье</w:t>
            </w:r>
            <w:r>
              <w:rPr>
                <w:lang w:eastAsia="ru-RU"/>
                <w:rFonts w:ascii="Times New Roman" w:eastAsia="Times New Roman" w:hAnsi="Times New Roman" w:cs="SchoolBookSanPin Cyr"/>
                <w:i/>
                <w:sz w:val="24"/>
                <w:szCs w:val="24"/>
              </w:rPr>
              <w:t>.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*</w:t>
            </w:r>
          </w:p>
        </w:tc>
        <w:tc>
          <w:tcPr>
            <w:tcW w:w="53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Раскрывают понятия «психическое здоровье» и «психологическое благополучие».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современные модели психического здоровья и здоровой личности.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понятие «стресс» и его влияние на человека.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Вырабатывают с помощью педагога навыки соблюдения мер профилактики стресса, способы самоконтроля и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саморегуляции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эмоциональных состояний.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действий при оказании первой помощи в различных ситуациях.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приёмы психологической поддержки пострадавшего.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spacing w:after="0" w:line="240" w:lineRule="auto"/>
              <w:rPr>
                <w:lang w:eastAsia="ru-RU"/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spacing w:after="0" w:line="240" w:lineRule="auto"/>
              <w:rPr>
                <w:lang w:eastAsia="ru-RU"/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i/>
                <w:sz w:val="18"/>
                <w:szCs w:val="18"/>
              </w:rPr>
            </w:pPr>
          </w:p>
        </w:tc>
        <w:tc>
          <w:tcPr>
            <w:tcW w:w="53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18"/>
                <w:szCs w:val="18"/>
              </w:rPr>
            </w:pPr>
          </w:p>
        </w:tc>
      </w:tr>
      <w:tr>
        <w:trPr>
          <w:trHeight w:val="6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  <w:sz w:val="24"/>
                <w:szCs w:val="24"/>
              </w:rPr>
            </w:pPr>
          </w:p>
        </w:tc>
        <w:tc>
          <w:tcPr>
            <w:tcW w:w="14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 xml:space="preserve">Модуль № 7 «Безопасность в социуме» </w:t>
            </w:r>
          </w:p>
        </w:tc>
      </w:tr>
      <w:tr>
        <w:trPr>
          <w:trHeight w:val="6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23.</w:t>
            </w:r>
          </w:p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24.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Конфликтные ситуации.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</w:pP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Опасные формы проявления конфликта.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Опасные формы проявления конфликта: агрессия, домашнее насилие и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буллинг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.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Анализируют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(описываютс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я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опорой на справочный материал) условия и ситуации возникновения межличностных и групповых конфликтов.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Анализируют (описывают с опорой на справочный материал) опасные формы проявления конфликта: агрессия, домашнее насилие и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буллинг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(с помощью педагога) реальные ситуации и решают ситуационные задачи.</w:t>
            </w:r>
          </w:p>
        </w:tc>
      </w:tr>
      <w:tr>
        <w:trPr>
          <w:trHeight w:val="4309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25.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Манипуляция и способы противостоять ей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Манипуляции в ходе межличностного общения, приёмы распознавания манипуляций и способы противостояния ей.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них.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манипуляции в ходе межличностного общения.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приёмы распознавания манипуляций и анализируют способы противостояния ей.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Раскрывают с опорой на справочный материал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br/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и здоровью, и вовлечение в преступную, асоциальную или деструктивную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деятельность) и способы защиты от них.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Моделируют с помощью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педагога  реальные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26.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Безопасное поведение и современные увлечения молодёжи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Современные молодёжные увлечения и опасности, связанные с ними, правила безопасного поведения.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безопасной коммуникации с незнакомыми людьми.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современные молодёжные увлечения и опасности, связанные с ними, раскрывают правила безопасного поведения.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соблюдения правил безопасной коммуникации с незнакомыми людьми.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Моделируют с помощью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педагога  реальные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  <w:sz w:val="24"/>
                <w:szCs w:val="24"/>
              </w:rPr>
            </w:pPr>
          </w:p>
        </w:tc>
        <w:tc>
          <w:tcPr>
            <w:tcW w:w="14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 xml:space="preserve">Модуль № 8 «Безопасность в информационном пространстве» </w:t>
            </w:r>
          </w:p>
        </w:tc>
      </w:tr>
      <w:tr>
        <w:trPr>
          <w:trHeight w:val="4606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27.</w:t>
            </w:r>
          </w:p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28.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Основные виды опасного и запрещенного поведения в интернете.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</w:pP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Опасные программы.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Основные виды опасного и запрещённого контента в Интернете и его признаки, приёмы распознавания опасностей при использовании Интернета.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Противоправные действия в Интернете.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цифрового поведения, необходимого для предотвращения рисков и угроз при использовании Интернета (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кибербуллинга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, вербовки в различные организации и группы).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основные виды опасного и запрещённого контента в Интернете и характеризуют его признаки.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Описывают с опорой на справочный материал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  <w:spacing w:val="-4"/>
              </w:rPr>
              <w:t>приёмы распознавания опас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ностей при использовании Интернета.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противоправные действия в Интернете.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соблюдения правил цифрового поведения, необходимых для предотвращения рисков и угроз при использовании Интернета (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кибербуллинга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, вербовки в различные организации и группы).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29.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Правила безопасного общения. Защита от деструктивных течений.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Деструктивные течения в Интернете, их признаки и 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безопасного использования Интернета по предотвращению рисков и угроз вовлечения в различную деструктивную деятельность.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деструктивные течения в Интернете, их признаки и 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навыки соблюдения правил безопасного использования Интернета, необходимых для предотвращения рисков и угроз вовлечения в различную деструктивную деятельность.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  <w:sz w:val="24"/>
                <w:szCs w:val="24"/>
              </w:rPr>
            </w:pPr>
          </w:p>
        </w:tc>
        <w:tc>
          <w:tcPr>
            <w:tcW w:w="14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 xml:space="preserve">Модуль № 9 «Основы противодействия экстремизму и терроризму» </w:t>
            </w:r>
          </w:p>
        </w:tc>
      </w:tr>
      <w:tr>
        <w:trPr>
          <w:trHeight w:val="6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30.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У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гроз</w:t>
            </w: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а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теракта</w:t>
            </w: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 xml:space="preserve"> - б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езопасные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br/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действия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br/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*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Признаки вовлечения в террористическую деятельность, правила антитеррористического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поведения.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*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Признаки угроз и подготовки различных форм терактов, порядок действий при их обнаружении.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*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Характеризуют с опорой на справочный материал признаки вовлечения в террористическую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деятельность.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*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соблюдения правил антитеррористического поведения и безопасных действий при обнаружении признаков вербовки.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Описывают с опорой на справочный материал признаки угроз и подготовки различных форм терактов, объясняют признаки подозрительных предметов.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при их обнаружении.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Моделируют с помощью 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педагога  реальные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31.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Порядок б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езопасны</w:t>
            </w: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х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действи</w:t>
            </w: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й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при совершении теракта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Правила безопасного поведения в условиях совершения теракта.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Характеризуют с опорой на справочный материал правила безопасного поведения в условиях совершения теракта.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с опорой на алгоритм учебных действий навыки безопасных действий в условиях совершения терактов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  <w:tr>
        <w:trPr>
          <w:trHeight w:val="6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  <w:sz w:val="24"/>
                <w:szCs w:val="24"/>
              </w:rPr>
            </w:pPr>
          </w:p>
        </w:tc>
        <w:tc>
          <w:tcPr>
            <w:tcW w:w="14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13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keepNext/>
              <w:widowControl w:val="off"/>
              <w:suppressAutoHyphens/>
              <w:jc w:val="center"/>
              <w:suppressAutoHyphens/>
              <w:tabs>
                <w:tab w:val="left" w:pos="510"/>
              </w:tabs>
              <w:spacing w:after="113" w:before="340" w:line="238" w:lineRule="atLeast"/>
              <w:textAlignment w:val="center"/>
              <w:rPr>
                <w:caps/>
                <w:lang w:eastAsia="ru-RU"/>
                <w:rFonts w:ascii="Times New Roman" w:eastAsia="Times New Roman" w:hAnsi="Times New Roman" w:cs="OfficinaSansMediumITC-Regular"/>
                <w:b/>
                <w:bCs/>
              </w:rPr>
            </w:pP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>Модуль № 10 «Взаимодействие личности, общества и государства</w:t>
            </w: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br/>
            </w:r>
            <w:r>
              <w:rPr>
                <w:caps/>
                <w:lang w:eastAsia="ru-RU"/>
                <w:rFonts w:ascii="Times New Roman" w:eastAsia="Times New Roman" w:hAnsi="Times New Roman" w:cs="SchoolBookSanPin-Bold"/>
                <w:b/>
                <w:bCs/>
              </w:rPr>
              <w:t xml:space="preserve">в обеспечении безопасности жизни и здоровья населения» </w:t>
            </w:r>
          </w:p>
        </w:tc>
      </w:tr>
      <w:tr>
        <w:trPr>
          <w:trHeight w:val="1048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32.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П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редупреждении и ликвидаци</w:t>
            </w: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я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чрезвычайных ситуаций</w:t>
            </w: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. Антикоррупционное поведение.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Права, обязанности и роль граждан Российской Федерации в области защиты населения от чрезвычайных ситуаций.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Антикоррупционное поведение как элемент общественной и государственной безопасности.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Раскрывают описывают с опорой на справочный материал классификацию чрезвычайных ситуаций по масштабам и последствиям.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права и обязанности граждан Российской Федерации в области безопасности в условиях чрезвычайных ситуаций мирного и военного времени.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с опорой на справочный материал роль антикоррупционного поведения в обеспечении общественной и государственной безопасности.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реша­ют ситуационные задачи.</w:t>
            </w:r>
          </w:p>
        </w:tc>
      </w:tr>
      <w:tr>
        <w:trPr>
          <w:trHeight w:val="907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adjustRightInd/>
              <w:autoSpaceDE w:val="off"/>
              <w:autoSpaceDN w:val="off"/>
              <w:widowControl w:val="off"/>
              <w:jc w:val="center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33.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Л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иквидаци</w:t>
            </w:r>
            <w:r>
              <w:rPr>
                <w:lang w:val="ru-RU" w:eastAsia="ru-RU"/>
                <w:rFonts w:ascii="Times New Roman" w:eastAsia="Times New Roman" w:hAnsi="Times New Roman" w:cs="SchoolBookSanPin Cyr"/>
                <w:sz w:val="24"/>
                <w:szCs w:val="24"/>
                <w:rtl w:val="off"/>
              </w:rPr>
              <w:t>я и предупреждение</w:t>
            </w: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 xml:space="preserve"> чрезвычайных ситуаций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Информирование и оповещение населения о чрезвычайных ситуациях, система ОКСИОН.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Сигнал «Внимание всем!», порядок действий населения при его получении, в том числе при авариях с выбросом химических и радиоактивных веществ.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Средства индивидуальной и коллективной защиты населения, порядок пользования фильтрующим противогазом.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Эвакуация населения в условиях чрезвычайных ситуаций, порядок действий населении при объявлении эвакуации.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Раскрывают с опорой на справочный материал порядок информирования и оповещения населения о чрезвычайных ситуациях.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Вырабатывают навыки безопасных действий при получении сигнала «Внимание всем!», в том числе при авариях с выбросом химических и радиоактивных веществ.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Изучают средства индивидуальной и коллективной защиты населения, вырабатывают навыки пользования фильтрующим противогазом.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Объясняют порядок действий населения при объявлении эвакуации.</w:t>
            </w:r>
          </w:p>
          <w:p>
            <w:pPr>
              <w:adjustRightInd/>
              <w:autoSpaceDE w:val="off"/>
              <w:autoSpaceDN w:val="off"/>
              <w:widowControl w:val="off"/>
              <w:tabs>
                <w:tab w:val="left" w:pos="510"/>
              </w:tabs>
              <w:spacing w:after="0" w:line="200" w:lineRule="atLeast"/>
              <w:textAlignment w:val="center"/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SchoolBookSanPin Cyr"/>
                <w:sz w:val="24"/>
                <w:szCs w:val="24"/>
              </w:rPr>
              <w:t>Моделируют с помощью педагога реальные ситуации и решают ситуационные задачи.</w:t>
            </w:r>
          </w:p>
        </w:tc>
      </w:tr>
    </w:tbl>
    <w:p>
      <w:pPr>
        <w:adjustRightInd/>
        <w:ind w:firstLine="227"/>
        <w:autoSpaceDE w:val="off"/>
        <w:autoSpaceDN w:val="off"/>
        <w:widowControl w:val="off"/>
        <w:jc w:val="both"/>
        <w:tabs>
          <w:tab w:val="left" w:pos="510"/>
        </w:tabs>
        <w:spacing w:after="0" w:line="238" w:lineRule="atLeast"/>
        <w:textAlignment w:val="center"/>
        <w:rPr>
          <w:lang w:eastAsia="ru-RU"/>
          <w:rFonts w:ascii="Times New Roman" w:eastAsiaTheme="minorEastAsia" w:hAnsi="Times New Roman" w:cs="Times New Roman"/>
          <w:sz w:val="28"/>
          <w:szCs w:val="28"/>
        </w:rPr>
      </w:pP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>
      <w:pgSz w:w="16838" w:h="11906" w:orient="landscape"/>
      <w:pgMar w:top="1134" w:right="1134" w:bottom="1134" w:left="1134" w:header="708" w:footer="708" w:gutter="0"/>
      <w:cols w:space="708"/>
      <w:docGrid w:linePitch="360"/>
      <w:footerReference w:type="default" r:id="rId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Calibri">
    <w:panose1 w:val="020F0502020204030204"/>
    <w:family w:val="swiss"/>
    <w:charset w:val="cc"/>
    <w:notTrueType w:val="false"/>
    <w:sig w:usb0="E4002EFF" w:usb1="C000247B" w:usb2="00000009" w:usb3="00000001" w:csb0="200001FF" w:csb1="00000001"/>
  </w:font>
  <w:font w:name="Droid Sans Fallback">
    <w:charset w:val="00"/>
    <w:notTrueType w:val="false"/>
  </w:font>
  <w:font w:name="SchoolBookSanPin">
    <w:panose1 w:val="00000000000000000000"/>
    <w:family w:val="roman"/>
    <w:altName w:val="Cambria Math"/>
    <w:charset w:val="00"/>
    <w:notTrueType w:val="false"/>
    <w:sig w:usb0="00000000" w:usb1="00000000" w:usb2="00000010" w:usb3="00000000" w:csb0="00020000" w:csb1="00000000"/>
  </w:font>
  <w:font w:name="SchoolBookSanPin-Bold">
    <w:family w:val="auto"/>
    <w:altName w:val="Calibri"/>
    <w:charset w:val="cc"/>
    <w:notTrueType w:val="false"/>
    <w:sig w:usb0="00000000" w:usb1="00000000" w:usb2="00000000" w:usb3="00000000" w:csb0="00000005" w:csb1="00000000"/>
  </w:font>
  <w:font w:name="OfficinaSansMediumITC-Regular">
    <w:family w:val="auto"/>
    <w:altName w:val="Calibri"/>
    <w:charset w:val="00"/>
    <w:notTrueType w:val="false"/>
    <w:sig w:usb0="00000000" w:usb1="00000000" w:usb2="00000000" w:usb3="00000000" w:csb0="00000001" w:csb1="00000000"/>
  </w:font>
  <w:font w:name="SchoolBookSanPin Cyr">
    <w:altName w:val="Cambria"/>
    <w:charset w:val="00"/>
    <w:notTrueType w:val="false"/>
    <w:sig w:usb0="00000000" w:usb1="00000000" w:usb2="00000000" w:usb3="00000000" w:csb0="00000004" w:csb1="00000000"/>
  </w:font>
  <w:font w:name="Arial">
    <w:panose1 w:val="020B0604020202020204"/>
    <w:family w:val="swiss"/>
    <w:charset w:val="cc"/>
    <w:notTrueType w:val="false"/>
    <w:sig w:usb0="E0002EFF" w:usb1="C000785B" w:usb2="00000009" w:usb3="00000001" w:csb0="400001FF" w:csb1="FFFF0000"/>
  </w:font>
  <w:font w:name="Arial Narrow">
    <w:panose1 w:val="020B0606020202030204"/>
    <w:family w:val="swiss"/>
    <w:charset w:val="cc"/>
    <w:notTrueType w:val="false"/>
    <w:sig w:usb0="00000287" w:usb1="00000800" w:usb2="00000001" w:usb3="00000001" w:csb0="2000009F" w:csb1="DFD70000"/>
  </w:font>
  <w:font w:name="Arial Unicode MS">
    <w:panose1 w:val="020B0604020202020204"/>
    <w:family w:val="swiss"/>
    <w:charset w:val="80"/>
    <w:notTrueType w:val="false"/>
    <w:sig w:usb0="FFFFFFFF" w:usb1="E9FFFFFF" w:usb2="0000003F" w:usb3="00000001" w:csb0="603F01FF" w:csb1="FFFF0000"/>
  </w:font>
  <w:font w:name="Courier New">
    <w:panose1 w:val="02070309020205020404"/>
    <w:family w:val="modern"/>
    <w:charset w:val="cc"/>
    <w:notTrueType w:val="false"/>
    <w:sig w:usb0="E0002EFF" w:usb1="C0007843" w:usb2="00000009" w:usb3="00000001" w:csb0="400001FF" w:csb1="FFFF0000"/>
  </w:font>
  <w:font w:name="NewtonCSanPin">
    <w:panose1 w:val="00000000000000000000"/>
    <w:family w:val="auto"/>
    <w:altName w:val="Times New Roman"/>
    <w:charset w:val="cc"/>
    <w:notTrueType w:val="false"/>
    <w:pitch w:val="variable"/>
    <w:sig w:usb0="00000203" w:usb1="00000000" w:usb2="00000000" w:usb3="00000000" w:csb0="00000005" w:csb1="00000000"/>
  </w:font>
  <w:font w:name="PragmaticaC">
    <w:panose1 w:val="00000000000000000000"/>
    <w:family w:val="decorative"/>
    <w:altName w:val="Courier New"/>
    <w:charset w:val="cc"/>
    <w:notTrueType w:val="false"/>
    <w:pitch w:val="variable"/>
    <w:sig w:usb0="00000203" w:usb1="00000000" w:usb2="00000000" w:usb3="00000000" w:csb0="00000005" w:csb1="00000000"/>
  </w:font>
  <w:font w:name="SimSun">
    <w:panose1 w:val="02010600030101010101"/>
    <w:family w:val="auto"/>
    <w:charset w:val="86"/>
    <w:notTrueType w:val="false"/>
    <w:sig w:usb0="00000203" w:usb1="288F0000" w:usb2="00000006" w:usb3="00000001" w:csb0="00040001" w:csb1="00000001"/>
  </w:font>
  <w:font w:name="Mangal">
    <w:panose1 w:val="00000400000000000000"/>
    <w:family w:val="roman"/>
    <w:charset w:val="01"/>
    <w:notTrueType w:val="false"/>
    <w:sig w:usb0="00008000" w:usb1="00000001" w:usb2="00000001" w:usb3="00000001" w:csb0="00000001" w:csb1="00000001"/>
  </w:font>
  <w:font w:name="№Е">
    <w:family w:val="roman"/>
    <w:altName w:val="Calibri"/>
    <w:charset w:val="00"/>
    <w:notTrueType w:val="false"/>
    <w:pitch w:val="variable"/>
  </w:font>
  <w:font w:name="Batang">
    <w:panose1 w:val="02030600000101010101"/>
    <w:family w:val="auto"/>
    <w:charset w:val="81"/>
    <w:notTrueType w:val="false"/>
    <w:sig w:usb0="B00002AF" w:usb1="69D77CFB" w:usb2="00000030" w:usb3="00000001" w:csb0="4008009F" w:csb1="DFD70000"/>
  </w:font>
  <w:font w:name="Minion Pro">
    <w:panose1 w:val="00000000000000000000"/>
    <w:family w:val="roman"/>
    <w:altName w:val="Times New Roman"/>
    <w:charset w:val="00"/>
    <w:notTrueType w:val="false"/>
    <w:pitch w:val="variable"/>
    <w:sig w:usb0="60000287" w:usb1="00000001" w:usb2="00000000" w:usb3="00000000" w:csb0="0000019F" w:csb1="00000000"/>
  </w:font>
  <w:font w:name="OfficinaSansExtraBoldITC-Reg">
    <w:family w:val="auto"/>
    <w:altName w:val="Times New Roman"/>
    <w:charset w:val="00"/>
    <w:notTrueType w:val="false"/>
    <w:sig w:usb0="00000000" w:usb1="00000000" w:usb2="00000000" w:usb3="00000000" w:csb0="00000001" w:csb1="00000000"/>
  </w:font>
  <w:font w:name="Symbol (OTF) Regular">
    <w:panose1 w:val="00000000000000000000"/>
    <w:family w:val="auto"/>
    <w:charset w:val="02"/>
    <w:notTrueType w:val="false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Content>
      <w:p>
        <w:pPr>
          <w:pStyle w:val="aff"/>
          <w:jc w:val="center"/>
        </w:pPr>
        <w:r/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  <w:r/>
      </w:p>
    </w:sdtContent>
  </w:sdt>
  <w:p>
    <w:pPr>
      <w:pStyle w:val="aff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singleLevel"/>
    <w:lvl w:ilvl="0">
      <w:start w:val="1"/>
      <w:lvlText w:val="%1."/>
      <w:lvlJc w:val="left"/>
      <w:pPr>
        <w:ind w:left="644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506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226" w:hanging="180"/>
        <w:tabs>
          <w:tab w:val="num"/>
        </w:tabs>
      </w:pPr>
      <w:rPr/>
    </w:lvl>
    <w:lvl w:ilvl="3">
      <w:start w:val="1"/>
      <w:lvlText w:val="%4."/>
      <w:lvlJc w:val="left"/>
      <w:pPr>
        <w:ind w:left="2946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666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386" w:hanging="180"/>
        <w:tabs>
          <w:tab w:val="num"/>
        </w:tabs>
      </w:pPr>
      <w:rPr/>
    </w:lvl>
    <w:lvl w:ilvl="6">
      <w:start w:val="1"/>
      <w:lvlText w:val="%7."/>
      <w:lvlJc w:val="left"/>
      <w:pPr>
        <w:ind w:left="5106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826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546" w:hanging="180"/>
        <w:tabs>
          <w:tab w:val="num"/>
        </w:tabs>
      </w:pPr>
      <w:rPr/>
    </w:lvl>
  </w:abstractNum>
  <w:abstractNum w:abstractNumId="1">
    <w:nsid w:val="fffffe80"/>
    <w:multiLevelType w:val="hybridMultilevel"/>
    <w:lvl w:ilvl="0" w:tplc="40900d8">
      <w:start w:val="1"/>
      <w:numFmt w:val="bullet"/>
      <w:lvlText w:val=""/>
      <w:lvlJc w:val="left"/>
      <w:pPr>
        <w:ind w:left="1509" w:right="0" w:hanging="400"/>
      </w:pPr>
      <w:rPr>
        <w:rFonts w:ascii="Wingdings" w:hAnsi="Wingdings" w:hint="default"/>
      </w:rPr>
    </w:lvl>
    <w:lvl w:ilvl="1" w:tplc="409006e">
      <w:start w:val="1"/>
      <w:numFmt w:val="bullet"/>
      <w:lvlText w:val=""/>
      <w:lvlJc w:val="left"/>
      <w:pPr>
        <w:ind w:left="1909" w:right="0" w:hanging="400"/>
      </w:pPr>
      <w:rPr>
        <w:rFonts w:ascii="Wingdings" w:hAnsi="Wingdings" w:hint="default"/>
      </w:rPr>
    </w:lvl>
    <w:lvl w:ilvl="2" w:tplc="4090075">
      <w:start w:val="1"/>
      <w:numFmt w:val="bullet"/>
      <w:lvlText w:val=""/>
      <w:lvlJc w:val="left"/>
      <w:pPr>
        <w:ind w:left="2309" w:right="0" w:hanging="400"/>
      </w:pPr>
      <w:rPr>
        <w:rFonts w:ascii="Wingdings" w:hAnsi="Wingdings" w:hint="default"/>
      </w:rPr>
    </w:lvl>
    <w:lvl w:ilvl="3" w:tplc="409006c">
      <w:start w:val="1"/>
      <w:numFmt w:val="bullet"/>
      <w:lvlText w:val=""/>
      <w:lvlJc w:val="left"/>
      <w:pPr>
        <w:ind w:left="2709" w:right="0" w:hanging="400"/>
      </w:pPr>
      <w:rPr>
        <w:rFonts w:ascii="Wingdings" w:hAnsi="Wingdings" w:hint="default"/>
      </w:rPr>
    </w:lvl>
    <w:lvl w:ilvl="4" w:tplc="409006e">
      <w:start w:val="1"/>
      <w:numFmt w:val="bullet"/>
      <w:lvlText w:val=""/>
      <w:lvlJc w:val="left"/>
      <w:pPr>
        <w:ind w:left="3109" w:right="0" w:hanging="400"/>
      </w:pPr>
      <w:rPr>
        <w:rFonts w:ascii="Wingdings" w:hAnsi="Wingdings" w:hint="default"/>
      </w:rPr>
    </w:lvl>
    <w:lvl w:ilvl="5" w:tplc="4090075">
      <w:start w:val="1"/>
      <w:numFmt w:val="bullet"/>
      <w:lvlText w:val=""/>
      <w:lvlJc w:val="left"/>
      <w:pPr>
        <w:ind w:left="3509" w:right="0" w:hanging="400"/>
      </w:pPr>
      <w:rPr>
        <w:rFonts w:ascii="Wingdings" w:hAnsi="Wingdings" w:hint="default"/>
      </w:rPr>
    </w:lvl>
    <w:lvl w:ilvl="6" w:tplc="409006c">
      <w:start w:val="1"/>
      <w:numFmt w:val="bullet"/>
      <w:lvlText w:val=""/>
      <w:lvlJc w:val="left"/>
      <w:pPr>
        <w:ind w:left="3909" w:right="0" w:hanging="400"/>
      </w:pPr>
      <w:rPr>
        <w:rFonts w:ascii="Wingdings" w:hAnsi="Wingdings" w:hint="default"/>
      </w:rPr>
    </w:lvl>
    <w:lvl w:ilvl="7" w:tplc="409006e">
      <w:start w:val="1"/>
      <w:numFmt w:val="bullet"/>
      <w:lvlText w:val=""/>
      <w:lvlJc w:val="left"/>
      <w:pPr>
        <w:ind w:left="4309" w:right="0" w:hanging="400"/>
      </w:pPr>
      <w:rPr>
        <w:rFonts w:ascii="Wingdings" w:hAnsi="Wingdings" w:hint="default"/>
      </w:rPr>
    </w:lvl>
    <w:lvl w:ilvl="8" w:tplc="4090075">
      <w:start w:val="1"/>
      <w:numFmt w:val="bullet"/>
      <w:lvlText w:val=""/>
      <w:lvlJc w:val="left"/>
      <w:pPr>
        <w:ind w:left="4709" w:right="0" w:hanging="400"/>
      </w:pPr>
      <w:rPr>
        <w:rFonts w:ascii="Wingdings" w:hAnsi="Wingdings" w:hint="default"/>
      </w:rPr>
    </w:lvl>
  </w:abstractNum>
  <w:abstractNum w:abstractNumId="2">
    <w:nsid w:val="5"/>
    <w:multiLevelType w:val="hybridMultilevel"/>
    <w:tmpl w:val="64f476fe"/>
    <w:lvl w:ilvl="0" w:tplc="b6e61ac6">
      <w:start w:val="1"/>
      <w:lvlText w:val="%1."/>
      <w:lvlJc w:val="left"/>
      <w:pStyle w:val="a"/>
      <w:pPr>
        <w:ind w:left="720" w:hanging="360"/>
      </w:pPr>
      <w:rPr>
        <w:rFonts w:cs="Times New Roman" w:hint="default"/>
      </w:rPr>
    </w:lvl>
    <w:lvl w:ilvl="1" w:tentative="on" w:tplc="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on" w:tplc="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on" w:tplc="419000f">
      <w:start w:val="1"/>
      <w:lvlText w:val="%4."/>
      <w:lvlJc w:val="left"/>
      <w:pPr>
        <w:ind w:left="2880" w:hanging="360"/>
      </w:pPr>
      <w:rPr>
        <w:rFonts w:cs="Times New Roman"/>
      </w:rPr>
    </w:lvl>
    <w:lvl w:ilvl="4" w:tentative="on" w:tplc="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on" w:tplc="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on" w:tplc="419000f">
      <w:start w:val="1"/>
      <w:lvlText w:val="%7."/>
      <w:lvlJc w:val="left"/>
      <w:pPr>
        <w:ind w:left="5040" w:hanging="360"/>
      </w:pPr>
      <w:rPr>
        <w:rFonts w:cs="Times New Roman"/>
      </w:rPr>
    </w:lvl>
    <w:lvl w:ilvl="7" w:tentative="on" w:tplc="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on" w:tplc="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3c74b9"/>
    <w:multiLevelType w:val="hybridMultilevel"/>
    <w:tmpl w:val="6e28818e"/>
    <w:styleLink w:val="5"/>
    <w:lvl w:ilvl="0" w:tplc="9a08cf26">
      <w:start w:val="1"/>
      <w:lvlText w:val="%1."/>
      <w:lvlJc w:val="left"/>
      <w:pPr>
        <w:ind w:left="720" w:hanging="36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3" w:tplc="a092836e">
      <w:start w:val="1"/>
      <w:lvlText w:val="%4."/>
      <w:lvlJc w:val="left"/>
      <w:pPr>
        <w:ind w:left="2880" w:hanging="36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6" w:tplc="99480328">
      <w:start w:val="1"/>
      <w:lvlText w:val="%7."/>
      <w:lvlJc w:val="left"/>
      <w:pPr>
        <w:ind w:left="5040" w:hanging="36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caps w:val="off"/>
        <w:rFonts w:hAnsi="Arial Unicode MS"/>
        <w:b/>
        <w:bCs/>
        <w:smallCaps w:val="off"/>
        <w:strike w:val="off"/>
        <w:color w:val="000000"/>
        <w:w w:val="100"/>
        <w:dstrike w:val="off"/>
        <w:highlight w:val="none"/>
        <w:kern w:val="0"/>
        <w:position w:val="0"/>
        <w:spacing w:val="0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09" w:unhideWhenUsed="1"/>
    <w:lsdException w:name="toc 2" w:semiHidden="1" w:uiPriority="309" w:unhideWhenUsed="1"/>
    <w:lsdException w:name="toc 3" w:semiHidden="1" w:uiPriority="309" w:unhideWhenUsed="1"/>
    <w:lsdException w:name="toc 4" w:semiHidden="1" w:uiPriority="309" w:unhideWhenUsed="1"/>
    <w:lsdException w:name="toc 5" w:semiHidden="1" w:uiPriority="309" w:unhideWhenUsed="1"/>
    <w:lsdException w:name="toc 6" w:semiHidden="1" w:uiPriority="309" w:unhideWhenUsed="1"/>
    <w:lsdException w:name="toc 7" w:semiHidden="1" w:uiPriority="309" w:unhideWhenUsed="1"/>
    <w:lsdException w:name="toc 8" w:semiHidden="1" w:uiPriority="309" w:unhideWhenUsed="1"/>
    <w:lsdException w:name="toc 9" w:semiHidden="1" w:uiPriority="30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0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30" w:qFormat="1"/>
    <w:lsdException w:name="Emphasis" w:uiPriority="12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0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822"/>
    <w:lsdException w:name="Light List" w:uiPriority="823"/>
    <w:lsdException w:name="Light Grid" w:uiPriority="824"/>
    <w:lsdException w:name="Medium Shading 1" w:uiPriority="825"/>
    <w:lsdException w:name="Medium Shading 2" w:uiPriority="1432"/>
    <w:lsdException w:name="Medium List 1" w:uiPriority="1433"/>
    <w:lsdException w:name="Medium List 2" w:uiPriority="1536"/>
    <w:lsdException w:name="Medium Grid 1" w:uiPriority="1537"/>
    <w:lsdException w:name="Medium Grid 2" w:uiPriority="1544"/>
    <w:lsdException w:name="Medium Grid 3" w:uiPriority="1545"/>
    <w:lsdException w:name="Dark List" w:uiPriority="1576"/>
    <w:lsdException w:name="Colorful Shading" w:uiPriority="1577"/>
    <w:lsdException w:name="Colorful List" w:uiPriority="1584"/>
    <w:lsdException w:name="Colorful Grid" w:uiPriority="1585"/>
    <w:lsdException w:name="Light Shading Accent 1" w:uiPriority="822"/>
    <w:lsdException w:name="Light List Accent 1" w:uiPriority="823"/>
    <w:lsdException w:name="Light Grid Accent 1" w:uiPriority="824"/>
    <w:lsdException w:name="Medium Shading 1 Accent 1" w:uiPriority="825"/>
    <w:lsdException w:name="Medium Shading 2 Accent 1" w:uiPriority="1432"/>
    <w:lsdException w:name="Medium List 1 Accent 1" w:uiPriority="1433"/>
    <w:lsdException w:name="Revision" w:semiHidden="1"/>
    <w:lsdException w:name="List Paragraph" w:uiPriority="304" w:qFormat="1"/>
    <w:lsdException w:name="Quote" w:uiPriority="257" w:qFormat="1"/>
    <w:lsdException w:name="Intense Quote" w:uiPriority="276" w:qFormat="1"/>
    <w:lsdException w:name="Medium List 2 Accent 1" w:uiPriority="1536"/>
    <w:lsdException w:name="Medium Grid 1 Accent 1" w:uiPriority="1537"/>
    <w:lsdException w:name="Medium Grid 2 Accent 1" w:uiPriority="1544"/>
    <w:lsdException w:name="Medium Grid 3 Accent 1" w:uiPriority="1545"/>
    <w:lsdException w:name="Dark List Accent 1" w:uiPriority="1576"/>
    <w:lsdException w:name="Colorful Shading Accent 1" w:uiPriority="1577"/>
    <w:lsdException w:name="Colorful List Accent 1" w:uiPriority="1584"/>
    <w:lsdException w:name="Colorful Grid Accent 1" w:uiPriority="1585"/>
    <w:lsdException w:name="Light Shading Accent 2" w:uiPriority="822"/>
    <w:lsdException w:name="Light List Accent 2" w:uiPriority="823"/>
    <w:lsdException w:name="Light Grid Accent 2" w:uiPriority="824"/>
    <w:lsdException w:name="Medium Shading 1 Accent 2" w:uiPriority="825"/>
    <w:lsdException w:name="Medium Shading 2 Accent 2" w:uiPriority="1432"/>
    <w:lsdException w:name="Medium List 1 Accent 2" w:uiPriority="1433"/>
    <w:lsdException w:name="Medium List 2 Accent 2" w:uiPriority="1536"/>
    <w:lsdException w:name="Medium Grid 1 Accent 2" w:uiPriority="1537"/>
    <w:lsdException w:name="Medium Grid 2 Accent 2" w:uiPriority="1544"/>
    <w:lsdException w:name="Medium Grid 3 Accent 2" w:uiPriority="1545"/>
    <w:lsdException w:name="Dark List Accent 2" w:uiPriority="1576"/>
    <w:lsdException w:name="Colorful Shading Accent 2" w:uiPriority="1577"/>
    <w:lsdException w:name="Colorful List Accent 2" w:uiPriority="1584"/>
    <w:lsdException w:name="Colorful Grid Accent 2" w:uiPriority="1585"/>
    <w:lsdException w:name="Light Shading Accent 3" w:uiPriority="822"/>
    <w:lsdException w:name="Light List Accent 3" w:uiPriority="823"/>
    <w:lsdException w:name="Light Grid Accent 3" w:uiPriority="824"/>
    <w:lsdException w:name="Medium Shading 1 Accent 3" w:uiPriority="825"/>
    <w:lsdException w:name="Medium Shading 2 Accent 3" w:uiPriority="1432"/>
    <w:lsdException w:name="Medium List 1 Accent 3" w:uiPriority="1433"/>
    <w:lsdException w:name="Medium List 2 Accent 3" w:uiPriority="1536"/>
    <w:lsdException w:name="Medium Grid 1 Accent 3" w:uiPriority="1537"/>
    <w:lsdException w:name="Medium Grid 2 Accent 3" w:uiPriority="1544"/>
    <w:lsdException w:name="Medium Grid 3 Accent 3" w:uiPriority="1545"/>
    <w:lsdException w:name="Dark List Accent 3" w:uiPriority="1576"/>
    <w:lsdException w:name="Colorful Shading Accent 3" w:uiPriority="1577"/>
    <w:lsdException w:name="Colorful List Accent 3" w:uiPriority="1584"/>
    <w:lsdException w:name="Colorful Grid Accent 3" w:uiPriority="1585"/>
    <w:lsdException w:name="Light Shading Accent 4" w:uiPriority="822"/>
    <w:lsdException w:name="Light List Accent 4" w:uiPriority="823"/>
    <w:lsdException w:name="Light Grid Accent 4" w:uiPriority="824"/>
    <w:lsdException w:name="Medium Shading 1 Accent 4" w:uiPriority="825"/>
    <w:lsdException w:name="Medium Shading 2 Accent 4" w:uiPriority="1432"/>
    <w:lsdException w:name="Medium List 1 Accent 4" w:uiPriority="1433"/>
    <w:lsdException w:name="Medium List 2 Accent 4" w:uiPriority="1536"/>
    <w:lsdException w:name="Medium Grid 1 Accent 4" w:uiPriority="1537"/>
    <w:lsdException w:name="Medium Grid 2 Accent 4" w:uiPriority="1544"/>
    <w:lsdException w:name="Medium Grid 3 Accent 4" w:uiPriority="1545"/>
    <w:lsdException w:name="Dark List Accent 4" w:uiPriority="1576"/>
    <w:lsdException w:name="Colorful Shading Accent 4" w:uiPriority="1577"/>
    <w:lsdException w:name="Colorful List Accent 4" w:uiPriority="1584"/>
    <w:lsdException w:name="Colorful Grid Accent 4" w:uiPriority="1585"/>
    <w:lsdException w:name="Light Shading Accent 5" w:uiPriority="822"/>
    <w:lsdException w:name="Light List Accent 5" w:uiPriority="823"/>
    <w:lsdException w:name="Light Grid Accent 5" w:uiPriority="824"/>
    <w:lsdException w:name="Medium Shading 1 Accent 5" w:uiPriority="825"/>
    <w:lsdException w:name="Medium Shading 2 Accent 5" w:uiPriority="1432"/>
    <w:lsdException w:name="Medium List 1 Accent 5" w:uiPriority="1433"/>
    <w:lsdException w:name="Medium List 2 Accent 5" w:uiPriority="1536"/>
    <w:lsdException w:name="Medium Grid 1 Accent 5" w:uiPriority="1537"/>
    <w:lsdException w:name="Medium Grid 2 Accent 5" w:uiPriority="1544"/>
    <w:lsdException w:name="Medium Grid 3 Accent 5" w:uiPriority="1545"/>
    <w:lsdException w:name="Dark List Accent 5" w:uiPriority="1576"/>
    <w:lsdException w:name="Colorful Shading Accent 5" w:uiPriority="1577"/>
    <w:lsdException w:name="Colorful List Accent 5" w:uiPriority="1584"/>
    <w:lsdException w:name="Colorful Grid Accent 5" w:uiPriority="1585"/>
    <w:lsdException w:name="Light Shading Accent 6" w:uiPriority="822"/>
    <w:lsdException w:name="Light List Accent 6" w:uiPriority="823"/>
    <w:lsdException w:name="Light Grid Accent 6" w:uiPriority="824"/>
    <w:lsdException w:name="Medium Shading 1 Accent 6" w:uiPriority="825"/>
    <w:lsdException w:name="Medium Shading 2 Accent 6" w:uiPriority="1432"/>
    <w:lsdException w:name="Medium List 1 Accent 6" w:uiPriority="1433"/>
    <w:lsdException w:name="Medium List 2 Accent 6" w:uiPriority="1536"/>
    <w:lsdException w:name="Medium Grid 1 Accent 6" w:uiPriority="1537"/>
    <w:lsdException w:name="Medium Grid 2 Accent 6" w:uiPriority="1544"/>
    <w:lsdException w:name="Medium Grid 3 Accent 6" w:uiPriority="1545"/>
    <w:lsdException w:name="Dark List Accent 6" w:uiPriority="1576"/>
    <w:lsdException w:name="Colorful Shading Accent 6" w:uiPriority="1577"/>
    <w:lsdException w:name="Colorful List Accent 6" w:uiPriority="1584"/>
    <w:lsdException w:name="Colorful Grid Accent 6" w:uiPriority="1585"/>
    <w:lsdException w:name="Subtle Emphasis" w:uiPriority="85" w:qFormat="1"/>
    <w:lsdException w:name="Intense Emphasis" w:uiPriority="129" w:qFormat="1"/>
    <w:lsdException w:name="Subtle Reference" w:uiPriority="277" w:qFormat="1"/>
    <w:lsdException w:name="Intense Reference" w:uiPriority="296" w:qFormat="1"/>
    <w:lsdException w:name="Book Title" w:uiPriority="297" w:qFormat="1"/>
    <w:lsdException w:name="Bibliography" w:semiHidden="1" w:uiPriority="307" w:unhideWhenUsed="1"/>
    <w:lsdException w:name="TOC Heading" w:semiHidden="1" w:uiPriority="309" w:unhideWhenUsed="1" w:qFormat="1"/>
    <w:lsdException w:name="Plain Table 1" w:uiPriority="599"/>
    <w:lsdException w:name="Plain Table 2" w:uiPriority="600"/>
    <w:lsdException w:name="Plain Table 3" w:uiPriority="601"/>
    <w:lsdException w:name="Plain Table 4" w:uiPriority="608"/>
    <w:lsdException w:name="Plain Table 5" w:uiPriority="609"/>
    <w:lsdException w:name="Grid Table Light" w:uiPriority="598"/>
    <w:lsdException w:name="Grid Table 1 Light" w:uiPriority="628"/>
    <w:lsdException w:name="Grid Table 2" w:uiPriority="629"/>
    <w:lsdException w:name="Grid Table 3" w:uiPriority="630"/>
    <w:lsdException w:name="Grid Table 4" w:uiPriority="631"/>
    <w:lsdException w:name="Grid Table 5 Dark" w:uiPriority="662"/>
    <w:lsdException w:name="Grid Table 6 Colorful" w:uiPriority="663"/>
    <w:lsdException w:name="Grid Table 7 Colorful" w:uiPriority="772"/>
    <w:lsdException w:name="Grid Table 1 Light Accent 1" w:uiPriority="628"/>
    <w:lsdException w:name="Grid Table 2 Accent 1" w:uiPriority="629"/>
    <w:lsdException w:name="Grid Table 3 Accent 1" w:uiPriority="630"/>
    <w:lsdException w:name="Grid Table 4 Accent 1" w:uiPriority="631"/>
    <w:lsdException w:name="Grid Table 5 Dark Accent 1" w:uiPriority="662"/>
    <w:lsdException w:name="Grid Table 6 Colorful Accent 1" w:uiPriority="663"/>
    <w:lsdException w:name="Grid Table 7 Colorful Accent 1" w:uiPriority="772"/>
    <w:lsdException w:name="Grid Table 1 Light Accent 2" w:uiPriority="628"/>
    <w:lsdException w:name="Grid Table 2 Accent 2" w:uiPriority="629"/>
    <w:lsdException w:name="Grid Table 3 Accent 2" w:uiPriority="630"/>
    <w:lsdException w:name="Grid Table 4 Accent 2" w:uiPriority="631"/>
    <w:lsdException w:name="Grid Table 5 Dark Accent 2" w:uiPriority="662"/>
    <w:lsdException w:name="Grid Table 6 Colorful Accent 2" w:uiPriority="663"/>
    <w:lsdException w:name="Grid Table 7 Colorful Accent 2" w:uiPriority="772"/>
    <w:lsdException w:name="Grid Table 1 Light Accent 3" w:uiPriority="628"/>
    <w:lsdException w:name="Grid Table 2 Accent 3" w:uiPriority="629"/>
    <w:lsdException w:name="Grid Table 3 Accent 3" w:uiPriority="630"/>
    <w:lsdException w:name="Grid Table 4 Accent 3" w:uiPriority="631"/>
    <w:lsdException w:name="Grid Table 5 Dark Accent 3" w:uiPriority="662"/>
    <w:lsdException w:name="Grid Table 6 Colorful Accent 3" w:uiPriority="663"/>
    <w:lsdException w:name="Grid Table 7 Colorful Accent 3" w:uiPriority="772"/>
    <w:lsdException w:name="Grid Table 1 Light Accent 4" w:uiPriority="628"/>
    <w:lsdException w:name="Grid Table 2 Accent 4" w:uiPriority="629"/>
    <w:lsdException w:name="Grid Table 3 Accent 4" w:uiPriority="630"/>
    <w:lsdException w:name="Grid Table 4 Accent 4" w:uiPriority="631"/>
    <w:lsdException w:name="Grid Table 5 Dark Accent 4" w:uiPriority="662"/>
    <w:lsdException w:name="Grid Table 6 Colorful Accent 4" w:uiPriority="663"/>
    <w:lsdException w:name="Grid Table 7 Colorful Accent 4" w:uiPriority="772"/>
    <w:lsdException w:name="Grid Table 1 Light Accent 5" w:uiPriority="628"/>
    <w:lsdException w:name="Grid Table 2 Accent 5" w:uiPriority="629"/>
    <w:lsdException w:name="Grid Table 3 Accent 5" w:uiPriority="630"/>
    <w:lsdException w:name="Grid Table 4 Accent 5" w:uiPriority="631"/>
    <w:lsdException w:name="Grid Table 5 Dark Accent 5" w:uiPriority="662"/>
    <w:lsdException w:name="Grid Table 6 Colorful Accent 5" w:uiPriority="663"/>
    <w:lsdException w:name="Grid Table 7 Colorful Accent 5" w:uiPriority="772"/>
    <w:lsdException w:name="Grid Table 1 Light Accent 6" w:uiPriority="628"/>
    <w:lsdException w:name="Grid Table 2 Accent 6" w:uiPriority="629"/>
    <w:lsdException w:name="Grid Table 3 Accent 6" w:uiPriority="630"/>
    <w:lsdException w:name="Grid Table 4 Accent 6" w:uiPriority="631"/>
    <w:lsdException w:name="Grid Table 5 Dark Accent 6" w:uiPriority="662"/>
    <w:lsdException w:name="Grid Table 6 Colorful Accent 6" w:uiPriority="663"/>
    <w:lsdException w:name="Grid Table 7 Colorful Accent 6" w:uiPriority="772"/>
    <w:lsdException w:name="List Table 1 Light" w:uiPriority="628"/>
    <w:lsdException w:name="List Table 2" w:uiPriority="629"/>
    <w:lsdException w:name="List Table 3" w:uiPriority="630"/>
    <w:lsdException w:name="List Table 4" w:uiPriority="631"/>
    <w:lsdException w:name="List Table 5 Dark" w:uiPriority="662"/>
    <w:lsdException w:name="List Table 6 Colorful" w:uiPriority="663"/>
    <w:lsdException w:name="List Table 7 Colorful" w:uiPriority="772"/>
    <w:lsdException w:name="List Table 1 Light Accent 1" w:uiPriority="628"/>
    <w:lsdException w:name="List Table 2 Accent 1" w:uiPriority="629"/>
    <w:lsdException w:name="List Table 3 Accent 1" w:uiPriority="630"/>
    <w:lsdException w:name="List Table 4 Accent 1" w:uiPriority="631"/>
    <w:lsdException w:name="List Table 5 Dark Accent 1" w:uiPriority="662"/>
    <w:lsdException w:name="List Table 6 Colorful Accent 1" w:uiPriority="663"/>
    <w:lsdException w:name="List Table 7 Colorful Accent 1" w:uiPriority="772"/>
    <w:lsdException w:name="List Table 1 Light Accent 2" w:uiPriority="628"/>
    <w:lsdException w:name="List Table 2 Accent 2" w:uiPriority="629"/>
    <w:lsdException w:name="List Table 3 Accent 2" w:uiPriority="630"/>
    <w:lsdException w:name="List Table 4 Accent 2" w:uiPriority="631"/>
    <w:lsdException w:name="List Table 5 Dark Accent 2" w:uiPriority="662"/>
    <w:lsdException w:name="List Table 6 Colorful Accent 2" w:uiPriority="663"/>
    <w:lsdException w:name="List Table 7 Colorful Accent 2" w:uiPriority="772"/>
    <w:lsdException w:name="List Table 1 Light Accent 3" w:uiPriority="628"/>
    <w:lsdException w:name="List Table 2 Accent 3" w:uiPriority="629"/>
    <w:lsdException w:name="List Table 3 Accent 3" w:uiPriority="630"/>
    <w:lsdException w:name="List Table 4 Accent 3" w:uiPriority="631"/>
    <w:lsdException w:name="List Table 5 Dark Accent 3" w:uiPriority="662"/>
    <w:lsdException w:name="List Table 6 Colorful Accent 3" w:uiPriority="663"/>
    <w:lsdException w:name="List Table 7 Colorful Accent 3" w:uiPriority="772"/>
    <w:lsdException w:name="List Table 1 Light Accent 4" w:uiPriority="628"/>
    <w:lsdException w:name="List Table 2 Accent 4" w:uiPriority="629"/>
    <w:lsdException w:name="List Table 3 Accent 4" w:uiPriority="630"/>
    <w:lsdException w:name="List Table 4 Accent 4" w:uiPriority="631"/>
    <w:lsdException w:name="List Table 5 Dark Accent 4" w:uiPriority="662"/>
    <w:lsdException w:name="List Table 6 Colorful Accent 4" w:uiPriority="663"/>
    <w:lsdException w:name="List Table 7 Colorful Accent 4" w:uiPriority="772"/>
    <w:lsdException w:name="List Table 1 Light Accent 5" w:uiPriority="628"/>
    <w:lsdException w:name="List Table 2 Accent 5" w:uiPriority="629"/>
    <w:lsdException w:name="List Table 3 Accent 5" w:uiPriority="630"/>
    <w:lsdException w:name="List Table 4 Accent 5" w:uiPriority="631"/>
    <w:lsdException w:name="List Table 5 Dark Accent 5" w:uiPriority="662"/>
    <w:lsdException w:name="List Table 6 Colorful Accent 5" w:uiPriority="663"/>
    <w:lsdException w:name="List Table 7 Colorful Accent 5" w:uiPriority="772"/>
    <w:lsdException w:name="List Table 1 Light Accent 6" w:uiPriority="628"/>
    <w:lsdException w:name="List Table 2 Accent 6" w:uiPriority="629"/>
    <w:lsdException w:name="List Table 3 Accent 6" w:uiPriority="630"/>
    <w:lsdException w:name="List Table 4 Accent 6" w:uiPriority="631"/>
    <w:lsdException w:name="List Table 5 Dark Accent 6" w:uiPriority="662"/>
    <w:lsdException w:name="List Table 6 Colorful Accent 6" w:uiPriority="663"/>
    <w:lsdException w:name="List Table 7 Colorful Accent 6" w:uiPriority="772"/>
  </w:latentStyles>
  <w:style w:type="paragraph" w:default="1" w:styleId="a0">
    <w:name w:val="Normal"/>
    <w:qFormat/>
  </w:style>
  <w:style w:type="paragraph" w:styleId="1">
    <w:name w:val="heading 1"/>
    <w:uiPriority w:val="9"/>
    <w:basedOn w:val="a0"/>
    <w:next w:val="a0"/>
    <w:link w:val="10"/>
    <w:qFormat/>
    <w:pPr>
      <w:keepNext/>
      <w:keepLines/>
      <w:outlineLvl w:val="0"/>
      <w:spacing w:after="0" w:before="240"/>
    </w:pPr>
    <w:rPr>
      <w:lang w:eastAsia="ru-RU"/>
      <w:rFonts w:asciiTheme="majorHAnsi" w:eastAsiaTheme="majorEastAsia" w:hAnsiTheme="majorHAnsi" w:cstheme="majorBidi"/>
      <w:color w:val="2E75B5"/>
      <w:sz w:val="32"/>
      <w:szCs w:val="32"/>
    </w:rPr>
  </w:style>
  <w:style w:type="paragraph" w:styleId="2">
    <w:name w:val="heading 2"/>
    <w:uiPriority w:val="99"/>
    <w:basedOn w:val="a0"/>
    <w:next w:val="a0"/>
    <w:link w:val="20"/>
    <w:qFormat/>
    <w:pPr>
      <w:keepNext/>
      <w:outlineLvl w:val="1"/>
      <w:jc w:val="right"/>
      <w:spacing w:after="60" w:before="240" w:line="276" w:lineRule="auto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uiPriority w:val="9"/>
    <w:basedOn w:val="a0"/>
    <w:next w:val="a0"/>
    <w:link w:val="30"/>
    <w:qFormat/>
    <w:unhideWhenUsed/>
    <w:pPr>
      <w:keepNext/>
      <w:keepLines/>
      <w:outlineLvl w:val="2"/>
      <w:spacing w:after="0" w:before="40" w:line="360" w:lineRule="auto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uiPriority w:val="99"/>
    <w:rPr>
      <w:vertAlign w:val="superscript"/>
    </w:rPr>
  </w:style>
  <w:style w:type="paragraph" w:styleId="a5">
    <w:name w:val="footnote text"/>
    <w:uiPriority w:val="99"/>
    <w:basedOn w:val="a0"/>
    <w:link w:val="a6"/>
    <w:pPr>
      <w:spacing w:after="0" w:line="240" w:lineRule="auto"/>
    </w:pPr>
    <w:rPr>
      <w:lang w:eastAsia="ru-RU"/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uiPriority w:val="99"/>
    <w:basedOn w:val="a1"/>
    <w:link w:val="a5"/>
    <w:rPr>
      <w:lang w:eastAsia="ru-RU"/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uiPriority w:val="9"/>
    <w:basedOn w:val="a1"/>
    <w:link w:val="1"/>
    <w:rPr>
      <w:lang w:eastAsia="ru-RU"/>
      <w:rFonts w:asciiTheme="majorHAnsi" w:eastAsiaTheme="majorEastAsia" w:hAnsiTheme="majorHAnsi" w:cstheme="majorBidi"/>
      <w:color w:val="2E75B5"/>
      <w:sz w:val="32"/>
      <w:szCs w:val="32"/>
    </w:rPr>
  </w:style>
  <w:style w:type="character" w:customStyle="1" w:styleId="20">
    <w:name w:val="Заголовок 2 Знак"/>
    <w:uiPriority w:val="99"/>
    <w:basedOn w:val="a1"/>
    <w:link w:val="2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uiPriority w:val="9"/>
    <w:basedOn w:val="a1"/>
    <w:link w:val="3"/>
    <w:rPr>
      <w:rFonts w:ascii="Times New Roman" w:eastAsiaTheme="majorEastAsia" w:hAnsi="Times New Roman" w:cs="Times New Roman"/>
      <w:b/>
      <w:bCs/>
      <w:sz w:val="28"/>
      <w:szCs w:val="28"/>
    </w:rPr>
  </w:style>
  <w:style w:type="numbering" w:customStyle="1" w:styleId="11">
    <w:name w:val="Нет списка1"/>
    <w:uiPriority w:val="99"/>
    <w:next w:val="a3"/>
    <w:semiHidden/>
    <w:unhideWhenUsed/>
  </w:style>
  <w:style w:type="paragraph" w:styleId="a7">
    <w:name w:val="List Paragraph"/>
    <w:uiPriority w:val="34"/>
    <w:basedOn w:val="a0"/>
    <w:link w:val="a8"/>
    <w:qFormat/>
    <w:pPr>
      <w:ind w:left="720"/>
      <w:contextualSpacing/>
    </w:pPr>
  </w:style>
  <w:style w:type="character" w:customStyle="1" w:styleId="a8">
    <w:name w:val="Абзац списка Знак"/>
    <w:uiPriority w:val="34"/>
    <w:link w:val="a7"/>
    <w:qFormat/>
  </w:style>
  <w:style w:type="character" w:customStyle="1" w:styleId="ListParagraphChar">
    <w:name w:val="List Paragraph Char"/>
    <w:link w:val="12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pPr>
      <w:ind w:left="720"/>
      <w:spacing w:after="200" w:line="276" w:lineRule="auto"/>
    </w:pPr>
    <w:rPr>
      <w:rFonts w:ascii="Calibri" w:hAnsi="Calibri"/>
    </w:rPr>
  </w:style>
  <w:style w:type="paragraph" w:customStyle="1" w:styleId="21">
    <w:name w:val="Абзац списка21"/>
    <w:uiPriority w:val="99"/>
    <w:basedOn w:val="a0"/>
    <w:qFormat/>
    <w:pPr>
      <w:ind w:left="720"/>
      <w:contextualSpacing/>
      <w:spacing w:after="200" w:line="276" w:lineRule="auto"/>
    </w:pPr>
    <w:rPr>
      <w:lang w:eastAsia="ru-RU"/>
      <w:rFonts w:ascii="Calibri" w:eastAsia="Times New Roman" w:hAnsi="Calibri" w:cs="Times New Roman"/>
    </w:rPr>
  </w:style>
  <w:style w:type="paragraph" w:customStyle="1" w:styleId="ConsPlusNormal">
    <w:name w:val="ConsPlusNormal"/>
    <w:qFormat/>
    <w:pPr>
      <w:autoSpaceDE w:val="off"/>
      <w:autoSpaceDN w:val="off"/>
      <w:widowControl w:val="off"/>
      <w:spacing w:after="0" w:line="240" w:lineRule="auto"/>
    </w:pPr>
    <w:rPr>
      <w:lang w:eastAsia="ru-RU"/>
      <w:rFonts w:ascii="Calibri" w:eastAsia="Times New Roman" w:hAnsi="Calibri" w:cs="Calibri"/>
      <w:szCs w:val="20"/>
    </w:rPr>
  </w:style>
  <w:style w:type="paragraph" w:styleId="a9">
    <w:name w:val="Normal (Web)"/>
    <w:uiPriority w:val="99"/>
    <w:basedOn w:val="a0"/>
    <w:unhideWhenUsed/>
    <w:pPr>
      <w:spacing w:after="100" w:afterAutospacing="1" w:before="100" w:beforeAutospacing="1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character" w:customStyle="1" w:styleId="dash041e0431044b0447043d044b0439char1">
    <w:name w:val="dash041e_0431_044b_0447_043d_044b_0439__char1"/>
    <w:uiPriority w:val="99"/>
    <w:rPr>
      <w:rFonts w:ascii="Times New Roman" w:hAnsi="Times New Roman" w:cs="Times New Roman" w:hint="default"/>
      <w:sz w:val="24"/>
      <w:szCs w:val="24"/>
      <w:effect w:val="none"/>
      <w:u w:val="none" w:color="auto"/>
    </w:rPr>
  </w:style>
  <w:style w:type="paragraph" w:customStyle="1" w:styleId="a">
    <w:name w:val="НОМЕРА"/>
    <w:uiPriority w:val="99"/>
    <w:basedOn w:val="a9"/>
    <w:link w:val="aa"/>
    <w:qFormat/>
    <w:pPr>
      <w:jc w:val="both"/>
      <w:numPr>
        <w:ilvl w:val="0"/>
        <w:numId w:val="3"/>
      </w:numPr>
      <w:spacing w:after="0" w:afterAutospacing="0" w:before="0" w:beforeAutospacing="0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uiPriority w:val="99"/>
    <w:link w:val="a"/>
    <w:rPr>
      <w:lang w:eastAsia="ru-RU"/>
      <w:rFonts w:ascii="Arial Narrow" w:eastAsia="Calibri" w:hAnsi="Arial Narrow" w:cs="Times New Roman"/>
      <w:sz w:val="18"/>
      <w:szCs w:val="18"/>
    </w:rPr>
  </w:style>
  <w:style w:type="paragraph" w:customStyle="1" w:styleId="c7">
    <w:name w:val="c7"/>
    <w:basedOn w:val="a0"/>
    <w:pPr>
      <w:spacing w:after="100" w:afterAutospacing="1" w:before="100" w:beforeAutospacing="1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pPr>
      <w:spacing w:after="100" w:afterAutospacing="1" w:before="100" w:beforeAutospacing="1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1"/>
  </w:style>
  <w:style w:type="paragraph" w:customStyle="1" w:styleId="22">
    <w:name w:val="Абзац списка2"/>
    <w:basedOn w:val="a0"/>
    <w:pPr>
      <w:ind w:left="720"/>
      <w:spacing w:after="200" w:line="276" w:lineRule="auto"/>
    </w:pPr>
    <w:rPr>
      <w:lang w:eastAsia="ru-RU"/>
      <w:rFonts w:ascii="Calibri" w:eastAsia="Calibri" w:hAnsi="Calibri" w:cs="Times New Roman"/>
      <w:sz w:val="20"/>
      <w:szCs w:val="20"/>
    </w:rPr>
  </w:style>
  <w:style w:type="paragraph" w:styleId="ab">
    <w:name w:val="Body Text"/>
    <w:uiPriority w:val="99"/>
    <w:basedOn w:val="a0"/>
    <w:link w:val="ac"/>
    <w:pPr>
      <w:jc w:val="both"/>
      <w:spacing w:after="120" w:line="276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uiPriority w:val="99"/>
    <w:basedOn w:val="a1"/>
    <w:link w:val="ab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uiPriority w:val="99"/>
    <w:basedOn w:val="a0"/>
    <w:link w:val="ae"/>
    <w:semiHidden/>
    <w:unhideWhenUsed/>
    <w:pPr>
      <w:ind w:left="283"/>
      <w:spacing w:after="120"/>
    </w:pPr>
    <w:rPr>
      <w:lang w:eastAsia="ru-RU"/>
      <w:rFonts w:eastAsiaTheme="minorEastAsia"/>
    </w:rPr>
  </w:style>
  <w:style w:type="character" w:customStyle="1" w:styleId="ae">
    <w:name w:val="Основной текст с отступом Знак"/>
    <w:uiPriority w:val="99"/>
    <w:basedOn w:val="a1"/>
    <w:link w:val="ad"/>
    <w:semiHidden/>
    <w:rPr>
      <w:lang w:eastAsia="ru-RU"/>
      <w:rFonts w:eastAsiaTheme="minorEastAsia"/>
    </w:rPr>
  </w:style>
  <w:style w:type="character" w:customStyle="1" w:styleId="13">
    <w:name w:val="Основной текст1"/>
  </w:style>
  <w:style w:type="paragraph" w:customStyle="1" w:styleId="af">
    <w:name w:val="А ОСН ТЕКСТ"/>
    <w:basedOn w:val="a0"/>
    <w:link w:val="af0"/>
    <w:pPr>
      <w:ind w:firstLine="454"/>
      <w:jc w:val="both"/>
      <w:spacing w:after="0" w:line="360" w:lineRule="auto"/>
    </w:pPr>
    <w:rPr>
      <w:caps/>
      <w:rFonts w:ascii="Times New Roman" w:eastAsia="Arial Unicode MS" w:hAnsi="Times New Roman" w:cs="Times New Roman"/>
      <w:color w:val="000000"/>
      <w:sz w:val="28"/>
      <w:szCs w:val="28"/>
      <w:kern w:val="1"/>
    </w:rPr>
  </w:style>
  <w:style w:type="character" w:customStyle="1" w:styleId="af0">
    <w:name w:val="А ОСН ТЕКСТ Знак"/>
    <w:link w:val="af"/>
    <w:rPr>
      <w:caps/>
      <w:rFonts w:ascii="Times New Roman" w:eastAsia="Arial Unicode MS" w:hAnsi="Times New Roman" w:cs="Times New Roman"/>
      <w:color w:val="000000"/>
      <w:sz w:val="28"/>
      <w:szCs w:val="28"/>
      <w:kern w:val="1"/>
    </w:rPr>
  </w:style>
  <w:style w:type="paragraph" w:styleId="31">
    <w:name w:val="toc 3"/>
    <w:uiPriority w:val="39"/>
    <w:basedOn w:val="a0"/>
    <w:next w:val="a0"/>
    <w:autoRedefine/>
    <w:unhideWhenUsed/>
    <w:pPr>
      <w:ind w:left="567"/>
      <w:tabs>
        <w:tab w:val="right" w:pos="9638" w:leader="dot"/>
      </w:tabs>
      <w:spacing w:after="20" w:before="60" w:line="360" w:lineRule="auto"/>
    </w:pPr>
    <w:rPr>
      <w:rFonts w:ascii="Times New Roman" w:eastAsia="Calibri" w:hAnsi="Times New Roman" w:cs="Times New Roman"/>
      <w:noProof/>
      <w:sz w:val="28"/>
      <w:szCs w:val="28"/>
    </w:rPr>
  </w:style>
  <w:style w:type="character" w:customStyle="1" w:styleId="c5">
    <w:name w:val="c5"/>
  </w:style>
  <w:style w:type="character" w:customStyle="1" w:styleId="c2">
    <w:name w:val="c2"/>
  </w:style>
  <w:style w:type="character" w:customStyle="1" w:styleId="c1">
    <w:name w:val="c1"/>
  </w:style>
  <w:style w:type="character" w:styleId="af1">
    <w:name w:val="Hyperlink"/>
    <w:uiPriority w:val="99"/>
    <w:basedOn w:val="a1"/>
    <w:unhideWhenUsed/>
    <w:rPr>
      <w:color w:val="0000FF"/>
      <w:u w:val="single" w:color="auto"/>
    </w:rPr>
  </w:style>
  <w:style w:type="table" w:styleId="af2">
    <w:name w:val="Table Grid"/>
    <w:uiPriority w:val="39"/>
    <w:basedOn w:val="a2"/>
    <w:pPr>
      <w:spacing w:after="0" w:line="240" w:lineRule="auto"/>
    </w:pPr>
    <w:rPr>
      <w:lang w:eastAsia="ru-RU"/>
      <w:rFonts w:eastAsiaTheme="minorEastAsia"/>
    </w:rPr>
    <w:tblPr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  <w:insideH w:val="single" w:sz="4" w:space="0" w:color="000000" w:themeColor="dk1"/>
        <w:insideV w:val="single" w:sz="4" w:space="0" w:color="000000" w:themeColor="dk1"/>
      </w:tblBorders>
    </w:tblPr>
  </w:style>
  <w:style w:type="paragraph" w:styleId="af3">
    <w:name w:val="header"/>
    <w:uiPriority w:val="99"/>
    <w:basedOn w:val="a0"/>
    <w:link w:val="af4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uiPriority w:val="99"/>
    <w:basedOn w:val="a1"/>
    <w:link w:val="af3"/>
  </w:style>
  <w:style w:type="paragraph" w:customStyle="1" w:styleId="c41">
    <w:name w:val="c41"/>
    <w:basedOn w:val="a0"/>
    <w:pPr>
      <w:spacing w:after="100" w:afterAutospacing="1" w:before="100" w:beforeAutospacing="1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1"/>
  </w:style>
  <w:style w:type="character" w:customStyle="1" w:styleId="c0">
    <w:name w:val="c0"/>
    <w:basedOn w:val="a1"/>
  </w:style>
  <w:style w:type="character" w:customStyle="1" w:styleId="c26">
    <w:name w:val="c26"/>
    <w:basedOn w:val="a1"/>
  </w:style>
  <w:style w:type="paragraph" w:customStyle="1" w:styleId="32">
    <w:name w:val="Основной текст3"/>
    <w:basedOn w:val="a0"/>
    <w:pPr>
      <w:ind w:firstLine="540"/>
      <w:widowControl w:val="off"/>
      <w:jc w:val="both"/>
      <w:shd w:val="clear" w:color="auto" w:fill="FFFFFF"/>
      <w:spacing w:after="0" w:before="300" w:line="250" w:lineRule="exact"/>
    </w:pPr>
    <w:rPr>
      <w:rFonts w:ascii="Arial" w:eastAsia="Courier New" w:hAnsi="Arial" w:cs="Arial"/>
    </w:rPr>
  </w:style>
  <w:style w:type="character" w:customStyle="1" w:styleId="ff2">
    <w:name w:val="ff2"/>
    <w:basedOn w:val="a1"/>
  </w:style>
  <w:style w:type="character" w:customStyle="1" w:styleId="ff4">
    <w:name w:val="ff4"/>
    <w:basedOn w:val="a1"/>
  </w:style>
  <w:style w:type="table" w:customStyle="1" w:styleId="TableNormal">
    <w:name w:val="Table Normal"/>
    <w:pPr>
      <w:pBdr>
        <w:between w:val="nil"/>
        <w:top w:val="nil"/>
        <w:left w:val="nil"/>
        <w:bottom w:val="nil"/>
        <w:right w:val="nil"/>
      </w:pBdr>
      <w:spacing w:after="0" w:line="240" w:lineRule="auto"/>
    </w:pPr>
    <w:rPr>
      <w:bdr w:val="nil"/>
      <w:lang w:eastAsia="ru-RU"/>
      <w:rFonts w:ascii="Times New Roman" w:eastAsia="Arial Unicode MS" w:hAnsi="Times New Roman" w:cs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pPr>
      <w:numPr>
        <w:ilvl w:val="0"/>
        <w:numId w:val="4"/>
      </w:numPr>
    </w:pPr>
  </w:style>
  <w:style w:type="paragraph" w:customStyle="1" w:styleId="Default">
    <w:name w:val="Default"/>
    <w:pPr>
      <w:pBdr>
        <w:between w:val="nil"/>
        <w:top w:val="nil"/>
        <w:left w:val="nil"/>
        <w:bottom w:val="nil"/>
        <w:right w:val="nil"/>
      </w:pBdr>
      <w:spacing w:after="0" w:line="240" w:lineRule="auto"/>
    </w:pPr>
    <w:rPr>
      <w:bdr w:val="nil"/>
      <w:lang w:eastAsia="ru-RU"/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character" w:customStyle="1" w:styleId="Zag11">
    <w:name w:val="Zag_11"/>
  </w:style>
  <w:style w:type="paragraph" w:customStyle="1" w:styleId="Osnova">
    <w:name w:val="Osnova"/>
    <w:basedOn w:val="a0"/>
    <w:pPr>
      <w:adjustRightInd/>
      <w:ind w:firstLine="339"/>
      <w:autoSpaceDE w:val="off"/>
      <w:autoSpaceDN w:val="off"/>
      <w:widowControl w:val="off"/>
      <w:jc w:val="both"/>
      <w:spacing w:after="0" w:line="213" w:lineRule="exact"/>
    </w:pPr>
    <w:rPr>
      <w:lang w:val="en-US" w:eastAsia="ru-RU"/>
      <w:rFonts w:ascii="NewtonCSanPin" w:eastAsia="Times New Roman" w:hAnsi="NewtonCSanPin" w:cs="NewtonCSanPin"/>
      <w:color w:val="000000"/>
      <w:sz w:val="21"/>
      <w:szCs w:val="21"/>
    </w:rPr>
  </w:style>
  <w:style w:type="paragraph" w:customStyle="1" w:styleId="af5">
    <w:name w:val="А_основной"/>
    <w:uiPriority w:val="99"/>
    <w:basedOn w:val="a0"/>
    <w:link w:val="af6"/>
    <w:qFormat/>
    <w:pPr>
      <w:adjustRightInd/>
      <w:ind w:firstLine="454"/>
      <w:autoSpaceDE w:val="off"/>
      <w:autoSpaceDN w:val="off"/>
      <w:widowControl w:val="off"/>
      <w:jc w:val="both"/>
      <w:spacing w:after="0" w:line="360" w:lineRule="auto"/>
    </w:pPr>
    <w:rPr>
      <w:lang w:eastAsia="ru-RU"/>
      <w:rFonts w:ascii="Times New Roman" w:eastAsia="Times New Roman" w:hAnsi="Times New Roman" w:cs="Arial"/>
      <w:sz w:val="28"/>
      <w:szCs w:val="20"/>
    </w:rPr>
  </w:style>
  <w:style w:type="character" w:customStyle="1" w:styleId="af6">
    <w:name w:val="А_основной Знак"/>
    <w:uiPriority w:val="99"/>
    <w:link w:val="af5"/>
    <w:rPr>
      <w:lang w:eastAsia="ru-RU"/>
      <w:rFonts w:ascii="Times New Roman" w:eastAsia="Times New Roman" w:hAnsi="Times New Roman" w:cs="Arial"/>
      <w:sz w:val="28"/>
      <w:szCs w:val="20"/>
    </w:rPr>
  </w:style>
  <w:style w:type="paragraph" w:styleId="af7">
    <w:name w:val="Plain Text"/>
    <w:uiPriority w:val="99"/>
    <w:basedOn w:val="a0"/>
    <w:link w:val="af8"/>
    <w:pPr>
      <w:spacing w:after="0" w:line="240" w:lineRule="auto"/>
    </w:pPr>
    <w:rPr>
      <w:lang w:eastAsia="ru-RU"/>
      <w:rFonts w:ascii="Courier New" w:eastAsia="Times New Roman" w:hAnsi="Courier New" w:cs="Courier New"/>
      <w:sz w:val="20"/>
      <w:szCs w:val="20"/>
    </w:rPr>
  </w:style>
  <w:style w:type="character" w:customStyle="1" w:styleId="af8">
    <w:name w:val="Текст Знак"/>
    <w:uiPriority w:val="99"/>
    <w:basedOn w:val="a1"/>
    <w:link w:val="af7"/>
    <w:rPr>
      <w:lang w:eastAsia="ru-RU"/>
      <w:rFonts w:ascii="Courier New" w:eastAsia="Times New Roman" w:hAnsi="Courier New" w:cs="Courier New"/>
      <w:sz w:val="20"/>
      <w:szCs w:val="20"/>
    </w:rPr>
  </w:style>
  <w:style w:type="paragraph" w:customStyle="1" w:styleId="paragraph">
    <w:name w:val="paragraph"/>
    <w:basedOn w:val="a0"/>
    <w:pPr>
      <w:spacing w:after="100" w:afterAutospacing="1" w:before="100" w:beforeAutospacing="1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1"/>
  </w:style>
  <w:style w:type="character" w:customStyle="1" w:styleId="eop">
    <w:name w:val="eop"/>
    <w:basedOn w:val="a1"/>
  </w:style>
  <w:style w:type="character" w:customStyle="1" w:styleId="spellingerror">
    <w:name w:val="spellingerror"/>
    <w:basedOn w:val="a1"/>
  </w:style>
  <w:style w:type="character" w:customStyle="1" w:styleId="contextualspellingandgrammarerror">
    <w:name w:val="contextualspellingandgrammarerror"/>
    <w:basedOn w:val="a1"/>
  </w:style>
  <w:style w:type="paragraph" w:styleId="af9">
    <w:name w:val="No Spacing"/>
    <w:uiPriority w:val="1"/>
    <w:aliases w:val="основа"/>
    <w:qFormat/>
    <w:pPr>
      <w:spacing w:after="0" w:line="240" w:lineRule="auto"/>
    </w:pPr>
    <w:rPr>
      <w:lang w:eastAsia="ru-RU"/>
      <w:rFonts w:eastAsiaTheme="minorEastAsia"/>
    </w:rPr>
  </w:style>
  <w:style w:type="paragraph" w:styleId="afa">
    <w:name w:val="Balloon Text"/>
    <w:uiPriority w:val="99"/>
    <w:basedOn w:val="a0"/>
    <w:link w:val="afb"/>
    <w:semiHidden/>
    <w:unhideWhenUsed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uiPriority w:val="99"/>
    <w:basedOn w:val="a1"/>
    <w:link w:val="afa"/>
    <w:semiHidden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uiPriority w:val="99"/>
    <w:basedOn w:val="a0"/>
    <w:link w:val="afd"/>
    <w:pPr>
      <w:spacing w:after="0" w:line="240" w:lineRule="auto"/>
    </w:pPr>
    <w:rPr>
      <w:lang w:eastAsia="ru-RU"/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примечания Знак"/>
    <w:uiPriority w:val="99"/>
    <w:basedOn w:val="a1"/>
    <w:link w:val="afc"/>
    <w:rPr>
      <w:lang w:eastAsia="ru-RU"/>
      <w:rFonts w:ascii="Times New Roman" w:eastAsia="Times New Roman" w:hAnsi="Times New Roman" w:cs="Times New Roman"/>
      <w:sz w:val="20"/>
      <w:szCs w:val="20"/>
    </w:rPr>
  </w:style>
  <w:style w:type="paragraph" w:customStyle="1" w:styleId="14TexstOSNOVA1012">
    <w:name w:val="14TexstOSNOVA_10/12"/>
    <w:uiPriority w:val="99"/>
    <w:basedOn w:val="a0"/>
    <w:pPr>
      <w:adjustRightInd/>
      <w:ind w:firstLine="340"/>
      <w:autoSpaceDE w:val="off"/>
      <w:autoSpaceDN w:val="off"/>
      <w:jc w:val="both"/>
      <w:spacing w:after="0" w:line="240" w:lineRule="atLeast"/>
      <w:textAlignment w:val="center"/>
    </w:pPr>
    <w:rPr>
      <w:lang w:eastAsia="ru-RU"/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western">
    <w:name w:val="western"/>
    <w:basedOn w:val="a0"/>
    <w:pPr>
      <w:spacing w:after="0" w:before="100" w:beforeAutospacing="1" w:line="240" w:lineRule="auto"/>
    </w:pPr>
    <w:rPr>
      <w:lang w:eastAsia="ru-RU"/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uiPriority w:val="99"/>
    <w:link w:val="Standard1"/>
    <w:pPr>
      <w:autoSpaceDN w:val="off"/>
      <w:widowControl w:val="off"/>
      <w:suppressAutoHyphens/>
      <w:suppressAutoHyphens/>
      <w:spacing w:after="0" w:line="240" w:lineRule="auto"/>
      <w:textAlignment w:val="baseline"/>
    </w:pPr>
    <w:rPr>
      <w:lang w:eastAsia="zh-CN" w:bidi="hi-IN"/>
      <w:rFonts w:ascii="Arial" w:eastAsia="SimSun" w:hAnsi="Arial" w:cs="Mangal"/>
      <w:sz w:val="24"/>
      <w:szCs w:val="24"/>
      <w:kern w:val="3"/>
    </w:rPr>
  </w:style>
  <w:style w:type="character" w:customStyle="1" w:styleId="Standard1">
    <w:name w:val="Standard Знак1"/>
    <w:uiPriority w:val="99"/>
    <w:link w:val="Standard"/>
    <w:rPr>
      <w:lang w:eastAsia="zh-CN" w:bidi="hi-IN"/>
      <w:rFonts w:ascii="Arial" w:eastAsia="SimSun" w:hAnsi="Arial" w:cs="Mangal"/>
      <w:sz w:val="24"/>
      <w:szCs w:val="24"/>
      <w:kern w:val="3"/>
    </w:rPr>
  </w:style>
  <w:style w:type="paragraph" w:customStyle="1" w:styleId="18TexstSPISOK1">
    <w:name w:val="18TexstSPISOK_1"/>
    <w:aliases w:val="1"/>
    <w:basedOn w:val="a0"/>
    <w:pPr>
      <w:adjustRightInd/>
      <w:ind w:left="640" w:hanging="300"/>
      <w:autoSpaceDE w:val="off"/>
      <w:autoSpaceDN w:val="off"/>
      <w:jc w:val="both"/>
      <w:tabs>
        <w:tab w:val="left" w:pos="360"/>
        <w:tab w:val="left" w:pos="640"/>
      </w:tabs>
      <w:spacing w:after="0" w:line="240" w:lineRule="atLeast"/>
      <w:textAlignment w:val="center"/>
    </w:pPr>
    <w:rPr>
      <w:lang w:eastAsia="ru-RU"/>
      <w:rFonts w:ascii="PragmaticaC" w:eastAsia="Times New Roman" w:hAnsi="PragmaticaC" w:cs="PragmaticaC"/>
      <w:color w:val="000000"/>
      <w:sz w:val="20"/>
      <w:szCs w:val="20"/>
    </w:rPr>
  </w:style>
  <w:style w:type="character" w:customStyle="1" w:styleId="CharAttribute484">
    <w:name w:val="CharAttribute484"/>
    <w:uiPriority w:val="99"/>
    <w:rPr>
      <w:rFonts w:ascii="Times New Roman" w:eastAsia="Times New Roman"/>
      <w:i/>
      <w:sz w:val="28"/>
    </w:rPr>
  </w:style>
  <w:style w:type="paragraph" w:customStyle="1" w:styleId="ParaAttribute38">
    <w:name w:val="ParaAttribute38"/>
    <w:pPr>
      <w:ind w:right="-1"/>
      <w:jc w:val="both"/>
      <w:spacing w:after="0" w:line="240" w:lineRule="auto"/>
    </w:pPr>
    <w:rPr>
      <w:lang w:eastAsia="ru-RU"/>
      <w:rFonts w:ascii="Times New Roman" w:eastAsia="№Е" w:hAnsi="Times New Roman" w:cs="Times New Roman"/>
      <w:sz w:val="20"/>
      <w:szCs w:val="20"/>
    </w:rPr>
  </w:style>
  <w:style w:type="character" w:customStyle="1" w:styleId="CharAttribute501">
    <w:name w:val="CharAttribute501"/>
    <w:uiPriority w:val="99"/>
    <w:rPr>
      <w:rFonts w:ascii="Times New Roman" w:eastAsia="Times New Roman"/>
      <w:i/>
      <w:sz w:val="28"/>
      <w:u w:val="single" w:color="auto"/>
    </w:rPr>
  </w:style>
  <w:style w:type="character" w:customStyle="1" w:styleId="CharAttribute502">
    <w:name w:val="CharAttribute502"/>
    <w:rPr>
      <w:rFonts w:ascii="Times New Roman" w:eastAsia="Times New Roman"/>
      <w:i/>
      <w:sz w:val="28"/>
    </w:rPr>
  </w:style>
  <w:style w:type="character" w:customStyle="1" w:styleId="CharAttribute3">
    <w:name w:val="CharAttribute3"/>
    <w:rPr>
      <w:rFonts w:ascii="Times New Roman" w:eastAsia="Batang" w:hAnsi="Batang"/>
      <w:sz w:val="28"/>
    </w:rPr>
  </w:style>
  <w:style w:type="character" w:customStyle="1" w:styleId="CharAttribute0">
    <w:name w:val="CharAttribute0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pPr>
      <w:ind w:left="1080"/>
      <w:jc w:val="both"/>
      <w:spacing w:after="0" w:line="240" w:lineRule="auto"/>
    </w:pPr>
    <w:rPr>
      <w:lang w:eastAsia="ru-RU"/>
      <w:rFonts w:ascii="Times New Roman" w:eastAsia="№Е" w:hAnsi="Times New Roman" w:cs="Times New Roman"/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Pr>
      <w:rFonts w:ascii="Times New Roman" w:hAnsi="Times New Roman" w:cs="Times New Roman" w:hint="default"/>
      <w:strike w:val="off"/>
      <w:sz w:val="24"/>
      <w:szCs w:val="24"/>
      <w:dstrike w:val="off"/>
      <w:effect w:val="none"/>
      <w:u w:val="none" w:color="auto"/>
    </w:rPr>
  </w:style>
  <w:style w:type="character" w:customStyle="1" w:styleId="afe">
    <w:name w:val="Основной текст_"/>
    <w:link w:val="68"/>
    <w:rPr>
      <w:shd w:val="clear" w:color="auto" w:fill="FFFFFF"/>
    </w:rPr>
  </w:style>
  <w:style w:type="paragraph" w:customStyle="1" w:styleId="68">
    <w:name w:val="Основной текст68"/>
    <w:basedOn w:val="a0"/>
    <w:link w:val="afe"/>
    <w:pPr>
      <w:jc w:val="right"/>
      <w:shd w:val="clear" w:color="auto" w:fill="FFFFFF"/>
      <w:spacing w:after="780" w:line="211" w:lineRule="exact"/>
    </w:pPr>
    <w:rPr>
      <w:shd w:val="clear" w:color="auto" w:fill="FFFFFF"/>
    </w:rPr>
  </w:style>
  <w:style w:type="character" w:customStyle="1" w:styleId="FontStyle86">
    <w:name w:val="Font Style86"/>
    <w:uiPriority w:val="99"/>
    <w:basedOn w:val="a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uiPriority w:val="99"/>
    <w:basedOn w:val="a0"/>
    <w:pPr>
      <w:adjustRightInd/>
      <w:ind w:firstLine="365"/>
      <w:autoSpaceDE w:val="off"/>
      <w:autoSpaceDN w:val="off"/>
      <w:widowControl w:val="off"/>
      <w:jc w:val="both"/>
      <w:spacing w:after="0" w:line="241" w:lineRule="exact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uiPriority w:val="99"/>
    <w:basedOn w:val="a1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</w:style>
  <w:style w:type="character" w:customStyle="1" w:styleId="c3">
    <w:name w:val="c3"/>
    <w:basedOn w:val="a1"/>
  </w:style>
  <w:style w:type="paragraph" w:styleId="aff">
    <w:name w:val="footer"/>
    <w:uiPriority w:val="99"/>
    <w:basedOn w:val="a0"/>
    <w:link w:val="aff0"/>
    <w:unhideWhenUsed/>
    <w:pPr>
      <w:tabs>
        <w:tab w:val="center" w:pos="4677"/>
        <w:tab w:val="right" w:pos="9355"/>
      </w:tabs>
      <w:spacing w:after="0" w:line="240" w:lineRule="auto"/>
    </w:pPr>
    <w:rPr>
      <w:lang w:eastAsia="ru-RU"/>
      <w:rFonts w:eastAsiaTheme="minorEastAsia"/>
    </w:rPr>
  </w:style>
  <w:style w:type="character" w:customStyle="1" w:styleId="aff0">
    <w:name w:val="Нижний колонтитул Знак"/>
    <w:uiPriority w:val="99"/>
    <w:basedOn w:val="a1"/>
    <w:link w:val="aff"/>
    <w:rPr>
      <w:lang w:eastAsia="ru-RU"/>
      <w:rFonts w:eastAsiaTheme="minorEastAsia"/>
    </w:rPr>
  </w:style>
  <w:style w:type="paragraph" w:customStyle="1" w:styleId="121">
    <w:name w:val="Средняя сетка 1 — акцент 21"/>
    <w:uiPriority w:val="34"/>
    <w:basedOn w:val="a0"/>
    <w:qFormat/>
    <w:pPr>
      <w:ind w:left="720"/>
      <w:contextualSpacing/>
      <w:spacing w:after="200" w:line="276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</w:style>
  <w:style w:type="character" w:styleId="aff1">
    <w:name w:val="page number"/>
    <w:uiPriority w:val="99"/>
    <w:basedOn w:val="a1"/>
    <w:semiHidden/>
    <w:unhideWhenUsed/>
  </w:style>
  <w:style w:type="character" w:styleId="aff2">
    <w:name w:val="annotation reference"/>
    <w:uiPriority w:val="99"/>
    <w:basedOn w:val="a1"/>
    <w:semiHidden/>
    <w:unhideWhenUsed/>
    <w:rPr>
      <w:sz w:val="16"/>
      <w:szCs w:val="16"/>
    </w:rPr>
  </w:style>
  <w:style w:type="paragraph" w:styleId="aff3">
    <w:name w:val="annotation subject"/>
    <w:uiPriority w:val="99"/>
    <w:basedOn w:val="afc"/>
    <w:next w:val="afc"/>
    <w:link w:val="aff4"/>
    <w:semiHidden/>
    <w:unhideWhenUsed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uiPriority w:val="99"/>
    <w:basedOn w:val="afd"/>
    <w:link w:val="aff3"/>
    <w:semiHidden/>
    <w:rPr>
      <w:lang w:eastAsia="ru-RU"/>
      <w:rFonts w:ascii="Times New Roman" w:eastAsiaTheme="minorEastAsia" w:hAnsi="Times New Roman" w:cs="Times New Roman"/>
      <w:b/>
      <w:bCs/>
      <w:sz w:val="20"/>
      <w:szCs w:val="20"/>
    </w:rPr>
  </w:style>
  <w:style w:type="paragraph" w:styleId="aff5">
    <w:name w:val="Revision"/>
    <w:uiPriority w:val="99"/>
    <w:hidden/>
    <w:semiHidden/>
    <w:pPr>
      <w:spacing w:after="0" w:line="240" w:lineRule="auto"/>
    </w:pPr>
    <w:rPr>
      <w:lang w:eastAsia="ru-RU"/>
      <w:rFonts w:eastAsiaTheme="minorEastAsia"/>
    </w:rPr>
  </w:style>
  <w:style w:type="character" w:styleId="aff6">
    <w:name w:val="Strong"/>
    <w:uiPriority w:val="22"/>
    <w:basedOn w:val="a1"/>
    <w:qFormat/>
    <w:rPr>
      <w:b/>
      <w:bCs/>
    </w:rPr>
  </w:style>
  <w:style w:type="paragraph" w:styleId="aff7">
    <w:name w:val="TOC Heading"/>
    <w:uiPriority w:val="39"/>
    <w:basedOn w:val="1"/>
    <w:next w:val="a0"/>
    <w:qFormat/>
    <w:unhideWhenUsed/>
    <w:pPr>
      <w:outlineLvl w:val="9"/>
    </w:pPr>
  </w:style>
  <w:style w:type="paragraph" w:customStyle="1" w:styleId="NoParagraphStyle">
    <w:name w:val="[No Paragraph Style]"/>
    <w:pPr>
      <w:adjustRightInd/>
      <w:autoSpaceDE w:val="off"/>
      <w:autoSpaceDN w:val="off"/>
      <w:widowControl w:val="off"/>
      <w:spacing w:after="0" w:line="288" w:lineRule="auto"/>
      <w:textAlignment w:val="center"/>
    </w:pPr>
    <w:rPr>
      <w:lang w:val="en-GB" w:eastAsia="ru-RU"/>
      <w:rFonts w:ascii="Minion Pro" w:eastAsiaTheme="minorEastAsia" w:hAnsi="Minion Pro" w:cs="Minion Pro"/>
      <w:color w:val="000000"/>
      <w:sz w:val="24"/>
      <w:szCs w:val="24"/>
    </w:rPr>
  </w:style>
  <w:style w:type="paragraph" w:customStyle="1" w:styleId="body">
    <w:name w:val="body"/>
    <w:uiPriority w:val="99"/>
    <w:basedOn w:val="NoParagraphStyle"/>
    <w:pPr>
      <w:ind w:firstLine="227"/>
      <w:jc w:val="both"/>
      <w:tabs>
        <w:tab w:val="left" w:pos="510"/>
      </w:tabs>
      <w:spacing w:line="238" w:lineRule="atLeast"/>
    </w:pPr>
    <w:rPr>
      <w:lang w:val="ru-RU"/>
      <w:rFonts w:ascii="SchoolBookSanPin" w:hAnsi="SchoolBookSanPin" w:cs="SchoolBookSanPin"/>
      <w:sz w:val="20"/>
      <w:szCs w:val="20"/>
    </w:rPr>
  </w:style>
  <w:style w:type="paragraph" w:customStyle="1" w:styleId="h1">
    <w:name w:val="h1"/>
    <w:uiPriority w:val="99"/>
    <w:basedOn w:val="body"/>
    <w:pPr>
      <w:ind w:firstLine="0"/>
      <w:pageBreakBefore/>
      <w:suppressAutoHyphens/>
      <w:jc w:val="left"/>
      <w:suppressAutoHyphens/>
      <w:pBdr>
        <w:bottom w:val="single" w:sz="4" w:space="5" w:color="auto"/>
      </w:pBdr>
      <w:spacing w:after="224" w:before="480"/>
    </w:pPr>
    <w:rPr>
      <w:caps/>
      <w:rFonts w:ascii="OfficinaSansExtraBoldITC-Reg" w:hAnsi="OfficinaSansExtraBoldITC-Reg" w:cs="OfficinaSansExtraBoldITC-Reg"/>
      <w:b/>
      <w:bCs/>
      <w:sz w:val="24"/>
      <w:szCs w:val="24"/>
    </w:rPr>
  </w:style>
  <w:style w:type="paragraph" w:customStyle="1" w:styleId="aff8">
    <w:name w:val="Таблица Влево (Таблицы)"/>
    <w:uiPriority w:val="99"/>
    <w:basedOn w:val="body"/>
    <w:pPr>
      <w:ind w:firstLine="0"/>
      <w:jc w:val="left"/>
      <w:spacing w:line="200" w:lineRule="atLeast"/>
    </w:pPr>
    <w:rPr>
      <w:sz w:val="18"/>
      <w:szCs w:val="18"/>
    </w:rPr>
  </w:style>
  <w:style w:type="paragraph" w:customStyle="1" w:styleId="aff9">
    <w:name w:val="Таблица Головка (Таблицы)"/>
    <w:uiPriority w:val="99"/>
    <w:basedOn w:val="aff8"/>
    <w:pPr>
      <w:suppressAutoHyphens/>
      <w:jc w:val="center"/>
      <w:suppressAutoHyphens/>
    </w:pPr>
    <w:rPr>
      <w:rFonts w:ascii="SchoolBookSanPin-Bold" w:hAnsi="SchoolBookSanPin-Bold" w:cs="SchoolBookSanPin-Bold"/>
      <w:b/>
      <w:bCs/>
    </w:rPr>
  </w:style>
  <w:style w:type="paragraph" w:customStyle="1" w:styleId="23">
    <w:name w:val="Заг 2 Табл"/>
    <w:uiPriority w:val="99"/>
    <w:basedOn w:val="a0"/>
    <w:pPr>
      <w:adjustRightInd/>
      <w:autoSpaceDE w:val="off"/>
      <w:autoSpaceDN w:val="off"/>
      <w:keepNext/>
      <w:widowControl w:val="off"/>
      <w:suppressAutoHyphens/>
      <w:jc w:val="center"/>
      <w:suppressAutoHyphens/>
      <w:tabs>
        <w:tab w:val="left" w:pos="510"/>
      </w:tabs>
      <w:spacing w:after="113" w:before="340" w:line="238" w:lineRule="atLeast"/>
      <w:textAlignment w:val="center"/>
    </w:pPr>
    <w:rPr>
      <w:caps/>
      <w:lang w:eastAsia="ru-RU"/>
      <w:rFonts w:ascii="OfficinaSansMediumITC-Regular" w:eastAsiaTheme="minorEastAsia" w:hAnsi="OfficinaSansMediumITC-Regular" w:cs="OfficinaSansMediumITC-Regular"/>
      <w:b/>
      <w:bCs/>
      <w:color w:val="000000"/>
    </w:rPr>
  </w:style>
  <w:style w:type="character" w:customStyle="1" w:styleId="Symbol">
    <w:name w:val="Symbol"/>
    <w:uiPriority w:val="99"/>
    <w:rPr>
      <w:rFonts w:ascii="Symbol (OTF) Regular" w:hAnsi="Symbol (OTF) Regular"/>
    </w:rPr>
  </w:style>
  <w:style w:type="paragraph" w:customStyle="1" w:styleId="h2">
    <w:name w:val="h2"/>
    <w:uiPriority w:val="99"/>
    <w:basedOn w:val="h1"/>
    <w:pPr>
      <w:keepNext/>
      <w:pageBreakBefore w:val="off"/>
      <w:pBdr>
        <w:bottom w:val="none"/>
      </w:pBdr>
      <w:spacing w:after="113" w:before="340"/>
    </w:pPr>
    <w:rPr>
      <w:rFonts w:ascii="OfficinaSansMediumITC-Regular" w:eastAsia="Times New Roman" w:hAnsi="OfficinaSansMediumITC-Regular" w:cs="OfficinaSansMediumITC-Regular"/>
      <w:sz w:val="22"/>
      <w:szCs w:val="22"/>
    </w:rPr>
  </w:style>
  <w:style w:type="paragraph" w:customStyle="1" w:styleId="TOC-1">
    <w:name w:val="TOC-1"/>
    <w:uiPriority w:val="99"/>
    <w:basedOn w:val="body"/>
    <w:pPr>
      <w:ind w:firstLine="0"/>
      <w:widowControl/>
      <w:suppressAutoHyphens/>
      <w:jc w:val="left"/>
      <w:suppressAutoHyphens/>
      <w:tabs>
        <w:tab w:val="clear" w:pos="510"/>
        <w:tab w:val="right" w:pos="6350"/>
      </w:tabs>
      <w:spacing w:before="120"/>
    </w:pPr>
    <w:rPr>
      <w:rFonts w:eastAsia="Times New Roman"/>
    </w:rPr>
  </w:style>
  <w:style w:type="paragraph" w:customStyle="1" w:styleId="Body0">
    <w:name w:val="Body"/>
    <w:uiPriority w:val="99"/>
    <w:basedOn w:val="a0"/>
    <w:pPr>
      <w:adjustRightInd/>
      <w:ind w:firstLine="227"/>
      <w:autoSpaceDE w:val="off"/>
      <w:autoSpaceDN w:val="off"/>
      <w:widowControl w:val="off"/>
      <w:jc w:val="both"/>
      <w:tabs>
        <w:tab w:val="left" w:pos="510"/>
      </w:tabs>
      <w:spacing w:after="0" w:line="240" w:lineRule="atLeast"/>
      <w:textAlignment w:val="center"/>
    </w:pPr>
    <w:rPr>
      <w:lang w:eastAsia="ru-RU"/>
      <w:rFonts w:ascii="SchoolBookSanPin" w:eastAsiaTheme="minorEastAsia" w:hAnsi="SchoolBookSanPin" w:cs="SchoolBookSanPin"/>
      <w:color w:val="000000"/>
      <w:sz w:val="20"/>
      <w:szCs w:val="20"/>
    </w:rPr>
  </w:style>
  <w:style w:type="paragraph" w:styleId="14">
    <w:name w:val="toc 1"/>
    <w:uiPriority w:val="39"/>
    <w:basedOn w:val="a0"/>
    <w:next w:val="a0"/>
    <w:autoRedefine/>
    <w:unhideWhenUsed/>
    <w:pPr>
      <w:tabs>
        <w:tab w:val="right" w:pos="9628" w:leader="dot"/>
      </w:tabs>
      <w:spacing w:after="0" w:before="120" w:line="360" w:lineRule="auto"/>
    </w:pPr>
  </w:style>
  <w:style w:type="paragraph" w:styleId="24">
    <w:name w:val="toc 2"/>
    <w:uiPriority w:val="39"/>
    <w:basedOn w:val="a0"/>
    <w:next w:val="a0"/>
    <w:autoRedefine/>
    <w:semiHidden/>
    <w:unhideWhenUsed/>
    <w:pPr>
      <w:ind w:left="220"/>
      <w:spacing w:after="100"/>
    </w:pPr>
  </w:style>
  <w:style w:type="table" w:customStyle="1" w:styleId="b0">
    <w:name w:val="Сетка таблицы1"/>
    <w:uiPriority w:val="39"/>
    <w:basedOn w:val="a2"/>
    <w:pPr>
      <w:spacing w:after="0" w:line="240" w:lineRule="auto"/>
    </w:pPr>
    <w:rPr>
      <w:lang w:eastAsia="en-US"/>
      <w:rFonts w:eastAsiaTheme="minorHAnsi"/>
    </w:rPr>
    <w:tblPr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  <w:insideH w:val="single" w:sz="4" w:space="0" w:color="000000" w:themeColor="dk1"/>
        <w:insideV w:val="single" w:sz="4" w:space="0" w:color="000000" w:themeColor="dk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er" Target="foot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numbering" Target="numbering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SimSun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SimSu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79278</cp:lastModifiedBy>
  <cp:revision>1</cp:revision>
  <dcterms:created xsi:type="dcterms:W3CDTF">2023-12-19T08:12:00Z</dcterms:created>
  <dcterms:modified xsi:type="dcterms:W3CDTF">2024-09-14T20:20:12Z</dcterms:modified>
  <cp:version>1100.0100.01</cp:version>
</cp:coreProperties>
</file>