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567" w:rsidRDefault="00076567" w:rsidP="00D044B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567" w:rsidRPr="00AF60EC" w:rsidRDefault="00076567" w:rsidP="00076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60EC">
        <w:rPr>
          <w:rFonts w:ascii="Times New Roman" w:eastAsia="Calibri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076567" w:rsidRPr="00AF60EC" w:rsidRDefault="00076567" w:rsidP="00076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F60EC">
        <w:rPr>
          <w:rFonts w:ascii="Times New Roman" w:eastAsia="Calibri" w:hAnsi="Times New Roman" w:cs="Times New Roman"/>
          <w:sz w:val="24"/>
          <w:szCs w:val="24"/>
        </w:rPr>
        <w:t xml:space="preserve">«Школа для </w:t>
      </w:r>
      <w:proofErr w:type="gramStart"/>
      <w:r w:rsidRPr="00AF60E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AF60EC">
        <w:rPr>
          <w:rFonts w:ascii="Times New Roman" w:eastAsia="Calibri" w:hAnsi="Times New Roman" w:cs="Times New Roman"/>
          <w:sz w:val="24"/>
          <w:szCs w:val="24"/>
        </w:rPr>
        <w:t xml:space="preserve"> с ограниченными возможностями здоровья № 23»</w:t>
      </w:r>
    </w:p>
    <w:p w:rsidR="00076567" w:rsidRPr="00AF60EC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page" w:tblpX="1303" w:tblpY="173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229"/>
        <w:gridCol w:w="7797"/>
      </w:tblGrid>
      <w:tr w:rsidR="00076567" w:rsidRPr="00AF60EC" w:rsidTr="00076567">
        <w:tc>
          <w:tcPr>
            <w:tcW w:w="7229" w:type="dxa"/>
          </w:tcPr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076567" w:rsidRPr="00AF60EC" w:rsidRDefault="00076567" w:rsidP="00076567">
            <w:pPr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директора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ВР:                                                ___________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Е.Г.Буцаева</w:t>
            </w:r>
            <w:proofErr w:type="spellEnd"/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eastAsiaTheme="minorEastAsia"/>
                <w:szCs w:val="24"/>
                <w:lang w:eastAsia="ru-RU"/>
              </w:rPr>
              <w:t>«__</w:t>
            </w:r>
            <w:r>
              <w:rPr>
                <w:rFonts w:eastAsiaTheme="minorEastAsia"/>
                <w:szCs w:val="24"/>
                <w:lang w:eastAsia="ru-RU"/>
              </w:rPr>
              <w:t>02__»__09__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</w:t>
            </w: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</w:tcPr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 </w:t>
            </w:r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__________И.Н. </w:t>
            </w:r>
            <w:proofErr w:type="spellStart"/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«__02__»___09__2024</w:t>
            </w: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567" w:rsidRPr="00AF60EC" w:rsidRDefault="00076567" w:rsidP="0007656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76567" w:rsidRPr="008734C4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8734C4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>Рабочая  программа курса внеурочной деятельности</w:t>
      </w:r>
    </w:p>
    <w:p w:rsidR="00076567" w:rsidRPr="008734C4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8734C4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 xml:space="preserve">«Школьный спортивный клуб «ЮНИОР»» </w:t>
      </w:r>
    </w:p>
    <w:p w:rsidR="00076567" w:rsidRPr="008734C4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8734C4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>(спортивно-оздоровительное направление)</w:t>
      </w:r>
    </w:p>
    <w:p w:rsidR="00076567" w:rsidRPr="008734C4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8734C4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 xml:space="preserve"> для </w:t>
      </w:r>
      <w:proofErr w:type="gramStart"/>
      <w:r w:rsidRPr="008734C4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>обучающихся</w:t>
      </w:r>
      <w:proofErr w:type="gramEnd"/>
      <w:r w:rsidRPr="008734C4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 xml:space="preserve"> 9 класса</w:t>
      </w:r>
    </w:p>
    <w:p w:rsidR="00076567" w:rsidRPr="008734C4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</w:pPr>
      <w:r w:rsidRPr="008734C4">
        <w:rPr>
          <w:rFonts w:ascii="Times New Roman" w:eastAsiaTheme="minorEastAsia" w:hAnsi="Times New Roman" w:cs="Times New Roman"/>
          <w:b/>
          <w:sz w:val="36"/>
          <w:szCs w:val="40"/>
          <w:lang w:eastAsia="ru-RU"/>
        </w:rPr>
        <w:t xml:space="preserve">на 2024 – 2025 учебный год </w:t>
      </w:r>
    </w:p>
    <w:p w:rsidR="00076567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</w:pPr>
    </w:p>
    <w:p w:rsidR="00076567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66"/>
        <w:gridCol w:w="7267"/>
      </w:tblGrid>
      <w:tr w:rsidR="00076567" w:rsidTr="00076567">
        <w:trPr>
          <w:trHeight w:val="1254"/>
        </w:trPr>
        <w:tc>
          <w:tcPr>
            <w:tcW w:w="7266" w:type="dxa"/>
          </w:tcPr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Рассмотрено и одобрено</w:t>
            </w: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заседании</w:t>
            </w:r>
          </w:p>
          <w:p w:rsidR="00076567" w:rsidRPr="00AF60EC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Педагогического совета</w:t>
            </w:r>
          </w:p>
          <w:p w:rsidR="00076567" w:rsidRPr="00551B27" w:rsidRDefault="00076567" w:rsidP="0007656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1B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551B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.08.202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551B2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 Протокол №7 </w:t>
            </w:r>
          </w:p>
        </w:tc>
        <w:tc>
          <w:tcPr>
            <w:tcW w:w="7267" w:type="dxa"/>
          </w:tcPr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 реализацию  программы:</w:t>
            </w:r>
          </w:p>
          <w:p w:rsidR="00076567" w:rsidRPr="00AF60EC" w:rsidRDefault="00076567" w:rsidP="00076567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Гекторова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И.А.</w:t>
            </w:r>
            <w:r w:rsidRPr="00AF60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., учитель ВК.</w:t>
            </w:r>
          </w:p>
          <w:p w:rsidR="00076567" w:rsidRDefault="00076567" w:rsidP="00076567">
            <w:pPr>
              <w:jc w:val="center"/>
              <w:rPr>
                <w:rFonts w:ascii="Times New Roman" w:eastAsiaTheme="minorEastAsia" w:hAnsi="Times New Roman" w:cs="Times New Roman"/>
                <w:b/>
                <w:sz w:val="40"/>
                <w:szCs w:val="40"/>
                <w:lang w:eastAsia="ru-RU"/>
              </w:rPr>
            </w:pPr>
          </w:p>
        </w:tc>
      </w:tr>
    </w:tbl>
    <w:p w:rsidR="00076567" w:rsidRPr="00AF60EC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0"/>
          <w:szCs w:val="40"/>
          <w:lang w:eastAsia="ru-RU"/>
        </w:rPr>
      </w:pPr>
    </w:p>
    <w:p w:rsidR="00076567" w:rsidRPr="00AF60EC" w:rsidRDefault="00076567" w:rsidP="00076567">
      <w:pPr>
        <w:spacing w:after="0" w:line="240" w:lineRule="auto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:rsidR="00076567" w:rsidRPr="00AF60EC" w:rsidRDefault="00076567" w:rsidP="0007656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044B0" w:rsidRDefault="00076567" w:rsidP="00D044B0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Ульяновск, 2024</w:t>
      </w:r>
      <w:r w:rsidRPr="00AF60E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</w:t>
      </w:r>
    </w:p>
    <w:p w:rsidR="00CB1A53" w:rsidRPr="004A0418" w:rsidRDefault="00CB1A53" w:rsidP="004A0418">
      <w:pPr>
        <w:pStyle w:val="a3"/>
        <w:numPr>
          <w:ilvl w:val="0"/>
          <w:numId w:val="13"/>
        </w:numPr>
        <w:spacing w:after="0"/>
        <w:jc w:val="center"/>
        <w:rPr>
          <w:rFonts w:eastAsiaTheme="minorEastAsia"/>
          <w:b/>
        </w:rPr>
      </w:pPr>
      <w:r w:rsidRPr="004A0418">
        <w:rPr>
          <w:rFonts w:eastAsiaTheme="minorEastAsia"/>
          <w:b/>
        </w:rPr>
        <w:lastRenderedPageBreak/>
        <w:t>Пояснительная записка</w:t>
      </w:r>
    </w:p>
    <w:p w:rsidR="00D044B0" w:rsidRPr="004A0418" w:rsidRDefault="00D044B0" w:rsidP="004A041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418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 внеурочной деятельности </w:t>
      </w:r>
      <w:r w:rsidRPr="004A041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«Школьный спортивный клуб «ЮНИОР» </w:t>
      </w:r>
      <w:r w:rsidRPr="004A0418">
        <w:rPr>
          <w:rFonts w:ascii="Times New Roman" w:hAnsi="Times New Roman" w:cs="Times New Roman"/>
          <w:sz w:val="24"/>
          <w:szCs w:val="24"/>
        </w:rPr>
        <w:t>для 9 класса составлена с учётом особенностей познавательной деятельности обучающихся на основании нормативно-правовых документов:</w:t>
      </w:r>
    </w:p>
    <w:p w:rsidR="00D044B0" w:rsidRPr="004A0418" w:rsidRDefault="00D044B0" w:rsidP="004A0418">
      <w:pPr>
        <w:pStyle w:val="a3"/>
        <w:widowControl w:val="0"/>
        <w:numPr>
          <w:ilvl w:val="1"/>
          <w:numId w:val="12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0" w:beforeAutospacing="0" w:after="0" w:afterAutospacing="0"/>
        <w:ind w:left="1128" w:hanging="289"/>
        <w:jc w:val="both"/>
      </w:pPr>
      <w:r w:rsidRPr="004A0418">
        <w:t>Федеральный</w:t>
      </w:r>
      <w:r w:rsidRPr="004A0418">
        <w:tab/>
        <w:t>закон</w:t>
      </w:r>
      <w:r w:rsidRPr="004A0418">
        <w:tab/>
        <w:t>"Об</w:t>
      </w:r>
      <w:r w:rsidRPr="004A0418">
        <w:tab/>
        <w:t>образовании</w:t>
      </w:r>
      <w:r w:rsidRPr="004A0418">
        <w:tab/>
        <w:t>в</w:t>
      </w:r>
      <w:r w:rsidRPr="004A0418">
        <w:tab/>
        <w:t>Российской</w:t>
      </w:r>
      <w:r w:rsidRPr="004A0418">
        <w:tab/>
      </w:r>
      <w:r w:rsidRPr="004A0418">
        <w:rPr>
          <w:spacing w:val="-1"/>
        </w:rPr>
        <w:t>Федерации"</w:t>
      </w:r>
      <w:r w:rsidRPr="004A0418">
        <w:rPr>
          <w:spacing w:val="-67"/>
        </w:rPr>
        <w:t xml:space="preserve"> </w:t>
      </w:r>
      <w:r w:rsidRPr="004A0418">
        <w:t>от</w:t>
      </w:r>
      <w:r w:rsidRPr="004A0418">
        <w:rPr>
          <w:spacing w:val="-2"/>
        </w:rPr>
        <w:t xml:space="preserve"> </w:t>
      </w:r>
      <w:r w:rsidRPr="004A0418">
        <w:t>29.12.2012</w:t>
      </w:r>
      <w:r w:rsidRPr="004A0418">
        <w:rPr>
          <w:spacing w:val="1"/>
        </w:rPr>
        <w:t xml:space="preserve"> </w:t>
      </w:r>
      <w:r w:rsidRPr="004A0418">
        <w:t>№</w:t>
      </w:r>
      <w:r w:rsidRPr="004A0418">
        <w:rPr>
          <w:spacing w:val="-1"/>
        </w:rPr>
        <w:t xml:space="preserve"> </w:t>
      </w:r>
      <w:r w:rsidRPr="004A0418">
        <w:t>273-ФЗ (в редакции от 08.08.2024)</w:t>
      </w:r>
    </w:p>
    <w:p w:rsidR="00D044B0" w:rsidRPr="004A0418" w:rsidRDefault="00D044B0" w:rsidP="004A0418">
      <w:pPr>
        <w:pStyle w:val="a3"/>
        <w:widowControl w:val="0"/>
        <w:numPr>
          <w:ilvl w:val="1"/>
          <w:numId w:val="12"/>
        </w:numPr>
        <w:tabs>
          <w:tab w:val="left" w:pos="1132"/>
        </w:tabs>
        <w:autoSpaceDE w:val="0"/>
        <w:autoSpaceDN w:val="0"/>
        <w:spacing w:before="0" w:beforeAutospacing="0" w:after="0" w:afterAutospacing="0"/>
        <w:ind w:left="1128" w:hanging="289"/>
        <w:jc w:val="both"/>
      </w:pPr>
      <w:r w:rsidRPr="004A0418">
        <w:t>Стратегия</w:t>
      </w:r>
      <w:r w:rsidRPr="004A0418">
        <w:rPr>
          <w:spacing w:val="1"/>
        </w:rPr>
        <w:t xml:space="preserve"> </w:t>
      </w:r>
      <w:r w:rsidRPr="004A0418">
        <w:t>национальной</w:t>
      </w:r>
      <w:r w:rsidRPr="004A0418">
        <w:rPr>
          <w:spacing w:val="1"/>
        </w:rPr>
        <w:t xml:space="preserve"> </w:t>
      </w:r>
      <w:r w:rsidRPr="004A0418">
        <w:t>безопасности</w:t>
      </w:r>
      <w:r w:rsidRPr="004A0418">
        <w:rPr>
          <w:spacing w:val="1"/>
        </w:rPr>
        <w:t xml:space="preserve"> </w:t>
      </w:r>
      <w:r w:rsidRPr="004A0418">
        <w:t>Российской</w:t>
      </w:r>
      <w:r w:rsidRPr="004A0418">
        <w:rPr>
          <w:spacing w:val="1"/>
        </w:rPr>
        <w:t xml:space="preserve"> </w:t>
      </w:r>
      <w:r w:rsidRPr="004A0418">
        <w:t>Федерации,</w:t>
      </w:r>
      <w:r w:rsidRPr="004A0418">
        <w:rPr>
          <w:spacing w:val="1"/>
        </w:rPr>
        <w:t xml:space="preserve"> </w:t>
      </w:r>
      <w:r w:rsidRPr="004A0418">
        <w:t>Указ</w:t>
      </w:r>
      <w:r w:rsidRPr="004A0418">
        <w:rPr>
          <w:spacing w:val="1"/>
        </w:rPr>
        <w:t xml:space="preserve"> </w:t>
      </w:r>
      <w:r w:rsidRPr="004A0418">
        <w:t>Президента</w:t>
      </w:r>
      <w:r w:rsidRPr="004A0418">
        <w:rPr>
          <w:spacing w:val="1"/>
        </w:rPr>
        <w:t xml:space="preserve"> </w:t>
      </w:r>
      <w:r w:rsidRPr="004A0418">
        <w:t>Российской</w:t>
      </w:r>
      <w:r w:rsidRPr="004A0418">
        <w:rPr>
          <w:spacing w:val="1"/>
        </w:rPr>
        <w:t xml:space="preserve"> </w:t>
      </w:r>
      <w:r w:rsidRPr="004A0418">
        <w:t>Федерации</w:t>
      </w:r>
      <w:r w:rsidRPr="004A0418">
        <w:rPr>
          <w:spacing w:val="1"/>
        </w:rPr>
        <w:t xml:space="preserve"> </w:t>
      </w:r>
      <w:r w:rsidRPr="004A0418">
        <w:t>от</w:t>
      </w:r>
      <w:r w:rsidRPr="004A0418">
        <w:rPr>
          <w:spacing w:val="1"/>
        </w:rPr>
        <w:t xml:space="preserve"> </w:t>
      </w:r>
      <w:r w:rsidRPr="004A0418">
        <w:t>2</w:t>
      </w:r>
      <w:r w:rsidRPr="004A0418">
        <w:rPr>
          <w:spacing w:val="1"/>
        </w:rPr>
        <w:t xml:space="preserve"> </w:t>
      </w:r>
      <w:r w:rsidRPr="004A0418">
        <w:t>июля</w:t>
      </w:r>
      <w:r w:rsidRPr="004A0418">
        <w:rPr>
          <w:spacing w:val="1"/>
        </w:rPr>
        <w:t xml:space="preserve"> </w:t>
      </w:r>
      <w:r w:rsidRPr="004A0418">
        <w:t>2021</w:t>
      </w:r>
      <w:r w:rsidRPr="004A0418">
        <w:rPr>
          <w:spacing w:val="1"/>
        </w:rPr>
        <w:t xml:space="preserve"> </w:t>
      </w:r>
      <w:r w:rsidRPr="004A0418">
        <w:t>г.</w:t>
      </w:r>
      <w:r w:rsidRPr="004A0418">
        <w:rPr>
          <w:spacing w:val="1"/>
        </w:rPr>
        <w:t xml:space="preserve"> </w:t>
      </w:r>
      <w:r w:rsidRPr="004A0418">
        <w:t>№</w:t>
      </w:r>
      <w:r w:rsidRPr="004A0418">
        <w:rPr>
          <w:spacing w:val="1"/>
        </w:rPr>
        <w:t xml:space="preserve"> </w:t>
      </w:r>
      <w:r w:rsidRPr="004A0418">
        <w:t>400</w:t>
      </w:r>
      <w:r w:rsidRPr="004A0418">
        <w:rPr>
          <w:spacing w:val="1"/>
        </w:rPr>
        <w:t xml:space="preserve"> </w:t>
      </w:r>
      <w:r w:rsidRPr="004A0418">
        <w:t>«О</w:t>
      </w:r>
      <w:r w:rsidRPr="004A0418">
        <w:rPr>
          <w:spacing w:val="1"/>
        </w:rPr>
        <w:t xml:space="preserve"> </w:t>
      </w:r>
      <w:r w:rsidRPr="004A0418">
        <w:t>Стратегии</w:t>
      </w:r>
      <w:r w:rsidRPr="004A0418">
        <w:rPr>
          <w:spacing w:val="1"/>
        </w:rPr>
        <w:t xml:space="preserve"> </w:t>
      </w:r>
      <w:r w:rsidRPr="004A0418">
        <w:t>национальной</w:t>
      </w:r>
      <w:r w:rsidRPr="004A0418">
        <w:rPr>
          <w:spacing w:val="-1"/>
        </w:rPr>
        <w:t xml:space="preserve"> </w:t>
      </w:r>
      <w:r w:rsidRPr="004A0418">
        <w:t>безопасности</w:t>
      </w:r>
      <w:r w:rsidRPr="004A0418">
        <w:rPr>
          <w:spacing w:val="1"/>
        </w:rPr>
        <w:t xml:space="preserve"> </w:t>
      </w:r>
      <w:r w:rsidRPr="004A0418">
        <w:t>Российской</w:t>
      </w:r>
      <w:r w:rsidRPr="004A0418">
        <w:rPr>
          <w:spacing w:val="-1"/>
        </w:rPr>
        <w:t xml:space="preserve"> </w:t>
      </w:r>
      <w:r w:rsidRPr="004A0418">
        <w:t>Федерации».</w:t>
      </w:r>
    </w:p>
    <w:p w:rsidR="00D044B0" w:rsidRPr="004A0418" w:rsidRDefault="00D044B0" w:rsidP="004A0418">
      <w:pPr>
        <w:pStyle w:val="a3"/>
        <w:widowControl w:val="0"/>
        <w:numPr>
          <w:ilvl w:val="1"/>
          <w:numId w:val="12"/>
        </w:numPr>
        <w:tabs>
          <w:tab w:val="left" w:pos="1132"/>
        </w:tabs>
        <w:autoSpaceDE w:val="0"/>
        <w:autoSpaceDN w:val="0"/>
        <w:spacing w:before="0" w:beforeAutospacing="0" w:after="0" w:afterAutospacing="0"/>
        <w:ind w:left="1128" w:hanging="289"/>
        <w:jc w:val="both"/>
      </w:pPr>
      <w:r w:rsidRPr="004A0418">
        <w:t>Приказ Министерства образования и науки Российской Федерации от 31</w:t>
      </w:r>
      <w:r w:rsidRPr="004A0418">
        <w:rPr>
          <w:spacing w:val="1"/>
        </w:rPr>
        <w:t xml:space="preserve"> </w:t>
      </w:r>
      <w:r w:rsidRPr="004A0418">
        <w:t>мая</w:t>
      </w:r>
      <w:r w:rsidRPr="004A0418">
        <w:rPr>
          <w:spacing w:val="1"/>
        </w:rPr>
        <w:t xml:space="preserve"> </w:t>
      </w:r>
      <w:r w:rsidRPr="004A0418">
        <w:t>2021</w:t>
      </w:r>
      <w:r w:rsidRPr="004A0418">
        <w:rPr>
          <w:spacing w:val="1"/>
        </w:rPr>
        <w:t xml:space="preserve"> </w:t>
      </w:r>
      <w:r w:rsidRPr="004A0418">
        <w:t>г.</w:t>
      </w:r>
      <w:r w:rsidRPr="004A0418">
        <w:rPr>
          <w:spacing w:val="1"/>
        </w:rPr>
        <w:t xml:space="preserve"> </w:t>
      </w:r>
      <w:r w:rsidRPr="004A0418">
        <w:t>№286</w:t>
      </w:r>
      <w:r w:rsidRPr="004A0418">
        <w:rPr>
          <w:spacing w:val="1"/>
        </w:rPr>
        <w:t xml:space="preserve"> </w:t>
      </w:r>
      <w:r w:rsidRPr="004A0418">
        <w:t>«Об</w:t>
      </w:r>
      <w:r w:rsidRPr="004A0418">
        <w:rPr>
          <w:spacing w:val="1"/>
        </w:rPr>
        <w:t xml:space="preserve"> </w:t>
      </w:r>
      <w:r w:rsidRPr="004A0418">
        <w:t>утверждении</w:t>
      </w:r>
      <w:r w:rsidRPr="004A0418">
        <w:rPr>
          <w:spacing w:val="1"/>
        </w:rPr>
        <w:t xml:space="preserve"> </w:t>
      </w:r>
      <w:r w:rsidRPr="004A0418">
        <w:t>федерального</w:t>
      </w:r>
      <w:r w:rsidRPr="004A0418">
        <w:rPr>
          <w:spacing w:val="1"/>
        </w:rPr>
        <w:t xml:space="preserve"> </w:t>
      </w:r>
      <w:r w:rsidRPr="004A0418">
        <w:t>государственного</w:t>
      </w:r>
      <w:r w:rsidRPr="004A0418">
        <w:rPr>
          <w:spacing w:val="1"/>
        </w:rPr>
        <w:t xml:space="preserve"> </w:t>
      </w:r>
      <w:r w:rsidRPr="004A0418">
        <w:t>образовательного</w:t>
      </w:r>
      <w:r w:rsidRPr="004A0418">
        <w:rPr>
          <w:spacing w:val="1"/>
        </w:rPr>
        <w:t xml:space="preserve"> </w:t>
      </w:r>
      <w:r w:rsidRPr="004A0418">
        <w:t>стандарта</w:t>
      </w:r>
      <w:r w:rsidRPr="004A0418">
        <w:rPr>
          <w:spacing w:val="1"/>
        </w:rPr>
        <w:t xml:space="preserve"> </w:t>
      </w:r>
      <w:r w:rsidRPr="004A0418">
        <w:t>начального</w:t>
      </w:r>
      <w:r w:rsidRPr="004A0418">
        <w:rPr>
          <w:spacing w:val="1"/>
        </w:rPr>
        <w:t xml:space="preserve"> </w:t>
      </w:r>
      <w:r w:rsidRPr="004A0418">
        <w:t>общего</w:t>
      </w:r>
      <w:r w:rsidRPr="004A0418">
        <w:rPr>
          <w:spacing w:val="1"/>
        </w:rPr>
        <w:t xml:space="preserve"> </w:t>
      </w:r>
      <w:r w:rsidRPr="004A0418">
        <w:t>образования»</w:t>
      </w:r>
      <w:r w:rsidRPr="004A0418">
        <w:rPr>
          <w:spacing w:val="1"/>
        </w:rPr>
        <w:t xml:space="preserve"> </w:t>
      </w:r>
      <w:r w:rsidRPr="004A0418">
        <w:t>(Зарегистрирован</w:t>
      </w:r>
      <w:r w:rsidRPr="004A0418">
        <w:rPr>
          <w:spacing w:val="1"/>
        </w:rPr>
        <w:t xml:space="preserve"> </w:t>
      </w:r>
      <w:r w:rsidRPr="004A0418">
        <w:t>Минюстом</w:t>
      </w:r>
      <w:r w:rsidRPr="004A0418">
        <w:rPr>
          <w:spacing w:val="-2"/>
        </w:rPr>
        <w:t xml:space="preserve"> </w:t>
      </w:r>
      <w:r w:rsidRPr="004A0418">
        <w:t>России</w:t>
      </w:r>
      <w:r w:rsidRPr="004A0418">
        <w:rPr>
          <w:spacing w:val="1"/>
        </w:rPr>
        <w:t xml:space="preserve"> </w:t>
      </w:r>
      <w:r w:rsidRPr="004A0418">
        <w:t>5</w:t>
      </w:r>
      <w:r w:rsidRPr="004A0418">
        <w:rPr>
          <w:spacing w:val="-1"/>
        </w:rPr>
        <w:t xml:space="preserve"> </w:t>
      </w:r>
      <w:r w:rsidRPr="004A0418">
        <w:t>июля</w:t>
      </w:r>
      <w:r w:rsidRPr="004A0418">
        <w:rPr>
          <w:spacing w:val="-1"/>
        </w:rPr>
        <w:t xml:space="preserve"> </w:t>
      </w:r>
      <w:r w:rsidRPr="004A0418">
        <w:t>2021</w:t>
      </w:r>
      <w:r w:rsidRPr="004A0418">
        <w:rPr>
          <w:spacing w:val="-1"/>
        </w:rPr>
        <w:t xml:space="preserve"> </w:t>
      </w:r>
      <w:r w:rsidRPr="004A0418">
        <w:t>г.</w:t>
      </w:r>
      <w:r w:rsidRPr="004A0418">
        <w:rPr>
          <w:spacing w:val="-2"/>
        </w:rPr>
        <w:t xml:space="preserve"> </w:t>
      </w:r>
      <w:r w:rsidRPr="004A0418">
        <w:t>№</w:t>
      </w:r>
      <w:r w:rsidRPr="004A0418">
        <w:rPr>
          <w:spacing w:val="-19"/>
        </w:rPr>
        <w:t xml:space="preserve"> </w:t>
      </w:r>
      <w:r w:rsidRPr="004A0418">
        <w:t>64100)</w:t>
      </w:r>
    </w:p>
    <w:p w:rsidR="00D044B0" w:rsidRPr="004A0418" w:rsidRDefault="00D044B0" w:rsidP="004A0418">
      <w:pPr>
        <w:pStyle w:val="a3"/>
        <w:widowControl w:val="0"/>
        <w:numPr>
          <w:ilvl w:val="1"/>
          <w:numId w:val="12"/>
        </w:numPr>
        <w:tabs>
          <w:tab w:val="left" w:pos="1271"/>
        </w:tabs>
        <w:autoSpaceDE w:val="0"/>
        <w:autoSpaceDN w:val="0"/>
        <w:spacing w:before="0" w:beforeAutospacing="0" w:after="0" w:afterAutospacing="0"/>
        <w:ind w:left="1270" w:hanging="428"/>
        <w:jc w:val="both"/>
      </w:pPr>
      <w:r w:rsidRPr="004A0418">
        <w:t>Приказ</w:t>
      </w:r>
      <w:r w:rsidRPr="004A0418">
        <w:rPr>
          <w:spacing w:val="-10"/>
        </w:rPr>
        <w:t xml:space="preserve"> </w:t>
      </w:r>
      <w:r w:rsidRPr="004A0418">
        <w:t>Министерства</w:t>
      </w:r>
      <w:r w:rsidRPr="004A0418">
        <w:rPr>
          <w:spacing w:val="-10"/>
        </w:rPr>
        <w:t xml:space="preserve"> </w:t>
      </w:r>
      <w:r w:rsidRPr="004A0418">
        <w:t>просвещения</w:t>
      </w:r>
      <w:r w:rsidRPr="004A0418">
        <w:rPr>
          <w:spacing w:val="-9"/>
        </w:rPr>
        <w:t xml:space="preserve"> </w:t>
      </w:r>
      <w:r w:rsidRPr="004A0418">
        <w:t>Российской</w:t>
      </w:r>
      <w:r w:rsidRPr="004A0418">
        <w:rPr>
          <w:spacing w:val="-9"/>
        </w:rPr>
        <w:t xml:space="preserve"> </w:t>
      </w:r>
      <w:r w:rsidRPr="004A0418">
        <w:t>Федерации</w:t>
      </w:r>
      <w:r w:rsidRPr="004A0418">
        <w:rPr>
          <w:spacing w:val="-11"/>
        </w:rPr>
        <w:t xml:space="preserve"> </w:t>
      </w:r>
      <w:r w:rsidRPr="004A0418">
        <w:t>от</w:t>
      </w:r>
      <w:r w:rsidRPr="004A0418">
        <w:rPr>
          <w:spacing w:val="-9"/>
        </w:rPr>
        <w:t xml:space="preserve"> </w:t>
      </w:r>
      <w:r w:rsidRPr="004A0418">
        <w:t>18.05.2023 №</w:t>
      </w:r>
      <w:r w:rsidRPr="004A0418">
        <w:rPr>
          <w:spacing w:val="1"/>
        </w:rPr>
        <w:t xml:space="preserve"> </w:t>
      </w:r>
      <w:r w:rsidRPr="004A0418">
        <w:t>372</w:t>
      </w:r>
      <w:r w:rsidRPr="004A0418">
        <w:rPr>
          <w:spacing w:val="1"/>
        </w:rPr>
        <w:t xml:space="preserve"> </w:t>
      </w:r>
      <w:r w:rsidRPr="004A0418">
        <w:t>«Об</w:t>
      </w:r>
      <w:r w:rsidRPr="004A0418">
        <w:rPr>
          <w:spacing w:val="1"/>
        </w:rPr>
        <w:t xml:space="preserve"> </w:t>
      </w:r>
      <w:r w:rsidRPr="004A0418">
        <w:t>утверждении</w:t>
      </w:r>
      <w:r w:rsidRPr="004A0418">
        <w:rPr>
          <w:spacing w:val="1"/>
        </w:rPr>
        <w:t xml:space="preserve"> </w:t>
      </w:r>
      <w:r w:rsidRPr="004A0418">
        <w:t>федеральной</w:t>
      </w:r>
      <w:r w:rsidRPr="004A0418">
        <w:rPr>
          <w:spacing w:val="1"/>
        </w:rPr>
        <w:t xml:space="preserve"> </w:t>
      </w:r>
      <w:r w:rsidRPr="004A0418">
        <w:t>образовательной</w:t>
      </w:r>
      <w:r w:rsidRPr="004A0418">
        <w:rPr>
          <w:spacing w:val="1"/>
        </w:rPr>
        <w:t xml:space="preserve"> </w:t>
      </w:r>
      <w:r w:rsidRPr="004A0418">
        <w:t>программы</w:t>
      </w:r>
      <w:r w:rsidRPr="004A0418">
        <w:rPr>
          <w:spacing w:val="1"/>
        </w:rPr>
        <w:t xml:space="preserve"> </w:t>
      </w:r>
      <w:r w:rsidRPr="004A0418">
        <w:t>начального</w:t>
      </w:r>
      <w:r w:rsidRPr="004A0418">
        <w:rPr>
          <w:spacing w:val="1"/>
        </w:rPr>
        <w:t xml:space="preserve"> </w:t>
      </w:r>
      <w:r w:rsidRPr="004A0418">
        <w:t>общего</w:t>
      </w:r>
      <w:r w:rsidRPr="004A0418">
        <w:rPr>
          <w:spacing w:val="-2"/>
        </w:rPr>
        <w:t xml:space="preserve"> </w:t>
      </w:r>
      <w:r w:rsidRPr="004A0418">
        <w:t>образования»</w:t>
      </w:r>
      <w:r w:rsidRPr="004A0418">
        <w:rPr>
          <w:spacing w:val="-3"/>
        </w:rPr>
        <w:t xml:space="preserve"> </w:t>
      </w:r>
      <w:r w:rsidRPr="004A0418">
        <w:t>(Зарегистрирован</w:t>
      </w:r>
      <w:r w:rsidRPr="004A0418">
        <w:rPr>
          <w:spacing w:val="-3"/>
        </w:rPr>
        <w:t xml:space="preserve"> </w:t>
      </w:r>
      <w:r w:rsidRPr="004A0418">
        <w:t>Минюстом</w:t>
      </w:r>
      <w:r w:rsidRPr="004A0418">
        <w:rPr>
          <w:spacing w:val="-3"/>
        </w:rPr>
        <w:t xml:space="preserve"> </w:t>
      </w:r>
      <w:r w:rsidRPr="004A0418">
        <w:t>России</w:t>
      </w:r>
      <w:r w:rsidRPr="004A0418">
        <w:rPr>
          <w:spacing w:val="-1"/>
        </w:rPr>
        <w:t xml:space="preserve"> </w:t>
      </w:r>
      <w:r w:rsidRPr="004A0418">
        <w:t>12.07.2023</w:t>
      </w:r>
      <w:r w:rsidRPr="004A0418">
        <w:rPr>
          <w:spacing w:val="-3"/>
        </w:rPr>
        <w:t xml:space="preserve"> </w:t>
      </w:r>
      <w:r w:rsidRPr="004A0418">
        <w:t>№</w:t>
      </w:r>
      <w:r w:rsidRPr="004A0418">
        <w:rPr>
          <w:spacing w:val="-3"/>
        </w:rPr>
        <w:t xml:space="preserve"> </w:t>
      </w:r>
      <w:r w:rsidRPr="004A0418">
        <w:t>74229).</w:t>
      </w:r>
    </w:p>
    <w:p w:rsidR="00D044B0" w:rsidRPr="004A0418" w:rsidRDefault="00D044B0" w:rsidP="004A0418">
      <w:pPr>
        <w:widowControl w:val="0"/>
        <w:tabs>
          <w:tab w:val="left" w:pos="1271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4AA" w:rsidRPr="004A0418" w:rsidRDefault="005424AA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Образовательный процесс в условиях меняющегося современного мира постоянно усложняется и требует от учащихся большого умственного и нервно-психического напряжения. Доказано, что успешность адаптации к школе обеспечивается, помимо других важных факторов, определенным уровнем физиологической зрелости детей, что предполагает хорошее здоровье и физическое развитие, оптимальное состояние центральной нервной системы и функций организма, достаточно высокий уровень </w:t>
      </w:r>
      <w:proofErr w:type="spell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двигательных навыков и развития физических качеств. Это дает возможность выдерживать значительные психофизически</w:t>
      </w:r>
      <w:r w:rsidR="008A192C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нагрузки, связанные с новым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школьным режимом и новыми условиями жизнедеятельности.</w:t>
      </w:r>
    </w:p>
    <w:p w:rsidR="005424AA" w:rsidRPr="004A0418" w:rsidRDefault="005424AA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0418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по спортивно </w:t>
      </w:r>
      <w:proofErr w:type="gramStart"/>
      <w:r w:rsidRPr="004A0418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4A0418">
        <w:rPr>
          <w:rFonts w:ascii="Times New Roman" w:hAnsi="Times New Roman" w:cs="Times New Roman"/>
          <w:sz w:val="24"/>
          <w:szCs w:val="24"/>
        </w:rPr>
        <w:t xml:space="preserve">здоровительному направлению «Юниор» включает в себя знания, установки, личностные ориентиры и нормы поведения, обеспечивающие сохранение и укрепление физического и психического здоровья. Данная программа является комплексной программой по формированию культуры здоровья учащихся,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 </w:t>
      </w:r>
      <w:r w:rsidR="008A192C" w:rsidRPr="004A0418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4A0418">
        <w:rPr>
          <w:rFonts w:ascii="Times New Roman" w:hAnsi="Times New Roman" w:cs="Times New Roman"/>
          <w:sz w:val="24"/>
          <w:szCs w:val="24"/>
        </w:rPr>
        <w:t xml:space="preserve"> общего образования. Носит комплексный характер, что отражено в </w:t>
      </w:r>
      <w:proofErr w:type="spellStart"/>
      <w:r w:rsidRPr="004A041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4A0418">
        <w:rPr>
          <w:rFonts w:ascii="Times New Roman" w:hAnsi="Times New Roman" w:cs="Times New Roman"/>
          <w:sz w:val="24"/>
          <w:szCs w:val="24"/>
        </w:rPr>
        <w:t xml:space="preserve"> связях с такими учебными дисциплинами как: литературное чтение, окружающий мир, технология, изобразительное искусство, физическая культура, музыка.</w:t>
      </w:r>
    </w:p>
    <w:p w:rsidR="008A192C" w:rsidRPr="004A0418" w:rsidRDefault="005424AA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0418">
        <w:rPr>
          <w:rFonts w:ascii="Times New Roman" w:hAnsi="Times New Roman" w:cs="Times New Roman"/>
          <w:b/>
          <w:sz w:val="24"/>
          <w:szCs w:val="24"/>
        </w:rPr>
        <w:t>Актуальность проблемы</w:t>
      </w:r>
      <w:r w:rsidRPr="004A0418">
        <w:rPr>
          <w:rFonts w:ascii="Times New Roman" w:hAnsi="Times New Roman" w:cs="Times New Roman"/>
          <w:sz w:val="24"/>
          <w:szCs w:val="24"/>
        </w:rPr>
        <w:t xml:space="preserve"> сохранения и укрепления здоровья учащихся нашла отражение в многочисленных исследованиях ученых. Это подчеркивает необходимость формирования у учащихся мотивации на ведение здорового образа жизни через организацию культурной </w:t>
      </w:r>
      <w:proofErr w:type="spellStart"/>
      <w:r w:rsidRPr="004A0418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4A0418">
        <w:rPr>
          <w:rFonts w:ascii="Times New Roman" w:hAnsi="Times New Roman" w:cs="Times New Roman"/>
          <w:sz w:val="24"/>
          <w:szCs w:val="24"/>
        </w:rPr>
        <w:t xml:space="preserve"> практики детей, через деятельные формы взаимодействия, в результате которых только и возможно становление </w:t>
      </w:r>
      <w:proofErr w:type="spellStart"/>
      <w:r w:rsidRPr="004A0418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4A0418">
        <w:rPr>
          <w:rFonts w:ascii="Times New Roman" w:hAnsi="Times New Roman" w:cs="Times New Roman"/>
          <w:sz w:val="24"/>
          <w:szCs w:val="24"/>
        </w:rPr>
        <w:t xml:space="preserve"> компетентности.</w:t>
      </w:r>
      <w:r w:rsidR="008A192C" w:rsidRPr="004A041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4AA" w:rsidRPr="004A0418" w:rsidRDefault="008A192C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A0418">
        <w:rPr>
          <w:rFonts w:ascii="Times New Roman" w:hAnsi="Times New Roman" w:cs="Times New Roman"/>
          <w:sz w:val="24"/>
          <w:szCs w:val="24"/>
        </w:rPr>
        <w:t>Реализация программы внеурочной деятельности по спортивн</w:t>
      </w:r>
      <w:proofErr w:type="gramStart"/>
      <w:r w:rsidRPr="004A041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A0418">
        <w:rPr>
          <w:rFonts w:ascii="Times New Roman" w:hAnsi="Times New Roman" w:cs="Times New Roman"/>
          <w:sz w:val="24"/>
          <w:szCs w:val="24"/>
        </w:rPr>
        <w:t xml:space="preserve"> оздоровительному направлению, будет нивелировать негативное воздействие школьных факторов риска на здоровье обучающихся. М</w:t>
      </w:r>
      <w:r w:rsidR="005424AA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ногообразие двигательных действий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4AA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оказывает комплексное </w:t>
      </w:r>
      <w:r w:rsidR="005424AA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воздействие на совершенствование координационных и кондиционных способностей (способностей к реакции, ориентированию в пространстве и во времени, перестроению двигательных действий, скоростных и скоростно-силовых способностей и др.).</w:t>
      </w:r>
    </w:p>
    <w:p w:rsidR="005424AA" w:rsidRPr="004A0418" w:rsidRDefault="005424AA" w:rsidP="004A041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D3E0E" w:rsidRPr="004A0418" w:rsidRDefault="002D3E0E" w:rsidP="004A0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</w:pPr>
    </w:p>
    <w:p w:rsidR="00FA4DF6" w:rsidRPr="004A0418" w:rsidRDefault="00FA4DF6" w:rsidP="004A04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            Общая характеристика курса</w:t>
      </w:r>
    </w:p>
    <w:p w:rsidR="00103062" w:rsidRPr="004A0418" w:rsidRDefault="00FA4DF6" w:rsidP="004A04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курса </w:t>
      </w:r>
      <w:r w:rsidR="00CB1A53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="00CA59C8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Юниор» направленно на 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Программа ориентирует учителя на последовательное решение основных задач </w:t>
      </w:r>
      <w:r w:rsidR="00C4647C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спортивно-оздоровительного 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воспитания: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укрепление здоровья, физического развития и повышение работоспособности учащихся;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развитие и совершенствование двигательных умений и навыков;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приобретение знаний в области спортивных игр, теоретических сведений по физкультуре;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развитие чувства темпа и ритма, координации движений;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формирование навыков правильной осанки в статических положениях и в движении;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усвоение учащимися речевого материала, используемого учителем на занятиях.</w:t>
      </w:r>
    </w:p>
    <w:p w:rsidR="00103062" w:rsidRPr="004A0418" w:rsidRDefault="00103062" w:rsidP="004A0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bidi="ru-RU"/>
        </w:rPr>
        <w:t>Процесс овладения знаниями, умениями и навыками неразрывно связан с развитием умственных способностей ребенка. Поэтому задача развития этих возможностей считается одной из важных и носит коррекционную направленность.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и разделы выбраны с учетом имеющейся материальной базы и местных климатических условий. Материал программы предполагает из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основ трех разделов: лёгкая атлетика, гимнастика, спортивные игры</w:t>
      </w:r>
      <w:r w:rsidR="004A0418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(баскетбол)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Программа предусматривает проведение теоретических занятий по каждому разделу, изучение и дальнейшее совершенствование специальных движений на практических занятиях, выполнение учащимися контрольных нормативов, участие во </w:t>
      </w:r>
      <w:proofErr w:type="spell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внутришкольных</w:t>
      </w:r>
      <w:proofErr w:type="spellEnd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соревнованиях,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областных, Российских.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3062" w:rsidRPr="004A0418" w:rsidRDefault="00103062" w:rsidP="004A04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содержания курса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CB1A53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«Юниор» может рассматриваться как одна из ступеней к формированию культуры здоровья и является неотъемлемой частью всего воспитательно-образовательного процесса. Основная идея программы заключается в мотивации </w:t>
      </w:r>
      <w:proofErr w:type="gram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направлена на формирование, сохранение и укрепления здоровья </w:t>
      </w:r>
      <w:proofErr w:type="gram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основу, которой положены культурологический и личностно-ориентированный подходы.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 программы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: укрепление здоровья, физического развития и подготовленности обучающихся, воспитание личностных качеств, освоение и совершенствование жизненн</w:t>
      </w:r>
      <w:proofErr w:type="gram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важных двигательных навыков, основ спортивной техники избранных видов спорта.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 программы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lastRenderedPageBreak/>
        <w:t xml:space="preserve">пропаганда здорового образа жизни, укрепление здоровья, содействие гармоническому физическому развитию </w:t>
      </w:r>
      <w:proofErr w:type="gramStart"/>
      <w:r w:rsidRPr="004A0418">
        <w:t>обучающихся</w:t>
      </w:r>
      <w:proofErr w:type="gramEnd"/>
      <w:r w:rsidRPr="004A0418">
        <w:t>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популяризация спортивных игр как видов спорта и активного отдыха;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 xml:space="preserve">формирование у </w:t>
      </w:r>
      <w:proofErr w:type="gramStart"/>
      <w:r w:rsidRPr="004A0418">
        <w:t>обучающихся</w:t>
      </w:r>
      <w:proofErr w:type="gramEnd"/>
      <w:r w:rsidRPr="004A0418">
        <w:t xml:space="preserve"> устойчивого интереса к занятиям спортивными играми;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обучение технике и тактике спортивных игр;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развитие физических способностей (силовых, скоростных, скоростно-силовых, координационных, выносливости, гибкости);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формирование у обучающихся необходимых теоретических знаний;</w:t>
      </w:r>
    </w:p>
    <w:p w:rsidR="00103062" w:rsidRPr="004A0418" w:rsidRDefault="00103062" w:rsidP="004A0418">
      <w:pPr>
        <w:pStyle w:val="a3"/>
        <w:numPr>
          <w:ilvl w:val="0"/>
          <w:numId w:val="10"/>
        </w:numPr>
        <w:shd w:val="clear" w:color="auto" w:fill="FFFFFF"/>
        <w:spacing w:after="0"/>
        <w:jc w:val="both"/>
      </w:pPr>
      <w:r w:rsidRPr="004A0418">
        <w:t>воспитание моральных и волевых качеств.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Принципы спортивной подготовки школьников:</w:t>
      </w:r>
    </w:p>
    <w:p w:rsidR="00103062" w:rsidRPr="004A0418" w:rsidRDefault="00103062" w:rsidP="004A0418">
      <w:pPr>
        <w:pStyle w:val="a3"/>
        <w:numPr>
          <w:ilvl w:val="0"/>
          <w:numId w:val="11"/>
        </w:numPr>
        <w:shd w:val="clear" w:color="auto" w:fill="FFFFFF"/>
        <w:spacing w:after="0"/>
        <w:jc w:val="both"/>
      </w:pPr>
      <w:r w:rsidRPr="004A0418">
        <w:rPr>
          <w:i/>
          <w:iCs/>
        </w:rPr>
        <w:t>Принцип системности</w:t>
      </w:r>
      <w:r w:rsidRPr="004A0418">
        <w:t> предусматривает тесную взаимосвязь содержания соревновательной деятельности и всех сторон учебно-тренировочного процесса: физической, технической, тактической, психологической, интегральной, теоретической подготовки; воспитательной работы; восстановительных мероприятий; педагогического и медицинского контроля.</w:t>
      </w:r>
    </w:p>
    <w:p w:rsidR="00103062" w:rsidRPr="004A0418" w:rsidRDefault="00103062" w:rsidP="004A0418">
      <w:pPr>
        <w:pStyle w:val="a3"/>
        <w:numPr>
          <w:ilvl w:val="0"/>
          <w:numId w:val="11"/>
        </w:numPr>
        <w:shd w:val="clear" w:color="auto" w:fill="FFFFFF"/>
        <w:spacing w:after="0"/>
        <w:jc w:val="both"/>
      </w:pPr>
      <w:r w:rsidRPr="004A0418">
        <w:rPr>
          <w:i/>
          <w:iCs/>
        </w:rPr>
        <w:t>Принцип преемственности </w:t>
      </w:r>
      <w:r w:rsidRPr="004A0418">
        <w:t>определяет последовательность изложения программного материала по этапам многолетней подготовки в годичных циклах. Обеспечена преемственность задач, средств и методов подготовки, объемов тренировочных и соревновательных нагрузок, рост показателей физической, технико-тактической и интегральной подготовленности.</w:t>
      </w:r>
    </w:p>
    <w:p w:rsidR="00103062" w:rsidRPr="004A0418" w:rsidRDefault="00103062" w:rsidP="004A0418">
      <w:pPr>
        <w:pStyle w:val="a3"/>
        <w:numPr>
          <w:ilvl w:val="0"/>
          <w:numId w:val="11"/>
        </w:numPr>
        <w:shd w:val="clear" w:color="auto" w:fill="FFFFFF"/>
        <w:spacing w:after="0"/>
        <w:jc w:val="both"/>
      </w:pPr>
      <w:r w:rsidRPr="004A0418">
        <w:rPr>
          <w:i/>
          <w:iCs/>
        </w:rPr>
        <w:t>Принцип вариативности </w:t>
      </w:r>
      <w:r w:rsidRPr="004A0418">
        <w:t>предусматривает в зависимости от этапа многолетней подготовки, индивидуальных особенностей воспитанника вариативность программного материала для практических занятий, характеризующихся разнообразием тренировочных средств и нагрузок, направленных на решение определенной педагогической задачи.</w:t>
      </w:r>
    </w:p>
    <w:p w:rsidR="00BA29D7" w:rsidRPr="004A0418" w:rsidRDefault="00BA29D7" w:rsidP="004A04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 Место курса в учебном плане</w:t>
      </w:r>
    </w:p>
    <w:p w:rsidR="00BA29D7" w:rsidRPr="004A0418" w:rsidRDefault="00BA29D7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9D7" w:rsidRPr="004A0418" w:rsidRDefault="00076567" w:rsidP="004A041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рограмма </w:t>
      </w:r>
      <w:r w:rsidRPr="004A0418">
        <w:rPr>
          <w:rFonts w:ascii="Times New Roman" w:eastAsia="Calibri" w:hAnsi="Times New Roman" w:cs="Times New Roman"/>
          <w:sz w:val="24"/>
          <w:szCs w:val="24"/>
        </w:rPr>
        <w:t>курса внеурочной деятельности Школьный спортивный клуб «Юниор»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обучающихся 9 класса 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рассчитана на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1 год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раз в неделю, 3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A29D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</w:t>
      </w:r>
      <w:proofErr w:type="gramEnd"/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занятий: Занятия проводятся согласно утвержденному расписанию.</w:t>
      </w:r>
    </w:p>
    <w:p w:rsidR="00103062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Принадлежность к внеурочной деятельности определяет режим проведения, а именно все занятия по внеурочной деятельности проводятся после уроков основного расписания, продолжительность соответствует рекомендациям СанПиН, т. е. 4</w:t>
      </w:r>
      <w:r w:rsidR="0007656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 Реализация данной программы в рамках внеурочной деятельности соответствует предельно допустимой нагрузке обучающихся.</w:t>
      </w:r>
    </w:p>
    <w:p w:rsidR="002D3E0E" w:rsidRPr="004A0418" w:rsidRDefault="00103062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проводятся в спортивном зале или на пришкольной спортивной площадке. Организация образовательного процесса предполагает использование форм и методов обучения, адекватных возрастным и физическим возможностям занимающихся через организацию </w:t>
      </w:r>
      <w:proofErr w:type="spell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практик.</w:t>
      </w:r>
    </w:p>
    <w:p w:rsidR="003E22BE" w:rsidRDefault="003E22BE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60C" w:rsidRPr="004A0418" w:rsidRDefault="0056360C" w:rsidP="004A0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2BE" w:rsidRPr="004A0418" w:rsidRDefault="00076567" w:rsidP="004A041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0418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VI</w:t>
      </w:r>
      <w:proofErr w:type="gramStart"/>
      <w:r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.  </w:t>
      </w:r>
      <w:r w:rsidR="003E22BE" w:rsidRPr="004A0418">
        <w:rPr>
          <w:rFonts w:ascii="Times New Roman" w:eastAsia="Calibri" w:hAnsi="Times New Roman" w:cs="Times New Roman"/>
          <w:b/>
          <w:sz w:val="24"/>
          <w:szCs w:val="24"/>
        </w:rPr>
        <w:t>Планируемые</w:t>
      </w:r>
      <w:proofErr w:type="gramEnd"/>
      <w:r w:rsidR="003E22BE"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 освоения  программы </w:t>
      </w:r>
      <w:r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курса </w:t>
      </w:r>
      <w:r w:rsidR="003E22BE"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внеурочной деятельности </w:t>
      </w:r>
      <w:r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Школьный спортивный клуб </w:t>
      </w:r>
      <w:r w:rsidR="003E22BE" w:rsidRPr="004A0418">
        <w:rPr>
          <w:rFonts w:ascii="Times New Roman" w:eastAsia="Calibri" w:hAnsi="Times New Roman" w:cs="Times New Roman"/>
          <w:b/>
          <w:sz w:val="24"/>
          <w:szCs w:val="24"/>
        </w:rPr>
        <w:t>«Юниор»</w:t>
      </w:r>
    </w:p>
    <w:p w:rsidR="00076567" w:rsidRPr="004A0418" w:rsidRDefault="00076567" w:rsidP="004A041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E22BE" w:rsidRPr="004A0418" w:rsidRDefault="003E22BE" w:rsidP="004A0418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A04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Личностные, </w:t>
      </w:r>
      <w:proofErr w:type="spellStart"/>
      <w:r w:rsidRPr="004A04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метапредметные</w:t>
      </w:r>
      <w:proofErr w:type="spellEnd"/>
      <w:r w:rsidRPr="004A041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и предметные результаты.</w:t>
      </w:r>
    </w:p>
    <w:p w:rsidR="003E22BE" w:rsidRPr="004A0418" w:rsidRDefault="003E22BE" w:rsidP="004A04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Универсальными компетенциями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на этапе </w:t>
      </w:r>
      <w:r w:rsidR="0007656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</w:t>
      </w:r>
      <w:r w:rsidR="00076567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076567" w:rsidRPr="004A0418">
        <w:rPr>
          <w:rFonts w:ascii="Times New Roman" w:eastAsia="Calibri" w:hAnsi="Times New Roman" w:cs="Times New Roman"/>
          <w:sz w:val="24"/>
          <w:szCs w:val="24"/>
        </w:rPr>
        <w:t>спортивно-оздоровительному направлению</w:t>
      </w:r>
      <w:r w:rsidR="00076567"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:rsidR="003E22BE" w:rsidRPr="004A0418" w:rsidRDefault="003E22BE" w:rsidP="004A0418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организовывать собственную деятельность, выбирать и использовать средства для достижения её цели; </w:t>
      </w:r>
    </w:p>
    <w:p w:rsidR="003E22BE" w:rsidRPr="004A0418" w:rsidRDefault="003E22BE" w:rsidP="004A0418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активно включаться в коллективную деятельность, взаимодействовать со сверстниками в достижении общих целей; </w:t>
      </w:r>
    </w:p>
    <w:p w:rsidR="003E22BE" w:rsidRPr="004A0418" w:rsidRDefault="003E22BE" w:rsidP="004A0418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доносить информацию в доступной, эмоционально-яркой форме в процессе общения и взаимодействия со сверстниками и взрослыми людьми. </w:t>
      </w:r>
    </w:p>
    <w:p w:rsidR="003E22BE" w:rsidRPr="004A0418" w:rsidRDefault="003E22BE" w:rsidP="004A0418">
      <w:p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Личностными результатами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учащимися содержания программы по </w:t>
      </w:r>
      <w:r w:rsidR="00CB1A53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следующие умения:</w:t>
      </w:r>
    </w:p>
    <w:p w:rsidR="003E22BE" w:rsidRPr="004A0418" w:rsidRDefault="003E22BE" w:rsidP="004A0418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3E22BE" w:rsidRPr="004A0418" w:rsidRDefault="003E22BE" w:rsidP="004A0418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положительные качества личности и управлять своими эмоциями в различных (нестандартных) ситуациях и условиях; </w:t>
      </w:r>
    </w:p>
    <w:p w:rsidR="003E22BE" w:rsidRPr="004A0418" w:rsidRDefault="003E22BE" w:rsidP="004A0418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дисциплинированность, трудолюбие и упорство в достижении поставленных целей; </w:t>
      </w:r>
    </w:p>
    <w:p w:rsidR="003E22BE" w:rsidRPr="004A0418" w:rsidRDefault="003E22BE" w:rsidP="004A0418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бескорыстную помощь своим сверстникам, находить с ними общий язык и общие интересы. </w:t>
      </w:r>
    </w:p>
    <w:p w:rsidR="003E22BE" w:rsidRPr="004A0418" w:rsidRDefault="003E22BE" w:rsidP="004A0418">
      <w:p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результатами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учащимися содержания программы по </w:t>
      </w:r>
      <w:r w:rsidR="00CB1A53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внеурочной деятельности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следующие умения: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ошибки при выполнении учебных заданий, отбирать способы их исправления;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3E22BE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FA4DF6" w:rsidRPr="004A0418" w:rsidRDefault="003E22BE" w:rsidP="004A0418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красоту движений, выделять и обосновывать эстетические признаки в движениях и передвижениях человека.</w:t>
      </w:r>
    </w:p>
    <w:p w:rsidR="005A004E" w:rsidRPr="004A0418" w:rsidRDefault="005A004E" w:rsidP="004A0418">
      <w:p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7393"/>
        <w:gridCol w:w="7393"/>
      </w:tblGrid>
      <w:tr w:rsidR="005A004E" w:rsidRPr="004A0418" w:rsidTr="005A004E">
        <w:tc>
          <w:tcPr>
            <w:tcW w:w="7393" w:type="dxa"/>
          </w:tcPr>
          <w:p w:rsidR="005A004E" w:rsidRPr="004A0418" w:rsidRDefault="003A20C6" w:rsidP="004A041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  <w:r w:rsidR="005A004E" w:rsidRPr="004A04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7393" w:type="dxa"/>
          </w:tcPr>
          <w:p w:rsidR="005A004E" w:rsidRPr="004A0418" w:rsidRDefault="005A004E" w:rsidP="004A041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0418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5A004E" w:rsidRPr="004A0418" w:rsidTr="005A004E">
        <w:tc>
          <w:tcPr>
            <w:tcW w:w="7393" w:type="dxa"/>
          </w:tcPr>
          <w:p w:rsidR="005A004E" w:rsidRPr="004A0418" w:rsidRDefault="005A004E" w:rsidP="004A04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4A0418">
              <w:rPr>
                <w:rFonts w:ascii="Times New Roman" w:eastAsia="Calibri" w:hAnsi="Times New Roman" w:cs="Times New Roman"/>
                <w:sz w:val="24"/>
                <w:szCs w:val="24"/>
              </w:rPr>
              <w:t>знать о правилах  контроля и безопасности во время выполнения упражнений;</w:t>
            </w:r>
          </w:p>
          <w:p w:rsidR="005A004E" w:rsidRPr="004A0418" w:rsidRDefault="005A004E" w:rsidP="004A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знать о требованиях к спортивной обуви и одежде; </w:t>
            </w:r>
          </w:p>
          <w:p w:rsidR="005A004E" w:rsidRPr="004A0418" w:rsidRDefault="005A004E" w:rsidP="004A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лёгкой атлетике:</w:t>
            </w:r>
          </w:p>
          <w:p w:rsidR="005A004E" w:rsidRPr="004A0418" w:rsidRDefault="005A004E" w:rsidP="004A04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- уметь </w:t>
            </w:r>
            <w:r w:rsidRPr="004A041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бег по повороту;</w:t>
            </w:r>
          </w:p>
          <w:p w:rsidR="005A004E" w:rsidRPr="004A0418" w:rsidRDefault="005A004E" w:rsidP="004A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Calibri" w:hAnsi="Times New Roman" w:cs="Times New Roman"/>
                <w:sz w:val="24"/>
                <w:szCs w:val="24"/>
              </w:rPr>
              <w:t>- уметь выполнять упражнения с набивными мячами;</w:t>
            </w:r>
          </w:p>
          <w:p w:rsidR="005A004E" w:rsidRPr="004A0418" w:rsidRDefault="005A004E" w:rsidP="004A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гимнастических и акробатических упражнениях:  </w:t>
            </w:r>
          </w:p>
          <w:p w:rsidR="005A004E" w:rsidRPr="004A0418" w:rsidRDefault="005A004E" w:rsidP="004A041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- уметь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упражнения  на тренажёрах;</w:t>
            </w:r>
          </w:p>
          <w:p w:rsidR="005A004E" w:rsidRPr="004A0418" w:rsidRDefault="005A004E" w:rsidP="004A04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спортивных играх:</w:t>
            </w:r>
          </w:p>
          <w:p w:rsidR="005A004E" w:rsidRPr="004A0418" w:rsidRDefault="005A004E" w:rsidP="004A041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передачу мяча с отскоком от пола;</w:t>
            </w:r>
          </w:p>
          <w:p w:rsidR="005A004E" w:rsidRPr="004A0418" w:rsidRDefault="005A004E" w:rsidP="004A0418">
            <w:pPr>
              <w:tabs>
                <w:tab w:val="left" w:pos="9356"/>
                <w:tab w:val="left" w:pos="9540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- уметь 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игровые задания, играть по правилам;</w:t>
            </w:r>
          </w:p>
          <w:p w:rsidR="005A004E" w:rsidRPr="004A0418" w:rsidRDefault="005A004E" w:rsidP="004A041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5A004E" w:rsidRPr="004A0418" w:rsidRDefault="005A004E" w:rsidP="004A04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4A0418">
              <w:rPr>
                <w:rFonts w:ascii="Times New Roman" w:eastAsia="Calibri" w:hAnsi="Times New Roman" w:cs="Times New Roman"/>
                <w:sz w:val="24"/>
                <w:szCs w:val="24"/>
              </w:rPr>
              <w:t>о первой помощи при ушибах и переломах;</w:t>
            </w:r>
          </w:p>
          <w:p w:rsidR="005A004E" w:rsidRPr="004A0418" w:rsidRDefault="005A004E" w:rsidP="004A04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лёгкой атлетике:</w:t>
            </w:r>
          </w:p>
          <w:p w:rsidR="005A004E" w:rsidRPr="004A0418" w:rsidRDefault="005A004E" w:rsidP="004A04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- уметь </w:t>
            </w:r>
            <w:r w:rsidRPr="004A0418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прыжки со скакалкой;</w:t>
            </w:r>
          </w:p>
          <w:p w:rsidR="005A004E" w:rsidRPr="004A0418" w:rsidRDefault="005A004E" w:rsidP="004A04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Calibri" w:hAnsi="Times New Roman" w:cs="Times New Roman"/>
                <w:sz w:val="24"/>
                <w:szCs w:val="24"/>
              </w:rPr>
              <w:t>- уметь выполнять повторный бег на отрезках 60 метров;</w:t>
            </w:r>
          </w:p>
          <w:p w:rsidR="005A004E" w:rsidRPr="004A0418" w:rsidRDefault="005A004E" w:rsidP="004A04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гимнастических и акробатических упражнениях:  </w:t>
            </w:r>
          </w:p>
          <w:p w:rsidR="005A004E" w:rsidRPr="004A0418" w:rsidRDefault="005A004E" w:rsidP="004A0418">
            <w:pPr>
              <w:tabs>
                <w:tab w:val="left" w:pos="678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уметь 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 упражнения на развитие силовых качеств – прокатывать  гимнастический ролик в упоре стоя на коленях;</w:t>
            </w:r>
          </w:p>
          <w:p w:rsidR="005A004E" w:rsidRPr="004A0418" w:rsidRDefault="005A004E" w:rsidP="004A0418">
            <w:pPr>
              <w:tabs>
                <w:tab w:val="left" w:pos="67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подтягиваться на перекладине;  </w:t>
            </w:r>
          </w:p>
          <w:p w:rsidR="005A004E" w:rsidRPr="004A0418" w:rsidRDefault="005A004E" w:rsidP="004A0418">
            <w:pPr>
              <w:tabs>
                <w:tab w:val="left" w:pos="6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спортивных играх:</w:t>
            </w:r>
          </w:p>
          <w:p w:rsidR="005A004E" w:rsidRPr="004A0418" w:rsidRDefault="005A004E" w:rsidP="004A0418">
            <w:pPr>
              <w:tabs>
                <w:tab w:val="left" w:pos="67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выполнять обводку при ведении мяча;</w:t>
            </w:r>
          </w:p>
          <w:p w:rsidR="005A004E" w:rsidRPr="004A0418" w:rsidRDefault="005A004E" w:rsidP="004A0418">
            <w:pPr>
              <w:tabs>
                <w:tab w:val="left" w:pos="678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демонстрировать и применять в игре основные технико-тактические действия</w:t>
            </w:r>
          </w:p>
        </w:tc>
      </w:tr>
    </w:tbl>
    <w:p w:rsidR="003A20C6" w:rsidRPr="004A0418" w:rsidRDefault="003A20C6" w:rsidP="004A0418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004E" w:rsidRPr="004A0418" w:rsidRDefault="005A004E" w:rsidP="004A0418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567" w:rsidRPr="004A0418" w:rsidRDefault="00FA4DF6" w:rsidP="004A041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            Содержание </w:t>
      </w:r>
      <w:r w:rsidR="00076567" w:rsidRPr="004A0418">
        <w:rPr>
          <w:rFonts w:ascii="Times New Roman" w:eastAsia="Calibri" w:hAnsi="Times New Roman" w:cs="Times New Roman"/>
          <w:b/>
          <w:sz w:val="24"/>
          <w:szCs w:val="24"/>
        </w:rPr>
        <w:t>курса внеурочной деятельности Школьный спортивный клуб «Юниор»</w:t>
      </w:r>
    </w:p>
    <w:p w:rsidR="001D5D81" w:rsidRPr="004A0418" w:rsidRDefault="001D5D81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00" w:rsidRPr="004A0418" w:rsidRDefault="00386E00" w:rsidP="004A0418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Основы знаний.                                                                                                                                                                                                                      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Инструктаж по охране труда при проведении  факультативных занятий по физкультуре. </w:t>
      </w:r>
    </w:p>
    <w:p w:rsidR="004A0418" w:rsidRPr="004A0418" w:rsidRDefault="00386E00" w:rsidP="004A0418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Лёгкая атлетика.</w:t>
      </w:r>
      <w:r w:rsidR="005A004E"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86E00" w:rsidRPr="004A0418" w:rsidRDefault="00386E00" w:rsidP="004A0418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Развитие </w:t>
      </w:r>
      <w:proofErr w:type="spellStart"/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скоростно</w:t>
      </w:r>
      <w:proofErr w:type="spellEnd"/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– силовых качеств, быстроты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A004E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по повороту. Передача эстафеты. Челночный бег 10х10. Эстафета 4 х200.Медленный бег до 12 минут.</w:t>
      </w:r>
      <w:r w:rsidR="005A004E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Повторный бег на отрезках 60 м</w:t>
      </w:r>
      <w:proofErr w:type="gram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ег на средние дистанции 800 м.</w:t>
      </w:r>
      <w:r w:rsidR="005A004E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РДК – прыгучести.</w:t>
      </w:r>
      <w:r w:rsidR="005A004E"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через скакалку на месте в различном темпе.</w:t>
      </w:r>
      <w:r w:rsidR="005A004E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с препятствиями.</w:t>
      </w:r>
      <w:r w:rsidR="005A004E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Полоса препятствий на дистанции 100 м.</w:t>
      </w:r>
      <w:r w:rsidR="005A004E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Игры с бегом на скорость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                                                                                                                                                                            </w:t>
      </w:r>
      <w:r w:rsidRPr="004A0418">
        <w:rPr>
          <w:rFonts w:ascii="Times New Roman" w:eastAsia="Calibri" w:hAnsi="Times New Roman" w:cs="Times New Roman"/>
          <w:sz w:val="24"/>
          <w:szCs w:val="24"/>
        </w:rPr>
        <w:t>Эстафеты с бегом и прыжками. Игра в мини – футбол.</w:t>
      </w:r>
    </w:p>
    <w:p w:rsidR="004A0418" w:rsidRPr="004A0418" w:rsidRDefault="00386E00" w:rsidP="004A0418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Гимнастика. </w:t>
      </w:r>
    </w:p>
    <w:p w:rsidR="00386E00" w:rsidRPr="004A0418" w:rsidRDefault="00386E00" w:rsidP="004A0418">
      <w:pPr>
        <w:spacing w:line="24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Круговая тренировка.</w:t>
      </w:r>
      <w:r w:rsidR="005A004E"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Развитие силовых качеств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Упражнения для мышц рук (сгибание и разгибание рук в упоре лёжа на гимнастической скамейке); подтягивания из виса лёжа на перекладине; упражнения для мышц ног (приседания); упражнения для мышц туловища (прокатывание гимнастического ролика в упоре стоя на коленях)</w:t>
      </w:r>
      <w:proofErr w:type="gramStart"/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</w:t>
      </w:r>
      <w:proofErr w:type="gramEnd"/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азвитие координационных способностей.</w:t>
      </w:r>
      <w:r w:rsidR="005A004E"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по лежащему на полу канату, держа в руках гимнастическую палку; вращение туловища на диске – круге «Грация»; прыжки на малом батуте.</w:t>
      </w:r>
      <w:r w:rsidR="005A004E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Комплексное развитие двигательных качеств.</w:t>
      </w:r>
      <w:r w:rsidR="005A004E"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Баскетбол: бросок мяча в баскетбольное кольцо; лёгкая атлетика: перешагивание барьера 40 см; прыжки в высоту с доставанием предмета;</w:t>
      </w:r>
      <w:r w:rsidR="005A004E"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гимнастика: лазание по гимнастической стенке.</w:t>
      </w:r>
    </w:p>
    <w:p w:rsidR="00386E00" w:rsidRPr="004A0418" w:rsidRDefault="00386E00" w:rsidP="004A0418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Баскетбол.</w:t>
      </w:r>
    </w:p>
    <w:p w:rsidR="00386E00" w:rsidRPr="004A0418" w:rsidRDefault="00386E00" w:rsidP="004A0418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Техника нападения.</w:t>
      </w:r>
    </w:p>
    <w:p w:rsidR="00386E00" w:rsidRPr="004A0418" w:rsidRDefault="00386E00" w:rsidP="004A0418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Сочетания изученных приёмов перемещения.</w:t>
      </w:r>
    </w:p>
    <w:p w:rsidR="00386E00" w:rsidRPr="004A0418" w:rsidRDefault="00386E00" w:rsidP="004A0418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Ловля мяча, летящего навстречу и сбоку, с выходом вперёд и в сторону. </w:t>
      </w:r>
    </w:p>
    <w:p w:rsidR="00386E00" w:rsidRPr="004A0418" w:rsidRDefault="00386E00" w:rsidP="004A0418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Передачи мяча.</w:t>
      </w:r>
    </w:p>
    <w:p w:rsidR="00386E00" w:rsidRPr="004A0418" w:rsidRDefault="00386E00" w:rsidP="004A0418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мяча с отскоком от пола.</w:t>
      </w:r>
    </w:p>
    <w:p w:rsidR="00386E00" w:rsidRPr="004A0418" w:rsidRDefault="00386E00" w:rsidP="004A0418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мяча двумя руками от груди, одной рукой от плеча, двумя руками от головы во время ходьбы и бега (после ловли и после ведения) вперёд, в стороны, на короткие и средние расстояния.</w:t>
      </w:r>
    </w:p>
    <w:p w:rsidR="00386E00" w:rsidRPr="004A0418" w:rsidRDefault="00386E00" w:rsidP="004A0418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мяча после поворота на месте и после ловли с остановкой. </w:t>
      </w:r>
    </w:p>
    <w:p w:rsidR="00386E00" w:rsidRPr="004A0418" w:rsidRDefault="00386E00" w:rsidP="004A0418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Ведение мяча. </w:t>
      </w:r>
    </w:p>
    <w:p w:rsidR="00386E00" w:rsidRPr="004A0418" w:rsidRDefault="00386E00" w:rsidP="004A0418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мяча со снижением,  обводка, переход от обычного ведения к ведению со снижением. </w:t>
      </w:r>
    </w:p>
    <w:p w:rsidR="00386E00" w:rsidRPr="004A0418" w:rsidRDefault="00386E00" w:rsidP="004A0418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с последующей остановкой и с продолжением ведения на месте.</w:t>
      </w:r>
    </w:p>
    <w:p w:rsidR="00386E00" w:rsidRPr="004A0418" w:rsidRDefault="00386E00" w:rsidP="004A0418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Броски мяча. </w:t>
      </w:r>
    </w:p>
    <w:p w:rsidR="00386E00" w:rsidRPr="004A0418" w:rsidRDefault="00386E00" w:rsidP="004A0418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Броски изученными ранее способами со средних дистанций. </w:t>
      </w:r>
    </w:p>
    <w:p w:rsidR="00386E00" w:rsidRPr="004A0418" w:rsidRDefault="00386E00" w:rsidP="004A0418">
      <w:p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Броски одной рукой от плеча с места, в движении, штрафные броски.</w:t>
      </w:r>
    </w:p>
    <w:p w:rsidR="00386E00" w:rsidRPr="004A0418" w:rsidRDefault="00386E00" w:rsidP="004A04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Тактика нападения.                                                                                                                                                                                         </w:t>
      </w: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Индивидуальные действия. 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Финты с мячом «на ведение», «на передачу», «на бросок» с последующим ведением, передачей, броском.            </w:t>
      </w: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Групповые действия.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трёх нападающих (треугольник). Взаимодействия нападающих при численном равенстве защитников.                                                                                                                                                                                                             </w:t>
      </w: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Командные действия. 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Нападение быстрым прорывом, расстановка при штрафном броске, при спортивном мяче.                                         </w:t>
      </w:r>
      <w:r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Техника защиты.                                                                                                                                                                                                         </w:t>
      </w: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Накрывание мяча при броске с места.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мячом, отскочившим от кольца.                                                                                             </w:t>
      </w:r>
      <w:r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Тактика защиты.                                                                                                                                                                                                         </w:t>
      </w: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Индивидуальные действия.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места для овладения мячом при передачах и ведении.                                                                                       </w:t>
      </w:r>
      <w:r w:rsidRPr="004A04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Групповые действия.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двух защитников при численном равенстве нападающих (подстраховка).</w:t>
      </w:r>
    </w:p>
    <w:p w:rsidR="00EE693F" w:rsidRDefault="00EE693F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A0418" w:rsidRPr="004A0418" w:rsidRDefault="004A0418" w:rsidP="004A0418">
      <w:pPr>
        <w:tabs>
          <w:tab w:val="left" w:pos="1087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E22BE" w:rsidRPr="004A0418" w:rsidRDefault="003E22BE" w:rsidP="004A041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866C7"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 планирование.</w:t>
      </w:r>
      <w:bookmarkStart w:id="0" w:name="_GoBack"/>
      <w:bookmarkEnd w:id="0"/>
      <w:r w:rsidR="004866C7"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</w:t>
      </w:r>
      <w:r w:rsidR="00076567" w:rsidRPr="004A0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tbl>
      <w:tblPr>
        <w:tblStyle w:val="114"/>
        <w:tblpPr w:leftFromText="180" w:rightFromText="180" w:vertAnchor="text" w:horzAnchor="margin" w:tblpXSpec="center" w:tblpY="188"/>
        <w:tblW w:w="14709" w:type="dxa"/>
        <w:tblLayout w:type="fixed"/>
        <w:tblLook w:val="04A0"/>
      </w:tblPr>
      <w:tblGrid>
        <w:gridCol w:w="564"/>
        <w:gridCol w:w="2379"/>
        <w:gridCol w:w="5214"/>
        <w:gridCol w:w="882"/>
        <w:gridCol w:w="850"/>
        <w:gridCol w:w="4820"/>
      </w:tblGrid>
      <w:tr w:rsidR="00D623D5" w:rsidRPr="004A0418" w:rsidTr="00386E00">
        <w:trPr>
          <w:trHeight w:val="552"/>
        </w:trPr>
        <w:tc>
          <w:tcPr>
            <w:tcW w:w="564" w:type="dxa"/>
          </w:tcPr>
          <w:p w:rsidR="00D623D5" w:rsidRPr="004A0418" w:rsidRDefault="00D623D5" w:rsidP="004A041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</w:t>
            </w:r>
          </w:p>
          <w:p w:rsidR="00D623D5" w:rsidRPr="004A0418" w:rsidRDefault="00D623D5" w:rsidP="004A041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A041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A041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A041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79" w:type="dxa"/>
          </w:tcPr>
          <w:p w:rsidR="00D623D5" w:rsidRPr="004A0418" w:rsidRDefault="00D623D5" w:rsidP="004A041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23D5" w:rsidRPr="004A0418" w:rsidRDefault="00D623D5" w:rsidP="004A041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5214" w:type="dxa"/>
          </w:tcPr>
          <w:p w:rsidR="00D623D5" w:rsidRPr="004A0418" w:rsidRDefault="00D623D5" w:rsidP="004A041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23D5" w:rsidRPr="004A0418" w:rsidRDefault="00D623D5" w:rsidP="004A041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D623D5" w:rsidRPr="004A0418" w:rsidRDefault="00D623D5" w:rsidP="004A041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</w:tcPr>
          <w:p w:rsidR="00386E00" w:rsidRPr="004A0418" w:rsidRDefault="00386E00" w:rsidP="004A041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23D5" w:rsidRPr="004A0418" w:rsidRDefault="00D623D5" w:rsidP="004A041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D623D5" w:rsidRPr="004A0418" w:rsidRDefault="00D623D5" w:rsidP="004A041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386E00" w:rsidRPr="004A0418" w:rsidRDefault="00386E00" w:rsidP="004A041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D623D5" w:rsidRPr="004A0418" w:rsidRDefault="00386E00" w:rsidP="004A0418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623D5" w:rsidRPr="004A0418" w:rsidTr="007D3D0A">
        <w:trPr>
          <w:trHeight w:val="595"/>
        </w:trPr>
        <w:tc>
          <w:tcPr>
            <w:tcW w:w="564" w:type="dxa"/>
          </w:tcPr>
          <w:p w:rsidR="00D623D5" w:rsidRPr="004A0418" w:rsidRDefault="00D623D5" w:rsidP="004A041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79" w:type="dxa"/>
          </w:tcPr>
          <w:p w:rsidR="00D623D5" w:rsidRPr="004A0418" w:rsidRDefault="00D623D5" w:rsidP="004A041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знаний.</w:t>
            </w:r>
            <w:r w:rsidR="004A0418" w:rsidRPr="004A0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ТБ</w:t>
            </w:r>
          </w:p>
          <w:p w:rsidR="00D623D5" w:rsidRPr="004A0418" w:rsidRDefault="00D623D5" w:rsidP="004A04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D623D5" w:rsidRPr="004A0418" w:rsidRDefault="00D623D5" w:rsidP="004A0418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охране труда при проведении  спортивных внеурочных занятий.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D623D5" w:rsidRPr="004A0418" w:rsidRDefault="004A0418" w:rsidP="004A041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23D5" w:rsidRPr="004A0418" w:rsidRDefault="00D623D5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D623D5" w:rsidRPr="004A0418" w:rsidRDefault="00D623D5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Знать  правила по технике  безопасности на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спортивных внеурочных занятиях</w:t>
            </w:r>
          </w:p>
        </w:tc>
      </w:tr>
      <w:tr w:rsidR="00386E00" w:rsidRPr="004A0418" w:rsidTr="0027702A">
        <w:trPr>
          <w:trHeight w:val="595"/>
        </w:trPr>
        <w:tc>
          <w:tcPr>
            <w:tcW w:w="564" w:type="dxa"/>
          </w:tcPr>
          <w:p w:rsidR="00386E00" w:rsidRPr="004A0418" w:rsidRDefault="00386E00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45" w:type="dxa"/>
            <w:gridSpan w:val="5"/>
            <w:tcBorders>
              <w:right w:val="single" w:sz="4" w:space="0" w:color="auto"/>
            </w:tcBorders>
          </w:tcPr>
          <w:p w:rsidR="00386E00" w:rsidRPr="004A0418" w:rsidRDefault="00386E00" w:rsidP="004A041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86E00" w:rsidRPr="004A0418" w:rsidRDefault="00386E00" w:rsidP="004A041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Лёгкая атлетика.</w:t>
            </w:r>
          </w:p>
        </w:tc>
      </w:tr>
      <w:tr w:rsidR="004A0418" w:rsidRPr="004A0418" w:rsidTr="007D3D0A">
        <w:trPr>
          <w:trHeight w:val="812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скоростно</w:t>
            </w:r>
            <w:proofErr w:type="spellEnd"/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силовых качеств быстроты.  Челночный бег.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«Челночный бег» 10х10.  Бег по повороту. Эстафета 4 х200  с передачей эстафетной палочки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«челночный бег» 10х10, бег по повороту, эстафету</w:t>
            </w:r>
          </w:p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х200  с передачей эстафетной палочки</w:t>
            </w:r>
          </w:p>
        </w:tc>
      </w:tr>
      <w:tr w:rsidR="004A0418" w:rsidRPr="004A0418" w:rsidTr="007D3D0A">
        <w:trPr>
          <w:trHeight w:val="551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бег.</w:t>
            </w:r>
          </w:p>
        </w:tc>
        <w:tc>
          <w:tcPr>
            <w:tcW w:w="5214" w:type="dxa"/>
            <w:tcBorders>
              <w:bottom w:val="single" w:sz="4" w:space="0" w:color="auto"/>
            </w:tcBorders>
          </w:tcPr>
          <w:p w:rsidR="004A0418" w:rsidRPr="004A0418" w:rsidRDefault="004A0418" w:rsidP="004A0418">
            <w:pPr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12 минут. Повторный бег на отрезках 60 м.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>Уметь преодолевать трудности при выполнении медленного бега до 12 минут</w:t>
            </w:r>
          </w:p>
        </w:tc>
      </w:tr>
      <w:tr w:rsidR="004A0418" w:rsidRPr="004A0418" w:rsidTr="007D3D0A">
        <w:trPr>
          <w:trHeight w:val="420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79" w:type="dxa"/>
            <w:tcBorders>
              <w:top w:val="single" w:sz="4" w:space="0" w:color="auto"/>
            </w:tcBorders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дистанции.</w:t>
            </w:r>
          </w:p>
        </w:tc>
        <w:tc>
          <w:tcPr>
            <w:tcW w:w="5214" w:type="dxa"/>
            <w:tcBorders>
              <w:top w:val="single" w:sz="4" w:space="0" w:color="auto"/>
            </w:tcBorders>
          </w:tcPr>
          <w:p w:rsidR="004A0418" w:rsidRPr="004A0418" w:rsidRDefault="004A0418" w:rsidP="004A0418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800 м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 преодолевать трудности в беге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средние дистанции 800 м</w:t>
            </w:r>
          </w:p>
        </w:tc>
      </w:tr>
      <w:tr w:rsidR="004A0418" w:rsidRPr="004A0418" w:rsidTr="007D3D0A">
        <w:trPr>
          <w:trHeight w:val="187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РДК – прыгучести.</w:t>
            </w:r>
          </w:p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месте в различном темпе.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 прыжки через скакалку</w:t>
            </w:r>
          </w:p>
        </w:tc>
      </w:tr>
      <w:tr w:rsidR="004A0418" w:rsidRPr="004A0418" w:rsidTr="007D3D0A">
        <w:trPr>
          <w:trHeight w:val="534"/>
        </w:trPr>
        <w:tc>
          <w:tcPr>
            <w:tcW w:w="564" w:type="dxa"/>
            <w:tcBorders>
              <w:top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препятствиями.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Полоса препятствий на дистанции100 м.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преодолевать полосу препятствий</w:t>
            </w:r>
          </w:p>
        </w:tc>
      </w:tr>
      <w:tr w:rsidR="004A0418" w:rsidRPr="004A0418" w:rsidTr="007D3D0A">
        <w:trPr>
          <w:trHeight w:val="401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бегом на скорость.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tabs>
                <w:tab w:val="left" w:pos="10875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Эстафеты с бегом и прыжками. 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организовать соревнования,</w:t>
            </w:r>
            <w:r w:rsidRPr="004A04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осуществлять  объективное судейство</w:t>
            </w:r>
          </w:p>
        </w:tc>
      </w:tr>
      <w:tr w:rsidR="004A0418" w:rsidRPr="004A0418" w:rsidTr="007D3D0A">
        <w:trPr>
          <w:trHeight w:val="309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бегом на скорость.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Calibri" w:hAnsi="Times New Roman" w:cs="Times New Roman"/>
                <w:sz w:val="24"/>
                <w:szCs w:val="24"/>
              </w:rPr>
              <w:t>Мини – футбол по упрощённым правилам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соблюдать правила </w:t>
            </w:r>
            <w:proofErr w:type="spellStart"/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игры</w:t>
            </w:r>
            <w:proofErr w:type="gramStart"/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w:r w:rsidRPr="004A04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</w:t>
            </w:r>
            <w:proofErr w:type="gramEnd"/>
            <w:r w:rsidRPr="004A04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существлять</w:t>
            </w:r>
            <w:proofErr w:type="spellEnd"/>
            <w:r w:rsidRPr="004A041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объективное судейство</w:t>
            </w:r>
          </w:p>
        </w:tc>
      </w:tr>
      <w:tr w:rsidR="00386E00" w:rsidRPr="004A0418" w:rsidTr="0027702A">
        <w:trPr>
          <w:trHeight w:val="401"/>
        </w:trPr>
        <w:tc>
          <w:tcPr>
            <w:tcW w:w="564" w:type="dxa"/>
          </w:tcPr>
          <w:p w:rsidR="00386E00" w:rsidRPr="004A0418" w:rsidRDefault="00386E00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45" w:type="dxa"/>
            <w:gridSpan w:val="5"/>
            <w:tcBorders>
              <w:right w:val="single" w:sz="4" w:space="0" w:color="auto"/>
            </w:tcBorders>
          </w:tcPr>
          <w:p w:rsidR="00386E00" w:rsidRPr="004A0418" w:rsidRDefault="00386E00" w:rsidP="004A041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Гимнастика.</w:t>
            </w:r>
          </w:p>
        </w:tc>
      </w:tr>
      <w:tr w:rsidR="004A0418" w:rsidRPr="004A0418" w:rsidTr="007D3D0A">
        <w:trPr>
          <w:trHeight w:val="448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Круговая тренировка. Развитие силовых качеств.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для мышц рук: сгибание и разгибание рук в упоре лёжа на гимнастической скамейке; подтягивания из виса лёжа на перекладине; 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выполнять упражнения для мышц рук</w:t>
            </w:r>
          </w:p>
        </w:tc>
      </w:tr>
      <w:tr w:rsidR="004A0418" w:rsidRPr="004A0418" w:rsidTr="007D3D0A">
        <w:trPr>
          <w:trHeight w:val="255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Круговая </w:t>
            </w: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тренировка. Развитие силовых качеств.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Упражнения для мышц ног: приседания;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выпрыгивания из низкого приседа; упражнения с отягощениями</w:t>
            </w:r>
          </w:p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</w:t>
            </w: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упражнения для мышц </w:t>
            </w:r>
            <w:r w:rsidRPr="004A04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</w:t>
            </w:r>
          </w:p>
        </w:tc>
      </w:tr>
      <w:tr w:rsidR="004A0418" w:rsidRPr="004A0418" w:rsidTr="007D3D0A">
        <w:trPr>
          <w:trHeight w:val="940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Круговая тренировка. Развитие силовых качеств.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мышц туловища - прокатывание гимнастического ролика в упоре стоя на коленях; поднимание туловища; упражнения на сопротивление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выполнять</w:t>
            </w: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 для мышц туловища</w:t>
            </w:r>
          </w:p>
        </w:tc>
      </w:tr>
      <w:tr w:rsidR="004A0418" w:rsidRPr="004A0418" w:rsidTr="007D3D0A">
        <w:trPr>
          <w:trHeight w:val="769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лежащему на полу канату, держа в руках гимнастическую палку; вращение туловища на диске – круге «Грация»; прыжки на малом батуте.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>Уметь выполнять  упражнения на развитие координационных способностей</w:t>
            </w:r>
          </w:p>
        </w:tc>
      </w:tr>
      <w:tr w:rsidR="004A0418" w:rsidRPr="004A0418" w:rsidTr="007D3D0A">
        <w:trPr>
          <w:trHeight w:val="599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выполнения упражнений для развития координационных способностей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правильно выполнять </w:t>
            </w:r>
            <w:r w:rsidRPr="004A04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упражнения  для развития координационных способностей, находить ошибки и исправлять их</w:t>
            </w:r>
          </w:p>
        </w:tc>
      </w:tr>
      <w:tr w:rsidR="004A0418" w:rsidRPr="004A0418" w:rsidTr="007D3D0A">
        <w:trPr>
          <w:trHeight w:val="1698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Комплексное развитие двигательных качеств. </w:t>
            </w:r>
          </w:p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(из базовых видов спорта: баскетбол, лёгкая атлетика, спортивная гимнастика)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мяча в баскетбольное кольцо;  перешагивание барьера 40 см; </w:t>
            </w:r>
          </w:p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доставанием предмета;  лазание по гимнастической стенке.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>Уметь выполнять упражнения для комплексного развития двигательных качеств из базовых видов спорта</w:t>
            </w:r>
          </w:p>
        </w:tc>
      </w:tr>
      <w:tr w:rsidR="004A0418" w:rsidRPr="004A0418" w:rsidTr="007D3D0A">
        <w:trPr>
          <w:trHeight w:val="781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Комплексное развитие двигательных качеств. 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упражнений для комплексного развития двигательных качеств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технику </w:t>
            </w:r>
            <w:proofErr w:type="spellStart"/>
            <w:r w:rsidRPr="004A0418">
              <w:rPr>
                <w:rFonts w:ascii="Times New Roman" w:hAnsi="Times New Roman" w:cs="Times New Roman"/>
                <w:sz w:val="24"/>
                <w:szCs w:val="24"/>
              </w:rPr>
              <w:t>выполненияупражнений</w:t>
            </w:r>
            <w:proofErr w:type="spellEnd"/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 для комплексного развития двигательных качеств</w:t>
            </w:r>
          </w:p>
        </w:tc>
      </w:tr>
      <w:tr w:rsidR="004A0418" w:rsidRPr="004A0418" w:rsidTr="007D3D0A">
        <w:trPr>
          <w:trHeight w:val="372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Комплексное развитие двигательных качеств. 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>Повторение упражнений для комплексного развития двигательных качеств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>Объяснять технику выполнения упражнений для комплексного развития двигательных качеств</w:t>
            </w:r>
          </w:p>
        </w:tc>
      </w:tr>
      <w:tr w:rsidR="00386E00" w:rsidRPr="004A0418" w:rsidTr="0027702A">
        <w:trPr>
          <w:trHeight w:val="372"/>
        </w:trPr>
        <w:tc>
          <w:tcPr>
            <w:tcW w:w="564" w:type="dxa"/>
          </w:tcPr>
          <w:p w:rsidR="00386E00" w:rsidRPr="004A0418" w:rsidRDefault="00386E00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145" w:type="dxa"/>
            <w:gridSpan w:val="5"/>
            <w:tcBorders>
              <w:right w:val="single" w:sz="4" w:space="0" w:color="auto"/>
            </w:tcBorders>
          </w:tcPr>
          <w:p w:rsidR="00386E00" w:rsidRPr="00F942CB" w:rsidRDefault="00386E00" w:rsidP="004A0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Баскетбол.</w:t>
            </w:r>
          </w:p>
        </w:tc>
      </w:tr>
      <w:tr w:rsidR="004A0418" w:rsidRPr="004A0418" w:rsidTr="007D3D0A">
        <w:trPr>
          <w:trHeight w:val="372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нападения. </w:t>
            </w:r>
          </w:p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Сочетания изученных приёмов перемещения.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Ловля мяча, летящего навстречу и сбоку, с выходом вперёд и в сторону.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</w:t>
            </w:r>
            <w:proofErr w:type="spellStart"/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выполнять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ловлю</w:t>
            </w:r>
            <w:proofErr w:type="spellEnd"/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мяча, летящего навстречу и сбоку, с выходом вперёд и в сторону.</w:t>
            </w:r>
          </w:p>
        </w:tc>
      </w:tr>
      <w:tr w:rsidR="004A0418" w:rsidRPr="004A0418" w:rsidTr="007D3D0A">
        <w:trPr>
          <w:trHeight w:val="840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нападения. </w:t>
            </w:r>
          </w:p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Сочетания изученных приёмов перемещения.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ловли мяча, летящего навстречу и сбоку, с выходом вперёд и в сторону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находить наиболее эффективные способы решения двигательной задачи здесь и сейчас</w:t>
            </w:r>
          </w:p>
        </w:tc>
      </w:tr>
      <w:tr w:rsidR="004A0418" w:rsidRPr="004A0418" w:rsidTr="007D3D0A">
        <w:trPr>
          <w:trHeight w:val="1556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мяча.</w:t>
            </w:r>
          </w:p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мяча двумя руками от груди, одной рукой от плеча, двумя руками от головы во время ходьбы и бега (после ловли и после ведения) вперёд, в стороны, на короткие и средние расстояния. 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ind w:right="11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выполнять  </w:t>
            </w:r>
          </w:p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груди, одной рукой от плеча, двумя руками от головы во время ходьбы и бега (после ловли и после ведения) вперёд, в стороны, на короткие и средние расстояния.</w:t>
            </w:r>
          </w:p>
        </w:tc>
      </w:tr>
      <w:tr w:rsidR="004A0418" w:rsidRPr="004A0418" w:rsidTr="007D3D0A">
        <w:trPr>
          <w:trHeight w:val="791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мяча.</w:t>
            </w:r>
          </w:p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 отскоком от пола. Передача мяча после поворота на месте и после ловли с остановкой.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выполнять 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с отскоком от пола, передачу мяча после поворота на месте и после ловли с остановкой.</w:t>
            </w:r>
          </w:p>
        </w:tc>
      </w:tr>
      <w:tr w:rsidR="004A0418" w:rsidRPr="004A0418" w:rsidTr="007D3D0A">
        <w:trPr>
          <w:trHeight w:val="562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мяча.</w:t>
            </w:r>
          </w:p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со  снижением, обводка, переход от обычного ведения к ведению со снижением. 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 выполнять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со  снижением, обводку, переход от обычного ведения к ведению со снижением.</w:t>
            </w:r>
          </w:p>
        </w:tc>
      </w:tr>
      <w:tr w:rsidR="004A0418" w:rsidRPr="004A0418" w:rsidTr="007D3D0A">
        <w:trPr>
          <w:trHeight w:val="515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мяча.</w:t>
            </w:r>
          </w:p>
          <w:p w:rsidR="004A0418" w:rsidRPr="00F942CB" w:rsidRDefault="004A0418" w:rsidP="004A04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с последующей остановкой и с продолжением ведения  на месте.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  выполнять 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с последующей остановкой и с продолжением ведения  на месте.</w:t>
            </w:r>
          </w:p>
        </w:tc>
      </w:tr>
      <w:tr w:rsidR="004A0418" w:rsidRPr="004A0418" w:rsidTr="007D3D0A">
        <w:trPr>
          <w:trHeight w:val="726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мяча.</w:t>
            </w:r>
          </w:p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Броски изученными ранее способами со средних дистанций. 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 правильно выполнять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броски изученными ранее способами со средних дистанций, </w:t>
            </w: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ошибки и исправлять их</w:t>
            </w:r>
          </w:p>
        </w:tc>
      </w:tr>
      <w:tr w:rsidR="004A0418" w:rsidRPr="004A0418" w:rsidTr="007D3D0A">
        <w:trPr>
          <w:trHeight w:val="523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мяча.</w:t>
            </w:r>
          </w:p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одной рукой от плеча с места, в движении, штрафные броски.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Уметь выполнять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одной рукой от плеча с места, в движении, штрафные броски.</w:t>
            </w:r>
          </w:p>
        </w:tc>
      </w:tr>
      <w:tr w:rsidR="004A0418" w:rsidRPr="004A0418" w:rsidTr="004A0418">
        <w:trPr>
          <w:trHeight w:val="417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защиты. </w:t>
            </w:r>
          </w:p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Накрывание мяча при броске с места.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мячом, отскочившим от кольца.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выполнять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накрывание мяча при броске с места</w:t>
            </w:r>
          </w:p>
        </w:tc>
      </w:tr>
      <w:tr w:rsidR="004A0418" w:rsidRPr="004A0418" w:rsidTr="007D3D0A">
        <w:trPr>
          <w:trHeight w:val="700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Тактика нападения. </w:t>
            </w:r>
          </w:p>
          <w:p w:rsidR="004A0418" w:rsidRPr="00F942CB" w:rsidRDefault="004A0418" w:rsidP="004A041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действия.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Финты с мячом «на ведение», «на передачу», «на бросок» с последующим ведением, передачей, броском.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находить наиболее эффективные способы решения двигательной задачи здесь и сейчас</w:t>
            </w:r>
          </w:p>
        </w:tc>
      </w:tr>
      <w:tr w:rsidR="004A0418" w:rsidRPr="004A0418" w:rsidTr="007D3D0A">
        <w:trPr>
          <w:trHeight w:val="498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действия.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трёх нападающих (треугольник). 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выполнять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трёх нападающих (треугольник).</w:t>
            </w:r>
          </w:p>
        </w:tc>
      </w:tr>
      <w:tr w:rsidR="004A0418" w:rsidRPr="004A0418" w:rsidTr="007D3D0A">
        <w:trPr>
          <w:trHeight w:val="393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действия.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Взаимодействия нападающих при численном равенстве защитников.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находить наиболее эффективные способы решения двигательной задачи здесь и сейчас</w:t>
            </w:r>
          </w:p>
        </w:tc>
      </w:tr>
      <w:tr w:rsidR="004A0418" w:rsidRPr="004A0418" w:rsidTr="007D3D0A">
        <w:trPr>
          <w:trHeight w:val="840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Командные действия.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Нападение быстрым прорывом, расстановка при штрафном броске, при спортивном мяче.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 </w:t>
            </w:r>
            <w:proofErr w:type="spellStart"/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выполнятьнападение</w:t>
            </w:r>
            <w:proofErr w:type="spellEnd"/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быстрым прорывом, расстановку при штрафном броске, при спортивном мяче.</w:t>
            </w:r>
          </w:p>
        </w:tc>
      </w:tr>
      <w:tr w:rsidR="004A0418" w:rsidRPr="004A0418" w:rsidTr="007D3D0A">
        <w:trPr>
          <w:trHeight w:val="588"/>
        </w:trPr>
        <w:tc>
          <w:tcPr>
            <w:tcW w:w="564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79" w:type="dxa"/>
          </w:tcPr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Тактика защиты.</w:t>
            </w:r>
          </w:p>
          <w:p w:rsidR="004A0418" w:rsidRPr="00F942CB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действия.</w:t>
            </w:r>
          </w:p>
        </w:tc>
        <w:tc>
          <w:tcPr>
            <w:tcW w:w="5214" w:type="dxa"/>
          </w:tcPr>
          <w:p w:rsidR="004A0418" w:rsidRPr="004A0418" w:rsidRDefault="004A0418" w:rsidP="004A0418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места для овладения мячом при передачах и ведении.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A0418" w:rsidRPr="004A0418" w:rsidRDefault="004A0418" w:rsidP="004A04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выбирать место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овладения мячом при передачах и ведении.</w:t>
            </w:r>
          </w:p>
        </w:tc>
      </w:tr>
      <w:tr w:rsidR="00F942CB" w:rsidRPr="004A0418" w:rsidTr="007D3D0A">
        <w:trPr>
          <w:trHeight w:val="588"/>
        </w:trPr>
        <w:tc>
          <w:tcPr>
            <w:tcW w:w="564" w:type="dxa"/>
          </w:tcPr>
          <w:p w:rsidR="00F942CB" w:rsidRPr="004A0418" w:rsidRDefault="00F942CB" w:rsidP="00F942C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379" w:type="dxa"/>
          </w:tcPr>
          <w:p w:rsidR="00F942CB" w:rsidRPr="00F942CB" w:rsidRDefault="00F942CB" w:rsidP="00F942CB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мячом, отскочившим от кольца.</w:t>
            </w:r>
          </w:p>
        </w:tc>
        <w:tc>
          <w:tcPr>
            <w:tcW w:w="5214" w:type="dxa"/>
          </w:tcPr>
          <w:p w:rsidR="00F942CB" w:rsidRPr="00F942CB" w:rsidRDefault="00F942CB" w:rsidP="00F942CB">
            <w:pPr>
              <w:ind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мячом, отскочившим от кольца.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F942CB" w:rsidRPr="004A0418" w:rsidRDefault="00F942CB" w:rsidP="00F942C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942CB" w:rsidRPr="004A0418" w:rsidRDefault="00F942CB" w:rsidP="00F942C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F942CB" w:rsidRPr="004A0418" w:rsidRDefault="00F942CB" w:rsidP="00F942C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Уметь выбирать место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овладения мячом при передачах и ведении.</w:t>
            </w:r>
          </w:p>
        </w:tc>
      </w:tr>
      <w:tr w:rsidR="00F942CB" w:rsidRPr="004A0418" w:rsidTr="007D3D0A">
        <w:trPr>
          <w:trHeight w:val="809"/>
        </w:trPr>
        <w:tc>
          <w:tcPr>
            <w:tcW w:w="564" w:type="dxa"/>
          </w:tcPr>
          <w:p w:rsidR="00F942CB" w:rsidRPr="004A0418" w:rsidRDefault="00F942CB" w:rsidP="00F942C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379" w:type="dxa"/>
          </w:tcPr>
          <w:p w:rsidR="00F942CB" w:rsidRPr="00F942CB" w:rsidRDefault="00F942CB" w:rsidP="00F9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Групповые действия. </w:t>
            </w:r>
          </w:p>
          <w:p w:rsidR="00F942CB" w:rsidRPr="00F942CB" w:rsidRDefault="00F942CB" w:rsidP="00F942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мячом, отскочившим от кольца.</w:t>
            </w:r>
          </w:p>
        </w:tc>
        <w:tc>
          <w:tcPr>
            <w:tcW w:w="5214" w:type="dxa"/>
          </w:tcPr>
          <w:p w:rsidR="00F942CB" w:rsidRPr="004A0418" w:rsidRDefault="00F942CB" w:rsidP="00F942CB">
            <w:pPr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Взаимодействия двух защитников при численном равенстве нападающих (подстраховка).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F942CB" w:rsidRPr="004A0418" w:rsidRDefault="00F942CB" w:rsidP="00F94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942CB" w:rsidRPr="004A0418" w:rsidRDefault="00F942CB" w:rsidP="00F942C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F942CB" w:rsidRPr="004A0418" w:rsidRDefault="00F942CB" w:rsidP="00F942C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Объяснять технику выполнения</w:t>
            </w:r>
            <w:r w:rsidRPr="004A0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групповых действий</w:t>
            </w:r>
            <w:r w:rsidRPr="004A0418">
              <w:rPr>
                <w:rFonts w:ascii="Times New Roman" w:hAnsi="Times New Roman" w:cs="Times New Roman"/>
                <w:sz w:val="24"/>
                <w:szCs w:val="24"/>
              </w:rPr>
              <w:t>, находить ошибки и исправлять их.</w:t>
            </w:r>
          </w:p>
        </w:tc>
      </w:tr>
      <w:tr w:rsidR="00F942CB" w:rsidRPr="004A0418" w:rsidTr="007D3D0A">
        <w:trPr>
          <w:trHeight w:val="396"/>
        </w:trPr>
        <w:tc>
          <w:tcPr>
            <w:tcW w:w="564" w:type="dxa"/>
          </w:tcPr>
          <w:p w:rsidR="00F942CB" w:rsidRPr="004A0418" w:rsidRDefault="00F942CB" w:rsidP="00F942C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79" w:type="dxa"/>
          </w:tcPr>
          <w:p w:rsidR="00F942CB" w:rsidRPr="00F942CB" w:rsidRDefault="00F942CB" w:rsidP="00F94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2CB">
              <w:rPr>
                <w:rFonts w:ascii="Times New Roman" w:hAnsi="Times New Roman" w:cs="Times New Roman"/>
                <w:sz w:val="24"/>
                <w:szCs w:val="24"/>
              </w:rPr>
              <w:t>Командные действия.</w:t>
            </w:r>
          </w:p>
        </w:tc>
        <w:tc>
          <w:tcPr>
            <w:tcW w:w="5214" w:type="dxa"/>
          </w:tcPr>
          <w:p w:rsidR="00F942CB" w:rsidRPr="004A0418" w:rsidRDefault="00F942CB" w:rsidP="00F942CB">
            <w:pPr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418">
              <w:rPr>
                <w:rFonts w:ascii="Times New Roman" w:eastAsia="Calibri" w:hAnsi="Times New Roman" w:cs="Times New Roman"/>
                <w:sz w:val="24"/>
                <w:szCs w:val="24"/>
              </w:rPr>
              <w:t>Личная защита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F942CB" w:rsidRPr="004A0418" w:rsidRDefault="00F942CB" w:rsidP="00F94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942CB" w:rsidRPr="004A0418" w:rsidRDefault="00F942CB" w:rsidP="00F942C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F942CB" w:rsidRPr="004A0418" w:rsidRDefault="00F942CB" w:rsidP="00F942C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4A041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Уметь выполнять </w:t>
            </w:r>
            <w:r w:rsidRPr="004A0418">
              <w:rPr>
                <w:rFonts w:ascii="Times New Roman" w:eastAsia="Calibri" w:hAnsi="Times New Roman" w:cs="Times New Roman"/>
                <w:sz w:val="24"/>
                <w:szCs w:val="24"/>
              </w:rPr>
              <w:t>личную защиту</w:t>
            </w:r>
          </w:p>
        </w:tc>
      </w:tr>
    </w:tbl>
    <w:p w:rsidR="004A0418" w:rsidRDefault="004A0418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42CB" w:rsidRDefault="00F942CB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42CB" w:rsidRDefault="00F942CB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42CB" w:rsidRDefault="00F942CB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42CB" w:rsidRDefault="00F942CB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42CB" w:rsidRDefault="00F942CB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42CB" w:rsidRDefault="00F942CB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42CB" w:rsidRPr="004A0418" w:rsidRDefault="00F942CB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66C7" w:rsidRPr="004A0418" w:rsidRDefault="004866C7" w:rsidP="004A0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3D0A" w:rsidRPr="004A0418" w:rsidRDefault="008E4EEE" w:rsidP="004A04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0418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VII</w:t>
      </w:r>
      <w:r w:rsidRPr="004A041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D3D0A" w:rsidRPr="004A0418">
        <w:rPr>
          <w:rFonts w:ascii="Times New Roman" w:hAnsi="Times New Roman" w:cs="Times New Roman"/>
          <w:b/>
          <w:bCs/>
          <w:sz w:val="24"/>
          <w:szCs w:val="24"/>
        </w:rPr>
        <w:t>Организационно-педагогические условия реализации программы</w:t>
      </w:r>
      <w:r w:rsidR="007D3D0A" w:rsidRPr="004A041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7D3D0A" w:rsidRPr="004A0418" w:rsidRDefault="007D3D0A" w:rsidP="004A0418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D3D0A" w:rsidRPr="004A0418" w:rsidRDefault="007D3D0A" w:rsidP="004A0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418">
        <w:rPr>
          <w:rFonts w:ascii="Times New Roman" w:hAnsi="Times New Roman" w:cs="Times New Roman"/>
          <w:b/>
          <w:iCs/>
          <w:sz w:val="24"/>
          <w:szCs w:val="24"/>
        </w:rPr>
        <w:t>Учебно-методическое и информационное обеспечение</w:t>
      </w:r>
    </w:p>
    <w:p w:rsidR="00E476D0" w:rsidRDefault="00E476D0" w:rsidP="004A041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6D0" w:rsidRPr="00ED34E5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proofErr w:type="spellStart"/>
      <w:r w:rsidRPr="00ED34E5">
        <w:rPr>
          <w:color w:val="1A1A1A"/>
        </w:rPr>
        <w:t>Байбородова</w:t>
      </w:r>
      <w:proofErr w:type="spellEnd"/>
      <w:r w:rsidRPr="00ED34E5">
        <w:rPr>
          <w:color w:val="1A1A1A"/>
        </w:rPr>
        <w:t xml:space="preserve">, Л. В. Внеурочная деятельность школьников в разновозрастных группах / Л. В. </w:t>
      </w:r>
      <w:proofErr w:type="spellStart"/>
      <w:r w:rsidRPr="00ED34E5">
        <w:rPr>
          <w:color w:val="1A1A1A"/>
        </w:rPr>
        <w:t>Байбородова</w:t>
      </w:r>
      <w:proofErr w:type="spellEnd"/>
      <w:r w:rsidRPr="00ED34E5">
        <w:rPr>
          <w:color w:val="1A1A1A"/>
        </w:rPr>
        <w:t xml:space="preserve">. — М.: Просвещение, 2014 — 177 </w:t>
      </w:r>
      <w:proofErr w:type="gramStart"/>
      <w:r w:rsidRPr="00ED34E5">
        <w:rPr>
          <w:color w:val="1A1A1A"/>
        </w:rPr>
        <w:t>с</w:t>
      </w:r>
      <w:proofErr w:type="gramEnd"/>
      <w:r w:rsidRPr="00ED34E5">
        <w:rPr>
          <w:color w:val="1A1A1A"/>
        </w:rPr>
        <w:t>.</w:t>
      </w:r>
    </w:p>
    <w:p w:rsidR="00E476D0" w:rsidRPr="00ED34E5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 w:rsidRPr="00ED34E5">
        <w:rPr>
          <w:color w:val="1A1A1A"/>
        </w:rPr>
        <w:t xml:space="preserve">Баранова, Ю. Ю. Моделируем внеурочную деятельность </w:t>
      </w:r>
      <w:proofErr w:type="gramStart"/>
      <w:r w:rsidRPr="00ED34E5">
        <w:rPr>
          <w:color w:val="1A1A1A"/>
        </w:rPr>
        <w:t>обучающихся</w:t>
      </w:r>
      <w:proofErr w:type="gramEnd"/>
      <w:r w:rsidRPr="00ED34E5">
        <w:rPr>
          <w:color w:val="1A1A1A"/>
        </w:rPr>
        <w:t xml:space="preserve">. Методические рекомендации: пособие для учителей общеобразовательного организаций [Текст] / авт.- сост.: Ю. Ю. Баранова, А. В. Кисляков, М. И. </w:t>
      </w:r>
      <w:proofErr w:type="spellStart"/>
      <w:r w:rsidRPr="00ED34E5">
        <w:rPr>
          <w:color w:val="1A1A1A"/>
        </w:rPr>
        <w:t>Солодкова</w:t>
      </w:r>
      <w:proofErr w:type="spellEnd"/>
      <w:r w:rsidRPr="00ED34E5">
        <w:rPr>
          <w:color w:val="1A1A1A"/>
        </w:rPr>
        <w:t xml:space="preserve"> и др. — М.</w:t>
      </w:r>
      <w:proofErr w:type="gramStart"/>
      <w:r w:rsidRPr="00ED34E5">
        <w:rPr>
          <w:color w:val="1A1A1A"/>
        </w:rPr>
        <w:t xml:space="preserve"> :</w:t>
      </w:r>
      <w:proofErr w:type="gramEnd"/>
      <w:r w:rsidRPr="00ED34E5">
        <w:rPr>
          <w:color w:val="1A1A1A"/>
        </w:rPr>
        <w:t xml:space="preserve"> Просвещение, 2013 — 96 с.</w:t>
      </w:r>
    </w:p>
    <w:p w:rsidR="00E476D0" w:rsidRPr="00ED34E5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 w:rsidRPr="00ED34E5">
        <w:rPr>
          <w:color w:val="1A1A1A"/>
        </w:rPr>
        <w:t xml:space="preserve">Внеурочная деятельность учащихся. Волейбол: пособие для учителей и методистов / Г. А. </w:t>
      </w:r>
      <w:proofErr w:type="spellStart"/>
      <w:r w:rsidRPr="00ED34E5">
        <w:rPr>
          <w:color w:val="1A1A1A"/>
        </w:rPr>
        <w:t>Колодницкий</w:t>
      </w:r>
      <w:proofErr w:type="spellEnd"/>
      <w:r w:rsidRPr="00ED34E5">
        <w:rPr>
          <w:color w:val="1A1A1A"/>
        </w:rPr>
        <w:t xml:space="preserve">, В. С. Кузнецов, М. В. Маслов. — М.: Просвещение, 2011 — 77 </w:t>
      </w:r>
      <w:proofErr w:type="gramStart"/>
      <w:r w:rsidRPr="00ED34E5">
        <w:rPr>
          <w:color w:val="1A1A1A"/>
        </w:rPr>
        <w:t>с</w:t>
      </w:r>
      <w:proofErr w:type="gramEnd"/>
      <w:r w:rsidRPr="00ED34E5">
        <w:rPr>
          <w:color w:val="1A1A1A"/>
        </w:rPr>
        <w:t>.</w:t>
      </w:r>
    </w:p>
    <w:p w:rsidR="00E476D0" w:rsidRPr="00ED34E5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 w:rsidRPr="00ED34E5">
        <w:rPr>
          <w:color w:val="1A1A1A"/>
        </w:rPr>
        <w:t xml:space="preserve">Внеурочная деятельность. Примерный план внеурочной деятельности в основной школе: пособие для учителей </w:t>
      </w:r>
      <w:proofErr w:type="spellStart"/>
      <w:r w:rsidRPr="00ED34E5">
        <w:rPr>
          <w:color w:val="1A1A1A"/>
        </w:rPr>
        <w:t>общеобразоват</w:t>
      </w:r>
      <w:proofErr w:type="spellEnd"/>
      <w:r w:rsidRPr="00ED34E5">
        <w:rPr>
          <w:color w:val="1A1A1A"/>
        </w:rPr>
        <w:t xml:space="preserve">. организаций /П. В. Степанов, Д.В.Григорьев. — М.: Просвещение, 2014 — 127 </w:t>
      </w:r>
      <w:proofErr w:type="gramStart"/>
      <w:r w:rsidRPr="00ED34E5">
        <w:rPr>
          <w:color w:val="1A1A1A"/>
        </w:rPr>
        <w:t>с</w:t>
      </w:r>
      <w:proofErr w:type="gramEnd"/>
      <w:r w:rsidRPr="00ED34E5">
        <w:rPr>
          <w:color w:val="1A1A1A"/>
        </w:rPr>
        <w:t>.</w:t>
      </w:r>
    </w:p>
    <w:p w:rsidR="00E476D0" w:rsidRPr="00ED34E5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 w:rsidRPr="00ED34E5">
        <w:rPr>
          <w:color w:val="1A1A1A"/>
        </w:rPr>
        <w:t xml:space="preserve">Воспитание и внеурочная деятельность в стандарте начального общего образования / П. В. Степанов И. В. Степанова. — М.: Центр </w:t>
      </w:r>
      <w:proofErr w:type="spellStart"/>
      <w:r w:rsidRPr="00ED34E5">
        <w:rPr>
          <w:color w:val="1A1A1A"/>
        </w:rPr>
        <w:t>Пед</w:t>
      </w:r>
      <w:proofErr w:type="spellEnd"/>
      <w:r w:rsidRPr="00ED34E5">
        <w:rPr>
          <w:color w:val="1A1A1A"/>
        </w:rPr>
        <w:t xml:space="preserve">. поиск,2011 — 96 </w:t>
      </w:r>
      <w:proofErr w:type="gramStart"/>
      <w:r w:rsidRPr="00ED34E5">
        <w:rPr>
          <w:color w:val="1A1A1A"/>
        </w:rPr>
        <w:t>с</w:t>
      </w:r>
      <w:proofErr w:type="gramEnd"/>
      <w:r w:rsidRPr="00ED34E5">
        <w:rPr>
          <w:color w:val="1A1A1A"/>
        </w:rPr>
        <w:t>.</w:t>
      </w:r>
    </w:p>
    <w:p w:rsidR="00E476D0" w:rsidRPr="00ED34E5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 w:rsidRPr="00ED34E5">
        <w:rPr>
          <w:color w:val="1A1A1A"/>
        </w:rPr>
        <w:t xml:space="preserve">Григорьев, Д. В. Внеурочная деятельность школьников. Методический конструктор: пособие для учителя / Д. В. Григорьев, П. В. Степанов. </w:t>
      </w:r>
      <w:proofErr w:type="gramStart"/>
      <w:r w:rsidRPr="00ED34E5">
        <w:rPr>
          <w:color w:val="1A1A1A"/>
        </w:rPr>
        <w:t>—М</w:t>
      </w:r>
      <w:proofErr w:type="gramEnd"/>
      <w:r w:rsidRPr="00ED34E5">
        <w:rPr>
          <w:color w:val="1A1A1A"/>
        </w:rPr>
        <w:t>.: Просвещение, 2014 — 224 с.</w:t>
      </w:r>
    </w:p>
    <w:p w:rsidR="00E476D0" w:rsidRPr="00ED34E5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proofErr w:type="spellStart"/>
      <w:r w:rsidRPr="00ED34E5">
        <w:rPr>
          <w:color w:val="1A1A1A"/>
        </w:rPr>
        <w:t>Колодницкий</w:t>
      </w:r>
      <w:proofErr w:type="spellEnd"/>
      <w:r w:rsidRPr="00ED34E5">
        <w:rPr>
          <w:color w:val="1A1A1A"/>
        </w:rPr>
        <w:t>, Г.А. Внеурочная деятельность учащихся. Волейбол</w:t>
      </w:r>
      <w:proofErr w:type="gramStart"/>
      <w:r w:rsidRPr="00ED34E5">
        <w:rPr>
          <w:color w:val="1A1A1A"/>
        </w:rPr>
        <w:t xml:space="preserve"> :</w:t>
      </w:r>
      <w:proofErr w:type="gramEnd"/>
      <w:r w:rsidRPr="00ED34E5">
        <w:rPr>
          <w:color w:val="1A1A1A"/>
        </w:rPr>
        <w:t xml:space="preserve"> пособие для учителей и методистов [Текст] / Г. А. </w:t>
      </w:r>
      <w:proofErr w:type="spellStart"/>
      <w:r w:rsidRPr="00ED34E5">
        <w:rPr>
          <w:color w:val="1A1A1A"/>
        </w:rPr>
        <w:t>Колодницкий</w:t>
      </w:r>
      <w:proofErr w:type="spellEnd"/>
      <w:r w:rsidRPr="00ED34E5">
        <w:rPr>
          <w:color w:val="1A1A1A"/>
        </w:rPr>
        <w:t>, В. С. Кузнецов, М. В. Маслов. — М.</w:t>
      </w:r>
      <w:proofErr w:type="gramStart"/>
      <w:r w:rsidRPr="00ED34E5">
        <w:rPr>
          <w:color w:val="1A1A1A"/>
        </w:rPr>
        <w:t xml:space="preserve"> :</w:t>
      </w:r>
      <w:proofErr w:type="gramEnd"/>
      <w:r w:rsidRPr="00ED34E5">
        <w:rPr>
          <w:color w:val="1A1A1A"/>
        </w:rPr>
        <w:t xml:space="preserve"> Просвещение, 2012 — 77 с.</w:t>
      </w:r>
    </w:p>
    <w:p w:rsidR="00E476D0" w:rsidRPr="00ED34E5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proofErr w:type="spellStart"/>
      <w:r w:rsidRPr="00ED34E5">
        <w:rPr>
          <w:color w:val="1A1A1A"/>
        </w:rPr>
        <w:t>Колодницкий</w:t>
      </w:r>
      <w:proofErr w:type="spellEnd"/>
      <w:r w:rsidRPr="00ED34E5">
        <w:rPr>
          <w:color w:val="1A1A1A"/>
        </w:rPr>
        <w:t xml:space="preserve">, Г.А. Внеурочная деятельность учащихся. Футбол: пособие для учителей и методистов [Текст] / Г. А. </w:t>
      </w:r>
      <w:proofErr w:type="spellStart"/>
      <w:r w:rsidRPr="00ED34E5">
        <w:rPr>
          <w:color w:val="1A1A1A"/>
        </w:rPr>
        <w:t>Колодницкий</w:t>
      </w:r>
      <w:proofErr w:type="spellEnd"/>
      <w:r w:rsidRPr="00ED34E5">
        <w:rPr>
          <w:color w:val="1A1A1A"/>
        </w:rPr>
        <w:t>, В. С. Кузнецов, М. В. Маслов. — М.</w:t>
      </w:r>
      <w:proofErr w:type="gramStart"/>
      <w:r w:rsidRPr="00ED34E5">
        <w:rPr>
          <w:color w:val="1A1A1A"/>
        </w:rPr>
        <w:t xml:space="preserve"> :</w:t>
      </w:r>
      <w:proofErr w:type="gramEnd"/>
      <w:r w:rsidRPr="00ED34E5">
        <w:rPr>
          <w:color w:val="1A1A1A"/>
        </w:rPr>
        <w:t xml:space="preserve"> Просвещение, 2014 — 95 с.</w:t>
      </w:r>
    </w:p>
    <w:p w:rsidR="00E476D0" w:rsidRPr="00ED34E5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proofErr w:type="spellStart"/>
      <w:r w:rsidRPr="00ED34E5">
        <w:rPr>
          <w:color w:val="1A1A1A"/>
        </w:rPr>
        <w:t>Колодницкий</w:t>
      </w:r>
      <w:proofErr w:type="spellEnd"/>
      <w:r w:rsidRPr="00ED34E5">
        <w:rPr>
          <w:color w:val="1A1A1A"/>
        </w:rPr>
        <w:t xml:space="preserve">, Г.А. Внеурочная деятельность учащихся. Легкая атлетика: пособие для учителей и методистов [Текст] / Г.А. </w:t>
      </w:r>
      <w:proofErr w:type="spellStart"/>
      <w:r w:rsidRPr="00ED34E5">
        <w:rPr>
          <w:color w:val="1A1A1A"/>
        </w:rPr>
        <w:t>Колодницкий</w:t>
      </w:r>
      <w:proofErr w:type="spellEnd"/>
      <w:r w:rsidRPr="00ED34E5">
        <w:rPr>
          <w:color w:val="1A1A1A"/>
        </w:rPr>
        <w:t xml:space="preserve">, В. С.Кузнецов, М. В. Маслов. — М.: Просвещение, 2013 — 93 </w:t>
      </w:r>
      <w:proofErr w:type="gramStart"/>
      <w:r w:rsidRPr="00ED34E5">
        <w:rPr>
          <w:color w:val="1A1A1A"/>
        </w:rPr>
        <w:t>с</w:t>
      </w:r>
      <w:proofErr w:type="gramEnd"/>
      <w:r w:rsidRPr="00ED34E5">
        <w:rPr>
          <w:color w:val="1A1A1A"/>
        </w:rPr>
        <w:t>.</w:t>
      </w:r>
    </w:p>
    <w:p w:rsidR="00E476D0" w:rsidRPr="00ED34E5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426" w:hanging="425"/>
        <w:contextualSpacing/>
        <w:rPr>
          <w:color w:val="1A1A1A"/>
        </w:rPr>
      </w:pPr>
      <w:r w:rsidRPr="00ED34E5">
        <w:rPr>
          <w:color w:val="1A1A1A"/>
        </w:rPr>
        <w:t>Кузнецов, В. С. Внеурочная деятельность учащихся. Лыжная подготовка., пособие для учителей и методисто</w:t>
      </w:r>
      <w:proofErr w:type="gramStart"/>
      <w:r w:rsidRPr="00ED34E5">
        <w:rPr>
          <w:color w:val="1A1A1A"/>
        </w:rPr>
        <w:t>в[</w:t>
      </w:r>
      <w:proofErr w:type="gramEnd"/>
      <w:r w:rsidRPr="00ED34E5">
        <w:rPr>
          <w:color w:val="1A1A1A"/>
        </w:rPr>
        <w:t xml:space="preserve">Текст] / В.С.Кузнецов, </w:t>
      </w:r>
      <w:proofErr w:type="spellStart"/>
      <w:r w:rsidRPr="00ED34E5">
        <w:rPr>
          <w:color w:val="1A1A1A"/>
        </w:rPr>
        <w:t>Г.А.Колодницкий</w:t>
      </w:r>
      <w:proofErr w:type="spellEnd"/>
      <w:r w:rsidRPr="00ED34E5">
        <w:rPr>
          <w:color w:val="1A1A1A"/>
        </w:rPr>
        <w:t>— М.: Просвещение, 2014 — 80 с.</w:t>
      </w:r>
    </w:p>
    <w:p w:rsidR="00E476D0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 w:rsidRPr="00ED34E5">
        <w:rPr>
          <w:color w:val="1A1A1A"/>
        </w:rPr>
        <w:t xml:space="preserve">Кузнецов, В. С. Внеурочная деятельность учащихся. Гимнастика, пособие для учителей и методистов [Текст] / В.С.Кузнецов, Г.А. </w:t>
      </w:r>
      <w:proofErr w:type="spellStart"/>
      <w:r w:rsidRPr="00ED34E5">
        <w:rPr>
          <w:color w:val="1A1A1A"/>
        </w:rPr>
        <w:t>Колодницкий</w:t>
      </w:r>
      <w:proofErr w:type="spellEnd"/>
      <w:r w:rsidRPr="00ED34E5">
        <w:rPr>
          <w:color w:val="1A1A1A"/>
        </w:rPr>
        <w:t xml:space="preserve">— </w:t>
      </w:r>
      <w:proofErr w:type="gramStart"/>
      <w:r w:rsidRPr="00ED34E5">
        <w:rPr>
          <w:color w:val="1A1A1A"/>
        </w:rPr>
        <w:t>М.</w:t>
      </w:r>
      <w:proofErr w:type="gramEnd"/>
      <w:r w:rsidRPr="00ED34E5">
        <w:rPr>
          <w:color w:val="1A1A1A"/>
        </w:rPr>
        <w:t>: Просвещение, 2014 — 80 с.</w:t>
      </w:r>
    </w:p>
    <w:p w:rsidR="00E476D0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 w:rsidRPr="00ED34E5">
        <w:rPr>
          <w:color w:val="1A1A1A"/>
        </w:rPr>
        <w:t xml:space="preserve">Кузнецов, В. С., </w:t>
      </w:r>
      <w:proofErr w:type="spellStart"/>
      <w:r w:rsidRPr="00ED34E5">
        <w:rPr>
          <w:color w:val="1A1A1A"/>
        </w:rPr>
        <w:t>Колодницкий</w:t>
      </w:r>
      <w:proofErr w:type="spellEnd"/>
      <w:r w:rsidRPr="00ED34E5">
        <w:rPr>
          <w:color w:val="1A1A1A"/>
        </w:rPr>
        <w:t xml:space="preserve">, Г. А. Внеурочная деятельность учащихся. Совершенствование видов двигательных действий в физической культуре, пособие для учителей и методистов. [Текст] / В.С.Кузнецов, </w:t>
      </w:r>
      <w:proofErr w:type="spellStart"/>
      <w:r w:rsidRPr="00ED34E5">
        <w:rPr>
          <w:color w:val="1A1A1A"/>
        </w:rPr>
        <w:t>Г.А.Колодницкий</w:t>
      </w:r>
      <w:proofErr w:type="spellEnd"/>
      <w:r w:rsidRPr="00ED34E5">
        <w:rPr>
          <w:color w:val="1A1A1A"/>
        </w:rPr>
        <w:t xml:space="preserve">— </w:t>
      </w:r>
      <w:proofErr w:type="gramStart"/>
      <w:r w:rsidRPr="00ED34E5">
        <w:rPr>
          <w:color w:val="1A1A1A"/>
        </w:rPr>
        <w:t>М.</w:t>
      </w:r>
      <w:proofErr w:type="gramEnd"/>
      <w:r w:rsidRPr="00ED34E5">
        <w:rPr>
          <w:color w:val="1A1A1A"/>
        </w:rPr>
        <w:t>: Просвещение, 2014 — 80 с.</w:t>
      </w:r>
    </w:p>
    <w:p w:rsidR="00E476D0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 w:rsidRPr="00ED34E5">
        <w:rPr>
          <w:color w:val="1A1A1A"/>
        </w:rPr>
        <w:t xml:space="preserve">Кузнецов, В. С. Внеурочная деятельность учащихся. Баскетбол, пособие для учителей и методистов [Текст] / В.С.Кузнецов, Г.А. </w:t>
      </w:r>
      <w:proofErr w:type="spellStart"/>
      <w:r w:rsidRPr="00ED34E5">
        <w:rPr>
          <w:color w:val="1A1A1A"/>
        </w:rPr>
        <w:t>Колодницкий</w:t>
      </w:r>
      <w:proofErr w:type="spellEnd"/>
      <w:r w:rsidRPr="00ED34E5">
        <w:rPr>
          <w:color w:val="1A1A1A"/>
        </w:rPr>
        <w:t xml:space="preserve">— </w:t>
      </w:r>
      <w:proofErr w:type="gramStart"/>
      <w:r w:rsidRPr="00ED34E5">
        <w:rPr>
          <w:color w:val="1A1A1A"/>
        </w:rPr>
        <w:t>М.</w:t>
      </w:r>
      <w:proofErr w:type="gramEnd"/>
      <w:r w:rsidRPr="00ED34E5">
        <w:rPr>
          <w:color w:val="1A1A1A"/>
        </w:rPr>
        <w:t>: Просвещение, 2014 — 80 с.</w:t>
      </w:r>
    </w:p>
    <w:p w:rsidR="00E476D0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 w:rsidRPr="00ED34E5">
        <w:rPr>
          <w:color w:val="1A1A1A"/>
        </w:rPr>
        <w:lastRenderedPageBreak/>
        <w:t xml:space="preserve">Макеева, А. Г. Внеурочная деятельность. Формирование культуры здоровья 5–6 класс. [Текст] / А.Г.Макеева, — М.: Просвещение, 2013 — 67 </w:t>
      </w:r>
      <w:proofErr w:type="gramStart"/>
      <w:r w:rsidRPr="00ED34E5">
        <w:rPr>
          <w:color w:val="1A1A1A"/>
        </w:rPr>
        <w:t>с</w:t>
      </w:r>
      <w:proofErr w:type="gramEnd"/>
      <w:r w:rsidRPr="00ED34E5">
        <w:rPr>
          <w:color w:val="1A1A1A"/>
        </w:rPr>
        <w:t>.</w:t>
      </w:r>
    </w:p>
    <w:p w:rsidR="00E476D0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 w:rsidRPr="00ED34E5">
        <w:rPr>
          <w:color w:val="1A1A1A"/>
        </w:rPr>
        <w:t xml:space="preserve">Макеева, А. Г. Внеурочная деятельность. Формирование культуры здоровья 7–8 класс. [Текст] / А.Г.Макеева — М.: Просвещение, 2013 — 64 </w:t>
      </w:r>
      <w:proofErr w:type="gramStart"/>
      <w:r w:rsidRPr="00ED34E5">
        <w:rPr>
          <w:color w:val="1A1A1A"/>
        </w:rPr>
        <w:t>с</w:t>
      </w:r>
      <w:proofErr w:type="gramEnd"/>
      <w:r w:rsidRPr="00ED34E5">
        <w:rPr>
          <w:color w:val="1A1A1A"/>
        </w:rPr>
        <w:t>.</w:t>
      </w:r>
    </w:p>
    <w:p w:rsidR="00E476D0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 w:rsidRPr="00ED34E5">
        <w:rPr>
          <w:color w:val="1A1A1A"/>
        </w:rPr>
        <w:t xml:space="preserve">Макеева, А. Г. Внеурочная деятельность. Формирование культуры здоровья 9 класс. [Текст] / А.Г.Макеева— </w:t>
      </w:r>
      <w:proofErr w:type="gramStart"/>
      <w:r w:rsidRPr="00ED34E5">
        <w:rPr>
          <w:color w:val="1A1A1A"/>
        </w:rPr>
        <w:t>М.</w:t>
      </w:r>
      <w:proofErr w:type="gramEnd"/>
      <w:r w:rsidRPr="00ED34E5">
        <w:rPr>
          <w:color w:val="1A1A1A"/>
        </w:rPr>
        <w:t>: Просвещение, 2013 — 64 с.</w:t>
      </w:r>
    </w:p>
    <w:p w:rsidR="00E476D0" w:rsidRDefault="00E476D0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>Матвеев А.П. Уроки физической культуры. Методические рекомендации. 8-9 классы / А.П.Матвеев. – М.</w:t>
      </w:r>
      <w:proofErr w:type="gramStart"/>
      <w:r>
        <w:rPr>
          <w:color w:val="1A1A1A"/>
        </w:rPr>
        <w:t xml:space="preserve"> :</w:t>
      </w:r>
      <w:proofErr w:type="gramEnd"/>
      <w:r>
        <w:rPr>
          <w:color w:val="1A1A1A"/>
        </w:rPr>
        <w:t xml:space="preserve"> Просвещение, 2014. – 96с.</w:t>
      </w:r>
    </w:p>
    <w:p w:rsidR="00E476D0" w:rsidRDefault="004C25C4" w:rsidP="00E476D0">
      <w:pPr>
        <w:pStyle w:val="a3"/>
        <w:numPr>
          <w:ilvl w:val="0"/>
          <w:numId w:val="14"/>
        </w:numPr>
        <w:shd w:val="clear" w:color="auto" w:fill="FFFFFF"/>
        <w:spacing w:before="0" w:beforeAutospacing="0" w:after="200" w:afterAutospacing="0" w:line="276" w:lineRule="auto"/>
        <w:ind w:left="426" w:hanging="425"/>
        <w:contextualSpacing/>
        <w:rPr>
          <w:color w:val="1A1A1A"/>
        </w:rPr>
      </w:pPr>
      <w:r>
        <w:rPr>
          <w:color w:val="1A1A1A"/>
        </w:rPr>
        <w:t>Матвеев А.П. Физическая культура. Примерные рабочие программы. Предметная линия учебников А.П.Матвеева. 5-9 классы: учебное пособие для общеобразовательных организаций. – 4-е изд. - М.</w:t>
      </w:r>
      <w:proofErr w:type="gramStart"/>
      <w:r>
        <w:rPr>
          <w:color w:val="1A1A1A"/>
        </w:rPr>
        <w:t xml:space="preserve"> :</w:t>
      </w:r>
      <w:proofErr w:type="gramEnd"/>
      <w:r>
        <w:rPr>
          <w:color w:val="1A1A1A"/>
        </w:rPr>
        <w:t xml:space="preserve"> Просвещение, 2021. – 136с.</w:t>
      </w:r>
    </w:p>
    <w:p w:rsidR="00E476D0" w:rsidRPr="00ED34E5" w:rsidRDefault="00E476D0" w:rsidP="00E476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FA4DF6" w:rsidRPr="004A0418" w:rsidRDefault="00FA4DF6" w:rsidP="004A041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4DF6" w:rsidRPr="004A0418" w:rsidRDefault="007D3D0A" w:rsidP="004A04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0418">
        <w:rPr>
          <w:rFonts w:ascii="Times New Roman" w:hAnsi="Times New Roman" w:cs="Times New Roman"/>
          <w:b/>
          <w:iCs/>
          <w:sz w:val="24"/>
          <w:szCs w:val="24"/>
        </w:rPr>
        <w:t>Материально-технические условия</w:t>
      </w:r>
      <w:r w:rsidR="00FA4DF6"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гимнастики: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обруч  пластмассовый, палка гимнастическая, перекладина 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легкой атлетики: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настольного тенниса: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футбола: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баскетбола: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</w:p>
    <w:p w:rsidR="002B50D4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Спортивный инвентарь для волейбола: 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</w:t>
      </w:r>
    </w:p>
    <w:p w:rsidR="00FA4DF6" w:rsidRPr="004A0418" w:rsidRDefault="008E4EEE" w:rsidP="004A04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Прочие:</w:t>
      </w:r>
      <w:r w:rsidRPr="004A0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маты гимнастические, лыжи, барьеры.</w:t>
      </w:r>
      <w:r w:rsidRPr="004A04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F6276C" w:rsidRPr="004A0418" w:rsidRDefault="00F6276C" w:rsidP="004A04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6276C" w:rsidRPr="004A0418" w:rsidSect="00076567"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0979"/>
    <w:multiLevelType w:val="hybridMultilevel"/>
    <w:tmpl w:val="FD1CA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B0E3E"/>
    <w:multiLevelType w:val="hybridMultilevel"/>
    <w:tmpl w:val="A072B0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EE70B3"/>
    <w:multiLevelType w:val="hybridMultilevel"/>
    <w:tmpl w:val="D6B43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775DB"/>
    <w:multiLevelType w:val="hybridMultilevel"/>
    <w:tmpl w:val="BC4069F8"/>
    <w:lvl w:ilvl="0" w:tplc="F1FE62B2">
      <w:start w:val="1"/>
      <w:numFmt w:val="decimal"/>
      <w:lvlText w:val="%1."/>
      <w:lvlJc w:val="left"/>
      <w:pPr>
        <w:ind w:left="711" w:hanging="360"/>
      </w:pPr>
      <w:rPr>
        <w:rFonts w:eastAsiaTheme="minorEastAsia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4">
    <w:nsid w:val="196F5BA6"/>
    <w:multiLevelType w:val="hybridMultilevel"/>
    <w:tmpl w:val="80AA76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D54AC"/>
    <w:multiLevelType w:val="hybridMultilevel"/>
    <w:tmpl w:val="40CC2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093CFD"/>
    <w:multiLevelType w:val="hybridMultilevel"/>
    <w:tmpl w:val="FD1CA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8">
    <w:nsid w:val="5510083E"/>
    <w:multiLevelType w:val="multilevel"/>
    <w:tmpl w:val="E07E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226E75"/>
    <w:multiLevelType w:val="multilevel"/>
    <w:tmpl w:val="780C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3C7284"/>
    <w:multiLevelType w:val="hybridMultilevel"/>
    <w:tmpl w:val="DDA0D8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2D712B"/>
    <w:multiLevelType w:val="multilevel"/>
    <w:tmpl w:val="9DDC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9E2813"/>
    <w:multiLevelType w:val="hybridMultilevel"/>
    <w:tmpl w:val="29FAAC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4"/>
  </w:num>
  <w:num w:numId="12">
    <w:abstractNumId w:val="7"/>
  </w:num>
  <w:num w:numId="13">
    <w:abstractNumId w:val="2"/>
  </w:num>
  <w:num w:numId="14">
    <w:abstractNumId w:val="0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6C30"/>
    <w:rsid w:val="00042122"/>
    <w:rsid w:val="00076567"/>
    <w:rsid w:val="000B723B"/>
    <w:rsid w:val="000D2DED"/>
    <w:rsid w:val="000E6C8D"/>
    <w:rsid w:val="00103062"/>
    <w:rsid w:val="00186E0D"/>
    <w:rsid w:val="001D0E7A"/>
    <w:rsid w:val="001D50AA"/>
    <w:rsid w:val="001D5D81"/>
    <w:rsid w:val="002729EC"/>
    <w:rsid w:val="0027702A"/>
    <w:rsid w:val="00296936"/>
    <w:rsid w:val="002B50D4"/>
    <w:rsid w:val="002D3E0E"/>
    <w:rsid w:val="002F0267"/>
    <w:rsid w:val="002F4927"/>
    <w:rsid w:val="00351CBD"/>
    <w:rsid w:val="00370EF4"/>
    <w:rsid w:val="00371F97"/>
    <w:rsid w:val="00386E00"/>
    <w:rsid w:val="003A20C6"/>
    <w:rsid w:val="003E22BE"/>
    <w:rsid w:val="003F1893"/>
    <w:rsid w:val="00411F4B"/>
    <w:rsid w:val="004866C7"/>
    <w:rsid w:val="004A0418"/>
    <w:rsid w:val="004C25C4"/>
    <w:rsid w:val="00516C30"/>
    <w:rsid w:val="005424AA"/>
    <w:rsid w:val="0056360C"/>
    <w:rsid w:val="00572C8C"/>
    <w:rsid w:val="005A004E"/>
    <w:rsid w:val="00645AD5"/>
    <w:rsid w:val="0069048F"/>
    <w:rsid w:val="006E1A75"/>
    <w:rsid w:val="00791D6C"/>
    <w:rsid w:val="007B4A9C"/>
    <w:rsid w:val="007D3D0A"/>
    <w:rsid w:val="00844DB4"/>
    <w:rsid w:val="008734C4"/>
    <w:rsid w:val="008A192C"/>
    <w:rsid w:val="008D11B0"/>
    <w:rsid w:val="008E4EEE"/>
    <w:rsid w:val="009008E3"/>
    <w:rsid w:val="00900FB2"/>
    <w:rsid w:val="00931439"/>
    <w:rsid w:val="009327C3"/>
    <w:rsid w:val="00971A51"/>
    <w:rsid w:val="009D44A3"/>
    <w:rsid w:val="00A12DDA"/>
    <w:rsid w:val="00A614D3"/>
    <w:rsid w:val="00AB2D3B"/>
    <w:rsid w:val="00BA29D7"/>
    <w:rsid w:val="00BA2C3A"/>
    <w:rsid w:val="00BB1702"/>
    <w:rsid w:val="00BC1301"/>
    <w:rsid w:val="00C23335"/>
    <w:rsid w:val="00C4647C"/>
    <w:rsid w:val="00CA59C8"/>
    <w:rsid w:val="00CB1A53"/>
    <w:rsid w:val="00CB42BD"/>
    <w:rsid w:val="00CB6781"/>
    <w:rsid w:val="00D044B0"/>
    <w:rsid w:val="00D54E9B"/>
    <w:rsid w:val="00D623D5"/>
    <w:rsid w:val="00E476D0"/>
    <w:rsid w:val="00EB2B17"/>
    <w:rsid w:val="00EE693F"/>
    <w:rsid w:val="00F53818"/>
    <w:rsid w:val="00F6276C"/>
    <w:rsid w:val="00F942CB"/>
    <w:rsid w:val="00FA4DF6"/>
    <w:rsid w:val="00FF6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A4DF6"/>
  </w:style>
  <w:style w:type="paragraph" w:customStyle="1" w:styleId="msonormal0">
    <w:name w:val="msonormal"/>
    <w:basedOn w:val="a"/>
    <w:rsid w:val="00FA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A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FA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A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A4D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7"/>
    <w:rsid w:val="003E22B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3E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7"/>
    <w:rsid w:val="008E4EE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7"/>
    <w:rsid w:val="004866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770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3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4291</Words>
  <Characters>24463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39</cp:revision>
  <cp:lastPrinted>2023-09-29T03:36:00Z</cp:lastPrinted>
  <dcterms:created xsi:type="dcterms:W3CDTF">2023-09-22T02:07:00Z</dcterms:created>
  <dcterms:modified xsi:type="dcterms:W3CDTF">2024-09-19T18:38:00Z</dcterms:modified>
</cp:coreProperties>
</file>