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AA5" w:rsidRPr="002160F8" w:rsidRDefault="00272AA5" w:rsidP="00272A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74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813"/>
        <w:gridCol w:w="8930"/>
      </w:tblGrid>
      <w:tr w:rsidR="00272AA5" w:rsidRPr="001433A1" w:rsidTr="00C60868">
        <w:tc>
          <w:tcPr>
            <w:tcW w:w="5813" w:type="dxa"/>
          </w:tcPr>
          <w:p w:rsidR="00272AA5" w:rsidRPr="001433A1" w:rsidRDefault="00272AA5" w:rsidP="00C6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272AA5" w:rsidRPr="001433A1" w:rsidRDefault="00272AA5" w:rsidP="00C60868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УВР:                                              ___________ Р.З.Юсупова</w:t>
            </w:r>
          </w:p>
          <w:p w:rsidR="00272AA5" w:rsidRPr="001433A1" w:rsidRDefault="00B232AB" w:rsidP="00C6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«_</w:t>
            </w:r>
            <w:r w:rsidR="00D72735" w:rsidRPr="001433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2_»_</w:t>
            </w:r>
            <w:r w:rsidR="00D72735" w:rsidRPr="001433A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272AA5" w:rsidRPr="001433A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203C32" w:rsidRPr="001433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72AA5" w:rsidRPr="001433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272AA5" w:rsidRPr="001433A1" w:rsidRDefault="00272AA5" w:rsidP="00C608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AA5" w:rsidRPr="001433A1" w:rsidRDefault="00272AA5" w:rsidP="00C608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AA5" w:rsidRPr="001433A1" w:rsidRDefault="00272AA5" w:rsidP="00C608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AA5" w:rsidRPr="001433A1" w:rsidRDefault="00272AA5" w:rsidP="00C608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272AA5" w:rsidRPr="001433A1" w:rsidRDefault="00272AA5" w:rsidP="00C6086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272AA5" w:rsidRPr="001433A1" w:rsidRDefault="00272AA5" w:rsidP="00C6086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Директор школы:</w:t>
            </w:r>
          </w:p>
          <w:p w:rsidR="00272AA5" w:rsidRPr="001433A1" w:rsidRDefault="00272AA5" w:rsidP="00C6086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__________И.Н. Дейкова</w:t>
            </w:r>
          </w:p>
          <w:p w:rsidR="00272AA5" w:rsidRPr="001433A1" w:rsidRDefault="00B232AB" w:rsidP="00C6086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«_</w:t>
            </w:r>
            <w:r w:rsidR="00D72735" w:rsidRPr="001433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433A1" w:rsidRPr="001433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_» __</w:t>
            </w:r>
            <w:r w:rsidR="00D72735" w:rsidRPr="001433A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203C32" w:rsidRPr="001433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72AA5" w:rsidRPr="001433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272AA5" w:rsidRPr="001433A1" w:rsidRDefault="00272AA5" w:rsidP="00C6086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2AA5" w:rsidRPr="002160F8" w:rsidRDefault="00272AA5" w:rsidP="00272A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30FB" w:rsidRDefault="00FE30FB" w:rsidP="00272A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30FB" w:rsidRDefault="00FE30FB" w:rsidP="00B232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30FB" w:rsidRPr="003F1BA7" w:rsidRDefault="00FE30FB" w:rsidP="00272A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2AA5" w:rsidRPr="001433A1" w:rsidRDefault="00272AA5" w:rsidP="00272AA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33A1"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272AA5" w:rsidRPr="001433A1" w:rsidRDefault="00272AA5" w:rsidP="00272AA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33A1"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B232AB" w:rsidRPr="001433A1">
        <w:rPr>
          <w:rFonts w:ascii="Times New Roman" w:hAnsi="Times New Roman" w:cs="Times New Roman"/>
          <w:b/>
          <w:sz w:val="32"/>
          <w:szCs w:val="32"/>
        </w:rPr>
        <w:t>предмету</w:t>
      </w:r>
      <w:r w:rsidRPr="001433A1">
        <w:rPr>
          <w:rFonts w:ascii="Times New Roman" w:hAnsi="Times New Roman" w:cs="Times New Roman"/>
          <w:b/>
          <w:sz w:val="32"/>
          <w:szCs w:val="32"/>
        </w:rPr>
        <w:t xml:space="preserve"> «Этика»</w:t>
      </w:r>
    </w:p>
    <w:p w:rsidR="00272AA5" w:rsidRPr="001433A1" w:rsidRDefault="00272AA5" w:rsidP="00272AA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33A1">
        <w:rPr>
          <w:rFonts w:ascii="Times New Roman" w:hAnsi="Times New Roman" w:cs="Times New Roman"/>
          <w:b/>
          <w:sz w:val="32"/>
          <w:szCs w:val="32"/>
        </w:rPr>
        <w:t xml:space="preserve">для обучающихся </w:t>
      </w:r>
      <w:r w:rsidR="00FE30FB" w:rsidRPr="001433A1">
        <w:rPr>
          <w:rFonts w:ascii="Times New Roman" w:hAnsi="Times New Roman" w:cs="Times New Roman"/>
          <w:b/>
          <w:sz w:val="32"/>
          <w:szCs w:val="32"/>
        </w:rPr>
        <w:t>1</w:t>
      </w:r>
      <w:r w:rsidR="005A69E9">
        <w:rPr>
          <w:rFonts w:ascii="Times New Roman" w:hAnsi="Times New Roman" w:cs="Times New Roman"/>
          <w:b/>
          <w:sz w:val="32"/>
          <w:szCs w:val="32"/>
        </w:rPr>
        <w:t>1</w:t>
      </w:r>
      <w:r w:rsidRPr="001433A1">
        <w:rPr>
          <w:rFonts w:ascii="Times New Roman" w:hAnsi="Times New Roman" w:cs="Times New Roman"/>
          <w:b/>
          <w:sz w:val="32"/>
          <w:szCs w:val="32"/>
        </w:rPr>
        <w:t xml:space="preserve"> класса</w:t>
      </w:r>
    </w:p>
    <w:p w:rsidR="00B232AB" w:rsidRPr="001433A1" w:rsidRDefault="00B232AB" w:rsidP="00272AA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33A1">
        <w:rPr>
          <w:rFonts w:ascii="Times New Roman" w:hAnsi="Times New Roman" w:cs="Times New Roman"/>
          <w:b/>
          <w:sz w:val="32"/>
          <w:szCs w:val="32"/>
        </w:rPr>
        <w:t>с нарушением интеллекта (вариант 1)</w:t>
      </w:r>
    </w:p>
    <w:p w:rsidR="00272AA5" w:rsidRPr="001433A1" w:rsidRDefault="00272AA5" w:rsidP="00272AA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33A1">
        <w:rPr>
          <w:rFonts w:ascii="Times New Roman" w:hAnsi="Times New Roman" w:cs="Times New Roman"/>
          <w:b/>
          <w:sz w:val="32"/>
          <w:szCs w:val="32"/>
        </w:rPr>
        <w:t>н</w:t>
      </w:r>
      <w:r w:rsidR="00203C32" w:rsidRPr="001433A1">
        <w:rPr>
          <w:rFonts w:ascii="Times New Roman" w:hAnsi="Times New Roman" w:cs="Times New Roman"/>
          <w:b/>
          <w:sz w:val="32"/>
          <w:szCs w:val="32"/>
        </w:rPr>
        <w:t>а 202</w:t>
      </w:r>
      <w:r w:rsidR="00B232AB" w:rsidRPr="001433A1">
        <w:rPr>
          <w:rFonts w:ascii="Times New Roman" w:hAnsi="Times New Roman" w:cs="Times New Roman"/>
          <w:b/>
          <w:sz w:val="32"/>
          <w:szCs w:val="32"/>
        </w:rPr>
        <w:t>4</w:t>
      </w:r>
      <w:r w:rsidR="00621C28" w:rsidRPr="001433A1">
        <w:rPr>
          <w:rFonts w:ascii="Times New Roman" w:hAnsi="Times New Roman" w:cs="Times New Roman"/>
          <w:b/>
          <w:sz w:val="32"/>
          <w:szCs w:val="32"/>
        </w:rPr>
        <w:t>-202</w:t>
      </w:r>
      <w:r w:rsidR="00B232AB" w:rsidRPr="001433A1">
        <w:rPr>
          <w:rFonts w:ascii="Times New Roman" w:hAnsi="Times New Roman" w:cs="Times New Roman"/>
          <w:b/>
          <w:sz w:val="32"/>
          <w:szCs w:val="32"/>
        </w:rPr>
        <w:t>5</w:t>
      </w:r>
      <w:r w:rsidRPr="001433A1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272AA5" w:rsidRDefault="00272AA5" w:rsidP="00272AA5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:rsidR="001433A1" w:rsidRDefault="001433A1" w:rsidP="00272AA5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:rsidR="001433A1" w:rsidRDefault="001433A1" w:rsidP="00272AA5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:rsidR="001433A1" w:rsidRDefault="001433A1" w:rsidP="00272AA5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:rsidR="00272AA5" w:rsidRDefault="00272AA5" w:rsidP="00272AA5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87"/>
        <w:gridCol w:w="6979"/>
      </w:tblGrid>
      <w:tr w:rsidR="001433A1" w:rsidTr="001433A1">
        <w:tc>
          <w:tcPr>
            <w:tcW w:w="7266" w:type="dxa"/>
          </w:tcPr>
          <w:p w:rsidR="001433A1" w:rsidRPr="005A07F5" w:rsidRDefault="001433A1" w:rsidP="001433A1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5A07F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Утверждено на заседании</w:t>
            </w:r>
          </w:p>
          <w:p w:rsidR="001433A1" w:rsidRPr="005A07F5" w:rsidRDefault="001433A1" w:rsidP="001433A1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5A07F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Педагоги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ческого совета от «2</w:t>
            </w:r>
            <w:r w:rsidR="00CC30E2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» 08.2024</w:t>
            </w:r>
            <w:r w:rsidRPr="005A07F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1433A1" w:rsidRDefault="001433A1" w:rsidP="001433A1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5A07F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протокол №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1433A1" w:rsidRDefault="001433A1" w:rsidP="001433A1">
            <w:pPr>
              <w:jc w:val="both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7" w:type="dxa"/>
          </w:tcPr>
          <w:p w:rsidR="001433A1" w:rsidRPr="005A07F5" w:rsidRDefault="001433A1" w:rsidP="001433A1">
            <w:pPr>
              <w:jc w:val="right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Ответственный за реализацию                                                                                                                                                                                       программы Гекторова И.А.</w:t>
            </w:r>
          </w:p>
          <w:p w:rsidR="001433A1" w:rsidRDefault="001433A1" w:rsidP="001433A1">
            <w:pPr>
              <w:jc w:val="right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5A07F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учитель ВК</w:t>
            </w:r>
          </w:p>
        </w:tc>
      </w:tr>
    </w:tbl>
    <w:p w:rsidR="00272AA5" w:rsidRDefault="00272AA5" w:rsidP="001433A1">
      <w:pPr>
        <w:spacing w:after="0" w:line="240" w:lineRule="auto"/>
        <w:jc w:val="both"/>
        <w:rPr>
          <w:rStyle w:val="c7"/>
          <w:rFonts w:ascii="Times New Roman" w:hAnsi="Times New Roman" w:cs="Times New Roman"/>
          <w:sz w:val="24"/>
          <w:szCs w:val="24"/>
        </w:rPr>
      </w:pPr>
    </w:p>
    <w:p w:rsidR="00FE30FB" w:rsidRDefault="00FE30FB" w:rsidP="00272AA5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:rsidR="00FE30FB" w:rsidRDefault="00FE30FB" w:rsidP="00272AA5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:rsidR="00B232AB" w:rsidRPr="00FE30FB" w:rsidRDefault="00B232AB" w:rsidP="00FE30FB">
      <w:pPr>
        <w:spacing w:after="0" w:line="240" w:lineRule="auto"/>
        <w:rPr>
          <w:rStyle w:val="c6"/>
          <w:rFonts w:ascii="Times New Roman" w:hAnsi="Times New Roman" w:cs="Times New Roman"/>
          <w:sz w:val="24"/>
          <w:szCs w:val="24"/>
        </w:rPr>
      </w:pPr>
    </w:p>
    <w:p w:rsidR="00B232AB" w:rsidRDefault="00B232AB" w:rsidP="00FE30FB">
      <w:pPr>
        <w:pStyle w:val="a3"/>
        <w:autoSpaceDE w:val="0"/>
        <w:autoSpaceDN w:val="0"/>
        <w:adjustRightInd w:val="0"/>
        <w:spacing w:after="0" w:line="240" w:lineRule="auto"/>
        <w:ind w:left="862"/>
        <w:jc w:val="both"/>
        <w:rPr>
          <w:rStyle w:val="c6"/>
          <w:rFonts w:ascii="Times New Roman" w:hAnsi="Times New Roman" w:cs="Times New Roman"/>
          <w:b/>
          <w:sz w:val="20"/>
          <w:szCs w:val="20"/>
        </w:rPr>
      </w:pPr>
    </w:p>
    <w:p w:rsidR="00B232AB" w:rsidRPr="00CF017B" w:rsidRDefault="00B232AB" w:rsidP="00B232AB">
      <w:pPr>
        <w:pStyle w:val="Heading1"/>
        <w:numPr>
          <w:ilvl w:val="1"/>
          <w:numId w:val="33"/>
        </w:numPr>
        <w:spacing w:before="74"/>
        <w:ind w:left="142" w:firstLine="0"/>
        <w:contextualSpacing/>
        <w:jc w:val="center"/>
        <w:rPr>
          <w:sz w:val="22"/>
          <w:szCs w:val="22"/>
        </w:rPr>
      </w:pPr>
      <w:r w:rsidRPr="00CF017B">
        <w:rPr>
          <w:sz w:val="22"/>
          <w:szCs w:val="22"/>
        </w:rPr>
        <w:lastRenderedPageBreak/>
        <w:t>ПОЯСНИТЕЛЬНАЯ</w:t>
      </w:r>
      <w:r w:rsidRPr="00CF017B">
        <w:rPr>
          <w:spacing w:val="-4"/>
          <w:sz w:val="22"/>
          <w:szCs w:val="22"/>
        </w:rPr>
        <w:t xml:space="preserve"> </w:t>
      </w:r>
      <w:r w:rsidRPr="00CF017B">
        <w:rPr>
          <w:sz w:val="22"/>
          <w:szCs w:val="22"/>
        </w:rPr>
        <w:t>ЗАПИСКА</w:t>
      </w:r>
    </w:p>
    <w:p w:rsidR="00B232AB" w:rsidRPr="00CF017B" w:rsidRDefault="00B232AB" w:rsidP="00B232AB">
      <w:pPr>
        <w:pStyle w:val="a5"/>
        <w:spacing w:before="11"/>
        <w:contextualSpacing/>
        <w:rPr>
          <w:b/>
          <w:sz w:val="22"/>
          <w:szCs w:val="22"/>
        </w:rPr>
      </w:pPr>
    </w:p>
    <w:p w:rsidR="00B232AB" w:rsidRPr="002D650F" w:rsidRDefault="00B232AB" w:rsidP="002D650F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D650F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r w:rsidR="002D650F">
        <w:rPr>
          <w:rFonts w:ascii="Times New Roman" w:hAnsi="Times New Roman" w:cs="Times New Roman"/>
          <w:sz w:val="24"/>
          <w:szCs w:val="24"/>
        </w:rPr>
        <w:t>Этика</w:t>
      </w:r>
      <w:r w:rsidRPr="002D650F">
        <w:rPr>
          <w:rFonts w:ascii="Times New Roman" w:hAnsi="Times New Roman" w:cs="Times New Roman"/>
          <w:sz w:val="24"/>
          <w:szCs w:val="24"/>
        </w:rPr>
        <w:t xml:space="preserve">» составлена на основе </w:t>
      </w:r>
      <w:r w:rsidRPr="002D650F">
        <w:rPr>
          <w:rFonts w:ascii="Times New Roman" w:hAnsi="Times New Roman" w:cs="Times New Roman"/>
          <w:color w:val="000000"/>
          <w:sz w:val="24"/>
          <w:szCs w:val="24"/>
        </w:rPr>
        <w:t>следующих нормативных документов:</w:t>
      </w:r>
    </w:p>
    <w:p w:rsidR="00B232AB" w:rsidRPr="002D650F" w:rsidRDefault="00B232AB" w:rsidP="002D650F">
      <w:pPr>
        <w:spacing w:after="160" w:line="240" w:lineRule="auto"/>
        <w:rPr>
          <w:rFonts w:ascii="Times New Roman" w:hAnsi="Times New Roman" w:cs="Times New Roman"/>
          <w:kern w:val="2"/>
          <w:sz w:val="24"/>
          <w:szCs w:val="24"/>
        </w:rPr>
      </w:pPr>
      <w:r w:rsidRPr="002D650F">
        <w:rPr>
          <w:rFonts w:ascii="Times New Roman" w:hAnsi="Times New Roman" w:cs="Times New Roman"/>
          <w:kern w:val="2"/>
          <w:sz w:val="24"/>
          <w:szCs w:val="24"/>
        </w:rPr>
        <w:t>-</w:t>
      </w:r>
      <w:r w:rsidR="002D650F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2D650F">
        <w:rPr>
          <w:rFonts w:ascii="Times New Roman" w:hAnsi="Times New Roman" w:cs="Times New Roman"/>
          <w:kern w:val="2"/>
          <w:sz w:val="24"/>
          <w:szCs w:val="24"/>
        </w:rPr>
        <w:t>Федеральный закон  «Об образовании в Российской  Федерации» от 29.12.2012г,№273-ФЗ</w:t>
      </w:r>
    </w:p>
    <w:p w:rsidR="00B232AB" w:rsidRPr="002D650F" w:rsidRDefault="00B232AB" w:rsidP="002D650F">
      <w:pPr>
        <w:spacing w:after="160" w:line="240" w:lineRule="auto"/>
        <w:rPr>
          <w:rFonts w:ascii="Times New Roman" w:hAnsi="Times New Roman" w:cs="Times New Roman"/>
          <w:kern w:val="2"/>
          <w:sz w:val="24"/>
          <w:szCs w:val="24"/>
        </w:rPr>
      </w:pPr>
      <w:r w:rsidRPr="002D650F">
        <w:rPr>
          <w:rFonts w:ascii="Times New Roman" w:hAnsi="Times New Roman" w:cs="Times New Roman"/>
          <w:kern w:val="2"/>
          <w:sz w:val="24"/>
          <w:szCs w:val="24"/>
        </w:rPr>
        <w:t>-</w:t>
      </w:r>
      <w:r w:rsidR="002D650F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2D650F">
        <w:rPr>
          <w:rFonts w:ascii="Times New Roman" w:hAnsi="Times New Roman" w:cs="Times New Roman"/>
          <w:kern w:val="2"/>
          <w:sz w:val="24"/>
          <w:szCs w:val="24"/>
        </w:rPr>
        <w:t>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:rsidR="00B232AB" w:rsidRPr="002D650F" w:rsidRDefault="00B232AB" w:rsidP="002D650F">
      <w:pPr>
        <w:spacing w:after="160" w:line="240" w:lineRule="auto"/>
        <w:rPr>
          <w:rFonts w:ascii="Times New Roman" w:hAnsi="Times New Roman" w:cs="Times New Roman"/>
          <w:kern w:val="2"/>
          <w:sz w:val="24"/>
          <w:szCs w:val="24"/>
        </w:rPr>
      </w:pPr>
      <w:r w:rsidRPr="002D650F">
        <w:rPr>
          <w:rFonts w:ascii="Times New Roman" w:hAnsi="Times New Roman" w:cs="Times New Roman"/>
          <w:kern w:val="2"/>
          <w:sz w:val="24"/>
          <w:szCs w:val="24"/>
        </w:rPr>
        <w:t>-</w:t>
      </w:r>
      <w:r w:rsidR="002D650F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2D650F">
        <w:rPr>
          <w:rFonts w:ascii="Times New Roman" w:hAnsi="Times New Roman" w:cs="Times New Roman"/>
          <w:kern w:val="2"/>
          <w:sz w:val="24"/>
          <w:szCs w:val="24"/>
        </w:rPr>
        <w:t>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B232AB" w:rsidRPr="002D650F" w:rsidRDefault="00B232AB" w:rsidP="002D650F">
      <w:pPr>
        <w:spacing w:after="160" w:line="240" w:lineRule="auto"/>
        <w:rPr>
          <w:rFonts w:ascii="Times New Roman" w:hAnsi="Times New Roman" w:cs="Times New Roman"/>
          <w:kern w:val="2"/>
          <w:sz w:val="24"/>
          <w:szCs w:val="24"/>
        </w:rPr>
      </w:pPr>
      <w:r w:rsidRPr="002D650F">
        <w:rPr>
          <w:rFonts w:ascii="Times New Roman" w:hAnsi="Times New Roman" w:cs="Times New Roman"/>
          <w:kern w:val="2"/>
          <w:sz w:val="24"/>
          <w:szCs w:val="24"/>
        </w:rPr>
        <w:t>-</w:t>
      </w:r>
      <w:r w:rsidR="002D650F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2D650F">
        <w:rPr>
          <w:rFonts w:ascii="Times New Roman" w:hAnsi="Times New Roman" w:cs="Times New Roman"/>
          <w:kern w:val="2"/>
          <w:sz w:val="24"/>
          <w:szCs w:val="24"/>
        </w:rPr>
        <w:t>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B232AB" w:rsidRPr="002D650F" w:rsidRDefault="00B232AB" w:rsidP="002D650F">
      <w:pPr>
        <w:pStyle w:val="a5"/>
        <w:ind w:firstLine="851"/>
        <w:contextualSpacing/>
      </w:pPr>
      <w:r w:rsidRPr="002D650F">
        <w:t xml:space="preserve">Учебный  предмет  </w:t>
      </w:r>
      <w:r w:rsidRPr="002D650F">
        <w:rPr>
          <w:b/>
        </w:rPr>
        <w:t>«</w:t>
      </w:r>
      <w:r w:rsidR="002D650F">
        <w:t>Этика</w:t>
      </w:r>
      <w:r w:rsidRPr="002D650F">
        <w:t>»  относится  к  предметной</w:t>
      </w:r>
      <w:r w:rsidRPr="002D650F">
        <w:rPr>
          <w:spacing w:val="59"/>
        </w:rPr>
        <w:t xml:space="preserve"> </w:t>
      </w:r>
      <w:r w:rsidRPr="002D650F">
        <w:t>области  «</w:t>
      </w:r>
      <w:r w:rsidR="002D650F">
        <w:t>Человек и общество</w:t>
      </w:r>
      <w:r w:rsidRPr="002D650F">
        <w:t>» и является обязательной  частью учебного плана. В соответствии с учебным планом рабочая программа по учебному</w:t>
      </w:r>
      <w:r w:rsidRPr="002D650F">
        <w:rPr>
          <w:spacing w:val="30"/>
        </w:rPr>
        <w:t xml:space="preserve"> </w:t>
      </w:r>
      <w:r w:rsidRPr="002D650F">
        <w:t>предмету «</w:t>
      </w:r>
      <w:r w:rsidR="002D650F">
        <w:t>Этика</w:t>
      </w:r>
      <w:r w:rsidRPr="002D650F">
        <w:t>»</w:t>
      </w:r>
      <w:r w:rsidRPr="002D650F">
        <w:rPr>
          <w:spacing w:val="-5"/>
        </w:rPr>
        <w:t xml:space="preserve"> </w:t>
      </w:r>
      <w:r w:rsidRPr="002D650F">
        <w:t>в</w:t>
      </w:r>
      <w:r w:rsidRPr="002D650F">
        <w:rPr>
          <w:spacing w:val="-10"/>
        </w:rPr>
        <w:t xml:space="preserve"> </w:t>
      </w:r>
      <w:r w:rsidR="002D650F">
        <w:t>1</w:t>
      </w:r>
      <w:r w:rsidR="00CC30E2">
        <w:t>1</w:t>
      </w:r>
      <w:r w:rsidRPr="002D650F">
        <w:rPr>
          <w:spacing w:val="-6"/>
        </w:rPr>
        <w:t xml:space="preserve"> </w:t>
      </w:r>
      <w:r w:rsidRPr="002D650F">
        <w:t>классе</w:t>
      </w:r>
      <w:r w:rsidRPr="002D650F">
        <w:rPr>
          <w:spacing w:val="-5"/>
        </w:rPr>
        <w:t xml:space="preserve"> </w:t>
      </w:r>
      <w:r w:rsidRPr="002D650F">
        <w:t>рассчитана</w:t>
      </w:r>
      <w:r w:rsidRPr="002D650F">
        <w:rPr>
          <w:spacing w:val="-7"/>
        </w:rPr>
        <w:t xml:space="preserve"> </w:t>
      </w:r>
      <w:r w:rsidRPr="002D650F">
        <w:t>на</w:t>
      </w:r>
      <w:r w:rsidRPr="002D650F">
        <w:rPr>
          <w:spacing w:val="-9"/>
        </w:rPr>
        <w:t xml:space="preserve"> </w:t>
      </w:r>
      <w:r w:rsidRPr="002D650F">
        <w:t>33</w:t>
      </w:r>
      <w:r w:rsidRPr="002D650F">
        <w:rPr>
          <w:spacing w:val="-7"/>
        </w:rPr>
        <w:t xml:space="preserve"> </w:t>
      </w:r>
      <w:r w:rsidRPr="002D650F">
        <w:t>учебные</w:t>
      </w:r>
      <w:r w:rsidRPr="002D650F">
        <w:rPr>
          <w:spacing w:val="-9"/>
        </w:rPr>
        <w:t xml:space="preserve"> </w:t>
      </w:r>
      <w:r w:rsidRPr="002D650F">
        <w:t>недели</w:t>
      </w:r>
      <w:r w:rsidRPr="002D650F">
        <w:rPr>
          <w:spacing w:val="-9"/>
        </w:rPr>
        <w:t xml:space="preserve"> </w:t>
      </w:r>
      <w:r w:rsidRPr="002D650F">
        <w:t>и</w:t>
      </w:r>
      <w:r w:rsidRPr="002D650F">
        <w:rPr>
          <w:spacing w:val="-6"/>
        </w:rPr>
        <w:t xml:space="preserve"> </w:t>
      </w:r>
      <w:r w:rsidRPr="002D650F">
        <w:t>составляет</w:t>
      </w:r>
      <w:r w:rsidRPr="002D650F">
        <w:rPr>
          <w:spacing w:val="-5"/>
        </w:rPr>
        <w:t xml:space="preserve"> </w:t>
      </w:r>
      <w:r w:rsidR="002D650F">
        <w:t>33</w:t>
      </w:r>
      <w:r w:rsidRPr="002D650F">
        <w:t xml:space="preserve"> час</w:t>
      </w:r>
      <w:r w:rsidR="001433A1">
        <w:t>а</w:t>
      </w:r>
      <w:r w:rsidRPr="002D650F">
        <w:t xml:space="preserve"> в год (</w:t>
      </w:r>
      <w:r w:rsidR="002D650F">
        <w:t>1 час</w:t>
      </w:r>
      <w:r w:rsidRPr="002D650F">
        <w:t xml:space="preserve"> в</w:t>
      </w:r>
      <w:r w:rsidRPr="002D650F">
        <w:rPr>
          <w:spacing w:val="-7"/>
        </w:rPr>
        <w:t xml:space="preserve"> </w:t>
      </w:r>
      <w:r w:rsidRPr="002D650F">
        <w:t>неделю).</w:t>
      </w:r>
    </w:p>
    <w:p w:rsidR="00B232AB" w:rsidRPr="002D650F" w:rsidRDefault="00B232AB" w:rsidP="002D650F">
      <w:pPr>
        <w:pStyle w:val="a5"/>
        <w:ind w:right="156" w:firstLine="707"/>
        <w:contextualSpacing/>
      </w:pPr>
      <w:r w:rsidRPr="002D650F">
        <w:t>Федеральная адаптированная основная общеобразовательная программа определяет цель и задачи учебного предмета «</w:t>
      </w:r>
      <w:r w:rsidR="001433A1">
        <w:t>Этика</w:t>
      </w:r>
      <w:r w:rsidRPr="002D650F">
        <w:t>».</w:t>
      </w:r>
    </w:p>
    <w:p w:rsidR="00B232AB" w:rsidRPr="002D650F" w:rsidRDefault="00B232AB" w:rsidP="002D650F">
      <w:pPr>
        <w:pStyle w:val="2"/>
        <w:spacing w:after="0" w:line="240" w:lineRule="auto"/>
        <w:ind w:left="0" w:firstLine="709"/>
        <w:rPr>
          <w:rStyle w:val="apple-converted-space"/>
          <w:rFonts w:ascii="Times New Roman" w:hAnsi="Times New Roman"/>
          <w:b/>
          <w:sz w:val="24"/>
          <w:szCs w:val="24"/>
          <w:shd w:val="clear" w:color="auto" w:fill="FFFFFF"/>
        </w:rPr>
      </w:pPr>
      <w:r w:rsidRPr="002D650F">
        <w:rPr>
          <w:rStyle w:val="apple-converted-space"/>
          <w:rFonts w:ascii="Times New Roman" w:hAnsi="Times New Roman"/>
          <w:b/>
          <w:sz w:val="24"/>
          <w:szCs w:val="24"/>
          <w:shd w:val="clear" w:color="auto" w:fill="FFFFFF"/>
        </w:rPr>
        <w:t>Цель</w:t>
      </w:r>
      <w:r w:rsidRPr="002D650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учебного предмета «Этика» состоит в формировании у обучающихся с </w:t>
      </w:r>
      <w:r w:rsidRPr="002D650F">
        <w:rPr>
          <w:rFonts w:ascii="Times New Roman" w:hAnsi="Times New Roman"/>
          <w:sz w:val="24"/>
          <w:szCs w:val="24"/>
        </w:rPr>
        <w:t xml:space="preserve"> нарушением интеллекта </w:t>
      </w:r>
      <w:r w:rsidRPr="002D650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нравственных чувств, основ нравственного сознания и поведения.</w:t>
      </w:r>
    </w:p>
    <w:p w:rsidR="00B232AB" w:rsidRPr="002D650F" w:rsidRDefault="00B232AB" w:rsidP="002D650F">
      <w:pPr>
        <w:pStyle w:val="2"/>
        <w:spacing w:after="0" w:line="240" w:lineRule="auto"/>
        <w:ind w:left="0" w:firstLine="709"/>
        <w:rPr>
          <w:rStyle w:val="apple-converted-space"/>
          <w:rFonts w:ascii="Times New Roman" w:hAnsi="Times New Roman"/>
          <w:b/>
          <w:sz w:val="24"/>
          <w:szCs w:val="24"/>
          <w:shd w:val="clear" w:color="auto" w:fill="FFFFFF"/>
        </w:rPr>
      </w:pPr>
      <w:r w:rsidRPr="002D650F">
        <w:rPr>
          <w:rStyle w:val="apple-converted-space"/>
          <w:rFonts w:ascii="Times New Roman" w:hAnsi="Times New Roman"/>
          <w:b/>
          <w:sz w:val="24"/>
          <w:szCs w:val="24"/>
          <w:shd w:val="clear" w:color="auto" w:fill="FFFFFF"/>
        </w:rPr>
        <w:t>Задачи:</w:t>
      </w:r>
    </w:p>
    <w:p w:rsidR="00B232AB" w:rsidRPr="002D650F" w:rsidRDefault="00B232AB" w:rsidP="002D650F">
      <w:pPr>
        <w:pStyle w:val="2"/>
        <w:spacing w:after="0" w:line="240" w:lineRule="auto"/>
        <w:ind w:left="0" w:firstLine="709"/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</w:pPr>
      <w:r w:rsidRPr="002D650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― формирование умения </w:t>
      </w:r>
      <w:r w:rsidRPr="002D650F">
        <w:rPr>
          <w:rFonts w:ascii="Times New Roman" w:hAnsi="Times New Roman"/>
          <w:sz w:val="24"/>
          <w:szCs w:val="24"/>
        </w:rPr>
        <w:t>давать адекватную и сознательную оценку свои поступкам и поступкам окружающих, опираясь на усвоенные эстетические представления и понятия;</w:t>
      </w:r>
    </w:p>
    <w:p w:rsidR="00B232AB" w:rsidRPr="002D650F" w:rsidRDefault="00B232AB" w:rsidP="002D650F">
      <w:pPr>
        <w:pStyle w:val="2"/>
        <w:spacing w:after="0" w:line="240" w:lineRule="auto"/>
        <w:ind w:left="0" w:firstLine="709"/>
        <w:rPr>
          <w:rFonts w:ascii="Times New Roman" w:hAnsi="Times New Roman"/>
          <w:i/>
          <w:sz w:val="24"/>
          <w:szCs w:val="24"/>
        </w:rPr>
      </w:pPr>
      <w:r w:rsidRPr="002D650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― у</w:t>
      </w:r>
      <w:r w:rsidRPr="002D650F">
        <w:rPr>
          <w:rFonts w:ascii="Times New Roman" w:hAnsi="Times New Roman"/>
          <w:sz w:val="24"/>
          <w:szCs w:val="24"/>
        </w:rPr>
        <w:t>своение правил взаимоотношения между людьми в ближайшем и отдаленном социуме на основе принятых в обществе норм и правил;</w:t>
      </w:r>
    </w:p>
    <w:p w:rsidR="00B232AB" w:rsidRPr="002D650F" w:rsidRDefault="00B232AB" w:rsidP="002D650F">
      <w:pPr>
        <w:pStyle w:val="2"/>
        <w:spacing w:after="0" w:line="240" w:lineRule="auto"/>
        <w:ind w:left="0" w:firstLine="709"/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</w:pPr>
      <w:r w:rsidRPr="002D650F">
        <w:rPr>
          <w:rFonts w:ascii="Times New Roman" w:hAnsi="Times New Roman"/>
          <w:i/>
          <w:sz w:val="24"/>
          <w:szCs w:val="24"/>
        </w:rPr>
        <w:t xml:space="preserve"> </w:t>
      </w:r>
      <w:r w:rsidRPr="002D650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― </w:t>
      </w:r>
      <w:r w:rsidRPr="002D650F">
        <w:rPr>
          <w:rFonts w:ascii="Times New Roman" w:hAnsi="Times New Roman"/>
          <w:sz w:val="24"/>
          <w:szCs w:val="24"/>
        </w:rPr>
        <w:t>формирование определенного отношения к нравственным категориям; умение их дифференцировать;</w:t>
      </w:r>
    </w:p>
    <w:p w:rsidR="00B232AB" w:rsidRDefault="00B232AB" w:rsidP="002D650F">
      <w:pPr>
        <w:pStyle w:val="2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2D650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― </w:t>
      </w:r>
      <w:r w:rsidRPr="002D650F">
        <w:rPr>
          <w:rFonts w:ascii="Times New Roman" w:hAnsi="Times New Roman"/>
          <w:sz w:val="24"/>
          <w:szCs w:val="24"/>
        </w:rPr>
        <w:t>коррекция недостатков познавательной, эмоциональной и личностной сфер обучающегося.</w:t>
      </w:r>
    </w:p>
    <w:p w:rsidR="002D650F" w:rsidRDefault="002D650F" w:rsidP="002D650F">
      <w:pPr>
        <w:pStyle w:val="2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</w:p>
    <w:p w:rsidR="00970B4C" w:rsidRDefault="00970B4C" w:rsidP="00273227">
      <w:pPr>
        <w:spacing w:before="11"/>
        <w:contextualSpacing/>
        <w:jc w:val="center"/>
        <w:rPr>
          <w:b/>
        </w:rPr>
      </w:pPr>
    </w:p>
    <w:p w:rsidR="00970B4C" w:rsidRDefault="00970B4C" w:rsidP="00273227">
      <w:pPr>
        <w:spacing w:before="11"/>
        <w:contextualSpacing/>
        <w:jc w:val="center"/>
        <w:rPr>
          <w:b/>
        </w:rPr>
      </w:pPr>
    </w:p>
    <w:p w:rsidR="001433A1" w:rsidRDefault="001433A1" w:rsidP="00907363">
      <w:pPr>
        <w:spacing w:before="11"/>
        <w:contextualSpacing/>
        <w:rPr>
          <w:b/>
        </w:rPr>
      </w:pPr>
    </w:p>
    <w:p w:rsidR="001433A1" w:rsidRDefault="001433A1" w:rsidP="001433A1">
      <w:pPr>
        <w:spacing w:before="1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3227" w:rsidRPr="001433A1" w:rsidRDefault="00273227" w:rsidP="001433A1">
      <w:pPr>
        <w:spacing w:before="1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3A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Планируемые результаты освоения содержания рабочей программы                                                                            </w:t>
      </w:r>
    </w:p>
    <w:p w:rsidR="00273227" w:rsidRPr="001433A1" w:rsidRDefault="00273227" w:rsidP="001433A1">
      <w:pPr>
        <w:spacing w:before="1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3A1">
        <w:rPr>
          <w:rFonts w:ascii="Times New Roman" w:hAnsi="Times New Roman" w:cs="Times New Roman"/>
          <w:b/>
          <w:sz w:val="24"/>
          <w:szCs w:val="24"/>
        </w:rPr>
        <w:t>по учебному предмету «Этика» в 1</w:t>
      </w:r>
      <w:r w:rsidR="00CC30E2">
        <w:rPr>
          <w:rFonts w:ascii="Times New Roman" w:hAnsi="Times New Roman" w:cs="Times New Roman"/>
          <w:b/>
          <w:sz w:val="24"/>
          <w:szCs w:val="24"/>
        </w:rPr>
        <w:t>1</w:t>
      </w:r>
      <w:r w:rsidRPr="001433A1">
        <w:rPr>
          <w:rFonts w:ascii="Times New Roman" w:hAnsi="Times New Roman" w:cs="Times New Roman"/>
          <w:b/>
          <w:sz w:val="24"/>
          <w:szCs w:val="24"/>
        </w:rPr>
        <w:t xml:space="preserve"> классе </w:t>
      </w:r>
    </w:p>
    <w:p w:rsidR="00273227" w:rsidRPr="001433A1" w:rsidRDefault="00273227" w:rsidP="001433A1">
      <w:pPr>
        <w:pStyle w:val="Default"/>
      </w:pPr>
      <w:r w:rsidRPr="001433A1">
        <w:rPr>
          <w:b/>
          <w:bCs/>
        </w:rPr>
        <w:t xml:space="preserve">Личностные результаты освоения учебного предмета «Этика» </w:t>
      </w:r>
    </w:p>
    <w:p w:rsidR="00273227" w:rsidRPr="001433A1" w:rsidRDefault="00273227" w:rsidP="001433A1">
      <w:pPr>
        <w:pStyle w:val="Default"/>
      </w:pPr>
      <w:r w:rsidRPr="001433A1">
        <w:t xml:space="preserve">1) осознание себя как гражданина России; формирование чувства гордости за свою Родину; </w:t>
      </w:r>
    </w:p>
    <w:p w:rsidR="00273227" w:rsidRPr="001433A1" w:rsidRDefault="00273227" w:rsidP="001433A1">
      <w:pPr>
        <w:pStyle w:val="Default"/>
      </w:pPr>
      <w:r w:rsidRPr="001433A1">
        <w:t xml:space="preserve">2) воспитание уважительного отношения к иному мнению, истории и культуре других народов; </w:t>
      </w:r>
    </w:p>
    <w:p w:rsidR="00273227" w:rsidRPr="001433A1" w:rsidRDefault="00273227" w:rsidP="001433A1">
      <w:pPr>
        <w:pStyle w:val="Default"/>
      </w:pPr>
      <w:r w:rsidRPr="001433A1">
        <w:t xml:space="preserve">3) сформированность адекватных представлений о собственных возможностях, о насущно необходимом жизнеобеспечении; </w:t>
      </w:r>
    </w:p>
    <w:p w:rsidR="00273227" w:rsidRPr="001433A1" w:rsidRDefault="00273227" w:rsidP="001433A1">
      <w:pPr>
        <w:pStyle w:val="Default"/>
      </w:pPr>
      <w:r w:rsidRPr="001433A1">
        <w:t xml:space="preserve">4) овладение начальными навыками адаптации в динамично изменяющемся и развивающемся мире; </w:t>
      </w:r>
    </w:p>
    <w:p w:rsidR="00273227" w:rsidRPr="001433A1" w:rsidRDefault="00273227" w:rsidP="001433A1">
      <w:pPr>
        <w:pStyle w:val="Default"/>
      </w:pPr>
      <w:r w:rsidRPr="001433A1">
        <w:t xml:space="preserve">5) овладение социально-бытовыми навыками, используемыми в повседневной жизни; </w:t>
      </w:r>
    </w:p>
    <w:p w:rsidR="00273227" w:rsidRPr="001433A1" w:rsidRDefault="00273227" w:rsidP="001433A1">
      <w:pPr>
        <w:pStyle w:val="Default"/>
      </w:pPr>
      <w:r w:rsidRPr="001433A1">
        <w:t xml:space="preserve"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 </w:t>
      </w:r>
    </w:p>
    <w:p w:rsidR="00273227" w:rsidRPr="001433A1" w:rsidRDefault="00273227" w:rsidP="001433A1">
      <w:pPr>
        <w:pStyle w:val="Default"/>
      </w:pPr>
      <w:r w:rsidRPr="001433A1"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273227" w:rsidRPr="001433A1" w:rsidRDefault="00273227" w:rsidP="001433A1">
      <w:pPr>
        <w:pStyle w:val="Default"/>
      </w:pPr>
      <w:r w:rsidRPr="001433A1">
        <w:t xml:space="preserve">8) принятие и освоение социальной роли обучающегося, проявление социально значимых мотивов учебной деятельности; </w:t>
      </w:r>
    </w:p>
    <w:p w:rsidR="00273227" w:rsidRPr="001433A1" w:rsidRDefault="00273227" w:rsidP="001433A1">
      <w:pPr>
        <w:pStyle w:val="Default"/>
      </w:pPr>
      <w:r w:rsidRPr="001433A1">
        <w:t xml:space="preserve">9) сформированность навыков сотрудничества с взрослыми и сверстниками в разных социальных ситуациях; </w:t>
      </w:r>
    </w:p>
    <w:p w:rsidR="00273227" w:rsidRPr="001433A1" w:rsidRDefault="00273227" w:rsidP="001433A1">
      <w:pPr>
        <w:pStyle w:val="Default"/>
      </w:pPr>
      <w:r w:rsidRPr="001433A1">
        <w:t xml:space="preserve"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 </w:t>
      </w:r>
    </w:p>
    <w:p w:rsidR="00273227" w:rsidRPr="001433A1" w:rsidRDefault="00273227" w:rsidP="001433A1">
      <w:pPr>
        <w:pStyle w:val="Default"/>
      </w:pPr>
      <w:r w:rsidRPr="001433A1">
        <w:t xml:space="preserve">11) воспитание эстетических потребностей, ценностей и чувств; </w:t>
      </w:r>
    </w:p>
    <w:p w:rsidR="00273227" w:rsidRPr="001433A1" w:rsidRDefault="00273227" w:rsidP="001433A1">
      <w:pPr>
        <w:pStyle w:val="Default"/>
      </w:pPr>
      <w:r w:rsidRPr="001433A1">
        <w:t xml:space="preserve"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</w:p>
    <w:p w:rsidR="00273227" w:rsidRPr="001433A1" w:rsidRDefault="00273227" w:rsidP="001433A1">
      <w:pPr>
        <w:spacing w:before="1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33A1">
        <w:rPr>
          <w:rFonts w:ascii="Times New Roman" w:hAnsi="Times New Roman" w:cs="Times New Roman"/>
          <w:sz w:val="24"/>
          <w:szCs w:val="24"/>
        </w:rPr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273227" w:rsidRPr="001433A1" w:rsidRDefault="00273227" w:rsidP="001433A1">
      <w:pPr>
        <w:spacing w:before="1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33A1">
        <w:rPr>
          <w:rFonts w:ascii="Times New Roman" w:hAnsi="Times New Roman" w:cs="Times New Roman"/>
          <w:sz w:val="24"/>
          <w:szCs w:val="24"/>
        </w:rPr>
        <w:t>14) проявление готовности к самостоятельной жизни.</w:t>
      </w:r>
    </w:p>
    <w:p w:rsidR="00907363" w:rsidRDefault="00907363" w:rsidP="00907363">
      <w:pPr>
        <w:spacing w:before="157"/>
        <w:ind w:left="262" w:right="303"/>
        <w:contextualSpacing/>
        <w:rPr>
          <w:b/>
        </w:rPr>
      </w:pPr>
    </w:p>
    <w:p w:rsidR="00907363" w:rsidRPr="00907363" w:rsidRDefault="00907363" w:rsidP="00907363">
      <w:pPr>
        <w:spacing w:before="157"/>
        <w:ind w:left="262" w:right="303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07363">
        <w:rPr>
          <w:rFonts w:ascii="Times New Roman" w:hAnsi="Times New Roman" w:cs="Times New Roman"/>
          <w:b/>
          <w:sz w:val="24"/>
          <w:szCs w:val="24"/>
        </w:rPr>
        <w:t>Уровни достижения предметных результатов  по учебному предмету «</w:t>
      </w:r>
      <w:r>
        <w:rPr>
          <w:rFonts w:ascii="Times New Roman" w:hAnsi="Times New Roman" w:cs="Times New Roman"/>
          <w:b/>
          <w:sz w:val="24"/>
          <w:szCs w:val="24"/>
        </w:rPr>
        <w:t>Э</w:t>
      </w:r>
      <w:r w:rsidRPr="00907363">
        <w:rPr>
          <w:rFonts w:ascii="Times New Roman" w:hAnsi="Times New Roman" w:cs="Times New Roman"/>
          <w:b/>
          <w:sz w:val="24"/>
          <w:szCs w:val="24"/>
        </w:rPr>
        <w:t xml:space="preserve">тика» на конец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C30E2">
        <w:rPr>
          <w:rFonts w:ascii="Times New Roman" w:hAnsi="Times New Roman" w:cs="Times New Roman"/>
          <w:b/>
          <w:sz w:val="24"/>
          <w:szCs w:val="24"/>
        </w:rPr>
        <w:t>1</w:t>
      </w:r>
      <w:r w:rsidRPr="00907363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273227" w:rsidRPr="001433A1" w:rsidRDefault="00273227" w:rsidP="001433A1">
      <w:pPr>
        <w:spacing w:before="1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73227" w:rsidRPr="001433A1" w:rsidRDefault="00273227" w:rsidP="001433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433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Минимальный уровень:</w:t>
      </w:r>
    </w:p>
    <w:p w:rsidR="00273227" w:rsidRPr="00907363" w:rsidRDefault="00273227" w:rsidP="00907363">
      <w:pPr>
        <w:pStyle w:val="a3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103463"/>
      <w:bookmarkEnd w:id="0"/>
      <w:r w:rsidRPr="00907363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представления о некоторых этических нормах;</w:t>
      </w:r>
    </w:p>
    <w:p w:rsidR="00273227" w:rsidRPr="00907363" w:rsidRDefault="00273227" w:rsidP="00907363">
      <w:pPr>
        <w:pStyle w:val="a3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103464"/>
      <w:bookmarkEnd w:id="1"/>
      <w:r w:rsidRPr="00907363"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высказывание отношения к поступкам героев литературных произведений (кинофильмов), обучающихся, сверстников и других людей с учетом сформированных представлений об этических нормах и правилах;</w:t>
      </w:r>
    </w:p>
    <w:p w:rsidR="00273227" w:rsidRPr="00907363" w:rsidRDefault="00273227" w:rsidP="00907363">
      <w:pPr>
        <w:pStyle w:val="a3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103465"/>
      <w:bookmarkEnd w:id="2"/>
      <w:r w:rsidRPr="00907363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признание возможности существования различных точек зрения и права каждого иметь свою точку зрения.</w:t>
      </w:r>
    </w:p>
    <w:p w:rsidR="00273227" w:rsidRPr="001433A1" w:rsidRDefault="00273227" w:rsidP="001433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bookmarkStart w:id="3" w:name="103466"/>
      <w:bookmarkEnd w:id="3"/>
      <w:r w:rsidRPr="001433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Достаточный уровень:</w:t>
      </w:r>
    </w:p>
    <w:p w:rsidR="00273227" w:rsidRPr="00907363" w:rsidRDefault="00273227" w:rsidP="00907363">
      <w:pPr>
        <w:pStyle w:val="a3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103467"/>
      <w:bookmarkEnd w:id="4"/>
      <w:r w:rsidRPr="00907363">
        <w:rPr>
          <w:rFonts w:ascii="Times New Roman" w:eastAsia="Times New Roman" w:hAnsi="Times New Roman" w:cs="Times New Roman"/>
          <w:color w:val="000000"/>
          <w:sz w:val="24"/>
          <w:szCs w:val="24"/>
        </w:rPr>
        <w:t>аргументированная оценка поступков героев литературных произведений (кинофильмов), обучающихся, сверстников и других людей с учетом сформированных представлений об этических нормах и правилах;</w:t>
      </w:r>
    </w:p>
    <w:p w:rsidR="00273227" w:rsidRPr="00907363" w:rsidRDefault="00273227" w:rsidP="00907363">
      <w:pPr>
        <w:pStyle w:val="a3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103468"/>
      <w:bookmarkEnd w:id="5"/>
      <w:r w:rsidRPr="0090736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:rsidR="00273227" w:rsidRPr="00907363" w:rsidRDefault="00273227" w:rsidP="00907363">
      <w:pPr>
        <w:pStyle w:val="a3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103469"/>
      <w:bookmarkEnd w:id="6"/>
      <w:r w:rsidRPr="00907363"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ведение диалога с учетом наличия разных точек зрения, аргументация своей позиции в процессе личного и делового общения, соблюдение этики взаимоотношений в процессе взаимодействия с разными людьми.</w:t>
      </w:r>
    </w:p>
    <w:p w:rsidR="00273227" w:rsidRDefault="00273227" w:rsidP="002732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73227" w:rsidRPr="001433A1" w:rsidRDefault="001433A1" w:rsidP="00273227">
      <w:pPr>
        <w:pStyle w:val="Default"/>
        <w:rPr>
          <w:b/>
        </w:rPr>
      </w:pPr>
      <w:r w:rsidRPr="001433A1">
        <w:rPr>
          <w:b/>
          <w:color w:val="333333"/>
          <w:shd w:val="clear" w:color="auto" w:fill="FFFFFF"/>
        </w:rPr>
        <w:t>Базовые учебные действия</w:t>
      </w:r>
      <w:r w:rsidR="00273227" w:rsidRPr="001433A1">
        <w:rPr>
          <w:b/>
          <w:bCs/>
        </w:rPr>
        <w:t xml:space="preserve">, формируемые у обучающихся </w:t>
      </w:r>
      <w:r w:rsidRPr="001433A1">
        <w:rPr>
          <w:b/>
          <w:bCs/>
        </w:rPr>
        <w:t>1</w:t>
      </w:r>
      <w:r w:rsidR="00CC30E2">
        <w:rPr>
          <w:b/>
          <w:bCs/>
        </w:rPr>
        <w:t>1</w:t>
      </w:r>
      <w:r w:rsidR="00273227" w:rsidRPr="001433A1">
        <w:rPr>
          <w:b/>
          <w:bCs/>
        </w:rPr>
        <w:t xml:space="preserve"> класс</w:t>
      </w:r>
      <w:r w:rsidRPr="001433A1">
        <w:rPr>
          <w:b/>
          <w:bCs/>
        </w:rPr>
        <w:t>а:</w:t>
      </w:r>
      <w:r w:rsidR="00273227" w:rsidRPr="001433A1">
        <w:rPr>
          <w:b/>
          <w:bCs/>
        </w:rPr>
        <w:t xml:space="preserve"> </w:t>
      </w:r>
    </w:p>
    <w:p w:rsidR="00273227" w:rsidRPr="001433A1" w:rsidRDefault="001433A1" w:rsidP="00273227">
      <w:pPr>
        <w:pStyle w:val="Default"/>
      </w:pPr>
      <w:r w:rsidRPr="001433A1">
        <w:rPr>
          <w:b/>
          <w:bCs/>
        </w:rPr>
        <w:t>Л</w:t>
      </w:r>
      <w:r w:rsidR="00273227" w:rsidRPr="001433A1">
        <w:rPr>
          <w:b/>
          <w:bCs/>
        </w:rPr>
        <w:t>ичностны</w:t>
      </w:r>
      <w:r w:rsidRPr="001433A1">
        <w:rPr>
          <w:b/>
          <w:bCs/>
        </w:rPr>
        <w:t xml:space="preserve">е </w:t>
      </w:r>
      <w:r w:rsidR="00273227" w:rsidRPr="001433A1">
        <w:t xml:space="preserve">умения: </w:t>
      </w:r>
    </w:p>
    <w:p w:rsidR="00273227" w:rsidRPr="001433A1" w:rsidRDefault="00273227" w:rsidP="00273227">
      <w:pPr>
        <w:pStyle w:val="Default"/>
      </w:pPr>
      <w:r w:rsidRPr="001433A1">
        <w:t xml:space="preserve">осознание себя как гражданина Российской Федерации, имеющего определенные права и обязанности, соотнесение собственных поступков и поступков других людей с принятыми и усвоенными этическими нормами; </w:t>
      </w:r>
    </w:p>
    <w:p w:rsidR="00273227" w:rsidRPr="001433A1" w:rsidRDefault="00273227" w:rsidP="00273227">
      <w:pPr>
        <w:pStyle w:val="Default"/>
      </w:pPr>
      <w:r w:rsidRPr="001433A1">
        <w:t xml:space="preserve">определение нравственного аспекта в собственном поведении и поведении других людей, ориентировка в социальных ролях; осознанное отношение к выбору профессии. </w:t>
      </w:r>
    </w:p>
    <w:p w:rsidR="00273227" w:rsidRPr="001433A1" w:rsidRDefault="001433A1" w:rsidP="00273227">
      <w:pPr>
        <w:pStyle w:val="Default"/>
      </w:pPr>
      <w:r w:rsidRPr="001433A1">
        <w:rPr>
          <w:b/>
          <w:bCs/>
        </w:rPr>
        <w:t>К</w:t>
      </w:r>
      <w:r w:rsidR="00273227" w:rsidRPr="001433A1">
        <w:rPr>
          <w:b/>
          <w:bCs/>
        </w:rPr>
        <w:t>оммуникативны</w:t>
      </w:r>
      <w:r w:rsidRPr="001433A1">
        <w:rPr>
          <w:b/>
          <w:bCs/>
        </w:rPr>
        <w:t xml:space="preserve">е </w:t>
      </w:r>
      <w:r w:rsidR="00273227" w:rsidRPr="001433A1">
        <w:rPr>
          <w:b/>
          <w:bCs/>
        </w:rPr>
        <w:t xml:space="preserve"> </w:t>
      </w:r>
      <w:r w:rsidR="00273227" w:rsidRPr="001433A1">
        <w:t xml:space="preserve">умения: </w:t>
      </w:r>
    </w:p>
    <w:p w:rsidR="00273227" w:rsidRPr="001433A1" w:rsidRDefault="00273227" w:rsidP="00273227">
      <w:pPr>
        <w:pStyle w:val="Default"/>
      </w:pPr>
      <w:r w:rsidRPr="001433A1">
        <w:t xml:space="preserve">признавать возможность существования различных точек зрения и права каждого иметь свою; </w:t>
      </w:r>
    </w:p>
    <w:p w:rsidR="00273227" w:rsidRPr="001433A1" w:rsidRDefault="00273227" w:rsidP="00273227">
      <w:pPr>
        <w:pStyle w:val="Default"/>
      </w:pPr>
      <w:r w:rsidRPr="001433A1">
        <w:t xml:space="preserve">участвовать в коллективном обсуждении проблем, излагать свое мнение и аргументировать свою точку зрения и оценку событий; </w:t>
      </w:r>
    </w:p>
    <w:p w:rsidR="00273227" w:rsidRPr="001433A1" w:rsidRDefault="00273227" w:rsidP="00273227">
      <w:pPr>
        <w:pStyle w:val="Default"/>
      </w:pPr>
      <w:r w:rsidRPr="001433A1">
        <w:t xml:space="preserve">дифференцированно использовать разные виды речевых высказываний (вопросы, ответы, повествование, отрицание) в коммуникативных ситуациях с учетом специфики участников (возраст, социальный статус, знакомый-незнакомый); </w:t>
      </w:r>
    </w:p>
    <w:p w:rsidR="00273227" w:rsidRPr="001433A1" w:rsidRDefault="00273227" w:rsidP="00273227">
      <w:pPr>
        <w:pStyle w:val="Default"/>
      </w:pPr>
      <w:r w:rsidRPr="001433A1">
        <w:t xml:space="preserve">использовать некоторые доступные информационные средства и способы решения коммуникативных задач; </w:t>
      </w:r>
    </w:p>
    <w:p w:rsidR="00273227" w:rsidRPr="001433A1" w:rsidRDefault="00273227" w:rsidP="00273227">
      <w:pPr>
        <w:pStyle w:val="Default"/>
      </w:pPr>
      <w:r w:rsidRPr="001433A1">
        <w:t xml:space="preserve">выявлять проблемы межличностного взаимодействия и осуществлять поиск возможных и доступных способов разрешения конфликта, с определенной степенью полноты и точности выражать свои мысли в соответствии с задачами и условиями коммуникации; </w:t>
      </w:r>
    </w:p>
    <w:p w:rsidR="00273227" w:rsidRPr="001433A1" w:rsidRDefault="00273227" w:rsidP="00273227">
      <w:pPr>
        <w:pStyle w:val="Default"/>
      </w:pPr>
      <w:r w:rsidRPr="001433A1">
        <w:t xml:space="preserve">владеть диалогической и основами монологической форм речи в соответствии с грамматическими и синтаксическими нормами родного языка, современных средств коммуникации. </w:t>
      </w:r>
    </w:p>
    <w:p w:rsidR="00273227" w:rsidRPr="001433A1" w:rsidRDefault="001433A1" w:rsidP="00273227">
      <w:pPr>
        <w:pStyle w:val="Default"/>
      </w:pPr>
      <w:r w:rsidRPr="001433A1">
        <w:rPr>
          <w:b/>
          <w:bCs/>
        </w:rPr>
        <w:t>Р</w:t>
      </w:r>
      <w:r w:rsidR="00273227" w:rsidRPr="001433A1">
        <w:rPr>
          <w:b/>
          <w:bCs/>
        </w:rPr>
        <w:t>егулятивны</w:t>
      </w:r>
      <w:r w:rsidRPr="001433A1">
        <w:rPr>
          <w:b/>
          <w:bCs/>
        </w:rPr>
        <w:t xml:space="preserve">е </w:t>
      </w:r>
      <w:r w:rsidR="00273227" w:rsidRPr="001433A1">
        <w:rPr>
          <w:b/>
          <w:bCs/>
        </w:rPr>
        <w:t xml:space="preserve"> </w:t>
      </w:r>
      <w:r w:rsidRPr="001433A1">
        <w:t>умения</w:t>
      </w:r>
      <w:r w:rsidR="00273227" w:rsidRPr="001433A1">
        <w:rPr>
          <w:b/>
          <w:bCs/>
        </w:rPr>
        <w:t xml:space="preserve">, </w:t>
      </w:r>
      <w:r w:rsidR="00273227" w:rsidRPr="001433A1">
        <w:t>обеспечивающи</w:t>
      </w:r>
      <w:r w:rsidRPr="001433A1">
        <w:t>е</w:t>
      </w:r>
      <w:r w:rsidR="00273227" w:rsidRPr="001433A1">
        <w:t xml:space="preserve"> обучающимся о</w:t>
      </w:r>
      <w:r w:rsidRPr="001433A1">
        <w:t>рганизацию учебной деятельности</w:t>
      </w:r>
      <w:r w:rsidR="00273227" w:rsidRPr="001433A1">
        <w:t xml:space="preserve">: </w:t>
      </w:r>
    </w:p>
    <w:p w:rsidR="00273227" w:rsidRPr="001433A1" w:rsidRDefault="00273227" w:rsidP="00273227">
      <w:pPr>
        <w:pStyle w:val="Default"/>
      </w:pPr>
      <w:r w:rsidRPr="001433A1">
        <w:t xml:space="preserve">постановка задач в различных видах доступной деятельности (учебной, трудовой, бытовой); </w:t>
      </w:r>
    </w:p>
    <w:p w:rsidR="00273227" w:rsidRPr="001433A1" w:rsidRDefault="00273227" w:rsidP="00273227">
      <w:pPr>
        <w:pStyle w:val="Default"/>
      </w:pPr>
      <w:r w:rsidRPr="001433A1">
        <w:t xml:space="preserve">определение достаточного круга действий и их последовательности для достижения поставленных задач; </w:t>
      </w:r>
    </w:p>
    <w:p w:rsidR="00273227" w:rsidRPr="001433A1" w:rsidRDefault="00273227" w:rsidP="00273227">
      <w:pPr>
        <w:pStyle w:val="Default"/>
      </w:pPr>
      <w:r w:rsidRPr="001433A1">
        <w:t xml:space="preserve">осознание необходимости внесения дополнений и коррективов в план и способ действия в случае расхождения полученного результата с эталоном; </w:t>
      </w:r>
    </w:p>
    <w:p w:rsidR="00273227" w:rsidRPr="001433A1" w:rsidRDefault="00273227" w:rsidP="00273227">
      <w:pPr>
        <w:pStyle w:val="Default"/>
      </w:pPr>
      <w:r w:rsidRPr="001433A1">
        <w:t xml:space="preserve">осуществление самооценки и самоконтроля в деятельности; адекватная оценка собственного поведения и поведения окружающих. </w:t>
      </w:r>
    </w:p>
    <w:p w:rsidR="00273227" w:rsidRPr="001433A1" w:rsidRDefault="001433A1" w:rsidP="00273227">
      <w:pPr>
        <w:pStyle w:val="Default"/>
      </w:pPr>
      <w:r w:rsidRPr="001433A1">
        <w:rPr>
          <w:b/>
          <w:bCs/>
        </w:rPr>
        <w:t>П</w:t>
      </w:r>
      <w:r w:rsidR="00273227" w:rsidRPr="001433A1">
        <w:rPr>
          <w:b/>
          <w:bCs/>
        </w:rPr>
        <w:t>ознавательны</w:t>
      </w:r>
      <w:r w:rsidRPr="001433A1">
        <w:rPr>
          <w:b/>
          <w:bCs/>
        </w:rPr>
        <w:t xml:space="preserve">е </w:t>
      </w:r>
      <w:r w:rsidR="00273227" w:rsidRPr="001433A1">
        <w:t xml:space="preserve">умения: </w:t>
      </w:r>
    </w:p>
    <w:p w:rsidR="00273227" w:rsidRPr="001433A1" w:rsidRDefault="00273227" w:rsidP="00273227">
      <w:pPr>
        <w:pStyle w:val="Default"/>
      </w:pPr>
      <w:r w:rsidRPr="001433A1">
        <w:t xml:space="preserve">применять начальные сведения о сущности и особенностях объектов, процессов и явлений действительности (природных, социальных, культурных, технических) в соответствии с содержанием конкретного учебного предмета и для решения познавательных и практических задач; </w:t>
      </w:r>
    </w:p>
    <w:p w:rsidR="00273227" w:rsidRPr="001433A1" w:rsidRDefault="00273227" w:rsidP="00273227">
      <w:pPr>
        <w:pStyle w:val="Default"/>
      </w:pPr>
      <w:r w:rsidRPr="001433A1">
        <w:t xml:space="preserve">извлекать под руководством педагогического работника необходимую информацию из различных источников для решения различных видов задач; </w:t>
      </w:r>
    </w:p>
    <w:p w:rsidR="00273227" w:rsidRPr="001433A1" w:rsidRDefault="00273227" w:rsidP="00273227">
      <w:pPr>
        <w:pStyle w:val="Default"/>
      </w:pPr>
      <w:r w:rsidRPr="001433A1">
        <w:lastRenderedPageBreak/>
        <w:t xml:space="preserve">использовать усвоенные способы решения учебных и практических задач в зависимости от конкретных условий; </w:t>
      </w:r>
    </w:p>
    <w:p w:rsidR="00273227" w:rsidRPr="001433A1" w:rsidRDefault="00273227" w:rsidP="002732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3A1">
        <w:rPr>
          <w:rFonts w:ascii="Times New Roman" w:hAnsi="Times New Roman" w:cs="Times New Roman"/>
          <w:sz w:val="24"/>
          <w:szCs w:val="24"/>
        </w:rPr>
        <w:t>использовать готовые алгоритмы деятельности; устанавливать простейшие взаимосвязи и взаимозависимости.</w:t>
      </w:r>
    </w:p>
    <w:p w:rsidR="00970B4C" w:rsidRDefault="00970B4C" w:rsidP="00970B4C">
      <w:pPr>
        <w:spacing w:before="11"/>
        <w:ind w:left="262" w:right="297"/>
        <w:contextualSpacing/>
        <w:jc w:val="center"/>
        <w:rPr>
          <w:b/>
        </w:rPr>
      </w:pPr>
    </w:p>
    <w:p w:rsidR="00970B4C" w:rsidRDefault="00970B4C" w:rsidP="00970B4C">
      <w:pPr>
        <w:spacing w:before="11"/>
        <w:ind w:left="262" w:right="297"/>
        <w:contextualSpacing/>
        <w:jc w:val="center"/>
        <w:rPr>
          <w:b/>
        </w:rPr>
      </w:pPr>
    </w:p>
    <w:p w:rsidR="00970B4C" w:rsidRPr="001433A1" w:rsidRDefault="00970B4C" w:rsidP="001433A1">
      <w:pPr>
        <w:spacing w:before="11" w:line="240" w:lineRule="auto"/>
        <w:ind w:left="262" w:right="29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3A1">
        <w:rPr>
          <w:rFonts w:ascii="Times New Roman" w:hAnsi="Times New Roman" w:cs="Times New Roman"/>
          <w:b/>
          <w:sz w:val="24"/>
          <w:szCs w:val="24"/>
        </w:rPr>
        <w:t xml:space="preserve">Система оценки  достижения обучающимися с умственной отсталостью планируемых результатов                         </w:t>
      </w:r>
    </w:p>
    <w:p w:rsidR="00970B4C" w:rsidRPr="001433A1" w:rsidRDefault="00970B4C" w:rsidP="00D369E1">
      <w:pPr>
        <w:spacing w:before="11" w:line="240" w:lineRule="auto"/>
        <w:ind w:left="262" w:right="29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3A1">
        <w:rPr>
          <w:rFonts w:ascii="Times New Roman" w:hAnsi="Times New Roman" w:cs="Times New Roman"/>
          <w:b/>
          <w:sz w:val="24"/>
          <w:szCs w:val="24"/>
        </w:rPr>
        <w:t xml:space="preserve"> освоения образовательной программы по учебному предмету «Этика» в 1</w:t>
      </w:r>
      <w:r w:rsidR="00CC30E2">
        <w:rPr>
          <w:rFonts w:ascii="Times New Roman" w:hAnsi="Times New Roman" w:cs="Times New Roman"/>
          <w:b/>
          <w:sz w:val="24"/>
          <w:szCs w:val="24"/>
        </w:rPr>
        <w:t>1</w:t>
      </w:r>
      <w:r w:rsidRPr="001433A1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r w:rsidR="00D369E1">
        <w:rPr>
          <w:rFonts w:ascii="Times New Roman" w:hAnsi="Times New Roman" w:cs="Times New Roman"/>
          <w:b/>
          <w:sz w:val="24"/>
          <w:szCs w:val="24"/>
        </w:rPr>
        <w:t>.</w:t>
      </w:r>
    </w:p>
    <w:p w:rsidR="00970B4C" w:rsidRPr="00D369E1" w:rsidRDefault="00970B4C" w:rsidP="001433A1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369E1">
        <w:rPr>
          <w:rFonts w:ascii="Times New Roman" w:hAnsi="Times New Roman" w:cs="Times New Roman"/>
          <w:iCs/>
          <w:color w:val="auto"/>
          <w:sz w:val="24"/>
          <w:szCs w:val="24"/>
        </w:rPr>
        <w:t>Оценка предметных результатов</w:t>
      </w:r>
      <w:r w:rsidRPr="00D369E1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970B4C" w:rsidRPr="001433A1" w:rsidRDefault="00970B4C" w:rsidP="0090736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433A1">
        <w:rPr>
          <w:rFonts w:ascii="Times New Roman" w:hAnsi="Times New Roman" w:cs="Times New Roman"/>
          <w:sz w:val="24"/>
          <w:szCs w:val="24"/>
        </w:rPr>
        <w:t>Система оценивания предметных результатов обучающихся с легкой степенью умственной отсталости регламентирована и организована в</w:t>
      </w:r>
      <w:r w:rsidR="00907363">
        <w:rPr>
          <w:rFonts w:ascii="Times New Roman" w:hAnsi="Times New Roman" w:cs="Times New Roman"/>
          <w:sz w:val="24"/>
          <w:szCs w:val="24"/>
        </w:rPr>
        <w:t xml:space="preserve"> </w:t>
      </w:r>
      <w:r w:rsidRPr="001433A1">
        <w:rPr>
          <w:rFonts w:ascii="Times New Roman" w:hAnsi="Times New Roman" w:cs="Times New Roman"/>
          <w:sz w:val="24"/>
          <w:szCs w:val="24"/>
        </w:rPr>
        <w:t>соответствии с локальными актами образовательной организации. В качестве содержательной и критериальной базы оценки выступают</w:t>
      </w:r>
      <w:r w:rsidR="00907363">
        <w:rPr>
          <w:rFonts w:ascii="Times New Roman" w:hAnsi="Times New Roman" w:cs="Times New Roman"/>
          <w:sz w:val="24"/>
          <w:szCs w:val="24"/>
        </w:rPr>
        <w:t xml:space="preserve"> </w:t>
      </w:r>
      <w:r w:rsidRPr="001433A1">
        <w:rPr>
          <w:rFonts w:ascii="Times New Roman" w:hAnsi="Times New Roman" w:cs="Times New Roman"/>
          <w:sz w:val="24"/>
          <w:szCs w:val="24"/>
        </w:rPr>
        <w:t>предметные результаты. Объектом оценки предметных результатов является освоение обучающимися содержания учебного предмета «Этика»,</w:t>
      </w:r>
      <w:r w:rsidR="00D369E1">
        <w:rPr>
          <w:rFonts w:ascii="Times New Roman" w:hAnsi="Times New Roman" w:cs="Times New Roman"/>
          <w:sz w:val="24"/>
          <w:szCs w:val="24"/>
        </w:rPr>
        <w:t xml:space="preserve"> </w:t>
      </w:r>
      <w:r w:rsidRPr="001433A1">
        <w:rPr>
          <w:rFonts w:ascii="Times New Roman" w:hAnsi="Times New Roman" w:cs="Times New Roman"/>
          <w:sz w:val="24"/>
          <w:szCs w:val="24"/>
        </w:rPr>
        <w:t>умений и способов действия для решения учебно-познавательных и учебно-практических задач. Оценка достижения предметных результатов</w:t>
      </w:r>
      <w:r w:rsidR="00907363">
        <w:rPr>
          <w:rFonts w:ascii="Times New Roman" w:hAnsi="Times New Roman" w:cs="Times New Roman"/>
          <w:sz w:val="24"/>
          <w:szCs w:val="24"/>
        </w:rPr>
        <w:t xml:space="preserve"> </w:t>
      </w:r>
      <w:r w:rsidRPr="001433A1">
        <w:rPr>
          <w:rFonts w:ascii="Times New Roman" w:hAnsi="Times New Roman" w:cs="Times New Roman"/>
          <w:sz w:val="24"/>
          <w:szCs w:val="24"/>
        </w:rPr>
        <w:t>ведётся в ходе текущего контроля, промежуточной и итоговой аттестации.</w:t>
      </w:r>
    </w:p>
    <w:p w:rsidR="00970B4C" w:rsidRPr="001433A1" w:rsidRDefault="00970B4C" w:rsidP="00143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3A1">
        <w:rPr>
          <w:rFonts w:ascii="Times New Roman" w:hAnsi="Times New Roman" w:cs="Times New Roman"/>
          <w:i/>
          <w:iCs/>
          <w:sz w:val="24"/>
          <w:szCs w:val="24"/>
        </w:rPr>
        <w:t xml:space="preserve">Текущий контроль </w:t>
      </w:r>
      <w:r w:rsidRPr="001433A1">
        <w:rPr>
          <w:rFonts w:ascii="Times New Roman" w:hAnsi="Times New Roman" w:cs="Times New Roman"/>
          <w:sz w:val="24"/>
          <w:szCs w:val="24"/>
        </w:rPr>
        <w:t>осуществляется в виде контрольно-измерительной деятельности:</w:t>
      </w:r>
    </w:p>
    <w:p w:rsidR="00970B4C" w:rsidRPr="001433A1" w:rsidRDefault="00970B4C" w:rsidP="00143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3A1">
        <w:rPr>
          <w:rFonts w:ascii="Times New Roman" w:hAnsi="Times New Roman" w:cs="Times New Roman"/>
          <w:sz w:val="24"/>
          <w:szCs w:val="24"/>
        </w:rPr>
        <w:t>- поурочный устный контроль (устный опрос, проведение наблюдений);</w:t>
      </w:r>
    </w:p>
    <w:p w:rsidR="00970B4C" w:rsidRPr="001433A1" w:rsidRDefault="00970B4C" w:rsidP="00143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3A1">
        <w:rPr>
          <w:rFonts w:ascii="Times New Roman" w:hAnsi="Times New Roman" w:cs="Times New Roman"/>
          <w:sz w:val="24"/>
          <w:szCs w:val="24"/>
        </w:rPr>
        <w:t>- поурочный письменный контроль (работа по карточкам, самостоятельная работа);</w:t>
      </w:r>
    </w:p>
    <w:p w:rsidR="00970B4C" w:rsidRPr="001433A1" w:rsidRDefault="00970B4C" w:rsidP="00143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3A1">
        <w:rPr>
          <w:rFonts w:ascii="Times New Roman" w:hAnsi="Times New Roman" w:cs="Times New Roman"/>
          <w:sz w:val="24"/>
          <w:szCs w:val="24"/>
        </w:rPr>
        <w:t>- периодический письменный контроль (контрольный тест).</w:t>
      </w:r>
    </w:p>
    <w:p w:rsidR="00970B4C" w:rsidRPr="001433A1" w:rsidRDefault="00970B4C" w:rsidP="00143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3A1">
        <w:rPr>
          <w:rFonts w:ascii="Times New Roman" w:hAnsi="Times New Roman" w:cs="Times New Roman"/>
          <w:i/>
          <w:iCs/>
          <w:sz w:val="24"/>
          <w:szCs w:val="24"/>
        </w:rPr>
        <w:t xml:space="preserve">Промежуточная аттестация </w:t>
      </w:r>
      <w:r w:rsidRPr="001433A1">
        <w:rPr>
          <w:rFonts w:ascii="Times New Roman" w:hAnsi="Times New Roman" w:cs="Times New Roman"/>
          <w:sz w:val="24"/>
          <w:szCs w:val="24"/>
        </w:rPr>
        <w:t>проводится в конце учебного года в форме контрольного теста.</w:t>
      </w:r>
    </w:p>
    <w:p w:rsidR="00970B4C" w:rsidRPr="001433A1" w:rsidRDefault="00970B4C" w:rsidP="0090736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433A1">
        <w:rPr>
          <w:rFonts w:ascii="Times New Roman" w:hAnsi="Times New Roman" w:cs="Times New Roman"/>
          <w:sz w:val="24"/>
          <w:szCs w:val="24"/>
        </w:rPr>
        <w:t>В целом оценка достижений обучающимися с умственной отсталостью (интеллектуальными нарушениями) предметных результатов</w:t>
      </w:r>
    </w:p>
    <w:p w:rsidR="00907363" w:rsidRDefault="00970B4C" w:rsidP="00143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3A1">
        <w:rPr>
          <w:rFonts w:ascii="Times New Roman" w:hAnsi="Times New Roman" w:cs="Times New Roman"/>
          <w:sz w:val="24"/>
          <w:szCs w:val="24"/>
        </w:rPr>
        <w:t>должна базироваться на принципах индивидуального и дифференцированного подход</w:t>
      </w:r>
      <w:r w:rsidR="00D369E1">
        <w:rPr>
          <w:rFonts w:ascii="Times New Roman" w:hAnsi="Times New Roman" w:cs="Times New Roman"/>
          <w:sz w:val="24"/>
          <w:szCs w:val="24"/>
        </w:rPr>
        <w:t xml:space="preserve">ов. Усвоенные обучающимися даже </w:t>
      </w:r>
      <w:r w:rsidRPr="001433A1">
        <w:rPr>
          <w:rFonts w:ascii="Times New Roman" w:hAnsi="Times New Roman" w:cs="Times New Roman"/>
          <w:sz w:val="24"/>
          <w:szCs w:val="24"/>
        </w:rPr>
        <w:t>незначительные по</w:t>
      </w:r>
      <w:r w:rsidR="00D369E1">
        <w:rPr>
          <w:rFonts w:ascii="Times New Roman" w:hAnsi="Times New Roman" w:cs="Times New Roman"/>
          <w:sz w:val="24"/>
          <w:szCs w:val="24"/>
        </w:rPr>
        <w:t xml:space="preserve"> </w:t>
      </w:r>
      <w:r w:rsidRPr="001433A1">
        <w:rPr>
          <w:rFonts w:ascii="Times New Roman" w:hAnsi="Times New Roman" w:cs="Times New Roman"/>
          <w:sz w:val="24"/>
          <w:szCs w:val="24"/>
        </w:rPr>
        <w:t>объему и элементарные по содержанию знания и умения выполняют коррекционно-развивающую функцию, поскольку они играют определенную</w:t>
      </w:r>
      <w:r w:rsidR="00D369E1">
        <w:rPr>
          <w:rFonts w:ascii="Times New Roman" w:hAnsi="Times New Roman" w:cs="Times New Roman"/>
          <w:sz w:val="24"/>
          <w:szCs w:val="24"/>
        </w:rPr>
        <w:t xml:space="preserve"> </w:t>
      </w:r>
      <w:r w:rsidRPr="001433A1">
        <w:rPr>
          <w:rFonts w:ascii="Times New Roman" w:hAnsi="Times New Roman" w:cs="Times New Roman"/>
          <w:sz w:val="24"/>
          <w:szCs w:val="24"/>
        </w:rPr>
        <w:t xml:space="preserve">роль в становлении личности ученика и овладении им социальным опытом. </w:t>
      </w:r>
    </w:p>
    <w:p w:rsidR="00907363" w:rsidRDefault="00970B4C" w:rsidP="0090736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433A1">
        <w:rPr>
          <w:rFonts w:ascii="Times New Roman" w:hAnsi="Times New Roman" w:cs="Times New Roman"/>
          <w:sz w:val="24"/>
          <w:szCs w:val="24"/>
        </w:rPr>
        <w:t>При оценивании предметных результатов освоения АООП</w:t>
      </w:r>
      <w:r w:rsidR="00D369E1">
        <w:rPr>
          <w:rFonts w:ascii="Times New Roman" w:hAnsi="Times New Roman" w:cs="Times New Roman"/>
          <w:sz w:val="24"/>
          <w:szCs w:val="24"/>
        </w:rPr>
        <w:t xml:space="preserve"> </w:t>
      </w:r>
      <w:r w:rsidRPr="001433A1">
        <w:rPr>
          <w:rFonts w:ascii="Times New Roman" w:hAnsi="Times New Roman" w:cs="Times New Roman"/>
          <w:sz w:val="24"/>
          <w:szCs w:val="24"/>
        </w:rPr>
        <w:t xml:space="preserve">обучающимися с </w:t>
      </w:r>
      <w:r w:rsidR="00D369E1">
        <w:rPr>
          <w:rFonts w:ascii="Times New Roman" w:hAnsi="Times New Roman" w:cs="Times New Roman"/>
          <w:sz w:val="24"/>
          <w:szCs w:val="24"/>
        </w:rPr>
        <w:t>нарушением интеллекта</w:t>
      </w:r>
      <w:r w:rsidRPr="001433A1">
        <w:rPr>
          <w:rFonts w:ascii="Times New Roman" w:hAnsi="Times New Roman" w:cs="Times New Roman"/>
          <w:sz w:val="24"/>
          <w:szCs w:val="24"/>
        </w:rPr>
        <w:t xml:space="preserve"> необходимо, чтобы балльная оценка свидетельствовала о качестве</w:t>
      </w:r>
      <w:r w:rsidR="00D369E1">
        <w:rPr>
          <w:rFonts w:ascii="Times New Roman" w:hAnsi="Times New Roman" w:cs="Times New Roman"/>
          <w:sz w:val="24"/>
          <w:szCs w:val="24"/>
        </w:rPr>
        <w:t xml:space="preserve"> </w:t>
      </w:r>
      <w:r w:rsidRPr="001433A1">
        <w:rPr>
          <w:rFonts w:ascii="Times New Roman" w:hAnsi="Times New Roman" w:cs="Times New Roman"/>
          <w:sz w:val="24"/>
          <w:szCs w:val="24"/>
        </w:rPr>
        <w:t xml:space="preserve">усвоенных знаний. В связи с этим основными критериями оценки планируемых результатов являются следующие: </w:t>
      </w:r>
    </w:p>
    <w:p w:rsidR="00907363" w:rsidRPr="00907363" w:rsidRDefault="00970B4C" w:rsidP="00907363">
      <w:pPr>
        <w:pStyle w:val="a3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7363">
        <w:rPr>
          <w:rFonts w:ascii="Times New Roman" w:hAnsi="Times New Roman" w:cs="Times New Roman"/>
          <w:sz w:val="24"/>
          <w:szCs w:val="24"/>
        </w:rPr>
        <w:t>соответствие / несоответствие</w:t>
      </w:r>
      <w:r w:rsidR="00D369E1" w:rsidRPr="00907363">
        <w:rPr>
          <w:rFonts w:ascii="Times New Roman" w:hAnsi="Times New Roman" w:cs="Times New Roman"/>
          <w:sz w:val="24"/>
          <w:szCs w:val="24"/>
        </w:rPr>
        <w:t xml:space="preserve"> </w:t>
      </w:r>
      <w:r w:rsidRPr="00907363">
        <w:rPr>
          <w:rFonts w:ascii="Times New Roman" w:hAnsi="Times New Roman" w:cs="Times New Roman"/>
          <w:sz w:val="24"/>
          <w:szCs w:val="24"/>
        </w:rPr>
        <w:t xml:space="preserve">науке и практике; </w:t>
      </w:r>
    </w:p>
    <w:p w:rsidR="00907363" w:rsidRPr="00907363" w:rsidRDefault="00970B4C" w:rsidP="00907363">
      <w:pPr>
        <w:pStyle w:val="a3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7363">
        <w:rPr>
          <w:rFonts w:ascii="Times New Roman" w:hAnsi="Times New Roman" w:cs="Times New Roman"/>
          <w:sz w:val="24"/>
          <w:szCs w:val="24"/>
        </w:rPr>
        <w:t xml:space="preserve">полнота и надежность усвоения; </w:t>
      </w:r>
    </w:p>
    <w:p w:rsidR="00907363" w:rsidRDefault="00970B4C" w:rsidP="00907363">
      <w:pPr>
        <w:pStyle w:val="a3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7363">
        <w:rPr>
          <w:rFonts w:ascii="Times New Roman" w:hAnsi="Times New Roman" w:cs="Times New Roman"/>
          <w:sz w:val="24"/>
          <w:szCs w:val="24"/>
        </w:rPr>
        <w:t xml:space="preserve">самостоятельность применения усвоенных знаний. </w:t>
      </w:r>
    </w:p>
    <w:p w:rsidR="00627B94" w:rsidRDefault="00970B4C" w:rsidP="00627B9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07363">
        <w:rPr>
          <w:rFonts w:ascii="Times New Roman" w:hAnsi="Times New Roman" w:cs="Times New Roman"/>
          <w:sz w:val="24"/>
          <w:szCs w:val="24"/>
        </w:rPr>
        <w:t>Усвоенные предметные результаты</w:t>
      </w:r>
      <w:r w:rsidR="00D369E1" w:rsidRPr="00907363">
        <w:rPr>
          <w:rFonts w:ascii="Times New Roman" w:hAnsi="Times New Roman" w:cs="Times New Roman"/>
          <w:sz w:val="24"/>
          <w:szCs w:val="24"/>
        </w:rPr>
        <w:t xml:space="preserve"> </w:t>
      </w:r>
      <w:r w:rsidRPr="00907363">
        <w:rPr>
          <w:rFonts w:ascii="Times New Roman" w:hAnsi="Times New Roman" w:cs="Times New Roman"/>
          <w:sz w:val="24"/>
          <w:szCs w:val="24"/>
        </w:rPr>
        <w:t>оцениваются с точки зрения достоверности как «верные» или «неверные». Критерий «верно» / «неверно» (правильность выполнения задания)</w:t>
      </w:r>
      <w:r w:rsidR="00D369E1" w:rsidRPr="00907363">
        <w:rPr>
          <w:rFonts w:ascii="Times New Roman" w:hAnsi="Times New Roman" w:cs="Times New Roman"/>
          <w:sz w:val="24"/>
          <w:szCs w:val="24"/>
        </w:rPr>
        <w:t xml:space="preserve"> </w:t>
      </w:r>
      <w:r w:rsidRPr="00907363">
        <w:rPr>
          <w:rFonts w:ascii="Times New Roman" w:hAnsi="Times New Roman" w:cs="Times New Roman"/>
          <w:sz w:val="24"/>
          <w:szCs w:val="24"/>
        </w:rPr>
        <w:t>свидетельствует о частотности допущения тех или иных ошибок, возможных причинах их появления, способах их предупреждения или</w:t>
      </w:r>
      <w:r w:rsidR="00D369E1" w:rsidRPr="00907363">
        <w:rPr>
          <w:rFonts w:ascii="Times New Roman" w:hAnsi="Times New Roman" w:cs="Times New Roman"/>
          <w:sz w:val="24"/>
          <w:szCs w:val="24"/>
        </w:rPr>
        <w:t xml:space="preserve"> </w:t>
      </w:r>
      <w:r w:rsidRPr="00907363">
        <w:rPr>
          <w:rFonts w:ascii="Times New Roman" w:hAnsi="Times New Roman" w:cs="Times New Roman"/>
          <w:sz w:val="24"/>
          <w:szCs w:val="24"/>
        </w:rPr>
        <w:t xml:space="preserve">преодоления. </w:t>
      </w:r>
    </w:p>
    <w:p w:rsidR="00627B94" w:rsidRDefault="00970B4C" w:rsidP="00627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7363">
        <w:rPr>
          <w:rFonts w:ascii="Times New Roman" w:hAnsi="Times New Roman" w:cs="Times New Roman"/>
          <w:sz w:val="24"/>
          <w:szCs w:val="24"/>
        </w:rPr>
        <w:t xml:space="preserve">По критерию полноты предметные результаты оцениваться как полные, частично полные и неполные. </w:t>
      </w:r>
    </w:p>
    <w:p w:rsidR="00627B94" w:rsidRDefault="00970B4C" w:rsidP="00627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7363">
        <w:rPr>
          <w:rFonts w:ascii="Times New Roman" w:hAnsi="Times New Roman" w:cs="Times New Roman"/>
          <w:sz w:val="24"/>
          <w:szCs w:val="24"/>
        </w:rPr>
        <w:t>Самостоятельность</w:t>
      </w:r>
      <w:r w:rsidR="00D369E1" w:rsidRPr="00907363">
        <w:rPr>
          <w:rFonts w:ascii="Times New Roman" w:hAnsi="Times New Roman" w:cs="Times New Roman"/>
          <w:sz w:val="24"/>
          <w:szCs w:val="24"/>
        </w:rPr>
        <w:t xml:space="preserve"> </w:t>
      </w:r>
      <w:r w:rsidRPr="00907363">
        <w:rPr>
          <w:rFonts w:ascii="Times New Roman" w:hAnsi="Times New Roman" w:cs="Times New Roman"/>
          <w:sz w:val="24"/>
          <w:szCs w:val="24"/>
        </w:rPr>
        <w:t>выполнения заданий оценивается с позиции наличия / отсутствия помощи и ее видов</w:t>
      </w:r>
      <w:r w:rsidR="00627B94">
        <w:rPr>
          <w:rFonts w:ascii="Times New Roman" w:hAnsi="Times New Roman" w:cs="Times New Roman"/>
          <w:sz w:val="24"/>
          <w:szCs w:val="24"/>
        </w:rPr>
        <w:t>:</w:t>
      </w:r>
    </w:p>
    <w:p w:rsidR="00627B94" w:rsidRPr="00627B94" w:rsidRDefault="00970B4C" w:rsidP="00627B94">
      <w:pPr>
        <w:pStyle w:val="a3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7B94">
        <w:rPr>
          <w:rFonts w:ascii="Times New Roman" w:hAnsi="Times New Roman" w:cs="Times New Roman"/>
          <w:sz w:val="24"/>
          <w:szCs w:val="24"/>
        </w:rPr>
        <w:lastRenderedPageBreak/>
        <w:t xml:space="preserve">задание выполнено полностью самостоятельно; </w:t>
      </w:r>
    </w:p>
    <w:p w:rsidR="00627B94" w:rsidRDefault="00970B4C" w:rsidP="00627B94">
      <w:pPr>
        <w:pStyle w:val="a3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7B94">
        <w:rPr>
          <w:rFonts w:ascii="Times New Roman" w:hAnsi="Times New Roman" w:cs="Times New Roman"/>
          <w:sz w:val="24"/>
          <w:szCs w:val="24"/>
        </w:rPr>
        <w:t>выполнено</w:t>
      </w:r>
      <w:r w:rsidR="00627B94" w:rsidRPr="00627B94">
        <w:rPr>
          <w:rFonts w:ascii="Times New Roman" w:hAnsi="Times New Roman" w:cs="Times New Roman"/>
          <w:sz w:val="24"/>
          <w:szCs w:val="24"/>
        </w:rPr>
        <w:t xml:space="preserve"> </w:t>
      </w:r>
      <w:r w:rsidRPr="00627B94">
        <w:rPr>
          <w:rFonts w:ascii="Times New Roman" w:hAnsi="Times New Roman" w:cs="Times New Roman"/>
          <w:sz w:val="24"/>
          <w:szCs w:val="24"/>
        </w:rPr>
        <w:t xml:space="preserve">по словесной инструкции; </w:t>
      </w:r>
    </w:p>
    <w:p w:rsidR="00627B94" w:rsidRPr="00627B94" w:rsidRDefault="00970B4C" w:rsidP="00627B94">
      <w:pPr>
        <w:pStyle w:val="a3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7B94">
        <w:rPr>
          <w:rFonts w:ascii="Times New Roman" w:hAnsi="Times New Roman" w:cs="Times New Roman"/>
          <w:sz w:val="24"/>
          <w:szCs w:val="24"/>
        </w:rPr>
        <w:t xml:space="preserve">выполнено с опорой на образец; </w:t>
      </w:r>
    </w:p>
    <w:p w:rsidR="00970B4C" w:rsidRPr="00627B94" w:rsidRDefault="00970B4C" w:rsidP="00627B94">
      <w:pPr>
        <w:pStyle w:val="a3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7B94">
        <w:rPr>
          <w:rFonts w:ascii="Times New Roman" w:hAnsi="Times New Roman" w:cs="Times New Roman"/>
          <w:sz w:val="24"/>
          <w:szCs w:val="24"/>
        </w:rPr>
        <w:t>задание не выполнено при оказании различных видов помощи.</w:t>
      </w:r>
    </w:p>
    <w:p w:rsidR="00970B4C" w:rsidRPr="001433A1" w:rsidRDefault="00970B4C" w:rsidP="001433A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433A1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по этике</w:t>
      </w:r>
      <w:r w:rsidRPr="001433A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998"/>
        <w:gridCol w:w="6481"/>
        <w:gridCol w:w="6096"/>
      </w:tblGrid>
      <w:tr w:rsidR="00970B4C" w:rsidRPr="001433A1" w:rsidTr="00D369E1">
        <w:tc>
          <w:tcPr>
            <w:tcW w:w="998" w:type="dxa"/>
          </w:tcPr>
          <w:p w:rsidR="00970B4C" w:rsidRPr="001433A1" w:rsidRDefault="00970B4C" w:rsidP="00627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</w:p>
        </w:tc>
        <w:tc>
          <w:tcPr>
            <w:tcW w:w="6481" w:type="dxa"/>
          </w:tcPr>
          <w:p w:rsidR="00970B4C" w:rsidRPr="001433A1" w:rsidRDefault="00970B4C" w:rsidP="00627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Устные ответы</w:t>
            </w:r>
          </w:p>
        </w:tc>
        <w:tc>
          <w:tcPr>
            <w:tcW w:w="6096" w:type="dxa"/>
          </w:tcPr>
          <w:p w:rsidR="00970B4C" w:rsidRPr="001433A1" w:rsidRDefault="00970B4C" w:rsidP="00627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Письменные ответы</w:t>
            </w:r>
          </w:p>
        </w:tc>
      </w:tr>
      <w:tr w:rsidR="00970B4C" w:rsidRPr="001433A1" w:rsidTr="00D369E1">
        <w:tc>
          <w:tcPr>
            <w:tcW w:w="998" w:type="dxa"/>
          </w:tcPr>
          <w:p w:rsidR="00970B4C" w:rsidRPr="001433A1" w:rsidRDefault="00970B4C" w:rsidP="00627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B4C" w:rsidRPr="001433A1" w:rsidRDefault="00970B4C" w:rsidP="00627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6481" w:type="dxa"/>
          </w:tcPr>
          <w:p w:rsidR="00970B4C" w:rsidRPr="001433A1" w:rsidRDefault="00970B4C" w:rsidP="00D3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Понимает смысл вопросов и отвечает на вопросы полными распространенными</w:t>
            </w:r>
            <w:r w:rsidR="00143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предложениями, соблюдая связанность слов в предложении.</w:t>
            </w:r>
            <w:r w:rsidR="00D36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Приводит примеры жизненных ситуаций, раскрывающие те или иные положения,</w:t>
            </w:r>
            <w:r w:rsidR="00D36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аргументы, их подтверждающие, делает вывод.</w:t>
            </w:r>
          </w:p>
        </w:tc>
        <w:tc>
          <w:tcPr>
            <w:tcW w:w="6096" w:type="dxa"/>
          </w:tcPr>
          <w:p w:rsidR="00970B4C" w:rsidRPr="001433A1" w:rsidRDefault="00970B4C" w:rsidP="00143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Работу на карточках выполняет</w:t>
            </w:r>
            <w:r w:rsidR="00D36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самостоятельно в полном объеме.</w:t>
            </w:r>
            <w:r w:rsidR="00D36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Тестовые задания (для 1гр)</w:t>
            </w:r>
          </w:p>
          <w:p w:rsidR="00970B4C" w:rsidRPr="001433A1" w:rsidRDefault="00970B4C" w:rsidP="0014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выполняет в объеме 80-100%.</w:t>
            </w:r>
          </w:p>
        </w:tc>
      </w:tr>
      <w:tr w:rsidR="00970B4C" w:rsidRPr="001433A1" w:rsidTr="00D369E1">
        <w:tc>
          <w:tcPr>
            <w:tcW w:w="998" w:type="dxa"/>
          </w:tcPr>
          <w:p w:rsidR="00970B4C" w:rsidRPr="001433A1" w:rsidRDefault="00970B4C" w:rsidP="00627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6481" w:type="dxa"/>
          </w:tcPr>
          <w:p w:rsidR="00970B4C" w:rsidRPr="001433A1" w:rsidRDefault="00970B4C" w:rsidP="00D3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Дает полные ответы на вопросы, но нарушена связанность слов в построении</w:t>
            </w:r>
            <w:r w:rsidR="00143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предложения.</w:t>
            </w:r>
            <w:r w:rsidR="00D36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Недостаточно точно приводит примеры, затрудняется сделать вывод.</w:t>
            </w:r>
          </w:p>
        </w:tc>
        <w:tc>
          <w:tcPr>
            <w:tcW w:w="6096" w:type="dxa"/>
          </w:tcPr>
          <w:p w:rsidR="00970B4C" w:rsidRPr="001433A1" w:rsidRDefault="00970B4C" w:rsidP="00D3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Работу на карточках выполняет</w:t>
            </w:r>
            <w:r w:rsidR="00D36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самостоятельно в полном объеме, но</w:t>
            </w:r>
            <w:r w:rsidR="00D36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имеются неточности, исправления.</w:t>
            </w:r>
            <w:r w:rsidR="00D36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Тестовые задания (для 1 гр)</w:t>
            </w:r>
            <w:r w:rsidR="00D36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выполняет в объеме 65-80%.</w:t>
            </w:r>
          </w:p>
        </w:tc>
      </w:tr>
      <w:tr w:rsidR="00970B4C" w:rsidRPr="001433A1" w:rsidTr="00D369E1">
        <w:tc>
          <w:tcPr>
            <w:tcW w:w="998" w:type="dxa"/>
          </w:tcPr>
          <w:p w:rsidR="00970B4C" w:rsidRPr="001433A1" w:rsidRDefault="00970B4C" w:rsidP="00627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6481" w:type="dxa"/>
          </w:tcPr>
          <w:p w:rsidR="00970B4C" w:rsidRPr="001433A1" w:rsidRDefault="00970B4C" w:rsidP="00143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Дает неточный или неполный ответ на поставленный вопрос, материал излагает</w:t>
            </w:r>
            <w:r w:rsidR="00143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недостаточно полно и последовательно, нуждается в помощи учителя.</w:t>
            </w:r>
            <w:r w:rsidR="00D36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Самостоятельно не может обобщить и привести примеры на полученные знания и</w:t>
            </w:r>
            <w:r w:rsidR="00143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сделать вывод.</w:t>
            </w:r>
          </w:p>
        </w:tc>
        <w:tc>
          <w:tcPr>
            <w:tcW w:w="6096" w:type="dxa"/>
          </w:tcPr>
          <w:p w:rsidR="00970B4C" w:rsidRPr="001433A1" w:rsidRDefault="00970B4C" w:rsidP="00143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Задания на карточках выполняет</w:t>
            </w:r>
            <w:r w:rsidR="00D36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после объяснения, имеются</w:t>
            </w:r>
            <w:r w:rsidR="00D36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неточности, исправления или</w:t>
            </w:r>
            <w:r w:rsidR="00D36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задание выполнено наполовину.</w:t>
            </w:r>
            <w:r w:rsidR="00D36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Тестовые задания (для 1гр)</w:t>
            </w:r>
          </w:p>
          <w:p w:rsidR="00970B4C" w:rsidRPr="001433A1" w:rsidRDefault="00970B4C" w:rsidP="0014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выполняет в объеме 50-65%.</w:t>
            </w:r>
          </w:p>
        </w:tc>
      </w:tr>
    </w:tbl>
    <w:p w:rsidR="00970B4C" w:rsidRPr="001433A1" w:rsidRDefault="00970B4C" w:rsidP="001433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411B" w:rsidRPr="00CF017B" w:rsidRDefault="0016411B" w:rsidP="0016411B">
      <w:pPr>
        <w:pStyle w:val="Heading1"/>
        <w:numPr>
          <w:ilvl w:val="1"/>
          <w:numId w:val="33"/>
        </w:numPr>
        <w:spacing w:before="74"/>
        <w:ind w:left="0" w:firstLine="0"/>
        <w:contextualSpacing/>
        <w:jc w:val="center"/>
        <w:rPr>
          <w:sz w:val="22"/>
          <w:szCs w:val="22"/>
        </w:rPr>
      </w:pPr>
      <w:r w:rsidRPr="00CF017B">
        <w:rPr>
          <w:sz w:val="22"/>
          <w:szCs w:val="22"/>
        </w:rPr>
        <w:t>СОДЕРЖАНИЕ</w:t>
      </w:r>
      <w:r w:rsidRPr="00CF017B">
        <w:rPr>
          <w:spacing w:val="-1"/>
          <w:sz w:val="22"/>
          <w:szCs w:val="22"/>
        </w:rPr>
        <w:t xml:space="preserve"> </w:t>
      </w:r>
      <w:r w:rsidRPr="00CF017B">
        <w:rPr>
          <w:sz w:val="22"/>
          <w:szCs w:val="22"/>
        </w:rPr>
        <w:t>ОБУЧЕНИЯ</w:t>
      </w:r>
    </w:p>
    <w:p w:rsidR="00970B4C" w:rsidRDefault="00970B4C" w:rsidP="0016411B">
      <w:pPr>
        <w:pStyle w:val="1"/>
        <w:spacing w:before="0" w:line="293" w:lineRule="atLeast"/>
        <w:rPr>
          <w:rFonts w:ascii="Arial" w:hAnsi="Arial" w:cs="Arial"/>
          <w:color w:val="333333"/>
          <w:sz w:val="23"/>
          <w:szCs w:val="23"/>
        </w:rPr>
      </w:pPr>
    </w:p>
    <w:p w:rsidR="0016411B" w:rsidRPr="0016411B" w:rsidRDefault="0016411B" w:rsidP="0016411B">
      <w:pPr>
        <w:pStyle w:val="Default"/>
        <w:ind w:firstLine="567"/>
      </w:pPr>
      <w:r w:rsidRPr="0016411B">
        <w:t xml:space="preserve">Изучение учебного предмета «Этика» направлено на решение различных «этических задач» (т.е. различных жизненных ситуаций), на оценивание и нахождение мотивов поступков других людей и своих собственных с опорой на жизненный опыт и знания, полученных на занятиях. В процессе обучения учащиеся учатся рассуждать о поступках других людей и своих собственных поступках, находить мотивы того или иного своего поступка и поведения окружающих, опираясь на собственный жизненный опыт и знания, полученные на занятиях, находить нужное нравственное решение в сложной ситуации. В процессе занятий учащиеся участвуют в обсуждении той или иной проблемы, высказывают свою точку зрения, доказывают и отстаивают свою позицию. В ходе занятия происходит коррекция и развитие мышления учащихся, развитие эмоционально-волевой сферы. Обучение строится с учетом психофизических особенностей обучающихся. Наряду с использованием традиционных методов обучения таких как: рассказ, объяснение, беседа, применяются различные методы и приёмы работы, направленные на активизацию учащихся в процессе работы: игра, упражнение, элементы проблемных методов обучения, драматизации, решение различных «этических задач». </w:t>
      </w:r>
    </w:p>
    <w:p w:rsidR="0016411B" w:rsidRPr="0016411B" w:rsidRDefault="0016411B" w:rsidP="0016411B">
      <w:pPr>
        <w:pStyle w:val="Default"/>
        <w:ind w:firstLine="567"/>
      </w:pPr>
      <w:r w:rsidRPr="0016411B">
        <w:lastRenderedPageBreak/>
        <w:t xml:space="preserve">Большое внимание в ходе реализации программы уделяется практической деятельности учащихся, включающей: составление сюжетно-ролевых игр, диалогов; работа с опорными конспектами, чтение текстов Конституции РФ, ознакомление с Федеральными законами России, декларацией прав ребенка. Такая направленность способствует систематизации приобретённых знаний, формированию умений самостоятельно находить нужную информацию. </w:t>
      </w:r>
    </w:p>
    <w:p w:rsidR="0016411B" w:rsidRPr="0016411B" w:rsidRDefault="0016411B" w:rsidP="0016411B">
      <w:pPr>
        <w:pStyle w:val="Default"/>
        <w:ind w:firstLine="567"/>
      </w:pPr>
      <w:r w:rsidRPr="0016411B">
        <w:t xml:space="preserve">Систематическая словарная работа расширяет лексический запас детей со сниженным интеллектом, помогает им правильно употреблять новые слова в связной речи. </w:t>
      </w:r>
    </w:p>
    <w:p w:rsidR="0016411B" w:rsidRPr="0016411B" w:rsidRDefault="0016411B" w:rsidP="0016411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6411B">
        <w:rPr>
          <w:rFonts w:ascii="Times New Roman" w:hAnsi="Times New Roman" w:cs="Times New Roman"/>
          <w:sz w:val="24"/>
          <w:szCs w:val="24"/>
        </w:rPr>
        <w:t>Межпредметные связи способствуют лучшему осмыслению и более прочному закреплению полученных знаний и практических умений с такими учебными предметами, как письмом и развитием речи (оформление деловых бумаг), чтением и развитием речи (чтение статей), математикой, социально-бытовой ориентировкой, общество</w:t>
      </w:r>
      <w:r>
        <w:rPr>
          <w:rFonts w:ascii="Times New Roman" w:hAnsi="Times New Roman" w:cs="Times New Roman"/>
          <w:sz w:val="24"/>
          <w:szCs w:val="24"/>
        </w:rPr>
        <w:t>веде</w:t>
      </w:r>
      <w:r w:rsidRPr="0016411B">
        <w:rPr>
          <w:rFonts w:ascii="Times New Roman" w:hAnsi="Times New Roman" w:cs="Times New Roman"/>
          <w:sz w:val="24"/>
          <w:szCs w:val="24"/>
        </w:rPr>
        <w:t>нием.</w:t>
      </w:r>
    </w:p>
    <w:p w:rsidR="00F84F35" w:rsidRPr="00D369E1" w:rsidRDefault="00F84F35" w:rsidP="00D369E1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D369E1">
        <w:rPr>
          <w:rFonts w:ascii="Times New Roman" w:hAnsi="Times New Roman" w:cs="Times New Roman"/>
          <w:color w:val="333333"/>
          <w:sz w:val="24"/>
          <w:szCs w:val="24"/>
        </w:rPr>
        <w:t>Содержание учебного предмета Этика</w:t>
      </w:r>
    </w:p>
    <w:p w:rsidR="00F84F35" w:rsidRPr="00D369E1" w:rsidRDefault="00F84F35" w:rsidP="00D369E1">
      <w:pPr>
        <w:pStyle w:val="2"/>
        <w:spacing w:after="0" w:line="240" w:lineRule="auto"/>
        <w:ind w:left="0" w:firstLine="709"/>
        <w:jc w:val="center"/>
        <w:rPr>
          <w:rFonts w:ascii="Times New Roman" w:hAnsi="Times New Roman"/>
          <w:i/>
          <w:sz w:val="24"/>
          <w:szCs w:val="24"/>
        </w:rPr>
      </w:pPr>
      <w:r w:rsidRPr="00D369E1">
        <w:rPr>
          <w:rFonts w:ascii="Times New Roman" w:hAnsi="Times New Roman"/>
          <w:b/>
          <w:sz w:val="24"/>
          <w:szCs w:val="24"/>
        </w:rPr>
        <w:t>Этика межличностных отношений</w:t>
      </w:r>
    </w:p>
    <w:p w:rsidR="00502F22" w:rsidRPr="009C44E3" w:rsidRDefault="00502F22" w:rsidP="00502F2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44E3">
        <w:rPr>
          <w:rFonts w:ascii="Times New Roman" w:hAnsi="Times New Roman" w:cs="Times New Roman"/>
          <w:b/>
          <w:sz w:val="24"/>
          <w:szCs w:val="24"/>
        </w:rPr>
        <w:t>Быт и экономика семьи</w:t>
      </w:r>
      <w:r w:rsidRPr="009C44E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C44E3">
        <w:rPr>
          <w:rFonts w:ascii="Times New Roman" w:hAnsi="Times New Roman" w:cs="Times New Roman"/>
          <w:sz w:val="24"/>
          <w:szCs w:val="24"/>
        </w:rPr>
        <w:t>Понятие «Экономика семьи». Доходы семьи.</w:t>
      </w:r>
      <w:r w:rsidRPr="009C44E3">
        <w:rPr>
          <w:rFonts w:ascii="Times New Roman" w:hAnsi="Times New Roman" w:cs="Times New Roman"/>
          <w:sz w:val="24"/>
          <w:szCs w:val="24"/>
        </w:rPr>
        <w:t xml:space="preserve"> </w:t>
      </w:r>
      <w:r w:rsidRPr="009C44E3">
        <w:rPr>
          <w:rFonts w:ascii="Times New Roman" w:hAnsi="Times New Roman" w:cs="Times New Roman"/>
          <w:sz w:val="24"/>
          <w:szCs w:val="24"/>
        </w:rPr>
        <w:t xml:space="preserve">Планирование расходов семьи. </w:t>
      </w:r>
      <w:r w:rsidRPr="009C44E3">
        <w:rPr>
          <w:rFonts w:ascii="Times New Roman" w:hAnsi="Times New Roman" w:cs="Times New Roman"/>
          <w:sz w:val="24"/>
          <w:szCs w:val="24"/>
        </w:rPr>
        <w:t xml:space="preserve"> </w:t>
      </w:r>
      <w:r w:rsidRPr="009C44E3">
        <w:rPr>
          <w:rFonts w:ascii="Times New Roman" w:hAnsi="Times New Roman" w:cs="Times New Roman"/>
          <w:sz w:val="24"/>
          <w:szCs w:val="24"/>
        </w:rPr>
        <w:t>Потребность семьи.</w:t>
      </w:r>
      <w:r w:rsidRPr="009C44E3">
        <w:rPr>
          <w:rFonts w:ascii="Times New Roman" w:hAnsi="Times New Roman" w:cs="Times New Roman"/>
          <w:sz w:val="24"/>
          <w:szCs w:val="24"/>
        </w:rPr>
        <w:t xml:space="preserve"> </w:t>
      </w:r>
      <w:r w:rsidRPr="009C44E3">
        <w:rPr>
          <w:rFonts w:ascii="Times New Roman" w:hAnsi="Times New Roman" w:cs="Times New Roman"/>
          <w:sz w:val="24"/>
          <w:szCs w:val="24"/>
        </w:rPr>
        <w:t>Понятие «быт семьи».</w:t>
      </w:r>
      <w:r w:rsidRPr="009C44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44E3">
        <w:rPr>
          <w:rFonts w:ascii="Times New Roman" w:hAnsi="Times New Roman" w:cs="Times New Roman"/>
          <w:sz w:val="24"/>
          <w:szCs w:val="24"/>
        </w:rPr>
        <w:t>Организация домашнего хозяйства, режим семьи.</w:t>
      </w:r>
      <w:r w:rsidRPr="009C44E3">
        <w:rPr>
          <w:rFonts w:ascii="Times New Roman" w:hAnsi="Times New Roman" w:cs="Times New Roman"/>
          <w:sz w:val="24"/>
          <w:szCs w:val="24"/>
        </w:rPr>
        <w:t xml:space="preserve"> </w:t>
      </w:r>
      <w:r w:rsidRPr="009C44E3">
        <w:rPr>
          <w:rFonts w:ascii="Times New Roman" w:hAnsi="Times New Roman" w:cs="Times New Roman"/>
          <w:sz w:val="24"/>
          <w:szCs w:val="24"/>
        </w:rPr>
        <w:t>Организация досуга в семье. Атмосфера семьи.</w:t>
      </w:r>
      <w:r w:rsidRPr="009C44E3">
        <w:rPr>
          <w:rFonts w:ascii="Times New Roman" w:hAnsi="Times New Roman" w:cs="Times New Roman"/>
          <w:sz w:val="24"/>
          <w:szCs w:val="24"/>
        </w:rPr>
        <w:t xml:space="preserve"> </w:t>
      </w:r>
      <w:r w:rsidRPr="009C44E3">
        <w:rPr>
          <w:rFonts w:ascii="Times New Roman" w:hAnsi="Times New Roman" w:cs="Times New Roman"/>
          <w:sz w:val="24"/>
          <w:szCs w:val="24"/>
        </w:rPr>
        <w:t>Нравственно правовые взаимоотношения в семье.</w:t>
      </w:r>
    </w:p>
    <w:p w:rsidR="00502F22" w:rsidRPr="009C44E3" w:rsidRDefault="00502F22" w:rsidP="00502F22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44E3">
        <w:rPr>
          <w:rFonts w:ascii="Times New Roman" w:hAnsi="Times New Roman" w:cs="Times New Roman"/>
          <w:b/>
          <w:sz w:val="24"/>
          <w:szCs w:val="24"/>
        </w:rPr>
        <w:t>Конфликты в семье</w:t>
      </w:r>
      <w:r w:rsidRPr="009C44E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C44E3">
        <w:rPr>
          <w:rFonts w:ascii="Times New Roman" w:hAnsi="Times New Roman" w:cs="Times New Roman"/>
          <w:sz w:val="24"/>
          <w:szCs w:val="24"/>
        </w:rPr>
        <w:t>Понятие «семейный конфликт»</w:t>
      </w:r>
      <w:r w:rsidRPr="009C44E3">
        <w:rPr>
          <w:rFonts w:ascii="Times New Roman" w:hAnsi="Times New Roman" w:cs="Times New Roman"/>
          <w:sz w:val="24"/>
          <w:szCs w:val="24"/>
        </w:rPr>
        <w:t xml:space="preserve">. </w:t>
      </w:r>
      <w:r w:rsidRPr="009C44E3">
        <w:rPr>
          <w:rFonts w:ascii="Times New Roman" w:hAnsi="Times New Roman" w:cs="Times New Roman"/>
          <w:sz w:val="24"/>
          <w:szCs w:val="24"/>
        </w:rPr>
        <w:t>Предотвращение конфликтов в семье, нравственные способы их разрешения.</w:t>
      </w:r>
      <w:r w:rsidRPr="009C44E3">
        <w:rPr>
          <w:rFonts w:ascii="Times New Roman" w:hAnsi="Times New Roman" w:cs="Times New Roman"/>
          <w:sz w:val="24"/>
          <w:szCs w:val="24"/>
        </w:rPr>
        <w:t xml:space="preserve"> </w:t>
      </w:r>
      <w:r w:rsidRPr="009C44E3">
        <w:rPr>
          <w:rFonts w:ascii="Times New Roman" w:hAnsi="Times New Roman" w:cs="Times New Roman"/>
          <w:sz w:val="24"/>
          <w:szCs w:val="24"/>
        </w:rPr>
        <w:t>Распад семьи, причины</w:t>
      </w:r>
      <w:r w:rsidRPr="009C44E3">
        <w:rPr>
          <w:rFonts w:ascii="Times New Roman" w:hAnsi="Times New Roman" w:cs="Times New Roman"/>
          <w:sz w:val="24"/>
          <w:szCs w:val="24"/>
        </w:rPr>
        <w:t xml:space="preserve">. </w:t>
      </w:r>
      <w:r w:rsidRPr="009C44E3">
        <w:rPr>
          <w:rFonts w:ascii="Times New Roman" w:hAnsi="Times New Roman" w:cs="Times New Roman"/>
          <w:sz w:val="24"/>
          <w:szCs w:val="24"/>
        </w:rPr>
        <w:t>Нравственное поведение в состоянии развода.</w:t>
      </w:r>
      <w:r w:rsidRPr="009C44E3">
        <w:rPr>
          <w:rFonts w:ascii="Times New Roman" w:hAnsi="Times New Roman" w:cs="Times New Roman"/>
          <w:sz w:val="24"/>
          <w:szCs w:val="24"/>
        </w:rPr>
        <w:t xml:space="preserve"> </w:t>
      </w:r>
      <w:r w:rsidRPr="009C44E3">
        <w:rPr>
          <w:rFonts w:ascii="Times New Roman" w:hAnsi="Times New Roman" w:cs="Times New Roman"/>
          <w:sz w:val="24"/>
          <w:szCs w:val="24"/>
        </w:rPr>
        <w:t>Знакомство с основными положениями законов о семье</w:t>
      </w:r>
      <w:r w:rsidRPr="009C44E3">
        <w:rPr>
          <w:rFonts w:ascii="Times New Roman" w:hAnsi="Times New Roman" w:cs="Times New Roman"/>
          <w:sz w:val="24"/>
          <w:szCs w:val="24"/>
        </w:rPr>
        <w:t>.</w:t>
      </w:r>
    </w:p>
    <w:p w:rsidR="00502F22" w:rsidRPr="009C44E3" w:rsidRDefault="00502F22" w:rsidP="00502F2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44E3">
        <w:rPr>
          <w:rFonts w:ascii="Times New Roman" w:hAnsi="Times New Roman" w:cs="Times New Roman"/>
          <w:b/>
          <w:sz w:val="24"/>
          <w:szCs w:val="24"/>
        </w:rPr>
        <w:t>Ребёнок в семье</w:t>
      </w:r>
      <w:r w:rsidRPr="009C44E3">
        <w:rPr>
          <w:rFonts w:ascii="Times New Roman" w:hAnsi="Times New Roman" w:cs="Times New Roman"/>
          <w:sz w:val="24"/>
          <w:szCs w:val="24"/>
        </w:rPr>
        <w:t xml:space="preserve">. </w:t>
      </w:r>
      <w:r w:rsidRPr="009C44E3">
        <w:rPr>
          <w:rFonts w:ascii="Times New Roman" w:hAnsi="Times New Roman" w:cs="Times New Roman"/>
          <w:sz w:val="24"/>
          <w:szCs w:val="24"/>
        </w:rPr>
        <w:t>Что нужно знать молодым родителям, ожидающим ребёнка: правильный образ жизни будущих родителей, отказ от вредных привычек</w:t>
      </w:r>
      <w:r w:rsidRPr="009C44E3">
        <w:rPr>
          <w:rFonts w:ascii="Times New Roman" w:hAnsi="Times New Roman" w:cs="Times New Roman"/>
          <w:sz w:val="24"/>
          <w:szCs w:val="24"/>
        </w:rPr>
        <w:t>.</w:t>
      </w:r>
    </w:p>
    <w:p w:rsidR="00502F22" w:rsidRPr="009C44E3" w:rsidRDefault="00502F22" w:rsidP="00502F2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44E3">
        <w:rPr>
          <w:rFonts w:ascii="Times New Roman" w:hAnsi="Times New Roman" w:cs="Times New Roman"/>
          <w:b/>
          <w:sz w:val="24"/>
          <w:szCs w:val="24"/>
        </w:rPr>
        <w:t>Создание семьи</w:t>
      </w:r>
      <w:r w:rsidRPr="009C44E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C44E3">
        <w:rPr>
          <w:rFonts w:ascii="Times New Roman" w:hAnsi="Times New Roman" w:cs="Times New Roman"/>
          <w:sz w:val="24"/>
          <w:szCs w:val="24"/>
        </w:rPr>
        <w:t>Создание благоприятных условий для матери, необходимая забота о её здоровье</w:t>
      </w:r>
      <w:r w:rsidRPr="009C44E3">
        <w:rPr>
          <w:rFonts w:ascii="Times New Roman" w:hAnsi="Times New Roman" w:cs="Times New Roman"/>
          <w:sz w:val="24"/>
          <w:szCs w:val="24"/>
        </w:rPr>
        <w:t xml:space="preserve"> </w:t>
      </w:r>
      <w:r w:rsidRPr="009C44E3">
        <w:rPr>
          <w:rFonts w:ascii="Times New Roman" w:hAnsi="Times New Roman" w:cs="Times New Roman"/>
          <w:sz w:val="24"/>
          <w:szCs w:val="24"/>
        </w:rPr>
        <w:t>Климат семьи: добрые отношения между родителями, подготовка родителей к будущим обязанностям.</w:t>
      </w:r>
      <w:r w:rsidRPr="009C44E3">
        <w:rPr>
          <w:rFonts w:ascii="Times New Roman" w:hAnsi="Times New Roman" w:cs="Times New Roman"/>
          <w:sz w:val="24"/>
          <w:szCs w:val="24"/>
        </w:rPr>
        <w:t xml:space="preserve"> </w:t>
      </w:r>
      <w:r w:rsidRPr="009C44E3">
        <w:rPr>
          <w:rFonts w:ascii="Times New Roman" w:hAnsi="Times New Roman" w:cs="Times New Roman"/>
          <w:sz w:val="24"/>
          <w:szCs w:val="24"/>
        </w:rPr>
        <w:t>Значение родителей для ребёнка</w:t>
      </w:r>
      <w:r w:rsidRPr="009C44E3">
        <w:rPr>
          <w:rFonts w:ascii="Times New Roman" w:hAnsi="Times New Roman" w:cs="Times New Roman"/>
          <w:sz w:val="24"/>
          <w:szCs w:val="24"/>
        </w:rPr>
        <w:t xml:space="preserve">: </w:t>
      </w:r>
      <w:r w:rsidRPr="009C44E3">
        <w:rPr>
          <w:rFonts w:ascii="Times New Roman" w:hAnsi="Times New Roman" w:cs="Times New Roman"/>
          <w:sz w:val="24"/>
          <w:szCs w:val="24"/>
        </w:rPr>
        <w:t>отве</w:t>
      </w:r>
      <w:r w:rsidRPr="009C44E3">
        <w:rPr>
          <w:rFonts w:ascii="Times New Roman" w:hAnsi="Times New Roman" w:cs="Times New Roman"/>
          <w:sz w:val="24"/>
          <w:szCs w:val="24"/>
        </w:rPr>
        <w:t xml:space="preserve">тственность за жизнь и здоровье, </w:t>
      </w:r>
      <w:r w:rsidRPr="009C44E3">
        <w:rPr>
          <w:rFonts w:ascii="Times New Roman" w:hAnsi="Times New Roman" w:cs="Times New Roman"/>
          <w:sz w:val="24"/>
          <w:szCs w:val="24"/>
        </w:rPr>
        <w:t>тепло, поддержка и ощущение защиты</w:t>
      </w:r>
      <w:r w:rsidRPr="009C44E3">
        <w:rPr>
          <w:rFonts w:ascii="Times New Roman" w:hAnsi="Times New Roman" w:cs="Times New Roman"/>
          <w:sz w:val="24"/>
          <w:szCs w:val="24"/>
        </w:rPr>
        <w:t xml:space="preserve">. </w:t>
      </w:r>
      <w:r w:rsidRPr="009C44E3">
        <w:rPr>
          <w:rFonts w:ascii="Times New Roman" w:hAnsi="Times New Roman" w:cs="Times New Roman"/>
          <w:sz w:val="24"/>
          <w:szCs w:val="24"/>
        </w:rPr>
        <w:t>Что такое материнство? Роль матери, её обязанности по отношению к ребёнку.</w:t>
      </w:r>
      <w:r w:rsidRPr="009C44E3">
        <w:rPr>
          <w:rFonts w:ascii="Times New Roman" w:hAnsi="Times New Roman" w:cs="Times New Roman"/>
          <w:sz w:val="24"/>
          <w:szCs w:val="24"/>
        </w:rPr>
        <w:t xml:space="preserve"> </w:t>
      </w:r>
      <w:r w:rsidRPr="009C44E3">
        <w:rPr>
          <w:rFonts w:ascii="Times New Roman" w:hAnsi="Times New Roman" w:cs="Times New Roman"/>
          <w:sz w:val="24"/>
          <w:szCs w:val="24"/>
        </w:rPr>
        <w:t>Что такое отцовство?</w:t>
      </w:r>
      <w:r w:rsidRPr="009C44E3">
        <w:rPr>
          <w:rFonts w:ascii="Times New Roman" w:hAnsi="Times New Roman" w:cs="Times New Roman"/>
          <w:sz w:val="24"/>
          <w:szCs w:val="24"/>
        </w:rPr>
        <w:t xml:space="preserve"> </w:t>
      </w:r>
      <w:r w:rsidRPr="009C44E3">
        <w:rPr>
          <w:rFonts w:ascii="Times New Roman" w:hAnsi="Times New Roman" w:cs="Times New Roman"/>
          <w:sz w:val="24"/>
          <w:szCs w:val="24"/>
        </w:rPr>
        <w:t>Роль отца, его обязанности по отношению к ребёнку.</w:t>
      </w:r>
      <w:r w:rsidRPr="009C44E3">
        <w:rPr>
          <w:rFonts w:ascii="Times New Roman" w:hAnsi="Times New Roman" w:cs="Times New Roman"/>
          <w:sz w:val="24"/>
          <w:szCs w:val="24"/>
        </w:rPr>
        <w:t xml:space="preserve"> </w:t>
      </w:r>
      <w:r w:rsidRPr="009C44E3">
        <w:rPr>
          <w:rFonts w:ascii="Times New Roman" w:hAnsi="Times New Roman" w:cs="Times New Roman"/>
          <w:sz w:val="24"/>
          <w:szCs w:val="24"/>
        </w:rPr>
        <w:t>Особенности воспитания ребёнка в различные периоды: младенец</w:t>
      </w:r>
      <w:r w:rsidRPr="009C44E3">
        <w:rPr>
          <w:rFonts w:ascii="Times New Roman" w:hAnsi="Times New Roman" w:cs="Times New Roman"/>
          <w:sz w:val="24"/>
          <w:szCs w:val="24"/>
        </w:rPr>
        <w:t xml:space="preserve"> - </w:t>
      </w:r>
      <w:r w:rsidRPr="009C44E3">
        <w:rPr>
          <w:rFonts w:ascii="Times New Roman" w:hAnsi="Times New Roman" w:cs="Times New Roman"/>
          <w:sz w:val="24"/>
          <w:szCs w:val="24"/>
        </w:rPr>
        <w:t>дошкольник</w:t>
      </w:r>
      <w:r w:rsidRPr="009C44E3">
        <w:rPr>
          <w:rFonts w:ascii="Times New Roman" w:hAnsi="Times New Roman" w:cs="Times New Roman"/>
          <w:sz w:val="24"/>
          <w:szCs w:val="24"/>
        </w:rPr>
        <w:t xml:space="preserve"> – </w:t>
      </w:r>
      <w:r w:rsidRPr="009C44E3">
        <w:rPr>
          <w:rFonts w:ascii="Times New Roman" w:hAnsi="Times New Roman" w:cs="Times New Roman"/>
          <w:sz w:val="24"/>
          <w:szCs w:val="24"/>
        </w:rPr>
        <w:t>школьник</w:t>
      </w:r>
      <w:r w:rsidRPr="009C44E3">
        <w:rPr>
          <w:rFonts w:ascii="Times New Roman" w:hAnsi="Times New Roman" w:cs="Times New Roman"/>
          <w:sz w:val="24"/>
          <w:szCs w:val="24"/>
        </w:rPr>
        <w:t xml:space="preserve"> -  </w:t>
      </w:r>
      <w:r w:rsidRPr="009C44E3">
        <w:rPr>
          <w:rFonts w:ascii="Times New Roman" w:hAnsi="Times New Roman" w:cs="Times New Roman"/>
          <w:sz w:val="24"/>
          <w:szCs w:val="24"/>
        </w:rPr>
        <w:t>подросток</w:t>
      </w:r>
      <w:r w:rsidRPr="009C44E3">
        <w:rPr>
          <w:rFonts w:ascii="Times New Roman" w:hAnsi="Times New Roman" w:cs="Times New Roman"/>
          <w:sz w:val="24"/>
          <w:szCs w:val="24"/>
        </w:rPr>
        <w:t>.</w:t>
      </w:r>
    </w:p>
    <w:p w:rsidR="00502F22" w:rsidRDefault="00502F22" w:rsidP="00502F2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C44E3">
        <w:rPr>
          <w:rFonts w:ascii="Times New Roman" w:hAnsi="Times New Roman" w:cs="Times New Roman"/>
          <w:b/>
          <w:sz w:val="24"/>
          <w:szCs w:val="24"/>
        </w:rPr>
        <w:t>Конфликты с родителями</w:t>
      </w:r>
      <w:r w:rsidRPr="009C44E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C44E3">
        <w:rPr>
          <w:rFonts w:ascii="Times New Roman" w:hAnsi="Times New Roman" w:cs="Times New Roman"/>
          <w:sz w:val="24"/>
          <w:szCs w:val="24"/>
        </w:rPr>
        <w:t>Необходимость формирования у родителей общих взглядов на процесс воспитания ребёнка</w:t>
      </w:r>
      <w:r w:rsidRPr="009C44E3">
        <w:rPr>
          <w:rFonts w:ascii="Times New Roman" w:hAnsi="Times New Roman" w:cs="Times New Roman"/>
          <w:sz w:val="24"/>
          <w:szCs w:val="24"/>
        </w:rPr>
        <w:t xml:space="preserve">. </w:t>
      </w:r>
      <w:r w:rsidRPr="009C44E3">
        <w:rPr>
          <w:rFonts w:ascii="Times New Roman" w:hAnsi="Times New Roman" w:cs="Times New Roman"/>
          <w:sz w:val="24"/>
          <w:szCs w:val="24"/>
        </w:rPr>
        <w:t>Причины конфликтов между родителями и детьми</w:t>
      </w:r>
      <w:r w:rsidRPr="009C44E3">
        <w:rPr>
          <w:rFonts w:ascii="Times New Roman" w:hAnsi="Times New Roman" w:cs="Times New Roman"/>
          <w:sz w:val="24"/>
          <w:szCs w:val="24"/>
        </w:rPr>
        <w:t xml:space="preserve"> </w:t>
      </w:r>
      <w:r w:rsidRPr="009C44E3">
        <w:rPr>
          <w:rFonts w:ascii="Times New Roman" w:hAnsi="Times New Roman" w:cs="Times New Roman"/>
          <w:sz w:val="24"/>
          <w:szCs w:val="24"/>
        </w:rPr>
        <w:t xml:space="preserve"> –непонимание родителями особенностей развития ребёнка в разные периоды жизни</w:t>
      </w:r>
      <w:r w:rsidRPr="009C44E3">
        <w:rPr>
          <w:rFonts w:ascii="Times New Roman" w:hAnsi="Times New Roman" w:cs="Times New Roman"/>
          <w:sz w:val="24"/>
          <w:szCs w:val="24"/>
        </w:rPr>
        <w:t xml:space="preserve">. </w:t>
      </w:r>
      <w:r w:rsidRPr="009C44E3">
        <w:rPr>
          <w:rFonts w:ascii="Times New Roman" w:hAnsi="Times New Roman" w:cs="Times New Roman"/>
          <w:sz w:val="24"/>
          <w:szCs w:val="24"/>
        </w:rPr>
        <w:t>Предупреждение и преодоление конфликтов в семье между родителями и детьми</w:t>
      </w:r>
      <w:r w:rsidRPr="009C44E3">
        <w:rPr>
          <w:rFonts w:ascii="Times New Roman" w:hAnsi="Times New Roman" w:cs="Times New Roman"/>
          <w:sz w:val="24"/>
          <w:szCs w:val="24"/>
        </w:rPr>
        <w:t>.</w:t>
      </w:r>
    </w:p>
    <w:p w:rsidR="00502F22" w:rsidRPr="009C44E3" w:rsidRDefault="00502F22" w:rsidP="00502F22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30FB" w:rsidRDefault="00FE30FB" w:rsidP="00FE30F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54BD5" w:rsidRDefault="00D54BD5" w:rsidP="00D54BD5">
      <w:pPr>
        <w:pStyle w:val="Heading1"/>
        <w:numPr>
          <w:ilvl w:val="0"/>
          <w:numId w:val="33"/>
        </w:numPr>
        <w:tabs>
          <w:tab w:val="left" w:pos="4988"/>
        </w:tabs>
        <w:spacing w:before="67"/>
        <w:rPr>
          <w:sz w:val="22"/>
        </w:rPr>
      </w:pPr>
      <w:r w:rsidRPr="008C0599">
        <w:rPr>
          <w:sz w:val="22"/>
        </w:rPr>
        <w:t>ТЕМАТИЧЕСКОЕ</w:t>
      </w:r>
      <w:r w:rsidRPr="008C0599">
        <w:rPr>
          <w:spacing w:val="-4"/>
          <w:sz w:val="22"/>
        </w:rPr>
        <w:t xml:space="preserve"> </w:t>
      </w:r>
      <w:r w:rsidRPr="008C0599">
        <w:rPr>
          <w:sz w:val="22"/>
        </w:rPr>
        <w:t>ПЛАНИРОВАНИЕ</w:t>
      </w:r>
    </w:p>
    <w:tbl>
      <w:tblPr>
        <w:tblStyle w:val="a4"/>
        <w:tblW w:w="14884" w:type="dxa"/>
        <w:tblInd w:w="-459" w:type="dxa"/>
        <w:tblLayout w:type="fixed"/>
        <w:tblLook w:val="01E0"/>
      </w:tblPr>
      <w:tblGrid>
        <w:gridCol w:w="707"/>
        <w:gridCol w:w="1987"/>
        <w:gridCol w:w="567"/>
        <w:gridCol w:w="853"/>
        <w:gridCol w:w="2678"/>
        <w:gridCol w:w="2396"/>
        <w:gridCol w:w="3145"/>
        <w:gridCol w:w="2551"/>
      </w:tblGrid>
      <w:tr w:rsidR="00B02BF6" w:rsidRPr="006F3AD0" w:rsidTr="00B02BF6">
        <w:trPr>
          <w:trHeight w:val="459"/>
        </w:trPr>
        <w:tc>
          <w:tcPr>
            <w:tcW w:w="707" w:type="dxa"/>
            <w:vMerge w:val="restart"/>
            <w:vAlign w:val="center"/>
          </w:tcPr>
          <w:p w:rsidR="00B02BF6" w:rsidRPr="006F3AD0" w:rsidRDefault="00B02BF6" w:rsidP="008073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987" w:type="dxa"/>
            <w:vMerge w:val="restart"/>
            <w:vAlign w:val="center"/>
          </w:tcPr>
          <w:p w:rsidR="00B02BF6" w:rsidRDefault="00B02BF6" w:rsidP="00807313">
            <w:pPr>
              <w:rPr>
                <w:rFonts w:ascii="Times New Roman" w:hAnsi="Times New Roman" w:cs="Times New Roman"/>
                <w:b/>
              </w:rPr>
            </w:pPr>
          </w:p>
          <w:p w:rsidR="00B02BF6" w:rsidRPr="006F3AD0" w:rsidRDefault="00B02BF6" w:rsidP="008073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567" w:type="dxa"/>
            <w:vMerge w:val="restart"/>
          </w:tcPr>
          <w:p w:rsidR="00B02BF6" w:rsidRPr="006F3AD0" w:rsidRDefault="00B02BF6" w:rsidP="0080731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853" w:type="dxa"/>
            <w:vMerge w:val="restart"/>
          </w:tcPr>
          <w:p w:rsidR="00B02BF6" w:rsidRPr="006F3AD0" w:rsidRDefault="00B02BF6" w:rsidP="0080731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0770" w:type="dxa"/>
            <w:gridSpan w:val="4"/>
            <w:tcBorders>
              <w:left w:val="single" w:sz="4" w:space="0" w:color="auto"/>
            </w:tcBorders>
          </w:tcPr>
          <w:p w:rsidR="00B02BF6" w:rsidRPr="006F3AD0" w:rsidRDefault="00B02BF6" w:rsidP="0080731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D796F">
              <w:rPr>
                <w:rFonts w:ascii="Times New Roman" w:hAnsi="Times New Roman" w:cs="Times New Roman"/>
                <w:b/>
              </w:rPr>
              <w:t>Базовые учебные действия. Планируемые результаты</w:t>
            </w:r>
          </w:p>
        </w:tc>
      </w:tr>
      <w:tr w:rsidR="00B02BF6" w:rsidRPr="006F3AD0" w:rsidTr="00B02BF6">
        <w:trPr>
          <w:trHeight w:val="730"/>
        </w:trPr>
        <w:tc>
          <w:tcPr>
            <w:tcW w:w="707" w:type="dxa"/>
            <w:vMerge/>
            <w:tcBorders>
              <w:bottom w:val="single" w:sz="4" w:space="0" w:color="auto"/>
            </w:tcBorders>
            <w:vAlign w:val="center"/>
          </w:tcPr>
          <w:p w:rsidR="00B02BF6" w:rsidRPr="006F3AD0" w:rsidRDefault="00B02BF6" w:rsidP="008073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vMerge/>
            <w:tcBorders>
              <w:bottom w:val="single" w:sz="4" w:space="0" w:color="auto"/>
            </w:tcBorders>
            <w:vAlign w:val="center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</w:tcPr>
          <w:p w:rsidR="00B02BF6" w:rsidRPr="006F3AD0" w:rsidRDefault="00B02BF6" w:rsidP="0080731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2BF6" w:rsidRPr="006D796F" w:rsidRDefault="00B02BF6" w:rsidP="00807313">
            <w:pPr>
              <w:jc w:val="both"/>
              <w:rPr>
                <w:rFonts w:ascii="Times New Roman" w:hAnsi="Times New Roman" w:cs="Times New Roman"/>
              </w:rPr>
            </w:pPr>
            <w:r w:rsidRPr="006D796F">
              <w:rPr>
                <w:rFonts w:ascii="Times New Roman" w:hAnsi="Times New Roman" w:cs="Times New Roman"/>
              </w:rPr>
              <w:t xml:space="preserve">Личностные </w:t>
            </w:r>
          </w:p>
        </w:tc>
        <w:tc>
          <w:tcPr>
            <w:tcW w:w="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2BF6" w:rsidRPr="006D796F" w:rsidRDefault="00B02BF6" w:rsidP="00807313">
            <w:pPr>
              <w:jc w:val="both"/>
              <w:rPr>
                <w:rFonts w:ascii="Times New Roman" w:hAnsi="Times New Roman" w:cs="Times New Roman"/>
              </w:rPr>
            </w:pPr>
            <w:r w:rsidRPr="006D796F">
              <w:rPr>
                <w:rFonts w:ascii="Times New Roman" w:hAnsi="Times New Roman" w:cs="Times New Roman"/>
              </w:rPr>
              <w:t xml:space="preserve">Познавательные 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2BF6" w:rsidRPr="006D796F" w:rsidRDefault="00B02BF6" w:rsidP="00807313">
            <w:pPr>
              <w:jc w:val="both"/>
              <w:rPr>
                <w:rFonts w:ascii="Times New Roman" w:hAnsi="Times New Roman" w:cs="Times New Roman"/>
              </w:rPr>
            </w:pPr>
            <w:r w:rsidRPr="006D796F">
              <w:rPr>
                <w:rFonts w:ascii="Times New Roman" w:hAnsi="Times New Roman" w:cs="Times New Roman"/>
              </w:rPr>
              <w:t>Коммуникативные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B02BF6" w:rsidRPr="006D796F" w:rsidRDefault="00B02BF6" w:rsidP="00807313">
            <w:pPr>
              <w:jc w:val="both"/>
              <w:rPr>
                <w:rFonts w:ascii="Times New Roman" w:hAnsi="Times New Roman" w:cs="Times New Roman"/>
              </w:rPr>
            </w:pPr>
            <w:r w:rsidRPr="006D796F">
              <w:rPr>
                <w:rFonts w:ascii="Times New Roman" w:hAnsi="Times New Roman" w:cs="Times New Roman"/>
              </w:rPr>
              <w:t>Регулятивные</w:t>
            </w:r>
          </w:p>
        </w:tc>
      </w:tr>
      <w:tr w:rsidR="00B02BF6" w:rsidRPr="006F3AD0" w:rsidTr="00B02BF6">
        <w:trPr>
          <w:trHeight w:val="481"/>
        </w:trPr>
        <w:tc>
          <w:tcPr>
            <w:tcW w:w="707" w:type="dxa"/>
            <w:tcBorders>
              <w:top w:val="single" w:sz="4" w:space="0" w:color="auto"/>
            </w:tcBorders>
            <w:vAlign w:val="center"/>
          </w:tcPr>
          <w:p w:rsidR="00B02BF6" w:rsidRPr="006F3AD0" w:rsidRDefault="00B02BF6" w:rsidP="008073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  <w:vAlign w:val="center"/>
          </w:tcPr>
          <w:p w:rsidR="00B02BF6" w:rsidRPr="0008349C" w:rsidRDefault="00B02BF6" w:rsidP="00807313">
            <w:pPr>
              <w:rPr>
                <w:rFonts w:ascii="Times New Roman" w:hAnsi="Times New Roman" w:cs="Times New Roman"/>
                <w:b/>
              </w:rPr>
            </w:pPr>
            <w:r w:rsidRPr="0008349C">
              <w:rPr>
                <w:rFonts w:ascii="Times New Roman" w:hAnsi="Times New Roman" w:cs="Times New Roman"/>
                <w:b/>
              </w:rPr>
              <w:t>Быт и экономика семьи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BF6" w:rsidRDefault="00B02BF6" w:rsidP="0080731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02BF6" w:rsidRPr="006F3AD0" w:rsidRDefault="00B02BF6" w:rsidP="008073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</w:tcBorders>
          </w:tcPr>
          <w:p w:rsidR="00B02BF6" w:rsidRPr="006F3AD0" w:rsidRDefault="00B02BF6" w:rsidP="0080731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BF6" w:rsidRPr="006D796F" w:rsidRDefault="00B02BF6" w:rsidP="0080731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BF6" w:rsidRPr="006D796F" w:rsidRDefault="00B02BF6" w:rsidP="0080731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BF6" w:rsidRPr="006D796F" w:rsidRDefault="00B02BF6" w:rsidP="0080731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02BF6" w:rsidRPr="006D796F" w:rsidRDefault="00B02BF6" w:rsidP="0080731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02BF6" w:rsidRPr="006F3AD0" w:rsidTr="00B02BF6">
        <w:tc>
          <w:tcPr>
            <w:tcW w:w="707" w:type="dxa"/>
            <w:vAlign w:val="center"/>
          </w:tcPr>
          <w:p w:rsidR="00B02BF6" w:rsidRPr="006376BA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7" w:type="dxa"/>
            <w:vAlign w:val="center"/>
          </w:tcPr>
          <w:p w:rsidR="00B02BF6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«Экономика семьи». Доходы семьи.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Планирование расходов семьи. </w:t>
            </w:r>
          </w:p>
        </w:tc>
        <w:tc>
          <w:tcPr>
            <w:tcW w:w="567" w:type="dxa"/>
          </w:tcPr>
          <w:p w:rsidR="00B02BF6" w:rsidRDefault="00B02BF6" w:rsidP="00807313">
            <w:pPr>
              <w:rPr>
                <w:rFonts w:ascii="Times New Roman" w:hAnsi="Times New Roman" w:cs="Times New Roman"/>
              </w:rPr>
            </w:pPr>
          </w:p>
          <w:p w:rsidR="00B02BF6" w:rsidRDefault="00B02BF6" w:rsidP="00807313">
            <w:pPr>
              <w:rPr>
                <w:rFonts w:ascii="Times New Roman" w:hAnsi="Times New Roman" w:cs="Times New Roman"/>
              </w:rPr>
            </w:pP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B02BF6" w:rsidRPr="003B7C6B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3B7C6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3B7C6B">
              <w:rPr>
                <w:sz w:val="20"/>
                <w:szCs w:val="20"/>
              </w:rPr>
              <w:t>.09</w:t>
            </w:r>
          </w:p>
        </w:tc>
        <w:tc>
          <w:tcPr>
            <w:tcW w:w="2678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 xml:space="preserve">Формирование   понятия «семья». 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Что такое любовь и счастье. Многозначность этих понятий.</w:t>
            </w:r>
          </w:p>
        </w:tc>
        <w:tc>
          <w:tcPr>
            <w:tcW w:w="2396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eastAsia="Times New Roman" w:hAnsi="Times New Roman" w:cs="Times New Roman"/>
              </w:rPr>
              <w:t>Формирование умения в сотрудничестве с учителем ставить новые учебные задачи.</w:t>
            </w:r>
          </w:p>
        </w:tc>
        <w:tc>
          <w:tcPr>
            <w:tcW w:w="3145" w:type="dxa"/>
          </w:tcPr>
          <w:p w:rsidR="00B02BF6" w:rsidRPr="006F3AD0" w:rsidRDefault="00B02BF6" w:rsidP="00807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551" w:type="dxa"/>
          </w:tcPr>
          <w:p w:rsidR="00B02BF6" w:rsidRPr="00CF1009" w:rsidRDefault="00B02BF6" w:rsidP="00807313">
            <w:pPr>
              <w:rPr>
                <w:rFonts w:ascii="Times New Roman" w:eastAsia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B02BF6" w:rsidRPr="006F3AD0" w:rsidTr="00B02BF6">
        <w:tc>
          <w:tcPr>
            <w:tcW w:w="707" w:type="dxa"/>
            <w:vAlign w:val="center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7" w:type="dxa"/>
          </w:tcPr>
          <w:p w:rsidR="00B02BF6" w:rsidRPr="006F3AD0" w:rsidRDefault="00B02BF6" w:rsidP="0080731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 семьи.</w:t>
            </w:r>
          </w:p>
        </w:tc>
        <w:tc>
          <w:tcPr>
            <w:tcW w:w="567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B02BF6" w:rsidRPr="003B7C6B" w:rsidRDefault="00B02BF6" w:rsidP="00807313">
            <w:pPr>
              <w:pStyle w:val="TableParagraph"/>
              <w:spacing w:before="1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Pr="003B7C6B">
              <w:rPr>
                <w:sz w:val="20"/>
                <w:szCs w:val="20"/>
              </w:rPr>
              <w:t>.09</w:t>
            </w:r>
          </w:p>
        </w:tc>
        <w:tc>
          <w:tcPr>
            <w:tcW w:w="2678" w:type="dxa"/>
          </w:tcPr>
          <w:p w:rsidR="00B02BF6" w:rsidRPr="006F3AD0" w:rsidRDefault="00B02BF6" w:rsidP="00807313">
            <w:pPr>
              <w:pStyle w:val="ae"/>
              <w:rPr>
                <w:rFonts w:ascii="Times New Roman" w:hAnsi="Times New Roman"/>
              </w:rPr>
            </w:pPr>
            <w:r w:rsidRPr="006F3AD0">
              <w:rPr>
                <w:rFonts w:ascii="Times New Roman" w:hAnsi="Times New Roman"/>
              </w:rPr>
              <w:t xml:space="preserve">Умение </w:t>
            </w:r>
            <w:r w:rsidRPr="006F3AD0">
              <w:rPr>
                <w:rFonts w:ascii="Times New Roman" w:hAnsi="Times New Roman"/>
                <w:color w:val="000000"/>
              </w:rPr>
              <w:t>различать основные нравственно-этические понятия.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B02BF6" w:rsidRPr="009C2B62" w:rsidRDefault="00B02BF6" w:rsidP="00807313">
            <w:pPr>
              <w:pStyle w:val="a7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 w:rsidRPr="006F3AD0">
              <w:rPr>
                <w:color w:val="000000"/>
                <w:sz w:val="22"/>
                <w:szCs w:val="22"/>
              </w:rPr>
              <w:t>Формирование умения проверять информацию, находить дополнительную информацию, используя справочную литературу</w:t>
            </w:r>
          </w:p>
        </w:tc>
        <w:tc>
          <w:tcPr>
            <w:tcW w:w="3145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 xml:space="preserve"> Умение вступать и поддерживать коммуникацию в разных ситуациях социального взаимодействия.</w:t>
            </w:r>
          </w:p>
        </w:tc>
        <w:tc>
          <w:tcPr>
            <w:tcW w:w="2551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осуществлять самооценку и самоконтроль в деятельности, адекватно реагировать на внешний контроль и оценку.</w:t>
            </w:r>
          </w:p>
        </w:tc>
      </w:tr>
      <w:tr w:rsidR="00B02BF6" w:rsidRPr="006F3AD0" w:rsidTr="00B02BF6">
        <w:trPr>
          <w:trHeight w:val="416"/>
        </w:trPr>
        <w:tc>
          <w:tcPr>
            <w:tcW w:w="707" w:type="dxa"/>
            <w:vAlign w:val="center"/>
          </w:tcPr>
          <w:p w:rsidR="00B02BF6" w:rsidRPr="006F3AD0" w:rsidRDefault="00B02BF6" w:rsidP="00807313">
            <w:pPr>
              <w:ind w:left="33"/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7" w:type="dxa"/>
          </w:tcPr>
          <w:p w:rsidR="00B02BF6" w:rsidRPr="006F3AD0" w:rsidRDefault="00B02BF6" w:rsidP="0080731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«быт семьи».</w:t>
            </w:r>
          </w:p>
        </w:tc>
        <w:tc>
          <w:tcPr>
            <w:tcW w:w="567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B02BF6" w:rsidRPr="003B7C6B" w:rsidRDefault="00B02BF6" w:rsidP="00807313">
            <w:pPr>
              <w:pStyle w:val="TableParagraph"/>
              <w:spacing w:before="1"/>
              <w:ind w:left="108"/>
              <w:rPr>
                <w:sz w:val="20"/>
                <w:szCs w:val="20"/>
              </w:rPr>
            </w:pPr>
            <w:r w:rsidRPr="003B7C6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 w:rsidRPr="003B7C6B">
              <w:rPr>
                <w:sz w:val="20"/>
                <w:szCs w:val="20"/>
              </w:rPr>
              <w:t>.09</w:t>
            </w:r>
          </w:p>
        </w:tc>
        <w:tc>
          <w:tcPr>
            <w:tcW w:w="2678" w:type="dxa"/>
          </w:tcPr>
          <w:p w:rsidR="00B02BF6" w:rsidRPr="006F3AD0" w:rsidRDefault="00B02BF6" w:rsidP="00807313">
            <w:pPr>
              <w:pStyle w:val="ae"/>
              <w:rPr>
                <w:rFonts w:ascii="Times New Roman" w:hAnsi="Times New Roman"/>
              </w:rPr>
            </w:pPr>
            <w:r w:rsidRPr="006F3AD0">
              <w:rPr>
                <w:rFonts w:ascii="Times New Roman" w:hAnsi="Times New Roman"/>
              </w:rPr>
              <w:t xml:space="preserve">Умение </w:t>
            </w:r>
            <w:r w:rsidRPr="006F3AD0">
              <w:rPr>
                <w:rFonts w:ascii="Times New Roman" w:hAnsi="Times New Roman"/>
                <w:color w:val="000000"/>
              </w:rPr>
              <w:t>различать основные нравственно-этические понятия.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eastAsia="Times New Roman" w:hAnsi="Times New Roman" w:cs="Times New Roman"/>
              </w:rPr>
              <w:t xml:space="preserve">Формирование выраженной устойчивой учебно-познавательной мотивации учения </w:t>
            </w:r>
          </w:p>
        </w:tc>
        <w:tc>
          <w:tcPr>
            <w:tcW w:w="3145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слушать собеседника, вступать в диалог и поддерживать его.</w:t>
            </w:r>
          </w:p>
        </w:tc>
        <w:tc>
          <w:tcPr>
            <w:tcW w:w="2551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</w:tr>
      <w:tr w:rsidR="00B02BF6" w:rsidRPr="006F3AD0" w:rsidTr="00B02BF6">
        <w:tc>
          <w:tcPr>
            <w:tcW w:w="707" w:type="dxa"/>
            <w:vAlign w:val="center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7" w:type="dxa"/>
          </w:tcPr>
          <w:p w:rsidR="00B02BF6" w:rsidRPr="006F3AD0" w:rsidRDefault="00B02BF6" w:rsidP="0080731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домашнего хозяйства, режим семьи.</w:t>
            </w:r>
          </w:p>
        </w:tc>
        <w:tc>
          <w:tcPr>
            <w:tcW w:w="567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B02BF6" w:rsidRPr="003B7C6B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3B7C6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</w:t>
            </w:r>
            <w:r w:rsidRPr="003B7C6B">
              <w:rPr>
                <w:sz w:val="20"/>
                <w:szCs w:val="20"/>
              </w:rPr>
              <w:t>.09</w:t>
            </w:r>
          </w:p>
        </w:tc>
        <w:tc>
          <w:tcPr>
            <w:tcW w:w="2678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  <w:color w:val="000000"/>
              </w:rPr>
              <w:t xml:space="preserve"> Формирование умения проявлять в конкретных ситуациях доброжелательность, довери</w:t>
            </w:r>
            <w:r>
              <w:rPr>
                <w:rFonts w:ascii="Times New Roman" w:hAnsi="Times New Roman" w:cs="Times New Roman"/>
                <w:color w:val="000000"/>
              </w:rPr>
              <w:t>е, внимательность, помощь и др.</w:t>
            </w:r>
          </w:p>
        </w:tc>
        <w:tc>
          <w:tcPr>
            <w:tcW w:w="2396" w:type="dxa"/>
          </w:tcPr>
          <w:p w:rsidR="00B02BF6" w:rsidRPr="006F3AD0" w:rsidRDefault="00B02BF6" w:rsidP="00807313">
            <w:pPr>
              <w:pStyle w:val="a7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 w:rsidRPr="006F3AD0">
              <w:rPr>
                <w:color w:val="000000"/>
                <w:sz w:val="22"/>
                <w:szCs w:val="22"/>
              </w:rPr>
              <w:t>Формирование умения</w:t>
            </w:r>
            <w:r>
              <w:rPr>
                <w:color w:val="000000"/>
                <w:sz w:val="22"/>
                <w:szCs w:val="22"/>
              </w:rPr>
              <w:t>. строить</w:t>
            </w:r>
            <w:r w:rsidRPr="006F3AD0">
              <w:rPr>
                <w:color w:val="000000"/>
                <w:sz w:val="22"/>
                <w:szCs w:val="22"/>
              </w:rPr>
              <w:t xml:space="preserve"> речевое высказывание в устной форме.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45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eastAsia="Times New Roman" w:hAnsi="Times New Roman" w:cs="Times New Roman"/>
              </w:rPr>
              <w:t>Формирование умений строить сообщения в устной и письменной форме.</w:t>
            </w:r>
          </w:p>
        </w:tc>
        <w:tc>
          <w:tcPr>
            <w:tcW w:w="2551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Формировать самоконтроль и самооценку своих действий.</w:t>
            </w:r>
          </w:p>
        </w:tc>
      </w:tr>
      <w:tr w:rsidR="00B02BF6" w:rsidRPr="006F3AD0" w:rsidTr="00B02BF6">
        <w:tc>
          <w:tcPr>
            <w:tcW w:w="707" w:type="dxa"/>
            <w:vAlign w:val="center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7" w:type="dxa"/>
          </w:tcPr>
          <w:p w:rsidR="00B02BF6" w:rsidRPr="006F3AD0" w:rsidRDefault="00B02BF6" w:rsidP="0080731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досуга в семье. Атмосфера семьи.</w:t>
            </w:r>
          </w:p>
        </w:tc>
        <w:tc>
          <w:tcPr>
            <w:tcW w:w="567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B02BF6" w:rsidRPr="003B7C6B" w:rsidRDefault="00B02BF6" w:rsidP="00807313">
            <w:pPr>
              <w:pStyle w:val="TableParagraph"/>
              <w:spacing w:line="274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  <w:r w:rsidRPr="003B7C6B">
              <w:rPr>
                <w:sz w:val="20"/>
                <w:szCs w:val="20"/>
              </w:rPr>
              <w:t>09</w:t>
            </w:r>
          </w:p>
        </w:tc>
        <w:tc>
          <w:tcPr>
            <w:tcW w:w="2678" w:type="dxa"/>
          </w:tcPr>
          <w:p w:rsidR="00B02BF6" w:rsidRPr="00CF1009" w:rsidRDefault="00B02BF6" w:rsidP="00807313">
            <w:pPr>
              <w:rPr>
                <w:rFonts w:ascii="Times New Roman" w:hAnsi="Times New Roman" w:cs="Times New Roman"/>
                <w:color w:val="000000"/>
              </w:rPr>
            </w:pPr>
            <w:r w:rsidRPr="006F3AD0">
              <w:rPr>
                <w:rFonts w:ascii="Times New Roman" w:hAnsi="Times New Roman" w:cs="Times New Roman"/>
                <w:color w:val="000000"/>
              </w:rPr>
              <w:t>Формирование умений различать основные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нравственно этические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понятия.</w:t>
            </w:r>
          </w:p>
        </w:tc>
        <w:tc>
          <w:tcPr>
            <w:tcW w:w="2396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принимать и сохранять учебную </w:t>
            </w:r>
            <w:r w:rsidRPr="006F3AD0">
              <w:rPr>
                <w:rFonts w:ascii="Times New Roman" w:eastAsia="Times New Roman" w:hAnsi="Times New Roman" w:cs="Times New Roman"/>
              </w:rPr>
              <w:lastRenderedPageBreak/>
              <w:t>задачу</w:t>
            </w:r>
          </w:p>
        </w:tc>
        <w:tc>
          <w:tcPr>
            <w:tcW w:w="3145" w:type="dxa"/>
          </w:tcPr>
          <w:p w:rsidR="00B02BF6" w:rsidRPr="006F3AD0" w:rsidRDefault="00B02BF6" w:rsidP="00807313">
            <w:pPr>
              <w:rPr>
                <w:rFonts w:ascii="Times New Roman" w:eastAsia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lastRenderedPageBreak/>
              <w:t xml:space="preserve">Использовать принятые ритуалы социального взаимодействия с </w:t>
            </w:r>
            <w:r w:rsidRPr="006F3AD0">
              <w:rPr>
                <w:rFonts w:ascii="Times New Roman" w:hAnsi="Times New Roman" w:cs="Times New Roman"/>
              </w:rPr>
              <w:lastRenderedPageBreak/>
              <w:t>одноклассниками и учителем</w:t>
            </w:r>
          </w:p>
        </w:tc>
        <w:tc>
          <w:tcPr>
            <w:tcW w:w="2551" w:type="dxa"/>
          </w:tcPr>
          <w:p w:rsidR="00B02BF6" w:rsidRPr="00CF1009" w:rsidRDefault="00B02BF6" w:rsidP="00807313">
            <w:pPr>
              <w:rPr>
                <w:rFonts w:ascii="Times New Roman" w:eastAsia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lastRenderedPageBreak/>
              <w:t xml:space="preserve">Принимать цели и произвольно включаться в </w:t>
            </w:r>
            <w:r w:rsidRPr="006F3AD0">
              <w:rPr>
                <w:rFonts w:ascii="Times New Roman" w:hAnsi="Times New Roman" w:cs="Times New Roman"/>
              </w:rPr>
              <w:lastRenderedPageBreak/>
              <w:t>деятельность, следовать предложенному плану и работать в общем темпе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B02BF6" w:rsidRPr="006F3AD0" w:rsidTr="00B02BF6">
        <w:tc>
          <w:tcPr>
            <w:tcW w:w="707" w:type="dxa"/>
            <w:vAlign w:val="center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987" w:type="dxa"/>
          </w:tcPr>
          <w:p w:rsidR="00B02BF6" w:rsidRPr="006F3AD0" w:rsidRDefault="00B02BF6" w:rsidP="0080731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Нравственно правовые взаимоотношения в семье.</w:t>
            </w:r>
          </w:p>
        </w:tc>
        <w:tc>
          <w:tcPr>
            <w:tcW w:w="567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B02BF6" w:rsidRPr="003B7C6B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3B7C6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  <w:r w:rsidRPr="003B7C6B">
              <w:rPr>
                <w:sz w:val="20"/>
                <w:szCs w:val="20"/>
              </w:rPr>
              <w:t>.10</w:t>
            </w:r>
          </w:p>
        </w:tc>
        <w:tc>
          <w:tcPr>
            <w:tcW w:w="2678" w:type="dxa"/>
          </w:tcPr>
          <w:p w:rsidR="00B02BF6" w:rsidRPr="006F3AD0" w:rsidRDefault="00B02BF6" w:rsidP="00807313">
            <w:pPr>
              <w:pStyle w:val="ae"/>
              <w:rPr>
                <w:rFonts w:ascii="Times New Roman" w:hAnsi="Times New Roman"/>
              </w:rPr>
            </w:pPr>
            <w:r w:rsidRPr="006F3AD0">
              <w:rPr>
                <w:rFonts w:ascii="Times New Roman" w:hAnsi="Times New Roman"/>
              </w:rPr>
              <w:t xml:space="preserve">Умение </w:t>
            </w:r>
            <w:r w:rsidRPr="006F3AD0">
              <w:rPr>
                <w:rFonts w:ascii="Times New Roman" w:hAnsi="Times New Roman"/>
                <w:color w:val="000000"/>
              </w:rPr>
              <w:t>различать основные нравственно-этические понятия.</w:t>
            </w:r>
          </w:p>
          <w:p w:rsidR="00B02BF6" w:rsidRPr="006F3AD0" w:rsidRDefault="00B02BF6" w:rsidP="00807313">
            <w:pPr>
              <w:pStyle w:val="a7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eastAsia="Times New Roman" w:hAnsi="Times New Roman" w:cs="Times New Roman"/>
              </w:rPr>
              <w:t>Формирование умений осуществлять анализ изучаемого материала   с выделением существенных и несущественных признаков</w:t>
            </w:r>
          </w:p>
        </w:tc>
        <w:tc>
          <w:tcPr>
            <w:tcW w:w="3145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</w:tc>
        <w:tc>
          <w:tcPr>
            <w:tcW w:w="2551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осуществлять самооценку и самоконтроль в деятельности, адекватно реагировать на внешний контроль и оценку.</w:t>
            </w:r>
          </w:p>
        </w:tc>
      </w:tr>
      <w:tr w:rsidR="00B02BF6" w:rsidRPr="006F3AD0" w:rsidTr="00B02BF6">
        <w:trPr>
          <w:trHeight w:val="548"/>
        </w:trPr>
        <w:tc>
          <w:tcPr>
            <w:tcW w:w="707" w:type="dxa"/>
            <w:vAlign w:val="center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</w:tcPr>
          <w:p w:rsidR="00B02BF6" w:rsidRPr="006F3AD0" w:rsidRDefault="00B02BF6" w:rsidP="00807313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Конфликты в семье</w:t>
            </w:r>
          </w:p>
        </w:tc>
        <w:tc>
          <w:tcPr>
            <w:tcW w:w="567" w:type="dxa"/>
          </w:tcPr>
          <w:p w:rsidR="00B02BF6" w:rsidRPr="009C2B62" w:rsidRDefault="00B02BF6" w:rsidP="008073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2B62">
              <w:rPr>
                <w:rFonts w:ascii="Times New Roman" w:hAnsi="Times New Roman" w:cs="Times New Roman"/>
                <w:b/>
              </w:rPr>
              <w:t>5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:rsidR="00B02BF6" w:rsidRPr="003B7C6B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</w:p>
        </w:tc>
        <w:tc>
          <w:tcPr>
            <w:tcW w:w="2678" w:type="dxa"/>
          </w:tcPr>
          <w:p w:rsidR="00B02BF6" w:rsidRPr="006F3AD0" w:rsidRDefault="00B02BF6" w:rsidP="00807313">
            <w:pPr>
              <w:widowControl w:val="0"/>
              <w:overflowPunct w:val="0"/>
              <w:autoSpaceDE w:val="0"/>
              <w:autoSpaceDN w:val="0"/>
              <w:adjustRightInd w:val="0"/>
              <w:spacing w:line="336" w:lineRule="auto"/>
              <w:ind w:right="20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45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</w:tr>
      <w:tr w:rsidR="00B02BF6" w:rsidRPr="006F3AD0" w:rsidTr="00B02BF6">
        <w:tc>
          <w:tcPr>
            <w:tcW w:w="707" w:type="dxa"/>
            <w:vAlign w:val="center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7" w:type="dxa"/>
          </w:tcPr>
          <w:p w:rsidR="00B02BF6" w:rsidRPr="006F3AD0" w:rsidRDefault="00B02BF6" w:rsidP="0080731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«семейный конфликт»</w:t>
            </w:r>
          </w:p>
        </w:tc>
        <w:tc>
          <w:tcPr>
            <w:tcW w:w="567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B02BF6" w:rsidRPr="003B7C6B" w:rsidRDefault="00B02BF6" w:rsidP="00807313">
            <w:pPr>
              <w:pStyle w:val="TableParagraph"/>
              <w:spacing w:before="1" w:line="257" w:lineRule="exact"/>
              <w:ind w:left="108"/>
              <w:rPr>
                <w:sz w:val="20"/>
                <w:szCs w:val="20"/>
              </w:rPr>
            </w:pPr>
            <w:r w:rsidRPr="003B7C6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  <w:r w:rsidRPr="003B7C6B">
              <w:rPr>
                <w:sz w:val="20"/>
                <w:szCs w:val="20"/>
              </w:rPr>
              <w:t>.10</w:t>
            </w:r>
          </w:p>
        </w:tc>
        <w:tc>
          <w:tcPr>
            <w:tcW w:w="2678" w:type="dxa"/>
          </w:tcPr>
          <w:p w:rsidR="00B02BF6" w:rsidRPr="006F3AD0" w:rsidRDefault="00B02BF6" w:rsidP="00807313">
            <w:pPr>
              <w:pStyle w:val="a7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 w:rsidRPr="006F3AD0">
              <w:rPr>
                <w:color w:val="000000"/>
                <w:sz w:val="22"/>
                <w:szCs w:val="22"/>
              </w:rPr>
              <w:t>Формирование умений различать основные нравственно-этические понятия.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eastAsia="Times New Roman" w:hAnsi="Times New Roman" w:cs="Times New Roman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3145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слушать собеседника, вступать в диалог и поддерживать его.</w:t>
            </w:r>
          </w:p>
        </w:tc>
        <w:tc>
          <w:tcPr>
            <w:tcW w:w="2551" w:type="dxa"/>
          </w:tcPr>
          <w:p w:rsidR="00B02BF6" w:rsidRPr="009C2B62" w:rsidRDefault="00B02BF6" w:rsidP="00807313">
            <w:pPr>
              <w:rPr>
                <w:rFonts w:ascii="Times New Roman" w:eastAsia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  <w:r w:rsidRPr="006F3AD0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B02BF6" w:rsidRPr="006F3AD0" w:rsidTr="00B02BF6">
        <w:tc>
          <w:tcPr>
            <w:tcW w:w="707" w:type="dxa"/>
            <w:vAlign w:val="center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7" w:type="dxa"/>
          </w:tcPr>
          <w:p w:rsidR="00B02BF6" w:rsidRPr="006F3AD0" w:rsidRDefault="00B02BF6" w:rsidP="0080731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Предотвращение конфликтов в семье, нравственные способы их разрешения.</w:t>
            </w:r>
          </w:p>
        </w:tc>
        <w:tc>
          <w:tcPr>
            <w:tcW w:w="567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B02BF6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Pr="003B7C6B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0</w:t>
            </w:r>
          </w:p>
          <w:p w:rsidR="00B02BF6" w:rsidRPr="003B7C6B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</w:p>
        </w:tc>
        <w:tc>
          <w:tcPr>
            <w:tcW w:w="2678" w:type="dxa"/>
          </w:tcPr>
          <w:p w:rsidR="00B02BF6" w:rsidRPr="006F3AD0" w:rsidRDefault="00B02BF6" w:rsidP="00807313">
            <w:pPr>
              <w:pStyle w:val="a7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 w:rsidRPr="006F3AD0">
              <w:rPr>
                <w:color w:val="000000"/>
                <w:sz w:val="22"/>
                <w:szCs w:val="22"/>
              </w:rPr>
              <w:t>Умение оценивать свои и чужие поступки (стыдно, честно, виноват, поступил правильно и др.).</w:t>
            </w:r>
          </w:p>
          <w:p w:rsidR="00B02BF6" w:rsidRPr="006F3AD0" w:rsidRDefault="00B02BF6" w:rsidP="00807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B02BF6" w:rsidRPr="006F3AD0" w:rsidRDefault="00B02BF6" w:rsidP="00807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Формирование умения применять начальные сведения о сущности и особенностях объектов, процессов и явлений действительности.</w:t>
            </w:r>
          </w:p>
        </w:tc>
        <w:tc>
          <w:tcPr>
            <w:tcW w:w="3145" w:type="dxa"/>
          </w:tcPr>
          <w:p w:rsidR="00B02BF6" w:rsidRPr="006F3AD0" w:rsidRDefault="00B02BF6" w:rsidP="00807313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Научиться договариваться и изменять свое поведение с учетом поведения других участников спорной ситуации.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осуществлять самооценку и самоконтроль в деятельности, адекватно реагировать на внешний контроль и оценку.</w:t>
            </w:r>
          </w:p>
        </w:tc>
      </w:tr>
      <w:tr w:rsidR="00B02BF6" w:rsidRPr="006F3AD0" w:rsidTr="00B02BF6">
        <w:tc>
          <w:tcPr>
            <w:tcW w:w="707" w:type="dxa"/>
            <w:vAlign w:val="center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7" w:type="dxa"/>
          </w:tcPr>
          <w:p w:rsidR="00B02BF6" w:rsidRPr="006F3AD0" w:rsidRDefault="00B02BF6" w:rsidP="0080731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Распад семьи, причины</w:t>
            </w:r>
          </w:p>
        </w:tc>
        <w:tc>
          <w:tcPr>
            <w:tcW w:w="567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B02BF6" w:rsidRPr="003B7C6B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3B7C6B">
              <w:rPr>
                <w:sz w:val="20"/>
                <w:szCs w:val="20"/>
              </w:rPr>
              <w:t>.11</w:t>
            </w:r>
          </w:p>
        </w:tc>
        <w:tc>
          <w:tcPr>
            <w:tcW w:w="2678" w:type="dxa"/>
          </w:tcPr>
          <w:p w:rsidR="00B02BF6" w:rsidRPr="006F3AD0" w:rsidRDefault="00B02BF6" w:rsidP="00807313">
            <w:pPr>
              <w:pStyle w:val="a7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 w:rsidRPr="006F3AD0">
              <w:rPr>
                <w:color w:val="000000"/>
                <w:sz w:val="22"/>
                <w:szCs w:val="22"/>
              </w:rPr>
              <w:t>Умение оценивать ситуации с точки зрения правил поведения и этики.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B02BF6" w:rsidRPr="00CF1009" w:rsidRDefault="00B02BF6" w:rsidP="00807313">
            <w:pPr>
              <w:pStyle w:val="a7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 w:rsidRPr="006F3AD0">
              <w:rPr>
                <w:color w:val="000000"/>
                <w:sz w:val="22"/>
                <w:szCs w:val="22"/>
              </w:rPr>
              <w:t xml:space="preserve">Формирование умения проверять информацию, находить дополнительную информацию, </w:t>
            </w:r>
            <w:r>
              <w:rPr>
                <w:color w:val="000000"/>
                <w:sz w:val="22"/>
                <w:szCs w:val="22"/>
              </w:rPr>
              <w:t>используя справочную литературу</w:t>
            </w:r>
          </w:p>
        </w:tc>
        <w:tc>
          <w:tcPr>
            <w:tcW w:w="3145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излагать свое мнение и аргументировать свою точку зрения и оценку событий.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 xml:space="preserve"> Умение осуществлять самооценку и самоконтроль в деятельности.</w:t>
            </w:r>
          </w:p>
        </w:tc>
      </w:tr>
      <w:tr w:rsidR="00B02BF6" w:rsidRPr="006F3AD0" w:rsidTr="00B02BF6">
        <w:trPr>
          <w:trHeight w:val="70"/>
        </w:trPr>
        <w:tc>
          <w:tcPr>
            <w:tcW w:w="707" w:type="dxa"/>
            <w:vAlign w:val="center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7" w:type="dxa"/>
          </w:tcPr>
          <w:p w:rsidR="00B02BF6" w:rsidRPr="006F3AD0" w:rsidRDefault="00B02BF6" w:rsidP="0080731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Нравственное поведение в состоянии развода.</w:t>
            </w:r>
          </w:p>
        </w:tc>
        <w:tc>
          <w:tcPr>
            <w:tcW w:w="567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B02BF6" w:rsidRPr="003B7C6B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3B7C6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  <w:r w:rsidRPr="003B7C6B">
              <w:rPr>
                <w:sz w:val="20"/>
                <w:szCs w:val="20"/>
              </w:rPr>
              <w:t>.11</w:t>
            </w:r>
          </w:p>
        </w:tc>
        <w:tc>
          <w:tcPr>
            <w:tcW w:w="2678" w:type="dxa"/>
          </w:tcPr>
          <w:p w:rsidR="00B02BF6" w:rsidRPr="006F3AD0" w:rsidRDefault="00B02BF6" w:rsidP="00807313">
            <w:pPr>
              <w:pStyle w:val="a7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 w:rsidRPr="006F3AD0">
              <w:rPr>
                <w:color w:val="000000"/>
                <w:sz w:val="22"/>
                <w:szCs w:val="22"/>
              </w:rPr>
              <w:t>Формирование умений различать основные нравственно-этические понятия.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B02BF6" w:rsidRPr="006F3AD0" w:rsidRDefault="00B02BF6" w:rsidP="00807313">
            <w:pPr>
              <w:rPr>
                <w:rFonts w:ascii="Times New Roman" w:eastAsia="Times New Roman" w:hAnsi="Times New Roman" w:cs="Times New Roman"/>
              </w:rPr>
            </w:pPr>
            <w:r w:rsidRPr="006F3AD0">
              <w:rPr>
                <w:rFonts w:ascii="Times New Roman" w:eastAsia="Times New Roman" w:hAnsi="Times New Roman" w:cs="Times New Roman"/>
              </w:rPr>
              <w:lastRenderedPageBreak/>
              <w:t>Формирование умения в сотрудничестве с учителем ставить новые учебные задачи.</w:t>
            </w:r>
          </w:p>
        </w:tc>
        <w:tc>
          <w:tcPr>
            <w:tcW w:w="3145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слушать собеседника, вступать в диалог и поддерживать его.</w:t>
            </w:r>
          </w:p>
        </w:tc>
        <w:tc>
          <w:tcPr>
            <w:tcW w:w="2551" w:type="dxa"/>
          </w:tcPr>
          <w:p w:rsidR="00B02BF6" w:rsidRPr="009C2B62" w:rsidRDefault="00B02BF6" w:rsidP="00807313">
            <w:pPr>
              <w:pStyle w:val="a7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 w:rsidRPr="006F3AD0">
              <w:rPr>
                <w:color w:val="000000"/>
                <w:sz w:val="22"/>
                <w:szCs w:val="22"/>
              </w:rPr>
              <w:t xml:space="preserve">Формирование умений устанавливать элементарные связи и зависимости. человека в </w:t>
            </w:r>
            <w:r w:rsidRPr="006F3AD0">
              <w:rPr>
                <w:color w:val="000000"/>
                <w:sz w:val="22"/>
                <w:szCs w:val="22"/>
              </w:rPr>
              <w:lastRenderedPageBreak/>
              <w:t>обществе.</w:t>
            </w:r>
          </w:p>
        </w:tc>
      </w:tr>
      <w:tr w:rsidR="00B02BF6" w:rsidRPr="006F3AD0" w:rsidTr="00B02BF6">
        <w:trPr>
          <w:trHeight w:val="1293"/>
        </w:trPr>
        <w:tc>
          <w:tcPr>
            <w:tcW w:w="707" w:type="dxa"/>
            <w:vAlign w:val="center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6F3AD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7" w:type="dxa"/>
          </w:tcPr>
          <w:p w:rsidR="00B02BF6" w:rsidRPr="006F3AD0" w:rsidRDefault="00B02BF6" w:rsidP="0080731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основными положениями законов о семье</w:t>
            </w:r>
          </w:p>
        </w:tc>
        <w:tc>
          <w:tcPr>
            <w:tcW w:w="567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:rsidR="00B02BF6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3B7C6B">
              <w:rPr>
                <w:sz w:val="20"/>
                <w:szCs w:val="20"/>
              </w:rPr>
              <w:t>.12</w:t>
            </w:r>
          </w:p>
          <w:p w:rsidR="00B02BF6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</w:p>
          <w:p w:rsidR="00B02BF6" w:rsidRPr="003B7C6B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</w:p>
        </w:tc>
        <w:tc>
          <w:tcPr>
            <w:tcW w:w="2678" w:type="dxa"/>
          </w:tcPr>
          <w:p w:rsidR="00B02BF6" w:rsidRPr="009C2B62" w:rsidRDefault="00B02BF6" w:rsidP="00807313">
            <w:pPr>
              <w:pStyle w:val="a7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 w:rsidRPr="006F3AD0">
              <w:rPr>
                <w:color w:val="000000"/>
                <w:sz w:val="22"/>
                <w:szCs w:val="22"/>
              </w:rPr>
              <w:t>Умение оценивать свои и чужие поступки (стыдно, честно, виноват, поступил правильно и др.).</w:t>
            </w:r>
          </w:p>
        </w:tc>
        <w:tc>
          <w:tcPr>
            <w:tcW w:w="2396" w:type="dxa"/>
          </w:tcPr>
          <w:p w:rsidR="00B02BF6" w:rsidRPr="006F3AD0" w:rsidRDefault="00B02BF6" w:rsidP="00807313">
            <w:pPr>
              <w:rPr>
                <w:rFonts w:ascii="Times New Roman" w:eastAsia="Times New Roman" w:hAnsi="Times New Roman" w:cs="Times New Roman"/>
              </w:rPr>
            </w:pPr>
            <w:r w:rsidRPr="006F3AD0">
              <w:rPr>
                <w:rFonts w:ascii="Times New Roman" w:eastAsia="Times New Roman" w:hAnsi="Times New Roman" w:cs="Times New Roman"/>
              </w:rPr>
              <w:t>Формирование умения принимать и сохранять учебную задачу.</w:t>
            </w:r>
          </w:p>
        </w:tc>
        <w:tc>
          <w:tcPr>
            <w:tcW w:w="3145" w:type="dxa"/>
          </w:tcPr>
          <w:p w:rsidR="00B02BF6" w:rsidRPr="006F3AD0" w:rsidRDefault="00B02BF6" w:rsidP="00807313">
            <w:pPr>
              <w:pStyle w:val="a7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 w:rsidRPr="006F3AD0">
              <w:rPr>
                <w:color w:val="000000"/>
                <w:sz w:val="22"/>
                <w:szCs w:val="22"/>
              </w:rPr>
              <w:t>Умение отвечать на простые и сложные вопросы и задавать вопросы.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02BF6" w:rsidRPr="009C2B62" w:rsidRDefault="00B02BF6" w:rsidP="00807313">
            <w:pPr>
              <w:pStyle w:val="a7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 w:rsidRPr="006F3AD0">
              <w:rPr>
                <w:color w:val="000000"/>
                <w:sz w:val="22"/>
                <w:szCs w:val="22"/>
              </w:rPr>
              <w:t>Использование полученных знаний в продуктивной деятельности.</w:t>
            </w:r>
          </w:p>
        </w:tc>
      </w:tr>
      <w:tr w:rsidR="00B02BF6" w:rsidRPr="006F3AD0" w:rsidTr="00B02BF6">
        <w:trPr>
          <w:trHeight w:val="340"/>
        </w:trPr>
        <w:tc>
          <w:tcPr>
            <w:tcW w:w="707" w:type="dxa"/>
            <w:tcBorders>
              <w:top w:val="single" w:sz="4" w:space="0" w:color="auto"/>
            </w:tcBorders>
            <w:vAlign w:val="center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B02BF6" w:rsidRDefault="00B02BF6" w:rsidP="00807313">
            <w:pPr>
              <w:rPr>
                <w:rFonts w:ascii="Times New Roman" w:hAnsi="Times New Roman" w:cs="Times New Roman"/>
              </w:rPr>
            </w:pPr>
            <w:r w:rsidRPr="00123E47">
              <w:rPr>
                <w:rFonts w:ascii="Times New Roman" w:hAnsi="Times New Roman" w:cs="Times New Roman"/>
                <w:b/>
              </w:rPr>
              <w:t>Ребёнок в семье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</w:tcBorders>
          </w:tcPr>
          <w:p w:rsidR="00B02BF6" w:rsidRPr="003B7C6B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</w:tcBorders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  <w:tcBorders>
              <w:top w:val="single" w:sz="4" w:space="0" w:color="auto"/>
            </w:tcBorders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45" w:type="dxa"/>
            <w:tcBorders>
              <w:top w:val="single" w:sz="4" w:space="0" w:color="auto"/>
            </w:tcBorders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B02BF6" w:rsidRPr="006F3AD0" w:rsidRDefault="00B02BF6" w:rsidP="00807313">
            <w:pPr>
              <w:rPr>
                <w:color w:val="000000"/>
              </w:rPr>
            </w:pPr>
          </w:p>
        </w:tc>
      </w:tr>
      <w:tr w:rsidR="00B02BF6" w:rsidRPr="006F3AD0" w:rsidTr="00B02BF6">
        <w:tc>
          <w:tcPr>
            <w:tcW w:w="707" w:type="dxa"/>
            <w:vAlign w:val="center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7" w:type="dxa"/>
          </w:tcPr>
          <w:p w:rsidR="00B02BF6" w:rsidRPr="006F3AD0" w:rsidRDefault="00B02BF6" w:rsidP="0080731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нужно знать молодым родителям, ожидающим ребёнка </w:t>
            </w:r>
          </w:p>
        </w:tc>
        <w:tc>
          <w:tcPr>
            <w:tcW w:w="567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B02BF6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Pr="003B7C6B">
              <w:rPr>
                <w:sz w:val="20"/>
                <w:szCs w:val="20"/>
              </w:rPr>
              <w:t>.12</w:t>
            </w:r>
          </w:p>
        </w:tc>
        <w:tc>
          <w:tcPr>
            <w:tcW w:w="2678" w:type="dxa"/>
          </w:tcPr>
          <w:p w:rsidR="00B02BF6" w:rsidRPr="009C2B62" w:rsidRDefault="00B02BF6" w:rsidP="00807313">
            <w:pPr>
              <w:rPr>
                <w:rFonts w:ascii="Times New Roman" w:hAnsi="Times New Roman" w:cs="Times New Roman"/>
                <w:color w:val="000000"/>
              </w:rPr>
            </w:pPr>
            <w:r w:rsidRPr="006F3AD0">
              <w:rPr>
                <w:rFonts w:ascii="Times New Roman" w:hAnsi="Times New Roman" w:cs="Times New Roman"/>
                <w:color w:val="000000"/>
              </w:rPr>
              <w:t>Формирование умений различать основны</w:t>
            </w:r>
            <w:r>
              <w:rPr>
                <w:rFonts w:ascii="Times New Roman" w:hAnsi="Times New Roman" w:cs="Times New Roman"/>
                <w:color w:val="000000"/>
              </w:rPr>
              <w:t xml:space="preserve">е нравственно этические понятия: </w:t>
            </w:r>
            <w:r>
              <w:rPr>
                <w:rFonts w:ascii="Times New Roman" w:hAnsi="Times New Roman" w:cs="Times New Roman"/>
              </w:rPr>
              <w:t>правильный образ жизни будущих родителей, отказ от вредных привычек</w:t>
            </w:r>
          </w:p>
        </w:tc>
        <w:tc>
          <w:tcPr>
            <w:tcW w:w="2396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Формирование умения делать простейшие обобщения, сравнивать, классифицировать на наглядном материале.</w:t>
            </w:r>
          </w:p>
        </w:tc>
        <w:tc>
          <w:tcPr>
            <w:tcW w:w="3145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излагать свое мнение и аргументировать свою точку зрения и оценку событий.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</w:tr>
      <w:tr w:rsidR="00B02BF6" w:rsidRPr="006F3AD0" w:rsidTr="00B02BF6">
        <w:tc>
          <w:tcPr>
            <w:tcW w:w="707" w:type="dxa"/>
            <w:vAlign w:val="center"/>
          </w:tcPr>
          <w:p w:rsidR="00B02BF6" w:rsidRPr="006F3AD0" w:rsidRDefault="00B02BF6" w:rsidP="00807313">
            <w:pPr>
              <w:ind w:left="176"/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</w:tcPr>
          <w:p w:rsidR="00B02BF6" w:rsidRPr="009C2B62" w:rsidRDefault="00B02BF6" w:rsidP="00807313">
            <w:pPr>
              <w:rPr>
                <w:rFonts w:ascii="Times New Roman" w:hAnsi="Times New Roman" w:cs="Times New Roman"/>
                <w:b/>
              </w:rPr>
            </w:pPr>
            <w:r w:rsidRPr="0097407D">
              <w:rPr>
                <w:rFonts w:ascii="Times New Roman" w:hAnsi="Times New Roman" w:cs="Times New Roman"/>
                <w:b/>
              </w:rPr>
              <w:t>Создание семьи</w:t>
            </w:r>
          </w:p>
        </w:tc>
        <w:tc>
          <w:tcPr>
            <w:tcW w:w="567" w:type="dxa"/>
          </w:tcPr>
          <w:p w:rsidR="00B02BF6" w:rsidRPr="006F3AD0" w:rsidRDefault="00B02BF6" w:rsidP="008073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3" w:type="dxa"/>
          </w:tcPr>
          <w:p w:rsidR="00B02BF6" w:rsidRPr="003B7C6B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</w:p>
        </w:tc>
        <w:tc>
          <w:tcPr>
            <w:tcW w:w="2678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45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</w:tr>
      <w:tr w:rsidR="00B02BF6" w:rsidRPr="006F3AD0" w:rsidTr="00B02BF6">
        <w:tc>
          <w:tcPr>
            <w:tcW w:w="707" w:type="dxa"/>
            <w:vAlign w:val="center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7" w:type="dxa"/>
          </w:tcPr>
          <w:p w:rsidR="00B02BF6" w:rsidRPr="006F3AD0" w:rsidRDefault="00B02BF6" w:rsidP="0080731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благоприятных условий для матери, необходимая забота о её здоровье</w:t>
            </w:r>
          </w:p>
        </w:tc>
        <w:tc>
          <w:tcPr>
            <w:tcW w:w="567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B02BF6" w:rsidRPr="003B7C6B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3B7C6B">
              <w:rPr>
                <w:sz w:val="20"/>
                <w:szCs w:val="20"/>
              </w:rPr>
              <w:t>.12</w:t>
            </w:r>
          </w:p>
        </w:tc>
        <w:tc>
          <w:tcPr>
            <w:tcW w:w="2678" w:type="dxa"/>
          </w:tcPr>
          <w:p w:rsidR="00B02BF6" w:rsidRPr="006F3AD0" w:rsidRDefault="00B02BF6" w:rsidP="00807313">
            <w:pPr>
              <w:pStyle w:val="a7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 w:rsidRPr="006F3AD0">
              <w:rPr>
                <w:color w:val="000000"/>
                <w:sz w:val="22"/>
                <w:szCs w:val="22"/>
              </w:rPr>
              <w:t>Умение оценивать ситуации с точки зрения правил поведения и этики.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умения </w:t>
            </w:r>
            <w:r w:rsidRPr="006F3AD0">
              <w:rPr>
                <w:rFonts w:ascii="Times New Roman" w:hAnsi="Times New Roman" w:cs="Times New Roman"/>
                <w:color w:val="000000"/>
              </w:rPr>
              <w:t>строить речевое высказывание в устной форме.</w:t>
            </w:r>
          </w:p>
        </w:tc>
        <w:tc>
          <w:tcPr>
            <w:tcW w:w="3145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слушать собеседника, вступать в диалог и поддерживать его.</w:t>
            </w:r>
          </w:p>
        </w:tc>
        <w:tc>
          <w:tcPr>
            <w:tcW w:w="2551" w:type="dxa"/>
          </w:tcPr>
          <w:p w:rsidR="00B02BF6" w:rsidRPr="006F3AD0" w:rsidRDefault="00B02BF6" w:rsidP="00807313">
            <w:pPr>
              <w:pStyle w:val="a7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 w:rsidRPr="006F3AD0">
              <w:rPr>
                <w:color w:val="000000"/>
                <w:sz w:val="22"/>
                <w:szCs w:val="22"/>
              </w:rPr>
              <w:t>Использование полученных знаний в продуктивной деятельности.</w:t>
            </w:r>
          </w:p>
          <w:p w:rsidR="00B02BF6" w:rsidRPr="006F3AD0" w:rsidRDefault="00B02BF6" w:rsidP="00807313">
            <w:pPr>
              <w:pStyle w:val="a7"/>
              <w:shd w:val="clear" w:color="auto" w:fill="FFFFFF"/>
              <w:spacing w:after="0" w:afterAutospacing="0"/>
              <w:ind w:right="533"/>
              <w:rPr>
                <w:color w:val="000000"/>
                <w:sz w:val="22"/>
                <w:szCs w:val="22"/>
              </w:rPr>
            </w:pP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</w:tr>
      <w:tr w:rsidR="00B02BF6" w:rsidRPr="006F3AD0" w:rsidTr="00B02BF6">
        <w:trPr>
          <w:trHeight w:val="1268"/>
        </w:trPr>
        <w:tc>
          <w:tcPr>
            <w:tcW w:w="707" w:type="dxa"/>
            <w:vAlign w:val="center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7" w:type="dxa"/>
          </w:tcPr>
          <w:p w:rsidR="00B02BF6" w:rsidRPr="006F3AD0" w:rsidRDefault="00B02BF6" w:rsidP="0080731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Климат семьи. </w:t>
            </w:r>
          </w:p>
        </w:tc>
        <w:tc>
          <w:tcPr>
            <w:tcW w:w="567" w:type="dxa"/>
          </w:tcPr>
          <w:p w:rsidR="00B02BF6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B02BF6" w:rsidRPr="00D40F4B" w:rsidRDefault="00B02BF6" w:rsidP="00807313">
            <w:pPr>
              <w:rPr>
                <w:rFonts w:ascii="Times New Roman" w:hAnsi="Times New Roman" w:cs="Times New Roman"/>
              </w:rPr>
            </w:pPr>
          </w:p>
          <w:p w:rsidR="00B02BF6" w:rsidRPr="00D40F4B" w:rsidRDefault="00B02BF6" w:rsidP="00807313">
            <w:pPr>
              <w:rPr>
                <w:rFonts w:ascii="Times New Roman" w:hAnsi="Times New Roman" w:cs="Times New Roman"/>
              </w:rPr>
            </w:pPr>
          </w:p>
          <w:p w:rsidR="00B02BF6" w:rsidRPr="00D40F4B" w:rsidRDefault="00B02BF6" w:rsidP="00807313">
            <w:pPr>
              <w:rPr>
                <w:rFonts w:ascii="Times New Roman" w:hAnsi="Times New Roman" w:cs="Times New Roman"/>
              </w:rPr>
            </w:pPr>
          </w:p>
          <w:p w:rsidR="00B02BF6" w:rsidRDefault="00B02BF6" w:rsidP="00807313">
            <w:pPr>
              <w:rPr>
                <w:rFonts w:ascii="Times New Roman" w:hAnsi="Times New Roman" w:cs="Times New Roman"/>
              </w:rPr>
            </w:pPr>
          </w:p>
          <w:p w:rsidR="00B02BF6" w:rsidRPr="00D40F4B" w:rsidRDefault="00B02BF6" w:rsidP="00807313">
            <w:pPr>
              <w:rPr>
                <w:rFonts w:ascii="Times New Roman" w:hAnsi="Times New Roman" w:cs="Times New Roman"/>
              </w:rPr>
            </w:pPr>
          </w:p>
          <w:p w:rsidR="00B02BF6" w:rsidRDefault="00B02BF6" w:rsidP="00807313">
            <w:pPr>
              <w:rPr>
                <w:rFonts w:ascii="Times New Roman" w:hAnsi="Times New Roman" w:cs="Times New Roman"/>
              </w:rPr>
            </w:pPr>
          </w:p>
          <w:p w:rsidR="00B02BF6" w:rsidRPr="00D40F4B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:rsidR="00B02BF6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Pr="003B7C6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12</w:t>
            </w:r>
          </w:p>
          <w:p w:rsidR="00B02BF6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</w:p>
          <w:p w:rsidR="00B02BF6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</w:p>
          <w:p w:rsidR="00B02BF6" w:rsidRPr="003B7C6B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</w:p>
        </w:tc>
        <w:tc>
          <w:tcPr>
            <w:tcW w:w="2678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  <w:color w:val="000000"/>
              </w:rPr>
              <w:t>Формирование умения проявлять в конкретных ситуациях доброжелательность, доверие, внимательность, помощь и др.</w:t>
            </w:r>
            <w:r>
              <w:rPr>
                <w:rFonts w:ascii="Times New Roman" w:hAnsi="Times New Roman" w:cs="Times New Roman"/>
                <w:color w:val="000000"/>
              </w:rPr>
              <w:t xml:space="preserve">: </w:t>
            </w:r>
            <w:r w:rsidRPr="006F3AD0"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</w:rPr>
              <w:t>добрые отношения между родителями, подготовка родителей к будущим обязанностям.</w:t>
            </w:r>
          </w:p>
        </w:tc>
        <w:tc>
          <w:tcPr>
            <w:tcW w:w="2396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Формирование умения делать простейшие обобщения, сравнивать, классифицировать на наглядном материале.</w:t>
            </w:r>
          </w:p>
        </w:tc>
        <w:tc>
          <w:tcPr>
            <w:tcW w:w="3145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слушать собеседника, вступать в диалог и поддерживать его, признавать возможность существования различных точек зрения и права каждого иметь свою.</w:t>
            </w:r>
          </w:p>
        </w:tc>
        <w:tc>
          <w:tcPr>
            <w:tcW w:w="2551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адекватно оценивать собственное поведение и поведение окружающих.</w:t>
            </w:r>
          </w:p>
        </w:tc>
      </w:tr>
      <w:tr w:rsidR="00B02BF6" w:rsidRPr="006F3AD0" w:rsidTr="00B02BF6">
        <w:trPr>
          <w:trHeight w:val="1509"/>
        </w:trPr>
        <w:tc>
          <w:tcPr>
            <w:tcW w:w="707" w:type="dxa"/>
            <w:vAlign w:val="center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987" w:type="dxa"/>
          </w:tcPr>
          <w:p w:rsidR="00B02BF6" w:rsidRPr="006F3AD0" w:rsidRDefault="00B02BF6" w:rsidP="0080731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родителей для ребёнка </w:t>
            </w:r>
          </w:p>
        </w:tc>
        <w:tc>
          <w:tcPr>
            <w:tcW w:w="567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B02BF6" w:rsidRPr="003B7C6B" w:rsidRDefault="00B02BF6" w:rsidP="00807313">
            <w:pPr>
              <w:pStyle w:val="TableParagraph"/>
              <w:spacing w:before="1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3B7C6B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678" w:type="dxa"/>
          </w:tcPr>
          <w:p w:rsidR="00B02BF6" w:rsidRPr="006F3AD0" w:rsidRDefault="00B02BF6" w:rsidP="00807313">
            <w:pPr>
              <w:pStyle w:val="a7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 w:rsidRPr="006F3AD0">
              <w:rPr>
                <w:color w:val="000000"/>
                <w:sz w:val="22"/>
                <w:szCs w:val="22"/>
              </w:rPr>
              <w:t>Формирование умений различать основные нравственно-этические понятия</w:t>
            </w:r>
            <w:r>
              <w:rPr>
                <w:color w:val="000000"/>
                <w:sz w:val="22"/>
                <w:szCs w:val="22"/>
              </w:rPr>
              <w:t xml:space="preserve">:        </w:t>
            </w:r>
            <w:r w:rsidRPr="009C2B62">
              <w:rPr>
                <w:sz w:val="22"/>
              </w:rPr>
              <w:t>ответственность за жизнь и здоровье</w:t>
            </w:r>
            <w:r>
              <w:rPr>
                <w:sz w:val="22"/>
              </w:rPr>
              <w:t xml:space="preserve"> ребенка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eastAsia="Times New Roman" w:hAnsi="Times New Roman" w:cs="Times New Roman"/>
              </w:rPr>
              <w:t>Формирование умения в сотрудничестве с учителем ставить новые учебные задачи.</w:t>
            </w:r>
          </w:p>
        </w:tc>
        <w:tc>
          <w:tcPr>
            <w:tcW w:w="3145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Излагать свое мнение и аргументировать свою точку зрения и оценку событий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Формировать самоконтроль и самооценку своих действий.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</w:tr>
      <w:tr w:rsidR="00B02BF6" w:rsidRPr="006F3AD0" w:rsidTr="00B02BF6">
        <w:tc>
          <w:tcPr>
            <w:tcW w:w="707" w:type="dxa"/>
            <w:vAlign w:val="center"/>
          </w:tcPr>
          <w:p w:rsidR="00B02BF6" w:rsidRPr="006F3AD0" w:rsidRDefault="00B02BF6" w:rsidP="00807313">
            <w:pPr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7" w:type="dxa"/>
          </w:tcPr>
          <w:p w:rsidR="00B02BF6" w:rsidRPr="006F3AD0" w:rsidRDefault="00B02BF6" w:rsidP="0080731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родителей для ребёнка </w:t>
            </w:r>
          </w:p>
        </w:tc>
        <w:tc>
          <w:tcPr>
            <w:tcW w:w="567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B02BF6" w:rsidRPr="003B7C6B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3B7C6B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678" w:type="dxa"/>
          </w:tcPr>
          <w:p w:rsidR="00B02BF6" w:rsidRDefault="00B02BF6" w:rsidP="00807313">
            <w:pPr>
              <w:rPr>
                <w:rFonts w:ascii="Times New Roman" w:hAnsi="Times New Roman" w:cs="Times New Roman"/>
                <w:color w:val="000000"/>
              </w:rPr>
            </w:pPr>
            <w:r w:rsidRPr="006F3AD0">
              <w:rPr>
                <w:rFonts w:ascii="Times New Roman" w:hAnsi="Times New Roman" w:cs="Times New Roman"/>
                <w:color w:val="000000"/>
              </w:rPr>
              <w:t>Формирование умения проявлять в конкретных ситуациях доброжелательность, доверие, внимательность, помощь и др.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тепло, поддержка и ощущение защиты</w:t>
            </w:r>
          </w:p>
        </w:tc>
        <w:tc>
          <w:tcPr>
            <w:tcW w:w="2396" w:type="dxa"/>
          </w:tcPr>
          <w:p w:rsidR="00B02BF6" w:rsidRPr="006F3AD0" w:rsidRDefault="00B02BF6" w:rsidP="00807313">
            <w:pPr>
              <w:rPr>
                <w:rFonts w:ascii="Times New Roman" w:eastAsia="Times New Roman" w:hAnsi="Times New Roman" w:cs="Times New Roman"/>
              </w:rPr>
            </w:pP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eastAsia="Times New Roman" w:hAnsi="Times New Roman" w:cs="Times New Roman"/>
              </w:rPr>
              <w:t>Формирование умения принимать и сохранять учебную задачу.</w:t>
            </w:r>
          </w:p>
        </w:tc>
        <w:tc>
          <w:tcPr>
            <w:tcW w:w="3145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слушать собеседника, вступать в диалог и поддерживать его, признавать возможность существования различных точек зрения и права каждого иметь свою.</w:t>
            </w:r>
          </w:p>
        </w:tc>
        <w:tc>
          <w:tcPr>
            <w:tcW w:w="2551" w:type="dxa"/>
          </w:tcPr>
          <w:p w:rsidR="00B02BF6" w:rsidRPr="009C2B62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  <w:color w:val="000000"/>
              </w:rPr>
              <w:t>Использование полученных знаний в продуктивной деятельности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</w:tr>
      <w:tr w:rsidR="00B02BF6" w:rsidRPr="006F3AD0" w:rsidTr="00B02BF6">
        <w:tc>
          <w:tcPr>
            <w:tcW w:w="707" w:type="dxa"/>
            <w:vAlign w:val="center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87" w:type="dxa"/>
          </w:tcPr>
          <w:p w:rsidR="00B02BF6" w:rsidRPr="006F3AD0" w:rsidRDefault="00B02BF6" w:rsidP="0080731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материнство? </w:t>
            </w:r>
          </w:p>
        </w:tc>
        <w:tc>
          <w:tcPr>
            <w:tcW w:w="567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B02BF6" w:rsidRPr="003B7C6B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Pr="003B7C6B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678" w:type="dxa"/>
          </w:tcPr>
          <w:p w:rsidR="00B02BF6" w:rsidRPr="009C2B62" w:rsidRDefault="00B02BF6" w:rsidP="00807313">
            <w:pPr>
              <w:pStyle w:val="a7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 w:rsidRPr="006F3AD0">
              <w:rPr>
                <w:color w:val="000000"/>
                <w:sz w:val="22"/>
                <w:szCs w:val="22"/>
              </w:rPr>
              <w:t>Умение оценивать ситуации с точки зрения правил поведения и этики</w:t>
            </w:r>
          </w:p>
        </w:tc>
        <w:tc>
          <w:tcPr>
            <w:tcW w:w="2396" w:type="dxa"/>
          </w:tcPr>
          <w:p w:rsidR="00B02BF6" w:rsidRPr="009C2B62" w:rsidRDefault="00B02BF6" w:rsidP="00807313">
            <w:pPr>
              <w:rPr>
                <w:rFonts w:ascii="Times New Roman" w:eastAsia="Times New Roman" w:hAnsi="Times New Roman" w:cs="Times New Roman"/>
              </w:rPr>
            </w:pPr>
            <w:r w:rsidRPr="006F3AD0">
              <w:rPr>
                <w:rFonts w:ascii="Times New Roman" w:eastAsia="Times New Roman" w:hAnsi="Times New Roman" w:cs="Times New Roman"/>
              </w:rPr>
              <w:t>Формирование умения в сотрудничестве с учителем ставить новые учебные задачи.</w:t>
            </w:r>
          </w:p>
        </w:tc>
        <w:tc>
          <w:tcPr>
            <w:tcW w:w="3145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слушать собеседника, вступать в диалог и поддерживать его.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Формировать самоконтроль и самооценку своих действий.</w:t>
            </w:r>
          </w:p>
        </w:tc>
      </w:tr>
      <w:tr w:rsidR="00B02BF6" w:rsidRPr="006F3AD0" w:rsidTr="00B02BF6">
        <w:trPr>
          <w:trHeight w:val="1124"/>
        </w:trPr>
        <w:tc>
          <w:tcPr>
            <w:tcW w:w="707" w:type="dxa"/>
            <w:vAlign w:val="center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7" w:type="dxa"/>
          </w:tcPr>
          <w:p w:rsidR="00B02BF6" w:rsidRPr="006F3AD0" w:rsidRDefault="00B02BF6" w:rsidP="0080731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Роль матери, её обязанности по отношению к ребёнку.</w:t>
            </w:r>
          </w:p>
        </w:tc>
        <w:tc>
          <w:tcPr>
            <w:tcW w:w="567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B02BF6" w:rsidRPr="003B7C6B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3B7C6B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678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м</w:t>
            </w:r>
            <w:r w:rsidRPr="006F3AD0">
              <w:rPr>
                <w:rFonts w:ascii="Times New Roman" w:hAnsi="Times New Roman" w:cs="Times New Roman"/>
                <w:color w:val="000000"/>
              </w:rPr>
              <w:t>отивировать свои действия; выражать готовность в любой ситуации поступить в соответствии с правилами поведения.</w:t>
            </w:r>
          </w:p>
        </w:tc>
        <w:tc>
          <w:tcPr>
            <w:tcW w:w="2396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  <w:color w:val="000000"/>
              </w:rPr>
              <w:t>Формирование умения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F3AD0">
              <w:rPr>
                <w:rFonts w:ascii="Times New Roman" w:hAnsi="Times New Roman" w:cs="Times New Roman"/>
                <w:color w:val="000000"/>
              </w:rPr>
              <w:t>строить речевое высказывание в устной форме.</w:t>
            </w:r>
          </w:p>
        </w:tc>
        <w:tc>
          <w:tcPr>
            <w:tcW w:w="3145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слушать собеседника, вступать в диалог и поддерживать его, признавать возможность существования различных точек зрения и права каждого иметь свою.</w:t>
            </w:r>
          </w:p>
        </w:tc>
        <w:tc>
          <w:tcPr>
            <w:tcW w:w="2551" w:type="dxa"/>
          </w:tcPr>
          <w:p w:rsidR="00B02BF6" w:rsidRPr="006F3AD0" w:rsidRDefault="00B02BF6" w:rsidP="00807313">
            <w:pPr>
              <w:pStyle w:val="a7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 w:rsidRPr="006F3AD0">
              <w:rPr>
                <w:color w:val="000000"/>
                <w:sz w:val="22"/>
                <w:szCs w:val="22"/>
              </w:rPr>
              <w:t>Формирование умений устанавливать элементарные связи и зависимости. человека в обществе.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  <w:p w:rsidR="00B02BF6" w:rsidRPr="006F3AD0" w:rsidRDefault="00B02BF6" w:rsidP="00807313">
            <w:pPr>
              <w:pStyle w:val="a7"/>
              <w:shd w:val="clear" w:color="auto" w:fill="FFFFFF"/>
              <w:spacing w:after="0" w:afterAutospacing="0"/>
              <w:rPr>
                <w:sz w:val="22"/>
                <w:szCs w:val="22"/>
              </w:rPr>
            </w:pPr>
          </w:p>
        </w:tc>
      </w:tr>
      <w:tr w:rsidR="00B02BF6" w:rsidRPr="006F3AD0" w:rsidTr="00B02BF6">
        <w:tc>
          <w:tcPr>
            <w:tcW w:w="707" w:type="dxa"/>
            <w:vAlign w:val="center"/>
          </w:tcPr>
          <w:p w:rsidR="00B02BF6" w:rsidRPr="006F3AD0" w:rsidRDefault="00B02BF6" w:rsidP="00807313">
            <w:pPr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87" w:type="dxa"/>
          </w:tcPr>
          <w:p w:rsidR="00B02BF6" w:rsidRPr="006F3AD0" w:rsidRDefault="00B02BF6" w:rsidP="0080731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отцовство?</w:t>
            </w:r>
          </w:p>
        </w:tc>
        <w:tc>
          <w:tcPr>
            <w:tcW w:w="567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B02BF6" w:rsidRPr="003B7C6B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3B7C6B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678" w:type="dxa"/>
          </w:tcPr>
          <w:p w:rsidR="00B02BF6" w:rsidRPr="006F3AD0" w:rsidRDefault="00B02BF6" w:rsidP="00807313">
            <w:pPr>
              <w:pStyle w:val="a7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 w:rsidRPr="006F3AD0">
              <w:rPr>
                <w:color w:val="000000"/>
                <w:sz w:val="22"/>
                <w:szCs w:val="22"/>
              </w:rPr>
              <w:t>Формирование умений различать основные нравственно-этические понятия.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eastAsia="Times New Roman" w:hAnsi="Times New Roman" w:cs="Times New Roman"/>
              </w:rPr>
              <w:t>Формирование умений строить рассуждения в форме связи простых суждений изучаемого материала.</w:t>
            </w:r>
          </w:p>
        </w:tc>
        <w:tc>
          <w:tcPr>
            <w:tcW w:w="3145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  <w:color w:val="000000"/>
              </w:rPr>
              <w:t>Умение работать в группе,</w:t>
            </w:r>
            <w:r w:rsidRPr="006F3AD0">
              <w:rPr>
                <w:rFonts w:ascii="Times New Roman" w:hAnsi="Times New Roman" w:cs="Times New Roman"/>
                <w:color w:val="000000"/>
              </w:rPr>
              <w:br/>
              <w:t>участвовать в ролевых и деловых играх</w:t>
            </w:r>
          </w:p>
        </w:tc>
        <w:tc>
          <w:tcPr>
            <w:tcW w:w="2551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Формировать самоконтроль и самооценку своих действий.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</w:tr>
      <w:tr w:rsidR="00B02BF6" w:rsidRPr="006F3AD0" w:rsidTr="00B02BF6">
        <w:trPr>
          <w:trHeight w:val="1413"/>
        </w:trPr>
        <w:tc>
          <w:tcPr>
            <w:tcW w:w="707" w:type="dxa"/>
            <w:vAlign w:val="center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987" w:type="dxa"/>
          </w:tcPr>
          <w:p w:rsidR="00B02BF6" w:rsidRPr="006F3AD0" w:rsidRDefault="00B02BF6" w:rsidP="0080731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Роль отца, его обязанности по отношению к ребёнку.</w:t>
            </w:r>
          </w:p>
        </w:tc>
        <w:tc>
          <w:tcPr>
            <w:tcW w:w="567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B02BF6" w:rsidRPr="003B7C6B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3B7C6B">
              <w:rPr>
                <w:sz w:val="20"/>
                <w:szCs w:val="20"/>
              </w:rPr>
              <w:t>.03</w:t>
            </w:r>
          </w:p>
        </w:tc>
        <w:tc>
          <w:tcPr>
            <w:tcW w:w="2678" w:type="dxa"/>
          </w:tcPr>
          <w:p w:rsidR="00B02BF6" w:rsidRPr="006F3AD0" w:rsidRDefault="00B02BF6" w:rsidP="00807313">
            <w:pPr>
              <w:pStyle w:val="a7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 w:rsidRPr="006F3AD0">
              <w:rPr>
                <w:color w:val="000000"/>
                <w:sz w:val="22"/>
                <w:szCs w:val="22"/>
              </w:rPr>
              <w:t>Умение оценивать ситуации с точки зрения правил поведения и этики.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B02BF6" w:rsidRPr="006F3AD0" w:rsidRDefault="00B02BF6" w:rsidP="00807313">
            <w:pPr>
              <w:rPr>
                <w:rFonts w:ascii="Times New Roman" w:eastAsia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Формирование умения делать простейшие обобщения, сравнивать, классифицировать на наглядном материале.</w:t>
            </w:r>
          </w:p>
        </w:tc>
        <w:tc>
          <w:tcPr>
            <w:tcW w:w="3145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  <w:color w:val="000000"/>
              </w:rPr>
              <w:t>Формирование умения п</w:t>
            </w:r>
            <w:r>
              <w:rPr>
                <w:rFonts w:ascii="Times New Roman" w:hAnsi="Times New Roman" w:cs="Times New Roman"/>
                <w:color w:val="000000"/>
              </w:rPr>
              <w:t xml:space="preserve">роявлять свою любознательность, </w:t>
            </w:r>
            <w:r w:rsidRPr="006F3AD0">
              <w:rPr>
                <w:rFonts w:ascii="Times New Roman" w:hAnsi="Times New Roman" w:cs="Times New Roman"/>
                <w:color w:val="000000"/>
              </w:rPr>
              <w:t>инициативность.</w:t>
            </w:r>
          </w:p>
        </w:tc>
        <w:tc>
          <w:tcPr>
            <w:tcW w:w="2551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  <w:color w:val="000000"/>
              </w:rPr>
              <w:t>Использование полученных знаний в продуктивной деятельности</w:t>
            </w:r>
          </w:p>
        </w:tc>
      </w:tr>
      <w:tr w:rsidR="00B02BF6" w:rsidRPr="006F3AD0" w:rsidTr="00B02BF6">
        <w:tc>
          <w:tcPr>
            <w:tcW w:w="707" w:type="dxa"/>
            <w:vAlign w:val="center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87" w:type="dxa"/>
          </w:tcPr>
          <w:p w:rsidR="00B02BF6" w:rsidRPr="006F3AD0" w:rsidRDefault="00B02BF6" w:rsidP="0080731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воспитания ребёнка в различные периоды: младенец</w:t>
            </w:r>
          </w:p>
        </w:tc>
        <w:tc>
          <w:tcPr>
            <w:tcW w:w="567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B02BF6" w:rsidRPr="003B7C6B" w:rsidRDefault="00B02BF6" w:rsidP="00807313">
            <w:pPr>
              <w:pStyle w:val="TableParagraph"/>
              <w:spacing w:line="274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Pr="003B7C6B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678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  <w:color w:val="000000"/>
              </w:rPr>
              <w:t>Формирование умения проявлять в конкретных ситуациях доброжелательность, довери</w:t>
            </w:r>
            <w:r>
              <w:rPr>
                <w:rFonts w:ascii="Times New Roman" w:hAnsi="Times New Roman" w:cs="Times New Roman"/>
                <w:color w:val="000000"/>
              </w:rPr>
              <w:t>е, внимательность, помощь и др.</w:t>
            </w:r>
          </w:p>
        </w:tc>
        <w:tc>
          <w:tcPr>
            <w:tcW w:w="2396" w:type="dxa"/>
          </w:tcPr>
          <w:p w:rsidR="00B02BF6" w:rsidRPr="006F3AD0" w:rsidRDefault="00B02BF6" w:rsidP="00807313">
            <w:pPr>
              <w:rPr>
                <w:rFonts w:ascii="Times New Roman" w:eastAsia="Times New Roman" w:hAnsi="Times New Roman" w:cs="Times New Roman"/>
              </w:rPr>
            </w:pPr>
            <w:r w:rsidRPr="006F3AD0">
              <w:rPr>
                <w:rFonts w:ascii="Times New Roman" w:eastAsia="Times New Roman" w:hAnsi="Times New Roman" w:cs="Times New Roman"/>
              </w:rPr>
              <w:t>Формирование умения принимать и сохранять учебную задачу</w:t>
            </w:r>
          </w:p>
        </w:tc>
        <w:tc>
          <w:tcPr>
            <w:tcW w:w="3145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  <w:color w:val="000000"/>
              </w:rPr>
              <w:t>Формирование умения проявлять свою любознательность, инициативность.</w:t>
            </w:r>
          </w:p>
        </w:tc>
        <w:tc>
          <w:tcPr>
            <w:tcW w:w="2551" w:type="dxa"/>
          </w:tcPr>
          <w:p w:rsidR="00B02BF6" w:rsidRPr="006F3AD0" w:rsidRDefault="00B02BF6" w:rsidP="00807313">
            <w:pPr>
              <w:pStyle w:val="a7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 w:rsidRPr="006F3AD0">
              <w:rPr>
                <w:color w:val="000000"/>
                <w:sz w:val="22"/>
                <w:szCs w:val="22"/>
              </w:rPr>
              <w:t>Формирование умений устанавливать э</w:t>
            </w:r>
            <w:r>
              <w:rPr>
                <w:color w:val="000000"/>
                <w:sz w:val="22"/>
                <w:szCs w:val="22"/>
              </w:rPr>
              <w:t xml:space="preserve">лементарные связи и зависимости </w:t>
            </w:r>
            <w:r w:rsidRPr="006F3AD0">
              <w:rPr>
                <w:color w:val="000000"/>
                <w:sz w:val="22"/>
                <w:szCs w:val="22"/>
              </w:rPr>
              <w:t xml:space="preserve"> человека в обществе.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</w:tr>
      <w:tr w:rsidR="00B02BF6" w:rsidRPr="006F3AD0" w:rsidTr="00B02BF6">
        <w:tc>
          <w:tcPr>
            <w:tcW w:w="707" w:type="dxa"/>
            <w:vAlign w:val="center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87" w:type="dxa"/>
          </w:tcPr>
          <w:p w:rsidR="00B02BF6" w:rsidRPr="006F3AD0" w:rsidRDefault="00B02BF6" w:rsidP="0080731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воспитания ребёнка в различные периоды: дошкольник</w:t>
            </w:r>
          </w:p>
        </w:tc>
        <w:tc>
          <w:tcPr>
            <w:tcW w:w="567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B02BF6" w:rsidRPr="003B7C6B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3B7C6B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678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м</w:t>
            </w:r>
            <w:r w:rsidRPr="006F3AD0">
              <w:rPr>
                <w:rFonts w:ascii="Times New Roman" w:hAnsi="Times New Roman" w:cs="Times New Roman"/>
                <w:color w:val="000000"/>
              </w:rPr>
              <w:t>отивировать свои действия; выражать готовность в любой ситуации поступить в соответствии с правилами поведения.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eastAsia="Times New Roman" w:hAnsi="Times New Roman" w:cs="Times New Roman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3145" w:type="dxa"/>
          </w:tcPr>
          <w:p w:rsidR="00B02BF6" w:rsidRPr="006F3AD0" w:rsidRDefault="00B02BF6" w:rsidP="00807313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осуществлять самооценку и самоконтроль в деятельности, адекватно реагировать на внешний контроль и оценку,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2551" w:type="dxa"/>
          </w:tcPr>
          <w:p w:rsidR="00B02BF6" w:rsidRPr="006F3AD0" w:rsidRDefault="00B02BF6" w:rsidP="00807313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</w:tc>
      </w:tr>
      <w:tr w:rsidR="00B02BF6" w:rsidRPr="006F3AD0" w:rsidTr="00B02BF6">
        <w:tc>
          <w:tcPr>
            <w:tcW w:w="707" w:type="dxa"/>
            <w:vAlign w:val="center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87" w:type="dxa"/>
          </w:tcPr>
          <w:p w:rsidR="00B02BF6" w:rsidRPr="006F3AD0" w:rsidRDefault="00B02BF6" w:rsidP="0080731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воспитания ребёнка в различные периоды: школьник</w:t>
            </w:r>
          </w:p>
        </w:tc>
        <w:tc>
          <w:tcPr>
            <w:tcW w:w="567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B02BF6" w:rsidRPr="003B7C6B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Pr="003B7C6B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678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м</w:t>
            </w:r>
            <w:r w:rsidRPr="006F3AD0">
              <w:rPr>
                <w:rFonts w:ascii="Times New Roman" w:hAnsi="Times New Roman" w:cs="Times New Roman"/>
                <w:color w:val="000000"/>
              </w:rPr>
              <w:t>отивировать свои действия; выражать готовность в любой ситуации поступить в соответствии с правилами поведения.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eastAsia="Times New Roman" w:hAnsi="Times New Roman" w:cs="Times New Roman"/>
              </w:rPr>
              <w:t>Формирование умения принимать и сохранять учебную задачу.</w:t>
            </w:r>
          </w:p>
        </w:tc>
        <w:tc>
          <w:tcPr>
            <w:tcW w:w="3145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</w:tc>
        <w:tc>
          <w:tcPr>
            <w:tcW w:w="2551" w:type="dxa"/>
          </w:tcPr>
          <w:p w:rsidR="00B02BF6" w:rsidRPr="006F3AD0" w:rsidRDefault="00B02BF6" w:rsidP="00807313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адекватно реагировать на внешний контроль и оценку,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корректировать в соответствии с ней свою деятельность.</w:t>
            </w:r>
          </w:p>
        </w:tc>
      </w:tr>
      <w:tr w:rsidR="00B02BF6" w:rsidRPr="006F3AD0" w:rsidTr="00B02BF6">
        <w:trPr>
          <w:trHeight w:val="2119"/>
        </w:trPr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B02BF6" w:rsidRPr="006F3AD0" w:rsidRDefault="00B02BF6" w:rsidP="0080731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воспитания ребёнка в различные периоды: подросток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:rsidR="00B02BF6" w:rsidRPr="003B7C6B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:rsidR="00B02BF6" w:rsidRPr="009C2B62" w:rsidRDefault="00B02BF6" w:rsidP="00807313">
            <w:pPr>
              <w:pStyle w:val="a7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 w:rsidRPr="006F3AD0">
              <w:rPr>
                <w:color w:val="000000"/>
                <w:sz w:val="22"/>
                <w:szCs w:val="22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  <w:tc>
          <w:tcPr>
            <w:tcW w:w="2396" w:type="dxa"/>
            <w:tcBorders>
              <w:bottom w:val="single" w:sz="4" w:space="0" w:color="auto"/>
            </w:tcBorders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eastAsia="Times New Roman" w:hAnsi="Times New Roman" w:cs="Times New Roman"/>
              </w:rPr>
              <w:t>Формирование основ исторических ценностей: принятие ценности природного мира, готовность следовать в своей деятельности нормам общества</w:t>
            </w:r>
          </w:p>
        </w:tc>
        <w:tc>
          <w:tcPr>
            <w:tcW w:w="3145" w:type="dxa"/>
            <w:tcBorders>
              <w:bottom w:val="single" w:sz="4" w:space="0" w:color="auto"/>
            </w:tcBorders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слушать собеседника, вступать в диалог и поддерживать его, признавать возможность существования различных точек зрения и права каждого иметь свою.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02BF6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  <w:color w:val="000000"/>
              </w:rPr>
              <w:t>Использование полученных знаний в продуктивной деятельности.</w:t>
            </w:r>
          </w:p>
          <w:p w:rsidR="00B02BF6" w:rsidRPr="00C431ED" w:rsidRDefault="00B02BF6" w:rsidP="00807313">
            <w:pPr>
              <w:rPr>
                <w:rFonts w:ascii="Times New Roman" w:hAnsi="Times New Roman" w:cs="Times New Roman"/>
              </w:rPr>
            </w:pPr>
          </w:p>
          <w:p w:rsidR="00B02BF6" w:rsidRPr="00C431ED" w:rsidRDefault="00B02BF6" w:rsidP="00807313">
            <w:pPr>
              <w:rPr>
                <w:rFonts w:ascii="Times New Roman" w:hAnsi="Times New Roman" w:cs="Times New Roman"/>
              </w:rPr>
            </w:pPr>
          </w:p>
        </w:tc>
      </w:tr>
      <w:tr w:rsidR="00B02BF6" w:rsidRPr="006F3AD0" w:rsidTr="00B02BF6">
        <w:trPr>
          <w:trHeight w:val="555"/>
        </w:trPr>
        <w:tc>
          <w:tcPr>
            <w:tcW w:w="707" w:type="dxa"/>
            <w:tcBorders>
              <w:top w:val="single" w:sz="4" w:space="0" w:color="auto"/>
            </w:tcBorders>
            <w:vAlign w:val="center"/>
          </w:tcPr>
          <w:p w:rsidR="00B02BF6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B02BF6" w:rsidRPr="00C431ED" w:rsidRDefault="00B02BF6" w:rsidP="00807313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</w:rPr>
            </w:pPr>
            <w:r w:rsidRPr="00C431ED">
              <w:rPr>
                <w:rFonts w:ascii="Times New Roman" w:hAnsi="Times New Roman" w:cs="Times New Roman"/>
                <w:b/>
              </w:rPr>
              <w:t>Конфликты с родителями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BF6" w:rsidRPr="009C2B62" w:rsidRDefault="00B02BF6" w:rsidP="008073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</w:tcBorders>
          </w:tcPr>
          <w:p w:rsidR="00B02BF6" w:rsidRPr="003B7C6B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</w:tcBorders>
          </w:tcPr>
          <w:p w:rsidR="00B02BF6" w:rsidRPr="006F3AD0" w:rsidRDefault="00B02BF6" w:rsidP="00807313">
            <w:pPr>
              <w:rPr>
                <w:color w:val="000000"/>
              </w:rPr>
            </w:pPr>
          </w:p>
        </w:tc>
        <w:tc>
          <w:tcPr>
            <w:tcW w:w="2396" w:type="dxa"/>
            <w:tcBorders>
              <w:top w:val="single" w:sz="4" w:space="0" w:color="auto"/>
            </w:tcBorders>
          </w:tcPr>
          <w:p w:rsidR="00B02BF6" w:rsidRPr="006F3AD0" w:rsidRDefault="00B02BF6" w:rsidP="0080731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45" w:type="dxa"/>
            <w:tcBorders>
              <w:top w:val="single" w:sz="4" w:space="0" w:color="auto"/>
            </w:tcBorders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B02BF6" w:rsidRDefault="00B02BF6" w:rsidP="00807313">
            <w:pPr>
              <w:rPr>
                <w:rFonts w:ascii="Times New Roman" w:hAnsi="Times New Roman" w:cs="Times New Roman"/>
              </w:rPr>
            </w:pP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02BF6" w:rsidRPr="006F3AD0" w:rsidTr="00B02BF6">
        <w:tc>
          <w:tcPr>
            <w:tcW w:w="707" w:type="dxa"/>
            <w:vAlign w:val="center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87" w:type="dxa"/>
          </w:tcPr>
          <w:p w:rsidR="00B02BF6" w:rsidRPr="006F3AD0" w:rsidRDefault="00B02BF6" w:rsidP="0080731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Необходимость формирования у родителей общих взглядов на процесс воспитания ребёнка</w:t>
            </w:r>
          </w:p>
        </w:tc>
        <w:tc>
          <w:tcPr>
            <w:tcW w:w="567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B02BF6" w:rsidRPr="003B7C6B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21.04</w:t>
            </w:r>
          </w:p>
        </w:tc>
        <w:tc>
          <w:tcPr>
            <w:tcW w:w="2678" w:type="dxa"/>
          </w:tcPr>
          <w:p w:rsidR="00B02BF6" w:rsidRPr="006F3AD0" w:rsidRDefault="00B02BF6" w:rsidP="00807313">
            <w:pPr>
              <w:pStyle w:val="a7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 w:rsidRPr="006F3AD0">
              <w:rPr>
                <w:color w:val="000000"/>
                <w:sz w:val="22"/>
                <w:szCs w:val="22"/>
              </w:rPr>
              <w:t>Формирование умений различать основные нравственно-этические понятия.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eastAsia="Times New Roman" w:hAnsi="Times New Roman" w:cs="Times New Roman"/>
              </w:rPr>
              <w:t>Формирование умения принимать и сохранять учебную задачу</w:t>
            </w:r>
          </w:p>
        </w:tc>
        <w:tc>
          <w:tcPr>
            <w:tcW w:w="3145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</w:t>
            </w:r>
          </w:p>
        </w:tc>
        <w:tc>
          <w:tcPr>
            <w:tcW w:w="2551" w:type="dxa"/>
          </w:tcPr>
          <w:p w:rsidR="00B02BF6" w:rsidRPr="006F3AD0" w:rsidRDefault="00B02BF6" w:rsidP="00807313">
            <w:pPr>
              <w:pStyle w:val="a7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 w:rsidRPr="006F3AD0">
              <w:rPr>
                <w:color w:val="000000"/>
                <w:sz w:val="22"/>
                <w:szCs w:val="22"/>
              </w:rPr>
              <w:t>Формирование умений устанавливать элементарные связи  и зависимости. человека в обществе.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</w:tr>
      <w:tr w:rsidR="00B02BF6" w:rsidRPr="006F3AD0" w:rsidTr="00B02BF6">
        <w:tc>
          <w:tcPr>
            <w:tcW w:w="707" w:type="dxa"/>
            <w:vAlign w:val="center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87" w:type="dxa"/>
          </w:tcPr>
          <w:p w:rsidR="00B02BF6" w:rsidRPr="006F3AD0" w:rsidRDefault="00B02BF6" w:rsidP="0080731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Причины конфликтов между родителями и детьми </w:t>
            </w:r>
          </w:p>
        </w:tc>
        <w:tc>
          <w:tcPr>
            <w:tcW w:w="567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B02BF6" w:rsidRPr="003B7C6B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Pr="003B7C6B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678" w:type="dxa"/>
          </w:tcPr>
          <w:p w:rsidR="00B02BF6" w:rsidRPr="006F3AD0" w:rsidRDefault="00B02BF6" w:rsidP="00807313">
            <w:pPr>
              <w:pStyle w:val="a7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 w:rsidRPr="006F3AD0">
              <w:rPr>
                <w:color w:val="000000"/>
                <w:sz w:val="22"/>
                <w:szCs w:val="22"/>
              </w:rPr>
              <w:t>Формирование умений различать основные нравственно-этические понятия</w:t>
            </w:r>
            <w:r>
              <w:rPr>
                <w:color w:val="000000"/>
                <w:sz w:val="22"/>
                <w:szCs w:val="22"/>
              </w:rPr>
              <w:t xml:space="preserve">: 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–непонимание родителями особенностей развития ребёнка в разные периоды жизни</w:t>
            </w:r>
          </w:p>
        </w:tc>
        <w:tc>
          <w:tcPr>
            <w:tcW w:w="2396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  <w:color w:val="000000"/>
              </w:rPr>
              <w:t>Формирование умения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F3AD0">
              <w:rPr>
                <w:rFonts w:ascii="Times New Roman" w:hAnsi="Times New Roman" w:cs="Times New Roman"/>
                <w:color w:val="000000"/>
              </w:rPr>
              <w:t>строить речевое высказывание в устной форме</w:t>
            </w:r>
          </w:p>
        </w:tc>
        <w:tc>
          <w:tcPr>
            <w:tcW w:w="3145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слушать собеседника, вступать в диалог и поддерживать его, признавать возможность существования различных точек зрения и права каждого иметь свою.</w:t>
            </w:r>
          </w:p>
        </w:tc>
        <w:tc>
          <w:tcPr>
            <w:tcW w:w="2551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адекватно оценивать собственное поведение и поведение окружающих.</w:t>
            </w:r>
          </w:p>
        </w:tc>
      </w:tr>
      <w:tr w:rsidR="00B02BF6" w:rsidRPr="006F3AD0" w:rsidTr="00B02BF6">
        <w:trPr>
          <w:trHeight w:val="2487"/>
        </w:trPr>
        <w:tc>
          <w:tcPr>
            <w:tcW w:w="707" w:type="dxa"/>
            <w:vAlign w:val="center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987" w:type="dxa"/>
          </w:tcPr>
          <w:p w:rsidR="00B02BF6" w:rsidRPr="006F3AD0" w:rsidRDefault="00B02BF6" w:rsidP="0080731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Предупреждение и преодоление конфликтов в семье между родителями и детьми</w:t>
            </w:r>
          </w:p>
        </w:tc>
        <w:tc>
          <w:tcPr>
            <w:tcW w:w="567" w:type="dxa"/>
          </w:tcPr>
          <w:p w:rsidR="00B02BF6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B02BF6" w:rsidRPr="00CF1009" w:rsidRDefault="00B02BF6" w:rsidP="00807313">
            <w:pPr>
              <w:rPr>
                <w:rFonts w:ascii="Times New Roman" w:hAnsi="Times New Roman" w:cs="Times New Roman"/>
              </w:rPr>
            </w:pPr>
          </w:p>
          <w:p w:rsidR="00B02BF6" w:rsidRPr="00CF1009" w:rsidRDefault="00B02BF6" w:rsidP="00807313">
            <w:pPr>
              <w:rPr>
                <w:rFonts w:ascii="Times New Roman" w:hAnsi="Times New Roman" w:cs="Times New Roman"/>
              </w:rPr>
            </w:pPr>
          </w:p>
          <w:p w:rsidR="00B02BF6" w:rsidRPr="00CF1009" w:rsidRDefault="00B02BF6" w:rsidP="00807313">
            <w:pPr>
              <w:rPr>
                <w:rFonts w:ascii="Times New Roman" w:hAnsi="Times New Roman" w:cs="Times New Roman"/>
              </w:rPr>
            </w:pPr>
          </w:p>
          <w:p w:rsidR="00B02BF6" w:rsidRDefault="00B02BF6" w:rsidP="00807313">
            <w:pPr>
              <w:rPr>
                <w:rFonts w:ascii="Times New Roman" w:hAnsi="Times New Roman" w:cs="Times New Roman"/>
              </w:rPr>
            </w:pPr>
          </w:p>
          <w:p w:rsidR="00B02BF6" w:rsidRPr="00CF1009" w:rsidRDefault="00B02BF6" w:rsidP="00807313">
            <w:pPr>
              <w:rPr>
                <w:rFonts w:ascii="Times New Roman" w:hAnsi="Times New Roman" w:cs="Times New Roman"/>
              </w:rPr>
            </w:pPr>
          </w:p>
          <w:p w:rsidR="00B02BF6" w:rsidRDefault="00B02BF6" w:rsidP="00807313">
            <w:pPr>
              <w:rPr>
                <w:rFonts w:ascii="Times New Roman" w:hAnsi="Times New Roman" w:cs="Times New Roman"/>
              </w:rPr>
            </w:pPr>
          </w:p>
          <w:p w:rsidR="00B02BF6" w:rsidRPr="00CF1009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:rsidR="00B02BF6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Pr="003B7C6B">
              <w:rPr>
                <w:sz w:val="20"/>
                <w:szCs w:val="20"/>
              </w:rPr>
              <w:t>.05</w:t>
            </w:r>
          </w:p>
          <w:p w:rsidR="00B02BF6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</w:p>
          <w:p w:rsidR="00B02BF6" w:rsidRPr="003B7C6B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</w:p>
        </w:tc>
        <w:tc>
          <w:tcPr>
            <w:tcW w:w="2678" w:type="dxa"/>
          </w:tcPr>
          <w:p w:rsidR="00B02BF6" w:rsidRPr="008071F6" w:rsidRDefault="00B02BF6" w:rsidP="00807313">
            <w:pPr>
              <w:pStyle w:val="a7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 w:rsidRPr="006F3AD0">
              <w:rPr>
                <w:color w:val="000000"/>
                <w:sz w:val="22"/>
                <w:szCs w:val="22"/>
              </w:rPr>
              <w:t>Анализировать и характеризовать эмоциональные состояния и чувства окружающих, строить св</w:t>
            </w:r>
            <w:r>
              <w:rPr>
                <w:color w:val="000000"/>
                <w:sz w:val="22"/>
                <w:szCs w:val="22"/>
              </w:rPr>
              <w:t>ои взаимоотношения с их учетом.</w:t>
            </w:r>
          </w:p>
        </w:tc>
        <w:tc>
          <w:tcPr>
            <w:tcW w:w="2396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eastAsia="Times New Roman" w:hAnsi="Times New Roman" w:cs="Times New Roman"/>
              </w:rPr>
              <w:t>Формирование умений проводить сравнение, обобщение и классификацию изучаемых объектов по заданным критериям.</w:t>
            </w:r>
          </w:p>
        </w:tc>
        <w:tc>
          <w:tcPr>
            <w:tcW w:w="3145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излагать свое мнение и аргументировать свою точку зрения и оценку событий.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</w:tr>
      <w:tr w:rsidR="00B02BF6" w:rsidRPr="006F3AD0" w:rsidTr="00B02BF6">
        <w:tc>
          <w:tcPr>
            <w:tcW w:w="707" w:type="dxa"/>
            <w:vAlign w:val="center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7" w:type="dxa"/>
          </w:tcPr>
          <w:p w:rsidR="00B02BF6" w:rsidRPr="006F3AD0" w:rsidRDefault="00B02BF6" w:rsidP="0080731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пройденного материала</w:t>
            </w:r>
          </w:p>
        </w:tc>
        <w:tc>
          <w:tcPr>
            <w:tcW w:w="567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B02BF6" w:rsidRPr="003B7C6B" w:rsidRDefault="00B02BF6" w:rsidP="00807313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3B7C6B">
              <w:rPr>
                <w:sz w:val="20"/>
                <w:szCs w:val="20"/>
              </w:rPr>
              <w:t>.05</w:t>
            </w:r>
          </w:p>
        </w:tc>
        <w:tc>
          <w:tcPr>
            <w:tcW w:w="2678" w:type="dxa"/>
          </w:tcPr>
          <w:p w:rsidR="00B02BF6" w:rsidRPr="006F3AD0" w:rsidRDefault="00B02BF6" w:rsidP="00807313">
            <w:pPr>
              <w:pStyle w:val="a7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 w:rsidRPr="006F3AD0">
              <w:rPr>
                <w:color w:val="000000"/>
                <w:sz w:val="22"/>
                <w:szCs w:val="22"/>
              </w:rPr>
              <w:t>Умение оценивать ситуации с точки зрения правил поведения и этики.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eastAsia="Times New Roman" w:hAnsi="Times New Roman" w:cs="Times New Roman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tcW w:w="3145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слушать собеседника, вступать в диалог и поддерживать его.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02BF6" w:rsidRPr="006F3AD0" w:rsidRDefault="00B02BF6" w:rsidP="00807313">
            <w:pPr>
              <w:pStyle w:val="a7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 w:rsidRPr="006F3AD0">
              <w:rPr>
                <w:color w:val="000000"/>
                <w:sz w:val="22"/>
                <w:szCs w:val="22"/>
              </w:rPr>
              <w:t>Формирование умений устанавливать элементарные связи и зависимости. человека в обществе.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  <w:p w:rsidR="00B02BF6" w:rsidRPr="006F3AD0" w:rsidRDefault="00B02BF6" w:rsidP="00807313">
            <w:pPr>
              <w:pStyle w:val="a7"/>
              <w:shd w:val="clear" w:color="auto" w:fill="FFFFFF"/>
              <w:spacing w:after="0" w:afterAutospacing="0"/>
              <w:rPr>
                <w:sz w:val="22"/>
                <w:szCs w:val="22"/>
              </w:rPr>
            </w:pPr>
          </w:p>
        </w:tc>
      </w:tr>
      <w:tr w:rsidR="00B02BF6" w:rsidRPr="006F3AD0" w:rsidTr="00B02BF6">
        <w:trPr>
          <w:trHeight w:val="570"/>
        </w:trPr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B02BF6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Контрольное тестирование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02BF6" w:rsidRDefault="00B02BF6" w:rsidP="008073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B02BF6" w:rsidRDefault="00B02BF6" w:rsidP="00807313">
            <w:pPr>
              <w:rPr>
                <w:rFonts w:ascii="Times New Roman" w:hAnsi="Times New Roman" w:cs="Times New Roman"/>
              </w:rPr>
            </w:pP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:rsidR="00B02BF6" w:rsidRPr="003B7C6B" w:rsidRDefault="00B02BF6" w:rsidP="00807313">
            <w:pPr>
              <w:pStyle w:val="TableParagraph"/>
              <w:spacing w:before="1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  <w:r w:rsidRPr="003B7C6B">
              <w:rPr>
                <w:sz w:val="20"/>
                <w:szCs w:val="20"/>
              </w:rPr>
              <w:t>.05</w:t>
            </w:r>
          </w:p>
        </w:tc>
        <w:tc>
          <w:tcPr>
            <w:tcW w:w="2678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t>Умение м</w:t>
            </w:r>
            <w:r w:rsidRPr="006F3AD0">
              <w:rPr>
                <w:rFonts w:ascii="Times New Roman" w:hAnsi="Times New Roman" w:cs="Times New Roman"/>
                <w:color w:val="000000"/>
              </w:rPr>
              <w:t xml:space="preserve">отивировать свои действия; выражать </w:t>
            </w:r>
            <w:r w:rsidRPr="006F3AD0">
              <w:rPr>
                <w:rFonts w:ascii="Times New Roman" w:hAnsi="Times New Roman" w:cs="Times New Roman"/>
                <w:color w:val="000000"/>
              </w:rPr>
              <w:lastRenderedPageBreak/>
              <w:t>готовность в любой ситуации поступить в соответствии с правилами поведения.</w:t>
            </w:r>
          </w:p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B02BF6" w:rsidRPr="006F3AD0" w:rsidRDefault="00B02BF6" w:rsidP="00807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умения строить речевое </w:t>
            </w:r>
            <w:r w:rsidRPr="006F3AD0">
              <w:rPr>
                <w:rFonts w:ascii="Times New Roman" w:hAnsi="Times New Roman" w:cs="Times New Roman"/>
                <w:color w:val="000000"/>
              </w:rPr>
              <w:lastRenderedPageBreak/>
              <w:t>высказывание в устной форме.</w:t>
            </w:r>
          </w:p>
        </w:tc>
        <w:tc>
          <w:tcPr>
            <w:tcW w:w="3145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hAnsi="Times New Roman" w:cs="Times New Roman"/>
              </w:rPr>
              <w:lastRenderedPageBreak/>
              <w:t xml:space="preserve">Умение использовать разные источники и средства </w:t>
            </w:r>
            <w:r w:rsidRPr="006F3AD0">
              <w:rPr>
                <w:rFonts w:ascii="Times New Roman" w:hAnsi="Times New Roman" w:cs="Times New Roman"/>
              </w:rPr>
              <w:lastRenderedPageBreak/>
              <w:t>получения информации для решения коммуникативных и познавательных задач, в том числе информационные.</w:t>
            </w:r>
          </w:p>
        </w:tc>
        <w:tc>
          <w:tcPr>
            <w:tcW w:w="2551" w:type="dxa"/>
          </w:tcPr>
          <w:p w:rsidR="00B02BF6" w:rsidRPr="006F3AD0" w:rsidRDefault="00B02BF6" w:rsidP="00807313">
            <w:pPr>
              <w:rPr>
                <w:rFonts w:ascii="Times New Roman" w:hAnsi="Times New Roman" w:cs="Times New Roman"/>
              </w:rPr>
            </w:pPr>
            <w:r w:rsidRPr="006F3AD0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умений осуществлять анализ </w:t>
            </w:r>
            <w:r w:rsidRPr="006F3AD0">
              <w:rPr>
                <w:rFonts w:ascii="Times New Roman" w:eastAsia="Times New Roman" w:hAnsi="Times New Roman" w:cs="Times New Roman"/>
              </w:rPr>
              <w:lastRenderedPageBreak/>
              <w:t>изучаемого материала   с выделением существенных и несущественных признаков</w:t>
            </w:r>
          </w:p>
        </w:tc>
      </w:tr>
    </w:tbl>
    <w:p w:rsidR="00B02BF6" w:rsidRDefault="00B02BF6" w:rsidP="00B02BF6">
      <w:pPr>
        <w:pStyle w:val="Heading1"/>
        <w:tabs>
          <w:tab w:val="left" w:pos="4988"/>
        </w:tabs>
        <w:spacing w:before="67"/>
        <w:ind w:left="546"/>
        <w:jc w:val="left"/>
        <w:rPr>
          <w:sz w:val="22"/>
        </w:rPr>
      </w:pPr>
    </w:p>
    <w:p w:rsidR="00502F22" w:rsidRPr="00D54BD5" w:rsidRDefault="00502F22" w:rsidP="00B02BF6">
      <w:pPr>
        <w:pStyle w:val="Heading1"/>
        <w:tabs>
          <w:tab w:val="left" w:pos="4988"/>
        </w:tabs>
        <w:spacing w:before="67"/>
        <w:ind w:left="546"/>
        <w:jc w:val="left"/>
        <w:rPr>
          <w:sz w:val="22"/>
        </w:rPr>
      </w:pPr>
    </w:p>
    <w:p w:rsidR="00013351" w:rsidRDefault="00013351" w:rsidP="00D54BD5">
      <w:pPr>
        <w:pStyle w:val="Heading1"/>
        <w:tabs>
          <w:tab w:val="left" w:pos="4988"/>
        </w:tabs>
        <w:spacing w:before="67"/>
        <w:ind w:left="546"/>
        <w:jc w:val="left"/>
        <w:rPr>
          <w:sz w:val="22"/>
        </w:rPr>
      </w:pPr>
    </w:p>
    <w:p w:rsidR="003877F8" w:rsidRDefault="003877F8" w:rsidP="00D54BD5">
      <w:pPr>
        <w:pStyle w:val="Heading1"/>
        <w:tabs>
          <w:tab w:val="left" w:pos="4988"/>
        </w:tabs>
        <w:spacing w:before="67"/>
        <w:ind w:left="546"/>
        <w:jc w:val="left"/>
        <w:rPr>
          <w:sz w:val="22"/>
        </w:rPr>
      </w:pPr>
    </w:p>
    <w:p w:rsidR="003877F8" w:rsidRDefault="003877F8" w:rsidP="00D54BD5">
      <w:pPr>
        <w:pStyle w:val="Heading1"/>
        <w:tabs>
          <w:tab w:val="left" w:pos="4988"/>
        </w:tabs>
        <w:spacing w:before="67"/>
        <w:ind w:left="546"/>
        <w:jc w:val="left"/>
        <w:rPr>
          <w:sz w:val="22"/>
        </w:rPr>
      </w:pPr>
    </w:p>
    <w:p w:rsidR="00013351" w:rsidRDefault="00013351" w:rsidP="00D54BD5">
      <w:pPr>
        <w:pStyle w:val="Heading1"/>
        <w:tabs>
          <w:tab w:val="left" w:pos="4988"/>
        </w:tabs>
        <w:spacing w:before="67"/>
        <w:ind w:left="546"/>
        <w:jc w:val="left"/>
        <w:rPr>
          <w:sz w:val="22"/>
        </w:rPr>
      </w:pPr>
    </w:p>
    <w:p w:rsidR="00D54BD5" w:rsidRPr="008C0599" w:rsidRDefault="00013351" w:rsidP="00D54BD5">
      <w:pPr>
        <w:pStyle w:val="Heading1"/>
        <w:tabs>
          <w:tab w:val="left" w:pos="4988"/>
        </w:tabs>
        <w:spacing w:before="67"/>
        <w:ind w:left="546"/>
        <w:jc w:val="left"/>
        <w:rPr>
          <w:sz w:val="22"/>
        </w:rPr>
      </w:pPr>
      <w:r>
        <w:rPr>
          <w:sz w:val="22"/>
        </w:rPr>
        <w:br w:type="textWrapping" w:clear="all"/>
      </w:r>
    </w:p>
    <w:p w:rsidR="00FE30FB" w:rsidRDefault="00FE30FB" w:rsidP="00FE30F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E30FB" w:rsidRPr="00FE30FB" w:rsidRDefault="00FE30FB" w:rsidP="00FE30F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05E3D" w:rsidRPr="00FE30FB" w:rsidRDefault="00705E3D" w:rsidP="00FE30F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05E3D" w:rsidRPr="00FE30FB" w:rsidRDefault="00705E3D" w:rsidP="00FE30FB">
      <w:pPr>
        <w:spacing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</w:p>
    <w:p w:rsidR="00FE79B8" w:rsidRPr="00705E3D" w:rsidRDefault="00FE79B8" w:rsidP="00705E3D">
      <w:pPr>
        <w:rPr>
          <w:rFonts w:ascii="Times New Roman" w:eastAsia="Calibri" w:hAnsi="Times New Roman" w:cs="Times New Roman"/>
          <w:sz w:val="24"/>
          <w:szCs w:val="24"/>
        </w:rPr>
        <w:sectPr w:rsidR="00FE79B8" w:rsidRPr="00705E3D" w:rsidSect="00D369E1">
          <w:footerReference w:type="default" r:id="rId8"/>
          <w:type w:val="continuous"/>
          <w:pgSz w:w="15840" w:h="12240" w:orient="landscape"/>
          <w:pgMar w:top="1418" w:right="956" w:bottom="851" w:left="1134" w:header="720" w:footer="720" w:gutter="0"/>
          <w:cols w:space="720"/>
          <w:docGrid w:linePitch="299"/>
        </w:sectPr>
      </w:pPr>
    </w:p>
    <w:p w:rsidR="00945047" w:rsidRPr="00B02BF6" w:rsidRDefault="00945047" w:rsidP="00B02B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945047" w:rsidRPr="00B02BF6" w:rsidSect="00D9163E">
      <w:pgSz w:w="16838" w:h="11906" w:orient="landscape"/>
      <w:pgMar w:top="851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4B9" w:rsidRDefault="005964B9" w:rsidP="0072191F">
      <w:pPr>
        <w:spacing w:after="0" w:line="240" w:lineRule="auto"/>
      </w:pPr>
      <w:r>
        <w:separator/>
      </w:r>
    </w:p>
  </w:endnote>
  <w:endnote w:type="continuationSeparator" w:id="0">
    <w:p w:rsidR="005964B9" w:rsidRDefault="005964B9" w:rsidP="00721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roid Sans Fallback">
    <w:panose1 w:val="00000000000000000000"/>
    <w:charset w:val="00"/>
    <w:family w:val="auto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5022035"/>
      <w:docPartObj>
        <w:docPartGallery w:val="Page Numbers (Bottom of Page)"/>
        <w:docPartUnique/>
      </w:docPartObj>
    </w:sdtPr>
    <w:sdtContent>
      <w:p w:rsidR="005A69E9" w:rsidRDefault="005A69E9">
        <w:pPr>
          <w:pStyle w:val="ac"/>
          <w:jc w:val="center"/>
        </w:pPr>
        <w:fldSimple w:instr=" PAGE   \* MERGEFORMAT ">
          <w:r w:rsidR="00CC30E2">
            <w:rPr>
              <w:noProof/>
            </w:rPr>
            <w:t>1</w:t>
          </w:r>
        </w:fldSimple>
      </w:p>
    </w:sdtContent>
  </w:sdt>
  <w:p w:rsidR="005A69E9" w:rsidRDefault="005A69E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4B9" w:rsidRDefault="005964B9" w:rsidP="0072191F">
      <w:pPr>
        <w:spacing w:after="0" w:line="240" w:lineRule="auto"/>
      </w:pPr>
      <w:r>
        <w:separator/>
      </w:r>
    </w:p>
  </w:footnote>
  <w:footnote w:type="continuationSeparator" w:id="0">
    <w:p w:rsidR="005964B9" w:rsidRDefault="005964B9" w:rsidP="007219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238EF"/>
    <w:multiLevelType w:val="hybridMultilevel"/>
    <w:tmpl w:val="E564BBC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038C48A5"/>
    <w:multiLevelType w:val="hybridMultilevel"/>
    <w:tmpl w:val="BB32075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3224AA"/>
    <w:multiLevelType w:val="multilevel"/>
    <w:tmpl w:val="A84282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2507BF"/>
    <w:multiLevelType w:val="hybridMultilevel"/>
    <w:tmpl w:val="D3D64C9E"/>
    <w:lvl w:ilvl="0" w:tplc="6792E8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0BED4709"/>
    <w:multiLevelType w:val="hybridMultilevel"/>
    <w:tmpl w:val="C8167454"/>
    <w:lvl w:ilvl="0" w:tplc="15E6579A">
      <w:numFmt w:val="bullet"/>
      <w:lvlText w:val="-"/>
      <w:lvlJc w:val="left"/>
      <w:pPr>
        <w:ind w:left="108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B9CFF44">
      <w:numFmt w:val="bullet"/>
      <w:lvlText w:val="•"/>
      <w:lvlJc w:val="left"/>
      <w:pPr>
        <w:ind w:left="613" w:hanging="147"/>
      </w:pPr>
      <w:rPr>
        <w:rFonts w:hint="default"/>
        <w:lang w:val="ru-RU" w:eastAsia="en-US" w:bidi="ar-SA"/>
      </w:rPr>
    </w:lvl>
    <w:lvl w:ilvl="2" w:tplc="9E78D1CC">
      <w:numFmt w:val="bullet"/>
      <w:lvlText w:val="•"/>
      <w:lvlJc w:val="left"/>
      <w:pPr>
        <w:ind w:left="1127" w:hanging="147"/>
      </w:pPr>
      <w:rPr>
        <w:rFonts w:hint="default"/>
        <w:lang w:val="ru-RU" w:eastAsia="en-US" w:bidi="ar-SA"/>
      </w:rPr>
    </w:lvl>
    <w:lvl w:ilvl="3" w:tplc="127EB7E8">
      <w:numFmt w:val="bullet"/>
      <w:lvlText w:val="•"/>
      <w:lvlJc w:val="left"/>
      <w:pPr>
        <w:ind w:left="1641" w:hanging="147"/>
      </w:pPr>
      <w:rPr>
        <w:rFonts w:hint="default"/>
        <w:lang w:val="ru-RU" w:eastAsia="en-US" w:bidi="ar-SA"/>
      </w:rPr>
    </w:lvl>
    <w:lvl w:ilvl="4" w:tplc="DD9096C8">
      <w:numFmt w:val="bullet"/>
      <w:lvlText w:val="•"/>
      <w:lvlJc w:val="left"/>
      <w:pPr>
        <w:ind w:left="2154" w:hanging="147"/>
      </w:pPr>
      <w:rPr>
        <w:rFonts w:hint="default"/>
        <w:lang w:val="ru-RU" w:eastAsia="en-US" w:bidi="ar-SA"/>
      </w:rPr>
    </w:lvl>
    <w:lvl w:ilvl="5" w:tplc="F0A8DDE2">
      <w:numFmt w:val="bullet"/>
      <w:lvlText w:val="•"/>
      <w:lvlJc w:val="left"/>
      <w:pPr>
        <w:ind w:left="2668" w:hanging="147"/>
      </w:pPr>
      <w:rPr>
        <w:rFonts w:hint="default"/>
        <w:lang w:val="ru-RU" w:eastAsia="en-US" w:bidi="ar-SA"/>
      </w:rPr>
    </w:lvl>
    <w:lvl w:ilvl="6" w:tplc="C162822C">
      <w:numFmt w:val="bullet"/>
      <w:lvlText w:val="•"/>
      <w:lvlJc w:val="left"/>
      <w:pPr>
        <w:ind w:left="3182" w:hanging="147"/>
      </w:pPr>
      <w:rPr>
        <w:rFonts w:hint="default"/>
        <w:lang w:val="ru-RU" w:eastAsia="en-US" w:bidi="ar-SA"/>
      </w:rPr>
    </w:lvl>
    <w:lvl w:ilvl="7" w:tplc="460CB3EC">
      <w:numFmt w:val="bullet"/>
      <w:lvlText w:val="•"/>
      <w:lvlJc w:val="left"/>
      <w:pPr>
        <w:ind w:left="3695" w:hanging="147"/>
      </w:pPr>
      <w:rPr>
        <w:rFonts w:hint="default"/>
        <w:lang w:val="ru-RU" w:eastAsia="en-US" w:bidi="ar-SA"/>
      </w:rPr>
    </w:lvl>
    <w:lvl w:ilvl="8" w:tplc="DC261ACA">
      <w:numFmt w:val="bullet"/>
      <w:lvlText w:val="•"/>
      <w:lvlJc w:val="left"/>
      <w:pPr>
        <w:ind w:left="4209" w:hanging="147"/>
      </w:pPr>
      <w:rPr>
        <w:rFonts w:hint="default"/>
        <w:lang w:val="ru-RU" w:eastAsia="en-US" w:bidi="ar-SA"/>
      </w:rPr>
    </w:lvl>
  </w:abstractNum>
  <w:abstractNum w:abstractNumId="5">
    <w:nsid w:val="189C4BD1"/>
    <w:multiLevelType w:val="hybridMultilevel"/>
    <w:tmpl w:val="577A5AC0"/>
    <w:lvl w:ilvl="0" w:tplc="DDCC90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A36326E"/>
    <w:multiLevelType w:val="hybridMultilevel"/>
    <w:tmpl w:val="0CBE36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884664"/>
    <w:multiLevelType w:val="hybridMultilevel"/>
    <w:tmpl w:val="2D407474"/>
    <w:lvl w:ilvl="0" w:tplc="7E6088F2">
      <w:start w:val="4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hint="default"/>
        <w:color w:val="auto"/>
        <w:u w:val="none"/>
      </w:rPr>
    </w:lvl>
    <w:lvl w:ilvl="1" w:tplc="98B26948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  <w:color w:val="auto"/>
        <w:u w:val="no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8">
    <w:nsid w:val="1C9524D9"/>
    <w:multiLevelType w:val="hybridMultilevel"/>
    <w:tmpl w:val="7EF4C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CA22C1"/>
    <w:multiLevelType w:val="hybridMultilevel"/>
    <w:tmpl w:val="F4225E40"/>
    <w:lvl w:ilvl="0" w:tplc="A072D4FA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D15D58"/>
    <w:multiLevelType w:val="hybridMultilevel"/>
    <w:tmpl w:val="6FE4E0F6"/>
    <w:lvl w:ilvl="0" w:tplc="0419000B">
      <w:start w:val="1"/>
      <w:numFmt w:val="bullet"/>
      <w:lvlText w:val=""/>
      <w:lvlJc w:val="left"/>
      <w:pPr>
        <w:ind w:left="963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11">
    <w:nsid w:val="1FE1218F"/>
    <w:multiLevelType w:val="hybridMultilevel"/>
    <w:tmpl w:val="3C12ECD6"/>
    <w:lvl w:ilvl="0" w:tplc="545A8A9A">
      <w:numFmt w:val="bullet"/>
      <w:lvlText w:val="-"/>
      <w:lvlJc w:val="left"/>
      <w:pPr>
        <w:ind w:left="108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CF4AE36">
      <w:numFmt w:val="bullet"/>
      <w:lvlText w:val="•"/>
      <w:lvlJc w:val="left"/>
      <w:pPr>
        <w:ind w:left="613" w:hanging="156"/>
      </w:pPr>
      <w:rPr>
        <w:rFonts w:hint="default"/>
        <w:lang w:val="ru-RU" w:eastAsia="en-US" w:bidi="ar-SA"/>
      </w:rPr>
    </w:lvl>
    <w:lvl w:ilvl="2" w:tplc="E3B2C618">
      <w:numFmt w:val="bullet"/>
      <w:lvlText w:val="•"/>
      <w:lvlJc w:val="left"/>
      <w:pPr>
        <w:ind w:left="1127" w:hanging="156"/>
      </w:pPr>
      <w:rPr>
        <w:rFonts w:hint="default"/>
        <w:lang w:val="ru-RU" w:eastAsia="en-US" w:bidi="ar-SA"/>
      </w:rPr>
    </w:lvl>
    <w:lvl w:ilvl="3" w:tplc="3F1EC0BA">
      <w:numFmt w:val="bullet"/>
      <w:lvlText w:val="•"/>
      <w:lvlJc w:val="left"/>
      <w:pPr>
        <w:ind w:left="1641" w:hanging="156"/>
      </w:pPr>
      <w:rPr>
        <w:rFonts w:hint="default"/>
        <w:lang w:val="ru-RU" w:eastAsia="en-US" w:bidi="ar-SA"/>
      </w:rPr>
    </w:lvl>
    <w:lvl w:ilvl="4" w:tplc="4C54B1E0">
      <w:numFmt w:val="bullet"/>
      <w:lvlText w:val="•"/>
      <w:lvlJc w:val="left"/>
      <w:pPr>
        <w:ind w:left="2154" w:hanging="156"/>
      </w:pPr>
      <w:rPr>
        <w:rFonts w:hint="default"/>
        <w:lang w:val="ru-RU" w:eastAsia="en-US" w:bidi="ar-SA"/>
      </w:rPr>
    </w:lvl>
    <w:lvl w:ilvl="5" w:tplc="780CEE10">
      <w:numFmt w:val="bullet"/>
      <w:lvlText w:val="•"/>
      <w:lvlJc w:val="left"/>
      <w:pPr>
        <w:ind w:left="2668" w:hanging="156"/>
      </w:pPr>
      <w:rPr>
        <w:rFonts w:hint="default"/>
        <w:lang w:val="ru-RU" w:eastAsia="en-US" w:bidi="ar-SA"/>
      </w:rPr>
    </w:lvl>
    <w:lvl w:ilvl="6" w:tplc="7EFC2BB0">
      <w:numFmt w:val="bullet"/>
      <w:lvlText w:val="•"/>
      <w:lvlJc w:val="left"/>
      <w:pPr>
        <w:ind w:left="3182" w:hanging="156"/>
      </w:pPr>
      <w:rPr>
        <w:rFonts w:hint="default"/>
        <w:lang w:val="ru-RU" w:eastAsia="en-US" w:bidi="ar-SA"/>
      </w:rPr>
    </w:lvl>
    <w:lvl w:ilvl="7" w:tplc="73563A44">
      <w:numFmt w:val="bullet"/>
      <w:lvlText w:val="•"/>
      <w:lvlJc w:val="left"/>
      <w:pPr>
        <w:ind w:left="3695" w:hanging="156"/>
      </w:pPr>
      <w:rPr>
        <w:rFonts w:hint="default"/>
        <w:lang w:val="ru-RU" w:eastAsia="en-US" w:bidi="ar-SA"/>
      </w:rPr>
    </w:lvl>
    <w:lvl w:ilvl="8" w:tplc="BC2ED186">
      <w:numFmt w:val="bullet"/>
      <w:lvlText w:val="•"/>
      <w:lvlJc w:val="left"/>
      <w:pPr>
        <w:ind w:left="4209" w:hanging="156"/>
      </w:pPr>
      <w:rPr>
        <w:rFonts w:hint="default"/>
        <w:lang w:val="ru-RU" w:eastAsia="en-US" w:bidi="ar-SA"/>
      </w:rPr>
    </w:lvl>
  </w:abstractNum>
  <w:abstractNum w:abstractNumId="12">
    <w:nsid w:val="20010ADF"/>
    <w:multiLevelType w:val="hybridMultilevel"/>
    <w:tmpl w:val="8FA2CEDA"/>
    <w:lvl w:ilvl="0" w:tplc="98B26948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3">
    <w:nsid w:val="203555D9"/>
    <w:multiLevelType w:val="hybridMultilevel"/>
    <w:tmpl w:val="7266522C"/>
    <w:lvl w:ilvl="0" w:tplc="ACB2CA66">
      <w:numFmt w:val="bullet"/>
      <w:lvlText w:val="•"/>
      <w:lvlJc w:val="left"/>
      <w:pPr>
        <w:ind w:left="1287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3786C2C"/>
    <w:multiLevelType w:val="hybridMultilevel"/>
    <w:tmpl w:val="30246094"/>
    <w:lvl w:ilvl="0" w:tplc="6792E8B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490A22"/>
    <w:multiLevelType w:val="hybridMultilevel"/>
    <w:tmpl w:val="7F3A7C9A"/>
    <w:lvl w:ilvl="0" w:tplc="8B1C5B8E">
      <w:start w:val="2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2"/>
        <w:szCs w:val="28"/>
        <w:lang w:val="ru-RU" w:eastAsia="en-US" w:bidi="ar-SA"/>
      </w:rPr>
    </w:lvl>
    <w:lvl w:ilvl="1" w:tplc="C2107D24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43843BE">
      <w:numFmt w:val="bullet"/>
      <w:lvlText w:val="•"/>
      <w:lvlJc w:val="left"/>
      <w:pPr>
        <w:ind w:left="4980" w:hanging="541"/>
      </w:pPr>
      <w:rPr>
        <w:rFonts w:hint="default"/>
        <w:lang w:val="ru-RU" w:eastAsia="en-US" w:bidi="ar-SA"/>
      </w:rPr>
    </w:lvl>
    <w:lvl w:ilvl="3" w:tplc="458EA47E">
      <w:numFmt w:val="bullet"/>
      <w:lvlText w:val="•"/>
      <w:lvlJc w:val="left"/>
      <w:pPr>
        <w:ind w:left="5525" w:hanging="541"/>
      </w:pPr>
      <w:rPr>
        <w:rFonts w:hint="default"/>
        <w:lang w:val="ru-RU" w:eastAsia="en-US" w:bidi="ar-SA"/>
      </w:rPr>
    </w:lvl>
    <w:lvl w:ilvl="4" w:tplc="169CCB26">
      <w:numFmt w:val="bullet"/>
      <w:lvlText w:val="•"/>
      <w:lvlJc w:val="left"/>
      <w:pPr>
        <w:ind w:left="6071" w:hanging="541"/>
      </w:pPr>
      <w:rPr>
        <w:rFonts w:hint="default"/>
        <w:lang w:val="ru-RU" w:eastAsia="en-US" w:bidi="ar-SA"/>
      </w:rPr>
    </w:lvl>
    <w:lvl w:ilvl="5" w:tplc="043EFB34">
      <w:numFmt w:val="bullet"/>
      <w:lvlText w:val="•"/>
      <w:lvlJc w:val="left"/>
      <w:pPr>
        <w:ind w:left="6617" w:hanging="541"/>
      </w:pPr>
      <w:rPr>
        <w:rFonts w:hint="default"/>
        <w:lang w:val="ru-RU" w:eastAsia="en-US" w:bidi="ar-SA"/>
      </w:rPr>
    </w:lvl>
    <w:lvl w:ilvl="6" w:tplc="8634DFBC">
      <w:numFmt w:val="bullet"/>
      <w:lvlText w:val="•"/>
      <w:lvlJc w:val="left"/>
      <w:pPr>
        <w:ind w:left="7163" w:hanging="541"/>
      </w:pPr>
      <w:rPr>
        <w:rFonts w:hint="default"/>
        <w:lang w:val="ru-RU" w:eastAsia="en-US" w:bidi="ar-SA"/>
      </w:rPr>
    </w:lvl>
    <w:lvl w:ilvl="7" w:tplc="BB8EEE52">
      <w:numFmt w:val="bullet"/>
      <w:lvlText w:val="•"/>
      <w:lvlJc w:val="left"/>
      <w:pPr>
        <w:ind w:left="7709" w:hanging="541"/>
      </w:pPr>
      <w:rPr>
        <w:rFonts w:hint="default"/>
        <w:lang w:val="ru-RU" w:eastAsia="en-US" w:bidi="ar-SA"/>
      </w:rPr>
    </w:lvl>
    <w:lvl w:ilvl="8" w:tplc="6C7C2DDE">
      <w:numFmt w:val="bullet"/>
      <w:lvlText w:val="•"/>
      <w:lvlJc w:val="left"/>
      <w:pPr>
        <w:ind w:left="8254" w:hanging="541"/>
      </w:pPr>
      <w:rPr>
        <w:rFonts w:hint="default"/>
        <w:lang w:val="ru-RU" w:eastAsia="en-US" w:bidi="ar-SA"/>
      </w:rPr>
    </w:lvl>
  </w:abstractNum>
  <w:abstractNum w:abstractNumId="16">
    <w:nsid w:val="28CF5ABB"/>
    <w:multiLevelType w:val="hybridMultilevel"/>
    <w:tmpl w:val="F5488AAA"/>
    <w:lvl w:ilvl="0" w:tplc="ACB2CA66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E62EA3"/>
    <w:multiLevelType w:val="hybridMultilevel"/>
    <w:tmpl w:val="E68AD1FC"/>
    <w:lvl w:ilvl="0" w:tplc="6792E8B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8">
    <w:nsid w:val="29705FA4"/>
    <w:multiLevelType w:val="hybridMultilevel"/>
    <w:tmpl w:val="19F05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6237DD"/>
    <w:multiLevelType w:val="hybridMultilevel"/>
    <w:tmpl w:val="B3CC19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>
    <w:nsid w:val="306000B9"/>
    <w:multiLevelType w:val="hybridMultilevel"/>
    <w:tmpl w:val="DFAE9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A97CFD"/>
    <w:multiLevelType w:val="hybridMultilevel"/>
    <w:tmpl w:val="D3D64C9E"/>
    <w:lvl w:ilvl="0" w:tplc="6792E8B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CA1C33"/>
    <w:multiLevelType w:val="hybridMultilevel"/>
    <w:tmpl w:val="7A4C1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3722DF"/>
    <w:multiLevelType w:val="multilevel"/>
    <w:tmpl w:val="00425D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4">
    <w:nsid w:val="48855A80"/>
    <w:multiLevelType w:val="hybridMultilevel"/>
    <w:tmpl w:val="1E70E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AD14EA"/>
    <w:multiLevelType w:val="hybridMultilevel"/>
    <w:tmpl w:val="03B0D4B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>
    <w:nsid w:val="4EE578A3"/>
    <w:multiLevelType w:val="hybridMultilevel"/>
    <w:tmpl w:val="55B6B4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10F7F7E"/>
    <w:multiLevelType w:val="hybridMultilevel"/>
    <w:tmpl w:val="9774C74C"/>
    <w:lvl w:ilvl="0" w:tplc="ACB2CA66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C2682F"/>
    <w:multiLevelType w:val="hybridMultilevel"/>
    <w:tmpl w:val="3F2288AC"/>
    <w:lvl w:ilvl="0" w:tplc="98B26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02746B"/>
    <w:multiLevelType w:val="hybridMultilevel"/>
    <w:tmpl w:val="4D88DAF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9BD5FE8"/>
    <w:multiLevelType w:val="hybridMultilevel"/>
    <w:tmpl w:val="54FCC3A2"/>
    <w:lvl w:ilvl="0" w:tplc="91F27F04">
      <w:start w:val="1"/>
      <w:numFmt w:val="decimal"/>
      <w:lvlText w:val="%1."/>
      <w:lvlJc w:val="left"/>
      <w:pPr>
        <w:ind w:left="927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10B225E"/>
    <w:multiLevelType w:val="hybridMultilevel"/>
    <w:tmpl w:val="56BA6F62"/>
    <w:lvl w:ilvl="0" w:tplc="98B26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A540F0"/>
    <w:multiLevelType w:val="hybridMultilevel"/>
    <w:tmpl w:val="7F3A7C9A"/>
    <w:lvl w:ilvl="0" w:tplc="8B1C5B8E">
      <w:start w:val="2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2"/>
        <w:szCs w:val="28"/>
        <w:lang w:val="ru-RU" w:eastAsia="en-US" w:bidi="ar-SA"/>
      </w:rPr>
    </w:lvl>
    <w:lvl w:ilvl="1" w:tplc="C2107D24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43843BE">
      <w:numFmt w:val="bullet"/>
      <w:lvlText w:val="•"/>
      <w:lvlJc w:val="left"/>
      <w:pPr>
        <w:ind w:left="4980" w:hanging="541"/>
      </w:pPr>
      <w:rPr>
        <w:rFonts w:hint="default"/>
        <w:lang w:val="ru-RU" w:eastAsia="en-US" w:bidi="ar-SA"/>
      </w:rPr>
    </w:lvl>
    <w:lvl w:ilvl="3" w:tplc="458EA47E">
      <w:numFmt w:val="bullet"/>
      <w:lvlText w:val="•"/>
      <w:lvlJc w:val="left"/>
      <w:pPr>
        <w:ind w:left="5525" w:hanging="541"/>
      </w:pPr>
      <w:rPr>
        <w:rFonts w:hint="default"/>
        <w:lang w:val="ru-RU" w:eastAsia="en-US" w:bidi="ar-SA"/>
      </w:rPr>
    </w:lvl>
    <w:lvl w:ilvl="4" w:tplc="169CCB26">
      <w:numFmt w:val="bullet"/>
      <w:lvlText w:val="•"/>
      <w:lvlJc w:val="left"/>
      <w:pPr>
        <w:ind w:left="6071" w:hanging="541"/>
      </w:pPr>
      <w:rPr>
        <w:rFonts w:hint="default"/>
        <w:lang w:val="ru-RU" w:eastAsia="en-US" w:bidi="ar-SA"/>
      </w:rPr>
    </w:lvl>
    <w:lvl w:ilvl="5" w:tplc="043EFB34">
      <w:numFmt w:val="bullet"/>
      <w:lvlText w:val="•"/>
      <w:lvlJc w:val="left"/>
      <w:pPr>
        <w:ind w:left="6617" w:hanging="541"/>
      </w:pPr>
      <w:rPr>
        <w:rFonts w:hint="default"/>
        <w:lang w:val="ru-RU" w:eastAsia="en-US" w:bidi="ar-SA"/>
      </w:rPr>
    </w:lvl>
    <w:lvl w:ilvl="6" w:tplc="8634DFBC">
      <w:numFmt w:val="bullet"/>
      <w:lvlText w:val="•"/>
      <w:lvlJc w:val="left"/>
      <w:pPr>
        <w:ind w:left="7163" w:hanging="541"/>
      </w:pPr>
      <w:rPr>
        <w:rFonts w:hint="default"/>
        <w:lang w:val="ru-RU" w:eastAsia="en-US" w:bidi="ar-SA"/>
      </w:rPr>
    </w:lvl>
    <w:lvl w:ilvl="7" w:tplc="BB8EEE52">
      <w:numFmt w:val="bullet"/>
      <w:lvlText w:val="•"/>
      <w:lvlJc w:val="left"/>
      <w:pPr>
        <w:ind w:left="7709" w:hanging="541"/>
      </w:pPr>
      <w:rPr>
        <w:rFonts w:hint="default"/>
        <w:lang w:val="ru-RU" w:eastAsia="en-US" w:bidi="ar-SA"/>
      </w:rPr>
    </w:lvl>
    <w:lvl w:ilvl="8" w:tplc="6C7C2DDE">
      <w:numFmt w:val="bullet"/>
      <w:lvlText w:val="•"/>
      <w:lvlJc w:val="left"/>
      <w:pPr>
        <w:ind w:left="8254" w:hanging="541"/>
      </w:pPr>
      <w:rPr>
        <w:rFonts w:hint="default"/>
        <w:lang w:val="ru-RU" w:eastAsia="en-US" w:bidi="ar-SA"/>
      </w:rPr>
    </w:lvl>
  </w:abstractNum>
  <w:abstractNum w:abstractNumId="33">
    <w:nsid w:val="61E0087C"/>
    <w:multiLevelType w:val="hybridMultilevel"/>
    <w:tmpl w:val="26BC7A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2EC4D63"/>
    <w:multiLevelType w:val="hybridMultilevel"/>
    <w:tmpl w:val="0A6E5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476E46"/>
    <w:multiLevelType w:val="hybridMultilevel"/>
    <w:tmpl w:val="ABAA0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881548"/>
    <w:multiLevelType w:val="multilevel"/>
    <w:tmpl w:val="396AF0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E72571D"/>
    <w:multiLevelType w:val="hybridMultilevel"/>
    <w:tmpl w:val="3F62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6B74E7"/>
    <w:multiLevelType w:val="hybridMultilevel"/>
    <w:tmpl w:val="10A293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AF2686E"/>
    <w:multiLevelType w:val="hybridMultilevel"/>
    <w:tmpl w:val="31A28B8A"/>
    <w:lvl w:ilvl="0" w:tplc="ACB2CA66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4"/>
  </w:num>
  <w:num w:numId="6">
    <w:abstractNumId w:val="3"/>
  </w:num>
  <w:num w:numId="7">
    <w:abstractNumId w:val="30"/>
  </w:num>
  <w:num w:numId="8">
    <w:abstractNumId w:val="7"/>
  </w:num>
  <w:num w:numId="9">
    <w:abstractNumId w:val="9"/>
  </w:num>
  <w:num w:numId="10">
    <w:abstractNumId w:val="25"/>
  </w:num>
  <w:num w:numId="11">
    <w:abstractNumId w:val="37"/>
  </w:num>
  <w:num w:numId="12">
    <w:abstractNumId w:val="18"/>
  </w:num>
  <w:num w:numId="13">
    <w:abstractNumId w:val="22"/>
  </w:num>
  <w:num w:numId="14">
    <w:abstractNumId w:val="34"/>
  </w:num>
  <w:num w:numId="15">
    <w:abstractNumId w:val="10"/>
  </w:num>
  <w:num w:numId="16">
    <w:abstractNumId w:val="12"/>
  </w:num>
  <w:num w:numId="17">
    <w:abstractNumId w:val="28"/>
  </w:num>
  <w:num w:numId="18">
    <w:abstractNumId w:val="8"/>
  </w:num>
  <w:num w:numId="19">
    <w:abstractNumId w:val="31"/>
  </w:num>
  <w:num w:numId="20">
    <w:abstractNumId w:val="20"/>
  </w:num>
  <w:num w:numId="21">
    <w:abstractNumId w:val="36"/>
  </w:num>
  <w:num w:numId="22">
    <w:abstractNumId w:val="2"/>
  </w:num>
  <w:num w:numId="23">
    <w:abstractNumId w:val="21"/>
  </w:num>
  <w:num w:numId="24">
    <w:abstractNumId w:val="35"/>
  </w:num>
  <w:num w:numId="25">
    <w:abstractNumId w:val="26"/>
  </w:num>
  <w:num w:numId="26">
    <w:abstractNumId w:val="23"/>
  </w:num>
  <w:num w:numId="27">
    <w:abstractNumId w:val="29"/>
  </w:num>
  <w:num w:numId="28">
    <w:abstractNumId w:val="1"/>
  </w:num>
  <w:num w:numId="29">
    <w:abstractNumId w:val="33"/>
  </w:num>
  <w:num w:numId="30">
    <w:abstractNumId w:val="0"/>
  </w:num>
  <w:num w:numId="3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32"/>
  </w:num>
  <w:num w:numId="34">
    <w:abstractNumId w:val="27"/>
  </w:num>
  <w:num w:numId="35">
    <w:abstractNumId w:val="39"/>
  </w:num>
  <w:num w:numId="36">
    <w:abstractNumId w:val="13"/>
  </w:num>
  <w:num w:numId="37">
    <w:abstractNumId w:val="16"/>
  </w:num>
  <w:num w:numId="38">
    <w:abstractNumId w:val="15"/>
  </w:num>
  <w:num w:numId="39">
    <w:abstractNumId w:val="19"/>
  </w:num>
  <w:num w:numId="40">
    <w:abstractNumId w:val="11"/>
  </w:num>
  <w:num w:numId="41">
    <w:abstractNumId w:val="4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94FC1"/>
    <w:rsid w:val="00000150"/>
    <w:rsid w:val="00005ECF"/>
    <w:rsid w:val="00013351"/>
    <w:rsid w:val="00023359"/>
    <w:rsid w:val="00030C18"/>
    <w:rsid w:val="00035ADE"/>
    <w:rsid w:val="00054E81"/>
    <w:rsid w:val="00075678"/>
    <w:rsid w:val="0008349C"/>
    <w:rsid w:val="00090B4A"/>
    <w:rsid w:val="00095DE6"/>
    <w:rsid w:val="00096926"/>
    <w:rsid w:val="000A3782"/>
    <w:rsid w:val="000B1389"/>
    <w:rsid w:val="000B3F1A"/>
    <w:rsid w:val="000C2DEE"/>
    <w:rsid w:val="000C6023"/>
    <w:rsid w:val="000D2D3F"/>
    <w:rsid w:val="000D761D"/>
    <w:rsid w:val="000E3450"/>
    <w:rsid w:val="000F65E9"/>
    <w:rsid w:val="000F7266"/>
    <w:rsid w:val="00100FA0"/>
    <w:rsid w:val="0010633E"/>
    <w:rsid w:val="00123E47"/>
    <w:rsid w:val="00124B8C"/>
    <w:rsid w:val="0013022E"/>
    <w:rsid w:val="00130CD6"/>
    <w:rsid w:val="00136A5B"/>
    <w:rsid w:val="00136D2A"/>
    <w:rsid w:val="00140D6E"/>
    <w:rsid w:val="001417A8"/>
    <w:rsid w:val="001433A1"/>
    <w:rsid w:val="0014431C"/>
    <w:rsid w:val="00146095"/>
    <w:rsid w:val="00152890"/>
    <w:rsid w:val="00160DFF"/>
    <w:rsid w:val="0016411B"/>
    <w:rsid w:val="001646F6"/>
    <w:rsid w:val="001649BD"/>
    <w:rsid w:val="001710A1"/>
    <w:rsid w:val="00172B86"/>
    <w:rsid w:val="001737ED"/>
    <w:rsid w:val="001753F7"/>
    <w:rsid w:val="00185940"/>
    <w:rsid w:val="00192C1A"/>
    <w:rsid w:val="001A1BD2"/>
    <w:rsid w:val="001A796E"/>
    <w:rsid w:val="001B7B64"/>
    <w:rsid w:val="001C4DB3"/>
    <w:rsid w:val="001D0CCE"/>
    <w:rsid w:val="001D18CB"/>
    <w:rsid w:val="001D1BD2"/>
    <w:rsid w:val="001D1CFA"/>
    <w:rsid w:val="001D517A"/>
    <w:rsid w:val="00201995"/>
    <w:rsid w:val="00203C32"/>
    <w:rsid w:val="00214D6D"/>
    <w:rsid w:val="0022042A"/>
    <w:rsid w:val="00233025"/>
    <w:rsid w:val="0023421B"/>
    <w:rsid w:val="00234383"/>
    <w:rsid w:val="00234CD6"/>
    <w:rsid w:val="002407B5"/>
    <w:rsid w:val="002531DC"/>
    <w:rsid w:val="00263676"/>
    <w:rsid w:val="00272AA5"/>
    <w:rsid w:val="00273227"/>
    <w:rsid w:val="002813F4"/>
    <w:rsid w:val="00282866"/>
    <w:rsid w:val="002846EE"/>
    <w:rsid w:val="00287C89"/>
    <w:rsid w:val="002A284A"/>
    <w:rsid w:val="002A5AEA"/>
    <w:rsid w:val="002B0E1E"/>
    <w:rsid w:val="002B2DF6"/>
    <w:rsid w:val="002B47F5"/>
    <w:rsid w:val="002C42CC"/>
    <w:rsid w:val="002C5F4A"/>
    <w:rsid w:val="002D650F"/>
    <w:rsid w:val="002D6E3B"/>
    <w:rsid w:val="002E0575"/>
    <w:rsid w:val="002E0E1D"/>
    <w:rsid w:val="002E37DF"/>
    <w:rsid w:val="002F28EE"/>
    <w:rsid w:val="002F7298"/>
    <w:rsid w:val="002F7C21"/>
    <w:rsid w:val="00312A5A"/>
    <w:rsid w:val="003201EF"/>
    <w:rsid w:val="00322038"/>
    <w:rsid w:val="00334BBB"/>
    <w:rsid w:val="003500BE"/>
    <w:rsid w:val="003617D0"/>
    <w:rsid w:val="0037227B"/>
    <w:rsid w:val="00381CAA"/>
    <w:rsid w:val="003877F8"/>
    <w:rsid w:val="00392ABE"/>
    <w:rsid w:val="003B2585"/>
    <w:rsid w:val="003B430A"/>
    <w:rsid w:val="003B5804"/>
    <w:rsid w:val="003B7C6B"/>
    <w:rsid w:val="003C02B8"/>
    <w:rsid w:val="003D1688"/>
    <w:rsid w:val="003E1338"/>
    <w:rsid w:val="003E3B58"/>
    <w:rsid w:val="003E4A66"/>
    <w:rsid w:val="00400D86"/>
    <w:rsid w:val="004041D3"/>
    <w:rsid w:val="004050A8"/>
    <w:rsid w:val="0040773A"/>
    <w:rsid w:val="00415514"/>
    <w:rsid w:val="004272C3"/>
    <w:rsid w:val="00430F48"/>
    <w:rsid w:val="00444D4E"/>
    <w:rsid w:val="004472D4"/>
    <w:rsid w:val="00447DAA"/>
    <w:rsid w:val="004544D5"/>
    <w:rsid w:val="00472CB0"/>
    <w:rsid w:val="0049043C"/>
    <w:rsid w:val="004904D1"/>
    <w:rsid w:val="00491B22"/>
    <w:rsid w:val="00492AE2"/>
    <w:rsid w:val="0049481F"/>
    <w:rsid w:val="004B12C8"/>
    <w:rsid w:val="004B712C"/>
    <w:rsid w:val="004C07DE"/>
    <w:rsid w:val="004C3CFB"/>
    <w:rsid w:val="004D0353"/>
    <w:rsid w:val="005022F8"/>
    <w:rsid w:val="00502F22"/>
    <w:rsid w:val="00513648"/>
    <w:rsid w:val="0051527D"/>
    <w:rsid w:val="00520A59"/>
    <w:rsid w:val="005430D0"/>
    <w:rsid w:val="00551FB5"/>
    <w:rsid w:val="00562E00"/>
    <w:rsid w:val="005637F9"/>
    <w:rsid w:val="0058060C"/>
    <w:rsid w:val="005964B9"/>
    <w:rsid w:val="005A2F55"/>
    <w:rsid w:val="005A30C5"/>
    <w:rsid w:val="005A3B99"/>
    <w:rsid w:val="005A6452"/>
    <w:rsid w:val="005A69E9"/>
    <w:rsid w:val="005B5FA9"/>
    <w:rsid w:val="005D0DC2"/>
    <w:rsid w:val="005D20D3"/>
    <w:rsid w:val="005D2754"/>
    <w:rsid w:val="005D2D24"/>
    <w:rsid w:val="005D41F5"/>
    <w:rsid w:val="005E296C"/>
    <w:rsid w:val="005F535C"/>
    <w:rsid w:val="00601053"/>
    <w:rsid w:val="006017FB"/>
    <w:rsid w:val="00605D02"/>
    <w:rsid w:val="00621C28"/>
    <w:rsid w:val="006225C2"/>
    <w:rsid w:val="00625849"/>
    <w:rsid w:val="00627B94"/>
    <w:rsid w:val="00634130"/>
    <w:rsid w:val="006376BA"/>
    <w:rsid w:val="00637DB7"/>
    <w:rsid w:val="00643ABD"/>
    <w:rsid w:val="00656580"/>
    <w:rsid w:val="006626BC"/>
    <w:rsid w:val="00664BC0"/>
    <w:rsid w:val="00676279"/>
    <w:rsid w:val="0067772E"/>
    <w:rsid w:val="0068110E"/>
    <w:rsid w:val="00687C4C"/>
    <w:rsid w:val="00695808"/>
    <w:rsid w:val="006A3848"/>
    <w:rsid w:val="006C3B1C"/>
    <w:rsid w:val="006D0C22"/>
    <w:rsid w:val="006D1BEC"/>
    <w:rsid w:val="006E06E9"/>
    <w:rsid w:val="006E3D3E"/>
    <w:rsid w:val="006F2974"/>
    <w:rsid w:val="006F3AD0"/>
    <w:rsid w:val="006F521E"/>
    <w:rsid w:val="00705233"/>
    <w:rsid w:val="00705E3D"/>
    <w:rsid w:val="00714289"/>
    <w:rsid w:val="00716860"/>
    <w:rsid w:val="0072191F"/>
    <w:rsid w:val="0072218D"/>
    <w:rsid w:val="00736134"/>
    <w:rsid w:val="00740D84"/>
    <w:rsid w:val="007562CC"/>
    <w:rsid w:val="0075738F"/>
    <w:rsid w:val="00762B9C"/>
    <w:rsid w:val="00771E2C"/>
    <w:rsid w:val="00790FE6"/>
    <w:rsid w:val="00793E24"/>
    <w:rsid w:val="00794577"/>
    <w:rsid w:val="007A2142"/>
    <w:rsid w:val="007B2AEC"/>
    <w:rsid w:val="007B3F16"/>
    <w:rsid w:val="007B6BE6"/>
    <w:rsid w:val="007B77D7"/>
    <w:rsid w:val="007C5A99"/>
    <w:rsid w:val="007D3858"/>
    <w:rsid w:val="007E6F83"/>
    <w:rsid w:val="007F400A"/>
    <w:rsid w:val="008028DB"/>
    <w:rsid w:val="008071F6"/>
    <w:rsid w:val="00812D83"/>
    <w:rsid w:val="00814910"/>
    <w:rsid w:val="0081550F"/>
    <w:rsid w:val="0081663C"/>
    <w:rsid w:val="00817D42"/>
    <w:rsid w:val="00833C2E"/>
    <w:rsid w:val="008372E3"/>
    <w:rsid w:val="00851EA4"/>
    <w:rsid w:val="00861E76"/>
    <w:rsid w:val="008640E2"/>
    <w:rsid w:val="00865D49"/>
    <w:rsid w:val="00884248"/>
    <w:rsid w:val="00886557"/>
    <w:rsid w:val="00893F54"/>
    <w:rsid w:val="008A3DD6"/>
    <w:rsid w:val="008A7D7A"/>
    <w:rsid w:val="008C7747"/>
    <w:rsid w:val="008D67B9"/>
    <w:rsid w:val="008E7751"/>
    <w:rsid w:val="008F54D0"/>
    <w:rsid w:val="00900B59"/>
    <w:rsid w:val="009023C0"/>
    <w:rsid w:val="009046A3"/>
    <w:rsid w:val="009047BD"/>
    <w:rsid w:val="00904DC1"/>
    <w:rsid w:val="009052CE"/>
    <w:rsid w:val="009060BC"/>
    <w:rsid w:val="00907363"/>
    <w:rsid w:val="00907964"/>
    <w:rsid w:val="009105A0"/>
    <w:rsid w:val="00911FC6"/>
    <w:rsid w:val="00916ECC"/>
    <w:rsid w:val="00945047"/>
    <w:rsid w:val="0094679D"/>
    <w:rsid w:val="00947C8F"/>
    <w:rsid w:val="0095377D"/>
    <w:rsid w:val="00954247"/>
    <w:rsid w:val="00961571"/>
    <w:rsid w:val="00962A73"/>
    <w:rsid w:val="00967AD7"/>
    <w:rsid w:val="00970B4C"/>
    <w:rsid w:val="00973C15"/>
    <w:rsid w:val="0097407D"/>
    <w:rsid w:val="0099102B"/>
    <w:rsid w:val="009941B9"/>
    <w:rsid w:val="009A5A5F"/>
    <w:rsid w:val="009B4C9E"/>
    <w:rsid w:val="009C2B62"/>
    <w:rsid w:val="009C2CF1"/>
    <w:rsid w:val="009C774F"/>
    <w:rsid w:val="009E1670"/>
    <w:rsid w:val="009F2475"/>
    <w:rsid w:val="009F46FE"/>
    <w:rsid w:val="00A05EEF"/>
    <w:rsid w:val="00A0610E"/>
    <w:rsid w:val="00A1226E"/>
    <w:rsid w:val="00A13340"/>
    <w:rsid w:val="00A138FD"/>
    <w:rsid w:val="00A32C2B"/>
    <w:rsid w:val="00A53150"/>
    <w:rsid w:val="00A70261"/>
    <w:rsid w:val="00A704C0"/>
    <w:rsid w:val="00A72EFD"/>
    <w:rsid w:val="00A737F4"/>
    <w:rsid w:val="00A75A39"/>
    <w:rsid w:val="00A862FD"/>
    <w:rsid w:val="00AA0682"/>
    <w:rsid w:val="00AA1BE5"/>
    <w:rsid w:val="00AA6E6C"/>
    <w:rsid w:val="00AB7DD0"/>
    <w:rsid w:val="00AC0F66"/>
    <w:rsid w:val="00AC5EA2"/>
    <w:rsid w:val="00AD5727"/>
    <w:rsid w:val="00AE78B4"/>
    <w:rsid w:val="00AF25C4"/>
    <w:rsid w:val="00AF7E72"/>
    <w:rsid w:val="00B00B1D"/>
    <w:rsid w:val="00B02BF6"/>
    <w:rsid w:val="00B12070"/>
    <w:rsid w:val="00B15056"/>
    <w:rsid w:val="00B232AB"/>
    <w:rsid w:val="00B3574C"/>
    <w:rsid w:val="00B36B1B"/>
    <w:rsid w:val="00B37FDE"/>
    <w:rsid w:val="00B4237D"/>
    <w:rsid w:val="00B4477A"/>
    <w:rsid w:val="00B677F8"/>
    <w:rsid w:val="00B70787"/>
    <w:rsid w:val="00B75565"/>
    <w:rsid w:val="00B77A10"/>
    <w:rsid w:val="00B81205"/>
    <w:rsid w:val="00B87CF0"/>
    <w:rsid w:val="00B90B81"/>
    <w:rsid w:val="00B92577"/>
    <w:rsid w:val="00BA23F2"/>
    <w:rsid w:val="00BA4C05"/>
    <w:rsid w:val="00BA5C1B"/>
    <w:rsid w:val="00BB364A"/>
    <w:rsid w:val="00BB369F"/>
    <w:rsid w:val="00BB6AFA"/>
    <w:rsid w:val="00BC1AC5"/>
    <w:rsid w:val="00BC2FDA"/>
    <w:rsid w:val="00BD4033"/>
    <w:rsid w:val="00BD597A"/>
    <w:rsid w:val="00BE74A2"/>
    <w:rsid w:val="00BF10A5"/>
    <w:rsid w:val="00BF1160"/>
    <w:rsid w:val="00BF299E"/>
    <w:rsid w:val="00C00419"/>
    <w:rsid w:val="00C2293D"/>
    <w:rsid w:val="00C26965"/>
    <w:rsid w:val="00C26A67"/>
    <w:rsid w:val="00C431ED"/>
    <w:rsid w:val="00C45CB4"/>
    <w:rsid w:val="00C46CEC"/>
    <w:rsid w:val="00C60868"/>
    <w:rsid w:val="00C61DD1"/>
    <w:rsid w:val="00C77121"/>
    <w:rsid w:val="00C80F3C"/>
    <w:rsid w:val="00C93997"/>
    <w:rsid w:val="00CA0B23"/>
    <w:rsid w:val="00CA2D3C"/>
    <w:rsid w:val="00CC30E2"/>
    <w:rsid w:val="00CD5CD4"/>
    <w:rsid w:val="00CD6344"/>
    <w:rsid w:val="00CD7BA7"/>
    <w:rsid w:val="00CE69B2"/>
    <w:rsid w:val="00CF1009"/>
    <w:rsid w:val="00CF1B57"/>
    <w:rsid w:val="00CF57D7"/>
    <w:rsid w:val="00CF6308"/>
    <w:rsid w:val="00D00941"/>
    <w:rsid w:val="00D034CB"/>
    <w:rsid w:val="00D148A9"/>
    <w:rsid w:val="00D22275"/>
    <w:rsid w:val="00D23BBC"/>
    <w:rsid w:val="00D31E68"/>
    <w:rsid w:val="00D369E1"/>
    <w:rsid w:val="00D42AE1"/>
    <w:rsid w:val="00D43312"/>
    <w:rsid w:val="00D4344D"/>
    <w:rsid w:val="00D54BD5"/>
    <w:rsid w:val="00D62DEC"/>
    <w:rsid w:val="00D71FEF"/>
    <w:rsid w:val="00D72735"/>
    <w:rsid w:val="00D77C48"/>
    <w:rsid w:val="00D8353F"/>
    <w:rsid w:val="00D85CB0"/>
    <w:rsid w:val="00D9163E"/>
    <w:rsid w:val="00DA5B42"/>
    <w:rsid w:val="00DB6801"/>
    <w:rsid w:val="00DC1B39"/>
    <w:rsid w:val="00DD0FB7"/>
    <w:rsid w:val="00E12BDA"/>
    <w:rsid w:val="00E252FD"/>
    <w:rsid w:val="00E40239"/>
    <w:rsid w:val="00E41BBD"/>
    <w:rsid w:val="00E43F92"/>
    <w:rsid w:val="00E57684"/>
    <w:rsid w:val="00E675E3"/>
    <w:rsid w:val="00E70B08"/>
    <w:rsid w:val="00E8156E"/>
    <w:rsid w:val="00E84BDC"/>
    <w:rsid w:val="00E94FC1"/>
    <w:rsid w:val="00EB4820"/>
    <w:rsid w:val="00EB4E57"/>
    <w:rsid w:val="00EB6A0D"/>
    <w:rsid w:val="00EC5082"/>
    <w:rsid w:val="00EE012F"/>
    <w:rsid w:val="00EE3F44"/>
    <w:rsid w:val="00EF64B6"/>
    <w:rsid w:val="00F032AB"/>
    <w:rsid w:val="00F101E8"/>
    <w:rsid w:val="00F16674"/>
    <w:rsid w:val="00F22089"/>
    <w:rsid w:val="00F232FE"/>
    <w:rsid w:val="00F26EB7"/>
    <w:rsid w:val="00F32A1B"/>
    <w:rsid w:val="00F41D12"/>
    <w:rsid w:val="00F57290"/>
    <w:rsid w:val="00F62471"/>
    <w:rsid w:val="00F62D49"/>
    <w:rsid w:val="00F73C93"/>
    <w:rsid w:val="00F757FD"/>
    <w:rsid w:val="00F761AF"/>
    <w:rsid w:val="00F76C27"/>
    <w:rsid w:val="00F80CD4"/>
    <w:rsid w:val="00F84F35"/>
    <w:rsid w:val="00F943E6"/>
    <w:rsid w:val="00F95BFF"/>
    <w:rsid w:val="00F95C46"/>
    <w:rsid w:val="00F97720"/>
    <w:rsid w:val="00FA1A45"/>
    <w:rsid w:val="00FB2CB6"/>
    <w:rsid w:val="00FB4B14"/>
    <w:rsid w:val="00FB67B4"/>
    <w:rsid w:val="00FC2DF1"/>
    <w:rsid w:val="00FD1170"/>
    <w:rsid w:val="00FD1D04"/>
    <w:rsid w:val="00FD4C30"/>
    <w:rsid w:val="00FE09BC"/>
    <w:rsid w:val="00FE30FB"/>
    <w:rsid w:val="00FE3E7F"/>
    <w:rsid w:val="00FE459E"/>
    <w:rsid w:val="00FE79B8"/>
    <w:rsid w:val="00FF4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91F"/>
  </w:style>
  <w:style w:type="paragraph" w:styleId="1">
    <w:name w:val="heading 1"/>
    <w:basedOn w:val="a"/>
    <w:next w:val="a"/>
    <w:link w:val="10"/>
    <w:uiPriority w:val="9"/>
    <w:qFormat/>
    <w:rsid w:val="00F84F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E94FC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94FC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qFormat/>
    <w:rsid w:val="00E94FC1"/>
    <w:pPr>
      <w:ind w:left="720"/>
      <w:contextualSpacing/>
    </w:pPr>
    <w:rPr>
      <w:rFonts w:eastAsiaTheme="minorHAnsi"/>
      <w:lang w:eastAsia="en-US"/>
    </w:rPr>
  </w:style>
  <w:style w:type="character" w:customStyle="1" w:styleId="c6">
    <w:name w:val="c6"/>
    <w:basedOn w:val="a0"/>
    <w:rsid w:val="00E94FC1"/>
  </w:style>
  <w:style w:type="paragraph" w:customStyle="1" w:styleId="c34">
    <w:name w:val="c34"/>
    <w:basedOn w:val="a"/>
    <w:rsid w:val="00E9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94FC1"/>
  </w:style>
  <w:style w:type="table" w:styleId="a4">
    <w:name w:val="Table Grid"/>
    <w:basedOn w:val="a1"/>
    <w:uiPriority w:val="59"/>
    <w:rsid w:val="00E94FC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2">
    <w:name w:val="c12"/>
    <w:basedOn w:val="a"/>
    <w:rsid w:val="00E9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94FC1"/>
  </w:style>
  <w:style w:type="character" w:customStyle="1" w:styleId="c0">
    <w:name w:val="c0"/>
    <w:basedOn w:val="a0"/>
    <w:rsid w:val="00E94FC1"/>
  </w:style>
  <w:style w:type="paragraph" w:customStyle="1" w:styleId="c10">
    <w:name w:val="c10"/>
    <w:basedOn w:val="a"/>
    <w:rsid w:val="00E9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nhideWhenUsed/>
    <w:rsid w:val="00E94FC1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94FC1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customStyle="1" w:styleId="Style3">
    <w:name w:val="Style3"/>
    <w:basedOn w:val="a"/>
    <w:rsid w:val="00E94FC1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38">
    <w:name w:val="Font Style38"/>
    <w:basedOn w:val="a0"/>
    <w:rsid w:val="00E94FC1"/>
    <w:rPr>
      <w:rFonts w:ascii="Times New Roman" w:hAnsi="Times New Roman" w:cs="Times New Roman" w:hint="default"/>
      <w:sz w:val="20"/>
      <w:szCs w:val="20"/>
    </w:rPr>
  </w:style>
  <w:style w:type="paragraph" w:styleId="a7">
    <w:name w:val="Normal (Web)"/>
    <w:basedOn w:val="a"/>
    <w:uiPriority w:val="99"/>
    <w:unhideWhenUsed/>
    <w:rsid w:val="00E9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нак1"/>
    <w:basedOn w:val="a"/>
    <w:rsid w:val="00E94FC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8">
    <w:name w:val="Strong"/>
    <w:basedOn w:val="a0"/>
    <w:qFormat/>
    <w:rsid w:val="00E94FC1"/>
    <w:rPr>
      <w:b/>
      <w:bCs/>
    </w:rPr>
  </w:style>
  <w:style w:type="character" w:styleId="a9">
    <w:name w:val="Emphasis"/>
    <w:basedOn w:val="a0"/>
    <w:qFormat/>
    <w:rsid w:val="00E94FC1"/>
    <w:rPr>
      <w:i/>
      <w:iCs/>
    </w:rPr>
  </w:style>
  <w:style w:type="character" w:customStyle="1" w:styleId="c7">
    <w:name w:val="c7"/>
    <w:basedOn w:val="a0"/>
    <w:rsid w:val="00E94FC1"/>
  </w:style>
  <w:style w:type="paragraph" w:styleId="aa">
    <w:name w:val="header"/>
    <w:basedOn w:val="a"/>
    <w:link w:val="ab"/>
    <w:uiPriority w:val="99"/>
    <w:semiHidden/>
    <w:unhideWhenUsed/>
    <w:rsid w:val="00E94F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94FC1"/>
  </w:style>
  <w:style w:type="paragraph" w:styleId="ac">
    <w:name w:val="footer"/>
    <w:basedOn w:val="a"/>
    <w:link w:val="ad"/>
    <w:uiPriority w:val="99"/>
    <w:unhideWhenUsed/>
    <w:rsid w:val="00E94F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94FC1"/>
  </w:style>
  <w:style w:type="paragraph" w:styleId="ae">
    <w:name w:val="No Spacing"/>
    <w:link w:val="af"/>
    <w:qFormat/>
    <w:rsid w:val="00C22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">
    <w:name w:val="Без интервала Знак"/>
    <w:basedOn w:val="a0"/>
    <w:link w:val="ae"/>
    <w:rsid w:val="00392ABE"/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1737ED"/>
  </w:style>
  <w:style w:type="paragraph" w:styleId="31">
    <w:name w:val="Body Text 3"/>
    <w:basedOn w:val="a"/>
    <w:link w:val="32"/>
    <w:uiPriority w:val="99"/>
    <w:unhideWhenUsed/>
    <w:rsid w:val="003C02B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3C02B8"/>
    <w:rPr>
      <w:sz w:val="16"/>
      <w:szCs w:val="16"/>
    </w:rPr>
  </w:style>
  <w:style w:type="character" w:styleId="af0">
    <w:name w:val="Hyperlink"/>
    <w:basedOn w:val="a0"/>
    <w:rsid w:val="003C02B8"/>
    <w:rPr>
      <w:color w:val="0000FF"/>
      <w:u w:val="single"/>
    </w:rPr>
  </w:style>
  <w:style w:type="character" w:customStyle="1" w:styleId="Zag11">
    <w:name w:val="Zag_11"/>
    <w:rsid w:val="00643ABD"/>
  </w:style>
  <w:style w:type="paragraph" w:customStyle="1" w:styleId="Heading1">
    <w:name w:val="Heading 1"/>
    <w:basedOn w:val="a"/>
    <w:uiPriority w:val="1"/>
    <w:qFormat/>
    <w:rsid w:val="00B232AB"/>
    <w:pPr>
      <w:widowControl w:val="0"/>
      <w:autoSpaceDE w:val="0"/>
      <w:autoSpaceDN w:val="0"/>
      <w:spacing w:before="11" w:after="0" w:line="240" w:lineRule="auto"/>
      <w:ind w:left="262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">
    <w:name w:val="Абзац списка2"/>
    <w:basedOn w:val="a"/>
    <w:rsid w:val="00B232AB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Default">
    <w:name w:val="Default"/>
    <w:rsid w:val="002732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84F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013351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D7094-E0CB-4195-BD38-D7BEFED52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1905</TotalTime>
  <Pages>15</Pages>
  <Words>4261</Words>
  <Characters>24292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</cp:lastModifiedBy>
  <cp:revision>208</cp:revision>
  <cp:lastPrinted>2023-09-21T12:58:00Z</cp:lastPrinted>
  <dcterms:created xsi:type="dcterms:W3CDTF">2014-08-27T08:28:00Z</dcterms:created>
  <dcterms:modified xsi:type="dcterms:W3CDTF">2024-09-14T18:14:00Z</dcterms:modified>
</cp:coreProperties>
</file>