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567" w:rsidRDefault="00076567" w:rsidP="00D044B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567" w:rsidRPr="00AF60EC" w:rsidRDefault="00076567" w:rsidP="000765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F60EC">
        <w:rPr>
          <w:rFonts w:ascii="Times New Roman" w:eastAsia="Calibri" w:hAnsi="Times New Roman" w:cs="Times New Roman"/>
          <w:sz w:val="24"/>
          <w:szCs w:val="24"/>
        </w:rPr>
        <w:t>Областное государственное казённое общеобразовательное учреждение</w:t>
      </w:r>
    </w:p>
    <w:p w:rsidR="00076567" w:rsidRPr="00AF60EC" w:rsidRDefault="00076567" w:rsidP="000765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F60EC">
        <w:rPr>
          <w:rFonts w:ascii="Times New Roman" w:eastAsia="Calibri" w:hAnsi="Times New Roman" w:cs="Times New Roman"/>
          <w:sz w:val="24"/>
          <w:szCs w:val="24"/>
        </w:rPr>
        <w:t xml:space="preserve">«Школа для </w:t>
      </w:r>
      <w:proofErr w:type="gramStart"/>
      <w:r w:rsidRPr="00AF60EC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AF60EC">
        <w:rPr>
          <w:rFonts w:ascii="Times New Roman" w:eastAsia="Calibri" w:hAnsi="Times New Roman" w:cs="Times New Roman"/>
          <w:sz w:val="24"/>
          <w:szCs w:val="24"/>
        </w:rPr>
        <w:t xml:space="preserve"> с ограниченными возможностями здоровья № 23»</w:t>
      </w:r>
    </w:p>
    <w:p w:rsidR="00076567" w:rsidRPr="00AF60EC" w:rsidRDefault="00076567" w:rsidP="0007656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7"/>
        <w:tblpPr w:leftFromText="180" w:rightFromText="180" w:vertAnchor="text" w:horzAnchor="page" w:tblpX="1303" w:tblpY="173"/>
        <w:tblW w:w="15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229"/>
        <w:gridCol w:w="7797"/>
      </w:tblGrid>
      <w:tr w:rsidR="00076567" w:rsidRPr="00AF60EC" w:rsidTr="00076567">
        <w:tc>
          <w:tcPr>
            <w:tcW w:w="7229" w:type="dxa"/>
          </w:tcPr>
          <w:p w:rsidR="00076567" w:rsidRPr="00AF60EC" w:rsidRDefault="00076567" w:rsidP="0007656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СОГЛАСОВАНО:                                                                                 </w:t>
            </w:r>
          </w:p>
          <w:p w:rsidR="00076567" w:rsidRPr="00AF60EC" w:rsidRDefault="00076567" w:rsidP="00076567">
            <w:pPr>
              <w:rPr>
                <w:rFonts w:ascii="Times New Roman" w:eastAsia="Droid Sans Fallback" w:hAnsi="Times New Roman" w:cs="Times New Roman"/>
                <w:sz w:val="24"/>
                <w:szCs w:val="24"/>
                <w:lang w:eastAsia="ru-RU"/>
              </w:rPr>
            </w:pPr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Заместитель директора по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ВР:                                                ___________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Е.Г.Буцаева</w:t>
            </w:r>
            <w:proofErr w:type="spellEnd"/>
          </w:p>
          <w:p w:rsidR="00076567" w:rsidRPr="00AF60EC" w:rsidRDefault="00076567" w:rsidP="0007656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60EC">
              <w:rPr>
                <w:rFonts w:eastAsiaTheme="minorEastAsia"/>
                <w:szCs w:val="24"/>
                <w:lang w:eastAsia="ru-RU"/>
              </w:rPr>
              <w:t>«__</w:t>
            </w:r>
            <w:r>
              <w:rPr>
                <w:rFonts w:eastAsiaTheme="minorEastAsia"/>
                <w:szCs w:val="24"/>
                <w:lang w:eastAsia="ru-RU"/>
              </w:rPr>
              <w:t>02__»__09__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2024</w:t>
            </w:r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076567" w:rsidRPr="00AF60EC" w:rsidRDefault="00076567" w:rsidP="0007656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076567" w:rsidRPr="00AF60EC" w:rsidRDefault="00076567" w:rsidP="0007656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076567" w:rsidRPr="00AF60EC" w:rsidRDefault="00076567" w:rsidP="00076567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                 УТВЕРЖДАЮ: </w:t>
            </w:r>
          </w:p>
          <w:p w:rsidR="00076567" w:rsidRPr="00AF60EC" w:rsidRDefault="00076567" w:rsidP="00076567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               Директор школы:</w:t>
            </w:r>
          </w:p>
          <w:p w:rsidR="00076567" w:rsidRPr="00AF60EC" w:rsidRDefault="00076567" w:rsidP="00076567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__________И.Н. </w:t>
            </w:r>
            <w:proofErr w:type="spellStart"/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Дейкова</w:t>
            </w:r>
            <w:proofErr w:type="spellEnd"/>
          </w:p>
          <w:p w:rsidR="00076567" w:rsidRPr="00AF60EC" w:rsidRDefault="00076567" w:rsidP="00076567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«__02__»___09__2024</w:t>
            </w:r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076567" w:rsidRPr="00AF60EC" w:rsidRDefault="00076567" w:rsidP="0007656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6567" w:rsidRPr="00AF60EC" w:rsidRDefault="00076567" w:rsidP="00076567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076567" w:rsidRPr="00DC4AF1" w:rsidRDefault="00076567" w:rsidP="0007656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36"/>
          <w:szCs w:val="40"/>
          <w:lang w:eastAsia="ru-RU"/>
        </w:rPr>
      </w:pPr>
      <w:r w:rsidRPr="00DC4AF1">
        <w:rPr>
          <w:rFonts w:ascii="Times New Roman" w:eastAsiaTheme="minorEastAsia" w:hAnsi="Times New Roman" w:cs="Times New Roman"/>
          <w:b/>
          <w:sz w:val="36"/>
          <w:szCs w:val="40"/>
          <w:lang w:eastAsia="ru-RU"/>
        </w:rPr>
        <w:t>Рабочая  программа курса внеурочной деятельности</w:t>
      </w:r>
    </w:p>
    <w:p w:rsidR="00076567" w:rsidRPr="00DC4AF1" w:rsidRDefault="00076567" w:rsidP="0007656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36"/>
          <w:szCs w:val="40"/>
          <w:lang w:eastAsia="ru-RU"/>
        </w:rPr>
      </w:pPr>
      <w:r w:rsidRPr="00DC4AF1">
        <w:rPr>
          <w:rFonts w:ascii="Times New Roman" w:eastAsiaTheme="minorEastAsia" w:hAnsi="Times New Roman" w:cs="Times New Roman"/>
          <w:b/>
          <w:sz w:val="36"/>
          <w:szCs w:val="40"/>
          <w:lang w:eastAsia="ru-RU"/>
        </w:rPr>
        <w:t xml:space="preserve">«Школьный спортивный клуб «ЮНИОР»» </w:t>
      </w:r>
    </w:p>
    <w:p w:rsidR="00076567" w:rsidRPr="00DC4AF1" w:rsidRDefault="00076567" w:rsidP="0007656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36"/>
          <w:szCs w:val="40"/>
          <w:lang w:eastAsia="ru-RU"/>
        </w:rPr>
      </w:pPr>
      <w:r w:rsidRPr="00DC4AF1">
        <w:rPr>
          <w:rFonts w:ascii="Times New Roman" w:eastAsiaTheme="minorEastAsia" w:hAnsi="Times New Roman" w:cs="Times New Roman"/>
          <w:b/>
          <w:sz w:val="36"/>
          <w:szCs w:val="40"/>
          <w:lang w:eastAsia="ru-RU"/>
        </w:rPr>
        <w:t>(спортивно-оздоровительное направление)</w:t>
      </w:r>
    </w:p>
    <w:p w:rsidR="00076567" w:rsidRPr="00DC4AF1" w:rsidRDefault="00076567" w:rsidP="0007656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36"/>
          <w:szCs w:val="40"/>
          <w:lang w:eastAsia="ru-RU"/>
        </w:rPr>
      </w:pPr>
      <w:r w:rsidRPr="00DC4AF1">
        <w:rPr>
          <w:rFonts w:ascii="Times New Roman" w:eastAsiaTheme="minorEastAsia" w:hAnsi="Times New Roman" w:cs="Times New Roman"/>
          <w:b/>
          <w:sz w:val="36"/>
          <w:szCs w:val="40"/>
          <w:lang w:eastAsia="ru-RU"/>
        </w:rPr>
        <w:t xml:space="preserve"> для обучающихся </w:t>
      </w:r>
      <w:r w:rsidR="00022655" w:rsidRPr="00DC4AF1">
        <w:rPr>
          <w:rFonts w:ascii="Times New Roman" w:eastAsiaTheme="minorEastAsia" w:hAnsi="Times New Roman" w:cs="Times New Roman"/>
          <w:b/>
          <w:sz w:val="36"/>
          <w:szCs w:val="40"/>
          <w:lang w:eastAsia="ru-RU"/>
        </w:rPr>
        <w:t>1</w:t>
      </w:r>
      <w:r w:rsidR="00000E44">
        <w:rPr>
          <w:rFonts w:ascii="Times New Roman" w:eastAsiaTheme="minorEastAsia" w:hAnsi="Times New Roman" w:cs="Times New Roman"/>
          <w:b/>
          <w:sz w:val="36"/>
          <w:szCs w:val="40"/>
          <w:lang w:eastAsia="ru-RU"/>
        </w:rPr>
        <w:t>1</w:t>
      </w:r>
      <w:r w:rsidRPr="00DC4AF1">
        <w:rPr>
          <w:rFonts w:ascii="Times New Roman" w:eastAsiaTheme="minorEastAsia" w:hAnsi="Times New Roman" w:cs="Times New Roman"/>
          <w:b/>
          <w:sz w:val="36"/>
          <w:szCs w:val="40"/>
          <w:lang w:eastAsia="ru-RU"/>
        </w:rPr>
        <w:t xml:space="preserve"> класса</w:t>
      </w:r>
    </w:p>
    <w:p w:rsidR="00076567" w:rsidRPr="00DC4AF1" w:rsidRDefault="00076567" w:rsidP="0007656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36"/>
          <w:szCs w:val="40"/>
          <w:lang w:eastAsia="ru-RU"/>
        </w:rPr>
      </w:pPr>
      <w:r w:rsidRPr="00DC4AF1">
        <w:rPr>
          <w:rFonts w:ascii="Times New Roman" w:eastAsiaTheme="minorEastAsia" w:hAnsi="Times New Roman" w:cs="Times New Roman"/>
          <w:b/>
          <w:sz w:val="36"/>
          <w:szCs w:val="40"/>
          <w:lang w:eastAsia="ru-RU"/>
        </w:rPr>
        <w:t xml:space="preserve">на 2024 – 2025 учебный год </w:t>
      </w:r>
    </w:p>
    <w:p w:rsidR="00076567" w:rsidRDefault="00076567" w:rsidP="0007656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40"/>
          <w:szCs w:val="40"/>
          <w:lang w:eastAsia="ru-RU"/>
        </w:rPr>
      </w:pPr>
    </w:p>
    <w:p w:rsidR="00076567" w:rsidRDefault="00076567" w:rsidP="0007656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40"/>
          <w:szCs w:val="40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66"/>
        <w:gridCol w:w="7267"/>
      </w:tblGrid>
      <w:tr w:rsidR="00076567" w:rsidTr="00076567">
        <w:trPr>
          <w:trHeight w:val="1254"/>
        </w:trPr>
        <w:tc>
          <w:tcPr>
            <w:tcW w:w="7266" w:type="dxa"/>
          </w:tcPr>
          <w:p w:rsidR="00076567" w:rsidRPr="00AF60EC" w:rsidRDefault="00076567" w:rsidP="0007656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Рассмотрено и одобрено</w:t>
            </w:r>
          </w:p>
          <w:p w:rsidR="00076567" w:rsidRPr="00AF60EC" w:rsidRDefault="00076567" w:rsidP="0007656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заседании</w:t>
            </w:r>
          </w:p>
          <w:p w:rsidR="00076567" w:rsidRPr="00AF60EC" w:rsidRDefault="00076567" w:rsidP="0007656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Педагогического совета</w:t>
            </w:r>
          </w:p>
          <w:p w:rsidR="00076567" w:rsidRPr="00551B27" w:rsidRDefault="00076567" w:rsidP="0007656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51B2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  <w:r w:rsidRPr="00551B2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.08.202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  <w:r w:rsidRPr="00551B2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г. Протокол №7 </w:t>
            </w:r>
          </w:p>
        </w:tc>
        <w:tc>
          <w:tcPr>
            <w:tcW w:w="7267" w:type="dxa"/>
          </w:tcPr>
          <w:p w:rsidR="00076567" w:rsidRPr="00AF60EC" w:rsidRDefault="00076567" w:rsidP="00076567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</w:p>
          <w:p w:rsidR="00076567" w:rsidRPr="00AF60EC" w:rsidRDefault="00076567" w:rsidP="00076567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 реализацию  программы:</w:t>
            </w:r>
          </w:p>
          <w:p w:rsidR="00076567" w:rsidRPr="00AF60EC" w:rsidRDefault="00076567" w:rsidP="00076567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Гекторова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И.А.</w:t>
            </w:r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., учитель ВК.</w:t>
            </w:r>
          </w:p>
          <w:p w:rsidR="00076567" w:rsidRDefault="00076567" w:rsidP="00076567">
            <w:pPr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0"/>
                <w:lang w:eastAsia="ru-RU"/>
              </w:rPr>
            </w:pPr>
          </w:p>
        </w:tc>
      </w:tr>
    </w:tbl>
    <w:p w:rsidR="00076567" w:rsidRPr="00AF60EC" w:rsidRDefault="00076567" w:rsidP="0007656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40"/>
          <w:szCs w:val="40"/>
          <w:lang w:eastAsia="ru-RU"/>
        </w:rPr>
      </w:pPr>
    </w:p>
    <w:p w:rsidR="00076567" w:rsidRPr="00AF60EC" w:rsidRDefault="00076567" w:rsidP="00076567">
      <w:pPr>
        <w:spacing w:after="0" w:line="240" w:lineRule="auto"/>
        <w:rPr>
          <w:rFonts w:ascii="Times New Roman" w:eastAsiaTheme="minorEastAsia" w:hAnsi="Times New Roman" w:cs="Times New Roman"/>
          <w:b/>
          <w:sz w:val="36"/>
          <w:szCs w:val="36"/>
          <w:lang w:eastAsia="ru-RU"/>
        </w:rPr>
      </w:pPr>
    </w:p>
    <w:p w:rsidR="00076567" w:rsidRPr="00AF60EC" w:rsidRDefault="00076567" w:rsidP="0007656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044B0" w:rsidRDefault="00076567" w:rsidP="00D044B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Ульяновск, 2024</w:t>
      </w:r>
      <w:r w:rsidRPr="00AF60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г.</w:t>
      </w:r>
    </w:p>
    <w:p w:rsidR="00CB1A53" w:rsidRPr="004A0418" w:rsidRDefault="00CB1A53" w:rsidP="004A0418">
      <w:pPr>
        <w:pStyle w:val="a3"/>
        <w:numPr>
          <w:ilvl w:val="0"/>
          <w:numId w:val="13"/>
        </w:numPr>
        <w:spacing w:after="0"/>
        <w:jc w:val="center"/>
        <w:rPr>
          <w:rFonts w:eastAsiaTheme="minorEastAsia"/>
          <w:b/>
        </w:rPr>
      </w:pPr>
      <w:r w:rsidRPr="004A0418">
        <w:rPr>
          <w:rFonts w:eastAsiaTheme="minorEastAsia"/>
          <w:b/>
        </w:rPr>
        <w:lastRenderedPageBreak/>
        <w:t>Пояснительная записка</w:t>
      </w:r>
    </w:p>
    <w:p w:rsidR="00D044B0" w:rsidRPr="004A0418" w:rsidRDefault="00D044B0" w:rsidP="004A041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418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 внеурочной деятельности </w:t>
      </w:r>
      <w:r w:rsidRPr="004A041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«Школьный спортивный клуб «ЮНИОР» </w:t>
      </w:r>
      <w:r w:rsidRPr="004A0418">
        <w:rPr>
          <w:rFonts w:ascii="Times New Roman" w:hAnsi="Times New Roman" w:cs="Times New Roman"/>
          <w:sz w:val="24"/>
          <w:szCs w:val="24"/>
        </w:rPr>
        <w:t xml:space="preserve">для </w:t>
      </w:r>
      <w:r w:rsidR="00022655">
        <w:rPr>
          <w:rFonts w:ascii="Times New Roman" w:hAnsi="Times New Roman" w:cs="Times New Roman"/>
          <w:sz w:val="24"/>
          <w:szCs w:val="24"/>
        </w:rPr>
        <w:t>1</w:t>
      </w:r>
      <w:r w:rsidR="00000E44">
        <w:rPr>
          <w:rFonts w:ascii="Times New Roman" w:hAnsi="Times New Roman" w:cs="Times New Roman"/>
          <w:sz w:val="24"/>
          <w:szCs w:val="24"/>
        </w:rPr>
        <w:t>1</w:t>
      </w:r>
      <w:r w:rsidRPr="004A0418">
        <w:rPr>
          <w:rFonts w:ascii="Times New Roman" w:hAnsi="Times New Roman" w:cs="Times New Roman"/>
          <w:sz w:val="24"/>
          <w:szCs w:val="24"/>
        </w:rPr>
        <w:t xml:space="preserve"> класса составлена с учётом особенностей познавательной деятельности обучающихся на основании нормативно-правовых документов:</w:t>
      </w:r>
    </w:p>
    <w:p w:rsidR="00D044B0" w:rsidRPr="004A0418" w:rsidRDefault="00D044B0" w:rsidP="004A0418">
      <w:pPr>
        <w:pStyle w:val="a3"/>
        <w:widowControl w:val="0"/>
        <w:numPr>
          <w:ilvl w:val="1"/>
          <w:numId w:val="12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autoSpaceDE w:val="0"/>
        <w:autoSpaceDN w:val="0"/>
        <w:spacing w:before="0" w:beforeAutospacing="0" w:after="0" w:afterAutospacing="0"/>
        <w:ind w:left="1128" w:hanging="289"/>
        <w:jc w:val="both"/>
      </w:pPr>
      <w:r w:rsidRPr="004A0418">
        <w:t>Федеральный</w:t>
      </w:r>
      <w:r w:rsidRPr="004A0418">
        <w:tab/>
        <w:t>закон</w:t>
      </w:r>
      <w:r w:rsidRPr="004A0418">
        <w:tab/>
        <w:t>"Об</w:t>
      </w:r>
      <w:r w:rsidRPr="004A0418">
        <w:tab/>
        <w:t>образовании</w:t>
      </w:r>
      <w:r w:rsidRPr="004A0418">
        <w:tab/>
        <w:t>в</w:t>
      </w:r>
      <w:r w:rsidRPr="004A0418">
        <w:tab/>
        <w:t>Российской</w:t>
      </w:r>
      <w:r w:rsidRPr="004A0418">
        <w:tab/>
      </w:r>
      <w:r w:rsidRPr="004A0418">
        <w:rPr>
          <w:spacing w:val="-1"/>
        </w:rPr>
        <w:t>Федерации"</w:t>
      </w:r>
      <w:r w:rsidRPr="004A0418">
        <w:rPr>
          <w:spacing w:val="-67"/>
        </w:rPr>
        <w:t xml:space="preserve"> </w:t>
      </w:r>
      <w:r w:rsidRPr="004A0418">
        <w:t>от</w:t>
      </w:r>
      <w:r w:rsidRPr="004A0418">
        <w:rPr>
          <w:spacing w:val="-2"/>
        </w:rPr>
        <w:t xml:space="preserve"> </w:t>
      </w:r>
      <w:r w:rsidRPr="004A0418">
        <w:t>29.12.2012</w:t>
      </w:r>
      <w:r w:rsidRPr="004A0418">
        <w:rPr>
          <w:spacing w:val="1"/>
        </w:rPr>
        <w:t xml:space="preserve"> </w:t>
      </w:r>
      <w:r w:rsidRPr="004A0418">
        <w:t>№</w:t>
      </w:r>
      <w:r w:rsidRPr="004A0418">
        <w:rPr>
          <w:spacing w:val="-1"/>
        </w:rPr>
        <w:t xml:space="preserve"> </w:t>
      </w:r>
      <w:r w:rsidRPr="004A0418">
        <w:t>273-ФЗ (в редакции от 08.08.2024)</w:t>
      </w:r>
    </w:p>
    <w:p w:rsidR="00D044B0" w:rsidRPr="004A0418" w:rsidRDefault="00D044B0" w:rsidP="004A0418">
      <w:pPr>
        <w:pStyle w:val="a3"/>
        <w:widowControl w:val="0"/>
        <w:numPr>
          <w:ilvl w:val="1"/>
          <w:numId w:val="12"/>
        </w:numPr>
        <w:tabs>
          <w:tab w:val="left" w:pos="1132"/>
        </w:tabs>
        <w:autoSpaceDE w:val="0"/>
        <w:autoSpaceDN w:val="0"/>
        <w:spacing w:before="0" w:beforeAutospacing="0" w:after="0" w:afterAutospacing="0"/>
        <w:ind w:left="1128" w:hanging="289"/>
        <w:jc w:val="both"/>
      </w:pPr>
      <w:r w:rsidRPr="004A0418">
        <w:t>Стратегия</w:t>
      </w:r>
      <w:r w:rsidRPr="004A0418">
        <w:rPr>
          <w:spacing w:val="1"/>
        </w:rPr>
        <w:t xml:space="preserve"> </w:t>
      </w:r>
      <w:r w:rsidRPr="004A0418">
        <w:t>национальной</w:t>
      </w:r>
      <w:r w:rsidRPr="004A0418">
        <w:rPr>
          <w:spacing w:val="1"/>
        </w:rPr>
        <w:t xml:space="preserve"> </w:t>
      </w:r>
      <w:r w:rsidRPr="004A0418">
        <w:t>безопасности</w:t>
      </w:r>
      <w:r w:rsidRPr="004A0418">
        <w:rPr>
          <w:spacing w:val="1"/>
        </w:rPr>
        <w:t xml:space="preserve"> </w:t>
      </w:r>
      <w:r w:rsidRPr="004A0418">
        <w:t>Российской</w:t>
      </w:r>
      <w:r w:rsidRPr="004A0418">
        <w:rPr>
          <w:spacing w:val="1"/>
        </w:rPr>
        <w:t xml:space="preserve"> </w:t>
      </w:r>
      <w:r w:rsidRPr="004A0418">
        <w:t>Федерации,</w:t>
      </w:r>
      <w:r w:rsidRPr="004A0418">
        <w:rPr>
          <w:spacing w:val="1"/>
        </w:rPr>
        <w:t xml:space="preserve"> </w:t>
      </w:r>
      <w:r w:rsidRPr="004A0418">
        <w:t>Указ</w:t>
      </w:r>
      <w:r w:rsidRPr="004A0418">
        <w:rPr>
          <w:spacing w:val="1"/>
        </w:rPr>
        <w:t xml:space="preserve"> </w:t>
      </w:r>
      <w:r w:rsidRPr="004A0418">
        <w:t>Президента</w:t>
      </w:r>
      <w:r w:rsidRPr="004A0418">
        <w:rPr>
          <w:spacing w:val="1"/>
        </w:rPr>
        <w:t xml:space="preserve"> </w:t>
      </w:r>
      <w:r w:rsidRPr="004A0418">
        <w:t>Российской</w:t>
      </w:r>
      <w:r w:rsidRPr="004A0418">
        <w:rPr>
          <w:spacing w:val="1"/>
        </w:rPr>
        <w:t xml:space="preserve"> </w:t>
      </w:r>
      <w:r w:rsidRPr="004A0418">
        <w:t>Федерации</w:t>
      </w:r>
      <w:r w:rsidRPr="004A0418">
        <w:rPr>
          <w:spacing w:val="1"/>
        </w:rPr>
        <w:t xml:space="preserve"> </w:t>
      </w:r>
      <w:r w:rsidRPr="004A0418">
        <w:t>от</w:t>
      </w:r>
      <w:r w:rsidRPr="004A0418">
        <w:rPr>
          <w:spacing w:val="1"/>
        </w:rPr>
        <w:t xml:space="preserve"> </w:t>
      </w:r>
      <w:r w:rsidRPr="004A0418">
        <w:t>2</w:t>
      </w:r>
      <w:r w:rsidRPr="004A0418">
        <w:rPr>
          <w:spacing w:val="1"/>
        </w:rPr>
        <w:t xml:space="preserve"> </w:t>
      </w:r>
      <w:r w:rsidRPr="004A0418">
        <w:t>июля</w:t>
      </w:r>
      <w:r w:rsidRPr="004A0418">
        <w:rPr>
          <w:spacing w:val="1"/>
        </w:rPr>
        <w:t xml:space="preserve"> </w:t>
      </w:r>
      <w:r w:rsidRPr="004A0418">
        <w:t>2021</w:t>
      </w:r>
      <w:r w:rsidRPr="004A0418">
        <w:rPr>
          <w:spacing w:val="1"/>
        </w:rPr>
        <w:t xml:space="preserve"> </w:t>
      </w:r>
      <w:r w:rsidRPr="004A0418">
        <w:t>г.</w:t>
      </w:r>
      <w:r w:rsidRPr="004A0418">
        <w:rPr>
          <w:spacing w:val="1"/>
        </w:rPr>
        <w:t xml:space="preserve"> </w:t>
      </w:r>
      <w:r w:rsidRPr="004A0418">
        <w:t>№</w:t>
      </w:r>
      <w:r w:rsidRPr="004A0418">
        <w:rPr>
          <w:spacing w:val="1"/>
        </w:rPr>
        <w:t xml:space="preserve"> </w:t>
      </w:r>
      <w:r w:rsidRPr="004A0418">
        <w:t>400</w:t>
      </w:r>
      <w:r w:rsidRPr="004A0418">
        <w:rPr>
          <w:spacing w:val="1"/>
        </w:rPr>
        <w:t xml:space="preserve"> </w:t>
      </w:r>
      <w:r w:rsidRPr="004A0418">
        <w:t>«О</w:t>
      </w:r>
      <w:r w:rsidRPr="004A0418">
        <w:rPr>
          <w:spacing w:val="1"/>
        </w:rPr>
        <w:t xml:space="preserve"> </w:t>
      </w:r>
      <w:r w:rsidRPr="004A0418">
        <w:t>Стратегии</w:t>
      </w:r>
      <w:r w:rsidRPr="004A0418">
        <w:rPr>
          <w:spacing w:val="1"/>
        </w:rPr>
        <w:t xml:space="preserve"> </w:t>
      </w:r>
      <w:r w:rsidRPr="004A0418">
        <w:t>национальной</w:t>
      </w:r>
      <w:r w:rsidRPr="004A0418">
        <w:rPr>
          <w:spacing w:val="-1"/>
        </w:rPr>
        <w:t xml:space="preserve"> </w:t>
      </w:r>
      <w:r w:rsidRPr="004A0418">
        <w:t>безопасности</w:t>
      </w:r>
      <w:r w:rsidRPr="004A0418">
        <w:rPr>
          <w:spacing w:val="1"/>
        </w:rPr>
        <w:t xml:space="preserve"> </w:t>
      </w:r>
      <w:r w:rsidRPr="004A0418">
        <w:t>Российской</w:t>
      </w:r>
      <w:r w:rsidRPr="004A0418">
        <w:rPr>
          <w:spacing w:val="-1"/>
        </w:rPr>
        <w:t xml:space="preserve"> </w:t>
      </w:r>
      <w:r w:rsidRPr="004A0418">
        <w:t>Федерации».</w:t>
      </w:r>
    </w:p>
    <w:p w:rsidR="00D044B0" w:rsidRPr="004A0418" w:rsidRDefault="00D044B0" w:rsidP="004A0418">
      <w:pPr>
        <w:pStyle w:val="a3"/>
        <w:widowControl w:val="0"/>
        <w:numPr>
          <w:ilvl w:val="1"/>
          <w:numId w:val="12"/>
        </w:numPr>
        <w:tabs>
          <w:tab w:val="left" w:pos="1132"/>
        </w:tabs>
        <w:autoSpaceDE w:val="0"/>
        <w:autoSpaceDN w:val="0"/>
        <w:spacing w:before="0" w:beforeAutospacing="0" w:after="0" w:afterAutospacing="0"/>
        <w:ind w:left="1128" w:hanging="289"/>
        <w:jc w:val="both"/>
      </w:pPr>
      <w:r w:rsidRPr="004A0418">
        <w:t>Приказ Министерства образования и науки Российской Федерации от 31</w:t>
      </w:r>
      <w:r w:rsidRPr="004A0418">
        <w:rPr>
          <w:spacing w:val="1"/>
        </w:rPr>
        <w:t xml:space="preserve"> </w:t>
      </w:r>
      <w:r w:rsidRPr="004A0418">
        <w:t>мая</w:t>
      </w:r>
      <w:r w:rsidRPr="004A0418">
        <w:rPr>
          <w:spacing w:val="1"/>
        </w:rPr>
        <w:t xml:space="preserve"> </w:t>
      </w:r>
      <w:r w:rsidRPr="004A0418">
        <w:t>2021</w:t>
      </w:r>
      <w:r w:rsidRPr="004A0418">
        <w:rPr>
          <w:spacing w:val="1"/>
        </w:rPr>
        <w:t xml:space="preserve"> </w:t>
      </w:r>
      <w:r w:rsidRPr="004A0418">
        <w:t>г.</w:t>
      </w:r>
      <w:r w:rsidRPr="004A0418">
        <w:rPr>
          <w:spacing w:val="1"/>
        </w:rPr>
        <w:t xml:space="preserve"> </w:t>
      </w:r>
      <w:r w:rsidRPr="004A0418">
        <w:t>№286</w:t>
      </w:r>
      <w:r w:rsidRPr="004A0418">
        <w:rPr>
          <w:spacing w:val="1"/>
        </w:rPr>
        <w:t xml:space="preserve"> </w:t>
      </w:r>
      <w:r w:rsidRPr="004A0418">
        <w:t>«Об</w:t>
      </w:r>
      <w:r w:rsidRPr="004A0418">
        <w:rPr>
          <w:spacing w:val="1"/>
        </w:rPr>
        <w:t xml:space="preserve"> </w:t>
      </w:r>
      <w:r w:rsidRPr="004A0418">
        <w:t>утверждении</w:t>
      </w:r>
      <w:r w:rsidRPr="004A0418">
        <w:rPr>
          <w:spacing w:val="1"/>
        </w:rPr>
        <w:t xml:space="preserve"> </w:t>
      </w:r>
      <w:r w:rsidRPr="004A0418">
        <w:t>федерального</w:t>
      </w:r>
      <w:r w:rsidRPr="004A0418">
        <w:rPr>
          <w:spacing w:val="1"/>
        </w:rPr>
        <w:t xml:space="preserve"> </w:t>
      </w:r>
      <w:r w:rsidRPr="004A0418">
        <w:t>государственного</w:t>
      </w:r>
      <w:r w:rsidRPr="004A0418">
        <w:rPr>
          <w:spacing w:val="1"/>
        </w:rPr>
        <w:t xml:space="preserve"> </w:t>
      </w:r>
      <w:r w:rsidRPr="004A0418">
        <w:t>образовательного</w:t>
      </w:r>
      <w:r w:rsidRPr="004A0418">
        <w:rPr>
          <w:spacing w:val="1"/>
        </w:rPr>
        <w:t xml:space="preserve"> </w:t>
      </w:r>
      <w:r w:rsidRPr="004A0418">
        <w:t>стандарта</w:t>
      </w:r>
      <w:r w:rsidRPr="004A0418">
        <w:rPr>
          <w:spacing w:val="1"/>
        </w:rPr>
        <w:t xml:space="preserve"> </w:t>
      </w:r>
      <w:r w:rsidRPr="004A0418">
        <w:t>начального</w:t>
      </w:r>
      <w:r w:rsidRPr="004A0418">
        <w:rPr>
          <w:spacing w:val="1"/>
        </w:rPr>
        <w:t xml:space="preserve"> </w:t>
      </w:r>
      <w:r w:rsidRPr="004A0418">
        <w:t>общего</w:t>
      </w:r>
      <w:r w:rsidRPr="004A0418">
        <w:rPr>
          <w:spacing w:val="1"/>
        </w:rPr>
        <w:t xml:space="preserve"> </w:t>
      </w:r>
      <w:r w:rsidRPr="004A0418">
        <w:t>образования»</w:t>
      </w:r>
      <w:r w:rsidRPr="004A0418">
        <w:rPr>
          <w:spacing w:val="1"/>
        </w:rPr>
        <w:t xml:space="preserve"> </w:t>
      </w:r>
      <w:r w:rsidRPr="004A0418">
        <w:t>(Зарегистрирован</w:t>
      </w:r>
      <w:r w:rsidRPr="004A0418">
        <w:rPr>
          <w:spacing w:val="1"/>
        </w:rPr>
        <w:t xml:space="preserve"> </w:t>
      </w:r>
      <w:r w:rsidRPr="004A0418">
        <w:t>Минюстом</w:t>
      </w:r>
      <w:r w:rsidRPr="004A0418">
        <w:rPr>
          <w:spacing w:val="-2"/>
        </w:rPr>
        <w:t xml:space="preserve"> </w:t>
      </w:r>
      <w:r w:rsidRPr="004A0418">
        <w:t>России</w:t>
      </w:r>
      <w:r w:rsidRPr="004A0418">
        <w:rPr>
          <w:spacing w:val="1"/>
        </w:rPr>
        <w:t xml:space="preserve"> </w:t>
      </w:r>
      <w:r w:rsidRPr="004A0418">
        <w:t>5</w:t>
      </w:r>
      <w:r w:rsidRPr="004A0418">
        <w:rPr>
          <w:spacing w:val="-1"/>
        </w:rPr>
        <w:t xml:space="preserve"> </w:t>
      </w:r>
      <w:r w:rsidRPr="004A0418">
        <w:t>июля</w:t>
      </w:r>
      <w:r w:rsidRPr="004A0418">
        <w:rPr>
          <w:spacing w:val="-1"/>
        </w:rPr>
        <w:t xml:space="preserve"> </w:t>
      </w:r>
      <w:r w:rsidRPr="004A0418">
        <w:t>2021</w:t>
      </w:r>
      <w:r w:rsidRPr="004A0418">
        <w:rPr>
          <w:spacing w:val="-1"/>
        </w:rPr>
        <w:t xml:space="preserve"> </w:t>
      </w:r>
      <w:r w:rsidRPr="004A0418">
        <w:t>г.</w:t>
      </w:r>
      <w:r w:rsidRPr="004A0418">
        <w:rPr>
          <w:spacing w:val="-2"/>
        </w:rPr>
        <w:t xml:space="preserve"> </w:t>
      </w:r>
      <w:r w:rsidRPr="004A0418">
        <w:t>№</w:t>
      </w:r>
      <w:r w:rsidRPr="004A0418">
        <w:rPr>
          <w:spacing w:val="-19"/>
        </w:rPr>
        <w:t xml:space="preserve"> </w:t>
      </w:r>
      <w:r w:rsidRPr="004A0418">
        <w:t>64100)</w:t>
      </w:r>
    </w:p>
    <w:p w:rsidR="00D044B0" w:rsidRPr="004A0418" w:rsidRDefault="00D044B0" w:rsidP="004A0418">
      <w:pPr>
        <w:pStyle w:val="a3"/>
        <w:widowControl w:val="0"/>
        <w:numPr>
          <w:ilvl w:val="1"/>
          <w:numId w:val="12"/>
        </w:numPr>
        <w:tabs>
          <w:tab w:val="left" w:pos="1271"/>
        </w:tabs>
        <w:autoSpaceDE w:val="0"/>
        <w:autoSpaceDN w:val="0"/>
        <w:spacing w:before="0" w:beforeAutospacing="0" w:after="0" w:afterAutospacing="0"/>
        <w:ind w:left="1270" w:hanging="428"/>
        <w:jc w:val="both"/>
      </w:pPr>
      <w:r w:rsidRPr="004A0418">
        <w:t>Приказ</w:t>
      </w:r>
      <w:r w:rsidRPr="004A0418">
        <w:rPr>
          <w:spacing w:val="-10"/>
        </w:rPr>
        <w:t xml:space="preserve"> </w:t>
      </w:r>
      <w:r w:rsidRPr="004A0418">
        <w:t>Министерства</w:t>
      </w:r>
      <w:r w:rsidRPr="004A0418">
        <w:rPr>
          <w:spacing w:val="-10"/>
        </w:rPr>
        <w:t xml:space="preserve"> </w:t>
      </w:r>
      <w:r w:rsidRPr="004A0418">
        <w:t>просвещения</w:t>
      </w:r>
      <w:r w:rsidRPr="004A0418">
        <w:rPr>
          <w:spacing w:val="-9"/>
        </w:rPr>
        <w:t xml:space="preserve"> </w:t>
      </w:r>
      <w:r w:rsidRPr="004A0418">
        <w:t>Российской</w:t>
      </w:r>
      <w:r w:rsidRPr="004A0418">
        <w:rPr>
          <w:spacing w:val="-9"/>
        </w:rPr>
        <w:t xml:space="preserve"> </w:t>
      </w:r>
      <w:r w:rsidRPr="004A0418">
        <w:t>Федерации</w:t>
      </w:r>
      <w:r w:rsidRPr="004A0418">
        <w:rPr>
          <w:spacing w:val="-11"/>
        </w:rPr>
        <w:t xml:space="preserve"> </w:t>
      </w:r>
      <w:r w:rsidRPr="004A0418">
        <w:t>от</w:t>
      </w:r>
      <w:r w:rsidRPr="004A0418">
        <w:rPr>
          <w:spacing w:val="-9"/>
        </w:rPr>
        <w:t xml:space="preserve"> </w:t>
      </w:r>
      <w:r w:rsidRPr="004A0418">
        <w:t>18.05.2023 №</w:t>
      </w:r>
      <w:r w:rsidRPr="004A0418">
        <w:rPr>
          <w:spacing w:val="1"/>
        </w:rPr>
        <w:t xml:space="preserve"> </w:t>
      </w:r>
      <w:r w:rsidRPr="004A0418">
        <w:t>372</w:t>
      </w:r>
      <w:r w:rsidRPr="004A0418">
        <w:rPr>
          <w:spacing w:val="1"/>
        </w:rPr>
        <w:t xml:space="preserve"> </w:t>
      </w:r>
      <w:r w:rsidRPr="004A0418">
        <w:t>«Об</w:t>
      </w:r>
      <w:r w:rsidRPr="004A0418">
        <w:rPr>
          <w:spacing w:val="1"/>
        </w:rPr>
        <w:t xml:space="preserve"> </w:t>
      </w:r>
      <w:r w:rsidRPr="004A0418">
        <w:t>утверждении</w:t>
      </w:r>
      <w:r w:rsidRPr="004A0418">
        <w:rPr>
          <w:spacing w:val="1"/>
        </w:rPr>
        <w:t xml:space="preserve"> </w:t>
      </w:r>
      <w:r w:rsidRPr="004A0418">
        <w:t>федеральной</w:t>
      </w:r>
      <w:r w:rsidRPr="004A0418">
        <w:rPr>
          <w:spacing w:val="1"/>
        </w:rPr>
        <w:t xml:space="preserve"> </w:t>
      </w:r>
      <w:r w:rsidRPr="004A0418">
        <w:t>образовательной</w:t>
      </w:r>
      <w:r w:rsidRPr="004A0418">
        <w:rPr>
          <w:spacing w:val="1"/>
        </w:rPr>
        <w:t xml:space="preserve"> </w:t>
      </w:r>
      <w:r w:rsidRPr="004A0418">
        <w:t>программы</w:t>
      </w:r>
      <w:r w:rsidRPr="004A0418">
        <w:rPr>
          <w:spacing w:val="1"/>
        </w:rPr>
        <w:t xml:space="preserve"> </w:t>
      </w:r>
      <w:r w:rsidRPr="004A0418">
        <w:t>начального</w:t>
      </w:r>
      <w:r w:rsidRPr="004A0418">
        <w:rPr>
          <w:spacing w:val="1"/>
        </w:rPr>
        <w:t xml:space="preserve"> </w:t>
      </w:r>
      <w:r w:rsidRPr="004A0418">
        <w:t>общего</w:t>
      </w:r>
      <w:r w:rsidRPr="004A0418">
        <w:rPr>
          <w:spacing w:val="-2"/>
        </w:rPr>
        <w:t xml:space="preserve"> </w:t>
      </w:r>
      <w:r w:rsidRPr="004A0418">
        <w:t>образования»</w:t>
      </w:r>
      <w:r w:rsidRPr="004A0418">
        <w:rPr>
          <w:spacing w:val="-3"/>
        </w:rPr>
        <w:t xml:space="preserve"> </w:t>
      </w:r>
      <w:r w:rsidRPr="004A0418">
        <w:t>(Зарегистрирован</w:t>
      </w:r>
      <w:r w:rsidRPr="004A0418">
        <w:rPr>
          <w:spacing w:val="-3"/>
        </w:rPr>
        <w:t xml:space="preserve"> </w:t>
      </w:r>
      <w:r w:rsidRPr="004A0418">
        <w:t>Минюстом</w:t>
      </w:r>
      <w:r w:rsidRPr="004A0418">
        <w:rPr>
          <w:spacing w:val="-3"/>
        </w:rPr>
        <w:t xml:space="preserve"> </w:t>
      </w:r>
      <w:r w:rsidRPr="004A0418">
        <w:t>России</w:t>
      </w:r>
      <w:r w:rsidRPr="004A0418">
        <w:rPr>
          <w:spacing w:val="-1"/>
        </w:rPr>
        <w:t xml:space="preserve"> </w:t>
      </w:r>
      <w:r w:rsidRPr="004A0418">
        <w:t>12.07.2023</w:t>
      </w:r>
      <w:r w:rsidRPr="004A0418">
        <w:rPr>
          <w:spacing w:val="-3"/>
        </w:rPr>
        <w:t xml:space="preserve"> </w:t>
      </w:r>
      <w:r w:rsidRPr="004A0418">
        <w:t>№</w:t>
      </w:r>
      <w:r w:rsidRPr="004A0418">
        <w:rPr>
          <w:spacing w:val="-3"/>
        </w:rPr>
        <w:t xml:space="preserve"> </w:t>
      </w:r>
      <w:r w:rsidRPr="004A0418">
        <w:t>74229).</w:t>
      </w:r>
    </w:p>
    <w:p w:rsidR="00D044B0" w:rsidRPr="004A0418" w:rsidRDefault="00D044B0" w:rsidP="004A0418">
      <w:pPr>
        <w:widowControl w:val="0"/>
        <w:tabs>
          <w:tab w:val="left" w:pos="1271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24AA" w:rsidRPr="004A0418" w:rsidRDefault="005424AA" w:rsidP="004A041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Образовательный процесс в условиях меняющегося современного мира постоянно усложняется и требует от учащихся большого умственного и нервно-психического напряжения. Доказано, что успешность адаптации к школе обеспечивается, помимо других важных факторов, определенным уровнем физиологической зрелости детей, что предполагает хорошее здоровье и физическое развитие, оптимальное состояние центральной нервной системы и функций организма, достаточно высокий уровень </w:t>
      </w:r>
      <w:proofErr w:type="spellStart"/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двигательных навыков и развития физических качеств. Это дает возможность выдерживать значительные психофизически</w:t>
      </w:r>
      <w:r w:rsidR="008A192C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нагрузки, связанные с новым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школьным режимом и новыми условиями жизнедеятельности.</w:t>
      </w:r>
    </w:p>
    <w:p w:rsidR="005424AA" w:rsidRPr="004A0418" w:rsidRDefault="005424AA" w:rsidP="004A041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A0418">
        <w:rPr>
          <w:rFonts w:ascii="Times New Roman" w:hAnsi="Times New Roman" w:cs="Times New Roman"/>
          <w:sz w:val="24"/>
          <w:szCs w:val="24"/>
        </w:rPr>
        <w:t xml:space="preserve">Программа внеурочной деятельности по спортивно -оздоровительному направлению «Юниор» включает в себя знания, установки, личностные ориентиры и нормы поведения, обеспечивающие сохранение и укрепление физического и психического здоровья. Данная программа является комплексной программой по формированию культуры здоровья учащихся, способствующая познавательному и эмоциональному развитию ребенка, достижению планируемых результатов освоения основной образовательной программы </w:t>
      </w:r>
      <w:r w:rsidR="008A192C" w:rsidRPr="004A0418">
        <w:rPr>
          <w:rFonts w:ascii="Times New Roman" w:hAnsi="Times New Roman" w:cs="Times New Roman"/>
          <w:sz w:val="24"/>
          <w:szCs w:val="24"/>
        </w:rPr>
        <w:t xml:space="preserve">основного </w:t>
      </w:r>
      <w:r w:rsidRPr="004A0418">
        <w:rPr>
          <w:rFonts w:ascii="Times New Roman" w:hAnsi="Times New Roman" w:cs="Times New Roman"/>
          <w:sz w:val="24"/>
          <w:szCs w:val="24"/>
        </w:rPr>
        <w:t xml:space="preserve"> общего образования. Носит комплексный характер, что отражено в </w:t>
      </w:r>
      <w:proofErr w:type="spellStart"/>
      <w:r w:rsidRPr="004A0418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4A0418">
        <w:rPr>
          <w:rFonts w:ascii="Times New Roman" w:hAnsi="Times New Roman" w:cs="Times New Roman"/>
          <w:sz w:val="24"/>
          <w:szCs w:val="24"/>
        </w:rPr>
        <w:t xml:space="preserve"> связях с такими учебными дисциплинами как: литературное чтение, окружающий мир, технология, изобразительное искусство, физическая культура, музыка.</w:t>
      </w:r>
    </w:p>
    <w:p w:rsidR="008A192C" w:rsidRPr="004A0418" w:rsidRDefault="005424AA" w:rsidP="004A041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A0418">
        <w:rPr>
          <w:rFonts w:ascii="Times New Roman" w:hAnsi="Times New Roman" w:cs="Times New Roman"/>
          <w:b/>
          <w:sz w:val="24"/>
          <w:szCs w:val="24"/>
        </w:rPr>
        <w:t>Актуальность проблемы</w:t>
      </w:r>
      <w:r w:rsidRPr="004A0418">
        <w:rPr>
          <w:rFonts w:ascii="Times New Roman" w:hAnsi="Times New Roman" w:cs="Times New Roman"/>
          <w:sz w:val="24"/>
          <w:szCs w:val="24"/>
        </w:rPr>
        <w:t xml:space="preserve"> сохранения и укрепления здоровья учащихся нашла отражение в многочисленных исследованиях ученых. Это подчеркивает необходимость формирования у учащихся мотивации на ведение здорового образа жизни через организацию культурной </w:t>
      </w:r>
      <w:proofErr w:type="spellStart"/>
      <w:r w:rsidRPr="004A0418">
        <w:rPr>
          <w:rFonts w:ascii="Times New Roman" w:hAnsi="Times New Roman" w:cs="Times New Roman"/>
          <w:sz w:val="24"/>
          <w:szCs w:val="24"/>
        </w:rPr>
        <w:t>здоровьесберегающей</w:t>
      </w:r>
      <w:proofErr w:type="spellEnd"/>
      <w:r w:rsidRPr="004A0418">
        <w:rPr>
          <w:rFonts w:ascii="Times New Roman" w:hAnsi="Times New Roman" w:cs="Times New Roman"/>
          <w:sz w:val="24"/>
          <w:szCs w:val="24"/>
        </w:rPr>
        <w:t xml:space="preserve"> практики детей, через деятельные формы взаимодействия, в результате которых только и возможно становление </w:t>
      </w:r>
      <w:proofErr w:type="spellStart"/>
      <w:r w:rsidRPr="004A0418">
        <w:rPr>
          <w:rFonts w:ascii="Times New Roman" w:hAnsi="Times New Roman" w:cs="Times New Roman"/>
          <w:sz w:val="24"/>
          <w:szCs w:val="24"/>
        </w:rPr>
        <w:t>здоровьесберегающей</w:t>
      </w:r>
      <w:proofErr w:type="spellEnd"/>
      <w:r w:rsidRPr="004A0418">
        <w:rPr>
          <w:rFonts w:ascii="Times New Roman" w:hAnsi="Times New Roman" w:cs="Times New Roman"/>
          <w:sz w:val="24"/>
          <w:szCs w:val="24"/>
        </w:rPr>
        <w:t xml:space="preserve"> компетентности.</w:t>
      </w:r>
      <w:r w:rsidR="008A192C" w:rsidRPr="004A041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4AA" w:rsidRPr="004A0418" w:rsidRDefault="008A192C" w:rsidP="004A041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A0418">
        <w:rPr>
          <w:rFonts w:ascii="Times New Roman" w:hAnsi="Times New Roman" w:cs="Times New Roman"/>
          <w:sz w:val="24"/>
          <w:szCs w:val="24"/>
        </w:rPr>
        <w:t>Реализация программы внеурочной деятельности по спортивно- оздоровительному направлению, будет нивелировать негативное воздействие школьных факторов риска на здоровье обучающихся. М</w:t>
      </w:r>
      <w:r w:rsidR="005424AA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ногообразие двигательных действий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4AA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оказывает комплексное </w:t>
      </w:r>
      <w:r w:rsidR="005424AA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воздействие на совершенствование координационных и кондиционных способностей (способностей к реакции, ориентированию в пространстве и во времени, перестроению двигательных действий, скоростных и скоростно-силовых способностей и др.).</w:t>
      </w:r>
    </w:p>
    <w:p w:rsidR="005424AA" w:rsidRPr="004A0418" w:rsidRDefault="005424AA" w:rsidP="004A041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2D3E0E" w:rsidRPr="004A0418" w:rsidRDefault="002D3E0E" w:rsidP="004A04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</w:pPr>
    </w:p>
    <w:p w:rsidR="00FA4DF6" w:rsidRPr="004A0418" w:rsidRDefault="00FA4DF6" w:rsidP="004A04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            Общая характеристика курса</w:t>
      </w:r>
    </w:p>
    <w:p w:rsidR="00103062" w:rsidRPr="004A0418" w:rsidRDefault="00FA4DF6" w:rsidP="004A04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курса </w:t>
      </w:r>
      <w:r w:rsidR="00CB1A53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внеурочной деятельности </w:t>
      </w:r>
      <w:r w:rsidR="00CA59C8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Юниор» направленно на 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</w:t>
      </w:r>
    </w:p>
    <w:p w:rsidR="00103062" w:rsidRPr="004A0418" w:rsidRDefault="00103062" w:rsidP="004A04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Программа ориентирует учителя на последовательное решение основных задач </w:t>
      </w:r>
      <w:r w:rsidR="0062012C">
        <w:rPr>
          <w:rFonts w:ascii="Times New Roman" w:eastAsia="Times New Roman" w:hAnsi="Times New Roman" w:cs="Times New Roman"/>
          <w:sz w:val="24"/>
          <w:szCs w:val="24"/>
          <w:lang w:bidi="ru-RU"/>
        </w:rPr>
        <w:t>спортивно-оздоровительного</w:t>
      </w: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воспитания:</w:t>
      </w:r>
    </w:p>
    <w:p w:rsidR="00103062" w:rsidRPr="004A0418" w:rsidRDefault="00103062" w:rsidP="004A04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>•</w:t>
      </w: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ab/>
        <w:t>укрепление здоровья, физического развития и повышение работоспособности учащихся;</w:t>
      </w:r>
    </w:p>
    <w:p w:rsidR="00103062" w:rsidRPr="004A0418" w:rsidRDefault="00103062" w:rsidP="004A04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>•</w:t>
      </w: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ab/>
        <w:t>развитие и совершенствование двигательных умений и навыков;</w:t>
      </w:r>
    </w:p>
    <w:p w:rsidR="00103062" w:rsidRPr="004A0418" w:rsidRDefault="00103062" w:rsidP="004A04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>•</w:t>
      </w: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ab/>
        <w:t>приобретение знаний в области спортивных игр, теоретических сведений по физкультуре;</w:t>
      </w:r>
    </w:p>
    <w:p w:rsidR="00103062" w:rsidRPr="004A0418" w:rsidRDefault="00103062" w:rsidP="004A04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>•</w:t>
      </w: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ab/>
        <w:t>развитие чувства темпа и ритма, координации движений;</w:t>
      </w:r>
    </w:p>
    <w:p w:rsidR="00103062" w:rsidRPr="004A0418" w:rsidRDefault="00103062" w:rsidP="004A04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>•</w:t>
      </w: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ab/>
        <w:t>формирование навыков правильной осанки в статических положениях и в движении;</w:t>
      </w:r>
    </w:p>
    <w:p w:rsidR="00103062" w:rsidRPr="004A0418" w:rsidRDefault="00103062" w:rsidP="004A04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>•</w:t>
      </w: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ab/>
        <w:t>усвоение учащимися речевого материала, используемого учителем на занятиях.</w:t>
      </w:r>
    </w:p>
    <w:p w:rsidR="00103062" w:rsidRPr="004A0418" w:rsidRDefault="00103062" w:rsidP="004A04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>Процесс овладения знаниями, умениями и навыками неразрывно связан с развитием умственных способностей ребенка. Поэтому задача развития этих возможностей считается одной из важных и носит коррекционную направленность.</w:t>
      </w:r>
    </w:p>
    <w:p w:rsidR="00103062" w:rsidRPr="004A0418" w:rsidRDefault="00103062" w:rsidP="004A0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Темы и разделы выбраны с учетом имеющейся материальной базы и местных климатических условий. Материал программы предполагает из</w:t>
      </w:r>
      <w:r w:rsidR="00BA29D7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учение основ трех разделов: лёгкая атлетика, гимнастика, спортивные игры</w:t>
      </w:r>
      <w:r w:rsidR="004A0418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(баскетбол)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Программа предусматривает проведение теоретических занятий по каждому разделу, изучение и дальнейшее совершенствование специальных движений на практических занятиях, выполнение учащимися контрольных нормативов, участие во </w:t>
      </w:r>
      <w:proofErr w:type="spellStart"/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внутришкольных</w:t>
      </w:r>
      <w:proofErr w:type="spellEnd"/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29D7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соревнованиях,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областных, Российских.</w:t>
      </w:r>
    </w:p>
    <w:p w:rsidR="00103062" w:rsidRPr="004A0418" w:rsidRDefault="00103062" w:rsidP="004A0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3062" w:rsidRPr="004A0418" w:rsidRDefault="00103062" w:rsidP="004A04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Ценностные ориентиры содержания курса</w:t>
      </w:r>
    </w:p>
    <w:p w:rsidR="00103062" w:rsidRPr="004A0418" w:rsidRDefault="00103062" w:rsidP="004A0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 w:rsidR="00CB1A53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курса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внеурочной деятельности «Юниор» может рассматриваться как одна из ступеней к формированию культуры здоровья и является неотъемлемой частью всего воспитательно-образовательного процесса. Основная идея программы заключается в мотивации обучающихся на ведение здорового образа жизни, в формировании потребности сохранения физического и психического здоровья как необходимого условия социального благополучия и успешности человека.</w:t>
      </w:r>
    </w:p>
    <w:p w:rsidR="00103062" w:rsidRPr="004A0418" w:rsidRDefault="00103062" w:rsidP="004A0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направлена на формирование, сохранение и укрепления здоровья обучающихся, в основу, которой положены культурологический и личностно-ориентированный подходы.</w:t>
      </w:r>
    </w:p>
    <w:p w:rsidR="00103062" w:rsidRPr="004A0418" w:rsidRDefault="00103062" w:rsidP="004A0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Цель программы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: укрепление здоровья, физического развития и подготовленности обучающихся, воспитание личностных качеств, освоение и совершенствование жизненно- важных двигательных навыков, основ спортивной техники избранных видов спорта.</w:t>
      </w:r>
    </w:p>
    <w:p w:rsidR="00103062" w:rsidRPr="004A0418" w:rsidRDefault="00103062" w:rsidP="004A0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Задачи программы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03062" w:rsidRPr="004A0418" w:rsidRDefault="00103062" w:rsidP="004A0418">
      <w:pPr>
        <w:pStyle w:val="a3"/>
        <w:numPr>
          <w:ilvl w:val="0"/>
          <w:numId w:val="10"/>
        </w:numPr>
        <w:shd w:val="clear" w:color="auto" w:fill="FFFFFF"/>
        <w:spacing w:after="0"/>
        <w:jc w:val="both"/>
      </w:pPr>
      <w:r w:rsidRPr="004A0418">
        <w:lastRenderedPageBreak/>
        <w:t>пропаганда здорового образа жизни, укрепление здоровья, содействие гармоническому физическому развитию обучающихся;</w:t>
      </w:r>
    </w:p>
    <w:p w:rsidR="00103062" w:rsidRPr="004A0418" w:rsidRDefault="00103062" w:rsidP="004A0418">
      <w:pPr>
        <w:pStyle w:val="a3"/>
        <w:numPr>
          <w:ilvl w:val="0"/>
          <w:numId w:val="10"/>
        </w:numPr>
        <w:shd w:val="clear" w:color="auto" w:fill="FFFFFF"/>
        <w:spacing w:after="0"/>
        <w:jc w:val="both"/>
      </w:pPr>
      <w:r w:rsidRPr="004A0418">
        <w:t>популяризация спортивных игр как видов спорта и активного отдыха;</w:t>
      </w:r>
    </w:p>
    <w:p w:rsidR="00103062" w:rsidRPr="004A0418" w:rsidRDefault="00103062" w:rsidP="004A0418">
      <w:pPr>
        <w:pStyle w:val="a3"/>
        <w:numPr>
          <w:ilvl w:val="0"/>
          <w:numId w:val="10"/>
        </w:numPr>
        <w:shd w:val="clear" w:color="auto" w:fill="FFFFFF"/>
        <w:spacing w:after="0"/>
        <w:jc w:val="both"/>
      </w:pPr>
      <w:r w:rsidRPr="004A0418">
        <w:t>формирование у обучающихся устойчивого интереса к занятиям спортивными играми;</w:t>
      </w:r>
    </w:p>
    <w:p w:rsidR="00103062" w:rsidRPr="004A0418" w:rsidRDefault="00103062" w:rsidP="004A0418">
      <w:pPr>
        <w:pStyle w:val="a3"/>
        <w:numPr>
          <w:ilvl w:val="0"/>
          <w:numId w:val="10"/>
        </w:numPr>
        <w:shd w:val="clear" w:color="auto" w:fill="FFFFFF"/>
        <w:spacing w:after="0"/>
        <w:jc w:val="both"/>
      </w:pPr>
      <w:r w:rsidRPr="004A0418">
        <w:t>обучение технике и тактике спортивных игр;</w:t>
      </w:r>
    </w:p>
    <w:p w:rsidR="00103062" w:rsidRPr="004A0418" w:rsidRDefault="00103062" w:rsidP="004A0418">
      <w:pPr>
        <w:pStyle w:val="a3"/>
        <w:numPr>
          <w:ilvl w:val="0"/>
          <w:numId w:val="10"/>
        </w:numPr>
        <w:shd w:val="clear" w:color="auto" w:fill="FFFFFF"/>
        <w:spacing w:after="0"/>
        <w:jc w:val="both"/>
      </w:pPr>
      <w:r w:rsidRPr="004A0418">
        <w:t>развитие физических способностей (силовых, скоростных, скоростно-силовых, координационных, выносливости, гибкости);</w:t>
      </w:r>
    </w:p>
    <w:p w:rsidR="00103062" w:rsidRPr="004A0418" w:rsidRDefault="00103062" w:rsidP="004A0418">
      <w:pPr>
        <w:pStyle w:val="a3"/>
        <w:numPr>
          <w:ilvl w:val="0"/>
          <w:numId w:val="10"/>
        </w:numPr>
        <w:shd w:val="clear" w:color="auto" w:fill="FFFFFF"/>
        <w:spacing w:after="0"/>
        <w:jc w:val="both"/>
      </w:pPr>
      <w:r w:rsidRPr="004A0418">
        <w:t>формирование у обучающихся необходимых теоретических знаний;</w:t>
      </w:r>
    </w:p>
    <w:p w:rsidR="00103062" w:rsidRPr="004A0418" w:rsidRDefault="00103062" w:rsidP="004A0418">
      <w:pPr>
        <w:pStyle w:val="a3"/>
        <w:numPr>
          <w:ilvl w:val="0"/>
          <w:numId w:val="10"/>
        </w:numPr>
        <w:shd w:val="clear" w:color="auto" w:fill="FFFFFF"/>
        <w:spacing w:after="0"/>
        <w:jc w:val="both"/>
      </w:pPr>
      <w:r w:rsidRPr="004A0418">
        <w:t>воспитание моральных и волевых качеств.</w:t>
      </w:r>
    </w:p>
    <w:p w:rsidR="00103062" w:rsidRPr="004A0418" w:rsidRDefault="00103062" w:rsidP="004A0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Принципы спортивной подготовки школьников:</w:t>
      </w:r>
    </w:p>
    <w:p w:rsidR="00103062" w:rsidRPr="004A0418" w:rsidRDefault="00103062" w:rsidP="004A0418">
      <w:pPr>
        <w:pStyle w:val="a3"/>
        <w:numPr>
          <w:ilvl w:val="0"/>
          <w:numId w:val="11"/>
        </w:numPr>
        <w:shd w:val="clear" w:color="auto" w:fill="FFFFFF"/>
        <w:spacing w:after="0"/>
        <w:jc w:val="both"/>
      </w:pPr>
      <w:r w:rsidRPr="004A0418">
        <w:rPr>
          <w:i/>
          <w:iCs/>
        </w:rPr>
        <w:t>Принцип системности</w:t>
      </w:r>
      <w:r w:rsidRPr="004A0418">
        <w:t> предусматривает тесную взаимосвязь содержания соревновательной деятельности и всех сторон учебно-тренировочного процесса: физической, технической, тактической, психологической, интегральной, теоретической подготовки; воспитательной работы; восстановительных мероприятий; педагогического и медицинского контроля.</w:t>
      </w:r>
    </w:p>
    <w:p w:rsidR="00103062" w:rsidRPr="004A0418" w:rsidRDefault="00103062" w:rsidP="004A0418">
      <w:pPr>
        <w:pStyle w:val="a3"/>
        <w:numPr>
          <w:ilvl w:val="0"/>
          <w:numId w:val="11"/>
        </w:numPr>
        <w:shd w:val="clear" w:color="auto" w:fill="FFFFFF"/>
        <w:spacing w:after="0"/>
        <w:jc w:val="both"/>
      </w:pPr>
      <w:r w:rsidRPr="004A0418">
        <w:rPr>
          <w:i/>
          <w:iCs/>
        </w:rPr>
        <w:t>Принцип преемственности </w:t>
      </w:r>
      <w:r w:rsidRPr="004A0418">
        <w:t>определяет последовательность изложения программного материала по этапам многолетней подготовки в годичных циклах. Обеспечена преемственность задач, средств и методов подготовки, объемов тренировочных и соревновательных нагрузок, рост показателей физической, технико-тактической и интегральной подготовленности.</w:t>
      </w:r>
    </w:p>
    <w:p w:rsidR="00103062" w:rsidRPr="004A0418" w:rsidRDefault="00103062" w:rsidP="004A0418">
      <w:pPr>
        <w:pStyle w:val="a3"/>
        <w:numPr>
          <w:ilvl w:val="0"/>
          <w:numId w:val="11"/>
        </w:numPr>
        <w:shd w:val="clear" w:color="auto" w:fill="FFFFFF"/>
        <w:spacing w:after="0"/>
        <w:jc w:val="both"/>
      </w:pPr>
      <w:r w:rsidRPr="004A0418">
        <w:rPr>
          <w:i/>
          <w:iCs/>
        </w:rPr>
        <w:t>Принцип вариативности </w:t>
      </w:r>
      <w:r w:rsidRPr="004A0418">
        <w:t>предусматривает в зависимости от этапа многолетней подготовки, индивидуальных особенностей воспитанника вариативность программного материала для практических занятий, характеризующихся разнообразием тренировочных средств и нагрузок, направленных на решение определенной педагогической задачи.</w:t>
      </w:r>
    </w:p>
    <w:p w:rsidR="00BA29D7" w:rsidRPr="004A0418" w:rsidRDefault="00BA29D7" w:rsidP="004A04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 Место курса в учебном плане</w:t>
      </w:r>
    </w:p>
    <w:p w:rsidR="00BA29D7" w:rsidRPr="004A0418" w:rsidRDefault="00BA29D7" w:rsidP="004A0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9D7" w:rsidRPr="004A0418" w:rsidRDefault="00076567" w:rsidP="004A041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</w:t>
      </w:r>
      <w:r w:rsidR="00BA29D7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рограмма </w:t>
      </w:r>
      <w:r w:rsidRPr="004A0418">
        <w:rPr>
          <w:rFonts w:ascii="Times New Roman" w:eastAsia="Calibri" w:hAnsi="Times New Roman" w:cs="Times New Roman"/>
          <w:sz w:val="24"/>
          <w:szCs w:val="24"/>
        </w:rPr>
        <w:t>курса внеурочной деятельности Школьный спортивный клуб «Юниор»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для обучающихся </w:t>
      </w:r>
      <w:r w:rsidR="0002265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00E4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</w:t>
      </w:r>
      <w:r w:rsidR="00BA29D7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рассчитана на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1 год</w:t>
      </w:r>
      <w:r w:rsidR="00BA29D7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BA29D7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раз в неделю, 3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A29D7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в год</w:t>
      </w:r>
    </w:p>
    <w:p w:rsidR="00103062" w:rsidRPr="004A0418" w:rsidRDefault="00103062" w:rsidP="004A0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занятий: Занятия проводятся согласно утвержденному расписанию.</w:t>
      </w:r>
    </w:p>
    <w:p w:rsidR="00103062" w:rsidRPr="004A0418" w:rsidRDefault="00103062" w:rsidP="004A0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Принадлежность к внеурочной деятельности определяет режим проведения, а именно все занятия по внеурочной деятельности проводятся после уроков основного расписания, продолжительность соответствует рекомендациям СанПиН, т. е. 4</w:t>
      </w:r>
      <w:r w:rsidR="00076567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минут. Реализация данной программы в рамках внеурочной деятельности соответствует предельно допустимой нагрузке обучающихся.</w:t>
      </w:r>
    </w:p>
    <w:p w:rsidR="002D3E0E" w:rsidRPr="004A0418" w:rsidRDefault="00103062" w:rsidP="004A0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Занятия проводятся в спортивном зале или на пришкольной спортивной площадке. Организация образовательного процесса предполагает использование форм и методов обучения, адекватных возрастным и физическим возможностям занимающихся через организацию </w:t>
      </w:r>
      <w:proofErr w:type="spellStart"/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практик.</w:t>
      </w:r>
    </w:p>
    <w:p w:rsidR="003E22BE" w:rsidRDefault="003E22BE" w:rsidP="004A0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60C" w:rsidRPr="004A0418" w:rsidRDefault="0056360C" w:rsidP="004A0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2BE" w:rsidRPr="004A0418" w:rsidRDefault="00076567" w:rsidP="004A041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0418">
        <w:rPr>
          <w:rFonts w:ascii="Times New Roman" w:eastAsia="Calibri" w:hAnsi="Times New Roman" w:cs="Times New Roman"/>
          <w:b/>
          <w:sz w:val="24"/>
          <w:szCs w:val="24"/>
          <w:lang w:val="en-US"/>
        </w:rPr>
        <w:lastRenderedPageBreak/>
        <w:t>VI</w:t>
      </w:r>
      <w:r w:rsidRPr="004A0418">
        <w:rPr>
          <w:rFonts w:ascii="Times New Roman" w:eastAsia="Calibri" w:hAnsi="Times New Roman" w:cs="Times New Roman"/>
          <w:b/>
          <w:sz w:val="24"/>
          <w:szCs w:val="24"/>
        </w:rPr>
        <w:t xml:space="preserve">.  </w:t>
      </w:r>
      <w:r w:rsidR="003E22BE" w:rsidRPr="004A0418">
        <w:rPr>
          <w:rFonts w:ascii="Times New Roman" w:eastAsia="Calibri" w:hAnsi="Times New Roman" w:cs="Times New Roman"/>
          <w:b/>
          <w:sz w:val="24"/>
          <w:szCs w:val="24"/>
        </w:rPr>
        <w:t xml:space="preserve">Планируемые результаты освоения  программы </w:t>
      </w:r>
      <w:r w:rsidRPr="004A0418">
        <w:rPr>
          <w:rFonts w:ascii="Times New Roman" w:eastAsia="Calibri" w:hAnsi="Times New Roman" w:cs="Times New Roman"/>
          <w:b/>
          <w:sz w:val="24"/>
          <w:szCs w:val="24"/>
        </w:rPr>
        <w:t xml:space="preserve">курса </w:t>
      </w:r>
      <w:r w:rsidR="003E22BE" w:rsidRPr="004A0418">
        <w:rPr>
          <w:rFonts w:ascii="Times New Roman" w:eastAsia="Calibri" w:hAnsi="Times New Roman" w:cs="Times New Roman"/>
          <w:b/>
          <w:sz w:val="24"/>
          <w:szCs w:val="24"/>
        </w:rPr>
        <w:t xml:space="preserve">внеурочной деятельности </w:t>
      </w:r>
      <w:r w:rsidRPr="004A0418">
        <w:rPr>
          <w:rFonts w:ascii="Times New Roman" w:eastAsia="Calibri" w:hAnsi="Times New Roman" w:cs="Times New Roman"/>
          <w:b/>
          <w:sz w:val="24"/>
          <w:szCs w:val="24"/>
        </w:rPr>
        <w:t xml:space="preserve">Школьный спортивный клуб </w:t>
      </w:r>
      <w:r w:rsidR="003E22BE" w:rsidRPr="004A0418">
        <w:rPr>
          <w:rFonts w:ascii="Times New Roman" w:eastAsia="Calibri" w:hAnsi="Times New Roman" w:cs="Times New Roman"/>
          <w:b/>
          <w:sz w:val="24"/>
          <w:szCs w:val="24"/>
        </w:rPr>
        <w:t>«Юниор»</w:t>
      </w:r>
    </w:p>
    <w:p w:rsidR="00076567" w:rsidRPr="004A0418" w:rsidRDefault="00076567" w:rsidP="004A041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3E22BE" w:rsidRPr="004A0418" w:rsidRDefault="003E22BE" w:rsidP="004A0418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4A041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Личностные, </w:t>
      </w:r>
      <w:proofErr w:type="spellStart"/>
      <w:r w:rsidRPr="004A041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метапредметные</w:t>
      </w:r>
      <w:proofErr w:type="spellEnd"/>
      <w:r w:rsidRPr="004A041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и предметные результаты.</w:t>
      </w:r>
    </w:p>
    <w:p w:rsidR="003E22BE" w:rsidRPr="004A0418" w:rsidRDefault="003E22BE" w:rsidP="004A041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Универсальными компетенциями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на этапе </w:t>
      </w:r>
      <w:r w:rsidR="00076567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основного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образования</w:t>
      </w:r>
      <w:r w:rsidR="00076567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076567" w:rsidRPr="004A0418">
        <w:rPr>
          <w:rFonts w:ascii="Times New Roman" w:eastAsia="Calibri" w:hAnsi="Times New Roman" w:cs="Times New Roman"/>
          <w:sz w:val="24"/>
          <w:szCs w:val="24"/>
        </w:rPr>
        <w:t>спортивно-оздоровительному направлению</w:t>
      </w:r>
      <w:r w:rsidR="00076567" w:rsidRPr="004A041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являются:</w:t>
      </w:r>
    </w:p>
    <w:p w:rsidR="003E22BE" w:rsidRPr="004A0418" w:rsidRDefault="003E22BE" w:rsidP="004A0418">
      <w:pPr>
        <w:numPr>
          <w:ilvl w:val="0"/>
          <w:numId w:val="5"/>
        </w:num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умения организовывать собственную деятельность, выбирать и использовать средства для достижения её цели; </w:t>
      </w:r>
    </w:p>
    <w:p w:rsidR="003E22BE" w:rsidRPr="004A0418" w:rsidRDefault="003E22BE" w:rsidP="004A0418">
      <w:pPr>
        <w:numPr>
          <w:ilvl w:val="0"/>
          <w:numId w:val="5"/>
        </w:num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умения активно включаться в коллективную деятельность, взаимодействовать со сверстниками в достижении общих целей; </w:t>
      </w:r>
    </w:p>
    <w:p w:rsidR="003E22BE" w:rsidRPr="004A0418" w:rsidRDefault="003E22BE" w:rsidP="004A0418">
      <w:pPr>
        <w:numPr>
          <w:ilvl w:val="0"/>
          <w:numId w:val="5"/>
        </w:num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умения доносить информацию в доступной, эмоционально-яркой форме в процессе общения и взаимодействия со сверстниками и взрослыми людьми. </w:t>
      </w:r>
    </w:p>
    <w:p w:rsidR="003E22BE" w:rsidRPr="004A0418" w:rsidRDefault="003E22BE" w:rsidP="004A0418">
      <w:p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Личностными результатами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учащимися содержания программы по </w:t>
      </w:r>
      <w:r w:rsidR="00CB1A53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внеурочной деятельности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 следующие умения:</w:t>
      </w:r>
    </w:p>
    <w:p w:rsidR="003E22BE" w:rsidRPr="004A0418" w:rsidRDefault="003E22BE" w:rsidP="004A0418">
      <w:pPr>
        <w:numPr>
          <w:ilvl w:val="0"/>
          <w:numId w:val="6"/>
        </w:num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активно включаться в общение и взаимодействие со сверстниками на принципах уважения и доброжелательности, взаимопомощи и сопереживания; </w:t>
      </w:r>
    </w:p>
    <w:p w:rsidR="003E22BE" w:rsidRPr="004A0418" w:rsidRDefault="003E22BE" w:rsidP="004A0418">
      <w:pPr>
        <w:numPr>
          <w:ilvl w:val="0"/>
          <w:numId w:val="6"/>
        </w:num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проявлять положительные качества личности и управлять своими эмоциями в различных (нестандартных) ситуациях и условиях; </w:t>
      </w:r>
    </w:p>
    <w:p w:rsidR="003E22BE" w:rsidRPr="004A0418" w:rsidRDefault="003E22BE" w:rsidP="004A0418">
      <w:pPr>
        <w:numPr>
          <w:ilvl w:val="0"/>
          <w:numId w:val="6"/>
        </w:num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проявлять дисциплинированность, трудолюбие и упорство в достижении поставленных целей; </w:t>
      </w:r>
    </w:p>
    <w:p w:rsidR="003E22BE" w:rsidRPr="004A0418" w:rsidRDefault="003E22BE" w:rsidP="004A0418">
      <w:pPr>
        <w:numPr>
          <w:ilvl w:val="0"/>
          <w:numId w:val="6"/>
        </w:num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оказывать бескорыстную помощь своим сверстникам, находить с ними общий язык и общие интересы. </w:t>
      </w:r>
    </w:p>
    <w:p w:rsidR="003E22BE" w:rsidRPr="004A0418" w:rsidRDefault="003E22BE" w:rsidP="004A0418">
      <w:p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Метапредметными</w:t>
      </w:r>
      <w:proofErr w:type="spellEnd"/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результатами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учащимися содержания программы по </w:t>
      </w:r>
      <w:r w:rsidR="00CB1A53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внеурочной деятельности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 следующие умения:</w:t>
      </w:r>
    </w:p>
    <w:p w:rsidR="003E22BE" w:rsidRPr="004A0418" w:rsidRDefault="003E22BE" w:rsidP="004A0418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характеризовать явления (действия и поступки), давать им объективную оценку на основе освоенных знаний и имеющегося опыта; </w:t>
      </w:r>
    </w:p>
    <w:p w:rsidR="003E22BE" w:rsidRPr="004A0418" w:rsidRDefault="003E22BE" w:rsidP="004A0418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находить ошибки при выполнении учебных заданий, отбирать способы их исправления; </w:t>
      </w:r>
    </w:p>
    <w:p w:rsidR="003E22BE" w:rsidRPr="004A0418" w:rsidRDefault="003E22BE" w:rsidP="004A0418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общаться и взаимодействовать со сверстниками на принципах взаимоуважения и взаимопомощи, дружбы и толерантности; </w:t>
      </w:r>
    </w:p>
    <w:p w:rsidR="003E22BE" w:rsidRPr="004A0418" w:rsidRDefault="003E22BE" w:rsidP="004A0418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защиту и сохранность природы во время активного отдыха и занятий физической культурой; </w:t>
      </w:r>
    </w:p>
    <w:p w:rsidR="003E22BE" w:rsidRPr="004A0418" w:rsidRDefault="003E22BE" w:rsidP="004A0418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организовывать самостоятельную деятельность с учётом требований её безопасности, сохранности инвентаря и оборудования, организации места занятий; </w:t>
      </w:r>
    </w:p>
    <w:p w:rsidR="003E22BE" w:rsidRPr="004A0418" w:rsidRDefault="003E22BE" w:rsidP="004A0418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планировать собственную деятельность, распределять нагрузку и отдых в процессе ее выполнения; </w:t>
      </w:r>
    </w:p>
    <w:p w:rsidR="003E22BE" w:rsidRPr="004A0418" w:rsidRDefault="003E22BE" w:rsidP="004A0418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анализировать и объективно оценивать результаты собственного труда, находить возможности и способы их улучшения; </w:t>
      </w:r>
    </w:p>
    <w:p w:rsidR="003E22BE" w:rsidRPr="004A0418" w:rsidRDefault="003E22BE" w:rsidP="004A0418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видеть красоту движений, выделять и обосновывать эстетические признаки в движениях и передвижениях человека; </w:t>
      </w:r>
    </w:p>
    <w:p w:rsidR="003E22BE" w:rsidRPr="004A0418" w:rsidRDefault="003E22BE" w:rsidP="004A0418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общаться и взаимодействовать со сверстниками на принципах взаимоуважения и взаимопомощи, дружбы и толерантности; </w:t>
      </w:r>
    </w:p>
    <w:p w:rsidR="003E22BE" w:rsidRPr="004A0418" w:rsidRDefault="003E22BE" w:rsidP="004A0418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защиту и сохранность природы во время активного отдыха и занятий физической культурой; </w:t>
      </w:r>
    </w:p>
    <w:p w:rsidR="003E22BE" w:rsidRPr="004A0418" w:rsidRDefault="003E22BE" w:rsidP="004A0418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организовывать самостоятельную деятельность с учётом требований её безопасности, сохранности инвентаря и оборудования, организации места занятий; </w:t>
      </w:r>
    </w:p>
    <w:p w:rsidR="003E22BE" w:rsidRPr="004A0418" w:rsidRDefault="003E22BE" w:rsidP="004A0418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планировать собственную деятельность, распределять нагрузку и отдых в процессе ее выполнения; </w:t>
      </w:r>
    </w:p>
    <w:p w:rsidR="003E22BE" w:rsidRPr="004A0418" w:rsidRDefault="003E22BE" w:rsidP="004A0418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анализировать и объективно оценивать результаты собственного труда, находить возможности и способы их улучшения; </w:t>
      </w:r>
    </w:p>
    <w:p w:rsidR="00FA4DF6" w:rsidRPr="004A0418" w:rsidRDefault="003E22BE" w:rsidP="004A0418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видеть красоту движений, выделять и обосновывать эстетические признаки в движениях и передвижениях человека.</w:t>
      </w:r>
    </w:p>
    <w:p w:rsidR="005A004E" w:rsidRPr="004A0418" w:rsidRDefault="005A004E" w:rsidP="004A0418">
      <w:p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7"/>
        <w:tblW w:w="0" w:type="auto"/>
        <w:tblLook w:val="04A0"/>
      </w:tblPr>
      <w:tblGrid>
        <w:gridCol w:w="7393"/>
        <w:gridCol w:w="7393"/>
      </w:tblGrid>
      <w:tr w:rsidR="005A004E" w:rsidRPr="004A0418" w:rsidTr="005A004E">
        <w:tc>
          <w:tcPr>
            <w:tcW w:w="7393" w:type="dxa"/>
          </w:tcPr>
          <w:p w:rsidR="005A004E" w:rsidRPr="004A0418" w:rsidRDefault="003A20C6" w:rsidP="004A041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04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  <w:r w:rsidR="005A004E" w:rsidRPr="004A04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7393" w:type="dxa"/>
          </w:tcPr>
          <w:p w:rsidR="005A004E" w:rsidRPr="004A0418" w:rsidRDefault="005A004E" w:rsidP="004A041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0418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 уровень</w:t>
            </w:r>
          </w:p>
        </w:tc>
      </w:tr>
      <w:tr w:rsidR="005A004E" w:rsidRPr="004A0418" w:rsidTr="005A004E">
        <w:tc>
          <w:tcPr>
            <w:tcW w:w="7393" w:type="dxa"/>
          </w:tcPr>
          <w:p w:rsidR="00000E44" w:rsidRDefault="00000E44" w:rsidP="00000E44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- </w:t>
            </w:r>
            <w:r w:rsidRPr="001B3D67">
              <w:rPr>
                <w:rFonts w:ascii="Times New Roman" w:eastAsia="Calibri" w:hAnsi="Times New Roman" w:cs="Times New Roman"/>
                <w:sz w:val="24"/>
                <w:szCs w:val="24"/>
              </w:rPr>
              <w:t>знать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66D56">
              <w:rPr>
                <w:rFonts w:ascii="Times New Roman" w:eastAsia="Calibri" w:hAnsi="Times New Roman" w:cs="Times New Roman"/>
                <w:sz w:val="24"/>
                <w:szCs w:val="24"/>
              </w:rPr>
              <w:t>о правилах  контроля и безопасности во время выполнения упражнений</w:t>
            </w:r>
          </w:p>
          <w:p w:rsidR="00000E44" w:rsidRDefault="00000E44" w:rsidP="00000E44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знать </w:t>
            </w:r>
            <w:r w:rsidRPr="00066D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самоконтроле и его основных приёмах; </w:t>
            </w:r>
          </w:p>
          <w:p w:rsidR="00000E44" w:rsidRDefault="00000E44" w:rsidP="00000E44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r w:rsidRPr="00066D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лёгкой атлетике:</w:t>
            </w:r>
          </w:p>
          <w:p w:rsidR="00000E44" w:rsidRDefault="00000E44" w:rsidP="00000E44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 </w:t>
            </w:r>
            <w:r w:rsidRPr="00066D56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старты из различных положений;</w:t>
            </w:r>
          </w:p>
          <w:p w:rsidR="00000E44" w:rsidRDefault="00000E44" w:rsidP="00000E44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уметь </w:t>
            </w:r>
            <w:r w:rsidRPr="00066D56">
              <w:rPr>
                <w:rFonts w:ascii="Times New Roman" w:eastAsia="Calibri" w:hAnsi="Times New Roman" w:cs="Times New Roman"/>
                <w:sz w:val="24"/>
                <w:szCs w:val="24"/>
              </w:rPr>
              <w:t>преодолевать полосу препятствий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000E44" w:rsidRDefault="00000E44" w:rsidP="00000E44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066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гимнастических и акробатических упражнениях:  </w:t>
            </w:r>
          </w:p>
          <w:p w:rsidR="00000E44" w:rsidRPr="009A6424" w:rsidRDefault="00000E44" w:rsidP="00000E44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6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упражнения на развитие силовых качеств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066D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00E44" w:rsidRDefault="00000E44" w:rsidP="00000E44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 </w:t>
            </w:r>
            <w:r w:rsidRPr="00B757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6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упражнения с гантелями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B757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00E44" w:rsidRDefault="00000E44" w:rsidP="00000E44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</w:t>
            </w:r>
            <w:r w:rsidRPr="00066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спортивных играх:</w:t>
            </w:r>
            <w:r w:rsidRPr="00066D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00E44" w:rsidRDefault="00000E44" w:rsidP="00000E44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1B3D67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212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6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ловлю, передачу, броски мяча;</w:t>
            </w:r>
            <w:r w:rsidRPr="001B3D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A004E" w:rsidRPr="00022655" w:rsidRDefault="00000E44" w:rsidP="00022655">
            <w:pPr>
              <w:tabs>
                <w:tab w:val="left" w:pos="6780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B3D67">
              <w:rPr>
                <w:rFonts w:ascii="Times New Roman" w:hAnsi="Times New Roman" w:cs="Times New Roman"/>
                <w:sz w:val="24"/>
                <w:szCs w:val="24"/>
              </w:rPr>
              <w:t xml:space="preserve">- уметь  </w:t>
            </w:r>
            <w:r w:rsidRPr="00066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стойки и перемещения с мячом и без мяча;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757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</w:t>
            </w:r>
            <w:r w:rsidRPr="001B3D6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7393" w:type="dxa"/>
          </w:tcPr>
          <w:p w:rsidR="00000E44" w:rsidRDefault="00000E44" w:rsidP="00000E44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1B3D67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D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понятии спортивной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этики;</w:t>
            </w:r>
          </w:p>
          <w:p w:rsidR="00000E44" w:rsidRDefault="00000E44" w:rsidP="00000E44">
            <w:pPr>
              <w:spacing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r w:rsidRPr="00066D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лёгкой атлетике:</w:t>
            </w:r>
          </w:p>
          <w:p w:rsidR="00000E44" w:rsidRDefault="00000E44" w:rsidP="00000E44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</w:t>
            </w:r>
            <w:r w:rsidRPr="001B3D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57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6D56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прыжки со скакалкой;</w:t>
            </w:r>
          </w:p>
          <w:p w:rsidR="00000E44" w:rsidRPr="009A6424" w:rsidRDefault="00000E44" w:rsidP="00000E44">
            <w:pPr>
              <w:spacing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066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гимнастических и акробатических упражнениях:  </w:t>
            </w:r>
            <w:r w:rsidRPr="00066D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  <w:r w:rsidRPr="00B757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</w:t>
            </w:r>
          </w:p>
          <w:p w:rsidR="00000E44" w:rsidRDefault="00000E44" w:rsidP="00000E44">
            <w:pPr>
              <w:tabs>
                <w:tab w:val="left" w:pos="6780"/>
              </w:tabs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1B3D67">
              <w:rPr>
                <w:rFonts w:ascii="Times New Roman" w:hAnsi="Times New Roman" w:cs="Times New Roman"/>
                <w:sz w:val="24"/>
                <w:szCs w:val="24"/>
              </w:rPr>
              <w:t xml:space="preserve">уметь  </w:t>
            </w:r>
            <w:r w:rsidRPr="00066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упражнения на развитие координационных способностей;         </w:t>
            </w:r>
            <w:r w:rsidRPr="001B3D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57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00E44" w:rsidRDefault="00000E44" w:rsidP="00000E44">
            <w:pPr>
              <w:tabs>
                <w:tab w:val="left" w:pos="6780"/>
              </w:tabs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F85910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6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подтягиваться на перекладине;  </w:t>
            </w:r>
          </w:p>
          <w:p w:rsidR="00000E44" w:rsidRDefault="00000E44" w:rsidP="00000E44">
            <w:pPr>
              <w:tabs>
                <w:tab w:val="left" w:pos="6780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066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спортивных играх:</w:t>
            </w:r>
            <w:r w:rsidRPr="00066D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00E44" w:rsidRDefault="00000E44" w:rsidP="00000E44">
            <w:pPr>
              <w:tabs>
                <w:tab w:val="left" w:pos="6780"/>
              </w:tabs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F85910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6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демонстрировать и применять в игре основные технико-тактические действия;  </w:t>
            </w:r>
          </w:p>
          <w:p w:rsidR="00000E44" w:rsidRDefault="00000E44" w:rsidP="00000E44">
            <w:pPr>
              <w:tabs>
                <w:tab w:val="left" w:pos="6780"/>
              </w:tabs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066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игровые задания, играть по правилам                                                                                                                          </w:t>
            </w:r>
          </w:p>
          <w:p w:rsidR="005A004E" w:rsidRPr="004A0418" w:rsidRDefault="005A004E" w:rsidP="00022655">
            <w:pPr>
              <w:tabs>
                <w:tab w:val="left" w:pos="678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20C6" w:rsidRPr="004A0418" w:rsidRDefault="003A20C6" w:rsidP="004A0418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04E" w:rsidRPr="004A0418" w:rsidRDefault="005A004E" w:rsidP="004A0418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567" w:rsidRPr="004A0418" w:rsidRDefault="00FA4DF6" w:rsidP="004A041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V.            Содержание </w:t>
      </w:r>
      <w:r w:rsidR="00076567" w:rsidRPr="004A0418">
        <w:rPr>
          <w:rFonts w:ascii="Times New Roman" w:eastAsia="Calibri" w:hAnsi="Times New Roman" w:cs="Times New Roman"/>
          <w:b/>
          <w:sz w:val="24"/>
          <w:szCs w:val="24"/>
        </w:rPr>
        <w:t>курса внеурочной деятельности Школьный спортивный клуб «Юниор»</w:t>
      </w:r>
    </w:p>
    <w:p w:rsidR="001D5D81" w:rsidRPr="004A0418" w:rsidRDefault="001D5D81" w:rsidP="004A04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E44" w:rsidRDefault="00000E44" w:rsidP="00000E4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C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Основы знаний.                                                                                                                                                                                                                  </w:t>
      </w:r>
      <w:r w:rsidRPr="006A0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Инструктаж по охране труда при проведении  факультативных  занятий по физкультуре.                                                                                   </w:t>
      </w:r>
      <w:r w:rsidRPr="006A0C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Лёгкая атлетика.                                                                                                                                                                                                             </w:t>
      </w:r>
      <w:r w:rsidRPr="006A0C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Развитие </w:t>
      </w:r>
      <w:proofErr w:type="spellStart"/>
      <w:r w:rsidRPr="006A0C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скоростно</w:t>
      </w:r>
      <w:proofErr w:type="spellEnd"/>
      <w:r w:rsidRPr="006A0C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– силовых качеств, быстроты</w:t>
      </w:r>
      <w:r w:rsidRPr="006A0CB7">
        <w:rPr>
          <w:rFonts w:ascii="Times New Roman" w:eastAsia="Times New Roman" w:hAnsi="Times New Roman" w:cs="Times New Roman"/>
          <w:sz w:val="24"/>
          <w:szCs w:val="24"/>
          <w:lang w:eastAsia="ru-RU"/>
        </w:rPr>
        <w:t>.  Эстафета по кругу с передачей эстафетной палочки. Стартовый разбег. Бег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</w:t>
      </w:r>
      <w:r w:rsidRPr="006A0CB7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0CB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Старты из различных положений. Медленный бег до 14м.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0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Бег с ускорением. Эстафета 4 х200. Повторный бег до 100м.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0C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Бег с препятствиями. </w:t>
      </w:r>
      <w:r w:rsidRPr="006A0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Бег 100 м с преодолением препятствий.                                                                                                                                            </w:t>
      </w:r>
      <w:r w:rsidRPr="006A0C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РДК – прыгучести. </w:t>
      </w:r>
      <w:r w:rsidRPr="006A0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Прыжки со скакалкой на месте и с продвижением.                                                                                                                                   </w:t>
      </w:r>
      <w:r w:rsidRPr="006A0C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Игры с бегом на скорость. </w:t>
      </w:r>
      <w:r w:rsidRPr="006A0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Эстафеты с прыжками и с бегом. Игра в мини – футбол.                                                                             </w:t>
      </w:r>
    </w:p>
    <w:p w:rsidR="00000E44" w:rsidRDefault="00000E44" w:rsidP="00000E4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C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Гимнастика.                                                                                                                                                                                                               Круговая тренировка.                                                                                                                                                                                                        </w:t>
      </w:r>
      <w:r w:rsidRPr="006A0C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Развитие силовых качеств. </w:t>
      </w:r>
      <w:r w:rsidRPr="006A0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мышц туловища: наклоны туловища вперёд с набивным мячом весом 1 кг; упражнения для мышц рук: подтягивание на гимнастической скамейке, лёжа на животе.                                                                                                                </w:t>
      </w:r>
      <w:r w:rsidRPr="006A0C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Развитие координационных способностей. </w:t>
      </w:r>
      <w:r w:rsidRPr="006A0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с гимнастическим роликом; вращение обруча на руке, на туловище; прыжки на мяче – </w:t>
      </w:r>
      <w:proofErr w:type="spellStart"/>
      <w:r w:rsidRPr="006A0CB7">
        <w:rPr>
          <w:rFonts w:ascii="Times New Roman" w:eastAsia="Times New Roman" w:hAnsi="Times New Roman" w:cs="Times New Roman"/>
          <w:sz w:val="24"/>
          <w:szCs w:val="24"/>
          <w:lang w:eastAsia="ru-RU"/>
        </w:rPr>
        <w:t>хопе</w:t>
      </w:r>
      <w:proofErr w:type="spellEnd"/>
      <w:r w:rsidRPr="006A0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6A0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0C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 xml:space="preserve">Комплексное развитие двигательных качеств.   </w:t>
      </w:r>
      <w:r w:rsidRPr="006A0CB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Спортивная гимнастика:   подтягивания на перекладине из виса лёжа; бокс: упражнения с гантелями – имитация движений боксёра; упражнения с гантелями: подъём гантелей в стороны, вверх, в наклоне; подъём гантели из – за головы двумя руками; тяга гантели к животу в наклоне;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0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подъёмы гантелей на бицепс; приседания с гантелями.                                      </w:t>
      </w:r>
    </w:p>
    <w:p w:rsidR="00000E44" w:rsidRPr="006A0CB7" w:rsidRDefault="00000E44" w:rsidP="00000E4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C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Баскетбол.</w:t>
      </w:r>
      <w:r w:rsidRPr="006A0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Pr="006A0C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Техника нападения.</w:t>
      </w:r>
      <w:r w:rsidRPr="006A0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6A0C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Передвижения, остановки, повороты.</w:t>
      </w:r>
      <w:r w:rsidRPr="006A0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Совершенствование передвижений, остановок, поворотов на быстроту выполнения.                       </w:t>
      </w:r>
      <w:r w:rsidRPr="006A0C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Ловля мяча.</w:t>
      </w:r>
      <w:r w:rsidRPr="006A0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Ловля низких и катящихся мячей одной рукой.  Ловля мяча на максимальной скорости передвижения, на максимальной высоте прыжка.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6A0C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Передачи мяча. </w:t>
      </w:r>
      <w:r w:rsidRPr="006A0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Скрытые передачи мяча (назад, вправо, влево). Передачи мяча в  прыжке двумя руками от головы и одной рукой от плеча.                                                                                                                                                                                                                              </w:t>
      </w:r>
      <w:r w:rsidRPr="006A0C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Ведение мяча. </w:t>
      </w:r>
      <w:r w:rsidRPr="006A0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Ведение мяча на максимальной скорости.                                                                                                                                         </w:t>
      </w:r>
      <w:r w:rsidRPr="006A0C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Броски мяча. </w:t>
      </w:r>
      <w:r w:rsidRPr="006A0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Броски мяча руками от головы и одной рукой от плеча со средних и дальних дистанций.                                                      </w:t>
      </w:r>
      <w:r w:rsidRPr="006A0C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Техника защиты:</w:t>
      </w:r>
      <w:r w:rsidRPr="006A0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Pr="006A0C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Отбивание мяча.</w:t>
      </w:r>
      <w:r w:rsidRPr="006A0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6A0C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Тактика нападения.</w:t>
      </w:r>
      <w:r w:rsidRPr="006A0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6A0C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Индивидуальные действия. </w:t>
      </w:r>
      <w:r w:rsidRPr="006A0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Применение изученных приёмов в сочетании с финтами «без мяча» и «с мячом».  Заслоны игроку с мячом и игроку без мяча.                                                                                                                                                                                                     </w:t>
      </w:r>
      <w:r w:rsidRPr="006A0C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Групповые действия. </w:t>
      </w:r>
      <w:r w:rsidRPr="006A0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Взаимодействие двух нападающих против трёх защитников, «тройка», </w:t>
      </w:r>
      <w:proofErr w:type="spellStart"/>
      <w:r w:rsidRPr="006A0CB7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скрестный</w:t>
      </w:r>
      <w:proofErr w:type="spellEnd"/>
      <w:r w:rsidRPr="006A0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выход  и малая восьмёрка, наведение и пересечение.</w:t>
      </w:r>
    </w:p>
    <w:p w:rsidR="00000E44" w:rsidRPr="006A0CB7" w:rsidRDefault="00000E44" w:rsidP="00000E44">
      <w:pPr>
        <w:spacing w:after="0" w:line="240" w:lineRule="atLeast"/>
        <w:ind w:right="113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A0C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Командные действия.  </w:t>
      </w:r>
      <w:r w:rsidRPr="006A0C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Разучивание комбинаций при вбрасывании из-за боковой линии.</w:t>
      </w:r>
    </w:p>
    <w:p w:rsidR="00000E44" w:rsidRPr="006A0CB7" w:rsidRDefault="00000E44" w:rsidP="00000E44">
      <w:pPr>
        <w:spacing w:after="0" w:line="240" w:lineRule="atLeast"/>
        <w:ind w:right="11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0C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Тактика защиты.</w:t>
      </w:r>
    </w:p>
    <w:p w:rsidR="00000E44" w:rsidRPr="006A0CB7" w:rsidRDefault="00000E44" w:rsidP="00000E44">
      <w:pPr>
        <w:spacing w:after="0" w:line="240" w:lineRule="atLeast"/>
        <w:ind w:right="113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A0C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Индивидуальные действия.  </w:t>
      </w:r>
      <w:r w:rsidRPr="006A0CB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одного защитника против двух нападающих, отступание при заслонах.</w:t>
      </w:r>
    </w:p>
    <w:p w:rsidR="00000E44" w:rsidRPr="006A0CB7" w:rsidRDefault="00000E44" w:rsidP="00000E44">
      <w:pPr>
        <w:spacing w:after="0" w:line="240" w:lineRule="atLeast"/>
        <w:ind w:right="113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A0C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Групповые действия.  </w:t>
      </w:r>
      <w:r w:rsidRPr="006A0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Проскальзывание, противодействие тройке, </w:t>
      </w:r>
      <w:proofErr w:type="spellStart"/>
      <w:r w:rsidRPr="006A0CB7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скрестному</w:t>
      </w:r>
      <w:proofErr w:type="spellEnd"/>
      <w:r w:rsidRPr="006A0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выходу и малой восьмёрке.</w:t>
      </w:r>
    </w:p>
    <w:p w:rsidR="00000E44" w:rsidRPr="006A0CB7" w:rsidRDefault="00000E44" w:rsidP="00000E44">
      <w:pPr>
        <w:tabs>
          <w:tab w:val="left" w:pos="10875"/>
        </w:tabs>
        <w:spacing w:after="0" w:line="240" w:lineRule="atLeast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6A0C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Командные действия. </w:t>
      </w:r>
      <w:r w:rsidRPr="006A0CB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Варианты зонной защиты.</w:t>
      </w:r>
    </w:p>
    <w:p w:rsidR="00000E44" w:rsidRPr="006A0CB7" w:rsidRDefault="00000E44" w:rsidP="00000E44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A0418" w:rsidRDefault="004A0418" w:rsidP="004A0418">
      <w:pPr>
        <w:tabs>
          <w:tab w:val="left" w:pos="1087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A0418" w:rsidRDefault="004A0418" w:rsidP="004A0418">
      <w:pPr>
        <w:tabs>
          <w:tab w:val="left" w:pos="1087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A0418" w:rsidRDefault="004A0418" w:rsidP="004A0418">
      <w:pPr>
        <w:tabs>
          <w:tab w:val="left" w:pos="1087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A0418" w:rsidRDefault="004A0418" w:rsidP="004A0418">
      <w:pPr>
        <w:tabs>
          <w:tab w:val="left" w:pos="1087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A0418" w:rsidRDefault="004A0418" w:rsidP="004A0418">
      <w:pPr>
        <w:tabs>
          <w:tab w:val="left" w:pos="1087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A0418" w:rsidRDefault="004A0418" w:rsidP="004A0418">
      <w:pPr>
        <w:tabs>
          <w:tab w:val="left" w:pos="1087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DC4AF1" w:rsidRDefault="00DC4AF1" w:rsidP="004A0418">
      <w:pPr>
        <w:tabs>
          <w:tab w:val="left" w:pos="1087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000E44" w:rsidRDefault="00000E44" w:rsidP="004A0418">
      <w:pPr>
        <w:tabs>
          <w:tab w:val="left" w:pos="1087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A0418" w:rsidRPr="004A0418" w:rsidRDefault="004A0418" w:rsidP="004A0418">
      <w:pPr>
        <w:tabs>
          <w:tab w:val="left" w:pos="1087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3E22BE" w:rsidRPr="004A0418" w:rsidRDefault="003E22BE" w:rsidP="004A041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lastRenderedPageBreak/>
        <w:t>VI</w:t>
      </w:r>
      <w:r w:rsidRPr="004A04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4866C7" w:rsidRPr="004A04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Pr="004A04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ематическое планирование.</w:t>
      </w:r>
      <w:bookmarkStart w:id="0" w:name="_GoBack"/>
      <w:bookmarkEnd w:id="0"/>
      <w:r w:rsidR="004866C7" w:rsidRPr="004A04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226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000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076567" w:rsidRPr="004A04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tbl>
      <w:tblPr>
        <w:tblStyle w:val="114"/>
        <w:tblpPr w:leftFromText="180" w:rightFromText="180" w:vertAnchor="text" w:horzAnchor="margin" w:tblpXSpec="center" w:tblpY="188"/>
        <w:tblW w:w="14567" w:type="dxa"/>
        <w:tblLayout w:type="fixed"/>
        <w:tblLook w:val="04A0"/>
      </w:tblPr>
      <w:tblGrid>
        <w:gridCol w:w="564"/>
        <w:gridCol w:w="2663"/>
        <w:gridCol w:w="4961"/>
        <w:gridCol w:w="882"/>
        <w:gridCol w:w="850"/>
        <w:gridCol w:w="4647"/>
      </w:tblGrid>
      <w:tr w:rsidR="00D623D5" w:rsidRPr="0062012C" w:rsidTr="0062012C">
        <w:trPr>
          <w:trHeight w:val="552"/>
        </w:trPr>
        <w:tc>
          <w:tcPr>
            <w:tcW w:w="564" w:type="dxa"/>
          </w:tcPr>
          <w:p w:rsidR="00D623D5" w:rsidRPr="0062012C" w:rsidRDefault="00D623D5" w:rsidP="0062012C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№</w:t>
            </w:r>
          </w:p>
          <w:p w:rsidR="00D623D5" w:rsidRPr="0062012C" w:rsidRDefault="00D623D5" w:rsidP="0062012C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proofErr w:type="spellStart"/>
            <w:r w:rsidRPr="0062012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62012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62012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63" w:type="dxa"/>
          </w:tcPr>
          <w:p w:rsidR="00D623D5" w:rsidRPr="0062012C" w:rsidRDefault="00D623D5" w:rsidP="0062012C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:rsidR="00D623D5" w:rsidRPr="0062012C" w:rsidRDefault="00D623D5" w:rsidP="0062012C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4961" w:type="dxa"/>
          </w:tcPr>
          <w:p w:rsidR="00D623D5" w:rsidRPr="0062012C" w:rsidRDefault="00D623D5" w:rsidP="0062012C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:rsidR="00D623D5" w:rsidRPr="0062012C" w:rsidRDefault="00D623D5" w:rsidP="0062012C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D623D5" w:rsidRPr="0062012C" w:rsidRDefault="00D623D5" w:rsidP="0062012C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850" w:type="dxa"/>
          </w:tcPr>
          <w:p w:rsidR="00386E00" w:rsidRPr="0062012C" w:rsidRDefault="00386E00" w:rsidP="0062012C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:rsidR="00D623D5" w:rsidRPr="0062012C" w:rsidRDefault="00D623D5" w:rsidP="0062012C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D623D5" w:rsidRPr="0062012C" w:rsidRDefault="00D623D5" w:rsidP="0062012C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7" w:type="dxa"/>
            <w:tcBorders>
              <w:right w:val="single" w:sz="4" w:space="0" w:color="auto"/>
            </w:tcBorders>
          </w:tcPr>
          <w:p w:rsidR="00386E00" w:rsidRPr="0062012C" w:rsidRDefault="00386E00" w:rsidP="0062012C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:rsidR="00D623D5" w:rsidRPr="0062012C" w:rsidRDefault="00386E00" w:rsidP="0062012C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D623D5" w:rsidRPr="0062012C" w:rsidTr="0062012C">
        <w:trPr>
          <w:trHeight w:val="595"/>
        </w:trPr>
        <w:tc>
          <w:tcPr>
            <w:tcW w:w="564" w:type="dxa"/>
          </w:tcPr>
          <w:p w:rsidR="00D623D5" w:rsidRPr="0062012C" w:rsidRDefault="00D623D5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63" w:type="dxa"/>
          </w:tcPr>
          <w:p w:rsidR="00D623D5" w:rsidRPr="0062012C" w:rsidRDefault="00D623D5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Основы знаний.</w:t>
            </w:r>
            <w:r w:rsidR="004A0418" w:rsidRPr="0062012C">
              <w:rPr>
                <w:rFonts w:ascii="Times New Roman" w:hAnsi="Times New Roman" w:cs="Times New Roman"/>
                <w:sz w:val="24"/>
                <w:szCs w:val="24"/>
              </w:rPr>
              <w:t xml:space="preserve"> ТБ</w:t>
            </w:r>
          </w:p>
          <w:p w:rsidR="00D623D5" w:rsidRPr="0062012C" w:rsidRDefault="00D623D5" w:rsidP="006201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D623D5" w:rsidRPr="0062012C" w:rsidRDefault="00D623D5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охране труда при проведении  спортивных внеурочных занятий.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D623D5" w:rsidRPr="0062012C" w:rsidRDefault="004A0418" w:rsidP="0062012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623D5" w:rsidRPr="0062012C" w:rsidRDefault="00D623D5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647" w:type="dxa"/>
            <w:tcBorders>
              <w:right w:val="single" w:sz="4" w:space="0" w:color="auto"/>
            </w:tcBorders>
          </w:tcPr>
          <w:p w:rsidR="00D623D5" w:rsidRPr="0062012C" w:rsidRDefault="00D623D5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Знать  правила по технике  безопасности на </w:t>
            </w:r>
            <w:r w:rsidRPr="00620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спортивных внеурочных занятиях</w:t>
            </w:r>
          </w:p>
        </w:tc>
      </w:tr>
      <w:tr w:rsidR="00386E00" w:rsidRPr="0062012C" w:rsidTr="0062012C">
        <w:trPr>
          <w:trHeight w:val="595"/>
        </w:trPr>
        <w:tc>
          <w:tcPr>
            <w:tcW w:w="564" w:type="dxa"/>
          </w:tcPr>
          <w:p w:rsidR="00386E00" w:rsidRPr="0062012C" w:rsidRDefault="00386E00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003" w:type="dxa"/>
            <w:gridSpan w:val="5"/>
            <w:tcBorders>
              <w:right w:val="single" w:sz="4" w:space="0" w:color="auto"/>
            </w:tcBorders>
          </w:tcPr>
          <w:p w:rsidR="00386E00" w:rsidRPr="0062012C" w:rsidRDefault="00386E00" w:rsidP="0062012C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620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Лёгкая атлетика.</w:t>
            </w:r>
          </w:p>
        </w:tc>
      </w:tr>
      <w:tr w:rsidR="00022655" w:rsidRPr="0062012C" w:rsidTr="0062012C">
        <w:trPr>
          <w:trHeight w:val="774"/>
        </w:trPr>
        <w:tc>
          <w:tcPr>
            <w:tcW w:w="564" w:type="dxa"/>
          </w:tcPr>
          <w:p w:rsidR="00022655" w:rsidRPr="0062012C" w:rsidRDefault="00022655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63" w:type="dxa"/>
            <w:tcBorders>
              <w:bottom w:val="single" w:sz="4" w:space="0" w:color="auto"/>
            </w:tcBorders>
          </w:tcPr>
          <w:p w:rsidR="00022655" w:rsidRPr="0062012C" w:rsidRDefault="009E7D1C" w:rsidP="0062012C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Круговая эстафета.</w:t>
            </w:r>
            <w:r w:rsidR="00022655" w:rsidRPr="00620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961" w:type="dxa"/>
          </w:tcPr>
          <w:p w:rsidR="00022655" w:rsidRPr="0062012C" w:rsidRDefault="00022655" w:rsidP="0062012C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Эстафета 4</w:t>
            </w:r>
            <w:r w:rsidRPr="006201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200 по кругу с передачей эстафетной палочки.</w:t>
            </w:r>
            <w:r w:rsidR="00DC4AF1" w:rsidRPr="00620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Стартовый разбег. Бег на 60м.</w:t>
            </w:r>
          </w:p>
          <w:p w:rsidR="00022655" w:rsidRPr="0062012C" w:rsidRDefault="00022655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22655" w:rsidRPr="0062012C" w:rsidRDefault="00022655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22655" w:rsidRPr="0062012C" w:rsidRDefault="00022655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7" w:type="dxa"/>
            <w:tcBorders>
              <w:right w:val="single" w:sz="4" w:space="0" w:color="auto"/>
            </w:tcBorders>
          </w:tcPr>
          <w:p w:rsidR="00022655" w:rsidRPr="0062012C" w:rsidRDefault="00022655" w:rsidP="006201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выполнять эстафету по кругу с передачей эстафетной палочки.</w:t>
            </w:r>
          </w:p>
        </w:tc>
      </w:tr>
      <w:tr w:rsidR="00022655" w:rsidRPr="0062012C" w:rsidTr="0062012C">
        <w:trPr>
          <w:trHeight w:val="551"/>
        </w:trPr>
        <w:tc>
          <w:tcPr>
            <w:tcW w:w="564" w:type="dxa"/>
          </w:tcPr>
          <w:p w:rsidR="00022655" w:rsidRPr="0062012C" w:rsidRDefault="00022655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63" w:type="dxa"/>
            <w:tcBorders>
              <w:top w:val="single" w:sz="4" w:space="0" w:color="auto"/>
              <w:bottom w:val="single" w:sz="4" w:space="0" w:color="auto"/>
            </w:tcBorders>
          </w:tcPr>
          <w:p w:rsidR="00022655" w:rsidRPr="0062012C" w:rsidRDefault="00022655" w:rsidP="0062012C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Медленный бег.                    Бег с ускорением.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022655" w:rsidRPr="0062012C" w:rsidRDefault="00022655" w:rsidP="0062012C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 xml:space="preserve">Старты из различных положений. </w:t>
            </w:r>
          </w:p>
          <w:p w:rsidR="00022655" w:rsidRPr="0062012C" w:rsidRDefault="00022655" w:rsidP="0062012C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Медленный бег до 14м. Бег с ускорением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22655" w:rsidRPr="0062012C" w:rsidRDefault="00022655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22655" w:rsidRPr="0062012C" w:rsidRDefault="00022655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7" w:type="dxa"/>
            <w:tcBorders>
              <w:right w:val="single" w:sz="4" w:space="0" w:color="auto"/>
            </w:tcBorders>
          </w:tcPr>
          <w:p w:rsidR="00022655" w:rsidRPr="0062012C" w:rsidRDefault="00022655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выполнять стартовый разбег, старты из различных положений.</w:t>
            </w:r>
          </w:p>
        </w:tc>
      </w:tr>
      <w:tr w:rsidR="00022655" w:rsidRPr="0062012C" w:rsidTr="0062012C">
        <w:trPr>
          <w:trHeight w:val="527"/>
        </w:trPr>
        <w:tc>
          <w:tcPr>
            <w:tcW w:w="564" w:type="dxa"/>
          </w:tcPr>
          <w:p w:rsidR="00022655" w:rsidRPr="0062012C" w:rsidRDefault="00022655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63" w:type="dxa"/>
            <w:tcBorders>
              <w:top w:val="single" w:sz="4" w:space="0" w:color="auto"/>
            </w:tcBorders>
          </w:tcPr>
          <w:p w:rsidR="00022655" w:rsidRPr="0062012C" w:rsidRDefault="00022655" w:rsidP="0062012C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 xml:space="preserve">Бег с преодолением препятствий.  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022655" w:rsidRPr="0062012C" w:rsidRDefault="00022655" w:rsidP="0062012C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Бег 100 м с преодолением препятствий  Повторный бег до 100м.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22655" w:rsidRPr="0062012C" w:rsidRDefault="00022655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22655" w:rsidRPr="0062012C" w:rsidRDefault="00022655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647" w:type="dxa"/>
            <w:tcBorders>
              <w:right w:val="single" w:sz="4" w:space="0" w:color="auto"/>
            </w:tcBorders>
          </w:tcPr>
          <w:p w:rsidR="00022655" w:rsidRPr="0062012C" w:rsidRDefault="00022655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Уметь выполнять бег с преодолением препятствий, повторный бег до 100 м</w:t>
            </w:r>
          </w:p>
        </w:tc>
      </w:tr>
      <w:tr w:rsidR="00022655" w:rsidRPr="0062012C" w:rsidTr="0062012C">
        <w:trPr>
          <w:trHeight w:val="187"/>
        </w:trPr>
        <w:tc>
          <w:tcPr>
            <w:tcW w:w="564" w:type="dxa"/>
          </w:tcPr>
          <w:p w:rsidR="00022655" w:rsidRPr="0062012C" w:rsidRDefault="00022655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63" w:type="dxa"/>
          </w:tcPr>
          <w:p w:rsidR="00022655" w:rsidRPr="0062012C" w:rsidRDefault="00022655" w:rsidP="0062012C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="Times New Roman" w:hAnsi="Times New Roman" w:cs="Times New Roman"/>
                <w:sz w:val="24"/>
                <w:szCs w:val="24"/>
              </w:rPr>
              <w:t>РДК – прыгучести.</w:t>
            </w:r>
            <w:r w:rsidR="005E1548" w:rsidRPr="00620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E1548" w:rsidRPr="0062012C">
              <w:rPr>
                <w:rFonts w:ascii="Times New Roman" w:hAnsi="Times New Roman" w:cs="Times New Roman"/>
                <w:sz w:val="24"/>
                <w:szCs w:val="24"/>
              </w:rPr>
              <w:t xml:space="preserve"> Прыжки со скакалкой.</w:t>
            </w:r>
          </w:p>
        </w:tc>
        <w:tc>
          <w:tcPr>
            <w:tcW w:w="4961" w:type="dxa"/>
          </w:tcPr>
          <w:p w:rsidR="00022655" w:rsidRPr="0062012C" w:rsidRDefault="00022655" w:rsidP="0062012C">
            <w:pPr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Прыжки со скакалкой на месте и с продвижением.</w:t>
            </w:r>
            <w:r w:rsidR="00000E44" w:rsidRPr="0062012C">
              <w:rPr>
                <w:rFonts w:ascii="Times New Roman" w:hAnsi="Times New Roman" w:cs="Times New Roman"/>
                <w:sz w:val="24"/>
                <w:szCs w:val="24"/>
              </w:rPr>
              <w:t xml:space="preserve">  Выпрыгивания с низкого приседа с набивным мячом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22655" w:rsidRPr="0062012C" w:rsidRDefault="00022655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22655" w:rsidRPr="0062012C" w:rsidRDefault="00022655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647" w:type="dxa"/>
            <w:tcBorders>
              <w:right w:val="single" w:sz="4" w:space="0" w:color="auto"/>
            </w:tcBorders>
          </w:tcPr>
          <w:p w:rsidR="00022655" w:rsidRPr="0062012C" w:rsidRDefault="00022655" w:rsidP="0062012C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Уметь выполнять прыжки со скакалкой на месте и с продвижением.</w:t>
            </w:r>
          </w:p>
        </w:tc>
      </w:tr>
      <w:tr w:rsidR="00000E44" w:rsidRPr="0062012C" w:rsidTr="0062012C">
        <w:trPr>
          <w:trHeight w:val="534"/>
        </w:trPr>
        <w:tc>
          <w:tcPr>
            <w:tcW w:w="564" w:type="dxa"/>
            <w:tcBorders>
              <w:top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63" w:type="dxa"/>
          </w:tcPr>
          <w:p w:rsidR="00000E44" w:rsidRPr="0062012C" w:rsidRDefault="005E1548" w:rsidP="0062012C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Прыжки со скакалкой.</w:t>
            </w:r>
          </w:p>
        </w:tc>
        <w:tc>
          <w:tcPr>
            <w:tcW w:w="4961" w:type="dxa"/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выполнения прыжков со скакалкой, повторение </w:t>
            </w:r>
            <w:proofErr w:type="spellStart"/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выпрыгиваний</w:t>
            </w:r>
            <w:proofErr w:type="spellEnd"/>
            <w:r w:rsidRPr="0062012C">
              <w:rPr>
                <w:rFonts w:ascii="Times New Roman" w:hAnsi="Times New Roman" w:cs="Times New Roman"/>
                <w:sz w:val="24"/>
                <w:szCs w:val="24"/>
              </w:rPr>
              <w:t xml:space="preserve"> с низкого приседа с набивным мячом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647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Объяснять технику выполнения  прыжков со скакалкой </w:t>
            </w:r>
          </w:p>
        </w:tc>
      </w:tr>
      <w:tr w:rsidR="00000E44" w:rsidRPr="0062012C" w:rsidTr="0062012C">
        <w:trPr>
          <w:trHeight w:val="401"/>
        </w:trPr>
        <w:tc>
          <w:tcPr>
            <w:tcW w:w="564" w:type="dxa"/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63" w:type="dxa"/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бегом на скорость.</w:t>
            </w:r>
          </w:p>
        </w:tc>
        <w:tc>
          <w:tcPr>
            <w:tcW w:w="4961" w:type="dxa"/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Эстафеты  с бегом с предметами и без предметов</w:t>
            </w:r>
          </w:p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647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Уметь </w:t>
            </w:r>
            <w:r w:rsidRPr="006201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организовывать со сверстниками элементы соревнований</w:t>
            </w:r>
          </w:p>
        </w:tc>
      </w:tr>
      <w:tr w:rsidR="00000E44" w:rsidRPr="0062012C" w:rsidTr="0062012C">
        <w:trPr>
          <w:trHeight w:val="309"/>
        </w:trPr>
        <w:tc>
          <w:tcPr>
            <w:tcW w:w="564" w:type="dxa"/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63" w:type="dxa"/>
          </w:tcPr>
          <w:p w:rsidR="00000E44" w:rsidRPr="0062012C" w:rsidRDefault="005E1548" w:rsidP="0062012C">
            <w:pPr>
              <w:ind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Мини – футбол</w:t>
            </w:r>
          </w:p>
        </w:tc>
        <w:tc>
          <w:tcPr>
            <w:tcW w:w="4961" w:type="dxa"/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Мини – футбол по упрощённым правилам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647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Уметь соблюдать правила игр,</w:t>
            </w:r>
            <w:r w:rsidRPr="006201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осуществлять  объективное судейство</w:t>
            </w:r>
          </w:p>
        </w:tc>
      </w:tr>
      <w:tr w:rsidR="00386E00" w:rsidRPr="0062012C" w:rsidTr="0062012C">
        <w:trPr>
          <w:trHeight w:val="401"/>
        </w:trPr>
        <w:tc>
          <w:tcPr>
            <w:tcW w:w="564" w:type="dxa"/>
          </w:tcPr>
          <w:p w:rsidR="00386E00" w:rsidRPr="0062012C" w:rsidRDefault="00386E00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003" w:type="dxa"/>
            <w:gridSpan w:val="5"/>
            <w:tcBorders>
              <w:right w:val="single" w:sz="4" w:space="0" w:color="auto"/>
            </w:tcBorders>
          </w:tcPr>
          <w:p w:rsidR="00386E00" w:rsidRPr="0062012C" w:rsidRDefault="00386E00" w:rsidP="0062012C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620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Гимнастика.</w:t>
            </w:r>
          </w:p>
        </w:tc>
      </w:tr>
      <w:tr w:rsidR="00000E44" w:rsidRPr="0062012C" w:rsidTr="0062012C">
        <w:trPr>
          <w:trHeight w:val="448"/>
        </w:trPr>
        <w:tc>
          <w:tcPr>
            <w:tcW w:w="564" w:type="dxa"/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63" w:type="dxa"/>
          </w:tcPr>
          <w:p w:rsidR="00000E44" w:rsidRPr="0062012C" w:rsidRDefault="005E1548" w:rsidP="0062012C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Упражнения для мышц туловища</w:t>
            </w:r>
          </w:p>
        </w:tc>
        <w:tc>
          <w:tcPr>
            <w:tcW w:w="4961" w:type="dxa"/>
          </w:tcPr>
          <w:p w:rsidR="00000E44" w:rsidRPr="0062012C" w:rsidRDefault="00000E44" w:rsidP="0062012C">
            <w:pPr>
              <w:ind w:right="113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для мышц туловища: наклоны  туловища вперёд с набивным мячом весом 2 </w:t>
            </w:r>
            <w:r w:rsidRPr="006201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кг; упражнения для мышц рук: подтягивание на низкой и высокой перекладине 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647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Уметь технически правильно выполнять упражнения для мышц туловища, для рук</w:t>
            </w:r>
          </w:p>
        </w:tc>
      </w:tr>
      <w:tr w:rsidR="00000E44" w:rsidRPr="0062012C" w:rsidTr="0062012C">
        <w:trPr>
          <w:trHeight w:val="255"/>
        </w:trPr>
        <w:tc>
          <w:tcPr>
            <w:tcW w:w="564" w:type="dxa"/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663" w:type="dxa"/>
          </w:tcPr>
          <w:p w:rsidR="00000E44" w:rsidRPr="0062012C" w:rsidRDefault="005E1548" w:rsidP="0062012C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Упражнения для мышц спины</w:t>
            </w:r>
          </w:p>
        </w:tc>
        <w:tc>
          <w:tcPr>
            <w:tcW w:w="4961" w:type="dxa"/>
          </w:tcPr>
          <w:p w:rsidR="00000E44" w:rsidRPr="0062012C" w:rsidRDefault="00000E44" w:rsidP="0062012C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мышц спины: поднимание туловища, лёжа на животе, на гимнастической скамейке с зафиксированными стопами.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647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Уметь выполнять упражнения для мышц спины</w:t>
            </w:r>
          </w:p>
        </w:tc>
      </w:tr>
      <w:tr w:rsidR="00000E44" w:rsidRPr="0062012C" w:rsidTr="0062012C">
        <w:trPr>
          <w:trHeight w:val="556"/>
        </w:trPr>
        <w:tc>
          <w:tcPr>
            <w:tcW w:w="564" w:type="dxa"/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63" w:type="dxa"/>
          </w:tcPr>
          <w:p w:rsidR="00000E44" w:rsidRPr="0062012C" w:rsidRDefault="005E1548" w:rsidP="006201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Упражнения с гимнастическими предметами</w:t>
            </w:r>
          </w:p>
        </w:tc>
        <w:tc>
          <w:tcPr>
            <w:tcW w:w="4961" w:type="dxa"/>
          </w:tcPr>
          <w:p w:rsidR="00000E44" w:rsidRPr="0062012C" w:rsidRDefault="00000E44" w:rsidP="0062012C">
            <w:pPr>
              <w:ind w:right="113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с гимнастическим роликом; вращение обруча на руке, на туловище; прыжки на мяче – </w:t>
            </w:r>
            <w:proofErr w:type="spellStart"/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хопе</w:t>
            </w:r>
            <w:proofErr w:type="spellEnd"/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0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Метание малого мяча в обруч или в баскетбольное кольцо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647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Уметь выполнять</w:t>
            </w: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с гимнастическим роликом; вращение обруча на руке, на туловище; прыжки на мяче – </w:t>
            </w:r>
            <w:proofErr w:type="spellStart"/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хопе</w:t>
            </w:r>
            <w:proofErr w:type="spellEnd"/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00E44" w:rsidRPr="0062012C" w:rsidTr="0062012C">
        <w:trPr>
          <w:trHeight w:val="769"/>
        </w:trPr>
        <w:tc>
          <w:tcPr>
            <w:tcW w:w="564" w:type="dxa"/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663" w:type="dxa"/>
          </w:tcPr>
          <w:p w:rsidR="00000E44" w:rsidRPr="0062012C" w:rsidRDefault="00000E44" w:rsidP="009E7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координаци</w:t>
            </w:r>
            <w:r w:rsidR="009E7D1C">
              <w:rPr>
                <w:rFonts w:ascii="Times New Roman" w:eastAsia="Times New Roman" w:hAnsi="Times New Roman" w:cs="Times New Roman"/>
                <w:sz w:val="24"/>
                <w:szCs w:val="24"/>
              </w:rPr>
              <w:t>и движений.</w:t>
            </w:r>
          </w:p>
        </w:tc>
        <w:tc>
          <w:tcPr>
            <w:tcW w:w="4961" w:type="dxa"/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выполнения упражнений на развитие координационных способностей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7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Знать технику выполнения </w:t>
            </w: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 на развитие координационных способностей, находить ошибки и исправлять их</w:t>
            </w:r>
          </w:p>
        </w:tc>
      </w:tr>
      <w:tr w:rsidR="00000E44" w:rsidRPr="0062012C" w:rsidTr="0062012C">
        <w:trPr>
          <w:trHeight w:val="599"/>
        </w:trPr>
        <w:tc>
          <w:tcPr>
            <w:tcW w:w="564" w:type="dxa"/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663" w:type="dxa"/>
          </w:tcPr>
          <w:p w:rsidR="00000E44" w:rsidRPr="0062012C" w:rsidRDefault="009E7D1C" w:rsidP="0062012C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Силовые упражнения с гантелями</w:t>
            </w:r>
            <w:r w:rsidR="00000E44" w:rsidRPr="006201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 xml:space="preserve">Подтягивания на перекладине из виса лёжа; упражнения с гантелями – имитация движений боксёра; упражнения с гантелями: подъём гантелей в стороны, вверх, в наклоне; </w:t>
            </w:r>
          </w:p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подъём гантели из – за головы двумя руками; тяга гантели к животу в наклоне; подъёмы гантелей на бицепс; приседания с гантелями.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7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Уметь выполнять подтягивания на перекладине из виса лёжа, упражнения с гантелями.</w:t>
            </w:r>
          </w:p>
        </w:tc>
      </w:tr>
      <w:tr w:rsidR="00000E44" w:rsidRPr="0062012C" w:rsidTr="0062012C">
        <w:trPr>
          <w:trHeight w:val="623"/>
        </w:trPr>
        <w:tc>
          <w:tcPr>
            <w:tcW w:w="564" w:type="dxa"/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663" w:type="dxa"/>
          </w:tcPr>
          <w:p w:rsidR="00000E44" w:rsidRPr="0062012C" w:rsidRDefault="009E7D1C" w:rsidP="009E7D1C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одтягивани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 xml:space="preserve">  на перекладине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000E44" w:rsidRPr="0062012C" w:rsidRDefault="00000E44" w:rsidP="0062012C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выполнения подтягиваний  на перекладине из виса лёжа, упражнений с гантелями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7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Уметь технически правильно выполнять  подтягивания на перекладине из виса лёжа, знать комплексы упражнений с гантелями</w:t>
            </w:r>
          </w:p>
        </w:tc>
      </w:tr>
      <w:tr w:rsidR="00DC4AF1" w:rsidRPr="0062012C" w:rsidTr="0062012C">
        <w:trPr>
          <w:trHeight w:val="478"/>
        </w:trPr>
        <w:tc>
          <w:tcPr>
            <w:tcW w:w="564" w:type="dxa"/>
          </w:tcPr>
          <w:p w:rsidR="00DC4AF1" w:rsidRPr="0062012C" w:rsidRDefault="00DC4AF1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003" w:type="dxa"/>
            <w:gridSpan w:val="5"/>
            <w:tcBorders>
              <w:right w:val="single" w:sz="4" w:space="0" w:color="auto"/>
            </w:tcBorders>
          </w:tcPr>
          <w:p w:rsidR="00DC4AF1" w:rsidRPr="0062012C" w:rsidRDefault="00DC4AF1" w:rsidP="006201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0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Баскетбол.</w:t>
            </w:r>
          </w:p>
        </w:tc>
      </w:tr>
      <w:tr w:rsidR="00000E44" w:rsidRPr="0062012C" w:rsidTr="0062012C">
        <w:trPr>
          <w:trHeight w:val="286"/>
        </w:trPr>
        <w:tc>
          <w:tcPr>
            <w:tcW w:w="564" w:type="dxa"/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663" w:type="dxa"/>
          </w:tcPr>
          <w:p w:rsidR="00000E44" w:rsidRPr="0062012C" w:rsidRDefault="00000E44" w:rsidP="0062012C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Техника нападения.</w:t>
            </w:r>
          </w:p>
        </w:tc>
        <w:tc>
          <w:tcPr>
            <w:tcW w:w="4961" w:type="dxa"/>
          </w:tcPr>
          <w:p w:rsidR="00000E44" w:rsidRPr="0062012C" w:rsidRDefault="00000E44" w:rsidP="0062012C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Передвижения, остановки, повороты на быстроту выполнения</w:t>
            </w:r>
          </w:p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7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Уметь ориентироваться в пространстве, выполнять точно движения.</w:t>
            </w:r>
          </w:p>
        </w:tc>
      </w:tr>
      <w:tr w:rsidR="00000E44" w:rsidRPr="0062012C" w:rsidTr="0062012C">
        <w:trPr>
          <w:trHeight w:val="372"/>
        </w:trPr>
        <w:tc>
          <w:tcPr>
            <w:tcW w:w="564" w:type="dxa"/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663" w:type="dxa"/>
          </w:tcPr>
          <w:p w:rsidR="00000E44" w:rsidRPr="0062012C" w:rsidRDefault="00000E44" w:rsidP="0062012C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 xml:space="preserve">Ловля </w:t>
            </w:r>
            <w:r w:rsidR="005E1548" w:rsidRPr="0062012C">
              <w:rPr>
                <w:rFonts w:ascii="Times New Roman" w:hAnsi="Times New Roman" w:cs="Times New Roman"/>
                <w:sz w:val="24"/>
                <w:szCs w:val="24"/>
              </w:rPr>
              <w:t xml:space="preserve">низкого </w:t>
            </w: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мяча.</w:t>
            </w:r>
          </w:p>
        </w:tc>
        <w:tc>
          <w:tcPr>
            <w:tcW w:w="4961" w:type="dxa"/>
          </w:tcPr>
          <w:p w:rsidR="00000E44" w:rsidRPr="0062012C" w:rsidRDefault="00000E44" w:rsidP="0062012C">
            <w:pPr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 xml:space="preserve">Ловля низких и катящихся мячей одной рукой. 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7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Уметь выполнять  ловлю  низких и катящихся мячей одной рукой.</w:t>
            </w:r>
          </w:p>
        </w:tc>
      </w:tr>
      <w:tr w:rsidR="00000E44" w:rsidRPr="0062012C" w:rsidTr="0062012C">
        <w:trPr>
          <w:trHeight w:val="372"/>
        </w:trPr>
        <w:tc>
          <w:tcPr>
            <w:tcW w:w="564" w:type="dxa"/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663" w:type="dxa"/>
          </w:tcPr>
          <w:p w:rsidR="00000E44" w:rsidRPr="0062012C" w:rsidRDefault="00000E44" w:rsidP="0062012C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 xml:space="preserve">Ловля </w:t>
            </w:r>
            <w:r w:rsidR="005E1548" w:rsidRPr="0062012C">
              <w:rPr>
                <w:rFonts w:ascii="Times New Roman" w:hAnsi="Times New Roman" w:cs="Times New Roman"/>
                <w:sz w:val="24"/>
                <w:szCs w:val="24"/>
              </w:rPr>
              <w:t xml:space="preserve">высокого </w:t>
            </w: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мяча.</w:t>
            </w:r>
          </w:p>
        </w:tc>
        <w:tc>
          <w:tcPr>
            <w:tcW w:w="4961" w:type="dxa"/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 xml:space="preserve">Ловля мяча на максимальной скорости </w:t>
            </w:r>
            <w:r w:rsidRPr="006201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передвижения, на максимальной высоте прыжка.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647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Уметь выполнять  ловлю  </w:t>
            </w: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 xml:space="preserve"> мяча на </w:t>
            </w:r>
            <w:r w:rsidRPr="006201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максимальной скорости передвижения, на максимальной высоте прыжка.</w:t>
            </w:r>
          </w:p>
        </w:tc>
      </w:tr>
      <w:tr w:rsidR="00000E44" w:rsidRPr="0062012C" w:rsidTr="0062012C">
        <w:trPr>
          <w:trHeight w:val="425"/>
        </w:trPr>
        <w:tc>
          <w:tcPr>
            <w:tcW w:w="564" w:type="dxa"/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663" w:type="dxa"/>
          </w:tcPr>
          <w:p w:rsidR="00000E44" w:rsidRPr="0062012C" w:rsidRDefault="00000E44" w:rsidP="0062012C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 xml:space="preserve">Передачи мяча. </w:t>
            </w:r>
          </w:p>
          <w:p w:rsidR="00000E44" w:rsidRPr="0062012C" w:rsidRDefault="00000E44" w:rsidP="0062012C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Скрытые передачи мяча (назад, вправо, влево). Передачи мяча в  прыжке двумя руками от головы и одной рукой от плеча.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00E44" w:rsidRPr="0062012C" w:rsidRDefault="00000E44" w:rsidP="006201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7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Уметь  выполнять скрытые передачи мяча </w:t>
            </w: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(назад, вправо, влево)</w:t>
            </w:r>
          </w:p>
        </w:tc>
      </w:tr>
      <w:tr w:rsidR="00000E44" w:rsidRPr="0062012C" w:rsidTr="0062012C">
        <w:trPr>
          <w:trHeight w:val="422"/>
        </w:trPr>
        <w:tc>
          <w:tcPr>
            <w:tcW w:w="564" w:type="dxa"/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663" w:type="dxa"/>
          </w:tcPr>
          <w:p w:rsidR="00000E44" w:rsidRPr="0062012C" w:rsidRDefault="00000E44" w:rsidP="0062012C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 мяча</w:t>
            </w:r>
            <w:r w:rsidR="005E1548" w:rsidRPr="00620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прыжке</w:t>
            </w:r>
            <w:r w:rsidRPr="006201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Передачи мяча в  прыжке двумя руками от головы и одной рукой от плеча.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00E44" w:rsidRPr="0062012C" w:rsidRDefault="00000E44" w:rsidP="0062012C">
            <w:pPr>
              <w:ind w:right="11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647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Уметь   выполнять  передачи мяча в прыжке двумя руками от головы и одной рукой от плеча.</w:t>
            </w:r>
          </w:p>
        </w:tc>
      </w:tr>
      <w:tr w:rsidR="00000E44" w:rsidRPr="0062012C" w:rsidTr="0062012C">
        <w:trPr>
          <w:trHeight w:val="146"/>
        </w:trPr>
        <w:tc>
          <w:tcPr>
            <w:tcW w:w="564" w:type="dxa"/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663" w:type="dxa"/>
          </w:tcPr>
          <w:p w:rsidR="00000E44" w:rsidRPr="0062012C" w:rsidRDefault="00000E44" w:rsidP="0062012C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</w:t>
            </w:r>
            <w:r w:rsidR="005E1548" w:rsidRPr="00620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одной рукой</w:t>
            </w:r>
            <w:r w:rsidRPr="006201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000E44" w:rsidRPr="0062012C" w:rsidRDefault="00000E44" w:rsidP="0062012C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правой, левой рукой, попеременное ведение; ведение с изменением направления</w:t>
            </w:r>
            <w:r w:rsidR="005E1548" w:rsidRPr="00620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Ведение мяча на максимальной скорости.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647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Уметь выполнять ведение мяча на максимальной скорости.</w:t>
            </w:r>
          </w:p>
        </w:tc>
      </w:tr>
      <w:tr w:rsidR="00000E44" w:rsidRPr="0062012C" w:rsidTr="0062012C">
        <w:trPr>
          <w:trHeight w:val="562"/>
        </w:trPr>
        <w:tc>
          <w:tcPr>
            <w:tcW w:w="564" w:type="dxa"/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663" w:type="dxa"/>
          </w:tcPr>
          <w:p w:rsidR="00000E44" w:rsidRPr="0062012C" w:rsidRDefault="005E1548" w:rsidP="006201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мяча.</w:t>
            </w:r>
          </w:p>
        </w:tc>
        <w:tc>
          <w:tcPr>
            <w:tcW w:w="4961" w:type="dxa"/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мяча с места под углом к корзине, с отражением от щита.</w:t>
            </w:r>
            <w:r w:rsidR="005E1548" w:rsidRPr="00620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Броски мяча руками от головы и одной рукой от плеча со средних и дальних дистанций.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647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Уметь выполнять броски мяча руками от головы и одной рукой от плеча со средних и дальних дистанций.</w:t>
            </w:r>
          </w:p>
        </w:tc>
      </w:tr>
      <w:tr w:rsidR="00000E44" w:rsidRPr="0062012C" w:rsidTr="0062012C">
        <w:trPr>
          <w:trHeight w:val="143"/>
        </w:trPr>
        <w:tc>
          <w:tcPr>
            <w:tcW w:w="564" w:type="dxa"/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663" w:type="dxa"/>
          </w:tcPr>
          <w:p w:rsidR="00000E44" w:rsidRPr="0062012C" w:rsidRDefault="005E1548" w:rsidP="0062012C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Отбивание мяча.</w:t>
            </w:r>
          </w:p>
        </w:tc>
        <w:tc>
          <w:tcPr>
            <w:tcW w:w="4961" w:type="dxa"/>
          </w:tcPr>
          <w:p w:rsidR="00000E44" w:rsidRPr="0062012C" w:rsidRDefault="00000E44" w:rsidP="0062012C">
            <w:pPr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Отбивание мяча.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647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Уметь выполнять отбивание мяча.</w:t>
            </w:r>
          </w:p>
        </w:tc>
      </w:tr>
      <w:tr w:rsidR="00000E44" w:rsidRPr="0062012C" w:rsidTr="0062012C">
        <w:trPr>
          <w:trHeight w:val="757"/>
        </w:trPr>
        <w:tc>
          <w:tcPr>
            <w:tcW w:w="564" w:type="dxa"/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663" w:type="dxa"/>
          </w:tcPr>
          <w:p w:rsidR="005E1548" w:rsidRPr="0062012C" w:rsidRDefault="005E1548" w:rsidP="0062012C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Тактика нападения.</w:t>
            </w:r>
          </w:p>
          <w:p w:rsidR="00000E44" w:rsidRPr="0062012C" w:rsidRDefault="005E1548" w:rsidP="0062012C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Индивидуальные действия.</w:t>
            </w:r>
          </w:p>
        </w:tc>
        <w:tc>
          <w:tcPr>
            <w:tcW w:w="4961" w:type="dxa"/>
          </w:tcPr>
          <w:p w:rsidR="00000E44" w:rsidRPr="0062012C" w:rsidRDefault="00000E44" w:rsidP="0062012C">
            <w:pPr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изученных приёмов в сочетании с финтами «без мяча» и «с мячом». 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7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Уметь применять изученные приёмы в сочетании с финтами «без мяча» и «с мячом». </w:t>
            </w:r>
          </w:p>
        </w:tc>
      </w:tr>
      <w:tr w:rsidR="00000E44" w:rsidRPr="0062012C" w:rsidTr="0062012C">
        <w:trPr>
          <w:trHeight w:val="282"/>
        </w:trPr>
        <w:tc>
          <w:tcPr>
            <w:tcW w:w="564" w:type="dxa"/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663" w:type="dxa"/>
          </w:tcPr>
          <w:p w:rsidR="00000E44" w:rsidRPr="0062012C" w:rsidRDefault="00000E44" w:rsidP="00C73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 xml:space="preserve">Техника </w:t>
            </w:r>
            <w:r w:rsidR="005E1548" w:rsidRPr="0062012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передвижения</w:t>
            </w:r>
            <w:r w:rsidR="00C73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C73E7B" w:rsidRPr="00620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прыжк</w:t>
            </w:r>
            <w:r w:rsidR="00C73E7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C73E7B" w:rsidRPr="0062012C">
              <w:rPr>
                <w:rFonts w:ascii="Times New Roman" w:eastAsia="Times New Roman" w:hAnsi="Times New Roman" w:cs="Times New Roman"/>
                <w:sz w:val="24"/>
                <w:szCs w:val="24"/>
              </w:rPr>
              <w:t>, останов</w:t>
            </w:r>
            <w:r w:rsidR="00C73E7B">
              <w:rPr>
                <w:rFonts w:ascii="Times New Roman" w:eastAsia="Times New Roman" w:hAnsi="Times New Roman" w:cs="Times New Roman"/>
                <w:sz w:val="24"/>
                <w:szCs w:val="24"/>
              </w:rPr>
              <w:t>ки</w:t>
            </w:r>
            <w:r w:rsidR="00C73E7B" w:rsidRPr="0062012C">
              <w:rPr>
                <w:rFonts w:ascii="Times New Roman" w:eastAsia="Times New Roman" w:hAnsi="Times New Roman" w:cs="Times New Roman"/>
                <w:sz w:val="24"/>
                <w:szCs w:val="24"/>
              </w:rPr>
              <w:t>, поворот</w:t>
            </w:r>
            <w:r w:rsidR="00C73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  </w:t>
            </w:r>
          </w:p>
        </w:tc>
        <w:tc>
          <w:tcPr>
            <w:tcW w:w="4961" w:type="dxa"/>
          </w:tcPr>
          <w:p w:rsidR="00000E44" w:rsidRPr="0062012C" w:rsidRDefault="005E1548" w:rsidP="0062012C">
            <w:pPr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012C">
              <w:rPr>
                <w:rFonts w:ascii="Times New Roman" w:eastAsia="Times New Roman" w:hAnsi="Times New Roman" w:cs="Times New Roman"/>
                <w:sz w:val="24"/>
                <w:szCs w:val="24"/>
              </w:rPr>
              <w:t>Целесообразно</w:t>
            </w:r>
            <w:r w:rsidR="00000E44" w:rsidRPr="0062012C">
              <w:rPr>
                <w:rFonts w:ascii="Times New Roman" w:eastAsia="Times New Roman" w:hAnsi="Times New Roman" w:cs="Times New Roman"/>
                <w:sz w:val="24"/>
                <w:szCs w:val="24"/>
              </w:rPr>
              <w:t>е применение техники передвижения: прыжков, остановок, поворотов.</w:t>
            </w:r>
            <w:r w:rsidRPr="006201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00E44" w:rsidRPr="0062012C">
              <w:rPr>
                <w:rFonts w:ascii="Times New Roman" w:hAnsi="Times New Roman" w:cs="Times New Roman"/>
                <w:sz w:val="24"/>
                <w:szCs w:val="24"/>
              </w:rPr>
              <w:t>Заслоны игроку с мячом и игроку без мяча.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47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Уметь выполнять заслоны игроку с мячом и без мяча</w:t>
            </w:r>
          </w:p>
        </w:tc>
      </w:tr>
      <w:tr w:rsidR="00000E44" w:rsidRPr="0062012C" w:rsidTr="0062012C">
        <w:trPr>
          <w:trHeight w:val="417"/>
        </w:trPr>
        <w:tc>
          <w:tcPr>
            <w:tcW w:w="564" w:type="dxa"/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663" w:type="dxa"/>
          </w:tcPr>
          <w:p w:rsidR="00000E44" w:rsidRPr="0062012C" w:rsidRDefault="00C73E7B" w:rsidP="0062012C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Взаимодействие двух нападающих против трёх защитников</w:t>
            </w:r>
          </w:p>
        </w:tc>
        <w:tc>
          <w:tcPr>
            <w:tcW w:w="4961" w:type="dxa"/>
          </w:tcPr>
          <w:p w:rsidR="00000E44" w:rsidRPr="0062012C" w:rsidRDefault="00000E44" w:rsidP="0062012C">
            <w:pPr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двух нападающих против трёх защитников, «тройка», </w:t>
            </w:r>
            <w:proofErr w:type="spellStart"/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скрестный</w:t>
            </w:r>
            <w:proofErr w:type="spellEnd"/>
            <w:r w:rsidRPr="0062012C">
              <w:rPr>
                <w:rFonts w:ascii="Times New Roman" w:hAnsi="Times New Roman" w:cs="Times New Roman"/>
                <w:sz w:val="24"/>
                <w:szCs w:val="24"/>
              </w:rPr>
              <w:t xml:space="preserve">  выход  и малая восьмёрка, наведение и пересечение.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647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Уметь выполнять взаимодействия двух  нападающих против трёх защитников.</w:t>
            </w:r>
          </w:p>
        </w:tc>
      </w:tr>
      <w:tr w:rsidR="00000E44" w:rsidRPr="0062012C" w:rsidTr="0062012C">
        <w:trPr>
          <w:trHeight w:val="422"/>
        </w:trPr>
        <w:tc>
          <w:tcPr>
            <w:tcW w:w="564" w:type="dxa"/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663" w:type="dxa"/>
          </w:tcPr>
          <w:p w:rsidR="00000E44" w:rsidRPr="0062012C" w:rsidRDefault="005E1548" w:rsidP="0062012C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Техники групповых действий.</w:t>
            </w:r>
          </w:p>
        </w:tc>
        <w:tc>
          <w:tcPr>
            <w:tcW w:w="4961" w:type="dxa"/>
          </w:tcPr>
          <w:p w:rsidR="00000E44" w:rsidRPr="0062012C" w:rsidRDefault="00000E44" w:rsidP="0062012C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Отработка техники групповых действий в тактике нападения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00E44" w:rsidRPr="0062012C" w:rsidRDefault="00000E44" w:rsidP="006201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7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Уметь отрабатывать групповые действия в тактике нападения в баскетболе</w:t>
            </w:r>
          </w:p>
        </w:tc>
      </w:tr>
      <w:tr w:rsidR="00000E44" w:rsidRPr="0062012C" w:rsidTr="0062012C">
        <w:trPr>
          <w:trHeight w:val="498"/>
        </w:trPr>
        <w:tc>
          <w:tcPr>
            <w:tcW w:w="564" w:type="dxa"/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663" w:type="dxa"/>
          </w:tcPr>
          <w:p w:rsidR="00000E44" w:rsidRPr="0062012C" w:rsidRDefault="00C73E7B" w:rsidP="0062012C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Командные действия: н</w:t>
            </w:r>
            <w:r w:rsidRPr="006201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ападение по принципу свободного </w:t>
            </w:r>
            <w:r w:rsidRPr="0062012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места.</w:t>
            </w:r>
          </w:p>
        </w:tc>
        <w:tc>
          <w:tcPr>
            <w:tcW w:w="4961" w:type="dxa"/>
          </w:tcPr>
          <w:p w:rsidR="00000E44" w:rsidRPr="0062012C" w:rsidRDefault="00000E44" w:rsidP="0062012C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Разучивание комбинаций при вбрасывании из-за боковой линии.</w:t>
            </w:r>
            <w:r w:rsidR="005E1548" w:rsidRPr="00620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01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Нападение по принципу </w:t>
            </w:r>
            <w:r w:rsidR="005E1548" w:rsidRPr="006201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свободного </w:t>
            </w:r>
            <w:r w:rsidRPr="0062012C">
              <w:rPr>
                <w:rFonts w:ascii="Times New Roman" w:eastAsia="Calibri" w:hAnsi="Times New Roman" w:cs="Times New Roman"/>
                <w:sz w:val="24"/>
                <w:szCs w:val="24"/>
              </w:rPr>
              <w:t>места.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647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Уметь выполнять комбинации при </w:t>
            </w:r>
            <w:r w:rsidR="005E1548"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вбрасывании  из – за  боковой линии.</w:t>
            </w:r>
          </w:p>
        </w:tc>
      </w:tr>
      <w:tr w:rsidR="00000E44" w:rsidRPr="0062012C" w:rsidTr="0062012C">
        <w:trPr>
          <w:trHeight w:val="393"/>
        </w:trPr>
        <w:tc>
          <w:tcPr>
            <w:tcW w:w="564" w:type="dxa"/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663" w:type="dxa"/>
          </w:tcPr>
          <w:p w:rsidR="00000E44" w:rsidRDefault="00CC1B3B" w:rsidP="00CC1B3B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</w:t>
            </w:r>
            <w:r w:rsidR="005E1548" w:rsidRPr="00620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E1548" w:rsidRPr="0062012C">
              <w:rPr>
                <w:rFonts w:ascii="Times New Roman" w:hAnsi="Times New Roman" w:cs="Times New Roman"/>
                <w:sz w:val="24"/>
                <w:szCs w:val="24"/>
              </w:rPr>
              <w:t>брасывани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мяча</w:t>
            </w:r>
          </w:p>
          <w:p w:rsidR="00CC1B3B" w:rsidRPr="0062012C" w:rsidRDefault="00CC1B3B" w:rsidP="00CC1B3B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000E44" w:rsidRPr="0062012C" w:rsidRDefault="00000E44" w:rsidP="0062012C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выполнения  комбинаций при вбрасывании из-за боковой линии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00E44" w:rsidRPr="0062012C" w:rsidRDefault="00000E44" w:rsidP="006201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7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Объяснять технику выполнения</w:t>
            </w: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 xml:space="preserve">   комбинаций при вбрасывании из-за боковой линии, находить ошибки и исправлять их.</w:t>
            </w:r>
          </w:p>
        </w:tc>
      </w:tr>
      <w:tr w:rsidR="00000E44" w:rsidRPr="0062012C" w:rsidTr="0062012C">
        <w:trPr>
          <w:trHeight w:val="510"/>
        </w:trPr>
        <w:tc>
          <w:tcPr>
            <w:tcW w:w="564" w:type="dxa"/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663" w:type="dxa"/>
          </w:tcPr>
          <w:p w:rsidR="00000E44" w:rsidRPr="0062012C" w:rsidRDefault="00CC1B3B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Действия одного защитника против двух нападающих</w:t>
            </w:r>
          </w:p>
        </w:tc>
        <w:tc>
          <w:tcPr>
            <w:tcW w:w="4961" w:type="dxa"/>
          </w:tcPr>
          <w:p w:rsidR="00000E44" w:rsidRPr="0062012C" w:rsidRDefault="00000E44" w:rsidP="0062012C">
            <w:pPr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Действия одного защитника против двух нападающих, отступание при заслонах.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647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Уметь выполнять действия одного защитника против двух нападающих, отступание при заслонах.</w:t>
            </w:r>
          </w:p>
        </w:tc>
      </w:tr>
      <w:tr w:rsidR="00000E44" w:rsidRPr="0062012C" w:rsidTr="0062012C">
        <w:trPr>
          <w:trHeight w:val="512"/>
        </w:trPr>
        <w:tc>
          <w:tcPr>
            <w:tcW w:w="564" w:type="dxa"/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663" w:type="dxa"/>
          </w:tcPr>
          <w:p w:rsidR="00000E44" w:rsidRPr="0062012C" w:rsidRDefault="00CC1B3B" w:rsidP="0062012C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Проскальзывание, противодействие тройке</w:t>
            </w:r>
          </w:p>
        </w:tc>
        <w:tc>
          <w:tcPr>
            <w:tcW w:w="4961" w:type="dxa"/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 xml:space="preserve">Проскальзывание, противодействие тройке,  </w:t>
            </w:r>
            <w:proofErr w:type="spellStart"/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скрестному</w:t>
            </w:r>
            <w:proofErr w:type="spellEnd"/>
            <w:r w:rsidRPr="0062012C">
              <w:rPr>
                <w:rFonts w:ascii="Times New Roman" w:hAnsi="Times New Roman" w:cs="Times New Roman"/>
                <w:sz w:val="24"/>
                <w:szCs w:val="24"/>
              </w:rPr>
              <w:t xml:space="preserve">  выходу и малой восьмёрке.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647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Уметь  выполнять проскальзывание, противодействие тройке,  </w:t>
            </w:r>
            <w:proofErr w:type="spellStart"/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скрестному</w:t>
            </w:r>
            <w:proofErr w:type="spellEnd"/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выходу и малой восьмёрке. </w:t>
            </w:r>
          </w:p>
        </w:tc>
      </w:tr>
      <w:tr w:rsidR="00000E44" w:rsidRPr="0062012C" w:rsidTr="0062012C">
        <w:trPr>
          <w:trHeight w:val="456"/>
        </w:trPr>
        <w:tc>
          <w:tcPr>
            <w:tcW w:w="564" w:type="dxa"/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663" w:type="dxa"/>
          </w:tcPr>
          <w:p w:rsidR="00000E44" w:rsidRPr="0062012C" w:rsidRDefault="00CC1B3B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Варианты зонной защиты</w:t>
            </w:r>
          </w:p>
        </w:tc>
        <w:tc>
          <w:tcPr>
            <w:tcW w:w="4961" w:type="dxa"/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Личная защита.  Варианты зонной защиты.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647" w:type="dxa"/>
            <w:tcBorders>
              <w:right w:val="single" w:sz="4" w:space="0" w:color="auto"/>
            </w:tcBorders>
          </w:tcPr>
          <w:p w:rsidR="00000E44" w:rsidRPr="0062012C" w:rsidRDefault="00000E44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Уметь выполнять варианты зонной защиты.</w:t>
            </w:r>
          </w:p>
        </w:tc>
      </w:tr>
      <w:tr w:rsidR="00022655" w:rsidRPr="0062012C" w:rsidTr="0062012C">
        <w:trPr>
          <w:trHeight w:val="396"/>
        </w:trPr>
        <w:tc>
          <w:tcPr>
            <w:tcW w:w="564" w:type="dxa"/>
          </w:tcPr>
          <w:p w:rsidR="00022655" w:rsidRPr="0062012C" w:rsidRDefault="00022655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663" w:type="dxa"/>
          </w:tcPr>
          <w:p w:rsidR="0062012C" w:rsidRPr="0062012C" w:rsidRDefault="0062012C" w:rsidP="0062012C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Тактика защиты.</w:t>
            </w:r>
          </w:p>
          <w:p w:rsidR="00022655" w:rsidRPr="0062012C" w:rsidRDefault="0062012C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Командные действия.</w:t>
            </w:r>
          </w:p>
        </w:tc>
        <w:tc>
          <w:tcPr>
            <w:tcW w:w="4961" w:type="dxa"/>
          </w:tcPr>
          <w:p w:rsidR="00022655" w:rsidRPr="0062012C" w:rsidRDefault="00022655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 xml:space="preserve">Проскальзывание, противодействие тройке, </w:t>
            </w:r>
            <w:proofErr w:type="spellStart"/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скрестному</w:t>
            </w:r>
            <w:proofErr w:type="spellEnd"/>
            <w:r w:rsidR="00DC4AF1" w:rsidRPr="00620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выходу и малой восьмёрке.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22655" w:rsidRPr="0062012C" w:rsidRDefault="00022655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22655" w:rsidRPr="0062012C" w:rsidRDefault="00022655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647" w:type="dxa"/>
            <w:tcBorders>
              <w:right w:val="single" w:sz="4" w:space="0" w:color="auto"/>
            </w:tcBorders>
          </w:tcPr>
          <w:p w:rsidR="00022655" w:rsidRPr="0062012C" w:rsidRDefault="00022655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Уметь  выполнять проскальзывание, противодействие тройке,</w:t>
            </w:r>
            <w:r w:rsidR="00DC4AF1"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скрестному</w:t>
            </w:r>
            <w:proofErr w:type="spellEnd"/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выходу и малой восьмёрке. </w:t>
            </w:r>
          </w:p>
        </w:tc>
      </w:tr>
      <w:tr w:rsidR="00022655" w:rsidRPr="0062012C" w:rsidTr="0062012C">
        <w:trPr>
          <w:trHeight w:val="396"/>
        </w:trPr>
        <w:tc>
          <w:tcPr>
            <w:tcW w:w="564" w:type="dxa"/>
          </w:tcPr>
          <w:p w:rsidR="00022655" w:rsidRPr="0062012C" w:rsidRDefault="00022655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663" w:type="dxa"/>
          </w:tcPr>
          <w:p w:rsidR="0062012C" w:rsidRPr="0062012C" w:rsidRDefault="0062012C" w:rsidP="0062012C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Тактика защиты.</w:t>
            </w:r>
          </w:p>
          <w:p w:rsidR="00022655" w:rsidRPr="0062012C" w:rsidRDefault="0062012C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Командные действия.</w:t>
            </w:r>
          </w:p>
        </w:tc>
        <w:tc>
          <w:tcPr>
            <w:tcW w:w="4961" w:type="dxa"/>
          </w:tcPr>
          <w:p w:rsidR="00022655" w:rsidRPr="0062012C" w:rsidRDefault="00022655" w:rsidP="0062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hAnsi="Times New Roman" w:cs="Times New Roman"/>
                <w:sz w:val="24"/>
                <w:szCs w:val="24"/>
              </w:rPr>
              <w:t>Варианты зонной защиты.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22655" w:rsidRPr="0062012C" w:rsidRDefault="00DC4AF1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22655" w:rsidRPr="0062012C" w:rsidRDefault="00022655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647" w:type="dxa"/>
            <w:tcBorders>
              <w:right w:val="single" w:sz="4" w:space="0" w:color="auto"/>
            </w:tcBorders>
          </w:tcPr>
          <w:p w:rsidR="00022655" w:rsidRPr="0062012C" w:rsidRDefault="00022655" w:rsidP="00620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012C">
              <w:rPr>
                <w:rFonts w:ascii="Times New Roman" w:eastAsiaTheme="minorEastAsia" w:hAnsi="Times New Roman" w:cs="Times New Roman"/>
                <w:sz w:val="24"/>
                <w:szCs w:val="24"/>
              </w:rPr>
              <w:t>Уметь выполнять варианты зонной защиты.</w:t>
            </w:r>
          </w:p>
        </w:tc>
      </w:tr>
    </w:tbl>
    <w:p w:rsidR="004A0418" w:rsidRDefault="004A0418" w:rsidP="004A04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1" w:rsidRDefault="00DC4AF1" w:rsidP="004A04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1" w:rsidRDefault="00DC4AF1" w:rsidP="004A04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1" w:rsidRDefault="00DC4AF1" w:rsidP="004A04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1" w:rsidRDefault="00DC4AF1" w:rsidP="004A04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1" w:rsidRDefault="00DC4AF1" w:rsidP="004A04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1" w:rsidRDefault="00DC4AF1" w:rsidP="004A04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1" w:rsidRDefault="00DC4AF1" w:rsidP="004A04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1" w:rsidRDefault="00DC4AF1" w:rsidP="004A04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66C7" w:rsidRDefault="004866C7" w:rsidP="004A04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012C" w:rsidRDefault="0062012C" w:rsidP="004A04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2012C" w:rsidRDefault="0062012C" w:rsidP="004A04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2012C" w:rsidRDefault="0062012C" w:rsidP="004A04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2012C" w:rsidRDefault="0062012C" w:rsidP="004A04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2012C" w:rsidRDefault="0062012C" w:rsidP="004A04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2012C" w:rsidRPr="004A0418" w:rsidRDefault="0062012C" w:rsidP="004A04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3D0A" w:rsidRPr="004A0418" w:rsidRDefault="008E4EEE" w:rsidP="004A04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0418">
        <w:rPr>
          <w:rFonts w:ascii="Times New Roman" w:eastAsia="Calibri" w:hAnsi="Times New Roman" w:cs="Times New Roman"/>
          <w:b/>
          <w:sz w:val="24"/>
          <w:szCs w:val="24"/>
          <w:lang w:val="en-US"/>
        </w:rPr>
        <w:t>VII</w:t>
      </w:r>
      <w:r w:rsidRPr="004A0418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7D3D0A" w:rsidRPr="004A0418">
        <w:rPr>
          <w:rFonts w:ascii="Times New Roman" w:hAnsi="Times New Roman" w:cs="Times New Roman"/>
          <w:b/>
          <w:bCs/>
          <w:sz w:val="24"/>
          <w:szCs w:val="24"/>
        </w:rPr>
        <w:t>Организационно-педагогические условия реализации программы</w:t>
      </w:r>
      <w:r w:rsidR="007D3D0A" w:rsidRPr="004A0418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</w:p>
    <w:p w:rsidR="007D3D0A" w:rsidRPr="004A0418" w:rsidRDefault="007D3D0A" w:rsidP="004A0418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C86E06" w:rsidRDefault="00C86E06" w:rsidP="00C86E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Учебно-методическое и информационное обеспечение</w:t>
      </w:r>
    </w:p>
    <w:p w:rsidR="00C86E06" w:rsidRDefault="00C86E06" w:rsidP="00C86E0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E06" w:rsidRDefault="00C86E06" w:rsidP="00C86E06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6" w:hanging="425"/>
        <w:contextualSpacing/>
        <w:rPr>
          <w:color w:val="1A1A1A"/>
        </w:rPr>
      </w:pPr>
      <w:proofErr w:type="spellStart"/>
      <w:r>
        <w:rPr>
          <w:color w:val="1A1A1A"/>
        </w:rPr>
        <w:t>Байбородова</w:t>
      </w:r>
      <w:proofErr w:type="spellEnd"/>
      <w:r>
        <w:rPr>
          <w:color w:val="1A1A1A"/>
        </w:rPr>
        <w:t xml:space="preserve">, Л. В. Внеурочная деятельность школьников в разновозрастных группах / Л. В. </w:t>
      </w:r>
      <w:proofErr w:type="spellStart"/>
      <w:r>
        <w:rPr>
          <w:color w:val="1A1A1A"/>
        </w:rPr>
        <w:t>Байбородова</w:t>
      </w:r>
      <w:proofErr w:type="spellEnd"/>
      <w:r>
        <w:rPr>
          <w:color w:val="1A1A1A"/>
        </w:rPr>
        <w:t>. — М.: Просвещение, 2014 — 177 с.</w:t>
      </w:r>
    </w:p>
    <w:p w:rsidR="00C86E06" w:rsidRDefault="00C86E06" w:rsidP="00C86E06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6" w:hanging="425"/>
        <w:contextualSpacing/>
        <w:rPr>
          <w:color w:val="1A1A1A"/>
        </w:rPr>
      </w:pPr>
      <w:r>
        <w:rPr>
          <w:color w:val="1A1A1A"/>
        </w:rPr>
        <w:t xml:space="preserve">Баранова, Ю. Ю. Моделируем внеурочную деятельность обучающихся. Методические рекомендации: пособие для учителей общеобразовательного организаций [Текст] / авт.- сост.: Ю. Ю. Баранова, А. В. Кисляков, М. И. </w:t>
      </w:r>
      <w:proofErr w:type="spellStart"/>
      <w:r>
        <w:rPr>
          <w:color w:val="1A1A1A"/>
        </w:rPr>
        <w:t>Солодкова</w:t>
      </w:r>
      <w:proofErr w:type="spellEnd"/>
      <w:r>
        <w:rPr>
          <w:color w:val="1A1A1A"/>
        </w:rPr>
        <w:t xml:space="preserve"> и др. — М. : Просвещение, 2013 — 96 с.</w:t>
      </w:r>
    </w:p>
    <w:p w:rsidR="00C86E06" w:rsidRDefault="00C86E06" w:rsidP="00C86E06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6" w:hanging="425"/>
        <w:contextualSpacing/>
        <w:rPr>
          <w:color w:val="1A1A1A"/>
        </w:rPr>
      </w:pPr>
      <w:r>
        <w:rPr>
          <w:color w:val="1A1A1A"/>
        </w:rPr>
        <w:t xml:space="preserve">Внеурочная деятельность учащихся. Волейбол: пособие для учителей и методистов / Г. А. </w:t>
      </w:r>
      <w:proofErr w:type="spellStart"/>
      <w:r>
        <w:rPr>
          <w:color w:val="1A1A1A"/>
        </w:rPr>
        <w:t>Колодницкий</w:t>
      </w:r>
      <w:proofErr w:type="spellEnd"/>
      <w:r>
        <w:rPr>
          <w:color w:val="1A1A1A"/>
        </w:rPr>
        <w:t>, В. С. Кузнецов, М. В. Маслов. — М.: Просвещение, 2011 — 77 с.</w:t>
      </w:r>
    </w:p>
    <w:p w:rsidR="00C86E06" w:rsidRDefault="00C86E06" w:rsidP="00C86E06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6" w:hanging="425"/>
        <w:contextualSpacing/>
        <w:rPr>
          <w:color w:val="1A1A1A"/>
        </w:rPr>
      </w:pPr>
      <w:r>
        <w:rPr>
          <w:color w:val="1A1A1A"/>
        </w:rPr>
        <w:t xml:space="preserve">Внеурочная деятельность. Примерный план внеурочной деятельности в основной школе: пособие для учителей </w:t>
      </w:r>
      <w:proofErr w:type="spellStart"/>
      <w:r>
        <w:rPr>
          <w:color w:val="1A1A1A"/>
        </w:rPr>
        <w:t>общеобразоват</w:t>
      </w:r>
      <w:proofErr w:type="spellEnd"/>
      <w:r>
        <w:rPr>
          <w:color w:val="1A1A1A"/>
        </w:rPr>
        <w:t>. организаций /П. В. Степанов, Д.В.Григорьев. — М.: Просвещение, 2014 — 127 с.</w:t>
      </w:r>
    </w:p>
    <w:p w:rsidR="00C86E06" w:rsidRDefault="00C86E06" w:rsidP="00C86E06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6" w:hanging="425"/>
        <w:contextualSpacing/>
        <w:rPr>
          <w:color w:val="1A1A1A"/>
        </w:rPr>
      </w:pPr>
      <w:r>
        <w:rPr>
          <w:color w:val="1A1A1A"/>
        </w:rPr>
        <w:t xml:space="preserve">Воспитание и внеурочная деятельность в стандарте начального общего образования / П. В. Степанов И. В. Степанова. — М.: Центр </w:t>
      </w:r>
      <w:proofErr w:type="spellStart"/>
      <w:r>
        <w:rPr>
          <w:color w:val="1A1A1A"/>
        </w:rPr>
        <w:t>Пед</w:t>
      </w:r>
      <w:proofErr w:type="spellEnd"/>
      <w:r>
        <w:rPr>
          <w:color w:val="1A1A1A"/>
        </w:rPr>
        <w:t>. поиск,2011 — 96 с.</w:t>
      </w:r>
    </w:p>
    <w:p w:rsidR="00C86E06" w:rsidRDefault="00C86E06" w:rsidP="00C86E06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6" w:hanging="425"/>
        <w:contextualSpacing/>
        <w:rPr>
          <w:color w:val="1A1A1A"/>
        </w:rPr>
      </w:pPr>
      <w:r>
        <w:rPr>
          <w:color w:val="1A1A1A"/>
        </w:rPr>
        <w:t>Григорьев, Д. В. Внеурочная деятельность школьников. Методический конструктор: пособие для учителя / Д. В. Григорьев, П. В. Степанов. —М.: Просвещение, 2014 — 224 с.</w:t>
      </w:r>
    </w:p>
    <w:p w:rsidR="00C86E06" w:rsidRDefault="00C86E06" w:rsidP="00C86E06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6" w:hanging="425"/>
        <w:contextualSpacing/>
        <w:rPr>
          <w:color w:val="1A1A1A"/>
        </w:rPr>
      </w:pPr>
      <w:proofErr w:type="spellStart"/>
      <w:r>
        <w:rPr>
          <w:color w:val="1A1A1A"/>
        </w:rPr>
        <w:t>Колодницкий</w:t>
      </w:r>
      <w:proofErr w:type="spellEnd"/>
      <w:r>
        <w:rPr>
          <w:color w:val="1A1A1A"/>
        </w:rPr>
        <w:t xml:space="preserve">, Г.А. Внеурочная деятельность учащихся. Волейбол : пособие для учителей и методистов [Текст] / Г. А. </w:t>
      </w:r>
      <w:proofErr w:type="spellStart"/>
      <w:r>
        <w:rPr>
          <w:color w:val="1A1A1A"/>
        </w:rPr>
        <w:t>Колодницкий</w:t>
      </w:r>
      <w:proofErr w:type="spellEnd"/>
      <w:r>
        <w:rPr>
          <w:color w:val="1A1A1A"/>
        </w:rPr>
        <w:t>, В. С. Кузнецов, М. В. Маслов. — М. : Просвещение, 2012 — 77 с.</w:t>
      </w:r>
    </w:p>
    <w:p w:rsidR="00C86E06" w:rsidRDefault="00C86E06" w:rsidP="00C86E06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6" w:hanging="425"/>
        <w:contextualSpacing/>
        <w:rPr>
          <w:color w:val="1A1A1A"/>
        </w:rPr>
      </w:pPr>
      <w:proofErr w:type="spellStart"/>
      <w:r>
        <w:rPr>
          <w:color w:val="1A1A1A"/>
        </w:rPr>
        <w:t>Колодницкий</w:t>
      </w:r>
      <w:proofErr w:type="spellEnd"/>
      <w:r>
        <w:rPr>
          <w:color w:val="1A1A1A"/>
        </w:rPr>
        <w:t xml:space="preserve">, Г.А. Внеурочная деятельность учащихся. Футбол: пособие для учителей и методистов [Текст] / Г. А. </w:t>
      </w:r>
      <w:proofErr w:type="spellStart"/>
      <w:r>
        <w:rPr>
          <w:color w:val="1A1A1A"/>
        </w:rPr>
        <w:t>Колодницкий</w:t>
      </w:r>
      <w:proofErr w:type="spellEnd"/>
      <w:r>
        <w:rPr>
          <w:color w:val="1A1A1A"/>
        </w:rPr>
        <w:t>, В. С. Кузнецов, М. В. Маслов. — М. : Просвещение, 2014 — 95 с.</w:t>
      </w:r>
    </w:p>
    <w:p w:rsidR="00C86E06" w:rsidRDefault="00C86E06" w:rsidP="00C86E06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6" w:hanging="425"/>
        <w:contextualSpacing/>
        <w:rPr>
          <w:color w:val="1A1A1A"/>
        </w:rPr>
      </w:pPr>
      <w:proofErr w:type="spellStart"/>
      <w:r>
        <w:rPr>
          <w:color w:val="1A1A1A"/>
        </w:rPr>
        <w:t>Колодницкий</w:t>
      </w:r>
      <w:proofErr w:type="spellEnd"/>
      <w:r>
        <w:rPr>
          <w:color w:val="1A1A1A"/>
        </w:rPr>
        <w:t xml:space="preserve">, Г.А. Внеурочная деятельность учащихся. Легкая атлетика: пособие для учителей и методистов [Текст] / Г.А. </w:t>
      </w:r>
      <w:proofErr w:type="spellStart"/>
      <w:r>
        <w:rPr>
          <w:color w:val="1A1A1A"/>
        </w:rPr>
        <w:t>Колодницкий</w:t>
      </w:r>
      <w:proofErr w:type="spellEnd"/>
      <w:r>
        <w:rPr>
          <w:color w:val="1A1A1A"/>
        </w:rPr>
        <w:t>, В. С.Кузнецов, М. В. Маслов. — М.: Просвещение, 2013 — 93 с.</w:t>
      </w:r>
    </w:p>
    <w:p w:rsidR="00C86E06" w:rsidRDefault="00C86E06" w:rsidP="00C86E06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6" w:hanging="425"/>
        <w:contextualSpacing/>
        <w:rPr>
          <w:color w:val="1A1A1A"/>
        </w:rPr>
      </w:pPr>
      <w:r>
        <w:rPr>
          <w:color w:val="1A1A1A"/>
        </w:rPr>
        <w:t xml:space="preserve">Кузнецов, В. С. Внеурочная деятельность учащихся. Лыжная подготовка., пособие для учителей и методистов[Текст] / В.С.Кузнецов, </w:t>
      </w:r>
      <w:proofErr w:type="spellStart"/>
      <w:r>
        <w:rPr>
          <w:color w:val="1A1A1A"/>
        </w:rPr>
        <w:t>Г.А.Колодницкий</w:t>
      </w:r>
      <w:proofErr w:type="spellEnd"/>
      <w:r>
        <w:rPr>
          <w:color w:val="1A1A1A"/>
        </w:rPr>
        <w:t>— М.: Просвещение, 2014 — 80 с.</w:t>
      </w:r>
    </w:p>
    <w:p w:rsidR="00C86E06" w:rsidRDefault="00C86E06" w:rsidP="00C86E06">
      <w:pPr>
        <w:pStyle w:val="a3"/>
        <w:numPr>
          <w:ilvl w:val="0"/>
          <w:numId w:val="14"/>
        </w:numPr>
        <w:shd w:val="clear" w:color="auto" w:fill="FFFFFF"/>
        <w:spacing w:before="0" w:beforeAutospacing="0" w:after="200" w:afterAutospacing="0" w:line="276" w:lineRule="auto"/>
        <w:ind w:left="426" w:hanging="425"/>
        <w:contextualSpacing/>
        <w:rPr>
          <w:color w:val="1A1A1A"/>
        </w:rPr>
      </w:pPr>
      <w:r>
        <w:rPr>
          <w:color w:val="1A1A1A"/>
        </w:rPr>
        <w:t xml:space="preserve">Кузнецов, В. С. Внеурочная деятельность учащихся. Гимнастика, пособие для учителей и методистов [Текст] / В.С.Кузнецов, Г.А. </w:t>
      </w:r>
      <w:proofErr w:type="spellStart"/>
      <w:r>
        <w:rPr>
          <w:color w:val="1A1A1A"/>
        </w:rPr>
        <w:t>Колодницкий</w:t>
      </w:r>
      <w:proofErr w:type="spellEnd"/>
      <w:r>
        <w:rPr>
          <w:color w:val="1A1A1A"/>
        </w:rPr>
        <w:t>— М.: Просвещение, 2014 — 80 с.</w:t>
      </w:r>
    </w:p>
    <w:p w:rsidR="00C86E06" w:rsidRDefault="00C86E06" w:rsidP="00C86E06">
      <w:pPr>
        <w:pStyle w:val="a3"/>
        <w:numPr>
          <w:ilvl w:val="0"/>
          <w:numId w:val="14"/>
        </w:numPr>
        <w:shd w:val="clear" w:color="auto" w:fill="FFFFFF"/>
        <w:spacing w:before="0" w:beforeAutospacing="0" w:after="200" w:afterAutospacing="0" w:line="276" w:lineRule="auto"/>
        <w:ind w:left="426" w:hanging="425"/>
        <w:contextualSpacing/>
        <w:rPr>
          <w:color w:val="1A1A1A"/>
        </w:rPr>
      </w:pPr>
      <w:r>
        <w:rPr>
          <w:color w:val="1A1A1A"/>
        </w:rPr>
        <w:t xml:space="preserve">Кузнецов, В. С., </w:t>
      </w:r>
      <w:proofErr w:type="spellStart"/>
      <w:r>
        <w:rPr>
          <w:color w:val="1A1A1A"/>
        </w:rPr>
        <w:t>Колодницкий</w:t>
      </w:r>
      <w:proofErr w:type="spellEnd"/>
      <w:r>
        <w:rPr>
          <w:color w:val="1A1A1A"/>
        </w:rPr>
        <w:t xml:space="preserve">, Г. А. Внеурочная деятельность учащихся. Совершенствование видов двигательных действий в физической культуре, пособие для учителей и методистов. [Текст] / В.С.Кузнецов, </w:t>
      </w:r>
      <w:proofErr w:type="spellStart"/>
      <w:r>
        <w:rPr>
          <w:color w:val="1A1A1A"/>
        </w:rPr>
        <w:t>Г.А.Колодницкий</w:t>
      </w:r>
      <w:proofErr w:type="spellEnd"/>
      <w:r>
        <w:rPr>
          <w:color w:val="1A1A1A"/>
        </w:rPr>
        <w:t>— М.: Просвещение, 2014 — 80 с.</w:t>
      </w:r>
    </w:p>
    <w:p w:rsidR="00C86E06" w:rsidRDefault="00C86E06" w:rsidP="00C86E06">
      <w:pPr>
        <w:pStyle w:val="a3"/>
        <w:numPr>
          <w:ilvl w:val="0"/>
          <w:numId w:val="14"/>
        </w:numPr>
        <w:shd w:val="clear" w:color="auto" w:fill="FFFFFF"/>
        <w:spacing w:before="0" w:beforeAutospacing="0" w:after="200" w:afterAutospacing="0" w:line="276" w:lineRule="auto"/>
        <w:ind w:left="426" w:hanging="425"/>
        <w:contextualSpacing/>
        <w:rPr>
          <w:color w:val="1A1A1A"/>
        </w:rPr>
      </w:pPr>
      <w:r>
        <w:rPr>
          <w:color w:val="1A1A1A"/>
        </w:rPr>
        <w:t xml:space="preserve">Кузнецов, В. С. Внеурочная деятельность учащихся. Баскетбол, пособие для учителей и методистов [Текст] / В.С.Кузнецов, Г.А. </w:t>
      </w:r>
      <w:proofErr w:type="spellStart"/>
      <w:r>
        <w:rPr>
          <w:color w:val="1A1A1A"/>
        </w:rPr>
        <w:t>Колодницкий</w:t>
      </w:r>
      <w:proofErr w:type="spellEnd"/>
      <w:r>
        <w:rPr>
          <w:color w:val="1A1A1A"/>
        </w:rPr>
        <w:t>— М.: Просвещение, 2014 — 80 с.</w:t>
      </w:r>
    </w:p>
    <w:p w:rsidR="00C86E06" w:rsidRDefault="00C86E06" w:rsidP="00C86E06">
      <w:pPr>
        <w:pStyle w:val="a3"/>
        <w:numPr>
          <w:ilvl w:val="0"/>
          <w:numId w:val="14"/>
        </w:numPr>
        <w:shd w:val="clear" w:color="auto" w:fill="FFFFFF"/>
        <w:spacing w:before="0" w:beforeAutospacing="0" w:after="200" w:afterAutospacing="0" w:line="276" w:lineRule="auto"/>
        <w:ind w:left="426" w:hanging="425"/>
        <w:contextualSpacing/>
        <w:rPr>
          <w:color w:val="1A1A1A"/>
        </w:rPr>
      </w:pPr>
      <w:r>
        <w:rPr>
          <w:color w:val="1A1A1A"/>
        </w:rPr>
        <w:lastRenderedPageBreak/>
        <w:t>Макеева, А. Г. Внеурочная деятельность. Формирование культуры здоровья 5–6 класс. [Текст] / А.Г.Макеева, — М.: Просвещение, 2013 — 67 с.</w:t>
      </w:r>
    </w:p>
    <w:p w:rsidR="00C86E06" w:rsidRDefault="00C86E06" w:rsidP="00C86E06">
      <w:pPr>
        <w:pStyle w:val="a3"/>
        <w:numPr>
          <w:ilvl w:val="0"/>
          <w:numId w:val="14"/>
        </w:numPr>
        <w:shd w:val="clear" w:color="auto" w:fill="FFFFFF"/>
        <w:spacing w:before="0" w:beforeAutospacing="0" w:after="200" w:afterAutospacing="0" w:line="276" w:lineRule="auto"/>
        <w:ind w:left="426" w:hanging="425"/>
        <w:contextualSpacing/>
        <w:rPr>
          <w:color w:val="1A1A1A"/>
        </w:rPr>
      </w:pPr>
      <w:r>
        <w:rPr>
          <w:color w:val="1A1A1A"/>
        </w:rPr>
        <w:t>Макеева, А. Г. Внеурочная деятельность. Формирование культуры здоровья 7–8 класс. [Текст] / А.Г.Макеева — М.: Просвещение, 2013 — 64 с.</w:t>
      </w:r>
    </w:p>
    <w:p w:rsidR="00C86E06" w:rsidRDefault="00C86E06" w:rsidP="00C86E06">
      <w:pPr>
        <w:pStyle w:val="a3"/>
        <w:numPr>
          <w:ilvl w:val="0"/>
          <w:numId w:val="14"/>
        </w:numPr>
        <w:shd w:val="clear" w:color="auto" w:fill="FFFFFF"/>
        <w:spacing w:before="0" w:beforeAutospacing="0" w:after="200" w:afterAutospacing="0" w:line="276" w:lineRule="auto"/>
        <w:ind w:left="426" w:hanging="425"/>
        <w:contextualSpacing/>
        <w:rPr>
          <w:color w:val="1A1A1A"/>
        </w:rPr>
      </w:pPr>
      <w:r>
        <w:rPr>
          <w:color w:val="1A1A1A"/>
        </w:rPr>
        <w:t>Макеева, А. Г. Внеурочная деятельность. Формирование культуры здоровья 9 класс. [Текст] / А.Г.Макеева— М.: Просвещение, 2013 — 64 с.</w:t>
      </w:r>
    </w:p>
    <w:p w:rsidR="00C86E06" w:rsidRDefault="00C86E06" w:rsidP="00C86E06">
      <w:pPr>
        <w:pStyle w:val="a3"/>
        <w:numPr>
          <w:ilvl w:val="0"/>
          <w:numId w:val="14"/>
        </w:numPr>
        <w:shd w:val="clear" w:color="auto" w:fill="FFFFFF"/>
        <w:spacing w:before="0" w:beforeAutospacing="0" w:after="200" w:afterAutospacing="0" w:line="276" w:lineRule="auto"/>
        <w:ind w:left="426" w:hanging="425"/>
        <w:contextualSpacing/>
        <w:rPr>
          <w:color w:val="1A1A1A"/>
        </w:rPr>
      </w:pPr>
      <w:r>
        <w:rPr>
          <w:color w:val="1A1A1A"/>
        </w:rPr>
        <w:t>Матвеев А.П. Уроки физической культуры. Методические рекомендации. 8-9 классы / А.П.Матвеев. – М. : Просвещение, 2014. – 96с.</w:t>
      </w:r>
    </w:p>
    <w:p w:rsidR="00C86E06" w:rsidRDefault="00C86E06" w:rsidP="00C86E06">
      <w:pPr>
        <w:pStyle w:val="a3"/>
        <w:numPr>
          <w:ilvl w:val="0"/>
          <w:numId w:val="14"/>
        </w:numPr>
        <w:shd w:val="clear" w:color="auto" w:fill="FFFFFF"/>
        <w:spacing w:before="0" w:beforeAutospacing="0" w:after="200" w:afterAutospacing="0" w:line="276" w:lineRule="auto"/>
        <w:ind w:left="426" w:hanging="425"/>
        <w:contextualSpacing/>
        <w:rPr>
          <w:color w:val="1A1A1A"/>
        </w:rPr>
      </w:pPr>
      <w:r>
        <w:rPr>
          <w:color w:val="1A1A1A"/>
        </w:rPr>
        <w:t>Матвеев А.П. Физическая культура. Примерные рабочие программы. Предметная линия учебников А.П.Матвеева. 5-9 классы: учебное пособие для общеобразовательных организаций. – 4-е изд. - М. : Просвещение, 2021. – 136с.</w:t>
      </w:r>
    </w:p>
    <w:p w:rsidR="00FA4DF6" w:rsidRPr="004A0418" w:rsidRDefault="00FA4DF6" w:rsidP="004A041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A4DF6" w:rsidRPr="004A0418" w:rsidRDefault="007D3D0A" w:rsidP="004A04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A0418">
        <w:rPr>
          <w:rFonts w:ascii="Times New Roman" w:hAnsi="Times New Roman" w:cs="Times New Roman"/>
          <w:b/>
          <w:iCs/>
          <w:sz w:val="24"/>
          <w:szCs w:val="24"/>
        </w:rPr>
        <w:t>Материально-технические условия</w:t>
      </w:r>
      <w:r w:rsidR="00FA4DF6"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2B50D4" w:rsidRPr="004A0418" w:rsidRDefault="008E4EEE" w:rsidP="004A04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Спортивный инвентарь для гимнастики: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обруч  пластмассовый, палка гимнастическая, перекладина  навесная тренировочная, скакалка гимнастическая, бревно гимнастическое, козёл гимнастический, стенка гимнастическая, канат.                                                                               </w:t>
      </w:r>
    </w:p>
    <w:p w:rsidR="002B50D4" w:rsidRPr="004A0418" w:rsidRDefault="008E4EEE" w:rsidP="004A04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Спортивный инвентарь для легкой атлетики: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малые мячи для метания, эстафетные палочки, свисток судейский, секундомер.                         </w:t>
      </w:r>
    </w:p>
    <w:p w:rsidR="002B50D4" w:rsidRPr="004A0418" w:rsidRDefault="008E4EEE" w:rsidP="004A04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Спортивный инвентарь для настольного тенниса: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набор настольного тенниса, стол для настольного тенниса.                                                     </w:t>
      </w:r>
    </w:p>
    <w:p w:rsidR="002B50D4" w:rsidRPr="004A0418" w:rsidRDefault="008E4EEE" w:rsidP="004A04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Спортивный инвентарь для футбола: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ворота для мини – футбола, мяч футбольный.                                                                                            </w:t>
      </w:r>
    </w:p>
    <w:p w:rsidR="002B50D4" w:rsidRPr="004A0418" w:rsidRDefault="008E4EEE" w:rsidP="004A04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Спортивный инвентарь для баскетбола: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мяч баскетбольный, щит тренировочный с фермой, кольцом, сеткой.                                                    </w:t>
      </w:r>
    </w:p>
    <w:p w:rsidR="002B50D4" w:rsidRPr="004A0418" w:rsidRDefault="008E4EEE" w:rsidP="004A04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Спортивный инвентарь для волейбола: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мяч волейбольный, сетка волейбольная.                                                                                                              </w:t>
      </w:r>
    </w:p>
    <w:p w:rsidR="00FA4DF6" w:rsidRPr="004A0418" w:rsidRDefault="008E4EEE" w:rsidP="004A04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Прочие: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маты гимнастические, лыжи, барьеры.</w:t>
      </w:r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</w:t>
      </w:r>
    </w:p>
    <w:p w:rsidR="00F6276C" w:rsidRPr="004A0418" w:rsidRDefault="00F6276C" w:rsidP="004A04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6276C" w:rsidRPr="004A0418" w:rsidSect="00076567">
      <w:pgSz w:w="16838" w:h="11906" w:orient="landscape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F0979"/>
    <w:multiLevelType w:val="hybridMultilevel"/>
    <w:tmpl w:val="FD1CA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3B0E3E"/>
    <w:multiLevelType w:val="hybridMultilevel"/>
    <w:tmpl w:val="A072B0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EE70B3"/>
    <w:multiLevelType w:val="hybridMultilevel"/>
    <w:tmpl w:val="D6B43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775DB"/>
    <w:multiLevelType w:val="hybridMultilevel"/>
    <w:tmpl w:val="BC4069F8"/>
    <w:lvl w:ilvl="0" w:tplc="F1FE62B2">
      <w:start w:val="1"/>
      <w:numFmt w:val="decimal"/>
      <w:lvlText w:val="%1."/>
      <w:lvlJc w:val="left"/>
      <w:pPr>
        <w:ind w:left="711" w:hanging="360"/>
      </w:pPr>
      <w:rPr>
        <w:rFonts w:eastAsiaTheme="minorEastAsia"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31" w:hanging="360"/>
      </w:pPr>
    </w:lvl>
    <w:lvl w:ilvl="2" w:tplc="0419001B" w:tentative="1">
      <w:start w:val="1"/>
      <w:numFmt w:val="lowerRoman"/>
      <w:lvlText w:val="%3."/>
      <w:lvlJc w:val="right"/>
      <w:pPr>
        <w:ind w:left="2151" w:hanging="180"/>
      </w:pPr>
    </w:lvl>
    <w:lvl w:ilvl="3" w:tplc="0419000F" w:tentative="1">
      <w:start w:val="1"/>
      <w:numFmt w:val="decimal"/>
      <w:lvlText w:val="%4."/>
      <w:lvlJc w:val="left"/>
      <w:pPr>
        <w:ind w:left="2871" w:hanging="360"/>
      </w:pPr>
    </w:lvl>
    <w:lvl w:ilvl="4" w:tplc="04190019" w:tentative="1">
      <w:start w:val="1"/>
      <w:numFmt w:val="lowerLetter"/>
      <w:lvlText w:val="%5."/>
      <w:lvlJc w:val="left"/>
      <w:pPr>
        <w:ind w:left="3591" w:hanging="360"/>
      </w:pPr>
    </w:lvl>
    <w:lvl w:ilvl="5" w:tplc="0419001B" w:tentative="1">
      <w:start w:val="1"/>
      <w:numFmt w:val="lowerRoman"/>
      <w:lvlText w:val="%6."/>
      <w:lvlJc w:val="right"/>
      <w:pPr>
        <w:ind w:left="4311" w:hanging="180"/>
      </w:pPr>
    </w:lvl>
    <w:lvl w:ilvl="6" w:tplc="0419000F" w:tentative="1">
      <w:start w:val="1"/>
      <w:numFmt w:val="decimal"/>
      <w:lvlText w:val="%7."/>
      <w:lvlJc w:val="left"/>
      <w:pPr>
        <w:ind w:left="5031" w:hanging="360"/>
      </w:pPr>
    </w:lvl>
    <w:lvl w:ilvl="7" w:tplc="04190019" w:tentative="1">
      <w:start w:val="1"/>
      <w:numFmt w:val="lowerLetter"/>
      <w:lvlText w:val="%8."/>
      <w:lvlJc w:val="left"/>
      <w:pPr>
        <w:ind w:left="5751" w:hanging="360"/>
      </w:pPr>
    </w:lvl>
    <w:lvl w:ilvl="8" w:tplc="0419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4">
    <w:nsid w:val="196F5BA6"/>
    <w:multiLevelType w:val="hybridMultilevel"/>
    <w:tmpl w:val="80AA76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6D54AC"/>
    <w:multiLevelType w:val="hybridMultilevel"/>
    <w:tmpl w:val="40CC28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DE2A10"/>
    <w:multiLevelType w:val="hybridMultilevel"/>
    <w:tmpl w:val="E952B43C"/>
    <w:lvl w:ilvl="0" w:tplc="F01C06DA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EEC600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5ED47CB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C30706A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12A47572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F85C9DC0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692AD8B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396E29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5B4611F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7">
    <w:nsid w:val="5510083E"/>
    <w:multiLevelType w:val="multilevel"/>
    <w:tmpl w:val="E07ED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7226E75"/>
    <w:multiLevelType w:val="multilevel"/>
    <w:tmpl w:val="780CF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A3C7284"/>
    <w:multiLevelType w:val="hybridMultilevel"/>
    <w:tmpl w:val="DDA0D8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E2D712B"/>
    <w:multiLevelType w:val="multilevel"/>
    <w:tmpl w:val="9DDCB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89E2813"/>
    <w:multiLevelType w:val="hybridMultilevel"/>
    <w:tmpl w:val="29FAAC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8"/>
  </w:num>
  <w:num w:numId="7">
    <w:abstractNumId w:val="7"/>
  </w:num>
  <w:num w:numId="8">
    <w:abstractNumId w:val="3"/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4"/>
  </w:num>
  <w:num w:numId="12">
    <w:abstractNumId w:val="6"/>
  </w:num>
  <w:num w:numId="13">
    <w:abstractNumId w:val="2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6C30"/>
    <w:rsid w:val="00000E44"/>
    <w:rsid w:val="00022655"/>
    <w:rsid w:val="00042122"/>
    <w:rsid w:val="00076567"/>
    <w:rsid w:val="000B723B"/>
    <w:rsid w:val="000D2DED"/>
    <w:rsid w:val="000E6C8D"/>
    <w:rsid w:val="00103062"/>
    <w:rsid w:val="001043A7"/>
    <w:rsid w:val="0013026F"/>
    <w:rsid w:val="00186E0D"/>
    <w:rsid w:val="001D0E7A"/>
    <w:rsid w:val="001D50AA"/>
    <w:rsid w:val="001D5D81"/>
    <w:rsid w:val="002729EC"/>
    <w:rsid w:val="00296936"/>
    <w:rsid w:val="002B50D4"/>
    <w:rsid w:val="002D3E0E"/>
    <w:rsid w:val="002F0267"/>
    <w:rsid w:val="002F4927"/>
    <w:rsid w:val="00351CBD"/>
    <w:rsid w:val="00370EF4"/>
    <w:rsid w:val="00386E00"/>
    <w:rsid w:val="003A20C6"/>
    <w:rsid w:val="003E22BE"/>
    <w:rsid w:val="003F1893"/>
    <w:rsid w:val="00411F4B"/>
    <w:rsid w:val="004866C7"/>
    <w:rsid w:val="004A0418"/>
    <w:rsid w:val="00516C30"/>
    <w:rsid w:val="005424AA"/>
    <w:rsid w:val="0056360C"/>
    <w:rsid w:val="00572C8C"/>
    <w:rsid w:val="005A004E"/>
    <w:rsid w:val="005E1548"/>
    <w:rsid w:val="0062012C"/>
    <w:rsid w:val="0069048F"/>
    <w:rsid w:val="00791D6C"/>
    <w:rsid w:val="007B4A9C"/>
    <w:rsid w:val="007D3D0A"/>
    <w:rsid w:val="00844DB4"/>
    <w:rsid w:val="008A192C"/>
    <w:rsid w:val="008D11B0"/>
    <w:rsid w:val="008E4EEE"/>
    <w:rsid w:val="009008E3"/>
    <w:rsid w:val="00900FB2"/>
    <w:rsid w:val="00931439"/>
    <w:rsid w:val="009327C3"/>
    <w:rsid w:val="00971A51"/>
    <w:rsid w:val="009D44A3"/>
    <w:rsid w:val="009E7D1C"/>
    <w:rsid w:val="00A12DDA"/>
    <w:rsid w:val="00A614D3"/>
    <w:rsid w:val="00AB2D3B"/>
    <w:rsid w:val="00BA29D7"/>
    <w:rsid w:val="00BA2C3A"/>
    <w:rsid w:val="00BB1702"/>
    <w:rsid w:val="00BC1301"/>
    <w:rsid w:val="00C23335"/>
    <w:rsid w:val="00C73E7B"/>
    <w:rsid w:val="00C86E06"/>
    <w:rsid w:val="00CA59C8"/>
    <w:rsid w:val="00CB1A53"/>
    <w:rsid w:val="00CB42BD"/>
    <w:rsid w:val="00CB6781"/>
    <w:rsid w:val="00CC1B3B"/>
    <w:rsid w:val="00D044B0"/>
    <w:rsid w:val="00D54E9B"/>
    <w:rsid w:val="00D623D5"/>
    <w:rsid w:val="00DC4AF1"/>
    <w:rsid w:val="00E670B3"/>
    <w:rsid w:val="00EB2B17"/>
    <w:rsid w:val="00EE693F"/>
    <w:rsid w:val="00F15F2C"/>
    <w:rsid w:val="00F6276C"/>
    <w:rsid w:val="00FA4DF6"/>
    <w:rsid w:val="00FF6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A4DF6"/>
  </w:style>
  <w:style w:type="paragraph" w:customStyle="1" w:styleId="msonormal0">
    <w:name w:val="msonormal"/>
    <w:basedOn w:val="a"/>
    <w:rsid w:val="00FA4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A4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FA4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FA4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FA4DF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1"/>
    <w:basedOn w:val="a1"/>
    <w:next w:val="a7"/>
    <w:rsid w:val="003E22B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rsid w:val="003E22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7"/>
    <w:rsid w:val="008E4EE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7"/>
    <w:rsid w:val="004866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3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</TotalTime>
  <Pages>13</Pages>
  <Words>4970</Words>
  <Characters>28330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41</cp:revision>
  <cp:lastPrinted>2023-09-29T03:36:00Z</cp:lastPrinted>
  <dcterms:created xsi:type="dcterms:W3CDTF">2023-09-22T02:07:00Z</dcterms:created>
  <dcterms:modified xsi:type="dcterms:W3CDTF">2024-09-24T18:25:00Z</dcterms:modified>
</cp:coreProperties>
</file>