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184" w:rsidRPr="00850499" w:rsidRDefault="00904184" w:rsidP="00904184">
      <w:pPr>
        <w:spacing w:after="0" w:line="240" w:lineRule="auto"/>
        <w:jc w:val="center"/>
        <w:rPr>
          <w:rFonts w:ascii="Times New Roman" w:eastAsia="Times New Roman" w:hAnsi="Times New Roman"/>
          <w:sz w:val="26"/>
          <w:szCs w:val="26"/>
        </w:rPr>
      </w:pPr>
      <w:r w:rsidRPr="00850499">
        <w:rPr>
          <w:rFonts w:ascii="Times New Roman" w:eastAsia="Times New Roman" w:hAnsi="Times New Roman"/>
          <w:sz w:val="26"/>
          <w:szCs w:val="26"/>
        </w:rPr>
        <w:t>Областное государственное казённое общеобразовательное учреждение</w:t>
      </w:r>
    </w:p>
    <w:p w:rsidR="00904184" w:rsidRPr="00850499" w:rsidRDefault="00904184" w:rsidP="00904184">
      <w:pPr>
        <w:spacing w:after="0" w:line="240" w:lineRule="auto"/>
        <w:jc w:val="center"/>
        <w:rPr>
          <w:rFonts w:ascii="Times New Roman" w:eastAsia="Times New Roman" w:hAnsi="Times New Roman"/>
          <w:sz w:val="26"/>
          <w:szCs w:val="26"/>
        </w:rPr>
      </w:pPr>
      <w:r w:rsidRPr="00850499">
        <w:rPr>
          <w:rFonts w:ascii="Times New Roman" w:eastAsia="Times New Roman" w:hAnsi="Times New Roman"/>
          <w:sz w:val="26"/>
          <w:szCs w:val="26"/>
        </w:rPr>
        <w:t>«Школа для обучающихся с ограниченными возможностями здоровья № 23»</w:t>
      </w:r>
    </w:p>
    <w:p w:rsidR="00904184" w:rsidRPr="00850499" w:rsidRDefault="00904184" w:rsidP="00904184">
      <w:pPr>
        <w:spacing w:before="240" w:after="0" w:line="240" w:lineRule="auto"/>
        <w:jc w:val="center"/>
        <w:rPr>
          <w:rFonts w:ascii="Times New Roman" w:eastAsia="Times New Roman" w:hAnsi="Times New Roman"/>
          <w:sz w:val="26"/>
          <w:szCs w:val="26"/>
        </w:rPr>
      </w:pPr>
    </w:p>
    <w:tbl>
      <w:tblPr>
        <w:tblpPr w:leftFromText="180" w:rightFromText="180" w:vertAnchor="page" w:horzAnchor="margin" w:tblpY="3091"/>
        <w:tblW w:w="5000" w:type="pct"/>
        <w:tblLook w:val="04A0"/>
      </w:tblPr>
      <w:tblGrid>
        <w:gridCol w:w="6894"/>
        <w:gridCol w:w="6894"/>
      </w:tblGrid>
      <w:tr w:rsidR="00904184" w:rsidRPr="00850499" w:rsidTr="00981184">
        <w:tc>
          <w:tcPr>
            <w:tcW w:w="2500" w:type="pct"/>
            <w:shd w:val="clear" w:color="auto" w:fill="auto"/>
          </w:tcPr>
          <w:p w:rsidR="00904184" w:rsidRPr="00850499" w:rsidRDefault="00904184" w:rsidP="00981184">
            <w:pPr>
              <w:spacing w:after="0" w:line="240" w:lineRule="auto"/>
              <w:ind w:left="1134" w:right="1134"/>
              <w:rPr>
                <w:rFonts w:ascii="Times New Roman" w:eastAsia="Times New Roman" w:hAnsi="Times New Roman"/>
                <w:sz w:val="26"/>
                <w:szCs w:val="26"/>
              </w:rPr>
            </w:pPr>
            <w:r w:rsidRPr="00850499">
              <w:rPr>
                <w:rFonts w:ascii="Times New Roman" w:eastAsia="Times New Roman" w:hAnsi="Times New Roman"/>
                <w:sz w:val="26"/>
                <w:szCs w:val="26"/>
              </w:rPr>
              <w:t xml:space="preserve">СОГЛАСОВАНО: </w:t>
            </w:r>
          </w:p>
          <w:p w:rsidR="00904184" w:rsidRPr="00850499" w:rsidRDefault="00904184" w:rsidP="00981184">
            <w:pPr>
              <w:spacing w:after="0" w:line="240" w:lineRule="auto"/>
              <w:ind w:left="1134" w:right="1134"/>
              <w:rPr>
                <w:rFonts w:ascii="Times New Roman" w:eastAsia="Times New Roman" w:hAnsi="Times New Roman"/>
                <w:sz w:val="26"/>
                <w:szCs w:val="26"/>
              </w:rPr>
            </w:pPr>
            <w:r>
              <w:rPr>
                <w:rFonts w:ascii="Times New Roman" w:eastAsia="Times New Roman" w:hAnsi="Times New Roman"/>
                <w:sz w:val="26"/>
                <w:szCs w:val="26"/>
              </w:rPr>
              <w:t xml:space="preserve">Заместитель директора по </w:t>
            </w:r>
            <w:r w:rsidRPr="00850499">
              <w:rPr>
                <w:rFonts w:ascii="Times New Roman" w:eastAsia="Times New Roman" w:hAnsi="Times New Roman"/>
                <w:sz w:val="26"/>
                <w:szCs w:val="26"/>
              </w:rPr>
              <w:t>ВР:</w:t>
            </w:r>
          </w:p>
          <w:p w:rsidR="00904184" w:rsidRPr="00850499" w:rsidRDefault="00904184" w:rsidP="00981184">
            <w:pPr>
              <w:spacing w:after="0" w:line="240" w:lineRule="auto"/>
              <w:ind w:left="1134" w:right="1134"/>
              <w:rPr>
                <w:rFonts w:ascii="Times New Roman" w:eastAsia="Times New Roman" w:hAnsi="Times New Roman"/>
                <w:sz w:val="26"/>
                <w:szCs w:val="26"/>
              </w:rPr>
            </w:pPr>
            <w:r w:rsidRPr="00850499">
              <w:rPr>
                <w:rFonts w:ascii="Times New Roman" w:eastAsia="Times New Roman" w:hAnsi="Times New Roman"/>
                <w:sz w:val="26"/>
                <w:szCs w:val="26"/>
              </w:rPr>
              <w:t xml:space="preserve">_______________ </w:t>
            </w:r>
            <w:r>
              <w:rPr>
                <w:rFonts w:ascii="Times New Roman" w:eastAsia="Times New Roman" w:hAnsi="Times New Roman"/>
                <w:sz w:val="26"/>
                <w:szCs w:val="26"/>
              </w:rPr>
              <w:t>Е.Г.Буцаева</w:t>
            </w:r>
          </w:p>
          <w:p w:rsidR="00904184" w:rsidRPr="00850499" w:rsidRDefault="00904184" w:rsidP="00981184">
            <w:pPr>
              <w:spacing w:after="0" w:line="240" w:lineRule="auto"/>
              <w:ind w:left="1134" w:right="1134"/>
              <w:rPr>
                <w:rFonts w:ascii="Times New Roman" w:eastAsia="Times New Roman" w:hAnsi="Times New Roman"/>
                <w:sz w:val="26"/>
                <w:szCs w:val="26"/>
              </w:rPr>
            </w:pPr>
            <w:r w:rsidRPr="00850499">
              <w:rPr>
                <w:rFonts w:ascii="Times New Roman" w:eastAsia="Times New Roman" w:hAnsi="Times New Roman"/>
                <w:sz w:val="26"/>
                <w:szCs w:val="26"/>
              </w:rPr>
              <w:t>«__</w:t>
            </w:r>
            <w:r>
              <w:rPr>
                <w:rFonts w:ascii="Times New Roman" w:eastAsia="Times New Roman" w:hAnsi="Times New Roman"/>
                <w:sz w:val="26"/>
                <w:szCs w:val="26"/>
              </w:rPr>
              <w:t>02__» __09</w:t>
            </w:r>
            <w:r w:rsidRPr="00850499">
              <w:rPr>
                <w:rFonts w:ascii="Times New Roman" w:eastAsia="Times New Roman" w:hAnsi="Times New Roman"/>
                <w:sz w:val="26"/>
                <w:szCs w:val="26"/>
              </w:rPr>
              <w:t>__202</w:t>
            </w:r>
            <w:r>
              <w:rPr>
                <w:rFonts w:ascii="Times New Roman" w:eastAsia="Times New Roman" w:hAnsi="Times New Roman"/>
                <w:sz w:val="26"/>
                <w:szCs w:val="26"/>
              </w:rPr>
              <w:t>4</w:t>
            </w:r>
            <w:r w:rsidRPr="00850499">
              <w:rPr>
                <w:rFonts w:ascii="Times New Roman" w:eastAsia="Times New Roman" w:hAnsi="Times New Roman"/>
                <w:sz w:val="26"/>
                <w:szCs w:val="26"/>
              </w:rPr>
              <w:t xml:space="preserve"> г. </w:t>
            </w:r>
          </w:p>
          <w:p w:rsidR="00904184" w:rsidRPr="00850499" w:rsidRDefault="00904184" w:rsidP="00981184">
            <w:pPr>
              <w:spacing w:after="0" w:line="240" w:lineRule="auto"/>
              <w:ind w:left="1134" w:right="1134"/>
              <w:jc w:val="right"/>
              <w:rPr>
                <w:rFonts w:ascii="Times New Roman" w:eastAsia="Times New Roman" w:hAnsi="Times New Roman"/>
                <w:sz w:val="26"/>
                <w:szCs w:val="26"/>
              </w:rPr>
            </w:pPr>
          </w:p>
        </w:tc>
        <w:tc>
          <w:tcPr>
            <w:tcW w:w="2500" w:type="pct"/>
            <w:shd w:val="clear" w:color="auto" w:fill="auto"/>
          </w:tcPr>
          <w:p w:rsidR="00904184" w:rsidRPr="00850499" w:rsidRDefault="00904184" w:rsidP="00981184">
            <w:pPr>
              <w:spacing w:after="0" w:line="240" w:lineRule="auto"/>
              <w:ind w:left="1134" w:right="1134"/>
              <w:jc w:val="right"/>
              <w:rPr>
                <w:rFonts w:ascii="Times New Roman" w:eastAsia="Times New Roman" w:hAnsi="Times New Roman"/>
                <w:sz w:val="26"/>
                <w:szCs w:val="26"/>
              </w:rPr>
            </w:pPr>
            <w:r w:rsidRPr="00850499">
              <w:rPr>
                <w:rFonts w:ascii="Times New Roman" w:eastAsia="Times New Roman" w:hAnsi="Times New Roman"/>
                <w:sz w:val="26"/>
                <w:szCs w:val="26"/>
              </w:rPr>
              <w:t>УТВЕРЖДАЮ:</w:t>
            </w:r>
          </w:p>
          <w:p w:rsidR="00904184" w:rsidRPr="00850499" w:rsidRDefault="00904184" w:rsidP="00981184">
            <w:pPr>
              <w:spacing w:after="0" w:line="240" w:lineRule="auto"/>
              <w:ind w:left="1134" w:right="1134"/>
              <w:jc w:val="right"/>
              <w:rPr>
                <w:rFonts w:ascii="Times New Roman" w:eastAsia="Times New Roman" w:hAnsi="Times New Roman"/>
                <w:sz w:val="26"/>
                <w:szCs w:val="26"/>
              </w:rPr>
            </w:pPr>
            <w:r w:rsidRPr="00850499">
              <w:rPr>
                <w:rFonts w:ascii="Times New Roman" w:eastAsia="Times New Roman" w:hAnsi="Times New Roman"/>
                <w:sz w:val="26"/>
                <w:szCs w:val="26"/>
              </w:rPr>
              <w:t xml:space="preserve">Директор школы: </w:t>
            </w:r>
          </w:p>
          <w:p w:rsidR="00904184" w:rsidRPr="00850499" w:rsidRDefault="00904184" w:rsidP="00981184">
            <w:pPr>
              <w:spacing w:after="0" w:line="240" w:lineRule="auto"/>
              <w:ind w:left="1134" w:right="1134"/>
              <w:jc w:val="right"/>
              <w:rPr>
                <w:rFonts w:ascii="Times New Roman" w:eastAsia="Times New Roman" w:hAnsi="Times New Roman"/>
                <w:sz w:val="26"/>
                <w:szCs w:val="26"/>
              </w:rPr>
            </w:pPr>
            <w:r w:rsidRPr="00850499">
              <w:rPr>
                <w:rFonts w:ascii="Times New Roman" w:eastAsia="Times New Roman" w:hAnsi="Times New Roman"/>
                <w:sz w:val="26"/>
                <w:szCs w:val="26"/>
              </w:rPr>
              <w:t>__________И.Н. Дейкова</w:t>
            </w:r>
          </w:p>
          <w:p w:rsidR="00904184" w:rsidRPr="00850499" w:rsidRDefault="00904184" w:rsidP="00981184">
            <w:pPr>
              <w:spacing w:after="0" w:line="240" w:lineRule="auto"/>
              <w:ind w:left="1134" w:right="1134"/>
              <w:jc w:val="right"/>
              <w:rPr>
                <w:rFonts w:ascii="Times New Roman" w:eastAsia="Times New Roman" w:hAnsi="Times New Roman"/>
                <w:sz w:val="26"/>
                <w:szCs w:val="26"/>
              </w:rPr>
            </w:pPr>
            <w:r w:rsidRPr="00850499">
              <w:rPr>
                <w:rFonts w:ascii="Times New Roman" w:eastAsia="Times New Roman" w:hAnsi="Times New Roman"/>
                <w:sz w:val="26"/>
                <w:szCs w:val="26"/>
              </w:rPr>
              <w:t>«__</w:t>
            </w:r>
            <w:r>
              <w:rPr>
                <w:rFonts w:ascii="Times New Roman" w:eastAsia="Times New Roman" w:hAnsi="Times New Roman"/>
                <w:sz w:val="26"/>
                <w:szCs w:val="26"/>
              </w:rPr>
              <w:t>02__» __09</w:t>
            </w:r>
            <w:r w:rsidRPr="00850499">
              <w:rPr>
                <w:rFonts w:ascii="Times New Roman" w:eastAsia="Times New Roman" w:hAnsi="Times New Roman"/>
                <w:sz w:val="26"/>
                <w:szCs w:val="26"/>
              </w:rPr>
              <w:t>__202</w:t>
            </w:r>
            <w:r>
              <w:rPr>
                <w:rFonts w:ascii="Times New Roman" w:eastAsia="Times New Roman" w:hAnsi="Times New Roman"/>
                <w:sz w:val="26"/>
                <w:szCs w:val="26"/>
              </w:rPr>
              <w:t>4</w:t>
            </w:r>
            <w:r w:rsidRPr="00850499">
              <w:rPr>
                <w:rFonts w:ascii="Times New Roman" w:eastAsia="Times New Roman" w:hAnsi="Times New Roman"/>
                <w:sz w:val="26"/>
                <w:szCs w:val="26"/>
              </w:rPr>
              <w:t xml:space="preserve"> г.</w:t>
            </w:r>
          </w:p>
          <w:p w:rsidR="00904184" w:rsidRPr="00850499" w:rsidRDefault="00904184" w:rsidP="00981184">
            <w:pPr>
              <w:spacing w:after="0" w:line="240" w:lineRule="auto"/>
              <w:ind w:left="1134" w:right="1134"/>
              <w:jc w:val="right"/>
              <w:rPr>
                <w:rFonts w:ascii="Times New Roman" w:eastAsia="Times New Roman" w:hAnsi="Times New Roman"/>
                <w:sz w:val="26"/>
                <w:szCs w:val="26"/>
              </w:rPr>
            </w:pPr>
          </w:p>
        </w:tc>
      </w:tr>
    </w:tbl>
    <w:p w:rsidR="00904184" w:rsidRPr="00850499" w:rsidRDefault="00904184" w:rsidP="00904184">
      <w:pPr>
        <w:spacing w:after="0" w:line="240" w:lineRule="auto"/>
        <w:jc w:val="right"/>
        <w:rPr>
          <w:rFonts w:ascii="Times New Roman" w:eastAsia="Times New Roman" w:hAnsi="Times New Roman"/>
          <w:sz w:val="26"/>
          <w:szCs w:val="26"/>
        </w:rPr>
      </w:pPr>
    </w:p>
    <w:p w:rsidR="00904184" w:rsidRPr="00850499" w:rsidRDefault="00904184" w:rsidP="00904184">
      <w:pPr>
        <w:spacing w:after="0" w:line="240" w:lineRule="auto"/>
        <w:jc w:val="center"/>
        <w:rPr>
          <w:rFonts w:ascii="Times New Roman" w:eastAsia="Times New Roman" w:hAnsi="Times New Roman"/>
          <w:b/>
          <w:sz w:val="26"/>
          <w:szCs w:val="26"/>
        </w:rPr>
      </w:pPr>
    </w:p>
    <w:p w:rsidR="00904184" w:rsidRPr="00850499" w:rsidRDefault="00904184" w:rsidP="00904184">
      <w:pPr>
        <w:spacing w:after="0" w:line="240" w:lineRule="auto"/>
        <w:jc w:val="center"/>
        <w:rPr>
          <w:rFonts w:ascii="Times New Roman" w:eastAsia="Times New Roman" w:hAnsi="Times New Roman"/>
          <w:b/>
          <w:sz w:val="26"/>
          <w:szCs w:val="26"/>
        </w:rPr>
      </w:pPr>
    </w:p>
    <w:p w:rsidR="00904184" w:rsidRPr="005164B1" w:rsidRDefault="00904184" w:rsidP="00904184">
      <w:pPr>
        <w:spacing w:after="0" w:line="240" w:lineRule="auto"/>
        <w:jc w:val="center"/>
        <w:rPr>
          <w:rFonts w:ascii="Times New Roman" w:eastAsia="Times New Roman" w:hAnsi="Times New Roman"/>
          <w:b/>
          <w:sz w:val="28"/>
          <w:szCs w:val="28"/>
        </w:rPr>
      </w:pPr>
      <w:r w:rsidRPr="005164B1">
        <w:rPr>
          <w:rFonts w:ascii="Times New Roman" w:eastAsia="Times New Roman" w:hAnsi="Times New Roman"/>
          <w:b/>
          <w:sz w:val="28"/>
          <w:szCs w:val="28"/>
        </w:rPr>
        <w:t>Рабочая программа</w:t>
      </w:r>
      <w:r>
        <w:rPr>
          <w:rFonts w:ascii="Times New Roman" w:eastAsia="Times New Roman" w:hAnsi="Times New Roman"/>
          <w:b/>
          <w:sz w:val="28"/>
          <w:szCs w:val="28"/>
        </w:rPr>
        <w:t xml:space="preserve"> </w:t>
      </w:r>
      <w:r w:rsidR="00400B8B">
        <w:rPr>
          <w:rFonts w:ascii="Times New Roman" w:eastAsia="Times New Roman" w:hAnsi="Times New Roman"/>
          <w:b/>
          <w:sz w:val="28"/>
          <w:szCs w:val="28"/>
        </w:rPr>
        <w:t xml:space="preserve">курса </w:t>
      </w:r>
      <w:r w:rsidRPr="0054208C">
        <w:rPr>
          <w:rFonts w:ascii="Times New Roman" w:hAnsi="Times New Roman" w:cs="Times New Roman"/>
          <w:b/>
          <w:sz w:val="28"/>
          <w:szCs w:val="24"/>
        </w:rPr>
        <w:t>внеурочной деятельности</w:t>
      </w:r>
    </w:p>
    <w:p w:rsidR="00904184" w:rsidRPr="005164B1" w:rsidRDefault="00904184" w:rsidP="00904184">
      <w:pPr>
        <w:spacing w:after="0" w:line="240" w:lineRule="auto"/>
        <w:jc w:val="center"/>
        <w:rPr>
          <w:rFonts w:ascii="Times New Roman" w:eastAsia="Times New Roman" w:hAnsi="Times New Roman"/>
          <w:b/>
          <w:sz w:val="28"/>
          <w:szCs w:val="28"/>
        </w:rPr>
      </w:pPr>
      <w:r w:rsidRPr="005164B1">
        <w:rPr>
          <w:rFonts w:ascii="Times New Roman" w:eastAsia="Times New Roman" w:hAnsi="Times New Roman"/>
          <w:b/>
          <w:sz w:val="28"/>
          <w:szCs w:val="28"/>
        </w:rPr>
        <w:t>«Истори</w:t>
      </w:r>
      <w:r>
        <w:rPr>
          <w:rFonts w:ascii="Times New Roman" w:eastAsia="Times New Roman" w:hAnsi="Times New Roman"/>
          <w:b/>
          <w:sz w:val="28"/>
          <w:szCs w:val="28"/>
        </w:rPr>
        <w:t xml:space="preserve">я </w:t>
      </w:r>
      <w:r w:rsidRPr="005164B1">
        <w:rPr>
          <w:rFonts w:ascii="Times New Roman" w:eastAsia="Times New Roman" w:hAnsi="Times New Roman"/>
          <w:b/>
          <w:sz w:val="28"/>
          <w:szCs w:val="28"/>
        </w:rPr>
        <w:t>родного края»</w:t>
      </w:r>
    </w:p>
    <w:p w:rsidR="00904184" w:rsidRPr="005164B1" w:rsidRDefault="00904184" w:rsidP="00904184">
      <w:pPr>
        <w:spacing w:after="0" w:line="240" w:lineRule="auto"/>
        <w:jc w:val="center"/>
        <w:rPr>
          <w:rFonts w:ascii="Times New Roman" w:eastAsia="Times New Roman" w:hAnsi="Times New Roman"/>
          <w:b/>
          <w:sz w:val="28"/>
          <w:szCs w:val="28"/>
        </w:rPr>
      </w:pPr>
      <w:r w:rsidRPr="005164B1">
        <w:rPr>
          <w:rFonts w:ascii="Times New Roman" w:eastAsia="Times New Roman" w:hAnsi="Times New Roman"/>
          <w:b/>
          <w:sz w:val="28"/>
          <w:szCs w:val="28"/>
        </w:rPr>
        <w:t>(</w:t>
      </w:r>
      <w:r>
        <w:rPr>
          <w:rFonts w:ascii="Times New Roman" w:eastAsia="Times New Roman" w:hAnsi="Times New Roman"/>
          <w:b/>
          <w:sz w:val="28"/>
          <w:szCs w:val="28"/>
        </w:rPr>
        <w:t>Духовно-нравственное направление)</w:t>
      </w:r>
    </w:p>
    <w:p w:rsidR="00904184" w:rsidRPr="0054208C" w:rsidRDefault="00904184" w:rsidP="00904184">
      <w:pPr>
        <w:pStyle w:val="a5"/>
        <w:spacing w:before="89" w:line="276" w:lineRule="auto"/>
        <w:ind w:right="-30"/>
        <w:jc w:val="center"/>
        <w:rPr>
          <w:b/>
          <w:sz w:val="28"/>
        </w:rPr>
      </w:pPr>
      <w:r w:rsidRPr="005164B1">
        <w:rPr>
          <w:rFonts w:eastAsia="Times New Roman"/>
          <w:b/>
          <w:sz w:val="28"/>
          <w:szCs w:val="28"/>
        </w:rPr>
        <w:t xml:space="preserve">для обучающихся </w:t>
      </w:r>
      <w:r>
        <w:rPr>
          <w:rFonts w:eastAsia="Times New Roman"/>
          <w:b/>
          <w:sz w:val="28"/>
          <w:szCs w:val="28"/>
        </w:rPr>
        <w:t>10</w:t>
      </w:r>
      <w:r w:rsidRPr="005164B1">
        <w:rPr>
          <w:rFonts w:eastAsia="Times New Roman"/>
          <w:b/>
          <w:sz w:val="28"/>
          <w:szCs w:val="28"/>
        </w:rPr>
        <w:t xml:space="preserve"> класса</w:t>
      </w:r>
      <w:r>
        <w:rPr>
          <w:rFonts w:eastAsia="Times New Roman"/>
          <w:b/>
          <w:sz w:val="28"/>
          <w:szCs w:val="28"/>
        </w:rPr>
        <w:t xml:space="preserve">                                                                                                                                                                  </w:t>
      </w:r>
      <w:r w:rsidRPr="0054208C">
        <w:rPr>
          <w:b/>
          <w:sz w:val="28"/>
        </w:rPr>
        <w:t>с нарушением интеллекта (вариант 1)</w:t>
      </w:r>
    </w:p>
    <w:p w:rsidR="00904184" w:rsidRDefault="00904184" w:rsidP="00904184">
      <w:pPr>
        <w:spacing w:after="0" w:line="240" w:lineRule="auto"/>
        <w:rPr>
          <w:rFonts w:ascii="Times New Roman" w:eastAsia="Times New Roman" w:hAnsi="Times New Roman"/>
          <w:b/>
          <w:sz w:val="28"/>
          <w:szCs w:val="28"/>
        </w:rPr>
      </w:pPr>
      <w:r>
        <w:rPr>
          <w:rFonts w:ascii="Times New Roman" w:eastAsia="Times New Roman" w:hAnsi="Times New Roman"/>
          <w:b/>
          <w:sz w:val="28"/>
          <w:szCs w:val="28"/>
        </w:rPr>
        <w:t xml:space="preserve">                                                                       на </w:t>
      </w:r>
      <w:r w:rsidRPr="005164B1">
        <w:rPr>
          <w:rFonts w:ascii="Times New Roman" w:eastAsia="Times New Roman" w:hAnsi="Times New Roman"/>
          <w:b/>
          <w:sz w:val="28"/>
          <w:szCs w:val="28"/>
        </w:rPr>
        <w:t>202</w:t>
      </w:r>
      <w:r>
        <w:rPr>
          <w:rFonts w:ascii="Times New Roman" w:eastAsia="Times New Roman" w:hAnsi="Times New Roman"/>
          <w:b/>
          <w:sz w:val="28"/>
          <w:szCs w:val="28"/>
        </w:rPr>
        <w:t>4</w:t>
      </w:r>
      <w:r w:rsidRPr="005164B1">
        <w:rPr>
          <w:rFonts w:ascii="Times New Roman" w:eastAsia="Times New Roman" w:hAnsi="Times New Roman"/>
          <w:b/>
          <w:sz w:val="28"/>
          <w:szCs w:val="28"/>
        </w:rPr>
        <w:t>-202</w:t>
      </w:r>
      <w:r>
        <w:rPr>
          <w:rFonts w:ascii="Times New Roman" w:eastAsia="Times New Roman" w:hAnsi="Times New Roman"/>
          <w:b/>
          <w:sz w:val="28"/>
          <w:szCs w:val="28"/>
        </w:rPr>
        <w:t>5 учебный год</w:t>
      </w:r>
    </w:p>
    <w:p w:rsidR="00904184" w:rsidRDefault="00904184" w:rsidP="00904184">
      <w:pPr>
        <w:spacing w:after="0" w:line="240" w:lineRule="auto"/>
        <w:jc w:val="center"/>
        <w:rPr>
          <w:rFonts w:ascii="Times New Roman" w:eastAsia="Times New Roman" w:hAnsi="Times New Roman"/>
          <w:b/>
          <w:sz w:val="28"/>
          <w:szCs w:val="28"/>
        </w:rPr>
      </w:pPr>
    </w:p>
    <w:p w:rsidR="00904184" w:rsidRDefault="00904184" w:rsidP="00904184">
      <w:pPr>
        <w:spacing w:after="0" w:line="240" w:lineRule="auto"/>
        <w:jc w:val="center"/>
        <w:rPr>
          <w:rFonts w:ascii="Times New Roman" w:eastAsia="Times New Roman" w:hAnsi="Times New Roman"/>
          <w:b/>
          <w:sz w:val="28"/>
          <w:szCs w:val="28"/>
        </w:rPr>
      </w:pPr>
    </w:p>
    <w:p w:rsidR="00904184" w:rsidRPr="005164B1" w:rsidRDefault="00904184" w:rsidP="00904184">
      <w:pPr>
        <w:spacing w:after="0" w:line="240" w:lineRule="auto"/>
        <w:jc w:val="center"/>
        <w:rPr>
          <w:rFonts w:ascii="Times New Roman" w:eastAsia="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894"/>
        <w:gridCol w:w="6894"/>
      </w:tblGrid>
      <w:tr w:rsidR="00904184" w:rsidTr="00981184">
        <w:tc>
          <w:tcPr>
            <w:tcW w:w="6894" w:type="dxa"/>
          </w:tcPr>
          <w:p w:rsidR="00904184" w:rsidRPr="00850499" w:rsidRDefault="00904184" w:rsidP="00981184">
            <w:pPr>
              <w:rPr>
                <w:rFonts w:ascii="Times New Roman" w:eastAsia="Times New Roman" w:hAnsi="Times New Roman"/>
                <w:sz w:val="26"/>
                <w:szCs w:val="26"/>
              </w:rPr>
            </w:pPr>
            <w:r w:rsidRPr="00850499">
              <w:rPr>
                <w:rFonts w:ascii="Times New Roman" w:eastAsia="Times New Roman" w:hAnsi="Times New Roman"/>
                <w:sz w:val="26"/>
                <w:szCs w:val="26"/>
              </w:rPr>
              <w:t xml:space="preserve">Рассмотрено и одобрено </w:t>
            </w:r>
            <w:r>
              <w:rPr>
                <w:rFonts w:ascii="Times New Roman" w:eastAsia="Times New Roman" w:hAnsi="Times New Roman"/>
                <w:sz w:val="26"/>
                <w:szCs w:val="26"/>
              </w:rPr>
              <w:t xml:space="preserve">                                                                                                                                                                                                                 </w:t>
            </w:r>
            <w:r w:rsidRPr="00850499">
              <w:rPr>
                <w:rFonts w:ascii="Times New Roman" w:eastAsia="Times New Roman" w:hAnsi="Times New Roman"/>
                <w:sz w:val="26"/>
                <w:szCs w:val="26"/>
              </w:rPr>
              <w:t xml:space="preserve">на заседании                                                                                      </w:t>
            </w:r>
            <w:r>
              <w:rPr>
                <w:rFonts w:ascii="Times New Roman" w:eastAsia="Times New Roman" w:hAnsi="Times New Roman"/>
                <w:sz w:val="26"/>
                <w:szCs w:val="26"/>
              </w:rPr>
              <w:t xml:space="preserve">                                                                                                  </w:t>
            </w:r>
          </w:p>
          <w:p w:rsidR="00904184" w:rsidRPr="00850499" w:rsidRDefault="00904184" w:rsidP="00981184">
            <w:pPr>
              <w:rPr>
                <w:rFonts w:ascii="Times New Roman" w:eastAsia="Times New Roman" w:hAnsi="Times New Roman"/>
                <w:sz w:val="26"/>
                <w:szCs w:val="26"/>
              </w:rPr>
            </w:pPr>
            <w:r w:rsidRPr="00850499">
              <w:rPr>
                <w:rFonts w:ascii="Times New Roman" w:eastAsia="Times New Roman" w:hAnsi="Times New Roman"/>
                <w:sz w:val="26"/>
                <w:szCs w:val="26"/>
              </w:rPr>
              <w:t xml:space="preserve">Педагогического совета                                                                                                              </w:t>
            </w:r>
          </w:p>
          <w:p w:rsidR="00904184" w:rsidRDefault="00904184" w:rsidP="00981184">
            <w:pPr>
              <w:rPr>
                <w:rFonts w:ascii="Times New Roman" w:eastAsia="Times New Roman" w:hAnsi="Times New Roman"/>
                <w:sz w:val="26"/>
                <w:szCs w:val="26"/>
              </w:rPr>
            </w:pPr>
            <w:r w:rsidRPr="00850499">
              <w:rPr>
                <w:rFonts w:ascii="Times New Roman" w:eastAsia="Times New Roman" w:hAnsi="Times New Roman"/>
                <w:sz w:val="26"/>
                <w:szCs w:val="26"/>
              </w:rPr>
              <w:t>от «</w:t>
            </w:r>
            <w:r>
              <w:rPr>
                <w:rFonts w:ascii="Times New Roman" w:eastAsia="Times New Roman" w:hAnsi="Times New Roman"/>
                <w:sz w:val="26"/>
                <w:szCs w:val="26"/>
              </w:rPr>
              <w:t>28</w:t>
            </w:r>
            <w:r w:rsidRPr="00850499">
              <w:rPr>
                <w:rFonts w:ascii="Times New Roman" w:eastAsia="Times New Roman" w:hAnsi="Times New Roman"/>
                <w:sz w:val="26"/>
                <w:szCs w:val="26"/>
              </w:rPr>
              <w:t>» августа 202</w:t>
            </w:r>
            <w:r>
              <w:rPr>
                <w:rFonts w:ascii="Times New Roman" w:eastAsia="Times New Roman" w:hAnsi="Times New Roman"/>
                <w:sz w:val="26"/>
                <w:szCs w:val="26"/>
              </w:rPr>
              <w:t>4</w:t>
            </w:r>
            <w:r w:rsidRPr="00850499">
              <w:rPr>
                <w:rFonts w:ascii="Times New Roman" w:eastAsia="Times New Roman" w:hAnsi="Times New Roman"/>
                <w:sz w:val="26"/>
                <w:szCs w:val="26"/>
              </w:rPr>
              <w:t xml:space="preserve"> г. </w:t>
            </w:r>
          </w:p>
          <w:p w:rsidR="00904184" w:rsidRDefault="00904184" w:rsidP="00981184">
            <w:pPr>
              <w:rPr>
                <w:rFonts w:ascii="Times New Roman" w:eastAsia="Times New Roman" w:hAnsi="Times New Roman"/>
                <w:sz w:val="26"/>
                <w:szCs w:val="26"/>
              </w:rPr>
            </w:pPr>
            <w:r w:rsidRPr="00850499">
              <w:rPr>
                <w:rFonts w:ascii="Times New Roman" w:eastAsia="Times New Roman" w:hAnsi="Times New Roman"/>
                <w:sz w:val="26"/>
                <w:szCs w:val="26"/>
              </w:rPr>
              <w:t xml:space="preserve">протокол № </w:t>
            </w:r>
            <w:r>
              <w:rPr>
                <w:rFonts w:ascii="Times New Roman" w:eastAsia="Times New Roman" w:hAnsi="Times New Roman"/>
                <w:sz w:val="26"/>
                <w:szCs w:val="26"/>
              </w:rPr>
              <w:t>7</w:t>
            </w:r>
          </w:p>
        </w:tc>
        <w:tc>
          <w:tcPr>
            <w:tcW w:w="6894" w:type="dxa"/>
          </w:tcPr>
          <w:p w:rsidR="00904184" w:rsidRDefault="00904184" w:rsidP="00981184">
            <w:pPr>
              <w:jc w:val="right"/>
              <w:rPr>
                <w:rStyle w:val="c7"/>
                <w:rFonts w:ascii="Times New Roman" w:hAnsi="Times New Roman" w:cs="Times New Roman"/>
                <w:sz w:val="24"/>
                <w:szCs w:val="24"/>
              </w:rPr>
            </w:pPr>
            <w:r>
              <w:rPr>
                <w:rStyle w:val="c7"/>
                <w:rFonts w:ascii="Times New Roman" w:hAnsi="Times New Roman" w:cs="Times New Roman"/>
                <w:sz w:val="24"/>
                <w:szCs w:val="24"/>
              </w:rPr>
              <w:t xml:space="preserve">Ответственный за                          </w:t>
            </w:r>
          </w:p>
          <w:p w:rsidR="00904184" w:rsidRDefault="00904184" w:rsidP="00981184">
            <w:pPr>
              <w:jc w:val="right"/>
              <w:rPr>
                <w:rStyle w:val="c7"/>
                <w:rFonts w:ascii="Times New Roman" w:hAnsi="Times New Roman" w:cs="Times New Roman"/>
                <w:sz w:val="24"/>
                <w:szCs w:val="24"/>
              </w:rPr>
            </w:pPr>
            <w:r>
              <w:rPr>
                <w:rStyle w:val="c7"/>
                <w:rFonts w:ascii="Times New Roman" w:hAnsi="Times New Roman" w:cs="Times New Roman"/>
                <w:sz w:val="24"/>
                <w:szCs w:val="24"/>
              </w:rPr>
              <w:t xml:space="preserve">          реализацию программы</w:t>
            </w:r>
          </w:p>
          <w:p w:rsidR="00904184" w:rsidRDefault="00904184" w:rsidP="00981184">
            <w:pPr>
              <w:jc w:val="right"/>
              <w:rPr>
                <w:rStyle w:val="c7"/>
                <w:rFonts w:ascii="Times New Roman" w:hAnsi="Times New Roman" w:cs="Times New Roman"/>
                <w:sz w:val="24"/>
                <w:szCs w:val="24"/>
              </w:rPr>
            </w:pPr>
            <w:r w:rsidRPr="00A021F4">
              <w:rPr>
                <w:rStyle w:val="c7"/>
                <w:rFonts w:ascii="Times New Roman" w:hAnsi="Times New Roman" w:cs="Times New Roman"/>
                <w:sz w:val="24"/>
                <w:szCs w:val="24"/>
              </w:rPr>
              <w:t>Гекторова И.А.,</w:t>
            </w:r>
            <w:r>
              <w:rPr>
                <w:rStyle w:val="c7"/>
                <w:rFonts w:ascii="Times New Roman" w:hAnsi="Times New Roman" w:cs="Times New Roman"/>
                <w:sz w:val="24"/>
                <w:szCs w:val="24"/>
              </w:rPr>
              <w:t xml:space="preserve">                                             </w:t>
            </w:r>
          </w:p>
          <w:p w:rsidR="00904184" w:rsidRPr="005164B1" w:rsidRDefault="00904184" w:rsidP="00981184">
            <w:pPr>
              <w:jc w:val="right"/>
              <w:rPr>
                <w:rFonts w:ascii="Times New Roman" w:hAnsi="Times New Roman" w:cs="Times New Roman"/>
                <w:sz w:val="24"/>
                <w:szCs w:val="24"/>
              </w:rPr>
            </w:pPr>
            <w:r w:rsidRPr="001D1BD2">
              <w:rPr>
                <w:rStyle w:val="c7"/>
                <w:rFonts w:ascii="Times New Roman" w:hAnsi="Times New Roman" w:cs="Times New Roman"/>
                <w:sz w:val="24"/>
                <w:szCs w:val="24"/>
              </w:rPr>
              <w:t xml:space="preserve">учитель </w:t>
            </w:r>
            <w:r>
              <w:rPr>
                <w:rStyle w:val="c7"/>
                <w:rFonts w:ascii="Times New Roman" w:hAnsi="Times New Roman" w:cs="Times New Roman"/>
                <w:sz w:val="24"/>
                <w:szCs w:val="24"/>
              </w:rPr>
              <w:t>ВК  категории</w:t>
            </w:r>
            <w:r>
              <w:rPr>
                <w:rFonts w:ascii="Times New Roman" w:hAnsi="Times New Roman" w:cs="Times New Roman"/>
                <w:sz w:val="24"/>
                <w:szCs w:val="24"/>
              </w:rPr>
              <w:t xml:space="preserve">   </w:t>
            </w:r>
          </w:p>
        </w:tc>
      </w:tr>
    </w:tbl>
    <w:p w:rsidR="00904184" w:rsidRPr="00850499" w:rsidRDefault="00904184" w:rsidP="00904184">
      <w:pPr>
        <w:spacing w:before="240" w:after="0" w:line="240" w:lineRule="auto"/>
        <w:jc w:val="center"/>
        <w:rPr>
          <w:rFonts w:ascii="Times New Roman" w:eastAsia="Times New Roman" w:hAnsi="Times New Roman"/>
          <w:sz w:val="26"/>
          <w:szCs w:val="26"/>
        </w:rPr>
      </w:pPr>
    </w:p>
    <w:p w:rsidR="00904184" w:rsidRPr="00850499" w:rsidRDefault="00904184" w:rsidP="00904184">
      <w:pPr>
        <w:spacing w:before="240" w:after="0" w:line="240" w:lineRule="auto"/>
        <w:jc w:val="center"/>
        <w:rPr>
          <w:rFonts w:ascii="Times New Roman" w:eastAsia="Times New Roman" w:hAnsi="Times New Roman"/>
          <w:sz w:val="26"/>
          <w:szCs w:val="26"/>
        </w:rPr>
      </w:pPr>
      <w:r>
        <w:rPr>
          <w:rFonts w:ascii="Times New Roman" w:eastAsia="Times New Roman" w:hAnsi="Times New Roman"/>
          <w:sz w:val="26"/>
          <w:szCs w:val="26"/>
        </w:rPr>
        <w:t xml:space="preserve"> </w:t>
      </w:r>
    </w:p>
    <w:p w:rsidR="00904184" w:rsidRDefault="00904184" w:rsidP="00904184">
      <w:pPr>
        <w:spacing w:after="0" w:line="240" w:lineRule="auto"/>
        <w:jc w:val="center"/>
        <w:rPr>
          <w:rFonts w:ascii="Times New Roman" w:eastAsia="Times New Roman" w:hAnsi="Times New Roman"/>
          <w:sz w:val="26"/>
          <w:szCs w:val="26"/>
        </w:rPr>
        <w:sectPr w:rsidR="00904184" w:rsidSect="00126726">
          <w:footerReference w:type="default" r:id="rId7"/>
          <w:pgSz w:w="15840" w:h="12240" w:orient="landscape"/>
          <w:pgMar w:top="1134" w:right="1134" w:bottom="851" w:left="1134" w:header="720" w:footer="720" w:gutter="0"/>
          <w:cols w:space="720"/>
          <w:docGrid w:linePitch="299"/>
        </w:sectPr>
      </w:pPr>
      <w:r w:rsidRPr="00850499">
        <w:rPr>
          <w:rFonts w:ascii="Times New Roman" w:eastAsia="Times New Roman" w:hAnsi="Times New Roman"/>
          <w:sz w:val="26"/>
          <w:szCs w:val="26"/>
        </w:rPr>
        <w:t>г. Ульяновск, 202</w:t>
      </w:r>
      <w:r>
        <w:rPr>
          <w:rFonts w:ascii="Times New Roman" w:eastAsia="Times New Roman" w:hAnsi="Times New Roman"/>
          <w:sz w:val="26"/>
          <w:szCs w:val="26"/>
        </w:rPr>
        <w:t>4г.</w:t>
      </w:r>
    </w:p>
    <w:p w:rsidR="00415E6C" w:rsidRPr="00C30246" w:rsidRDefault="00400B8B" w:rsidP="00400B8B">
      <w:pPr>
        <w:spacing w:after="0" w:line="240" w:lineRule="auto"/>
        <w:jc w:val="center"/>
        <w:rPr>
          <w:rFonts w:ascii="Times New Roman" w:hAnsi="Times New Roman"/>
          <w:b/>
          <w:sz w:val="24"/>
          <w:szCs w:val="24"/>
        </w:rPr>
      </w:pPr>
      <w:r>
        <w:rPr>
          <w:rFonts w:ascii="Times New Roman" w:hAnsi="Times New Roman"/>
          <w:b/>
          <w:sz w:val="24"/>
          <w:szCs w:val="24"/>
        </w:rPr>
        <w:lastRenderedPageBreak/>
        <w:t xml:space="preserve">1.  </w:t>
      </w:r>
      <w:r w:rsidR="00415E6C" w:rsidRPr="00C30246">
        <w:rPr>
          <w:rFonts w:ascii="Times New Roman" w:hAnsi="Times New Roman"/>
          <w:b/>
          <w:sz w:val="24"/>
          <w:szCs w:val="24"/>
        </w:rPr>
        <w:t>Пояснительная записка</w:t>
      </w:r>
    </w:p>
    <w:p w:rsidR="00400B8B" w:rsidRPr="00254C07" w:rsidRDefault="00415E6C" w:rsidP="00400B8B">
      <w:pPr>
        <w:tabs>
          <w:tab w:val="left" w:pos="993"/>
        </w:tabs>
        <w:spacing w:after="0" w:line="240" w:lineRule="auto"/>
        <w:jc w:val="both"/>
        <w:rPr>
          <w:rFonts w:ascii="Times New Roman" w:hAnsi="Times New Roman"/>
          <w:color w:val="000000"/>
          <w:sz w:val="24"/>
          <w:szCs w:val="24"/>
        </w:rPr>
      </w:pPr>
      <w:r w:rsidRPr="00C30246">
        <w:rPr>
          <w:rFonts w:ascii="Times New Roman" w:hAnsi="Times New Roman"/>
          <w:color w:val="000000"/>
          <w:sz w:val="24"/>
          <w:szCs w:val="24"/>
        </w:rPr>
        <w:tab/>
      </w:r>
      <w:r w:rsidR="00400B8B" w:rsidRPr="00254C07">
        <w:rPr>
          <w:rFonts w:ascii="Times New Roman" w:hAnsi="Times New Roman"/>
          <w:color w:val="000000"/>
          <w:sz w:val="24"/>
          <w:szCs w:val="24"/>
        </w:rPr>
        <w:t>Рабочая программа по пре</w:t>
      </w:r>
      <w:r w:rsidR="00400B8B">
        <w:rPr>
          <w:rFonts w:ascii="Times New Roman" w:hAnsi="Times New Roman"/>
          <w:color w:val="000000"/>
          <w:sz w:val="24"/>
          <w:szCs w:val="24"/>
        </w:rPr>
        <w:t>дмету «История родного края» в 10</w:t>
      </w:r>
      <w:r w:rsidR="00400B8B" w:rsidRPr="00254C07">
        <w:rPr>
          <w:rFonts w:ascii="Times New Roman" w:hAnsi="Times New Roman"/>
          <w:color w:val="000000"/>
          <w:sz w:val="24"/>
          <w:szCs w:val="24"/>
        </w:rPr>
        <w:t xml:space="preserve"> классе составлена с учётом особенностей познавательной деятельности обучающихся на основании нормативно-правовых документов:</w:t>
      </w:r>
    </w:p>
    <w:p w:rsidR="00400B8B" w:rsidRPr="00254C07" w:rsidRDefault="00400B8B" w:rsidP="00400B8B">
      <w:pPr>
        <w:pStyle w:val="a3"/>
        <w:widowControl w:val="0"/>
        <w:numPr>
          <w:ilvl w:val="1"/>
          <w:numId w:val="29"/>
        </w:numPr>
        <w:tabs>
          <w:tab w:val="left" w:pos="1132"/>
          <w:tab w:val="left" w:pos="3045"/>
          <w:tab w:val="left" w:pos="3988"/>
          <w:tab w:val="left" w:pos="4729"/>
          <w:tab w:val="left" w:pos="6515"/>
          <w:tab w:val="left" w:pos="6931"/>
          <w:tab w:val="left" w:pos="8608"/>
        </w:tabs>
        <w:autoSpaceDE w:val="0"/>
        <w:autoSpaceDN w:val="0"/>
        <w:spacing w:after="0" w:line="240" w:lineRule="auto"/>
        <w:ind w:left="1128" w:hanging="289"/>
        <w:contextualSpacing w:val="0"/>
        <w:jc w:val="both"/>
        <w:rPr>
          <w:rFonts w:ascii="Times New Roman" w:hAnsi="Times New Roman" w:cs="Times New Roman"/>
          <w:sz w:val="24"/>
          <w:szCs w:val="24"/>
        </w:rPr>
      </w:pPr>
      <w:r w:rsidRPr="00254C07">
        <w:rPr>
          <w:rFonts w:ascii="Times New Roman" w:hAnsi="Times New Roman" w:cs="Times New Roman"/>
          <w:color w:val="231F20"/>
          <w:sz w:val="24"/>
          <w:szCs w:val="24"/>
        </w:rPr>
        <w:t>Федеральный</w:t>
      </w:r>
      <w:r w:rsidRPr="00254C07">
        <w:rPr>
          <w:rFonts w:ascii="Times New Roman" w:hAnsi="Times New Roman" w:cs="Times New Roman"/>
          <w:color w:val="231F20"/>
          <w:sz w:val="24"/>
          <w:szCs w:val="24"/>
        </w:rPr>
        <w:tab/>
        <w:t>закон</w:t>
      </w:r>
      <w:r w:rsidRPr="00254C07">
        <w:rPr>
          <w:rFonts w:ascii="Times New Roman" w:hAnsi="Times New Roman" w:cs="Times New Roman"/>
          <w:color w:val="231F20"/>
          <w:sz w:val="24"/>
          <w:szCs w:val="24"/>
        </w:rPr>
        <w:tab/>
        <w:t>"Об</w:t>
      </w:r>
      <w:r w:rsidRPr="00254C07">
        <w:rPr>
          <w:rFonts w:ascii="Times New Roman" w:hAnsi="Times New Roman" w:cs="Times New Roman"/>
          <w:color w:val="231F20"/>
          <w:sz w:val="24"/>
          <w:szCs w:val="24"/>
        </w:rPr>
        <w:tab/>
        <w:t>образовании</w:t>
      </w:r>
      <w:r w:rsidRPr="00254C07">
        <w:rPr>
          <w:rFonts w:ascii="Times New Roman" w:hAnsi="Times New Roman" w:cs="Times New Roman"/>
          <w:color w:val="231F20"/>
          <w:sz w:val="24"/>
          <w:szCs w:val="24"/>
        </w:rPr>
        <w:tab/>
        <w:t>в</w:t>
      </w:r>
      <w:r w:rsidRPr="00254C07">
        <w:rPr>
          <w:rFonts w:ascii="Times New Roman" w:hAnsi="Times New Roman" w:cs="Times New Roman"/>
          <w:color w:val="231F20"/>
          <w:sz w:val="24"/>
          <w:szCs w:val="24"/>
        </w:rPr>
        <w:tab/>
        <w:t>Российской</w:t>
      </w:r>
      <w:r w:rsidRPr="00254C07">
        <w:rPr>
          <w:rFonts w:ascii="Times New Roman" w:hAnsi="Times New Roman" w:cs="Times New Roman"/>
          <w:color w:val="231F20"/>
          <w:sz w:val="24"/>
          <w:szCs w:val="24"/>
        </w:rPr>
        <w:tab/>
      </w:r>
      <w:r w:rsidRPr="00254C07">
        <w:rPr>
          <w:rFonts w:ascii="Times New Roman" w:hAnsi="Times New Roman" w:cs="Times New Roman"/>
          <w:color w:val="231F20"/>
          <w:spacing w:val="-1"/>
          <w:sz w:val="24"/>
          <w:szCs w:val="24"/>
        </w:rPr>
        <w:t>Федерации"</w:t>
      </w:r>
      <w:r w:rsidRPr="00254C07">
        <w:rPr>
          <w:rFonts w:ascii="Times New Roman" w:hAnsi="Times New Roman" w:cs="Times New Roman"/>
          <w:color w:val="231F20"/>
          <w:spacing w:val="-67"/>
          <w:sz w:val="24"/>
          <w:szCs w:val="24"/>
        </w:rPr>
        <w:t xml:space="preserve"> </w:t>
      </w:r>
      <w:r w:rsidRPr="00254C07">
        <w:rPr>
          <w:rFonts w:ascii="Times New Roman" w:hAnsi="Times New Roman" w:cs="Times New Roman"/>
          <w:color w:val="231F20"/>
          <w:sz w:val="24"/>
          <w:szCs w:val="24"/>
        </w:rPr>
        <w:t>от</w:t>
      </w:r>
      <w:r w:rsidRPr="00254C07">
        <w:rPr>
          <w:rFonts w:ascii="Times New Roman" w:hAnsi="Times New Roman" w:cs="Times New Roman"/>
          <w:color w:val="231F20"/>
          <w:spacing w:val="-2"/>
          <w:sz w:val="24"/>
          <w:szCs w:val="24"/>
        </w:rPr>
        <w:t xml:space="preserve"> </w:t>
      </w:r>
      <w:r w:rsidRPr="00254C07">
        <w:rPr>
          <w:rFonts w:ascii="Times New Roman" w:hAnsi="Times New Roman" w:cs="Times New Roman"/>
          <w:color w:val="231F20"/>
          <w:sz w:val="24"/>
          <w:szCs w:val="24"/>
        </w:rPr>
        <w:t>29.12.2012</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273-ФЗ (в редакции от 08.08.2024)</w:t>
      </w:r>
    </w:p>
    <w:p w:rsidR="00400B8B" w:rsidRPr="00254C07" w:rsidRDefault="00400B8B" w:rsidP="00400B8B">
      <w:pPr>
        <w:pStyle w:val="a3"/>
        <w:widowControl w:val="0"/>
        <w:numPr>
          <w:ilvl w:val="1"/>
          <w:numId w:val="29"/>
        </w:numPr>
        <w:tabs>
          <w:tab w:val="left" w:pos="1132"/>
        </w:tabs>
        <w:autoSpaceDE w:val="0"/>
        <w:autoSpaceDN w:val="0"/>
        <w:spacing w:after="0" w:line="240" w:lineRule="auto"/>
        <w:ind w:left="1128" w:hanging="289"/>
        <w:contextualSpacing w:val="0"/>
        <w:jc w:val="both"/>
        <w:rPr>
          <w:rFonts w:ascii="Times New Roman" w:hAnsi="Times New Roman" w:cs="Times New Roman"/>
          <w:sz w:val="24"/>
          <w:szCs w:val="24"/>
        </w:rPr>
      </w:pPr>
      <w:r w:rsidRPr="00254C07">
        <w:rPr>
          <w:rFonts w:ascii="Times New Roman" w:hAnsi="Times New Roman" w:cs="Times New Roman"/>
          <w:color w:val="231F20"/>
          <w:sz w:val="24"/>
          <w:szCs w:val="24"/>
        </w:rPr>
        <w:t>Стратегия</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национальной</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безопасности</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Российской</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Федерации,</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Указ</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Президента</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Российской</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Федерации</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от</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2</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июля</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2021</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г.</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400</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«О</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Стратегии</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национальной</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безопасности</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Российской</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Федерации».</w:t>
      </w:r>
    </w:p>
    <w:p w:rsidR="00400B8B" w:rsidRPr="00254C07" w:rsidRDefault="00400B8B" w:rsidP="00400B8B">
      <w:pPr>
        <w:pStyle w:val="a3"/>
        <w:widowControl w:val="0"/>
        <w:numPr>
          <w:ilvl w:val="1"/>
          <w:numId w:val="29"/>
        </w:numPr>
        <w:tabs>
          <w:tab w:val="left" w:pos="1132"/>
        </w:tabs>
        <w:autoSpaceDE w:val="0"/>
        <w:autoSpaceDN w:val="0"/>
        <w:spacing w:after="0" w:line="240" w:lineRule="auto"/>
        <w:ind w:left="1128" w:hanging="289"/>
        <w:contextualSpacing w:val="0"/>
        <w:jc w:val="both"/>
        <w:rPr>
          <w:rFonts w:ascii="Times New Roman" w:hAnsi="Times New Roman" w:cs="Times New Roman"/>
          <w:sz w:val="24"/>
          <w:szCs w:val="24"/>
        </w:rPr>
      </w:pPr>
      <w:r w:rsidRPr="00254C07">
        <w:rPr>
          <w:rFonts w:ascii="Times New Roman" w:hAnsi="Times New Roman" w:cs="Times New Roman"/>
          <w:color w:val="231F20"/>
          <w:sz w:val="24"/>
          <w:szCs w:val="24"/>
        </w:rPr>
        <w:t>Приказ Министерства образования и науки Российской Федерации от 31</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мая</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2021</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г.</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№286</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«Об</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утверждении</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федерального</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государственного</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образовательного</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стандарта</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начального</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общего</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образования»</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(Зарегистрирован</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Минюстом</w:t>
      </w:r>
      <w:r w:rsidRPr="00254C07">
        <w:rPr>
          <w:rFonts w:ascii="Times New Roman" w:hAnsi="Times New Roman" w:cs="Times New Roman"/>
          <w:color w:val="231F20"/>
          <w:spacing w:val="-2"/>
          <w:sz w:val="24"/>
          <w:szCs w:val="24"/>
        </w:rPr>
        <w:t xml:space="preserve"> </w:t>
      </w:r>
      <w:r w:rsidRPr="00254C07">
        <w:rPr>
          <w:rFonts w:ascii="Times New Roman" w:hAnsi="Times New Roman" w:cs="Times New Roman"/>
          <w:color w:val="231F20"/>
          <w:sz w:val="24"/>
          <w:szCs w:val="24"/>
        </w:rPr>
        <w:t>России</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5</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июля</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2021</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г.</w:t>
      </w:r>
      <w:r w:rsidRPr="00254C07">
        <w:rPr>
          <w:rFonts w:ascii="Times New Roman" w:hAnsi="Times New Roman" w:cs="Times New Roman"/>
          <w:color w:val="231F20"/>
          <w:spacing w:val="-2"/>
          <w:sz w:val="24"/>
          <w:szCs w:val="24"/>
        </w:rPr>
        <w:t xml:space="preserve"> </w:t>
      </w:r>
      <w:r w:rsidRPr="00254C07">
        <w:rPr>
          <w:rFonts w:ascii="Times New Roman" w:hAnsi="Times New Roman" w:cs="Times New Roman"/>
          <w:color w:val="231F20"/>
          <w:sz w:val="24"/>
          <w:szCs w:val="24"/>
        </w:rPr>
        <w:t>№</w:t>
      </w:r>
      <w:r w:rsidRPr="00254C07">
        <w:rPr>
          <w:rFonts w:ascii="Times New Roman" w:hAnsi="Times New Roman" w:cs="Times New Roman"/>
          <w:color w:val="231F20"/>
          <w:spacing w:val="-19"/>
          <w:sz w:val="24"/>
          <w:szCs w:val="24"/>
        </w:rPr>
        <w:t xml:space="preserve"> </w:t>
      </w:r>
      <w:r w:rsidRPr="00254C07">
        <w:rPr>
          <w:rFonts w:ascii="Times New Roman" w:hAnsi="Times New Roman" w:cs="Times New Roman"/>
          <w:color w:val="231F20"/>
          <w:sz w:val="24"/>
          <w:szCs w:val="24"/>
        </w:rPr>
        <w:t>64100)</w:t>
      </w:r>
    </w:p>
    <w:p w:rsidR="00400B8B" w:rsidRPr="00254C07" w:rsidRDefault="00400B8B" w:rsidP="00400B8B">
      <w:pPr>
        <w:pStyle w:val="a3"/>
        <w:widowControl w:val="0"/>
        <w:numPr>
          <w:ilvl w:val="1"/>
          <w:numId w:val="29"/>
        </w:numPr>
        <w:tabs>
          <w:tab w:val="left" w:pos="1271"/>
        </w:tabs>
        <w:autoSpaceDE w:val="0"/>
        <w:autoSpaceDN w:val="0"/>
        <w:spacing w:after="0" w:line="240" w:lineRule="auto"/>
        <w:ind w:left="1270" w:hanging="428"/>
        <w:contextualSpacing w:val="0"/>
        <w:jc w:val="both"/>
        <w:rPr>
          <w:rFonts w:ascii="Times New Roman" w:hAnsi="Times New Roman" w:cs="Times New Roman"/>
          <w:sz w:val="24"/>
          <w:szCs w:val="24"/>
        </w:rPr>
      </w:pPr>
      <w:r w:rsidRPr="00254C07">
        <w:rPr>
          <w:rFonts w:ascii="Times New Roman" w:hAnsi="Times New Roman" w:cs="Times New Roman"/>
          <w:color w:val="231F20"/>
          <w:sz w:val="24"/>
          <w:szCs w:val="24"/>
        </w:rPr>
        <w:t>Приказ</w:t>
      </w:r>
      <w:r w:rsidRPr="00254C07">
        <w:rPr>
          <w:rFonts w:ascii="Times New Roman" w:hAnsi="Times New Roman" w:cs="Times New Roman"/>
          <w:color w:val="231F20"/>
          <w:spacing w:val="-10"/>
          <w:sz w:val="24"/>
          <w:szCs w:val="24"/>
        </w:rPr>
        <w:t xml:space="preserve"> </w:t>
      </w:r>
      <w:r w:rsidRPr="00254C07">
        <w:rPr>
          <w:rFonts w:ascii="Times New Roman" w:hAnsi="Times New Roman" w:cs="Times New Roman"/>
          <w:color w:val="231F20"/>
          <w:sz w:val="24"/>
          <w:szCs w:val="24"/>
        </w:rPr>
        <w:t>Министерства</w:t>
      </w:r>
      <w:r w:rsidRPr="00254C07">
        <w:rPr>
          <w:rFonts w:ascii="Times New Roman" w:hAnsi="Times New Roman" w:cs="Times New Roman"/>
          <w:color w:val="231F20"/>
          <w:spacing w:val="-10"/>
          <w:sz w:val="24"/>
          <w:szCs w:val="24"/>
        </w:rPr>
        <w:t xml:space="preserve"> </w:t>
      </w:r>
      <w:r w:rsidRPr="00254C07">
        <w:rPr>
          <w:rFonts w:ascii="Times New Roman" w:hAnsi="Times New Roman" w:cs="Times New Roman"/>
          <w:color w:val="231F20"/>
          <w:sz w:val="24"/>
          <w:szCs w:val="24"/>
        </w:rPr>
        <w:t>просвещения</w:t>
      </w:r>
      <w:r w:rsidRPr="00254C07">
        <w:rPr>
          <w:rFonts w:ascii="Times New Roman" w:hAnsi="Times New Roman" w:cs="Times New Roman"/>
          <w:color w:val="231F20"/>
          <w:spacing w:val="-9"/>
          <w:sz w:val="24"/>
          <w:szCs w:val="24"/>
        </w:rPr>
        <w:t xml:space="preserve"> </w:t>
      </w:r>
      <w:r w:rsidRPr="00254C07">
        <w:rPr>
          <w:rFonts w:ascii="Times New Roman" w:hAnsi="Times New Roman" w:cs="Times New Roman"/>
          <w:color w:val="231F20"/>
          <w:sz w:val="24"/>
          <w:szCs w:val="24"/>
        </w:rPr>
        <w:t>Российской</w:t>
      </w:r>
      <w:r w:rsidRPr="00254C07">
        <w:rPr>
          <w:rFonts w:ascii="Times New Roman" w:hAnsi="Times New Roman" w:cs="Times New Roman"/>
          <w:color w:val="231F20"/>
          <w:spacing w:val="-9"/>
          <w:sz w:val="24"/>
          <w:szCs w:val="24"/>
        </w:rPr>
        <w:t xml:space="preserve"> </w:t>
      </w:r>
      <w:r w:rsidRPr="00254C07">
        <w:rPr>
          <w:rFonts w:ascii="Times New Roman" w:hAnsi="Times New Roman" w:cs="Times New Roman"/>
          <w:color w:val="231F20"/>
          <w:sz w:val="24"/>
          <w:szCs w:val="24"/>
        </w:rPr>
        <w:t>Федерации</w:t>
      </w:r>
      <w:r w:rsidRPr="00254C07">
        <w:rPr>
          <w:rFonts w:ascii="Times New Roman" w:hAnsi="Times New Roman" w:cs="Times New Roman"/>
          <w:color w:val="231F20"/>
          <w:spacing w:val="-11"/>
          <w:sz w:val="24"/>
          <w:szCs w:val="24"/>
        </w:rPr>
        <w:t xml:space="preserve"> </w:t>
      </w:r>
      <w:r w:rsidRPr="00254C07">
        <w:rPr>
          <w:rFonts w:ascii="Times New Roman" w:hAnsi="Times New Roman" w:cs="Times New Roman"/>
          <w:color w:val="231F20"/>
          <w:sz w:val="24"/>
          <w:szCs w:val="24"/>
        </w:rPr>
        <w:t>от</w:t>
      </w:r>
      <w:r w:rsidRPr="00254C07">
        <w:rPr>
          <w:rFonts w:ascii="Times New Roman" w:hAnsi="Times New Roman" w:cs="Times New Roman"/>
          <w:color w:val="231F20"/>
          <w:spacing w:val="-9"/>
          <w:sz w:val="24"/>
          <w:szCs w:val="24"/>
        </w:rPr>
        <w:t xml:space="preserve"> </w:t>
      </w:r>
      <w:r w:rsidRPr="00254C07">
        <w:rPr>
          <w:rFonts w:ascii="Times New Roman" w:hAnsi="Times New Roman" w:cs="Times New Roman"/>
          <w:color w:val="231F20"/>
          <w:sz w:val="24"/>
          <w:szCs w:val="24"/>
        </w:rPr>
        <w:t>18.05.2023 №</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372</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«Об</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утверждении</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федеральной</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образовательной</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программы</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начального</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общего</w:t>
      </w:r>
      <w:r w:rsidRPr="00254C07">
        <w:rPr>
          <w:rFonts w:ascii="Times New Roman" w:hAnsi="Times New Roman" w:cs="Times New Roman"/>
          <w:color w:val="231F20"/>
          <w:spacing w:val="-2"/>
          <w:sz w:val="24"/>
          <w:szCs w:val="24"/>
        </w:rPr>
        <w:t xml:space="preserve"> </w:t>
      </w:r>
      <w:r w:rsidRPr="00254C07">
        <w:rPr>
          <w:rFonts w:ascii="Times New Roman" w:hAnsi="Times New Roman" w:cs="Times New Roman"/>
          <w:color w:val="231F20"/>
          <w:sz w:val="24"/>
          <w:szCs w:val="24"/>
        </w:rPr>
        <w:t>образования»</w:t>
      </w:r>
      <w:r w:rsidRPr="00254C07">
        <w:rPr>
          <w:rFonts w:ascii="Times New Roman" w:hAnsi="Times New Roman" w:cs="Times New Roman"/>
          <w:color w:val="231F20"/>
          <w:spacing w:val="-3"/>
          <w:sz w:val="24"/>
          <w:szCs w:val="24"/>
        </w:rPr>
        <w:t xml:space="preserve"> </w:t>
      </w:r>
      <w:r w:rsidRPr="00254C07">
        <w:rPr>
          <w:rFonts w:ascii="Times New Roman" w:hAnsi="Times New Roman" w:cs="Times New Roman"/>
          <w:color w:val="231F20"/>
          <w:sz w:val="24"/>
          <w:szCs w:val="24"/>
        </w:rPr>
        <w:t>(Зарегистрирован</w:t>
      </w:r>
      <w:r w:rsidRPr="00254C07">
        <w:rPr>
          <w:rFonts w:ascii="Times New Roman" w:hAnsi="Times New Roman" w:cs="Times New Roman"/>
          <w:color w:val="231F20"/>
          <w:spacing w:val="-3"/>
          <w:sz w:val="24"/>
          <w:szCs w:val="24"/>
        </w:rPr>
        <w:t xml:space="preserve"> </w:t>
      </w:r>
      <w:r w:rsidRPr="00254C07">
        <w:rPr>
          <w:rFonts w:ascii="Times New Roman" w:hAnsi="Times New Roman" w:cs="Times New Roman"/>
          <w:color w:val="231F20"/>
          <w:sz w:val="24"/>
          <w:szCs w:val="24"/>
        </w:rPr>
        <w:t>Минюстом</w:t>
      </w:r>
      <w:r w:rsidRPr="00254C07">
        <w:rPr>
          <w:rFonts w:ascii="Times New Roman" w:hAnsi="Times New Roman" w:cs="Times New Roman"/>
          <w:color w:val="231F20"/>
          <w:spacing w:val="-3"/>
          <w:sz w:val="24"/>
          <w:szCs w:val="24"/>
        </w:rPr>
        <w:t xml:space="preserve"> </w:t>
      </w:r>
      <w:r w:rsidRPr="00254C07">
        <w:rPr>
          <w:rFonts w:ascii="Times New Roman" w:hAnsi="Times New Roman" w:cs="Times New Roman"/>
          <w:color w:val="231F20"/>
          <w:sz w:val="24"/>
          <w:szCs w:val="24"/>
        </w:rPr>
        <w:t>России</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12.07.2023</w:t>
      </w:r>
      <w:r w:rsidRPr="00254C07">
        <w:rPr>
          <w:rFonts w:ascii="Times New Roman" w:hAnsi="Times New Roman" w:cs="Times New Roman"/>
          <w:color w:val="231F20"/>
          <w:spacing w:val="-3"/>
          <w:sz w:val="24"/>
          <w:szCs w:val="24"/>
        </w:rPr>
        <w:t xml:space="preserve"> </w:t>
      </w:r>
      <w:r w:rsidRPr="00254C07">
        <w:rPr>
          <w:rFonts w:ascii="Times New Roman" w:hAnsi="Times New Roman" w:cs="Times New Roman"/>
          <w:color w:val="231F20"/>
          <w:sz w:val="24"/>
          <w:szCs w:val="24"/>
        </w:rPr>
        <w:t>№</w:t>
      </w:r>
      <w:r w:rsidRPr="00254C07">
        <w:rPr>
          <w:rFonts w:ascii="Times New Roman" w:hAnsi="Times New Roman" w:cs="Times New Roman"/>
          <w:color w:val="231F20"/>
          <w:spacing w:val="-3"/>
          <w:sz w:val="24"/>
          <w:szCs w:val="24"/>
        </w:rPr>
        <w:t xml:space="preserve"> </w:t>
      </w:r>
      <w:r w:rsidRPr="00254C07">
        <w:rPr>
          <w:rFonts w:ascii="Times New Roman" w:hAnsi="Times New Roman" w:cs="Times New Roman"/>
          <w:color w:val="231F20"/>
          <w:sz w:val="24"/>
          <w:szCs w:val="24"/>
        </w:rPr>
        <w:t>74229).</w:t>
      </w:r>
    </w:p>
    <w:p w:rsidR="00415E6C" w:rsidRPr="00B918BD" w:rsidRDefault="00415E6C" w:rsidP="00400B8B">
      <w:pPr>
        <w:tabs>
          <w:tab w:val="left" w:pos="993"/>
        </w:tabs>
        <w:spacing w:after="0" w:line="240" w:lineRule="auto"/>
        <w:jc w:val="both"/>
        <w:rPr>
          <w:rFonts w:ascii="Times New Roman" w:hAnsi="Times New Roman" w:cs="Times New Roman"/>
          <w:sz w:val="24"/>
          <w:szCs w:val="24"/>
        </w:rPr>
      </w:pPr>
      <w:r w:rsidRPr="00B918BD">
        <w:rPr>
          <w:rFonts w:ascii="Times New Roman" w:hAnsi="Times New Roman" w:cs="Times New Roman"/>
          <w:sz w:val="24"/>
          <w:szCs w:val="24"/>
        </w:rPr>
        <w:t>При составлении программы учитывались возрастные и психофизиологические особенности обучающихся, содержание программы отвечает принципам психолого - педагогического процесса и коррекционной направленности обучения и воспитания</w:t>
      </w:r>
      <w:r>
        <w:rPr>
          <w:rFonts w:ascii="Times New Roman" w:hAnsi="Times New Roman" w:cs="Times New Roman"/>
          <w:sz w:val="24"/>
          <w:szCs w:val="24"/>
        </w:rPr>
        <w:t>.</w:t>
      </w:r>
    </w:p>
    <w:p w:rsidR="00415E6C" w:rsidRPr="00C30246" w:rsidRDefault="00415E6C" w:rsidP="00415E6C">
      <w:pPr>
        <w:autoSpaceDE w:val="0"/>
        <w:autoSpaceDN w:val="0"/>
        <w:adjustRightInd w:val="0"/>
        <w:spacing w:after="0" w:line="240" w:lineRule="auto"/>
        <w:ind w:firstLine="567"/>
        <w:jc w:val="both"/>
        <w:rPr>
          <w:rStyle w:val="c6"/>
          <w:rFonts w:ascii="Times New Roman" w:hAnsi="Times New Roman" w:cs="Times New Roman"/>
          <w:sz w:val="24"/>
          <w:szCs w:val="24"/>
        </w:rPr>
      </w:pPr>
      <w:r w:rsidRPr="00C30246">
        <w:rPr>
          <w:rStyle w:val="c6"/>
          <w:rFonts w:ascii="Times New Roman" w:hAnsi="Times New Roman" w:cs="Times New Roman"/>
          <w:sz w:val="24"/>
          <w:szCs w:val="24"/>
        </w:rPr>
        <w:t xml:space="preserve">Содержание программы курса </w:t>
      </w:r>
      <w:r w:rsidRPr="00C30246">
        <w:rPr>
          <w:rFonts w:ascii="Times New Roman" w:hAnsi="Times New Roman"/>
          <w:color w:val="000000"/>
          <w:sz w:val="24"/>
          <w:szCs w:val="24"/>
        </w:rPr>
        <w:t xml:space="preserve">«История </w:t>
      </w:r>
      <w:r>
        <w:rPr>
          <w:rFonts w:ascii="Times New Roman" w:hAnsi="Times New Roman"/>
          <w:color w:val="000000"/>
          <w:sz w:val="24"/>
          <w:szCs w:val="24"/>
        </w:rPr>
        <w:t>родного края</w:t>
      </w:r>
      <w:r w:rsidRPr="00C30246">
        <w:rPr>
          <w:rFonts w:ascii="Times New Roman" w:hAnsi="Times New Roman"/>
          <w:color w:val="000000"/>
          <w:sz w:val="24"/>
          <w:szCs w:val="24"/>
        </w:rPr>
        <w:t>»</w:t>
      </w:r>
      <w:r w:rsidRPr="00C30246">
        <w:rPr>
          <w:rStyle w:val="c6"/>
          <w:rFonts w:ascii="Times New Roman" w:hAnsi="Times New Roman" w:cs="Times New Roman"/>
          <w:sz w:val="24"/>
          <w:szCs w:val="24"/>
        </w:rPr>
        <w:t xml:space="preserve"> для обучения детей с </w:t>
      </w:r>
      <w:r w:rsidR="00904184">
        <w:rPr>
          <w:rStyle w:val="c6"/>
          <w:rFonts w:ascii="Times New Roman" w:hAnsi="Times New Roman" w:cs="Times New Roman"/>
          <w:sz w:val="24"/>
          <w:szCs w:val="24"/>
        </w:rPr>
        <w:t>нарушением интеллекта</w:t>
      </w:r>
      <w:r w:rsidRPr="00C30246">
        <w:rPr>
          <w:rStyle w:val="c6"/>
          <w:rFonts w:ascii="Times New Roman" w:hAnsi="Times New Roman" w:cs="Times New Roman"/>
          <w:sz w:val="24"/>
          <w:szCs w:val="24"/>
        </w:rPr>
        <w:t xml:space="preserve"> сформировано на основе принципов: соответствия содержания образования потребностям общества; учета единства содержательной и процессуальной сторон обучения; структурного единства содержания образования на разных уровнях его формирования. </w:t>
      </w:r>
    </w:p>
    <w:p w:rsidR="00415E6C" w:rsidRPr="0083565A" w:rsidRDefault="00415E6C" w:rsidP="00415E6C">
      <w:pPr>
        <w:shd w:val="clear" w:color="auto" w:fill="FFFFFF"/>
        <w:spacing w:after="0" w:line="240" w:lineRule="auto"/>
        <w:ind w:firstLine="567"/>
        <w:contextualSpacing/>
        <w:jc w:val="both"/>
        <w:rPr>
          <w:rFonts w:ascii="Times New Roman" w:hAnsi="Times New Roman"/>
          <w:b/>
          <w:sz w:val="24"/>
          <w:szCs w:val="24"/>
        </w:rPr>
      </w:pPr>
      <w:r w:rsidRPr="0083565A">
        <w:rPr>
          <w:rFonts w:ascii="Times New Roman" w:hAnsi="Times New Roman"/>
          <w:spacing w:val="-2"/>
          <w:sz w:val="24"/>
          <w:szCs w:val="24"/>
        </w:rPr>
        <w:t xml:space="preserve">Рабочая программа по </w:t>
      </w:r>
      <w:r>
        <w:rPr>
          <w:rFonts w:ascii="Times New Roman" w:hAnsi="Times New Roman"/>
          <w:spacing w:val="-2"/>
          <w:sz w:val="24"/>
          <w:szCs w:val="24"/>
        </w:rPr>
        <w:t>«</w:t>
      </w:r>
      <w:r w:rsidRPr="00C30246">
        <w:rPr>
          <w:rFonts w:ascii="Times New Roman" w:hAnsi="Times New Roman"/>
          <w:color w:val="000000"/>
          <w:sz w:val="24"/>
          <w:szCs w:val="24"/>
        </w:rPr>
        <w:t>Истори</w:t>
      </w:r>
      <w:r>
        <w:rPr>
          <w:rFonts w:ascii="Times New Roman" w:hAnsi="Times New Roman"/>
          <w:color w:val="000000"/>
          <w:sz w:val="24"/>
          <w:szCs w:val="24"/>
        </w:rPr>
        <w:t>и</w:t>
      </w:r>
      <w:r w:rsidRPr="00C30246">
        <w:rPr>
          <w:rFonts w:ascii="Times New Roman" w:hAnsi="Times New Roman"/>
          <w:color w:val="000000"/>
          <w:sz w:val="24"/>
          <w:szCs w:val="24"/>
        </w:rPr>
        <w:t xml:space="preserve"> </w:t>
      </w:r>
      <w:r>
        <w:rPr>
          <w:rFonts w:ascii="Times New Roman" w:hAnsi="Times New Roman"/>
          <w:color w:val="000000"/>
          <w:sz w:val="24"/>
          <w:szCs w:val="24"/>
        </w:rPr>
        <w:t>родного края»</w:t>
      </w:r>
      <w:r w:rsidRPr="0083565A">
        <w:rPr>
          <w:rFonts w:ascii="Times New Roman" w:hAnsi="Times New Roman"/>
          <w:spacing w:val="-2"/>
          <w:sz w:val="24"/>
          <w:szCs w:val="24"/>
        </w:rPr>
        <w:t xml:space="preserve"> призвана изложить содержание нового учебного предмета «</w:t>
      </w:r>
      <w:r w:rsidRPr="00C30246">
        <w:rPr>
          <w:rFonts w:ascii="Times New Roman" w:hAnsi="Times New Roman"/>
          <w:color w:val="000000"/>
          <w:sz w:val="24"/>
          <w:szCs w:val="24"/>
        </w:rPr>
        <w:t xml:space="preserve">История </w:t>
      </w:r>
      <w:r>
        <w:rPr>
          <w:rFonts w:ascii="Times New Roman" w:hAnsi="Times New Roman"/>
          <w:color w:val="000000"/>
          <w:sz w:val="24"/>
          <w:szCs w:val="24"/>
        </w:rPr>
        <w:t>родного края</w:t>
      </w:r>
      <w:r w:rsidRPr="0083565A">
        <w:rPr>
          <w:rFonts w:ascii="Times New Roman" w:hAnsi="Times New Roman"/>
          <w:spacing w:val="-2"/>
          <w:sz w:val="24"/>
          <w:szCs w:val="24"/>
        </w:rPr>
        <w:t>» и полнее раскрыть неиспользованные резервы, главным образом, в структуре содержания и организации обучения.</w:t>
      </w:r>
    </w:p>
    <w:p w:rsidR="00415E6C" w:rsidRPr="00FE631E" w:rsidRDefault="00415E6C" w:rsidP="00415E6C">
      <w:pPr>
        <w:shd w:val="clear" w:color="auto" w:fill="FFFFFF"/>
        <w:spacing w:after="0" w:line="240" w:lineRule="auto"/>
        <w:ind w:firstLine="567"/>
        <w:contextualSpacing/>
        <w:jc w:val="both"/>
        <w:rPr>
          <w:rFonts w:ascii="Times New Roman" w:hAnsi="Times New Roman"/>
          <w:spacing w:val="-2"/>
          <w:sz w:val="24"/>
          <w:szCs w:val="24"/>
        </w:rPr>
      </w:pPr>
      <w:r w:rsidRPr="00FE631E">
        <w:rPr>
          <w:rFonts w:ascii="Times New Roman" w:hAnsi="Times New Roman"/>
          <w:spacing w:val="-2"/>
          <w:sz w:val="24"/>
          <w:szCs w:val="24"/>
        </w:rPr>
        <w:t xml:space="preserve">Рабочая программа выполняет две основные функции: </w:t>
      </w:r>
    </w:p>
    <w:p w:rsidR="00415E6C" w:rsidRPr="0083565A" w:rsidRDefault="00415E6C" w:rsidP="00415E6C">
      <w:pPr>
        <w:shd w:val="clear" w:color="auto" w:fill="FFFFFF"/>
        <w:spacing w:after="0" w:line="240" w:lineRule="auto"/>
        <w:ind w:firstLine="567"/>
        <w:contextualSpacing/>
        <w:jc w:val="both"/>
        <w:rPr>
          <w:rFonts w:ascii="Times New Roman" w:hAnsi="Times New Roman"/>
          <w:spacing w:val="-2"/>
          <w:sz w:val="24"/>
          <w:szCs w:val="24"/>
        </w:rPr>
      </w:pPr>
      <w:r w:rsidRPr="0083565A">
        <w:rPr>
          <w:rFonts w:ascii="Times New Roman" w:hAnsi="Times New Roman"/>
          <w:spacing w:val="-2"/>
          <w:sz w:val="24"/>
          <w:szCs w:val="24"/>
        </w:rPr>
        <w:t xml:space="preserve">- </w:t>
      </w:r>
      <w:r w:rsidRPr="0083565A">
        <w:rPr>
          <w:rFonts w:ascii="Times New Roman" w:hAnsi="Times New Roman"/>
          <w:spacing w:val="-2"/>
          <w:sz w:val="24"/>
          <w:szCs w:val="24"/>
          <w:u w:val="single"/>
        </w:rPr>
        <w:t>информационно-методическая</w:t>
      </w:r>
      <w:r w:rsidRPr="0083565A">
        <w:rPr>
          <w:rFonts w:ascii="Times New Roman" w:hAnsi="Times New Roman"/>
          <w:spacing w:val="-2"/>
          <w:sz w:val="24"/>
          <w:szCs w:val="24"/>
        </w:rPr>
        <w:t xml:space="preserve"> - позволяет всем участникам образовательного процесса получить представление о целях, содержании, воспитании и развитии учащихся средствами данного учебного предмета;</w:t>
      </w:r>
    </w:p>
    <w:p w:rsidR="00415E6C" w:rsidRPr="0083565A" w:rsidRDefault="00415E6C" w:rsidP="00415E6C">
      <w:pPr>
        <w:shd w:val="clear" w:color="auto" w:fill="FFFFFF"/>
        <w:spacing w:after="0" w:line="240" w:lineRule="auto"/>
        <w:ind w:firstLine="567"/>
        <w:contextualSpacing/>
        <w:jc w:val="both"/>
        <w:rPr>
          <w:rFonts w:ascii="Times New Roman" w:hAnsi="Times New Roman"/>
          <w:sz w:val="24"/>
          <w:szCs w:val="24"/>
        </w:rPr>
      </w:pPr>
      <w:r w:rsidRPr="0083565A">
        <w:rPr>
          <w:rFonts w:ascii="Times New Roman" w:hAnsi="Times New Roman"/>
          <w:spacing w:val="-2"/>
          <w:sz w:val="24"/>
          <w:szCs w:val="24"/>
        </w:rPr>
        <w:t xml:space="preserve">- </w:t>
      </w:r>
      <w:r w:rsidRPr="0083565A">
        <w:rPr>
          <w:rFonts w:ascii="Times New Roman" w:hAnsi="Times New Roman"/>
          <w:spacing w:val="-2"/>
          <w:sz w:val="24"/>
          <w:szCs w:val="24"/>
          <w:u w:val="single"/>
        </w:rPr>
        <w:t>организационно-планирующая</w:t>
      </w:r>
      <w:r w:rsidRPr="0083565A">
        <w:rPr>
          <w:rFonts w:ascii="Times New Roman" w:hAnsi="Times New Roman"/>
          <w:spacing w:val="-2"/>
          <w:sz w:val="24"/>
          <w:szCs w:val="24"/>
        </w:rPr>
        <w:t xml:space="preserve"> - предусматривает выделение этапов обучения, структурирование учебного материала, определение его количественных и качественных характеристик на каждом из этапов.</w:t>
      </w:r>
    </w:p>
    <w:p w:rsidR="00415E6C" w:rsidRPr="0083565A" w:rsidRDefault="00415E6C" w:rsidP="00415E6C">
      <w:pPr>
        <w:shd w:val="clear" w:color="auto" w:fill="FFFFFF"/>
        <w:spacing w:after="0" w:line="240" w:lineRule="auto"/>
        <w:ind w:firstLine="567"/>
        <w:contextualSpacing/>
        <w:jc w:val="both"/>
        <w:rPr>
          <w:rFonts w:ascii="Times New Roman" w:hAnsi="Times New Roman"/>
          <w:sz w:val="24"/>
          <w:szCs w:val="24"/>
        </w:rPr>
      </w:pPr>
      <w:r w:rsidRPr="0083565A">
        <w:rPr>
          <w:rFonts w:ascii="Times New Roman" w:hAnsi="Times New Roman"/>
          <w:sz w:val="24"/>
          <w:szCs w:val="24"/>
        </w:rPr>
        <w:t>Содержание программы достаточно универсально, что предоставляет широкие возможности для создания индивидуализированных учебно-тематических планов.</w:t>
      </w:r>
      <w:r w:rsidRPr="0083565A">
        <w:rPr>
          <w:rFonts w:ascii="Times New Roman" w:hAnsi="Times New Roman"/>
          <w:spacing w:val="-2"/>
          <w:sz w:val="24"/>
          <w:szCs w:val="24"/>
        </w:rPr>
        <w:t xml:space="preserve"> При этом учителя могут предложить собственный подход в части структурирования учебного материала, определения последовательности изучения этого материала, а также путей формирования системы знаний, умений и способов деятельности, развития и социализации учащихся.</w:t>
      </w:r>
      <w:r w:rsidRPr="0083565A">
        <w:rPr>
          <w:rFonts w:ascii="Times New Roman" w:hAnsi="Times New Roman"/>
          <w:sz w:val="24"/>
          <w:szCs w:val="24"/>
        </w:rPr>
        <w:t xml:space="preserve"> Тем самым, примерная программа содействует сохранению единого образовательного пространства, не сковывая творческой инициативы учителей, предоставляет широкие возможности для реализации различных подходов к построению учебного курса краеведения, формированию </w:t>
      </w:r>
      <w:r w:rsidRPr="0083565A">
        <w:rPr>
          <w:rFonts w:ascii="Times New Roman" w:hAnsi="Times New Roman"/>
          <w:spacing w:val="-2"/>
          <w:sz w:val="24"/>
          <w:szCs w:val="24"/>
        </w:rPr>
        <w:t>ключевых компетенций</w:t>
      </w:r>
      <w:r w:rsidRPr="0083565A">
        <w:rPr>
          <w:rFonts w:ascii="Times New Roman" w:hAnsi="Times New Roman"/>
          <w:sz w:val="24"/>
          <w:szCs w:val="24"/>
        </w:rPr>
        <w:t>.</w:t>
      </w:r>
    </w:p>
    <w:p w:rsidR="00415E6C" w:rsidRPr="0083565A" w:rsidRDefault="00415E6C" w:rsidP="00415E6C">
      <w:pPr>
        <w:pStyle w:val="ae"/>
        <w:ind w:firstLine="426"/>
        <w:contextualSpacing/>
        <w:jc w:val="both"/>
        <w:rPr>
          <w:rFonts w:ascii="Times New Roman" w:hAnsi="Times New Roman"/>
          <w:sz w:val="24"/>
          <w:szCs w:val="24"/>
        </w:rPr>
      </w:pPr>
      <w:r w:rsidRPr="0083565A">
        <w:rPr>
          <w:rFonts w:ascii="Times New Roman" w:hAnsi="Times New Roman"/>
          <w:sz w:val="24"/>
          <w:szCs w:val="24"/>
        </w:rPr>
        <w:t>Программа курса «</w:t>
      </w:r>
      <w:r w:rsidRPr="00C30246">
        <w:rPr>
          <w:rFonts w:ascii="Times New Roman" w:hAnsi="Times New Roman"/>
          <w:color w:val="000000"/>
          <w:sz w:val="24"/>
          <w:szCs w:val="24"/>
        </w:rPr>
        <w:t xml:space="preserve">История </w:t>
      </w:r>
      <w:r>
        <w:rPr>
          <w:rFonts w:ascii="Times New Roman" w:hAnsi="Times New Roman"/>
          <w:color w:val="000000"/>
          <w:sz w:val="24"/>
          <w:szCs w:val="24"/>
        </w:rPr>
        <w:t>родного края</w:t>
      </w:r>
      <w:r w:rsidRPr="0083565A">
        <w:rPr>
          <w:rFonts w:ascii="Times New Roman" w:hAnsi="Times New Roman"/>
          <w:sz w:val="24"/>
          <w:szCs w:val="24"/>
        </w:rPr>
        <w:t xml:space="preserve">» разработана на основе концепции регионализации общего образования Ульяновской области, концепции школьного исторического образования, требований федерального и национально-регионального компонентов </w:t>
      </w:r>
      <w:r w:rsidRPr="0083565A">
        <w:rPr>
          <w:rFonts w:ascii="Times New Roman" w:hAnsi="Times New Roman"/>
          <w:sz w:val="24"/>
          <w:szCs w:val="24"/>
        </w:rPr>
        <w:lastRenderedPageBreak/>
        <w:t>стандарта школьного исторического образования, а так же с учетом Федерального государственного образовательного стандарта основного общего образования.</w:t>
      </w:r>
    </w:p>
    <w:p w:rsidR="00415E6C" w:rsidRPr="0083565A" w:rsidRDefault="00415E6C" w:rsidP="00415E6C">
      <w:pPr>
        <w:pStyle w:val="ae"/>
        <w:ind w:firstLine="426"/>
        <w:contextualSpacing/>
        <w:jc w:val="both"/>
        <w:rPr>
          <w:rFonts w:ascii="Times New Roman" w:hAnsi="Times New Roman"/>
          <w:sz w:val="24"/>
          <w:szCs w:val="24"/>
        </w:rPr>
      </w:pPr>
      <w:r w:rsidRPr="0083565A">
        <w:rPr>
          <w:rFonts w:ascii="Times New Roman" w:hAnsi="Times New Roman"/>
          <w:sz w:val="24"/>
          <w:szCs w:val="24"/>
        </w:rPr>
        <w:t>Региональный курс «</w:t>
      </w:r>
      <w:r w:rsidRPr="00C30246">
        <w:rPr>
          <w:rFonts w:ascii="Times New Roman" w:hAnsi="Times New Roman"/>
          <w:color w:val="000000"/>
          <w:sz w:val="24"/>
          <w:szCs w:val="24"/>
        </w:rPr>
        <w:t xml:space="preserve">История </w:t>
      </w:r>
      <w:r>
        <w:rPr>
          <w:rFonts w:ascii="Times New Roman" w:hAnsi="Times New Roman"/>
          <w:color w:val="000000"/>
          <w:sz w:val="24"/>
          <w:szCs w:val="24"/>
        </w:rPr>
        <w:t>родного края</w:t>
      </w:r>
      <w:r w:rsidRPr="0083565A">
        <w:rPr>
          <w:rFonts w:ascii="Times New Roman" w:hAnsi="Times New Roman"/>
          <w:sz w:val="24"/>
          <w:szCs w:val="24"/>
        </w:rPr>
        <w:t>» органически связан с содержанием федерального курса школьной истории. Краеведческие знания служат звеном, способствующим более глубокому усвоению, закрепле</w:t>
      </w:r>
      <w:r w:rsidRPr="0083565A">
        <w:rPr>
          <w:rFonts w:ascii="Times New Roman" w:hAnsi="Times New Roman"/>
          <w:sz w:val="24"/>
          <w:szCs w:val="24"/>
        </w:rPr>
        <w:softHyphen/>
        <w:t>нию тех знаний, которые предусмотрены базовым инвариантным компонентом образования. В значительной мере курс строится на актуализации и системати</w:t>
      </w:r>
      <w:r w:rsidRPr="0083565A">
        <w:rPr>
          <w:rFonts w:ascii="Times New Roman" w:hAnsi="Times New Roman"/>
          <w:sz w:val="24"/>
          <w:szCs w:val="24"/>
        </w:rPr>
        <w:softHyphen/>
        <w:t>зации имеющегося у учащихся практического жизненного опыта взаимодействия в социокультурной среде, способствует развитию информационно-познавательных, практико-созидательных видов, компетенций. Курс «</w:t>
      </w:r>
      <w:r w:rsidRPr="00C30246">
        <w:rPr>
          <w:rFonts w:ascii="Times New Roman" w:hAnsi="Times New Roman"/>
          <w:color w:val="000000"/>
          <w:sz w:val="24"/>
          <w:szCs w:val="24"/>
        </w:rPr>
        <w:t xml:space="preserve">История </w:t>
      </w:r>
      <w:r>
        <w:rPr>
          <w:rFonts w:ascii="Times New Roman" w:hAnsi="Times New Roman"/>
          <w:color w:val="000000"/>
          <w:sz w:val="24"/>
          <w:szCs w:val="24"/>
        </w:rPr>
        <w:t>родного края</w:t>
      </w:r>
      <w:r w:rsidRPr="0083565A">
        <w:rPr>
          <w:rFonts w:ascii="Times New Roman" w:hAnsi="Times New Roman"/>
          <w:sz w:val="24"/>
          <w:szCs w:val="24"/>
        </w:rPr>
        <w:t>» способствует формированию личности учащегося как достойного представителя, умелого хранителя, пользователя и созидателя его социокультурных ценностей и традиций.</w:t>
      </w:r>
    </w:p>
    <w:p w:rsidR="00415E6C" w:rsidRPr="0083565A" w:rsidRDefault="00415E6C" w:rsidP="00415E6C">
      <w:pPr>
        <w:shd w:val="clear" w:color="auto" w:fill="FFFFFF"/>
        <w:tabs>
          <w:tab w:val="left" w:leader="dot" w:pos="6221"/>
        </w:tabs>
        <w:spacing w:after="0" w:line="240" w:lineRule="auto"/>
        <w:ind w:right="24" w:firstLine="426"/>
        <w:contextualSpacing/>
        <w:jc w:val="both"/>
        <w:rPr>
          <w:rFonts w:ascii="Times New Roman" w:hAnsi="Times New Roman"/>
          <w:sz w:val="24"/>
          <w:szCs w:val="24"/>
        </w:rPr>
      </w:pPr>
      <w:r w:rsidRPr="0083565A">
        <w:rPr>
          <w:rFonts w:ascii="Times New Roman" w:hAnsi="Times New Roman"/>
          <w:sz w:val="24"/>
          <w:szCs w:val="24"/>
        </w:rPr>
        <w:t>Курс «</w:t>
      </w:r>
      <w:r w:rsidRPr="00C30246">
        <w:rPr>
          <w:rFonts w:ascii="Times New Roman" w:hAnsi="Times New Roman"/>
          <w:color w:val="000000"/>
          <w:sz w:val="24"/>
          <w:szCs w:val="24"/>
        </w:rPr>
        <w:t xml:space="preserve">История </w:t>
      </w:r>
      <w:r>
        <w:rPr>
          <w:rFonts w:ascii="Times New Roman" w:hAnsi="Times New Roman"/>
          <w:color w:val="000000"/>
          <w:sz w:val="24"/>
          <w:szCs w:val="24"/>
        </w:rPr>
        <w:t>родного края</w:t>
      </w:r>
      <w:r w:rsidRPr="0083565A">
        <w:rPr>
          <w:rFonts w:ascii="Times New Roman" w:hAnsi="Times New Roman"/>
          <w:sz w:val="24"/>
          <w:szCs w:val="24"/>
        </w:rPr>
        <w:t>» вносит существенный вклад в достижение общей стратегической цели школьного исторического образо</w:t>
      </w:r>
      <w:r w:rsidRPr="0083565A">
        <w:rPr>
          <w:rFonts w:ascii="Times New Roman" w:hAnsi="Times New Roman"/>
          <w:sz w:val="24"/>
          <w:szCs w:val="24"/>
        </w:rPr>
        <w:softHyphen/>
        <w:t xml:space="preserve">вания. Основная цель курса - сформировать у учащихся целостное представление об историко-культурном пространстве </w:t>
      </w:r>
      <w:r w:rsidRPr="0083565A">
        <w:rPr>
          <w:rFonts w:ascii="Times New Roman" w:hAnsi="Times New Roman"/>
          <w:spacing w:val="-2"/>
          <w:sz w:val="24"/>
          <w:szCs w:val="24"/>
        </w:rPr>
        <w:t>Ульяновской области</w:t>
      </w:r>
      <w:r w:rsidRPr="0083565A">
        <w:rPr>
          <w:rFonts w:ascii="Times New Roman" w:hAnsi="Times New Roman"/>
          <w:sz w:val="24"/>
          <w:szCs w:val="24"/>
        </w:rPr>
        <w:t xml:space="preserve">, об исторических процессах, происходящих на территории Среднего Поволжья.      </w:t>
      </w:r>
    </w:p>
    <w:p w:rsidR="00415E6C" w:rsidRPr="00FE631E" w:rsidRDefault="00415E6C" w:rsidP="00415E6C">
      <w:pPr>
        <w:shd w:val="clear" w:color="auto" w:fill="FFFFFF"/>
        <w:spacing w:after="0" w:line="240" w:lineRule="auto"/>
        <w:ind w:right="29" w:firstLine="426"/>
        <w:contextualSpacing/>
        <w:jc w:val="both"/>
        <w:rPr>
          <w:rFonts w:ascii="Times New Roman" w:hAnsi="Times New Roman"/>
          <w:sz w:val="24"/>
          <w:szCs w:val="24"/>
        </w:rPr>
      </w:pPr>
      <w:r w:rsidRPr="0083565A">
        <w:rPr>
          <w:rFonts w:ascii="Times New Roman" w:hAnsi="Times New Roman"/>
          <w:sz w:val="24"/>
          <w:szCs w:val="24"/>
        </w:rPr>
        <w:t>На современном этапе перехода на новые образовательные результаты особую значимость приобрели задачи развития творческих способностей лич</w:t>
      </w:r>
      <w:r w:rsidRPr="0083565A">
        <w:rPr>
          <w:rFonts w:ascii="Times New Roman" w:hAnsi="Times New Roman"/>
          <w:sz w:val="24"/>
          <w:szCs w:val="24"/>
        </w:rPr>
        <w:softHyphen/>
        <w:t>ности учащегося. Решению этих задач во многом способствует усиление прак</w:t>
      </w:r>
      <w:r w:rsidRPr="0083565A">
        <w:rPr>
          <w:rFonts w:ascii="Times New Roman" w:hAnsi="Times New Roman"/>
          <w:sz w:val="24"/>
          <w:szCs w:val="24"/>
        </w:rPr>
        <w:softHyphen/>
        <w:t>тической направленности изучаемого материала, нацеленность школьников на самостоятельное овладение знаниями, навыками, опытом творческой и проектной деятельности.</w:t>
      </w:r>
    </w:p>
    <w:p w:rsidR="00415E6C" w:rsidRPr="00C30246" w:rsidRDefault="00415E6C" w:rsidP="00415E6C">
      <w:pPr>
        <w:autoSpaceDE w:val="0"/>
        <w:autoSpaceDN w:val="0"/>
        <w:adjustRightInd w:val="0"/>
        <w:spacing w:after="0" w:line="240" w:lineRule="auto"/>
        <w:ind w:firstLine="567"/>
        <w:jc w:val="both"/>
        <w:rPr>
          <w:rStyle w:val="c6"/>
          <w:rFonts w:ascii="Times New Roman" w:hAnsi="Times New Roman" w:cs="Times New Roman"/>
          <w:sz w:val="24"/>
          <w:szCs w:val="24"/>
        </w:rPr>
      </w:pPr>
      <w:r w:rsidRPr="00C30246">
        <w:rPr>
          <w:rFonts w:ascii="Times New Roman" w:hAnsi="Times New Roman" w:cs="Times New Roman"/>
          <w:bCs/>
          <w:iCs/>
          <w:sz w:val="24"/>
          <w:szCs w:val="24"/>
        </w:rPr>
        <w:t>Программа предполагает возможность реализации актуальных в настоящее время компетентностного, личностно–ориентированного, деятельностного подходов, которые определяют цели и задачи.</w:t>
      </w:r>
    </w:p>
    <w:p w:rsidR="00415E6C" w:rsidRDefault="00415E6C" w:rsidP="00415E6C">
      <w:pPr>
        <w:pStyle w:val="af6"/>
        <w:ind w:firstLine="720"/>
        <w:contextualSpacing/>
        <w:jc w:val="both"/>
        <w:rPr>
          <w:rFonts w:ascii="Times New Roman" w:hAnsi="Times New Roman" w:cs="Times New Roman"/>
          <w:sz w:val="24"/>
          <w:szCs w:val="24"/>
        </w:rPr>
      </w:pPr>
      <w:r>
        <w:rPr>
          <w:rStyle w:val="c6"/>
          <w:rFonts w:ascii="Times New Roman" w:hAnsi="Times New Roman" w:cs="Times New Roman"/>
          <w:b/>
          <w:sz w:val="24"/>
        </w:rPr>
        <w:t>Главная цель</w:t>
      </w:r>
      <w:r w:rsidRPr="00C30246">
        <w:rPr>
          <w:rStyle w:val="c6"/>
        </w:rPr>
        <w:t xml:space="preserve"> </w:t>
      </w:r>
      <w:r w:rsidRPr="0083565A">
        <w:rPr>
          <w:rFonts w:ascii="Times New Roman" w:hAnsi="Times New Roman" w:cs="Times New Roman"/>
          <w:sz w:val="24"/>
          <w:szCs w:val="24"/>
        </w:rPr>
        <w:t>учебного курса «</w:t>
      </w:r>
      <w:r w:rsidRPr="00C30246">
        <w:rPr>
          <w:rFonts w:ascii="Times New Roman" w:hAnsi="Times New Roman"/>
          <w:color w:val="000000"/>
          <w:sz w:val="24"/>
          <w:szCs w:val="24"/>
        </w:rPr>
        <w:t xml:space="preserve">История </w:t>
      </w:r>
      <w:r>
        <w:rPr>
          <w:rFonts w:ascii="Times New Roman" w:hAnsi="Times New Roman"/>
          <w:color w:val="000000"/>
          <w:sz w:val="24"/>
          <w:szCs w:val="24"/>
        </w:rPr>
        <w:t>родного края</w:t>
      </w:r>
      <w:r w:rsidRPr="0083565A">
        <w:rPr>
          <w:rFonts w:ascii="Times New Roman" w:hAnsi="Times New Roman" w:cs="Times New Roman"/>
          <w:sz w:val="24"/>
          <w:szCs w:val="24"/>
        </w:rPr>
        <w:t>» - пробуждение чувства любви к своей малой родине, интереса к её прошлому и настоящему, ощущения своей кровной связи с этой землей.</w:t>
      </w:r>
    </w:p>
    <w:p w:rsidR="00415E6C" w:rsidRPr="0083565A" w:rsidRDefault="00415E6C" w:rsidP="00415E6C">
      <w:pPr>
        <w:pStyle w:val="af6"/>
        <w:ind w:firstLine="720"/>
        <w:contextualSpacing/>
        <w:rPr>
          <w:rFonts w:ascii="Times New Roman" w:hAnsi="Times New Roman" w:cs="Times New Roman"/>
          <w:sz w:val="24"/>
          <w:szCs w:val="24"/>
        </w:rPr>
      </w:pPr>
      <w:r w:rsidRPr="0083565A">
        <w:rPr>
          <w:rFonts w:ascii="Times New Roman" w:hAnsi="Times New Roman" w:cs="Times New Roman"/>
          <w:b/>
          <w:sz w:val="24"/>
          <w:szCs w:val="24"/>
        </w:rPr>
        <w:t>Основные задачи курса:</w:t>
      </w:r>
    </w:p>
    <w:p w:rsidR="00415E6C" w:rsidRPr="0083565A" w:rsidRDefault="00415E6C" w:rsidP="00415E6C">
      <w:pPr>
        <w:pStyle w:val="af6"/>
        <w:ind w:firstLine="720"/>
        <w:contextualSpacing/>
        <w:jc w:val="both"/>
        <w:rPr>
          <w:rFonts w:ascii="Times New Roman" w:hAnsi="Times New Roman" w:cs="Times New Roman"/>
          <w:sz w:val="24"/>
          <w:szCs w:val="24"/>
        </w:rPr>
      </w:pPr>
      <w:r w:rsidRPr="0083565A">
        <w:rPr>
          <w:rFonts w:ascii="Times New Roman" w:hAnsi="Times New Roman" w:cs="Times New Roman"/>
          <w:sz w:val="24"/>
          <w:szCs w:val="24"/>
        </w:rPr>
        <w:t>- дать учащимся общее представление об особенностях исторического и культурного развития нашего края;</w:t>
      </w:r>
    </w:p>
    <w:p w:rsidR="00415E6C" w:rsidRPr="0083565A" w:rsidRDefault="00415E6C" w:rsidP="00415E6C">
      <w:pPr>
        <w:pStyle w:val="af6"/>
        <w:ind w:firstLine="720"/>
        <w:contextualSpacing/>
        <w:jc w:val="both"/>
        <w:rPr>
          <w:rFonts w:ascii="Times New Roman" w:hAnsi="Times New Roman" w:cs="Times New Roman"/>
          <w:sz w:val="24"/>
          <w:szCs w:val="24"/>
        </w:rPr>
      </w:pPr>
      <w:r w:rsidRPr="0083565A">
        <w:rPr>
          <w:rFonts w:ascii="Times New Roman" w:hAnsi="Times New Roman" w:cs="Times New Roman"/>
          <w:sz w:val="24"/>
          <w:szCs w:val="24"/>
        </w:rPr>
        <w:t>- подготовить учащихся к дальнейшему самостоятельному изучению родного края, вызвав интерес к местной истории и культуре;</w:t>
      </w:r>
    </w:p>
    <w:p w:rsidR="00415E6C" w:rsidRPr="0083565A" w:rsidRDefault="00415E6C" w:rsidP="00415E6C">
      <w:pPr>
        <w:pStyle w:val="af6"/>
        <w:ind w:firstLine="720"/>
        <w:contextualSpacing/>
        <w:jc w:val="both"/>
        <w:rPr>
          <w:rFonts w:ascii="Times New Roman" w:hAnsi="Times New Roman" w:cs="Times New Roman"/>
          <w:sz w:val="24"/>
          <w:szCs w:val="24"/>
        </w:rPr>
      </w:pPr>
      <w:r w:rsidRPr="0083565A">
        <w:rPr>
          <w:rFonts w:ascii="Times New Roman" w:hAnsi="Times New Roman" w:cs="Times New Roman"/>
          <w:sz w:val="24"/>
          <w:szCs w:val="24"/>
        </w:rPr>
        <w:t>- сформировать навыки краеведческой поисковой и исследовательской работы;</w:t>
      </w:r>
    </w:p>
    <w:p w:rsidR="00415E6C" w:rsidRPr="0083565A" w:rsidRDefault="00415E6C" w:rsidP="00415E6C">
      <w:pPr>
        <w:pStyle w:val="af6"/>
        <w:ind w:firstLine="720"/>
        <w:contextualSpacing/>
        <w:jc w:val="both"/>
        <w:rPr>
          <w:rFonts w:ascii="Times New Roman" w:hAnsi="Times New Roman" w:cs="Times New Roman"/>
          <w:sz w:val="24"/>
          <w:szCs w:val="24"/>
        </w:rPr>
      </w:pPr>
      <w:r w:rsidRPr="0083565A">
        <w:rPr>
          <w:rFonts w:ascii="Times New Roman" w:hAnsi="Times New Roman" w:cs="Times New Roman"/>
          <w:sz w:val="24"/>
          <w:szCs w:val="24"/>
        </w:rPr>
        <w:t>- предоставить учителю возможность параллельного преподавания исторического краеведения с курсом отечественной истории, что позволит учащимся ощутить неразрывную связь большой и малой истории.</w:t>
      </w:r>
    </w:p>
    <w:p w:rsidR="00415E6C" w:rsidRPr="0083565A" w:rsidRDefault="00415E6C" w:rsidP="00415E6C">
      <w:pPr>
        <w:shd w:val="clear" w:color="auto" w:fill="FFFFFF"/>
        <w:spacing w:after="0" w:line="240" w:lineRule="auto"/>
        <w:ind w:firstLine="720"/>
        <w:contextualSpacing/>
        <w:rPr>
          <w:rFonts w:ascii="Times New Roman" w:hAnsi="Times New Roman"/>
          <w:b/>
          <w:i/>
          <w:sz w:val="24"/>
          <w:szCs w:val="24"/>
        </w:rPr>
      </w:pPr>
      <w:r w:rsidRPr="0083565A">
        <w:rPr>
          <w:rFonts w:ascii="Times New Roman" w:hAnsi="Times New Roman"/>
          <w:b/>
          <w:i/>
          <w:sz w:val="24"/>
          <w:szCs w:val="24"/>
        </w:rPr>
        <w:t>Образовательные задачи:</w:t>
      </w:r>
    </w:p>
    <w:p w:rsidR="00415E6C" w:rsidRPr="0083565A" w:rsidRDefault="00415E6C" w:rsidP="00415E6C">
      <w:pPr>
        <w:shd w:val="clear" w:color="auto" w:fill="FFFFFF"/>
        <w:spacing w:after="0" w:line="240" w:lineRule="auto"/>
        <w:ind w:firstLine="709"/>
        <w:contextualSpacing/>
        <w:jc w:val="both"/>
        <w:rPr>
          <w:rFonts w:ascii="Times New Roman" w:hAnsi="Times New Roman"/>
          <w:sz w:val="24"/>
          <w:szCs w:val="24"/>
        </w:rPr>
      </w:pPr>
      <w:r w:rsidRPr="0083565A">
        <w:rPr>
          <w:rFonts w:ascii="Times New Roman" w:hAnsi="Times New Roman"/>
          <w:sz w:val="24"/>
          <w:szCs w:val="24"/>
        </w:rPr>
        <w:t xml:space="preserve">- формирование представлений о различных сторонах жизни своего населенного пункта и края и его населения, показ его сложной структуры; </w:t>
      </w:r>
    </w:p>
    <w:p w:rsidR="00415E6C" w:rsidRPr="0083565A" w:rsidRDefault="00415E6C" w:rsidP="00415E6C">
      <w:pPr>
        <w:shd w:val="clear" w:color="auto" w:fill="FFFFFF"/>
        <w:spacing w:after="0" w:line="240" w:lineRule="auto"/>
        <w:ind w:firstLine="709"/>
        <w:contextualSpacing/>
        <w:jc w:val="both"/>
        <w:rPr>
          <w:rFonts w:ascii="Times New Roman" w:hAnsi="Times New Roman"/>
          <w:sz w:val="24"/>
          <w:szCs w:val="24"/>
        </w:rPr>
      </w:pPr>
      <w:r w:rsidRPr="0083565A">
        <w:rPr>
          <w:rFonts w:ascii="Times New Roman" w:hAnsi="Times New Roman"/>
          <w:sz w:val="24"/>
          <w:szCs w:val="24"/>
        </w:rPr>
        <w:t>- ознакомление с историей и современной жизнью своего населенного пункта и Поволжья как опорного края России;</w:t>
      </w:r>
    </w:p>
    <w:p w:rsidR="00415E6C" w:rsidRPr="0083565A" w:rsidRDefault="00415E6C" w:rsidP="00415E6C">
      <w:pPr>
        <w:shd w:val="clear" w:color="auto" w:fill="FFFFFF"/>
        <w:spacing w:after="0" w:line="240" w:lineRule="auto"/>
        <w:ind w:firstLine="709"/>
        <w:contextualSpacing/>
        <w:jc w:val="both"/>
        <w:rPr>
          <w:rFonts w:ascii="Times New Roman" w:hAnsi="Times New Roman"/>
          <w:sz w:val="24"/>
          <w:szCs w:val="24"/>
        </w:rPr>
      </w:pPr>
      <w:r w:rsidRPr="0083565A">
        <w:rPr>
          <w:rFonts w:ascii="Times New Roman" w:hAnsi="Times New Roman"/>
          <w:sz w:val="24"/>
          <w:szCs w:val="24"/>
        </w:rPr>
        <w:t>- развитие умения сочетать панорамный взгляд на регион с вычленением отдельных деталей повседневного бытия конкретной местности; изучение проблем развития края (населенного пункта);</w:t>
      </w:r>
    </w:p>
    <w:p w:rsidR="00415E6C" w:rsidRPr="0083565A" w:rsidRDefault="00415E6C" w:rsidP="00415E6C">
      <w:pPr>
        <w:shd w:val="clear" w:color="auto" w:fill="FFFFFF"/>
        <w:spacing w:after="0" w:line="240" w:lineRule="auto"/>
        <w:ind w:firstLine="706"/>
        <w:contextualSpacing/>
        <w:jc w:val="both"/>
        <w:rPr>
          <w:rFonts w:ascii="Times New Roman" w:hAnsi="Times New Roman"/>
          <w:b/>
          <w:i/>
          <w:sz w:val="24"/>
          <w:szCs w:val="24"/>
        </w:rPr>
      </w:pPr>
      <w:r w:rsidRPr="0083565A">
        <w:rPr>
          <w:rFonts w:ascii="Times New Roman" w:hAnsi="Times New Roman"/>
          <w:b/>
          <w:i/>
          <w:sz w:val="24"/>
          <w:szCs w:val="24"/>
        </w:rPr>
        <w:t>Воспитательные задачи:</w:t>
      </w:r>
    </w:p>
    <w:p w:rsidR="00415E6C" w:rsidRPr="0083565A" w:rsidRDefault="00415E6C" w:rsidP="00415E6C">
      <w:pPr>
        <w:numPr>
          <w:ilvl w:val="0"/>
          <w:numId w:val="19"/>
        </w:numPr>
        <w:shd w:val="clear" w:color="auto" w:fill="FFFFFF"/>
        <w:autoSpaceDE w:val="0"/>
        <w:autoSpaceDN w:val="0"/>
        <w:adjustRightInd w:val="0"/>
        <w:spacing w:after="0" w:line="240" w:lineRule="auto"/>
        <w:ind w:firstLine="706"/>
        <w:contextualSpacing/>
        <w:jc w:val="both"/>
        <w:rPr>
          <w:rFonts w:ascii="Times New Roman" w:hAnsi="Times New Roman"/>
          <w:sz w:val="24"/>
          <w:szCs w:val="24"/>
        </w:rPr>
      </w:pPr>
      <w:r w:rsidRPr="0083565A">
        <w:rPr>
          <w:rFonts w:ascii="Times New Roman" w:hAnsi="Times New Roman"/>
          <w:sz w:val="24"/>
          <w:szCs w:val="24"/>
        </w:rPr>
        <w:lastRenderedPageBreak/>
        <w:t>развитие гражданских качеств, патриотического отношения к России и своему краю, формирование личностно-ценностного отношения к своему родному краю, пробуждение деятельной любви к родному месту жительства;</w:t>
      </w:r>
    </w:p>
    <w:p w:rsidR="00415E6C" w:rsidRPr="0083565A" w:rsidRDefault="00415E6C" w:rsidP="00415E6C">
      <w:pPr>
        <w:numPr>
          <w:ilvl w:val="0"/>
          <w:numId w:val="19"/>
        </w:numPr>
        <w:shd w:val="clear" w:color="auto" w:fill="FFFFFF"/>
        <w:autoSpaceDE w:val="0"/>
        <w:autoSpaceDN w:val="0"/>
        <w:adjustRightInd w:val="0"/>
        <w:spacing w:after="0" w:line="240" w:lineRule="auto"/>
        <w:ind w:firstLine="706"/>
        <w:contextualSpacing/>
        <w:jc w:val="both"/>
        <w:rPr>
          <w:rFonts w:ascii="Times New Roman" w:hAnsi="Times New Roman"/>
          <w:sz w:val="24"/>
          <w:szCs w:val="24"/>
        </w:rPr>
      </w:pPr>
      <w:r w:rsidRPr="0083565A">
        <w:rPr>
          <w:rFonts w:ascii="Times New Roman" w:hAnsi="Times New Roman"/>
          <w:sz w:val="24"/>
          <w:szCs w:val="24"/>
        </w:rPr>
        <w:t>формирование толерантности и толерантного поведения в условиях полиэтничности, поликонфессиональности и поликультурности региона;</w:t>
      </w:r>
    </w:p>
    <w:p w:rsidR="00415E6C" w:rsidRDefault="00415E6C" w:rsidP="00415E6C">
      <w:pPr>
        <w:numPr>
          <w:ilvl w:val="0"/>
          <w:numId w:val="20"/>
        </w:numPr>
        <w:shd w:val="clear" w:color="auto" w:fill="FFFFFF"/>
        <w:autoSpaceDE w:val="0"/>
        <w:autoSpaceDN w:val="0"/>
        <w:adjustRightInd w:val="0"/>
        <w:spacing w:after="0" w:line="240" w:lineRule="auto"/>
        <w:ind w:firstLine="709"/>
        <w:contextualSpacing/>
        <w:jc w:val="both"/>
        <w:rPr>
          <w:rFonts w:ascii="Times New Roman" w:hAnsi="Times New Roman"/>
          <w:sz w:val="24"/>
          <w:szCs w:val="24"/>
        </w:rPr>
      </w:pPr>
      <w:r w:rsidRPr="0083565A">
        <w:rPr>
          <w:rFonts w:ascii="Times New Roman" w:hAnsi="Times New Roman"/>
          <w:sz w:val="24"/>
          <w:szCs w:val="24"/>
        </w:rPr>
        <w:t>укрепление семейных связей:</w:t>
      </w:r>
    </w:p>
    <w:p w:rsidR="00415E6C" w:rsidRDefault="00415E6C" w:rsidP="00415E6C">
      <w:pPr>
        <w:numPr>
          <w:ilvl w:val="0"/>
          <w:numId w:val="20"/>
        </w:numPr>
        <w:shd w:val="clear" w:color="auto" w:fill="FFFFFF"/>
        <w:autoSpaceDE w:val="0"/>
        <w:autoSpaceDN w:val="0"/>
        <w:adjustRightInd w:val="0"/>
        <w:spacing w:after="0" w:line="240" w:lineRule="auto"/>
        <w:ind w:firstLine="709"/>
        <w:contextualSpacing/>
        <w:jc w:val="both"/>
        <w:rPr>
          <w:rFonts w:ascii="Times New Roman" w:hAnsi="Times New Roman"/>
          <w:sz w:val="24"/>
          <w:szCs w:val="24"/>
        </w:rPr>
      </w:pPr>
      <w:r w:rsidRPr="00560777">
        <w:rPr>
          <w:rFonts w:ascii="Times New Roman" w:hAnsi="Times New Roman"/>
          <w:sz w:val="24"/>
          <w:szCs w:val="24"/>
        </w:rPr>
        <w:t>заинтересованность содержанием предмета не только учащихся, но и их родителей;</w:t>
      </w:r>
    </w:p>
    <w:p w:rsidR="00415E6C" w:rsidRDefault="00415E6C" w:rsidP="00415E6C">
      <w:pPr>
        <w:numPr>
          <w:ilvl w:val="0"/>
          <w:numId w:val="20"/>
        </w:numPr>
        <w:shd w:val="clear" w:color="auto" w:fill="FFFFFF"/>
        <w:autoSpaceDE w:val="0"/>
        <w:autoSpaceDN w:val="0"/>
        <w:adjustRightInd w:val="0"/>
        <w:spacing w:after="0" w:line="240" w:lineRule="auto"/>
        <w:ind w:firstLine="709"/>
        <w:contextualSpacing/>
        <w:jc w:val="both"/>
        <w:rPr>
          <w:rFonts w:ascii="Times New Roman" w:hAnsi="Times New Roman"/>
          <w:sz w:val="24"/>
          <w:szCs w:val="24"/>
        </w:rPr>
      </w:pPr>
      <w:r w:rsidRPr="00560777">
        <w:rPr>
          <w:rFonts w:ascii="Times New Roman" w:hAnsi="Times New Roman"/>
          <w:sz w:val="24"/>
          <w:szCs w:val="24"/>
        </w:rPr>
        <w:t>наличие богатых возможностей для большого количества учащихся изучения истории края через семейные архивы, рассказы родителей, бабушек и дедушек, других родственников;</w:t>
      </w:r>
    </w:p>
    <w:p w:rsidR="00415E6C" w:rsidRDefault="00415E6C" w:rsidP="00415E6C">
      <w:pPr>
        <w:numPr>
          <w:ilvl w:val="0"/>
          <w:numId w:val="20"/>
        </w:numPr>
        <w:shd w:val="clear" w:color="auto" w:fill="FFFFFF"/>
        <w:autoSpaceDE w:val="0"/>
        <w:autoSpaceDN w:val="0"/>
        <w:adjustRightInd w:val="0"/>
        <w:spacing w:after="0" w:line="240" w:lineRule="auto"/>
        <w:ind w:firstLine="709"/>
        <w:contextualSpacing/>
        <w:jc w:val="both"/>
        <w:rPr>
          <w:rFonts w:ascii="Times New Roman" w:hAnsi="Times New Roman"/>
          <w:sz w:val="24"/>
          <w:szCs w:val="24"/>
        </w:rPr>
      </w:pPr>
      <w:r w:rsidRPr="00560777">
        <w:rPr>
          <w:rFonts w:ascii="Times New Roman" w:hAnsi="Times New Roman"/>
          <w:sz w:val="24"/>
          <w:szCs w:val="24"/>
        </w:rPr>
        <w:t>изучение жизни края (населенного пункта) в семье через беседы, совместное чтение краеведческой литературы, книг местных писателей, семейные экскурсии, просмотр телематериалов и видеофильмов;</w:t>
      </w:r>
    </w:p>
    <w:p w:rsidR="00415E6C" w:rsidRDefault="00415E6C" w:rsidP="00415E6C">
      <w:pPr>
        <w:numPr>
          <w:ilvl w:val="0"/>
          <w:numId w:val="20"/>
        </w:numPr>
        <w:shd w:val="clear" w:color="auto" w:fill="FFFFFF"/>
        <w:autoSpaceDE w:val="0"/>
        <w:autoSpaceDN w:val="0"/>
        <w:adjustRightInd w:val="0"/>
        <w:spacing w:after="0" w:line="240" w:lineRule="auto"/>
        <w:ind w:firstLine="709"/>
        <w:contextualSpacing/>
        <w:jc w:val="both"/>
        <w:rPr>
          <w:rFonts w:ascii="Times New Roman" w:hAnsi="Times New Roman"/>
          <w:sz w:val="24"/>
          <w:szCs w:val="24"/>
        </w:rPr>
      </w:pPr>
      <w:r w:rsidRPr="00560777">
        <w:rPr>
          <w:rFonts w:ascii="Times New Roman" w:hAnsi="Times New Roman"/>
          <w:sz w:val="24"/>
          <w:szCs w:val="24"/>
        </w:rPr>
        <w:t>общая работа детей и родителей в деле охраны и восстановления природы, городской среды, памятников истории и культуры;</w:t>
      </w:r>
    </w:p>
    <w:p w:rsidR="00415E6C" w:rsidRPr="00560777" w:rsidRDefault="00415E6C" w:rsidP="00415E6C">
      <w:pPr>
        <w:numPr>
          <w:ilvl w:val="0"/>
          <w:numId w:val="20"/>
        </w:numPr>
        <w:shd w:val="clear" w:color="auto" w:fill="FFFFFF"/>
        <w:autoSpaceDE w:val="0"/>
        <w:autoSpaceDN w:val="0"/>
        <w:adjustRightInd w:val="0"/>
        <w:spacing w:after="0" w:line="240" w:lineRule="auto"/>
        <w:ind w:firstLine="709"/>
        <w:contextualSpacing/>
        <w:jc w:val="both"/>
        <w:rPr>
          <w:rFonts w:ascii="Times New Roman" w:hAnsi="Times New Roman"/>
          <w:sz w:val="24"/>
          <w:szCs w:val="24"/>
        </w:rPr>
      </w:pPr>
      <w:r w:rsidRPr="00560777">
        <w:rPr>
          <w:rFonts w:ascii="Times New Roman" w:hAnsi="Times New Roman"/>
          <w:sz w:val="24"/>
          <w:szCs w:val="24"/>
        </w:rPr>
        <w:t>совместное решение задач, стоящих перед местными жителями (все это объективно работает на укрепление отношений между представителями разных поколений в семье);</w:t>
      </w:r>
    </w:p>
    <w:p w:rsidR="00415E6C" w:rsidRPr="0083565A" w:rsidRDefault="00415E6C" w:rsidP="00415E6C">
      <w:pPr>
        <w:shd w:val="clear" w:color="auto" w:fill="FFFFFF"/>
        <w:spacing w:after="0" w:line="240" w:lineRule="auto"/>
        <w:ind w:firstLine="701"/>
        <w:contextualSpacing/>
        <w:jc w:val="both"/>
        <w:rPr>
          <w:rFonts w:ascii="Times New Roman" w:hAnsi="Times New Roman"/>
          <w:sz w:val="24"/>
          <w:szCs w:val="24"/>
        </w:rPr>
      </w:pPr>
      <w:r w:rsidRPr="0083565A">
        <w:rPr>
          <w:rFonts w:ascii="Times New Roman" w:hAnsi="Times New Roman"/>
          <w:sz w:val="24"/>
          <w:szCs w:val="24"/>
        </w:rPr>
        <w:t>- формирование экологической культуры, способности самостоятельно оценивать уровень безопасности окружающей среды как сферы жизнедеятельности; позитивно-сберегающего отношения к окружающей среде и социально-ответственного поведения в ней;</w:t>
      </w:r>
    </w:p>
    <w:p w:rsidR="00415E6C" w:rsidRPr="0083565A" w:rsidRDefault="00415E6C" w:rsidP="00415E6C">
      <w:pPr>
        <w:shd w:val="clear" w:color="auto" w:fill="FFFFFF"/>
        <w:spacing w:after="0" w:line="240" w:lineRule="auto"/>
        <w:ind w:firstLine="701"/>
        <w:contextualSpacing/>
        <w:jc w:val="both"/>
        <w:rPr>
          <w:rFonts w:ascii="Times New Roman" w:hAnsi="Times New Roman"/>
          <w:b/>
          <w:i/>
          <w:sz w:val="24"/>
          <w:szCs w:val="24"/>
        </w:rPr>
      </w:pPr>
      <w:r w:rsidRPr="0083565A">
        <w:rPr>
          <w:rFonts w:ascii="Times New Roman" w:hAnsi="Times New Roman"/>
          <w:b/>
          <w:i/>
          <w:sz w:val="24"/>
          <w:szCs w:val="24"/>
        </w:rPr>
        <w:t>Развивающие задачи:</w:t>
      </w:r>
    </w:p>
    <w:p w:rsidR="00415E6C" w:rsidRPr="0083565A" w:rsidRDefault="00415E6C" w:rsidP="00415E6C">
      <w:pPr>
        <w:numPr>
          <w:ilvl w:val="0"/>
          <w:numId w:val="21"/>
        </w:numPr>
        <w:shd w:val="clear" w:color="auto" w:fill="FFFFFF"/>
        <w:autoSpaceDE w:val="0"/>
        <w:autoSpaceDN w:val="0"/>
        <w:adjustRightInd w:val="0"/>
        <w:spacing w:after="0" w:line="240" w:lineRule="auto"/>
        <w:ind w:firstLine="715"/>
        <w:contextualSpacing/>
        <w:jc w:val="both"/>
        <w:rPr>
          <w:rFonts w:ascii="Times New Roman" w:hAnsi="Times New Roman"/>
          <w:sz w:val="24"/>
          <w:szCs w:val="24"/>
        </w:rPr>
      </w:pPr>
      <w:r w:rsidRPr="0083565A">
        <w:rPr>
          <w:rFonts w:ascii="Times New Roman" w:hAnsi="Times New Roman"/>
          <w:sz w:val="24"/>
          <w:szCs w:val="24"/>
        </w:rPr>
        <w:t xml:space="preserve"> развитие познавательных интересов, интеллектуальных и творческих способностей, стимулирование самостоятельной познавательной деятельности;</w:t>
      </w:r>
    </w:p>
    <w:p w:rsidR="00415E6C" w:rsidRPr="0083565A" w:rsidRDefault="00415E6C" w:rsidP="00415E6C">
      <w:pPr>
        <w:numPr>
          <w:ilvl w:val="0"/>
          <w:numId w:val="21"/>
        </w:numPr>
        <w:shd w:val="clear" w:color="auto" w:fill="FFFFFF"/>
        <w:autoSpaceDE w:val="0"/>
        <w:autoSpaceDN w:val="0"/>
        <w:adjustRightInd w:val="0"/>
        <w:spacing w:after="0" w:line="240" w:lineRule="auto"/>
        <w:ind w:firstLine="715"/>
        <w:contextualSpacing/>
        <w:jc w:val="both"/>
        <w:rPr>
          <w:rFonts w:ascii="Times New Roman" w:hAnsi="Times New Roman"/>
          <w:sz w:val="24"/>
          <w:szCs w:val="24"/>
        </w:rPr>
      </w:pPr>
      <w:r w:rsidRPr="0083565A">
        <w:rPr>
          <w:rFonts w:ascii="Times New Roman" w:hAnsi="Times New Roman"/>
          <w:sz w:val="24"/>
          <w:szCs w:val="24"/>
        </w:rPr>
        <w:t>стимулирование стремления знать как можно больше о родном крае, интереса учащихся к краеведению через тематические акции детских библиотек, ВУЗов, конкурсы, олимпиады и другие специализированные акции;</w:t>
      </w:r>
    </w:p>
    <w:p w:rsidR="00415E6C" w:rsidRPr="0083565A" w:rsidRDefault="00415E6C" w:rsidP="00415E6C">
      <w:pPr>
        <w:numPr>
          <w:ilvl w:val="0"/>
          <w:numId w:val="21"/>
        </w:numPr>
        <w:shd w:val="clear" w:color="auto" w:fill="FFFFFF"/>
        <w:autoSpaceDE w:val="0"/>
        <w:autoSpaceDN w:val="0"/>
        <w:adjustRightInd w:val="0"/>
        <w:spacing w:after="0" w:line="240" w:lineRule="auto"/>
        <w:ind w:firstLine="706"/>
        <w:contextualSpacing/>
        <w:jc w:val="both"/>
        <w:rPr>
          <w:rFonts w:ascii="Times New Roman" w:hAnsi="Times New Roman"/>
          <w:sz w:val="24"/>
          <w:szCs w:val="24"/>
        </w:rPr>
      </w:pPr>
      <w:r w:rsidRPr="0083565A">
        <w:rPr>
          <w:rFonts w:ascii="Times New Roman" w:hAnsi="Times New Roman"/>
          <w:sz w:val="24"/>
          <w:szCs w:val="24"/>
        </w:rPr>
        <w:t>адаптация к реальной действительности, к местной социально-экономической и социокультурной ситуации;</w:t>
      </w:r>
    </w:p>
    <w:p w:rsidR="00415E6C" w:rsidRPr="0083565A" w:rsidRDefault="00415E6C" w:rsidP="00415E6C">
      <w:pPr>
        <w:numPr>
          <w:ilvl w:val="0"/>
          <w:numId w:val="21"/>
        </w:numPr>
        <w:shd w:val="clear" w:color="auto" w:fill="FFFFFF"/>
        <w:autoSpaceDE w:val="0"/>
        <w:autoSpaceDN w:val="0"/>
        <w:adjustRightInd w:val="0"/>
        <w:spacing w:after="0" w:line="240" w:lineRule="auto"/>
        <w:ind w:firstLine="720"/>
        <w:contextualSpacing/>
        <w:jc w:val="both"/>
        <w:rPr>
          <w:rFonts w:ascii="Times New Roman" w:hAnsi="Times New Roman"/>
          <w:sz w:val="24"/>
          <w:szCs w:val="24"/>
        </w:rPr>
      </w:pPr>
      <w:r w:rsidRPr="0083565A">
        <w:rPr>
          <w:rFonts w:ascii="Times New Roman" w:hAnsi="Times New Roman"/>
          <w:sz w:val="24"/>
          <w:szCs w:val="24"/>
        </w:rPr>
        <w:t>ориентация при решении вопросов дальнейшего образования, выбора профессии и места работы;</w:t>
      </w:r>
    </w:p>
    <w:p w:rsidR="00415E6C" w:rsidRPr="0083565A" w:rsidRDefault="00415E6C" w:rsidP="00415E6C">
      <w:pPr>
        <w:numPr>
          <w:ilvl w:val="0"/>
          <w:numId w:val="21"/>
        </w:numPr>
        <w:shd w:val="clear" w:color="auto" w:fill="FFFFFF"/>
        <w:autoSpaceDE w:val="0"/>
        <w:autoSpaceDN w:val="0"/>
        <w:adjustRightInd w:val="0"/>
        <w:spacing w:after="0" w:line="240" w:lineRule="auto"/>
        <w:ind w:firstLine="720"/>
        <w:contextualSpacing/>
        <w:jc w:val="both"/>
        <w:rPr>
          <w:rFonts w:ascii="Times New Roman" w:hAnsi="Times New Roman"/>
          <w:sz w:val="24"/>
          <w:szCs w:val="24"/>
        </w:rPr>
      </w:pPr>
      <w:r w:rsidRPr="0083565A">
        <w:rPr>
          <w:rFonts w:ascii="Times New Roman" w:hAnsi="Times New Roman"/>
          <w:sz w:val="24"/>
          <w:szCs w:val="24"/>
        </w:rPr>
        <w:t>формирование способности и готовности к использованию краеведческих знаний и умений в повседневной жизни; видения своего места в решении местных проблем сегодня и тех вопросов, которые будут стоять перед ними в будущем;</w:t>
      </w:r>
    </w:p>
    <w:p w:rsidR="00415E6C" w:rsidRPr="00400B8B" w:rsidRDefault="00415E6C" w:rsidP="00415E6C">
      <w:pPr>
        <w:numPr>
          <w:ilvl w:val="0"/>
          <w:numId w:val="19"/>
        </w:numPr>
        <w:shd w:val="clear" w:color="auto" w:fill="FFFFFF"/>
        <w:autoSpaceDE w:val="0"/>
        <w:autoSpaceDN w:val="0"/>
        <w:adjustRightInd w:val="0"/>
        <w:spacing w:after="0" w:line="240" w:lineRule="auto"/>
        <w:ind w:firstLine="710"/>
        <w:contextualSpacing/>
        <w:jc w:val="both"/>
        <w:rPr>
          <w:rFonts w:ascii="Times New Roman" w:hAnsi="Times New Roman"/>
          <w:sz w:val="24"/>
          <w:szCs w:val="24"/>
        </w:rPr>
      </w:pPr>
      <w:r w:rsidRPr="0083565A">
        <w:rPr>
          <w:rFonts w:ascii="Times New Roman" w:hAnsi="Times New Roman"/>
          <w:sz w:val="24"/>
          <w:szCs w:val="24"/>
        </w:rPr>
        <w:t>стимулирование участия учащихся в повседневной реальной жизни своего населенного пункта, развитие установки на стремление внести личный вклад в совершенствование жизни своего края, реализацию культуротворческой инициативы.</w:t>
      </w:r>
    </w:p>
    <w:p w:rsidR="00415E6C" w:rsidRPr="00C30246" w:rsidRDefault="00415E6C" w:rsidP="00400B8B">
      <w:pPr>
        <w:spacing w:after="0" w:line="240" w:lineRule="auto"/>
        <w:ind w:firstLine="284"/>
        <w:jc w:val="both"/>
        <w:rPr>
          <w:rFonts w:ascii="Times New Roman" w:hAnsi="Times New Roman" w:cs="Times New Roman"/>
          <w:bCs/>
          <w:iCs/>
          <w:sz w:val="24"/>
          <w:szCs w:val="24"/>
        </w:rPr>
      </w:pPr>
      <w:r w:rsidRPr="00C30246">
        <w:rPr>
          <w:rFonts w:ascii="Times New Roman" w:hAnsi="Times New Roman" w:cs="Times New Roman"/>
          <w:bCs/>
          <w:iCs/>
          <w:sz w:val="24"/>
          <w:szCs w:val="24"/>
        </w:rPr>
        <w:t>При планировании уроков предусмотрены различные виды деятельности и их единство и взаимосвязь, позволяющие оптимально достигать результатов обучения.</w:t>
      </w:r>
    </w:p>
    <w:p w:rsidR="00415E6C" w:rsidRPr="00FE14F0" w:rsidRDefault="00415E6C" w:rsidP="00415E6C">
      <w:pPr>
        <w:pStyle w:val="10"/>
        <w:ind w:firstLine="567"/>
        <w:jc w:val="both"/>
        <w:rPr>
          <w:sz w:val="24"/>
          <w:szCs w:val="24"/>
        </w:rPr>
      </w:pPr>
      <w:r w:rsidRPr="00FE14F0">
        <w:rPr>
          <w:sz w:val="24"/>
          <w:szCs w:val="24"/>
        </w:rPr>
        <w:t xml:space="preserve">По </w:t>
      </w:r>
      <w:r w:rsidRPr="00FE14F0">
        <w:rPr>
          <w:b/>
          <w:sz w:val="24"/>
          <w:szCs w:val="24"/>
        </w:rPr>
        <w:t>методу обучения</w:t>
      </w:r>
      <w:r w:rsidRPr="00FE14F0">
        <w:rPr>
          <w:sz w:val="24"/>
          <w:szCs w:val="24"/>
        </w:rPr>
        <w:t xml:space="preserve"> </w:t>
      </w:r>
      <w:r>
        <w:rPr>
          <w:sz w:val="24"/>
          <w:szCs w:val="24"/>
        </w:rPr>
        <w:t>б</w:t>
      </w:r>
      <w:r w:rsidRPr="00FE14F0">
        <w:rPr>
          <w:sz w:val="24"/>
          <w:szCs w:val="24"/>
        </w:rPr>
        <w:t xml:space="preserve">ольшинство методистов склоняются к тому, что урок должен опираться на основную обучающую задачу, то есть является ли урок вводным, комбинированным, повторительно-обобщающим или контрольным. В данном перечне аналогичные виды уроков присутствуют и в практике специальной школы, но доминирующим типом является всё же комбинированный урок. Определяя тот или иной тип урока, учителю следует исходить из программного материала, педагогической задачи относительно его содержания, специфики интеллектуальных возможностей учащихся, а также средств </w:t>
      </w:r>
      <w:r w:rsidRPr="00FE14F0">
        <w:rPr>
          <w:sz w:val="24"/>
          <w:szCs w:val="24"/>
        </w:rPr>
        <w:lastRenderedPageBreak/>
        <w:t>обучения. Распространённость комбинированного типа урока в специальной дидактике связана с тем, что он в большей мере позволяет сочетать разные структурные звенья, менять виды деятельности учащихся с учётом их работоспособности, решать одновременно задачи обучения, коррекции и воспитания.</w:t>
      </w:r>
    </w:p>
    <w:p w:rsidR="00415E6C" w:rsidRDefault="00415E6C" w:rsidP="00415E6C">
      <w:pPr>
        <w:spacing w:line="240" w:lineRule="auto"/>
        <w:ind w:firstLine="709"/>
        <w:contextualSpacing/>
        <w:jc w:val="both"/>
        <w:rPr>
          <w:rFonts w:ascii="Times New Roman" w:hAnsi="Times New Roman" w:cs="Times New Roman"/>
          <w:sz w:val="24"/>
          <w:szCs w:val="24"/>
        </w:rPr>
      </w:pPr>
      <w:r w:rsidRPr="00FE14F0">
        <w:rPr>
          <w:rFonts w:ascii="Times New Roman" w:hAnsi="Times New Roman" w:cs="Times New Roman"/>
          <w:sz w:val="24"/>
          <w:szCs w:val="24"/>
        </w:rPr>
        <w:t>Определяя вид (тип) урока, учитель должен опираться на такое понятие, как</w:t>
      </w:r>
      <w:r w:rsidRPr="00FE14F0">
        <w:rPr>
          <w:rFonts w:ascii="Times New Roman" w:hAnsi="Times New Roman" w:cs="Times New Roman"/>
          <w:i/>
          <w:sz w:val="24"/>
          <w:szCs w:val="24"/>
        </w:rPr>
        <w:t xml:space="preserve"> метод </w:t>
      </w:r>
      <w:r w:rsidRPr="00FE14F0">
        <w:rPr>
          <w:rFonts w:ascii="Times New Roman" w:hAnsi="Times New Roman" w:cs="Times New Roman"/>
          <w:sz w:val="24"/>
          <w:szCs w:val="24"/>
        </w:rPr>
        <w:t xml:space="preserve">подачи учебного материала. Из большого разнообразия традиционных и нетрадиционных форм урока, принятых в современной методике истории, в специальной школе могут использоваться уроки-экскурсии, заочные путешествия, лабораторно-поисковые, </w:t>
      </w:r>
      <w:r>
        <w:rPr>
          <w:rFonts w:ascii="Times New Roman" w:hAnsi="Times New Roman" w:cs="Times New Roman"/>
          <w:sz w:val="24"/>
          <w:szCs w:val="24"/>
        </w:rPr>
        <w:t xml:space="preserve">наряду с </w:t>
      </w:r>
      <w:r w:rsidRPr="00FE14F0">
        <w:rPr>
          <w:rFonts w:ascii="Times New Roman" w:hAnsi="Times New Roman" w:cs="Times New Roman"/>
          <w:sz w:val="24"/>
          <w:szCs w:val="24"/>
        </w:rPr>
        <w:t xml:space="preserve"> семинар</w:t>
      </w:r>
      <w:r>
        <w:rPr>
          <w:rFonts w:ascii="Times New Roman" w:hAnsi="Times New Roman" w:cs="Times New Roman"/>
          <w:sz w:val="24"/>
          <w:szCs w:val="24"/>
        </w:rPr>
        <w:t>ами</w:t>
      </w:r>
      <w:r w:rsidRPr="00FE14F0">
        <w:rPr>
          <w:rFonts w:ascii="Times New Roman" w:hAnsi="Times New Roman" w:cs="Times New Roman"/>
          <w:sz w:val="24"/>
          <w:szCs w:val="24"/>
        </w:rPr>
        <w:t>, брифинг</w:t>
      </w:r>
      <w:r>
        <w:rPr>
          <w:rFonts w:ascii="Times New Roman" w:hAnsi="Times New Roman" w:cs="Times New Roman"/>
          <w:sz w:val="24"/>
          <w:szCs w:val="24"/>
        </w:rPr>
        <w:t>ами</w:t>
      </w:r>
      <w:r w:rsidRPr="00FE14F0">
        <w:rPr>
          <w:rFonts w:ascii="Times New Roman" w:hAnsi="Times New Roman" w:cs="Times New Roman"/>
          <w:sz w:val="24"/>
          <w:szCs w:val="24"/>
        </w:rPr>
        <w:t>, турнир</w:t>
      </w:r>
      <w:r>
        <w:rPr>
          <w:rFonts w:ascii="Times New Roman" w:hAnsi="Times New Roman" w:cs="Times New Roman"/>
          <w:sz w:val="24"/>
          <w:szCs w:val="24"/>
        </w:rPr>
        <w:t>ами</w:t>
      </w:r>
      <w:r w:rsidRPr="00FE14F0">
        <w:rPr>
          <w:rFonts w:ascii="Times New Roman" w:hAnsi="Times New Roman" w:cs="Times New Roman"/>
          <w:sz w:val="24"/>
          <w:szCs w:val="24"/>
        </w:rPr>
        <w:t>, теле- и видеоурок</w:t>
      </w:r>
      <w:r>
        <w:rPr>
          <w:rFonts w:ascii="Times New Roman" w:hAnsi="Times New Roman" w:cs="Times New Roman"/>
          <w:sz w:val="24"/>
          <w:szCs w:val="24"/>
        </w:rPr>
        <w:t>ами</w:t>
      </w:r>
      <w:r w:rsidRPr="00FE14F0">
        <w:rPr>
          <w:rFonts w:ascii="Times New Roman" w:hAnsi="Times New Roman" w:cs="Times New Roman"/>
          <w:sz w:val="24"/>
          <w:szCs w:val="24"/>
        </w:rPr>
        <w:t xml:space="preserve"> и другие формы.</w:t>
      </w:r>
    </w:p>
    <w:p w:rsidR="00415E6C" w:rsidRDefault="00415E6C" w:rsidP="00415E6C">
      <w:pPr>
        <w:spacing w:line="240" w:lineRule="auto"/>
        <w:ind w:firstLine="709"/>
        <w:contextualSpacing/>
        <w:jc w:val="both"/>
        <w:rPr>
          <w:rFonts w:ascii="Times New Roman" w:hAnsi="Times New Roman" w:cs="Times New Roman"/>
          <w:bCs/>
          <w:iCs/>
          <w:sz w:val="24"/>
          <w:szCs w:val="24"/>
        </w:rPr>
      </w:pPr>
      <w:r w:rsidRPr="00FE14F0">
        <w:rPr>
          <w:rFonts w:ascii="Times New Roman" w:hAnsi="Times New Roman" w:cs="Times New Roman"/>
          <w:bCs/>
          <w:iCs/>
          <w:sz w:val="24"/>
          <w:szCs w:val="24"/>
        </w:rPr>
        <w:t>Особое</w:t>
      </w:r>
      <w:r w:rsidRPr="00DE65E3">
        <w:rPr>
          <w:rFonts w:ascii="Times New Roman" w:hAnsi="Times New Roman" w:cs="Times New Roman"/>
          <w:bCs/>
          <w:iCs/>
          <w:sz w:val="24"/>
          <w:szCs w:val="24"/>
        </w:rPr>
        <w:t xml:space="preserve"> внимание уделено познавательной активности учащихся, их мотивированности к самостоятельной учебной работе. В связи с этим при организации учебно–познавательной деятельности предполагается работа с картами, различным раздаточным, дидактическим материалом и индивидуальными заданиями. В дидактический материал и индивидуальные задания включены вопросы и задания в форме познавательных задач, таблиц, схем, немых рисунков. Такая работа позволит диагностировать сформированность умений узнавать (распознавать) исторические события, историческую хронологию событий. Эти задания выполняются как по ходу урока, так и в качестве домашнего задания. </w:t>
      </w:r>
    </w:p>
    <w:p w:rsidR="00415E6C" w:rsidRPr="00400B8B" w:rsidRDefault="00415E6C" w:rsidP="00400B8B">
      <w:pPr>
        <w:pStyle w:val="a3"/>
        <w:numPr>
          <w:ilvl w:val="0"/>
          <w:numId w:val="30"/>
        </w:numPr>
        <w:spacing w:line="240" w:lineRule="auto"/>
        <w:jc w:val="both"/>
        <w:rPr>
          <w:rFonts w:ascii="Times New Roman" w:hAnsi="Times New Roman" w:cs="Times New Roman"/>
          <w:b/>
          <w:bCs/>
          <w:sz w:val="24"/>
          <w:szCs w:val="24"/>
        </w:rPr>
      </w:pPr>
      <w:r w:rsidRPr="00400B8B">
        <w:rPr>
          <w:rFonts w:ascii="Times New Roman" w:hAnsi="Times New Roman" w:cs="Times New Roman"/>
          <w:b/>
          <w:sz w:val="24"/>
          <w:szCs w:val="24"/>
        </w:rPr>
        <w:t xml:space="preserve">Общая характеристика учебного предмета «История родного края» в </w:t>
      </w:r>
      <w:r w:rsidR="00904184" w:rsidRPr="00400B8B">
        <w:rPr>
          <w:rFonts w:ascii="Times New Roman" w:hAnsi="Times New Roman" w:cs="Times New Roman"/>
          <w:b/>
          <w:sz w:val="24"/>
          <w:szCs w:val="24"/>
        </w:rPr>
        <w:t>10</w:t>
      </w:r>
      <w:r w:rsidRPr="00400B8B">
        <w:rPr>
          <w:rFonts w:ascii="Times New Roman" w:hAnsi="Times New Roman" w:cs="Times New Roman"/>
          <w:b/>
          <w:sz w:val="24"/>
          <w:szCs w:val="24"/>
        </w:rPr>
        <w:t xml:space="preserve"> классе.</w:t>
      </w:r>
    </w:p>
    <w:p w:rsidR="00415E6C" w:rsidRPr="001A5691" w:rsidRDefault="00415E6C" w:rsidP="00415E6C">
      <w:pPr>
        <w:spacing w:after="0" w:line="240" w:lineRule="auto"/>
        <w:ind w:firstLine="360"/>
        <w:jc w:val="both"/>
        <w:rPr>
          <w:rFonts w:ascii="Times New Roman" w:hAnsi="Times New Roman"/>
          <w:sz w:val="24"/>
          <w:szCs w:val="24"/>
        </w:rPr>
      </w:pPr>
      <w:r w:rsidRPr="001A5691">
        <w:rPr>
          <w:rFonts w:ascii="Times New Roman" w:hAnsi="Times New Roman"/>
          <w:sz w:val="24"/>
          <w:szCs w:val="24"/>
        </w:rPr>
        <w:t xml:space="preserve">Предметом исторического краеведения являются исторические и общественные процессы в местном крае – </w:t>
      </w:r>
      <w:r>
        <w:rPr>
          <w:rFonts w:ascii="Times New Roman" w:hAnsi="Times New Roman"/>
          <w:i/>
          <w:sz w:val="24"/>
          <w:szCs w:val="24"/>
        </w:rPr>
        <w:t xml:space="preserve">жизнь людей в ее </w:t>
      </w:r>
      <w:r w:rsidRPr="001A5691">
        <w:rPr>
          <w:rFonts w:ascii="Times New Roman" w:hAnsi="Times New Roman"/>
          <w:i/>
          <w:sz w:val="24"/>
          <w:szCs w:val="24"/>
        </w:rPr>
        <w:t xml:space="preserve">развитии и результатах в границах определенной территории </w:t>
      </w:r>
      <w:r w:rsidRPr="001A5691">
        <w:rPr>
          <w:rFonts w:ascii="Times New Roman" w:hAnsi="Times New Roman"/>
          <w:sz w:val="24"/>
          <w:szCs w:val="24"/>
        </w:rPr>
        <w:t>(деревня, город, район и т.д.).</w:t>
      </w:r>
    </w:p>
    <w:p w:rsidR="00415E6C" w:rsidRPr="001A5691" w:rsidRDefault="00415E6C" w:rsidP="00415E6C">
      <w:pPr>
        <w:spacing w:after="0" w:line="240" w:lineRule="auto"/>
        <w:ind w:firstLine="567"/>
        <w:jc w:val="both"/>
        <w:rPr>
          <w:rFonts w:ascii="Times New Roman" w:hAnsi="Times New Roman"/>
          <w:sz w:val="24"/>
          <w:szCs w:val="24"/>
        </w:rPr>
      </w:pPr>
      <w:r w:rsidRPr="001A5691">
        <w:rPr>
          <w:rFonts w:ascii="Times New Roman" w:hAnsi="Times New Roman"/>
          <w:sz w:val="24"/>
          <w:szCs w:val="24"/>
        </w:rPr>
        <w:t xml:space="preserve">Изучаются различные </w:t>
      </w:r>
      <w:r w:rsidRPr="001A5691">
        <w:rPr>
          <w:rFonts w:ascii="Times New Roman" w:hAnsi="Times New Roman"/>
          <w:i/>
          <w:sz w:val="24"/>
          <w:szCs w:val="24"/>
        </w:rPr>
        <w:t>сферы общественной жизни в их единстве: социальная, экономическая, политическая, духовная</w:t>
      </w:r>
      <w:r w:rsidRPr="001A5691">
        <w:rPr>
          <w:rFonts w:ascii="Times New Roman" w:hAnsi="Times New Roman"/>
          <w:sz w:val="24"/>
          <w:szCs w:val="24"/>
        </w:rPr>
        <w:t>. Учащиеся знакомятся с событиями локальной истории, в которых проявилась деятельность многих поколений жителей края, их социальные, экономические, политические, духовные связи и отношения. Эти сферы связаны с развитием производительных сил края (техника и технология производства), с созданием жителями края материальных и духовных ценностей, с развитием культуры, с военной историей (участие земляков в защите Отечества и военных компаниях), с общественно-политическими движениями и деятельностью органов государственной власти и управления  в крае.</w:t>
      </w:r>
    </w:p>
    <w:p w:rsidR="00415E6C" w:rsidRPr="001A5691" w:rsidRDefault="00415E6C" w:rsidP="00415E6C">
      <w:pPr>
        <w:spacing w:after="0" w:line="240" w:lineRule="auto"/>
        <w:ind w:firstLine="567"/>
        <w:jc w:val="both"/>
        <w:rPr>
          <w:rFonts w:ascii="Times New Roman" w:hAnsi="Times New Roman"/>
          <w:sz w:val="24"/>
          <w:szCs w:val="24"/>
        </w:rPr>
      </w:pPr>
      <w:r w:rsidRPr="001A5691">
        <w:rPr>
          <w:rFonts w:ascii="Times New Roman" w:hAnsi="Times New Roman"/>
          <w:sz w:val="24"/>
          <w:szCs w:val="24"/>
        </w:rPr>
        <w:t xml:space="preserve">Большое значение имеет </w:t>
      </w:r>
      <w:r w:rsidRPr="001A5691">
        <w:rPr>
          <w:rFonts w:ascii="Times New Roman" w:hAnsi="Times New Roman"/>
          <w:i/>
          <w:sz w:val="24"/>
          <w:szCs w:val="24"/>
        </w:rPr>
        <w:t>изучение духовной жизни людей</w:t>
      </w:r>
      <w:r w:rsidRPr="001A5691">
        <w:rPr>
          <w:rFonts w:ascii="Times New Roman" w:hAnsi="Times New Roman"/>
          <w:sz w:val="24"/>
          <w:szCs w:val="24"/>
        </w:rPr>
        <w:t xml:space="preserve"> в тот или иной период времени. Справедливо утверждение: знать живых людей эпохи, их взгляды, помыслы, думы, идеалы – значит понять саму эпоху, саму историю.</w:t>
      </w:r>
    </w:p>
    <w:p w:rsidR="00415E6C" w:rsidRPr="001A5691" w:rsidRDefault="00415E6C" w:rsidP="00415E6C">
      <w:pPr>
        <w:spacing w:after="0" w:line="240" w:lineRule="auto"/>
        <w:ind w:firstLine="567"/>
        <w:jc w:val="both"/>
        <w:rPr>
          <w:rFonts w:ascii="Times New Roman" w:hAnsi="Times New Roman"/>
          <w:sz w:val="24"/>
          <w:szCs w:val="24"/>
        </w:rPr>
      </w:pPr>
      <w:r w:rsidRPr="001A5691">
        <w:rPr>
          <w:rFonts w:ascii="Times New Roman" w:hAnsi="Times New Roman"/>
          <w:sz w:val="24"/>
          <w:szCs w:val="24"/>
        </w:rPr>
        <w:t>Духовная жизнь общества как бы присутствует во всех общественных процессах, - в политической, социальной, экономической и культурной сферах в виде различных взглядов, мнений, идей, учений, концепций. Теорий в тесной связи с их осуществлением, реализацией в деятельности отдельных людей, социальных и этнических групп и слоев населения, различных организаций, в том числе политических, культурных, религиозных и других.</w:t>
      </w:r>
    </w:p>
    <w:p w:rsidR="00415E6C" w:rsidRPr="001A5691" w:rsidRDefault="00415E6C" w:rsidP="00415E6C">
      <w:pPr>
        <w:spacing w:after="0" w:line="240" w:lineRule="auto"/>
        <w:ind w:firstLine="567"/>
        <w:jc w:val="both"/>
        <w:rPr>
          <w:rFonts w:ascii="Times New Roman" w:hAnsi="Times New Roman"/>
          <w:sz w:val="24"/>
          <w:szCs w:val="24"/>
        </w:rPr>
      </w:pPr>
      <w:r w:rsidRPr="001A5691">
        <w:rPr>
          <w:rFonts w:ascii="Times New Roman" w:hAnsi="Times New Roman"/>
          <w:sz w:val="24"/>
          <w:szCs w:val="24"/>
        </w:rPr>
        <w:t>Школьники знакомятся с фактами совместной производственной деятельности жителей различных национальностей. Учащиеся имеют возможность увидеть, как взаимно обогащались культурные, духовные традиции их народов. Вместе с тем они стремятся выяснить причины межнациональных конфликтов, враждебности и противостояния, если они были раньше или существуют и сегодня.</w:t>
      </w:r>
    </w:p>
    <w:p w:rsidR="00415E6C" w:rsidRPr="001A5691" w:rsidRDefault="00415E6C" w:rsidP="00415E6C">
      <w:pPr>
        <w:spacing w:after="0" w:line="240" w:lineRule="auto"/>
        <w:ind w:firstLine="567"/>
        <w:jc w:val="both"/>
        <w:rPr>
          <w:rFonts w:ascii="Times New Roman" w:hAnsi="Times New Roman"/>
          <w:sz w:val="24"/>
          <w:szCs w:val="24"/>
        </w:rPr>
      </w:pPr>
      <w:r w:rsidRPr="001A5691">
        <w:rPr>
          <w:rFonts w:ascii="Times New Roman" w:hAnsi="Times New Roman"/>
          <w:sz w:val="24"/>
          <w:szCs w:val="24"/>
        </w:rPr>
        <w:lastRenderedPageBreak/>
        <w:t>Предметом историко-краеведческих изысканий и поисков могут быть и материалы о своих земляках, их потомках, оказавшихся в других регионах России, ближнего и дальнего зарубежья.</w:t>
      </w:r>
    </w:p>
    <w:p w:rsidR="00415E6C" w:rsidRPr="001A5691" w:rsidRDefault="00415E6C" w:rsidP="00415E6C">
      <w:pPr>
        <w:spacing w:after="0" w:line="240" w:lineRule="auto"/>
        <w:ind w:firstLine="567"/>
        <w:jc w:val="both"/>
        <w:rPr>
          <w:rFonts w:ascii="Times New Roman" w:hAnsi="Times New Roman"/>
          <w:sz w:val="24"/>
          <w:szCs w:val="24"/>
        </w:rPr>
      </w:pPr>
      <w:r w:rsidRPr="001A5691">
        <w:rPr>
          <w:rFonts w:ascii="Times New Roman" w:hAnsi="Times New Roman"/>
          <w:sz w:val="24"/>
          <w:szCs w:val="24"/>
        </w:rPr>
        <w:t>Частью истории каждого народа, его национальной культуры, духовной жизни являются религия, история церкви.</w:t>
      </w:r>
    </w:p>
    <w:p w:rsidR="00415E6C" w:rsidRPr="001A5691" w:rsidRDefault="00415E6C" w:rsidP="00415E6C">
      <w:pPr>
        <w:spacing w:after="0" w:line="240" w:lineRule="auto"/>
        <w:ind w:firstLine="567"/>
        <w:jc w:val="both"/>
        <w:rPr>
          <w:rFonts w:ascii="Times New Roman" w:hAnsi="Times New Roman"/>
          <w:sz w:val="24"/>
          <w:szCs w:val="24"/>
        </w:rPr>
      </w:pPr>
      <w:r w:rsidRPr="001A5691">
        <w:rPr>
          <w:rFonts w:ascii="Times New Roman" w:hAnsi="Times New Roman"/>
          <w:sz w:val="24"/>
          <w:szCs w:val="24"/>
        </w:rPr>
        <w:t>Учащиеся знакомятся на уроках и во внеурочное время с религиозными верованиями местного населения, изучают прошлое храмов и монастырей, жизнь и деяния местных подвижников, причисленных к лику святых, представителей духовенства; обращаются к различным источникам и памятникам церковной истории и культуры.</w:t>
      </w:r>
    </w:p>
    <w:p w:rsidR="00415E6C" w:rsidRPr="001A5691" w:rsidRDefault="00415E6C" w:rsidP="00415E6C">
      <w:pPr>
        <w:spacing w:after="0" w:line="240" w:lineRule="auto"/>
        <w:ind w:firstLine="567"/>
        <w:jc w:val="both"/>
        <w:rPr>
          <w:rFonts w:ascii="Times New Roman" w:hAnsi="Times New Roman"/>
          <w:sz w:val="24"/>
          <w:szCs w:val="24"/>
        </w:rPr>
      </w:pPr>
      <w:r w:rsidRPr="001A5691">
        <w:rPr>
          <w:rFonts w:ascii="Times New Roman" w:hAnsi="Times New Roman"/>
          <w:sz w:val="24"/>
          <w:szCs w:val="24"/>
        </w:rPr>
        <w:t>С сожалением приходится констатировать, что на протяжении многих десятилетий эти вопросы фактически выпадали из поля зрения школьного краеведения или преподносились искаженно. В результате учащиеся не имели возможности приобщиться к одному из ценных слою исторического и культурного наследия народов.</w:t>
      </w:r>
    </w:p>
    <w:p w:rsidR="00415E6C" w:rsidRPr="001A5691" w:rsidRDefault="00415E6C" w:rsidP="00415E6C">
      <w:pPr>
        <w:spacing w:after="0" w:line="240" w:lineRule="auto"/>
        <w:ind w:firstLine="567"/>
        <w:jc w:val="both"/>
        <w:rPr>
          <w:rFonts w:ascii="Times New Roman" w:hAnsi="Times New Roman"/>
          <w:sz w:val="24"/>
          <w:szCs w:val="24"/>
        </w:rPr>
      </w:pPr>
      <w:r w:rsidRPr="001A5691">
        <w:rPr>
          <w:rFonts w:ascii="Times New Roman" w:hAnsi="Times New Roman"/>
          <w:sz w:val="24"/>
          <w:szCs w:val="24"/>
        </w:rPr>
        <w:t>Учащиеся изучают субъекты исторического процесса. Они знакомятся с непосредственными участниками событий далекого и близкого прошлого, а также наших дней. Это помогает в известной мере преодолеть «безликость», «безымянность», «безлюдность» изложения истории в школе.</w:t>
      </w:r>
    </w:p>
    <w:p w:rsidR="00415E6C" w:rsidRPr="001A5691" w:rsidRDefault="00415E6C" w:rsidP="00415E6C">
      <w:pPr>
        <w:spacing w:after="0" w:line="240" w:lineRule="auto"/>
        <w:ind w:firstLine="567"/>
        <w:jc w:val="both"/>
        <w:rPr>
          <w:rFonts w:ascii="Times New Roman" w:hAnsi="Times New Roman"/>
          <w:sz w:val="24"/>
          <w:szCs w:val="24"/>
        </w:rPr>
      </w:pPr>
      <w:r w:rsidRPr="001A5691">
        <w:rPr>
          <w:rFonts w:ascii="Times New Roman" w:hAnsi="Times New Roman"/>
          <w:sz w:val="24"/>
          <w:szCs w:val="24"/>
        </w:rPr>
        <w:t>Вряд ли можно признать правильным подход, когда в практике отдельных школ все внимание краеведов-следопытов сосредоточивается на сборе и исследовании материалов о жизненном пути только знаменитых земляков или других известных лиц, связанных с их регионом.</w:t>
      </w:r>
    </w:p>
    <w:p w:rsidR="00415E6C" w:rsidRPr="001A5691" w:rsidRDefault="00415E6C" w:rsidP="00415E6C">
      <w:pPr>
        <w:spacing w:after="0" w:line="240" w:lineRule="auto"/>
        <w:ind w:firstLine="567"/>
        <w:jc w:val="both"/>
        <w:rPr>
          <w:rFonts w:ascii="Times New Roman" w:hAnsi="Times New Roman"/>
          <w:sz w:val="24"/>
          <w:szCs w:val="24"/>
        </w:rPr>
      </w:pPr>
      <w:r w:rsidRPr="001A5691">
        <w:rPr>
          <w:rFonts w:ascii="Times New Roman" w:hAnsi="Times New Roman"/>
          <w:sz w:val="24"/>
          <w:szCs w:val="24"/>
        </w:rPr>
        <w:t xml:space="preserve">Необходимо также изучать другие субъекты исторического процесса: различные </w:t>
      </w:r>
      <w:r w:rsidRPr="001A5691">
        <w:rPr>
          <w:rFonts w:ascii="Times New Roman" w:hAnsi="Times New Roman"/>
          <w:i/>
          <w:sz w:val="24"/>
          <w:szCs w:val="24"/>
        </w:rPr>
        <w:t>социальные группы и общности</w:t>
      </w:r>
      <w:r w:rsidRPr="001A5691">
        <w:rPr>
          <w:rFonts w:ascii="Times New Roman" w:hAnsi="Times New Roman"/>
          <w:sz w:val="24"/>
          <w:szCs w:val="24"/>
        </w:rPr>
        <w:t xml:space="preserve"> (например, сословия городских жителей), </w:t>
      </w:r>
      <w:r w:rsidRPr="001A5691">
        <w:rPr>
          <w:rFonts w:ascii="Times New Roman" w:hAnsi="Times New Roman"/>
          <w:i/>
          <w:sz w:val="24"/>
          <w:szCs w:val="24"/>
        </w:rPr>
        <w:t>общественные организации и объединения</w:t>
      </w:r>
      <w:r w:rsidRPr="001A5691">
        <w:rPr>
          <w:rFonts w:ascii="Times New Roman" w:hAnsi="Times New Roman"/>
          <w:sz w:val="24"/>
          <w:szCs w:val="24"/>
        </w:rPr>
        <w:t xml:space="preserve"> в крае (общественно-политические группы, местные организации разных политических партий, религиозные, профсоюзные, молодежные, ветеранские, спортивные и иные объединения и союзы). К субъектам исторического процесса необходимо, видимо, отнести и коллективы местных предприятий.</w:t>
      </w:r>
    </w:p>
    <w:p w:rsidR="00415E6C" w:rsidRPr="001A5691" w:rsidRDefault="00415E6C" w:rsidP="00415E6C">
      <w:pPr>
        <w:spacing w:after="0" w:line="240" w:lineRule="auto"/>
        <w:ind w:firstLine="567"/>
        <w:jc w:val="both"/>
        <w:rPr>
          <w:rFonts w:ascii="Times New Roman" w:hAnsi="Times New Roman"/>
          <w:sz w:val="24"/>
          <w:szCs w:val="24"/>
        </w:rPr>
      </w:pPr>
      <w:r w:rsidRPr="001A5691">
        <w:rPr>
          <w:rFonts w:ascii="Times New Roman" w:hAnsi="Times New Roman"/>
          <w:sz w:val="24"/>
          <w:szCs w:val="24"/>
        </w:rPr>
        <w:t xml:space="preserve">История края, местные события и явления изучаются в </w:t>
      </w:r>
      <w:r w:rsidRPr="001A5691">
        <w:rPr>
          <w:rFonts w:ascii="Times New Roman" w:hAnsi="Times New Roman"/>
          <w:i/>
          <w:sz w:val="24"/>
          <w:szCs w:val="24"/>
        </w:rPr>
        <w:t>единстве трех временных измерений: прошлое – настоящее – будущее.</w:t>
      </w:r>
      <w:r w:rsidRPr="001A5691">
        <w:rPr>
          <w:rFonts w:ascii="Times New Roman" w:hAnsi="Times New Roman"/>
          <w:sz w:val="24"/>
          <w:szCs w:val="24"/>
        </w:rPr>
        <w:t xml:space="preserve"> Так, изучая со школьниками историю села, важно познакомить их с его современным состоянием, а также перспективами обновления и развития. Подобный подход учит ребят более глубоко осмысливать последовательность событий, выявлять причинно-следственные связи событий, содействует формированию исторического мышления школьников.</w:t>
      </w:r>
    </w:p>
    <w:p w:rsidR="00415E6C" w:rsidRPr="001A5691" w:rsidRDefault="00415E6C" w:rsidP="00415E6C">
      <w:pPr>
        <w:spacing w:after="0" w:line="240" w:lineRule="auto"/>
        <w:ind w:firstLine="567"/>
        <w:jc w:val="both"/>
        <w:rPr>
          <w:rFonts w:ascii="Times New Roman" w:hAnsi="Times New Roman"/>
          <w:sz w:val="24"/>
          <w:szCs w:val="24"/>
        </w:rPr>
      </w:pPr>
      <w:r w:rsidRPr="001A5691">
        <w:rPr>
          <w:rFonts w:ascii="Times New Roman" w:hAnsi="Times New Roman"/>
          <w:sz w:val="24"/>
          <w:szCs w:val="24"/>
        </w:rPr>
        <w:t>Одна их проблем, связанных с изучением в школе прошлого родного края, как и история Отечества и мира в целом, - разносторонняя оценка событий и явлений прошлого, дел, поступков и деятельности людей, общественных групп и организаций, государственных учреждений с научных позиций, с позиций правды и нравственности. Необходимо предоставить возможность каждому ученику дать свою собственную оценку рассматриваемых событий.</w:t>
      </w:r>
    </w:p>
    <w:p w:rsidR="00415E6C" w:rsidRPr="001A5691" w:rsidRDefault="00415E6C" w:rsidP="00415E6C">
      <w:pPr>
        <w:spacing w:after="0" w:line="240" w:lineRule="auto"/>
        <w:ind w:firstLine="567"/>
        <w:jc w:val="both"/>
        <w:rPr>
          <w:rFonts w:ascii="Times New Roman" w:hAnsi="Times New Roman"/>
          <w:sz w:val="24"/>
          <w:szCs w:val="24"/>
        </w:rPr>
      </w:pPr>
      <w:r w:rsidRPr="001A5691">
        <w:rPr>
          <w:rFonts w:ascii="Times New Roman" w:hAnsi="Times New Roman"/>
          <w:sz w:val="24"/>
          <w:szCs w:val="24"/>
        </w:rPr>
        <w:t>Поступкам и поведению того или иного лица или группы лиц, деятельности организаций необходимо давать оценку с учетом конкретных событий, всех особенностей того периода, когда они жили и действовали, с учетом идей. Традиций, идеалов и ценностей, которые были присущи людям той эпохи.</w:t>
      </w:r>
    </w:p>
    <w:p w:rsidR="00415E6C" w:rsidRPr="001A5691" w:rsidRDefault="00415E6C" w:rsidP="00415E6C">
      <w:pPr>
        <w:spacing w:after="0" w:line="240" w:lineRule="auto"/>
        <w:ind w:firstLine="567"/>
        <w:jc w:val="both"/>
        <w:rPr>
          <w:rFonts w:ascii="Times New Roman" w:hAnsi="Times New Roman"/>
          <w:sz w:val="24"/>
          <w:szCs w:val="24"/>
        </w:rPr>
      </w:pPr>
      <w:r w:rsidRPr="001A5691">
        <w:rPr>
          <w:rFonts w:ascii="Times New Roman" w:hAnsi="Times New Roman"/>
          <w:sz w:val="24"/>
          <w:szCs w:val="24"/>
        </w:rPr>
        <w:t>Изучая общественные процессы, проходившие в регионе, стране, мире, сравнивая различные события – явления и факты общественной жизни прошлого и настоящего, учащиеся получают возможность увидеть общее и особенное в истории родного края, России, мира.</w:t>
      </w:r>
    </w:p>
    <w:p w:rsidR="00415E6C" w:rsidRDefault="00415E6C" w:rsidP="00415E6C">
      <w:pPr>
        <w:spacing w:after="0" w:line="240" w:lineRule="auto"/>
        <w:ind w:firstLine="567"/>
        <w:jc w:val="both"/>
        <w:rPr>
          <w:rFonts w:ascii="Times New Roman" w:hAnsi="Times New Roman"/>
          <w:sz w:val="24"/>
          <w:szCs w:val="24"/>
        </w:rPr>
      </w:pPr>
      <w:r w:rsidRPr="001A5691">
        <w:rPr>
          <w:rFonts w:ascii="Times New Roman" w:hAnsi="Times New Roman"/>
          <w:sz w:val="24"/>
          <w:szCs w:val="24"/>
        </w:rPr>
        <w:t xml:space="preserve">Очень важно, чтобы у каждого учащегося постепенно формировалось понимание того, что он сам является частичкой бытия многих и многих поколений людей, продолжателем традиций своей семьи, земляков. Своего народа, непосредственным активным </w:t>
      </w:r>
      <w:r w:rsidRPr="001A5691">
        <w:rPr>
          <w:rFonts w:ascii="Times New Roman" w:hAnsi="Times New Roman"/>
          <w:sz w:val="24"/>
          <w:szCs w:val="24"/>
        </w:rPr>
        <w:lastRenderedPageBreak/>
        <w:t xml:space="preserve">участником современной жизни, что он, являясь субъектом исторического процесса, несет моральную ответственность за будущее своей малой и большой Родины, а возможно и всего человечества. </w:t>
      </w:r>
    </w:p>
    <w:p w:rsidR="00415E6C" w:rsidRPr="001A5691" w:rsidRDefault="00415E6C" w:rsidP="00415E6C">
      <w:pPr>
        <w:spacing w:after="0" w:line="240" w:lineRule="auto"/>
        <w:ind w:firstLine="567"/>
        <w:jc w:val="both"/>
        <w:rPr>
          <w:rFonts w:ascii="Times New Roman" w:hAnsi="Times New Roman"/>
          <w:sz w:val="24"/>
          <w:szCs w:val="24"/>
        </w:rPr>
      </w:pPr>
    </w:p>
    <w:p w:rsidR="00415E6C" w:rsidRPr="00FB3F3A" w:rsidRDefault="00415E6C" w:rsidP="00415E6C">
      <w:pPr>
        <w:spacing w:after="0" w:line="240" w:lineRule="auto"/>
        <w:jc w:val="both"/>
        <w:rPr>
          <w:rStyle w:val="apple-converted-space"/>
          <w:rFonts w:ascii="Times New Roman" w:hAnsi="Times New Roman" w:cs="Times New Roman"/>
          <w:b/>
          <w:sz w:val="24"/>
          <w:szCs w:val="24"/>
          <w:shd w:val="clear" w:color="auto" w:fill="FFFFFF"/>
        </w:rPr>
      </w:pPr>
    </w:p>
    <w:p w:rsidR="00415E6C" w:rsidRPr="00400B8B" w:rsidRDefault="00415E6C" w:rsidP="00400B8B">
      <w:pPr>
        <w:pStyle w:val="a3"/>
        <w:numPr>
          <w:ilvl w:val="0"/>
          <w:numId w:val="30"/>
        </w:numPr>
        <w:spacing w:after="0" w:line="240" w:lineRule="auto"/>
        <w:rPr>
          <w:rFonts w:ascii="Times New Roman" w:hAnsi="Times New Roman" w:cs="Times New Roman"/>
          <w:b/>
          <w:sz w:val="24"/>
          <w:szCs w:val="24"/>
        </w:rPr>
      </w:pPr>
      <w:r w:rsidRPr="00400B8B">
        <w:rPr>
          <w:rFonts w:ascii="Times New Roman" w:hAnsi="Times New Roman" w:cs="Times New Roman"/>
          <w:b/>
          <w:sz w:val="24"/>
          <w:szCs w:val="24"/>
        </w:rPr>
        <w:t>Описание места предмета в учебном плане.</w:t>
      </w:r>
    </w:p>
    <w:p w:rsidR="00415E6C" w:rsidRDefault="00415E6C" w:rsidP="00415E6C">
      <w:pPr>
        <w:spacing w:after="0" w:line="240" w:lineRule="auto"/>
        <w:ind w:firstLine="142"/>
        <w:jc w:val="both"/>
        <w:rPr>
          <w:rFonts w:ascii="Times New Roman" w:hAnsi="Times New Roman" w:cs="Times New Roman"/>
          <w:sz w:val="24"/>
          <w:szCs w:val="24"/>
        </w:rPr>
      </w:pPr>
      <w:r w:rsidRPr="00DE65E3">
        <w:rPr>
          <w:rFonts w:ascii="Times New Roman" w:hAnsi="Times New Roman" w:cs="Times New Roman"/>
          <w:sz w:val="24"/>
          <w:szCs w:val="24"/>
        </w:rPr>
        <w:t xml:space="preserve">В соответствии </w:t>
      </w:r>
      <w:r>
        <w:rPr>
          <w:rFonts w:ascii="Times New Roman" w:hAnsi="Times New Roman" w:cs="Times New Roman"/>
          <w:sz w:val="24"/>
          <w:szCs w:val="24"/>
        </w:rPr>
        <w:t>с учебным планом школы на 202</w:t>
      </w:r>
      <w:r w:rsidR="00904184">
        <w:rPr>
          <w:rFonts w:ascii="Times New Roman" w:hAnsi="Times New Roman" w:cs="Times New Roman"/>
          <w:sz w:val="24"/>
          <w:szCs w:val="24"/>
        </w:rPr>
        <w:t>4</w:t>
      </w:r>
      <w:r>
        <w:rPr>
          <w:rFonts w:ascii="Times New Roman" w:hAnsi="Times New Roman" w:cs="Times New Roman"/>
          <w:sz w:val="24"/>
          <w:szCs w:val="24"/>
        </w:rPr>
        <w:t>-202</w:t>
      </w:r>
      <w:r w:rsidR="00904184">
        <w:rPr>
          <w:rFonts w:ascii="Times New Roman" w:hAnsi="Times New Roman" w:cs="Times New Roman"/>
          <w:sz w:val="24"/>
          <w:szCs w:val="24"/>
        </w:rPr>
        <w:t>5</w:t>
      </w:r>
      <w:r>
        <w:rPr>
          <w:rFonts w:ascii="Times New Roman" w:hAnsi="Times New Roman" w:cs="Times New Roman"/>
          <w:sz w:val="24"/>
          <w:szCs w:val="24"/>
        </w:rPr>
        <w:t xml:space="preserve"> учебный год рабочая программа по Истории родного края рассчитана:</w:t>
      </w:r>
    </w:p>
    <w:p w:rsidR="00415E6C" w:rsidRPr="00DE65E3" w:rsidRDefault="00415E6C" w:rsidP="00415E6C">
      <w:pPr>
        <w:spacing w:after="0" w:line="240" w:lineRule="auto"/>
        <w:ind w:firstLine="142"/>
        <w:jc w:val="both"/>
        <w:rPr>
          <w:rFonts w:ascii="Times New Roman" w:hAnsi="Times New Roman" w:cs="Times New Roman"/>
          <w:sz w:val="24"/>
          <w:szCs w:val="24"/>
        </w:rPr>
      </w:pPr>
    </w:p>
    <w:tbl>
      <w:tblPr>
        <w:tblStyle w:val="a4"/>
        <w:tblW w:w="0" w:type="auto"/>
        <w:jc w:val="center"/>
        <w:tblLook w:val="04A0"/>
      </w:tblPr>
      <w:tblGrid>
        <w:gridCol w:w="2801"/>
        <w:gridCol w:w="2787"/>
        <w:gridCol w:w="3273"/>
      </w:tblGrid>
      <w:tr w:rsidR="00415E6C" w:rsidRPr="00DE65E3" w:rsidTr="00126726">
        <w:trPr>
          <w:jc w:val="center"/>
        </w:trPr>
        <w:tc>
          <w:tcPr>
            <w:tcW w:w="2801" w:type="dxa"/>
          </w:tcPr>
          <w:p w:rsidR="00415E6C" w:rsidRPr="00DE65E3" w:rsidRDefault="00415E6C" w:rsidP="00126726">
            <w:pPr>
              <w:jc w:val="center"/>
              <w:rPr>
                <w:rFonts w:ascii="Times New Roman" w:hAnsi="Times New Roman" w:cs="Times New Roman"/>
                <w:sz w:val="24"/>
                <w:szCs w:val="24"/>
              </w:rPr>
            </w:pPr>
            <w:r w:rsidRPr="00DE65E3">
              <w:rPr>
                <w:rFonts w:ascii="Times New Roman" w:hAnsi="Times New Roman" w:cs="Times New Roman"/>
                <w:sz w:val="24"/>
                <w:szCs w:val="24"/>
              </w:rPr>
              <w:t>Класс</w:t>
            </w:r>
          </w:p>
        </w:tc>
        <w:tc>
          <w:tcPr>
            <w:tcW w:w="6060" w:type="dxa"/>
            <w:gridSpan w:val="2"/>
            <w:vAlign w:val="center"/>
          </w:tcPr>
          <w:p w:rsidR="00415E6C" w:rsidRPr="00DE65E3" w:rsidRDefault="00415E6C" w:rsidP="00126726">
            <w:pPr>
              <w:jc w:val="center"/>
              <w:rPr>
                <w:rFonts w:ascii="Times New Roman" w:hAnsi="Times New Roman" w:cs="Times New Roman"/>
                <w:sz w:val="24"/>
                <w:szCs w:val="24"/>
              </w:rPr>
            </w:pPr>
            <w:r w:rsidRPr="00DE65E3">
              <w:rPr>
                <w:rFonts w:ascii="Times New Roman" w:hAnsi="Times New Roman" w:cs="Times New Roman"/>
                <w:sz w:val="24"/>
                <w:szCs w:val="24"/>
              </w:rPr>
              <w:t>Количество часов</w:t>
            </w:r>
          </w:p>
        </w:tc>
      </w:tr>
      <w:tr w:rsidR="00415E6C" w:rsidRPr="00DE65E3" w:rsidTr="00126726">
        <w:trPr>
          <w:jc w:val="center"/>
        </w:trPr>
        <w:tc>
          <w:tcPr>
            <w:tcW w:w="2801" w:type="dxa"/>
            <w:vMerge w:val="restart"/>
            <w:vAlign w:val="bottom"/>
          </w:tcPr>
          <w:p w:rsidR="00415E6C" w:rsidRPr="00DE65E3" w:rsidRDefault="00904184" w:rsidP="00126726">
            <w:pPr>
              <w:jc w:val="center"/>
              <w:rPr>
                <w:rFonts w:ascii="Times New Roman" w:hAnsi="Times New Roman" w:cs="Times New Roman"/>
                <w:sz w:val="24"/>
                <w:szCs w:val="24"/>
              </w:rPr>
            </w:pPr>
            <w:r>
              <w:rPr>
                <w:rFonts w:ascii="Times New Roman" w:hAnsi="Times New Roman" w:cs="Times New Roman"/>
                <w:sz w:val="24"/>
                <w:szCs w:val="24"/>
              </w:rPr>
              <w:t>10</w:t>
            </w:r>
          </w:p>
        </w:tc>
        <w:tc>
          <w:tcPr>
            <w:tcW w:w="2787" w:type="dxa"/>
            <w:tcBorders>
              <w:right w:val="single" w:sz="4" w:space="0" w:color="auto"/>
            </w:tcBorders>
          </w:tcPr>
          <w:p w:rsidR="00415E6C" w:rsidRPr="00DE65E3" w:rsidRDefault="00415E6C" w:rsidP="00126726">
            <w:pPr>
              <w:jc w:val="center"/>
              <w:rPr>
                <w:rFonts w:ascii="Times New Roman" w:hAnsi="Times New Roman" w:cs="Times New Roman"/>
                <w:sz w:val="24"/>
                <w:szCs w:val="24"/>
              </w:rPr>
            </w:pPr>
            <w:r w:rsidRPr="00DE65E3">
              <w:rPr>
                <w:rFonts w:ascii="Times New Roman" w:hAnsi="Times New Roman" w:cs="Times New Roman"/>
                <w:sz w:val="24"/>
                <w:szCs w:val="24"/>
              </w:rPr>
              <w:t>В неделю</w:t>
            </w:r>
          </w:p>
        </w:tc>
        <w:tc>
          <w:tcPr>
            <w:tcW w:w="3273" w:type="dxa"/>
            <w:tcBorders>
              <w:left w:val="single" w:sz="4" w:space="0" w:color="auto"/>
            </w:tcBorders>
          </w:tcPr>
          <w:p w:rsidR="00415E6C" w:rsidRPr="00DE65E3" w:rsidRDefault="00415E6C" w:rsidP="00126726">
            <w:pPr>
              <w:jc w:val="center"/>
              <w:rPr>
                <w:rFonts w:ascii="Times New Roman" w:hAnsi="Times New Roman" w:cs="Times New Roman"/>
                <w:sz w:val="24"/>
                <w:szCs w:val="24"/>
              </w:rPr>
            </w:pPr>
            <w:r w:rsidRPr="00DE65E3">
              <w:rPr>
                <w:rFonts w:ascii="Times New Roman" w:hAnsi="Times New Roman" w:cs="Times New Roman"/>
                <w:sz w:val="24"/>
                <w:szCs w:val="24"/>
              </w:rPr>
              <w:t>В год</w:t>
            </w:r>
          </w:p>
        </w:tc>
      </w:tr>
      <w:tr w:rsidR="00415E6C" w:rsidRPr="00DE65E3" w:rsidTr="00126726">
        <w:trPr>
          <w:jc w:val="center"/>
        </w:trPr>
        <w:tc>
          <w:tcPr>
            <w:tcW w:w="2801" w:type="dxa"/>
            <w:vMerge/>
          </w:tcPr>
          <w:p w:rsidR="00415E6C" w:rsidRPr="00DE65E3" w:rsidRDefault="00415E6C" w:rsidP="00126726">
            <w:pPr>
              <w:jc w:val="center"/>
              <w:rPr>
                <w:rFonts w:ascii="Times New Roman" w:hAnsi="Times New Roman" w:cs="Times New Roman"/>
                <w:sz w:val="24"/>
                <w:szCs w:val="24"/>
              </w:rPr>
            </w:pPr>
          </w:p>
        </w:tc>
        <w:tc>
          <w:tcPr>
            <w:tcW w:w="2787" w:type="dxa"/>
            <w:tcBorders>
              <w:right w:val="single" w:sz="4" w:space="0" w:color="auto"/>
            </w:tcBorders>
          </w:tcPr>
          <w:p w:rsidR="00415E6C" w:rsidRPr="00DE65E3" w:rsidRDefault="00415E6C" w:rsidP="00126726">
            <w:pPr>
              <w:jc w:val="center"/>
              <w:rPr>
                <w:rFonts w:ascii="Times New Roman" w:hAnsi="Times New Roman" w:cs="Times New Roman"/>
                <w:sz w:val="24"/>
                <w:szCs w:val="24"/>
              </w:rPr>
            </w:pPr>
            <w:r>
              <w:rPr>
                <w:rFonts w:ascii="Times New Roman" w:hAnsi="Times New Roman" w:cs="Times New Roman"/>
                <w:sz w:val="24"/>
                <w:szCs w:val="24"/>
              </w:rPr>
              <w:t>1ч</w:t>
            </w:r>
          </w:p>
        </w:tc>
        <w:tc>
          <w:tcPr>
            <w:tcW w:w="3273" w:type="dxa"/>
            <w:tcBorders>
              <w:left w:val="single" w:sz="4" w:space="0" w:color="auto"/>
            </w:tcBorders>
          </w:tcPr>
          <w:p w:rsidR="00415E6C" w:rsidRPr="00DE65E3" w:rsidRDefault="00415E6C" w:rsidP="00126726">
            <w:pPr>
              <w:jc w:val="center"/>
              <w:rPr>
                <w:rFonts w:ascii="Times New Roman" w:hAnsi="Times New Roman" w:cs="Times New Roman"/>
                <w:sz w:val="24"/>
                <w:szCs w:val="24"/>
              </w:rPr>
            </w:pPr>
            <w:r>
              <w:rPr>
                <w:rFonts w:ascii="Times New Roman" w:hAnsi="Times New Roman" w:cs="Times New Roman"/>
                <w:sz w:val="24"/>
                <w:szCs w:val="24"/>
              </w:rPr>
              <w:t>33ч</w:t>
            </w:r>
          </w:p>
        </w:tc>
      </w:tr>
    </w:tbl>
    <w:p w:rsidR="00415E6C" w:rsidRDefault="00415E6C" w:rsidP="00415E6C">
      <w:pPr>
        <w:pStyle w:val="a3"/>
        <w:spacing w:after="0" w:line="240" w:lineRule="auto"/>
        <w:ind w:left="502"/>
        <w:jc w:val="both"/>
        <w:rPr>
          <w:rFonts w:ascii="Times New Roman" w:hAnsi="Times New Roman" w:cs="Times New Roman"/>
          <w:b/>
          <w:sz w:val="24"/>
          <w:szCs w:val="24"/>
        </w:rPr>
      </w:pPr>
    </w:p>
    <w:p w:rsidR="00415E6C" w:rsidRPr="00400B8B" w:rsidRDefault="00415E6C" w:rsidP="00400B8B">
      <w:pPr>
        <w:pStyle w:val="a3"/>
        <w:numPr>
          <w:ilvl w:val="0"/>
          <w:numId w:val="30"/>
        </w:numPr>
        <w:spacing w:after="0" w:line="240" w:lineRule="auto"/>
        <w:rPr>
          <w:rFonts w:ascii="Times New Roman" w:hAnsi="Times New Roman" w:cs="Times New Roman"/>
          <w:b/>
          <w:sz w:val="24"/>
          <w:szCs w:val="24"/>
        </w:rPr>
      </w:pPr>
      <w:r w:rsidRPr="00400B8B">
        <w:rPr>
          <w:rFonts w:ascii="Times New Roman" w:hAnsi="Times New Roman" w:cs="Times New Roman"/>
          <w:b/>
          <w:sz w:val="24"/>
          <w:szCs w:val="24"/>
        </w:rPr>
        <w:t xml:space="preserve">Описание ценностных ориентиров содержания </w:t>
      </w:r>
      <w:r w:rsidR="00D90FE5" w:rsidRPr="00400B8B">
        <w:rPr>
          <w:rFonts w:ascii="Times New Roman" w:hAnsi="Times New Roman" w:cs="Times New Roman"/>
          <w:b/>
          <w:sz w:val="24"/>
          <w:szCs w:val="24"/>
        </w:rPr>
        <w:t>«</w:t>
      </w:r>
      <w:r w:rsidRPr="00400B8B">
        <w:rPr>
          <w:rFonts w:ascii="Times New Roman" w:hAnsi="Times New Roman" w:cs="Times New Roman"/>
          <w:b/>
          <w:sz w:val="24"/>
          <w:szCs w:val="24"/>
        </w:rPr>
        <w:t>Истории родного края</w:t>
      </w:r>
      <w:r w:rsidR="00D90FE5" w:rsidRPr="00400B8B">
        <w:rPr>
          <w:rFonts w:ascii="Times New Roman" w:hAnsi="Times New Roman" w:cs="Times New Roman"/>
          <w:b/>
          <w:sz w:val="24"/>
          <w:szCs w:val="24"/>
        </w:rPr>
        <w:t>»</w:t>
      </w:r>
      <w:r w:rsidRPr="00400B8B">
        <w:rPr>
          <w:rFonts w:ascii="Times New Roman" w:hAnsi="Times New Roman" w:cs="Times New Roman"/>
          <w:b/>
          <w:sz w:val="24"/>
          <w:szCs w:val="24"/>
        </w:rPr>
        <w:t>.</w:t>
      </w:r>
    </w:p>
    <w:p w:rsidR="00415E6C" w:rsidRPr="00DE65E3" w:rsidRDefault="00415E6C" w:rsidP="00415E6C">
      <w:pPr>
        <w:pStyle w:val="c12"/>
        <w:spacing w:before="0" w:beforeAutospacing="0" w:after="0" w:afterAutospacing="0"/>
        <w:jc w:val="both"/>
        <w:rPr>
          <w:rStyle w:val="c1"/>
        </w:rPr>
      </w:pPr>
      <w:r w:rsidRPr="00DE65E3">
        <w:rPr>
          <w:rStyle w:val="c0"/>
          <w:b/>
        </w:rPr>
        <w:t>Познавательные ценности</w:t>
      </w:r>
      <w:r w:rsidRPr="00DE65E3">
        <w:rPr>
          <w:rStyle w:val="c0"/>
        </w:rPr>
        <w:t xml:space="preserve"> - </w:t>
      </w:r>
      <w:r w:rsidRPr="00DE65E3">
        <w:rPr>
          <w:rStyle w:val="c1"/>
        </w:rPr>
        <w:t xml:space="preserve">содержания курса </w:t>
      </w:r>
      <w:r w:rsidR="00D90FE5">
        <w:rPr>
          <w:rStyle w:val="c1"/>
        </w:rPr>
        <w:t>«</w:t>
      </w:r>
      <w:r>
        <w:t>Истории родного края</w:t>
      </w:r>
      <w:r w:rsidR="00D90FE5">
        <w:t>»</w:t>
      </w:r>
      <w:r w:rsidRPr="00DE65E3">
        <w:rPr>
          <w:rStyle w:val="c1"/>
        </w:rPr>
        <w:t xml:space="preserve"> позволяет сформировать уважительное отношение к созидательной, творческой деятельности; </w:t>
      </w:r>
    </w:p>
    <w:p w:rsidR="00415E6C" w:rsidRPr="00DE65E3" w:rsidRDefault="00415E6C" w:rsidP="00415E6C">
      <w:pPr>
        <w:pStyle w:val="c12"/>
        <w:spacing w:before="0" w:beforeAutospacing="0" w:after="0" w:afterAutospacing="0"/>
        <w:jc w:val="both"/>
      </w:pPr>
      <w:r w:rsidRPr="00DE65E3">
        <w:rPr>
          <w:rStyle w:val="c0"/>
          <w:b/>
        </w:rPr>
        <w:t>Коммуникативные  ценности</w:t>
      </w:r>
      <w:r w:rsidRPr="00DE65E3">
        <w:rPr>
          <w:rStyle w:val="c0"/>
        </w:rPr>
        <w:t xml:space="preserve"> - </w:t>
      </w:r>
      <w:r w:rsidRPr="00DE65E3">
        <w:rPr>
          <w:rStyle w:val="c1"/>
        </w:rPr>
        <w:t xml:space="preserve"> курс </w:t>
      </w:r>
      <w:r>
        <w:t>Истории родного края</w:t>
      </w:r>
      <w:r w:rsidRPr="00DE65E3">
        <w:rPr>
          <w:rStyle w:val="c1"/>
        </w:rPr>
        <w:t xml:space="preserve"> способствует формированию процесса общения, развитию грамотной речи. Приобретаемые навыки ориентиры на воспитание стремления у учащихся грамотно пользоваться исторической терминологией и символикой, вести диалог, выслушивать мнение оппонента, участвовать в дискуссии, открыто выражать и отстаивать свою точку зрения.</w:t>
      </w:r>
    </w:p>
    <w:p w:rsidR="00415E6C" w:rsidRPr="00DE65E3" w:rsidRDefault="00415E6C" w:rsidP="00415E6C">
      <w:pPr>
        <w:pStyle w:val="c12"/>
        <w:spacing w:before="0" w:beforeAutospacing="0" w:after="0" w:afterAutospacing="0"/>
        <w:jc w:val="both"/>
        <w:rPr>
          <w:rStyle w:val="c1"/>
        </w:rPr>
      </w:pPr>
      <w:r w:rsidRPr="00DE65E3">
        <w:rPr>
          <w:rStyle w:val="c0"/>
          <w:b/>
        </w:rPr>
        <w:t>Нравственные  ценности</w:t>
      </w:r>
      <w:r w:rsidRPr="00DE65E3">
        <w:rPr>
          <w:rStyle w:val="c0"/>
        </w:rPr>
        <w:t xml:space="preserve"> -  </w:t>
      </w:r>
      <w:r w:rsidRPr="00DE65E3">
        <w:rPr>
          <w:rStyle w:val="c1"/>
        </w:rPr>
        <w:t xml:space="preserve">курс </w:t>
      </w:r>
      <w:r w:rsidR="00D90FE5">
        <w:rPr>
          <w:rStyle w:val="c1"/>
        </w:rPr>
        <w:t>«</w:t>
      </w:r>
      <w:r>
        <w:t>Истории родного края</w:t>
      </w:r>
      <w:r w:rsidR="00D90FE5">
        <w:t>»</w:t>
      </w:r>
      <w:r w:rsidRPr="00DE65E3">
        <w:rPr>
          <w:rStyle w:val="c1"/>
        </w:rPr>
        <w:t xml:space="preserve"> направлен на формирование  ценности жизни во всех её проявлениях, включая понимание самоценности, уникальности и неповторимости многонационального </w:t>
      </w:r>
      <w:r>
        <w:rPr>
          <w:rStyle w:val="c1"/>
        </w:rPr>
        <w:t>родного края</w:t>
      </w:r>
      <w:r w:rsidRPr="00DE65E3">
        <w:rPr>
          <w:rStyle w:val="c1"/>
        </w:rPr>
        <w:t>.</w:t>
      </w:r>
    </w:p>
    <w:p w:rsidR="00415E6C" w:rsidRPr="00DE65E3" w:rsidRDefault="00415E6C" w:rsidP="00415E6C">
      <w:pPr>
        <w:pStyle w:val="c12"/>
        <w:spacing w:before="0" w:beforeAutospacing="0" w:after="0" w:afterAutospacing="0"/>
        <w:jc w:val="both"/>
      </w:pPr>
      <w:r w:rsidRPr="00DE65E3">
        <w:rPr>
          <w:b/>
          <w:bCs/>
        </w:rPr>
        <w:t>Ценность добра</w:t>
      </w:r>
      <w:r w:rsidRPr="00DE65E3">
        <w:t xml:space="preserve"> – осознание себя как части </w:t>
      </w:r>
      <w:r>
        <w:t>Ульяновской области</w:t>
      </w:r>
      <w:r w:rsidRPr="00DE65E3">
        <w:t>, в которой люди соединены бесчисленными связями; осознание постулатов нравственной жизни (будь милосерден, поступай так, как ты хотел бы, чтобы поступали с тобой).</w:t>
      </w:r>
    </w:p>
    <w:p w:rsidR="00415E6C" w:rsidRPr="00DE65E3" w:rsidRDefault="00415E6C" w:rsidP="00415E6C">
      <w:pPr>
        <w:pStyle w:val="c12"/>
        <w:spacing w:before="0" w:beforeAutospacing="0" w:after="0" w:afterAutospacing="0"/>
        <w:jc w:val="both"/>
      </w:pPr>
      <w:r w:rsidRPr="00DE65E3">
        <w:rPr>
          <w:b/>
          <w:bCs/>
        </w:rPr>
        <w:t>Ценность истины</w:t>
      </w:r>
      <w:r w:rsidRPr="00DE65E3">
        <w:t xml:space="preserve"> – осознание ценности научного познания как части культуры человечества, проникновения в суть явлений, понимания закономерностей, лежащих в основе социальных явлений; приоритетности знания, установления истины, самого познания как ценности.</w:t>
      </w:r>
    </w:p>
    <w:p w:rsidR="00415E6C" w:rsidRPr="00DE65E3" w:rsidRDefault="00415E6C" w:rsidP="00415E6C">
      <w:pPr>
        <w:pStyle w:val="c12"/>
        <w:spacing w:before="0" w:beforeAutospacing="0" w:after="0" w:afterAutospacing="0"/>
        <w:jc w:val="both"/>
      </w:pPr>
      <w:r w:rsidRPr="00DE65E3">
        <w:rPr>
          <w:b/>
          <w:bCs/>
        </w:rPr>
        <w:t>Ценность гражданственности и патриотизма</w:t>
      </w:r>
      <w:r w:rsidRPr="00DE65E3">
        <w:t xml:space="preserve"> – осознание себя как члена общества, народа, представителя </w:t>
      </w:r>
      <w:r>
        <w:t xml:space="preserve">родного края, </w:t>
      </w:r>
      <w:r w:rsidRPr="00DE65E3">
        <w:t xml:space="preserve">страны, государства; чувство ответственности за настоящее и будущее своей </w:t>
      </w:r>
      <w:r>
        <w:t xml:space="preserve">Малой </w:t>
      </w:r>
      <w:r w:rsidRPr="00DE65E3">
        <w:t xml:space="preserve">родины; интерес к своей </w:t>
      </w:r>
      <w:r>
        <w:t>области</w:t>
      </w:r>
      <w:r w:rsidRPr="00DE65E3">
        <w:t>: её истории, культуре, её жизни и её народу.</w:t>
      </w:r>
    </w:p>
    <w:p w:rsidR="00415E6C" w:rsidRPr="00DE65E3" w:rsidRDefault="00415E6C" w:rsidP="00415E6C">
      <w:pPr>
        <w:pStyle w:val="c12"/>
        <w:spacing w:before="0" w:beforeAutospacing="0" w:after="0" w:afterAutospacing="0"/>
        <w:jc w:val="both"/>
      </w:pPr>
      <w:r w:rsidRPr="00DE65E3">
        <w:rPr>
          <w:b/>
          <w:bCs/>
        </w:rPr>
        <w:t>Ценность человечества</w:t>
      </w:r>
      <w:r w:rsidRPr="00DE65E3">
        <w:t xml:space="preserve"> – осознание себя не только </w:t>
      </w:r>
      <w:r>
        <w:t xml:space="preserve">ульяновцем, но и </w:t>
      </w:r>
      <w:r w:rsidRPr="00DE65E3">
        <w:t>гражданином России, частью мирового сообщества, для существования и прогресса которого необходимы мир, сотрудничество, толерантность</w:t>
      </w:r>
      <w:r w:rsidRPr="00DE65E3">
        <w:rPr>
          <w:color w:val="0000FF"/>
          <w:u w:val="single"/>
        </w:rPr>
        <w:t>.</w:t>
      </w:r>
    </w:p>
    <w:p w:rsidR="00415E6C" w:rsidRPr="00DE65E3" w:rsidRDefault="00415E6C" w:rsidP="00415E6C">
      <w:pPr>
        <w:pStyle w:val="c12"/>
        <w:spacing w:before="0" w:beforeAutospacing="0" w:after="0" w:afterAutospacing="0"/>
        <w:jc w:val="both"/>
      </w:pPr>
      <w:r w:rsidRPr="00DE65E3">
        <w:rPr>
          <w:rStyle w:val="c0"/>
          <w:b/>
        </w:rPr>
        <w:t>Эстетические  ценности</w:t>
      </w:r>
      <w:r w:rsidRPr="00DE65E3">
        <w:rPr>
          <w:rStyle w:val="c0"/>
        </w:rPr>
        <w:t xml:space="preserve"> - </w:t>
      </w:r>
      <w:r w:rsidRPr="00DE65E3">
        <w:rPr>
          <w:rStyle w:val="c1"/>
        </w:rPr>
        <w:t xml:space="preserve"> формируемые в курсе </w:t>
      </w:r>
      <w:r w:rsidR="00D90FE5">
        <w:rPr>
          <w:rStyle w:val="c1"/>
        </w:rPr>
        <w:t>«</w:t>
      </w:r>
      <w:r>
        <w:t>Истории родного края</w:t>
      </w:r>
      <w:r w:rsidR="00D90FE5">
        <w:t>»</w:t>
      </w:r>
      <w:r w:rsidRPr="00DE65E3">
        <w:rPr>
          <w:rStyle w:val="c1"/>
        </w:rPr>
        <w:t xml:space="preserve"> ценностные ориентиры</w:t>
      </w:r>
      <w:r w:rsidRPr="00DE65E3">
        <w:rPr>
          <w:rStyle w:val="c0"/>
        </w:rPr>
        <w:t xml:space="preserve">, </w:t>
      </w:r>
      <w:r w:rsidRPr="00DE65E3">
        <w:rPr>
          <w:rStyle w:val="c1"/>
        </w:rPr>
        <w:t>предполагают воспитание у учащихся способности к восприятию культурного исторического наследия России.</w:t>
      </w:r>
    </w:p>
    <w:p w:rsidR="00415E6C" w:rsidRDefault="00415E6C" w:rsidP="00415E6C">
      <w:pPr>
        <w:pStyle w:val="c10"/>
        <w:spacing w:before="0" w:beforeAutospacing="0" w:after="0" w:afterAutospacing="0"/>
        <w:jc w:val="both"/>
        <w:rPr>
          <w:rStyle w:val="c1"/>
        </w:rPr>
      </w:pPr>
      <w:r w:rsidRPr="00DE65E3">
        <w:rPr>
          <w:rStyle w:val="c1"/>
        </w:rPr>
        <w:t>Все  ценностные ориентиры составляют в совокупности основу для формирования ценностного отношения к природе, обществу, человеку в контексте общечеловеческих ценностей истины, добра и красоты.</w:t>
      </w:r>
    </w:p>
    <w:p w:rsidR="00415E6C" w:rsidRPr="00DE65E3" w:rsidRDefault="00415E6C" w:rsidP="00415E6C">
      <w:pPr>
        <w:pStyle w:val="c10"/>
        <w:spacing w:before="0" w:beforeAutospacing="0" w:after="0" w:afterAutospacing="0"/>
        <w:jc w:val="both"/>
      </w:pPr>
    </w:p>
    <w:p w:rsidR="00415E6C" w:rsidRPr="00400B8B" w:rsidRDefault="00415E6C" w:rsidP="00400B8B">
      <w:pPr>
        <w:pStyle w:val="a3"/>
        <w:numPr>
          <w:ilvl w:val="0"/>
          <w:numId w:val="30"/>
        </w:numPr>
        <w:spacing w:after="0" w:line="240" w:lineRule="auto"/>
        <w:rPr>
          <w:rFonts w:ascii="Times New Roman" w:hAnsi="Times New Roman" w:cs="Times New Roman"/>
          <w:b/>
          <w:sz w:val="24"/>
          <w:szCs w:val="24"/>
        </w:rPr>
      </w:pPr>
      <w:r w:rsidRPr="00400B8B">
        <w:rPr>
          <w:rFonts w:ascii="Times New Roman" w:hAnsi="Times New Roman" w:cs="Times New Roman"/>
          <w:b/>
          <w:sz w:val="24"/>
          <w:szCs w:val="24"/>
        </w:rPr>
        <w:lastRenderedPageBreak/>
        <w:t>Планируемые результаты освоения учебной программы</w:t>
      </w:r>
    </w:p>
    <w:p w:rsidR="00415E6C" w:rsidRPr="00DE65E3" w:rsidRDefault="00415E6C" w:rsidP="00415E6C">
      <w:pPr>
        <w:spacing w:after="0" w:line="240" w:lineRule="auto"/>
        <w:ind w:firstLine="708"/>
        <w:jc w:val="both"/>
        <w:rPr>
          <w:rFonts w:ascii="Times New Roman" w:eastAsia="Times New Roman" w:hAnsi="Times New Roman" w:cs="Times New Roman"/>
          <w:sz w:val="24"/>
          <w:szCs w:val="24"/>
        </w:rPr>
      </w:pPr>
      <w:r w:rsidRPr="00DE65E3">
        <w:rPr>
          <w:rFonts w:ascii="Times New Roman" w:eastAsia="Times New Roman" w:hAnsi="Times New Roman" w:cs="Times New Roman"/>
          <w:sz w:val="24"/>
          <w:szCs w:val="24"/>
        </w:rPr>
        <w:t>В связи с тем, что способности к познавательной деятельности обуча</w:t>
      </w:r>
      <w:r>
        <w:rPr>
          <w:rFonts w:ascii="Times New Roman" w:eastAsia="Times New Roman" w:hAnsi="Times New Roman" w:cs="Times New Roman"/>
          <w:sz w:val="24"/>
          <w:szCs w:val="24"/>
        </w:rPr>
        <w:t>ю</w:t>
      </w:r>
      <w:r w:rsidRPr="00DE65E3">
        <w:rPr>
          <w:rFonts w:ascii="Times New Roman" w:eastAsia="Times New Roman" w:hAnsi="Times New Roman" w:cs="Times New Roman"/>
          <w:sz w:val="24"/>
          <w:szCs w:val="24"/>
        </w:rPr>
        <w:t xml:space="preserve">щихся сугубо индивидуальны, приведённые ниже требования по формированию учебных умений и навыков, которые могут быть применимы не ко всем учащимся, но являются ориентиром, к которому следует стремиться. </w:t>
      </w:r>
    </w:p>
    <w:p w:rsidR="00415E6C" w:rsidRPr="00727701" w:rsidRDefault="00415E6C" w:rsidP="00415E6C">
      <w:pPr>
        <w:pStyle w:val="af6"/>
        <w:ind w:firstLine="567"/>
        <w:contextualSpacing/>
        <w:jc w:val="both"/>
        <w:rPr>
          <w:rFonts w:ascii="Times New Roman" w:hAnsi="Times New Roman"/>
          <w:bCs/>
          <w:sz w:val="24"/>
          <w:szCs w:val="24"/>
        </w:rPr>
      </w:pPr>
      <w:r w:rsidRPr="00727701">
        <w:rPr>
          <w:rFonts w:ascii="Times New Roman" w:hAnsi="Times New Roman"/>
          <w:bCs/>
          <w:sz w:val="24"/>
          <w:szCs w:val="24"/>
        </w:rPr>
        <w:t xml:space="preserve">Предполагается, что результатом изучения </w:t>
      </w:r>
      <w:r w:rsidR="00D90FE5">
        <w:rPr>
          <w:rFonts w:ascii="Times New Roman" w:hAnsi="Times New Roman"/>
          <w:bCs/>
          <w:sz w:val="24"/>
          <w:szCs w:val="24"/>
        </w:rPr>
        <w:t>«</w:t>
      </w:r>
      <w:r>
        <w:rPr>
          <w:rFonts w:ascii="Times New Roman" w:hAnsi="Times New Roman"/>
          <w:bCs/>
          <w:sz w:val="24"/>
          <w:szCs w:val="24"/>
        </w:rPr>
        <w:t>Истории родного края</w:t>
      </w:r>
      <w:r w:rsidR="00D90FE5">
        <w:rPr>
          <w:rFonts w:ascii="Times New Roman" w:hAnsi="Times New Roman"/>
          <w:bCs/>
          <w:sz w:val="24"/>
          <w:szCs w:val="24"/>
        </w:rPr>
        <w:t>»</w:t>
      </w:r>
      <w:r w:rsidRPr="00727701">
        <w:rPr>
          <w:rFonts w:ascii="Times New Roman" w:hAnsi="Times New Roman"/>
          <w:bCs/>
          <w:sz w:val="24"/>
          <w:szCs w:val="24"/>
        </w:rPr>
        <w:t xml:space="preserve"> является развитие у учащихся широкого круга компетентностей — </w:t>
      </w:r>
      <w:r w:rsidRPr="00727701">
        <w:rPr>
          <w:rFonts w:ascii="Times New Roman" w:hAnsi="Times New Roman"/>
          <w:bCs/>
          <w:i/>
          <w:iCs/>
          <w:sz w:val="24"/>
          <w:szCs w:val="24"/>
        </w:rPr>
        <w:t>социально-адаптивной (гражданственной), когнитивной (познавательной), информационно-технологической, коммуникативной.</w:t>
      </w:r>
    </w:p>
    <w:p w:rsidR="00415E6C" w:rsidRPr="00DE65E3" w:rsidRDefault="00415E6C" w:rsidP="00415E6C">
      <w:pPr>
        <w:pStyle w:val="a3"/>
        <w:numPr>
          <w:ilvl w:val="0"/>
          <w:numId w:val="9"/>
        </w:numPr>
        <w:spacing w:before="100" w:beforeAutospacing="1" w:after="100" w:afterAutospacing="1" w:line="240" w:lineRule="auto"/>
        <w:jc w:val="both"/>
        <w:rPr>
          <w:rFonts w:ascii="Times New Roman" w:eastAsia="Times New Roman" w:hAnsi="Times New Roman" w:cs="Times New Roman"/>
          <w:sz w:val="24"/>
          <w:szCs w:val="24"/>
        </w:rPr>
      </w:pPr>
      <w:r w:rsidRPr="00DE65E3">
        <w:rPr>
          <w:rFonts w:ascii="Times New Roman" w:eastAsia="Times New Roman" w:hAnsi="Times New Roman" w:cs="Times New Roman"/>
          <w:b/>
          <w:sz w:val="24"/>
          <w:szCs w:val="24"/>
        </w:rPr>
        <w:t>Учебно-познавательная</w:t>
      </w:r>
      <w:r w:rsidRPr="00DE65E3">
        <w:rPr>
          <w:rFonts w:ascii="Times New Roman" w:eastAsia="Times New Roman" w:hAnsi="Times New Roman" w:cs="Times New Roman"/>
          <w:sz w:val="24"/>
          <w:szCs w:val="24"/>
        </w:rPr>
        <w:t xml:space="preserve"> – это совокупность компетенций ученика в сфере самостоятельной познавательной деятельности, включающей элементы логической, методологической, обще учебной деятельности, соотнесенной с реальными познаваемыми объектами. Сюда входят знания и умения целеполагания, планирования, анализа, рефлексии, самооценки учебно-познавательной деятельности. Ученик овладевает креативными навыками продуктивной деятельности: добыванием знаний непосредственно из реальности, владение приемами действий в нестандартных ситуациях, эвристическими методами решения проблем. В рамках этой компетенции определяются требования соответствующей функциональной грамотности: умение отличать факты от домыслов, владение измерительными навыками, использование вероятностных, статистических и иных методов познания.</w:t>
      </w:r>
    </w:p>
    <w:p w:rsidR="00415E6C" w:rsidRPr="00DE65E3" w:rsidRDefault="00415E6C" w:rsidP="00415E6C">
      <w:pPr>
        <w:pStyle w:val="a3"/>
        <w:numPr>
          <w:ilvl w:val="0"/>
          <w:numId w:val="9"/>
        </w:numPr>
        <w:spacing w:before="100" w:beforeAutospacing="1" w:after="100" w:afterAutospacing="1" w:line="240" w:lineRule="auto"/>
        <w:jc w:val="both"/>
        <w:rPr>
          <w:rFonts w:ascii="Times New Roman" w:eastAsia="Times New Roman" w:hAnsi="Times New Roman" w:cs="Times New Roman"/>
          <w:sz w:val="24"/>
          <w:szCs w:val="24"/>
        </w:rPr>
      </w:pPr>
      <w:r w:rsidRPr="00DE65E3">
        <w:rPr>
          <w:rFonts w:ascii="Times New Roman" w:eastAsia="Times New Roman" w:hAnsi="Times New Roman" w:cs="Times New Roman"/>
          <w:b/>
          <w:sz w:val="24"/>
          <w:szCs w:val="24"/>
        </w:rPr>
        <w:t>Общекультурная</w:t>
      </w:r>
      <w:r w:rsidRPr="00DE65E3">
        <w:rPr>
          <w:rFonts w:ascii="Times New Roman" w:eastAsia="Times New Roman" w:hAnsi="Times New Roman" w:cs="Times New Roman"/>
          <w:sz w:val="24"/>
          <w:szCs w:val="24"/>
        </w:rPr>
        <w:t xml:space="preserve"> – круг вопросов, в которых ученик должен быть хорошо осведомлен, обладать познаниями и опытом деятельности. Это особенности национальной и общечеловеческой культуры, духовно-нравственные основы жизни человека и человечества, отдельных народов, культурологические основы   общественных явлений и традиций, роль науки и религии в жизни человека, их влияние на мир.</w:t>
      </w:r>
    </w:p>
    <w:p w:rsidR="00415E6C" w:rsidRPr="00DE65E3" w:rsidRDefault="00415E6C" w:rsidP="00415E6C">
      <w:pPr>
        <w:pStyle w:val="a3"/>
        <w:numPr>
          <w:ilvl w:val="0"/>
          <w:numId w:val="2"/>
        </w:numPr>
        <w:shd w:val="clear" w:color="auto" w:fill="FFFFFF"/>
        <w:tabs>
          <w:tab w:val="num" w:pos="1134"/>
        </w:tabs>
        <w:autoSpaceDE w:val="0"/>
        <w:autoSpaceDN w:val="0"/>
        <w:adjustRightInd w:val="0"/>
        <w:spacing w:after="0" w:line="240" w:lineRule="auto"/>
        <w:jc w:val="both"/>
        <w:rPr>
          <w:rFonts w:ascii="Times New Roman" w:hAnsi="Times New Roman" w:cs="Times New Roman"/>
          <w:sz w:val="24"/>
          <w:szCs w:val="24"/>
        </w:rPr>
      </w:pPr>
      <w:r w:rsidRPr="00DE65E3">
        <w:rPr>
          <w:rFonts w:ascii="Times New Roman" w:hAnsi="Times New Roman" w:cs="Times New Roman"/>
          <w:b/>
          <w:sz w:val="24"/>
          <w:szCs w:val="24"/>
        </w:rPr>
        <w:t xml:space="preserve">Социальная </w:t>
      </w:r>
      <w:r w:rsidRPr="00DE65E3">
        <w:rPr>
          <w:rFonts w:ascii="Times New Roman" w:hAnsi="Times New Roman" w:cs="Times New Roman"/>
          <w:sz w:val="24"/>
          <w:szCs w:val="24"/>
        </w:rPr>
        <w:t>– означают владение знаниями и опытом в гражданско-общественной деятельности, овладение минимально необходимыми для жизни в современном обществе навыками социальной активности и функциональной грамотности.</w:t>
      </w:r>
    </w:p>
    <w:p w:rsidR="00415E6C" w:rsidRPr="00DE65E3" w:rsidRDefault="00415E6C" w:rsidP="00415E6C">
      <w:pPr>
        <w:pStyle w:val="a3"/>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DE65E3">
        <w:rPr>
          <w:rFonts w:ascii="Times New Roman" w:eastAsia="Times New Roman" w:hAnsi="Times New Roman" w:cs="Times New Roman"/>
          <w:b/>
          <w:sz w:val="24"/>
          <w:szCs w:val="24"/>
        </w:rPr>
        <w:t>Информационная</w:t>
      </w:r>
      <w:r w:rsidRPr="00DE65E3">
        <w:rPr>
          <w:rFonts w:ascii="Times New Roman" w:eastAsia="Times New Roman" w:hAnsi="Times New Roman" w:cs="Times New Roman"/>
          <w:sz w:val="24"/>
          <w:szCs w:val="24"/>
        </w:rPr>
        <w:t xml:space="preserve"> – при помощи реальных объектов (телевизор, магнитофон, телефон, факс, компьютер, принтер, копир, модем) и информационных технологий (аудио- и видеозапись, электронная почта, СМИ, Интернет), формируются умения самостоятельно искать, анализировать и отбирать необходимую информацию, организовать, преобразовывать, сохранять и передавать ее. Эта компетенция обеспечивает навыки деятельности ученика с информацией, содержащейся в учебных предметах и образовательных областях, а так же в окружающем мире.</w:t>
      </w:r>
    </w:p>
    <w:p w:rsidR="00415E6C" w:rsidRPr="00DE65E3" w:rsidRDefault="00415E6C" w:rsidP="00415E6C">
      <w:pPr>
        <w:pStyle w:val="a3"/>
        <w:numPr>
          <w:ilvl w:val="0"/>
          <w:numId w:val="2"/>
        </w:numPr>
        <w:shd w:val="clear" w:color="auto" w:fill="FFFFFF"/>
        <w:tabs>
          <w:tab w:val="num" w:pos="1134"/>
        </w:tabs>
        <w:autoSpaceDE w:val="0"/>
        <w:autoSpaceDN w:val="0"/>
        <w:adjustRightInd w:val="0"/>
        <w:spacing w:after="0" w:line="240" w:lineRule="auto"/>
        <w:jc w:val="both"/>
        <w:rPr>
          <w:rFonts w:ascii="Times New Roman" w:hAnsi="Times New Roman" w:cs="Times New Roman"/>
          <w:sz w:val="24"/>
          <w:szCs w:val="24"/>
        </w:rPr>
      </w:pPr>
      <w:r w:rsidRPr="00DE65E3">
        <w:rPr>
          <w:rFonts w:ascii="Times New Roman" w:hAnsi="Times New Roman" w:cs="Times New Roman"/>
          <w:b/>
          <w:sz w:val="24"/>
          <w:szCs w:val="24"/>
        </w:rPr>
        <w:t>Коммуникативная</w:t>
      </w:r>
      <w:r w:rsidRPr="00DE65E3">
        <w:rPr>
          <w:rFonts w:ascii="Times New Roman" w:hAnsi="Times New Roman" w:cs="Times New Roman"/>
          <w:sz w:val="24"/>
          <w:szCs w:val="24"/>
        </w:rPr>
        <w:t xml:space="preserve"> – включают знания и способы взаимодействия с окружающими и удаленными людьми, навыки работы в группе, владение различными социальными ролями в коллективе;</w:t>
      </w:r>
    </w:p>
    <w:p w:rsidR="00415E6C" w:rsidRPr="00DE65E3" w:rsidRDefault="00415E6C" w:rsidP="00415E6C">
      <w:pPr>
        <w:pStyle w:val="a3"/>
        <w:numPr>
          <w:ilvl w:val="0"/>
          <w:numId w:val="2"/>
        </w:numPr>
        <w:shd w:val="clear" w:color="auto" w:fill="FFFFFF"/>
        <w:tabs>
          <w:tab w:val="num" w:pos="1134"/>
        </w:tabs>
        <w:autoSpaceDE w:val="0"/>
        <w:autoSpaceDN w:val="0"/>
        <w:adjustRightInd w:val="0"/>
        <w:spacing w:after="0" w:line="240" w:lineRule="auto"/>
        <w:jc w:val="both"/>
        <w:rPr>
          <w:rFonts w:ascii="Times New Roman" w:hAnsi="Times New Roman" w:cs="Times New Roman"/>
          <w:sz w:val="24"/>
          <w:szCs w:val="24"/>
        </w:rPr>
      </w:pPr>
      <w:r w:rsidRPr="00DE65E3">
        <w:rPr>
          <w:rFonts w:ascii="Times New Roman" w:eastAsia="Times New Roman" w:hAnsi="Times New Roman" w:cs="Times New Roman"/>
          <w:b/>
          <w:sz w:val="24"/>
          <w:szCs w:val="24"/>
        </w:rPr>
        <w:t>Ценностно-смысловая.</w:t>
      </w:r>
      <w:r w:rsidRPr="00DE65E3">
        <w:rPr>
          <w:rFonts w:ascii="Times New Roman" w:eastAsia="Times New Roman" w:hAnsi="Times New Roman" w:cs="Times New Roman"/>
          <w:sz w:val="24"/>
          <w:szCs w:val="24"/>
        </w:rPr>
        <w:t xml:space="preserve"> Это компетенция в сфере мировоззрения, связанная с ценностными представлениями ученика, его способностью видеть и понимать окружающий мир, ориентироваться в нем, осознавать свою роль и предназначение, уметь выбирать целевые и смысловые установки для своих действий и поступков, принимать решения. Эта компетенция обеспечивает механизм самоопределения ученика в ситуациях учебной и иной деятельности. От нее зависит индивидуальная образовательная траектория ученика и программа его жизнедеятельности в целом.</w:t>
      </w:r>
    </w:p>
    <w:p w:rsidR="00415E6C" w:rsidRPr="00DE65E3" w:rsidRDefault="00415E6C" w:rsidP="00415E6C">
      <w:pPr>
        <w:pStyle w:val="a3"/>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r w:rsidRPr="00DE65E3">
        <w:rPr>
          <w:rFonts w:ascii="Times New Roman" w:eastAsia="Times New Roman" w:hAnsi="Times New Roman" w:cs="Times New Roman"/>
          <w:b/>
          <w:sz w:val="24"/>
          <w:szCs w:val="24"/>
        </w:rPr>
        <w:lastRenderedPageBreak/>
        <w:t>Личностного самоопределения</w:t>
      </w:r>
      <w:r w:rsidRPr="00DE65E3">
        <w:rPr>
          <w:rFonts w:ascii="Times New Roman" w:eastAsia="Times New Roman" w:hAnsi="Times New Roman" w:cs="Times New Roman"/>
          <w:sz w:val="24"/>
          <w:szCs w:val="24"/>
        </w:rPr>
        <w:t xml:space="preserve"> – знания о человеке, его внутреннем мире, отношениях, о собственных психических качествах, возможностях, способностях, ценностях, целях, идеалах.</w:t>
      </w:r>
    </w:p>
    <w:p w:rsidR="00415E6C" w:rsidRPr="00DE65E3" w:rsidRDefault="00415E6C" w:rsidP="00415E6C">
      <w:pPr>
        <w:spacing w:after="0" w:line="240" w:lineRule="auto"/>
        <w:ind w:firstLine="708"/>
        <w:jc w:val="both"/>
        <w:rPr>
          <w:rFonts w:ascii="Times New Roman" w:eastAsia="Times New Roman" w:hAnsi="Times New Roman" w:cs="Times New Roman"/>
          <w:sz w:val="24"/>
          <w:szCs w:val="24"/>
        </w:rPr>
      </w:pPr>
      <w:r w:rsidRPr="00DE65E3">
        <w:rPr>
          <w:rFonts w:ascii="Times New Roman" w:eastAsia="Times New Roman" w:hAnsi="Times New Roman" w:cs="Times New Roman"/>
          <w:sz w:val="24"/>
          <w:szCs w:val="24"/>
        </w:rPr>
        <w:t xml:space="preserve">При изучении предмета история у учащихся </w:t>
      </w:r>
      <w:r w:rsidRPr="00F8717D">
        <w:rPr>
          <w:rFonts w:ascii="Times New Roman" w:eastAsia="Times New Roman" w:hAnsi="Times New Roman" w:cs="Times New Roman"/>
          <w:i/>
          <w:sz w:val="24"/>
          <w:szCs w:val="24"/>
        </w:rPr>
        <w:t>должны быть сформированы</w:t>
      </w:r>
      <w:r w:rsidRPr="00DE65E3">
        <w:rPr>
          <w:rFonts w:ascii="Times New Roman" w:eastAsia="Times New Roman" w:hAnsi="Times New Roman" w:cs="Times New Roman"/>
          <w:sz w:val="24"/>
          <w:szCs w:val="24"/>
        </w:rPr>
        <w:t xml:space="preserve"> следующие учебные действия  и ключевые компетенции:</w:t>
      </w:r>
    </w:p>
    <w:p w:rsidR="00415E6C" w:rsidRPr="00DE65E3" w:rsidRDefault="00415E6C" w:rsidP="00415E6C">
      <w:pPr>
        <w:pStyle w:val="a3"/>
        <w:numPr>
          <w:ilvl w:val="0"/>
          <w:numId w:val="3"/>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основы практико-ориентированных знаний об основных исторических фактах и событиях (</w:t>
      </w:r>
      <w:r w:rsidRPr="00DE65E3">
        <w:rPr>
          <w:rFonts w:ascii="Times New Roman" w:hAnsi="Times New Roman" w:cs="Times New Roman"/>
          <w:sz w:val="24"/>
          <w:szCs w:val="24"/>
        </w:rPr>
        <w:t>учебно-познавательные и общекультурные компетенции)</w:t>
      </w:r>
      <w:r w:rsidRPr="00DE65E3">
        <w:rPr>
          <w:rFonts w:ascii="Times New Roman" w:eastAsia="Times New Roman" w:hAnsi="Times New Roman" w:cs="Times New Roman"/>
          <w:sz w:val="24"/>
          <w:szCs w:val="24"/>
          <w:lang w:eastAsia="ru-RU"/>
        </w:rPr>
        <w:t xml:space="preserve">; </w:t>
      </w:r>
    </w:p>
    <w:p w:rsidR="00415E6C" w:rsidRPr="00DE65E3" w:rsidRDefault="00415E6C" w:rsidP="00415E6C">
      <w:pPr>
        <w:pStyle w:val="a3"/>
        <w:numPr>
          <w:ilvl w:val="0"/>
          <w:numId w:val="3"/>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узнавать по описанию изученные исторические события (</w:t>
      </w:r>
      <w:r w:rsidRPr="00DE65E3">
        <w:rPr>
          <w:rFonts w:ascii="Times New Roman" w:hAnsi="Times New Roman" w:cs="Times New Roman"/>
          <w:sz w:val="24"/>
          <w:szCs w:val="24"/>
        </w:rPr>
        <w:t>учебно-познавательные и общекультурные компетенции)</w:t>
      </w:r>
      <w:r w:rsidRPr="00DE65E3">
        <w:rPr>
          <w:rFonts w:ascii="Times New Roman" w:eastAsia="Times New Roman" w:hAnsi="Times New Roman" w:cs="Times New Roman"/>
          <w:sz w:val="24"/>
          <w:szCs w:val="24"/>
          <w:lang w:eastAsia="ru-RU"/>
        </w:rPr>
        <w:t xml:space="preserve">; </w:t>
      </w:r>
    </w:p>
    <w:p w:rsidR="00415E6C" w:rsidRPr="00DE65E3" w:rsidRDefault="00415E6C" w:rsidP="00415E6C">
      <w:pPr>
        <w:pStyle w:val="a3"/>
        <w:numPr>
          <w:ilvl w:val="0"/>
          <w:numId w:val="3"/>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описывать на основе предложенного плана изученные исторические события и факты, выделять их существенные признаки</w:t>
      </w:r>
      <w:r w:rsidRPr="00DE65E3">
        <w:rPr>
          <w:rFonts w:ascii="Times New Roman" w:hAnsi="Times New Roman" w:cs="Times New Roman"/>
          <w:sz w:val="24"/>
          <w:szCs w:val="24"/>
        </w:rPr>
        <w:t xml:space="preserve"> (учебно-познавательные и коммуникативные компетенции)</w:t>
      </w:r>
      <w:r w:rsidRPr="00DE65E3">
        <w:rPr>
          <w:rFonts w:ascii="Times New Roman" w:eastAsia="Times New Roman" w:hAnsi="Times New Roman" w:cs="Times New Roman"/>
          <w:sz w:val="24"/>
          <w:szCs w:val="24"/>
          <w:lang w:eastAsia="ru-RU"/>
        </w:rPr>
        <w:t>;</w:t>
      </w:r>
    </w:p>
    <w:p w:rsidR="00415E6C" w:rsidRPr="00DE65E3" w:rsidRDefault="00415E6C" w:rsidP="00415E6C">
      <w:pPr>
        <w:pStyle w:val="a3"/>
        <w:numPr>
          <w:ilvl w:val="0"/>
          <w:numId w:val="3"/>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сравнивать исторические события и анализировать их (</w:t>
      </w:r>
      <w:r w:rsidRPr="00DE65E3">
        <w:rPr>
          <w:rFonts w:ascii="Times New Roman" w:hAnsi="Times New Roman" w:cs="Times New Roman"/>
          <w:sz w:val="24"/>
          <w:szCs w:val="24"/>
        </w:rPr>
        <w:t>общекультурные и коммуникативные компетенции)</w:t>
      </w:r>
      <w:r w:rsidRPr="00DE65E3">
        <w:rPr>
          <w:rFonts w:ascii="Times New Roman" w:eastAsia="Times New Roman" w:hAnsi="Times New Roman" w:cs="Times New Roman"/>
          <w:sz w:val="24"/>
          <w:szCs w:val="24"/>
          <w:lang w:eastAsia="ru-RU"/>
        </w:rPr>
        <w:t>;</w:t>
      </w:r>
    </w:p>
    <w:p w:rsidR="00415E6C" w:rsidRPr="00DE65E3" w:rsidRDefault="00415E6C" w:rsidP="00415E6C">
      <w:pPr>
        <w:pStyle w:val="a3"/>
        <w:numPr>
          <w:ilvl w:val="0"/>
          <w:numId w:val="3"/>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устанавливать причинно-следственные связи в исторических фактах и событиях (</w:t>
      </w:r>
      <w:r w:rsidRPr="00DE65E3">
        <w:rPr>
          <w:rFonts w:ascii="Times New Roman" w:hAnsi="Times New Roman" w:cs="Times New Roman"/>
          <w:sz w:val="24"/>
          <w:szCs w:val="24"/>
        </w:rPr>
        <w:t>учебно-познавательные, общекультурные и коммуникативные компетенции)</w:t>
      </w:r>
      <w:r w:rsidRPr="00DE65E3">
        <w:rPr>
          <w:rFonts w:ascii="Times New Roman" w:eastAsia="Times New Roman" w:hAnsi="Times New Roman" w:cs="Times New Roman"/>
          <w:sz w:val="24"/>
          <w:szCs w:val="24"/>
          <w:lang w:eastAsia="ru-RU"/>
        </w:rPr>
        <w:t xml:space="preserve">; </w:t>
      </w:r>
    </w:p>
    <w:p w:rsidR="00415E6C" w:rsidRPr="00DE65E3" w:rsidRDefault="00415E6C" w:rsidP="00415E6C">
      <w:pPr>
        <w:pStyle w:val="a3"/>
        <w:numPr>
          <w:ilvl w:val="0"/>
          <w:numId w:val="4"/>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 xml:space="preserve">умение использовать исторические  тексты (на бумажных и электронных носителях, в том числе в контролируемом Интернете) с целью поиска информации, ответов на вопросы, объяснений, создания собственных устных или письменных высказываний </w:t>
      </w:r>
      <w:r w:rsidRPr="00DE65E3">
        <w:rPr>
          <w:rFonts w:ascii="Times New Roman" w:hAnsi="Times New Roman" w:cs="Times New Roman"/>
          <w:sz w:val="24"/>
          <w:szCs w:val="24"/>
        </w:rPr>
        <w:t>(информационно-коммуникативные компетенции)</w:t>
      </w:r>
      <w:r w:rsidRPr="00DE65E3">
        <w:rPr>
          <w:rFonts w:ascii="Times New Roman" w:eastAsia="Times New Roman" w:hAnsi="Times New Roman" w:cs="Times New Roman"/>
          <w:sz w:val="24"/>
          <w:szCs w:val="24"/>
          <w:lang w:eastAsia="ru-RU"/>
        </w:rPr>
        <w:t>;</w:t>
      </w:r>
    </w:p>
    <w:p w:rsidR="00415E6C" w:rsidRPr="00DE65E3" w:rsidRDefault="00415E6C" w:rsidP="00415E6C">
      <w:pPr>
        <w:pStyle w:val="a3"/>
        <w:numPr>
          <w:ilvl w:val="0"/>
          <w:numId w:val="4"/>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 xml:space="preserve">понимание необходимости изучения </w:t>
      </w:r>
      <w:r>
        <w:rPr>
          <w:rFonts w:ascii="Times New Roman" w:eastAsia="Times New Roman" w:hAnsi="Times New Roman" w:cs="Times New Roman"/>
          <w:sz w:val="24"/>
          <w:szCs w:val="24"/>
          <w:lang w:eastAsia="ru-RU"/>
        </w:rPr>
        <w:t>И</w:t>
      </w:r>
      <w:r w:rsidRPr="00DE65E3">
        <w:rPr>
          <w:rFonts w:ascii="Times New Roman" w:eastAsia="Times New Roman" w:hAnsi="Times New Roman" w:cs="Times New Roman"/>
          <w:sz w:val="24"/>
          <w:szCs w:val="24"/>
          <w:lang w:eastAsia="ru-RU"/>
        </w:rPr>
        <w:t xml:space="preserve">стории </w:t>
      </w:r>
      <w:r>
        <w:rPr>
          <w:rFonts w:ascii="Times New Roman" w:eastAsia="Times New Roman" w:hAnsi="Times New Roman" w:cs="Times New Roman"/>
          <w:sz w:val="24"/>
          <w:szCs w:val="24"/>
          <w:lang w:eastAsia="ru-RU"/>
        </w:rPr>
        <w:t>родного края</w:t>
      </w:r>
      <w:r w:rsidRPr="00DE65E3">
        <w:rPr>
          <w:rFonts w:ascii="Times New Roman" w:eastAsia="Times New Roman" w:hAnsi="Times New Roman" w:cs="Times New Roman"/>
          <w:sz w:val="24"/>
          <w:szCs w:val="24"/>
          <w:lang w:eastAsia="ru-RU"/>
        </w:rPr>
        <w:t xml:space="preserve"> </w:t>
      </w:r>
      <w:r w:rsidRPr="00DE65E3">
        <w:rPr>
          <w:rFonts w:ascii="Times New Roman" w:eastAsia="Calibri" w:hAnsi="Times New Roman" w:cs="Times New Roman"/>
          <w:sz w:val="24"/>
          <w:szCs w:val="24"/>
        </w:rPr>
        <w:t>и использовать его в своей деятельности</w:t>
      </w:r>
      <w:r w:rsidRPr="00DE65E3">
        <w:rPr>
          <w:rFonts w:ascii="Times New Roman" w:eastAsia="Times New Roman" w:hAnsi="Times New Roman" w:cs="Times New Roman"/>
          <w:sz w:val="24"/>
          <w:szCs w:val="24"/>
          <w:lang w:eastAsia="ru-RU"/>
        </w:rPr>
        <w:t xml:space="preserve">  (</w:t>
      </w:r>
      <w:r w:rsidRPr="00DE65E3">
        <w:rPr>
          <w:rFonts w:ascii="Times New Roman" w:hAnsi="Times New Roman" w:cs="Times New Roman"/>
          <w:sz w:val="24"/>
          <w:szCs w:val="24"/>
        </w:rPr>
        <w:t>социальные компетенции)</w:t>
      </w:r>
      <w:r w:rsidRPr="00DE65E3">
        <w:rPr>
          <w:rFonts w:ascii="Times New Roman" w:eastAsia="Times New Roman" w:hAnsi="Times New Roman" w:cs="Times New Roman"/>
          <w:sz w:val="24"/>
          <w:szCs w:val="24"/>
          <w:lang w:eastAsia="ru-RU"/>
        </w:rPr>
        <w:t xml:space="preserve">. </w:t>
      </w:r>
    </w:p>
    <w:p w:rsidR="00415E6C" w:rsidRPr="00DE65E3" w:rsidRDefault="00415E6C" w:rsidP="00415E6C">
      <w:pPr>
        <w:spacing w:after="0" w:line="240" w:lineRule="auto"/>
        <w:jc w:val="both"/>
        <w:rPr>
          <w:rFonts w:ascii="Times New Roman" w:eastAsia="Times New Roman" w:hAnsi="Times New Roman" w:cs="Times New Roman"/>
          <w:sz w:val="24"/>
          <w:szCs w:val="24"/>
        </w:rPr>
      </w:pPr>
      <w:r w:rsidRPr="00DE65E3">
        <w:rPr>
          <w:rFonts w:ascii="Times New Roman" w:eastAsia="Times New Roman" w:hAnsi="Times New Roman" w:cs="Times New Roman"/>
          <w:sz w:val="24"/>
          <w:szCs w:val="24"/>
        </w:rPr>
        <w:t xml:space="preserve">В сфере </w:t>
      </w:r>
      <w:r w:rsidRPr="00DE65E3">
        <w:rPr>
          <w:rFonts w:ascii="Times New Roman" w:eastAsia="Times New Roman" w:hAnsi="Times New Roman" w:cs="Times New Roman"/>
          <w:b/>
          <w:sz w:val="24"/>
          <w:szCs w:val="24"/>
        </w:rPr>
        <w:t>познавательных учебных</w:t>
      </w:r>
      <w:r w:rsidRPr="00DE65E3">
        <w:rPr>
          <w:rFonts w:ascii="Times New Roman" w:eastAsia="Times New Roman" w:hAnsi="Times New Roman" w:cs="Times New Roman"/>
          <w:sz w:val="24"/>
          <w:szCs w:val="24"/>
        </w:rPr>
        <w:t xml:space="preserve"> действий должны быть </w:t>
      </w:r>
      <w:r w:rsidRPr="00DE65E3">
        <w:rPr>
          <w:rFonts w:ascii="Times New Roman" w:eastAsia="Times New Roman" w:hAnsi="Times New Roman" w:cs="Times New Roman"/>
          <w:sz w:val="24"/>
          <w:szCs w:val="24"/>
          <w:lang w:val="en-US"/>
        </w:rPr>
        <w:t>c</w:t>
      </w:r>
      <w:r w:rsidRPr="00DE65E3">
        <w:rPr>
          <w:rFonts w:ascii="Times New Roman" w:eastAsia="Times New Roman" w:hAnsi="Times New Roman" w:cs="Times New Roman"/>
          <w:sz w:val="24"/>
          <w:szCs w:val="24"/>
        </w:rPr>
        <w:t>формированы:</w:t>
      </w:r>
    </w:p>
    <w:p w:rsidR="00415E6C" w:rsidRPr="00DE65E3" w:rsidRDefault="00415E6C" w:rsidP="00415E6C">
      <w:pPr>
        <w:pStyle w:val="a3"/>
        <w:numPr>
          <w:ilvl w:val="0"/>
          <w:numId w:val="5"/>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цифровые), в открытом информационном пространстве, в том числе контролируемом пространстве Интернета (информационно-</w:t>
      </w:r>
      <w:r w:rsidRPr="00DE65E3">
        <w:rPr>
          <w:rFonts w:ascii="Times New Roman" w:hAnsi="Times New Roman" w:cs="Times New Roman"/>
          <w:sz w:val="24"/>
          <w:szCs w:val="24"/>
        </w:rPr>
        <w:t>коммуникативные компетенции)</w:t>
      </w:r>
      <w:r w:rsidRPr="00DE65E3">
        <w:rPr>
          <w:rFonts w:ascii="Times New Roman" w:eastAsia="Times New Roman" w:hAnsi="Times New Roman" w:cs="Times New Roman"/>
          <w:sz w:val="24"/>
          <w:szCs w:val="24"/>
          <w:lang w:eastAsia="ru-RU"/>
        </w:rPr>
        <w:t>;</w:t>
      </w:r>
    </w:p>
    <w:p w:rsidR="00415E6C" w:rsidRPr="00DE65E3" w:rsidRDefault="00415E6C" w:rsidP="00415E6C">
      <w:pPr>
        <w:pStyle w:val="a3"/>
        <w:numPr>
          <w:ilvl w:val="0"/>
          <w:numId w:val="5"/>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осуществлять запись (фиксацию) выборочной информации об исторических событиях, в том числе с помощью инструментов ИКТ (информационно-</w:t>
      </w:r>
      <w:r w:rsidRPr="00DE65E3">
        <w:rPr>
          <w:rFonts w:ascii="Times New Roman" w:hAnsi="Times New Roman" w:cs="Times New Roman"/>
          <w:sz w:val="24"/>
          <w:szCs w:val="24"/>
        </w:rPr>
        <w:t>коммуникативные компетенции)</w:t>
      </w:r>
      <w:r w:rsidRPr="00DE65E3">
        <w:rPr>
          <w:rFonts w:ascii="Times New Roman" w:eastAsia="Times New Roman" w:hAnsi="Times New Roman" w:cs="Times New Roman"/>
          <w:sz w:val="24"/>
          <w:szCs w:val="24"/>
          <w:lang w:eastAsia="ru-RU"/>
        </w:rPr>
        <w:t>;</w:t>
      </w:r>
    </w:p>
    <w:p w:rsidR="00415E6C" w:rsidRPr="00DE65E3" w:rsidRDefault="00415E6C" w:rsidP="00415E6C">
      <w:pPr>
        <w:pStyle w:val="a3"/>
        <w:numPr>
          <w:ilvl w:val="0"/>
          <w:numId w:val="5"/>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осуществлять выбор наиболее эффективных способов решения задач в зависимости от конкретных условий (общекультурные и социальные компетенции);</w:t>
      </w:r>
    </w:p>
    <w:p w:rsidR="00415E6C" w:rsidRPr="00DE65E3" w:rsidRDefault="00415E6C" w:rsidP="00415E6C">
      <w:pPr>
        <w:pStyle w:val="a3"/>
        <w:numPr>
          <w:ilvl w:val="0"/>
          <w:numId w:val="5"/>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строить сообщения в устной и письменной форме (информационно-</w:t>
      </w:r>
      <w:r w:rsidRPr="00DE65E3">
        <w:rPr>
          <w:rFonts w:ascii="Times New Roman" w:hAnsi="Times New Roman" w:cs="Times New Roman"/>
          <w:sz w:val="24"/>
          <w:szCs w:val="24"/>
        </w:rPr>
        <w:t>коммуникативные компетенции)</w:t>
      </w:r>
      <w:r w:rsidRPr="00DE65E3">
        <w:rPr>
          <w:rFonts w:ascii="Times New Roman" w:eastAsia="Times New Roman" w:hAnsi="Times New Roman" w:cs="Times New Roman"/>
          <w:sz w:val="24"/>
          <w:szCs w:val="24"/>
          <w:lang w:eastAsia="ru-RU"/>
        </w:rPr>
        <w:t>;</w:t>
      </w:r>
    </w:p>
    <w:p w:rsidR="00415E6C" w:rsidRPr="00DE65E3" w:rsidRDefault="00415E6C" w:rsidP="00415E6C">
      <w:pPr>
        <w:pStyle w:val="a3"/>
        <w:numPr>
          <w:ilvl w:val="0"/>
          <w:numId w:val="5"/>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осуществлять анализ исторических событий и фактов с выделением существенных и несущественных признаков (общекультурные и учебно-познавательные компетенции);</w:t>
      </w:r>
    </w:p>
    <w:p w:rsidR="00415E6C" w:rsidRPr="00DE65E3" w:rsidRDefault="00415E6C" w:rsidP="00415E6C">
      <w:pPr>
        <w:pStyle w:val="a3"/>
        <w:numPr>
          <w:ilvl w:val="0"/>
          <w:numId w:val="5"/>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проводить сравнение, обобщение и классификацию по заданным критериям (общекультурные и учебно-познавательные компетенции);</w:t>
      </w:r>
    </w:p>
    <w:p w:rsidR="00415E6C" w:rsidRPr="00DE65E3" w:rsidRDefault="00415E6C" w:rsidP="00415E6C">
      <w:pPr>
        <w:pStyle w:val="a3"/>
        <w:numPr>
          <w:ilvl w:val="0"/>
          <w:numId w:val="5"/>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устанавливать причинно-следственные связи в изучаемом историческом материале и устанавливать аналогии (общекультурные и учебно-познавательные компетенции);</w:t>
      </w:r>
    </w:p>
    <w:p w:rsidR="00415E6C" w:rsidRPr="00DE65E3" w:rsidRDefault="00415E6C" w:rsidP="00415E6C">
      <w:pPr>
        <w:pStyle w:val="a3"/>
        <w:numPr>
          <w:ilvl w:val="0"/>
          <w:numId w:val="5"/>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строить рассуждения в форме связи простых суждений об исторических событиях и фактах (общекультурные и коммуникативные компетенции).</w:t>
      </w:r>
    </w:p>
    <w:p w:rsidR="00415E6C" w:rsidRPr="00DE65E3" w:rsidRDefault="00415E6C" w:rsidP="00415E6C">
      <w:pPr>
        <w:spacing w:after="0"/>
        <w:jc w:val="both"/>
        <w:rPr>
          <w:rFonts w:ascii="Times New Roman" w:eastAsia="Times New Roman" w:hAnsi="Times New Roman" w:cs="Times New Roman"/>
          <w:sz w:val="24"/>
          <w:szCs w:val="24"/>
        </w:rPr>
      </w:pPr>
      <w:r w:rsidRPr="00DE65E3">
        <w:rPr>
          <w:rFonts w:ascii="Times New Roman" w:eastAsia="Times New Roman" w:hAnsi="Times New Roman" w:cs="Times New Roman"/>
          <w:sz w:val="24"/>
          <w:szCs w:val="24"/>
        </w:rPr>
        <w:lastRenderedPageBreak/>
        <w:t xml:space="preserve">В сфере </w:t>
      </w:r>
      <w:r w:rsidRPr="00DE65E3">
        <w:rPr>
          <w:rFonts w:ascii="Times New Roman" w:eastAsia="Times New Roman" w:hAnsi="Times New Roman" w:cs="Times New Roman"/>
          <w:b/>
          <w:sz w:val="24"/>
          <w:szCs w:val="24"/>
        </w:rPr>
        <w:t>личностных учебных   действий</w:t>
      </w:r>
      <w:r w:rsidRPr="00DE65E3">
        <w:rPr>
          <w:rFonts w:ascii="Times New Roman" w:eastAsia="Times New Roman" w:hAnsi="Times New Roman" w:cs="Times New Roman"/>
          <w:sz w:val="24"/>
          <w:szCs w:val="24"/>
        </w:rPr>
        <w:t xml:space="preserve"> должны быть сформированы:</w:t>
      </w:r>
    </w:p>
    <w:p w:rsidR="00415E6C" w:rsidRPr="00DE65E3" w:rsidRDefault="00415E6C" w:rsidP="00415E6C">
      <w:pPr>
        <w:pStyle w:val="a3"/>
        <w:numPr>
          <w:ilvl w:val="0"/>
          <w:numId w:val="6"/>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внутренняя позиция школьника на уровне положительного отношения к школе, понимания необходимости учения и принятия образца «хорошего ученика» (</w:t>
      </w:r>
      <w:r w:rsidRPr="00DE65E3">
        <w:rPr>
          <w:rFonts w:ascii="Times New Roman" w:hAnsi="Times New Roman" w:cs="Times New Roman"/>
          <w:sz w:val="24"/>
          <w:szCs w:val="24"/>
        </w:rPr>
        <w:t>учебно-познавательные компетенции)</w:t>
      </w:r>
      <w:r w:rsidRPr="00DE65E3">
        <w:rPr>
          <w:rFonts w:ascii="Times New Roman" w:eastAsia="Times New Roman" w:hAnsi="Times New Roman" w:cs="Times New Roman"/>
          <w:sz w:val="24"/>
          <w:szCs w:val="24"/>
          <w:lang w:eastAsia="ru-RU"/>
        </w:rPr>
        <w:t xml:space="preserve">; </w:t>
      </w:r>
    </w:p>
    <w:p w:rsidR="00415E6C" w:rsidRPr="00DE65E3" w:rsidRDefault="00415E6C" w:rsidP="00415E6C">
      <w:pPr>
        <w:pStyle w:val="a3"/>
        <w:numPr>
          <w:ilvl w:val="0"/>
          <w:numId w:val="6"/>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выраженная устойчивая учебно-познавательная мотивация учения (</w:t>
      </w:r>
      <w:r w:rsidRPr="00DE65E3">
        <w:rPr>
          <w:rFonts w:ascii="Times New Roman" w:hAnsi="Times New Roman" w:cs="Times New Roman"/>
          <w:sz w:val="24"/>
          <w:szCs w:val="24"/>
        </w:rPr>
        <w:t>учебно-познавательные компетенции)</w:t>
      </w:r>
      <w:r w:rsidRPr="00DE65E3">
        <w:rPr>
          <w:rFonts w:ascii="Times New Roman" w:eastAsia="Times New Roman" w:hAnsi="Times New Roman" w:cs="Times New Roman"/>
          <w:sz w:val="24"/>
          <w:szCs w:val="24"/>
          <w:lang w:eastAsia="ru-RU"/>
        </w:rPr>
        <w:t>;</w:t>
      </w:r>
    </w:p>
    <w:p w:rsidR="00415E6C" w:rsidRPr="00DE65E3" w:rsidRDefault="00415E6C" w:rsidP="00415E6C">
      <w:pPr>
        <w:pStyle w:val="a3"/>
        <w:numPr>
          <w:ilvl w:val="0"/>
          <w:numId w:val="6"/>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адекватное понимание причин успешности/неуспешности учебной деятельности (</w:t>
      </w:r>
      <w:r w:rsidRPr="00DE65E3">
        <w:rPr>
          <w:rFonts w:ascii="Times New Roman" w:hAnsi="Times New Roman" w:cs="Times New Roman"/>
          <w:sz w:val="24"/>
          <w:szCs w:val="24"/>
        </w:rPr>
        <w:t>учебно-познавательные компетенции)</w:t>
      </w:r>
      <w:r w:rsidRPr="00DE65E3">
        <w:rPr>
          <w:rFonts w:ascii="Times New Roman" w:eastAsia="Times New Roman" w:hAnsi="Times New Roman" w:cs="Times New Roman"/>
          <w:sz w:val="24"/>
          <w:szCs w:val="24"/>
          <w:lang w:eastAsia="ru-RU"/>
        </w:rPr>
        <w:t xml:space="preserve">; </w:t>
      </w:r>
    </w:p>
    <w:p w:rsidR="00415E6C" w:rsidRPr="00DE65E3" w:rsidRDefault="00415E6C" w:rsidP="00415E6C">
      <w:pPr>
        <w:pStyle w:val="a3"/>
        <w:numPr>
          <w:ilvl w:val="0"/>
          <w:numId w:val="6"/>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способность к самооценке на основе критериев успешности учебной деятельности (</w:t>
      </w:r>
      <w:r w:rsidRPr="00DE65E3">
        <w:rPr>
          <w:rFonts w:ascii="Times New Roman" w:hAnsi="Times New Roman" w:cs="Times New Roman"/>
          <w:sz w:val="24"/>
          <w:szCs w:val="24"/>
        </w:rPr>
        <w:t>учебно-познавательные компетенции)</w:t>
      </w:r>
      <w:r w:rsidRPr="00DE65E3">
        <w:rPr>
          <w:rFonts w:ascii="Times New Roman" w:eastAsia="Times New Roman" w:hAnsi="Times New Roman" w:cs="Times New Roman"/>
          <w:sz w:val="24"/>
          <w:szCs w:val="24"/>
          <w:lang w:eastAsia="ru-RU"/>
        </w:rPr>
        <w:t xml:space="preserve">; </w:t>
      </w:r>
    </w:p>
    <w:p w:rsidR="00415E6C" w:rsidRPr="00DE65E3" w:rsidRDefault="00415E6C" w:rsidP="00415E6C">
      <w:pPr>
        <w:pStyle w:val="a3"/>
        <w:numPr>
          <w:ilvl w:val="0"/>
          <w:numId w:val="6"/>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ориентация на понимание и принятие предложений и оценки учителя, одноклассников, родителей (социальные и коммуникативные компетенции);</w:t>
      </w:r>
    </w:p>
    <w:p w:rsidR="00415E6C" w:rsidRPr="00DE65E3" w:rsidRDefault="00415E6C" w:rsidP="00415E6C">
      <w:pPr>
        <w:pStyle w:val="a3"/>
        <w:numPr>
          <w:ilvl w:val="0"/>
          <w:numId w:val="6"/>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понятие об основных моральных нормах и ориентация на их выполнение (социальные компетенции);</w:t>
      </w:r>
    </w:p>
    <w:p w:rsidR="00415E6C" w:rsidRPr="00DE65E3" w:rsidRDefault="00415E6C" w:rsidP="00415E6C">
      <w:pPr>
        <w:pStyle w:val="a3"/>
        <w:numPr>
          <w:ilvl w:val="0"/>
          <w:numId w:val="6"/>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основы исторической культуры: принятие ценности мира, готовность следовать в своей деятельности нормам морального поведения, нерасточительного, здоровьесберегающего поведения (общекультурные и социальные компетенции);</w:t>
      </w:r>
    </w:p>
    <w:p w:rsidR="00415E6C" w:rsidRPr="00DE65E3" w:rsidRDefault="00415E6C" w:rsidP="00415E6C">
      <w:pPr>
        <w:spacing w:after="0"/>
        <w:jc w:val="both"/>
        <w:rPr>
          <w:rFonts w:ascii="Times New Roman" w:eastAsia="Times New Roman" w:hAnsi="Times New Roman" w:cs="Times New Roman"/>
          <w:sz w:val="24"/>
          <w:szCs w:val="24"/>
        </w:rPr>
      </w:pPr>
      <w:r w:rsidRPr="00DE65E3">
        <w:rPr>
          <w:rFonts w:ascii="Times New Roman" w:eastAsia="Times New Roman" w:hAnsi="Times New Roman" w:cs="Times New Roman"/>
          <w:sz w:val="24"/>
          <w:szCs w:val="24"/>
        </w:rPr>
        <w:t xml:space="preserve">В сфере </w:t>
      </w:r>
      <w:r w:rsidRPr="00DE65E3">
        <w:rPr>
          <w:rFonts w:ascii="Times New Roman" w:eastAsia="Times New Roman" w:hAnsi="Times New Roman" w:cs="Times New Roman"/>
          <w:b/>
          <w:sz w:val="24"/>
          <w:szCs w:val="24"/>
        </w:rPr>
        <w:t>регулятивных учебных действий</w:t>
      </w:r>
      <w:r w:rsidRPr="00DE65E3">
        <w:rPr>
          <w:rFonts w:ascii="Times New Roman" w:eastAsia="Times New Roman" w:hAnsi="Times New Roman" w:cs="Times New Roman"/>
          <w:sz w:val="24"/>
          <w:szCs w:val="24"/>
        </w:rPr>
        <w:t xml:space="preserve"> должны быть сформированы:</w:t>
      </w:r>
    </w:p>
    <w:p w:rsidR="00415E6C" w:rsidRPr="00DE65E3" w:rsidRDefault="00415E6C" w:rsidP="00415E6C">
      <w:pPr>
        <w:pStyle w:val="a3"/>
        <w:numPr>
          <w:ilvl w:val="0"/>
          <w:numId w:val="7"/>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принимать и сохранять учебную задачу (</w:t>
      </w:r>
      <w:r w:rsidRPr="00DE65E3">
        <w:rPr>
          <w:rFonts w:ascii="Times New Roman" w:hAnsi="Times New Roman" w:cs="Times New Roman"/>
          <w:sz w:val="24"/>
          <w:szCs w:val="24"/>
        </w:rPr>
        <w:t>учебно-познавательные компетенции)</w:t>
      </w:r>
      <w:r w:rsidRPr="00DE65E3">
        <w:rPr>
          <w:rFonts w:ascii="Times New Roman" w:eastAsia="Times New Roman" w:hAnsi="Times New Roman" w:cs="Times New Roman"/>
          <w:sz w:val="24"/>
          <w:szCs w:val="24"/>
          <w:lang w:eastAsia="ru-RU"/>
        </w:rPr>
        <w:t>;</w:t>
      </w:r>
    </w:p>
    <w:p w:rsidR="00415E6C" w:rsidRPr="00DE65E3" w:rsidRDefault="00415E6C" w:rsidP="00415E6C">
      <w:pPr>
        <w:pStyle w:val="a3"/>
        <w:numPr>
          <w:ilvl w:val="0"/>
          <w:numId w:val="7"/>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в сотрудничестве с учителем ставить новые учебные задачи (</w:t>
      </w:r>
      <w:r w:rsidRPr="00DE65E3">
        <w:rPr>
          <w:rFonts w:ascii="Times New Roman" w:hAnsi="Times New Roman" w:cs="Times New Roman"/>
          <w:sz w:val="24"/>
          <w:szCs w:val="24"/>
        </w:rPr>
        <w:t>учебно-познавательные  и коммуникативные компетенции)</w:t>
      </w:r>
      <w:r w:rsidRPr="00DE65E3">
        <w:rPr>
          <w:rFonts w:ascii="Times New Roman" w:eastAsia="Times New Roman" w:hAnsi="Times New Roman" w:cs="Times New Roman"/>
          <w:sz w:val="24"/>
          <w:szCs w:val="24"/>
          <w:lang w:eastAsia="ru-RU"/>
        </w:rPr>
        <w:t>;</w:t>
      </w:r>
    </w:p>
    <w:p w:rsidR="00415E6C" w:rsidRPr="00DE65E3" w:rsidRDefault="00415E6C" w:rsidP="00415E6C">
      <w:pPr>
        <w:pStyle w:val="a3"/>
        <w:numPr>
          <w:ilvl w:val="0"/>
          <w:numId w:val="7"/>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проявлять познавательную инициативу в учебном сотрудничестве (</w:t>
      </w:r>
      <w:r w:rsidRPr="00DE65E3">
        <w:rPr>
          <w:rFonts w:ascii="Times New Roman" w:hAnsi="Times New Roman" w:cs="Times New Roman"/>
          <w:sz w:val="24"/>
          <w:szCs w:val="24"/>
        </w:rPr>
        <w:t>учебно-познавательные  и коммуникативные компетенции)</w:t>
      </w:r>
      <w:r w:rsidRPr="00DE65E3">
        <w:rPr>
          <w:rFonts w:ascii="Times New Roman" w:eastAsia="Times New Roman" w:hAnsi="Times New Roman" w:cs="Times New Roman"/>
          <w:sz w:val="24"/>
          <w:szCs w:val="24"/>
          <w:lang w:eastAsia="ru-RU"/>
        </w:rPr>
        <w:t>;</w:t>
      </w:r>
    </w:p>
    <w:p w:rsidR="00415E6C" w:rsidRPr="00DE65E3" w:rsidRDefault="00415E6C" w:rsidP="00415E6C">
      <w:pPr>
        <w:pStyle w:val="a3"/>
        <w:numPr>
          <w:ilvl w:val="0"/>
          <w:numId w:val="7"/>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планировать свои действия в соответствии с поставленной задачей и условиями её реализации, в том числе во внутреннем плане (</w:t>
      </w:r>
      <w:r w:rsidRPr="00DE65E3">
        <w:rPr>
          <w:rFonts w:ascii="Times New Roman" w:hAnsi="Times New Roman" w:cs="Times New Roman"/>
          <w:sz w:val="24"/>
          <w:szCs w:val="24"/>
        </w:rPr>
        <w:t>учебно-познавательные  и социальные компетенции)</w:t>
      </w:r>
      <w:r w:rsidRPr="00DE65E3">
        <w:rPr>
          <w:rFonts w:ascii="Times New Roman" w:eastAsia="Times New Roman" w:hAnsi="Times New Roman" w:cs="Times New Roman"/>
          <w:sz w:val="24"/>
          <w:szCs w:val="24"/>
          <w:lang w:eastAsia="ru-RU"/>
        </w:rPr>
        <w:t>;</w:t>
      </w:r>
    </w:p>
    <w:p w:rsidR="00415E6C" w:rsidRPr="00DE65E3" w:rsidRDefault="00415E6C" w:rsidP="00415E6C">
      <w:pPr>
        <w:pStyle w:val="a3"/>
        <w:numPr>
          <w:ilvl w:val="0"/>
          <w:numId w:val="7"/>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выполнять учебные действия в материализованной, громкоречевой и умственной форме (</w:t>
      </w:r>
      <w:r w:rsidRPr="00DE65E3">
        <w:rPr>
          <w:rFonts w:ascii="Times New Roman" w:hAnsi="Times New Roman" w:cs="Times New Roman"/>
          <w:sz w:val="24"/>
          <w:szCs w:val="24"/>
        </w:rPr>
        <w:t>коммуникативные компетенции)</w:t>
      </w:r>
      <w:r w:rsidRPr="00DE65E3">
        <w:rPr>
          <w:rFonts w:ascii="Times New Roman" w:eastAsia="Times New Roman" w:hAnsi="Times New Roman" w:cs="Times New Roman"/>
          <w:sz w:val="24"/>
          <w:szCs w:val="24"/>
          <w:lang w:eastAsia="ru-RU"/>
        </w:rPr>
        <w:t>;</w:t>
      </w:r>
    </w:p>
    <w:p w:rsidR="00415E6C" w:rsidRPr="00DE65E3" w:rsidRDefault="00415E6C" w:rsidP="00415E6C">
      <w:pPr>
        <w:pStyle w:val="a3"/>
        <w:numPr>
          <w:ilvl w:val="0"/>
          <w:numId w:val="7"/>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самостоятельно адекватно оценивать правильность выполнения действия и вносить необходимые коррективы в исполнение, как по ходу его реализации, так и в конце действия (</w:t>
      </w:r>
      <w:r w:rsidRPr="00DE65E3">
        <w:rPr>
          <w:rFonts w:ascii="Times New Roman" w:hAnsi="Times New Roman" w:cs="Times New Roman"/>
          <w:sz w:val="24"/>
          <w:szCs w:val="24"/>
        </w:rPr>
        <w:t>учебно-познавательные  и общекультурные компетенции)</w:t>
      </w:r>
      <w:r w:rsidRPr="00DE65E3">
        <w:rPr>
          <w:rFonts w:ascii="Times New Roman" w:eastAsia="Times New Roman" w:hAnsi="Times New Roman" w:cs="Times New Roman"/>
          <w:sz w:val="24"/>
          <w:szCs w:val="24"/>
          <w:lang w:eastAsia="ru-RU"/>
        </w:rPr>
        <w:t>;</w:t>
      </w:r>
    </w:p>
    <w:p w:rsidR="00415E6C" w:rsidRPr="00DE65E3" w:rsidRDefault="00415E6C" w:rsidP="00415E6C">
      <w:pPr>
        <w:pStyle w:val="a3"/>
        <w:numPr>
          <w:ilvl w:val="0"/>
          <w:numId w:val="7"/>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адекватно воспринимать предложения и оценку учителя, одноклассников, родителей (</w:t>
      </w:r>
      <w:r w:rsidRPr="00DE65E3">
        <w:rPr>
          <w:rFonts w:ascii="Times New Roman" w:hAnsi="Times New Roman" w:cs="Times New Roman"/>
          <w:sz w:val="24"/>
          <w:szCs w:val="24"/>
        </w:rPr>
        <w:t>социальные и коммуникативные компетенции)</w:t>
      </w:r>
      <w:r w:rsidRPr="00DE65E3">
        <w:rPr>
          <w:rFonts w:ascii="Times New Roman" w:eastAsia="Times New Roman" w:hAnsi="Times New Roman" w:cs="Times New Roman"/>
          <w:sz w:val="24"/>
          <w:szCs w:val="24"/>
          <w:lang w:eastAsia="ru-RU"/>
        </w:rPr>
        <w:t>;</w:t>
      </w:r>
    </w:p>
    <w:p w:rsidR="00415E6C" w:rsidRPr="00DE65E3" w:rsidRDefault="00415E6C" w:rsidP="00415E6C">
      <w:pPr>
        <w:spacing w:after="0"/>
        <w:jc w:val="both"/>
        <w:rPr>
          <w:rFonts w:ascii="Times New Roman" w:eastAsia="Times New Roman" w:hAnsi="Times New Roman" w:cs="Times New Roman"/>
          <w:sz w:val="24"/>
          <w:szCs w:val="24"/>
        </w:rPr>
      </w:pPr>
      <w:r w:rsidRPr="00DE65E3">
        <w:rPr>
          <w:rFonts w:ascii="Times New Roman" w:eastAsia="Times New Roman" w:hAnsi="Times New Roman" w:cs="Times New Roman"/>
          <w:sz w:val="24"/>
          <w:szCs w:val="24"/>
        </w:rPr>
        <w:t xml:space="preserve">В сфере </w:t>
      </w:r>
      <w:r w:rsidRPr="00DE65E3">
        <w:rPr>
          <w:rFonts w:ascii="Times New Roman" w:eastAsia="Times New Roman" w:hAnsi="Times New Roman" w:cs="Times New Roman"/>
          <w:b/>
          <w:sz w:val="24"/>
          <w:szCs w:val="24"/>
        </w:rPr>
        <w:t>коммуникативных  учебных действий</w:t>
      </w:r>
      <w:r w:rsidRPr="00DE65E3">
        <w:rPr>
          <w:rFonts w:ascii="Times New Roman" w:eastAsia="Times New Roman" w:hAnsi="Times New Roman" w:cs="Times New Roman"/>
          <w:sz w:val="24"/>
          <w:szCs w:val="24"/>
        </w:rPr>
        <w:t xml:space="preserve"> должны быть сформированы:</w:t>
      </w:r>
    </w:p>
    <w:p w:rsidR="00415E6C" w:rsidRPr="00DE65E3" w:rsidRDefault="00415E6C" w:rsidP="00415E6C">
      <w:pPr>
        <w:pStyle w:val="a3"/>
        <w:numPr>
          <w:ilvl w:val="0"/>
          <w:numId w:val="8"/>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 xml:space="preserve">умение адекватно использовать коммуникативные, прежде всего речевые, средства для решения различных коммуникативных задач (общекультурные и коммуникативные компетенции); </w:t>
      </w:r>
    </w:p>
    <w:p w:rsidR="00415E6C" w:rsidRPr="00DE65E3" w:rsidRDefault="00415E6C" w:rsidP="00415E6C">
      <w:pPr>
        <w:pStyle w:val="a3"/>
        <w:numPr>
          <w:ilvl w:val="0"/>
          <w:numId w:val="8"/>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 (информационно-коммуникативные компетенции);</w:t>
      </w:r>
    </w:p>
    <w:p w:rsidR="00415E6C" w:rsidRPr="00DE65E3" w:rsidRDefault="00415E6C" w:rsidP="00415E6C">
      <w:pPr>
        <w:pStyle w:val="a3"/>
        <w:numPr>
          <w:ilvl w:val="0"/>
          <w:numId w:val="8"/>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использовать речь для планирования и регуляции своей деятельности (социальные и коммуникативные компетенции);</w:t>
      </w:r>
    </w:p>
    <w:p w:rsidR="00415E6C" w:rsidRPr="00DE65E3" w:rsidRDefault="00415E6C" w:rsidP="00415E6C">
      <w:pPr>
        <w:pStyle w:val="a3"/>
        <w:numPr>
          <w:ilvl w:val="0"/>
          <w:numId w:val="8"/>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формулировать и обосновывать собственное мнение и позицию (социальные и коммуникативные компетенции);</w:t>
      </w:r>
    </w:p>
    <w:p w:rsidR="00415E6C" w:rsidRPr="00DE65E3" w:rsidRDefault="00415E6C" w:rsidP="00415E6C">
      <w:pPr>
        <w:pStyle w:val="a3"/>
        <w:numPr>
          <w:ilvl w:val="0"/>
          <w:numId w:val="8"/>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lastRenderedPageBreak/>
        <w:t>умение учитывать разные мнения и стремиться к координации различных позиций в сотрудничестве (социальные и коммуникативные компетенции);</w:t>
      </w:r>
    </w:p>
    <w:p w:rsidR="00415E6C" w:rsidRPr="00DE65E3" w:rsidRDefault="00415E6C" w:rsidP="00415E6C">
      <w:pPr>
        <w:pStyle w:val="a3"/>
        <w:numPr>
          <w:ilvl w:val="0"/>
          <w:numId w:val="8"/>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договариваться и приходить к общему решению в совместной деятельности, в том числе в ситуации столкновения интересов (социальные и коммуникативные компетенции);</w:t>
      </w:r>
    </w:p>
    <w:p w:rsidR="00415E6C" w:rsidRDefault="00415E6C" w:rsidP="00415E6C">
      <w:pPr>
        <w:pStyle w:val="a3"/>
        <w:numPr>
          <w:ilvl w:val="0"/>
          <w:numId w:val="8"/>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задавать вопросы, строить понятные для партнёра высказывания, необходимые для организации собственной деятельности и сотрудничества с партнёром (социальные и коммуникативные компетенции).</w:t>
      </w:r>
    </w:p>
    <w:p w:rsidR="00415E6C" w:rsidRPr="00727701" w:rsidRDefault="00415E6C" w:rsidP="00415E6C">
      <w:pPr>
        <w:pStyle w:val="af6"/>
        <w:ind w:left="720"/>
        <w:contextualSpacing/>
        <w:jc w:val="center"/>
        <w:rPr>
          <w:rFonts w:ascii="Times New Roman" w:hAnsi="Times New Roman"/>
          <w:bCs/>
          <w:sz w:val="24"/>
          <w:szCs w:val="24"/>
        </w:rPr>
      </w:pPr>
      <w:r w:rsidRPr="00727701">
        <w:rPr>
          <w:rFonts w:ascii="Times New Roman" w:hAnsi="Times New Roman"/>
          <w:b/>
          <w:bCs/>
          <w:sz w:val="24"/>
          <w:szCs w:val="24"/>
        </w:rPr>
        <w:t xml:space="preserve">Предметные результаты </w:t>
      </w:r>
      <w:r w:rsidRPr="00727701">
        <w:rPr>
          <w:rFonts w:ascii="Times New Roman" w:hAnsi="Times New Roman"/>
          <w:bCs/>
          <w:sz w:val="24"/>
          <w:szCs w:val="24"/>
        </w:rPr>
        <w:t xml:space="preserve">изучения </w:t>
      </w:r>
      <w:r>
        <w:rPr>
          <w:rFonts w:ascii="Times New Roman" w:hAnsi="Times New Roman"/>
          <w:bCs/>
          <w:sz w:val="24"/>
          <w:szCs w:val="24"/>
        </w:rPr>
        <w:t>Истории родного края</w:t>
      </w:r>
      <w:r w:rsidRPr="00727701">
        <w:rPr>
          <w:rFonts w:ascii="Times New Roman" w:hAnsi="Times New Roman"/>
          <w:bCs/>
          <w:sz w:val="24"/>
          <w:szCs w:val="24"/>
        </w:rPr>
        <w:t xml:space="preserve"> учащимися включают:</w:t>
      </w:r>
    </w:p>
    <w:p w:rsidR="00415E6C" w:rsidRPr="00727701" w:rsidRDefault="00415E6C" w:rsidP="00415E6C">
      <w:pPr>
        <w:pStyle w:val="af6"/>
        <w:numPr>
          <w:ilvl w:val="0"/>
          <w:numId w:val="8"/>
        </w:numPr>
        <w:contextualSpacing/>
        <w:jc w:val="both"/>
        <w:rPr>
          <w:rFonts w:ascii="Times New Roman" w:hAnsi="Times New Roman"/>
          <w:bCs/>
          <w:sz w:val="24"/>
          <w:szCs w:val="24"/>
        </w:rPr>
      </w:pPr>
      <w:r w:rsidRPr="00727701">
        <w:rPr>
          <w:rFonts w:ascii="Times New Roman" w:hAnsi="Times New Roman"/>
          <w:bCs/>
          <w:sz w:val="24"/>
          <w:szCs w:val="24"/>
        </w:rPr>
        <w:t>овладение целостными представлениями об историческом пути народов нашего края, страны и человечества как необходимой основой для миропонимания и познания современного общества;</w:t>
      </w:r>
    </w:p>
    <w:p w:rsidR="00415E6C" w:rsidRPr="00727701" w:rsidRDefault="00415E6C" w:rsidP="00415E6C">
      <w:pPr>
        <w:pStyle w:val="af6"/>
        <w:numPr>
          <w:ilvl w:val="0"/>
          <w:numId w:val="8"/>
        </w:numPr>
        <w:contextualSpacing/>
        <w:jc w:val="both"/>
        <w:rPr>
          <w:rFonts w:ascii="Times New Roman" w:hAnsi="Times New Roman"/>
          <w:bCs/>
          <w:sz w:val="24"/>
          <w:szCs w:val="24"/>
        </w:rPr>
      </w:pPr>
      <w:r w:rsidRPr="00727701">
        <w:rPr>
          <w:rFonts w:ascii="Times New Roman" w:hAnsi="Times New Roman"/>
          <w:bCs/>
          <w:sz w:val="24"/>
          <w:szCs w:val="24"/>
        </w:rPr>
        <w:t>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rsidR="00415E6C" w:rsidRPr="00727701" w:rsidRDefault="00415E6C" w:rsidP="00415E6C">
      <w:pPr>
        <w:pStyle w:val="af6"/>
        <w:numPr>
          <w:ilvl w:val="0"/>
          <w:numId w:val="8"/>
        </w:numPr>
        <w:contextualSpacing/>
        <w:jc w:val="both"/>
        <w:rPr>
          <w:rFonts w:ascii="Times New Roman" w:hAnsi="Times New Roman"/>
          <w:bCs/>
          <w:sz w:val="24"/>
          <w:szCs w:val="24"/>
        </w:rPr>
      </w:pPr>
      <w:r w:rsidRPr="00727701">
        <w:rPr>
          <w:rFonts w:ascii="Times New Roman" w:hAnsi="Times New Roman"/>
          <w:bCs/>
          <w:sz w:val="24"/>
          <w:szCs w:val="24"/>
        </w:rPr>
        <w:t>умения изучать и систематизировать информацию из различных исторических и современных источников, раскрывая ее социальную принадлежность и познавательную ценность;</w:t>
      </w:r>
    </w:p>
    <w:p w:rsidR="00415E6C" w:rsidRPr="00727701" w:rsidRDefault="00415E6C" w:rsidP="00415E6C">
      <w:pPr>
        <w:pStyle w:val="af6"/>
        <w:numPr>
          <w:ilvl w:val="0"/>
          <w:numId w:val="8"/>
        </w:numPr>
        <w:contextualSpacing/>
        <w:jc w:val="both"/>
        <w:rPr>
          <w:rFonts w:ascii="Times New Roman" w:hAnsi="Times New Roman"/>
          <w:bCs/>
          <w:sz w:val="24"/>
          <w:szCs w:val="24"/>
        </w:rPr>
      </w:pPr>
      <w:r w:rsidRPr="00727701">
        <w:rPr>
          <w:rFonts w:ascii="Times New Roman" w:hAnsi="Times New Roman"/>
          <w:bCs/>
          <w:sz w:val="24"/>
          <w:szCs w:val="24"/>
        </w:rPr>
        <w:t>расширение опыта оценочной деятельности на основе осмысления жизни и деяний личностей и народов в истории нашего края, страны и человечества в целом;</w:t>
      </w:r>
    </w:p>
    <w:p w:rsidR="00415E6C" w:rsidRPr="00A45747" w:rsidRDefault="00415E6C" w:rsidP="00415E6C">
      <w:pPr>
        <w:pStyle w:val="af6"/>
        <w:numPr>
          <w:ilvl w:val="0"/>
          <w:numId w:val="8"/>
        </w:numPr>
        <w:contextualSpacing/>
        <w:jc w:val="both"/>
        <w:rPr>
          <w:rFonts w:ascii="Times New Roman" w:hAnsi="Times New Roman"/>
          <w:bCs/>
          <w:sz w:val="24"/>
          <w:szCs w:val="24"/>
        </w:rPr>
      </w:pPr>
      <w:r w:rsidRPr="00727701">
        <w:rPr>
          <w:rFonts w:ascii="Times New Roman" w:hAnsi="Times New Roman"/>
          <w:bCs/>
          <w:sz w:val="24"/>
          <w:szCs w:val="24"/>
        </w:rPr>
        <w:t>готовность применять исторические знания для выявления и сохранения исторических и культурных памятников края, страны и мира</w:t>
      </w:r>
    </w:p>
    <w:p w:rsidR="00415E6C" w:rsidRDefault="00415E6C" w:rsidP="00415E6C">
      <w:pPr>
        <w:spacing w:after="0" w:line="240" w:lineRule="auto"/>
        <w:jc w:val="center"/>
        <w:rPr>
          <w:rFonts w:ascii="Times New Roman" w:eastAsia="Calibri" w:hAnsi="Times New Roman" w:cs="Times New Roman"/>
          <w:b/>
          <w:sz w:val="24"/>
          <w:szCs w:val="24"/>
          <w:lang w:eastAsia="en-US"/>
        </w:rPr>
      </w:pPr>
    </w:p>
    <w:p w:rsidR="00415E6C" w:rsidRPr="00400B8B" w:rsidRDefault="00415E6C" w:rsidP="00400B8B">
      <w:pPr>
        <w:pStyle w:val="a3"/>
        <w:numPr>
          <w:ilvl w:val="0"/>
          <w:numId w:val="30"/>
        </w:numPr>
        <w:spacing w:after="0" w:line="240" w:lineRule="auto"/>
        <w:rPr>
          <w:rFonts w:ascii="Times New Roman" w:eastAsia="Calibri" w:hAnsi="Times New Roman" w:cs="Times New Roman"/>
          <w:b/>
          <w:sz w:val="24"/>
          <w:szCs w:val="24"/>
        </w:rPr>
      </w:pPr>
      <w:r w:rsidRPr="00400B8B">
        <w:rPr>
          <w:rFonts w:ascii="Times New Roman" w:eastAsia="Calibri" w:hAnsi="Times New Roman" w:cs="Times New Roman"/>
          <w:b/>
          <w:sz w:val="24"/>
          <w:szCs w:val="24"/>
        </w:rPr>
        <w:t>Результаты освоения учебного предмета «История родного края»</w:t>
      </w:r>
      <w:r w:rsidR="00400B8B">
        <w:rPr>
          <w:rFonts w:ascii="Times New Roman" w:eastAsia="Calibri" w:hAnsi="Times New Roman" w:cs="Times New Roman"/>
          <w:b/>
          <w:sz w:val="24"/>
          <w:szCs w:val="24"/>
        </w:rPr>
        <w:t xml:space="preserve"> </w:t>
      </w:r>
      <w:r w:rsidR="00904184" w:rsidRPr="00400B8B">
        <w:rPr>
          <w:rFonts w:ascii="Times New Roman" w:eastAsia="Calibri" w:hAnsi="Times New Roman" w:cs="Times New Roman"/>
          <w:b/>
          <w:sz w:val="24"/>
          <w:szCs w:val="24"/>
        </w:rPr>
        <w:t>у</w:t>
      </w:r>
      <w:r w:rsidRPr="00400B8B">
        <w:rPr>
          <w:rFonts w:ascii="Times New Roman" w:eastAsia="Calibri" w:hAnsi="Times New Roman" w:cs="Times New Roman"/>
          <w:b/>
          <w:sz w:val="24"/>
          <w:szCs w:val="24"/>
        </w:rPr>
        <w:t>чащимися</w:t>
      </w:r>
      <w:r w:rsidR="00904184" w:rsidRPr="00400B8B">
        <w:rPr>
          <w:rFonts w:ascii="Times New Roman" w:eastAsia="Calibri" w:hAnsi="Times New Roman" w:cs="Times New Roman"/>
          <w:b/>
          <w:sz w:val="24"/>
          <w:szCs w:val="24"/>
        </w:rPr>
        <w:t xml:space="preserve"> 10</w:t>
      </w:r>
      <w:r w:rsidRPr="00400B8B">
        <w:rPr>
          <w:rFonts w:ascii="Times New Roman" w:eastAsia="Calibri" w:hAnsi="Times New Roman" w:cs="Times New Roman"/>
          <w:b/>
          <w:sz w:val="24"/>
          <w:szCs w:val="24"/>
        </w:rPr>
        <w:t xml:space="preserve"> класса.</w:t>
      </w:r>
    </w:p>
    <w:p w:rsidR="00415E6C" w:rsidRPr="00C50F9E" w:rsidRDefault="00415E6C" w:rsidP="00415E6C">
      <w:pPr>
        <w:spacing w:after="0" w:line="240" w:lineRule="auto"/>
        <w:jc w:val="center"/>
        <w:rPr>
          <w:rFonts w:ascii="Times New Roman" w:eastAsia="Calibri" w:hAnsi="Times New Roman" w:cs="Times New Roman"/>
          <w:b/>
          <w:sz w:val="24"/>
          <w:szCs w:val="24"/>
          <w:lang w:eastAsia="en-US"/>
        </w:rPr>
      </w:pP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79"/>
        <w:gridCol w:w="6521"/>
      </w:tblGrid>
      <w:tr w:rsidR="00415E6C" w:rsidRPr="0027233C" w:rsidTr="001E11B9">
        <w:tc>
          <w:tcPr>
            <w:tcW w:w="14000" w:type="dxa"/>
            <w:gridSpan w:val="2"/>
          </w:tcPr>
          <w:p w:rsidR="00415E6C" w:rsidRPr="0027233C" w:rsidRDefault="00415E6C" w:rsidP="00126726">
            <w:pPr>
              <w:spacing w:after="0" w:line="240" w:lineRule="auto"/>
              <w:jc w:val="center"/>
              <w:rPr>
                <w:rFonts w:ascii="Times New Roman" w:eastAsia="Calibri" w:hAnsi="Times New Roman" w:cs="Times New Roman"/>
                <w:b/>
                <w:sz w:val="24"/>
                <w:szCs w:val="24"/>
                <w:lang w:eastAsia="en-US"/>
              </w:rPr>
            </w:pPr>
            <w:r w:rsidRPr="0027233C">
              <w:rPr>
                <w:rFonts w:ascii="Times New Roman" w:eastAsia="Calibri" w:hAnsi="Times New Roman" w:cs="Times New Roman"/>
                <w:b/>
                <w:i/>
                <w:sz w:val="24"/>
                <w:szCs w:val="24"/>
                <w:lang w:eastAsia="en-US"/>
              </w:rPr>
              <w:t>Учащиеся  должны усвоить базовые знания/представления о (об):</w:t>
            </w:r>
          </w:p>
        </w:tc>
      </w:tr>
      <w:tr w:rsidR="00415E6C" w:rsidRPr="0027233C" w:rsidTr="001E11B9">
        <w:tc>
          <w:tcPr>
            <w:tcW w:w="14000" w:type="dxa"/>
            <w:gridSpan w:val="2"/>
          </w:tcPr>
          <w:p w:rsidR="00415E6C" w:rsidRPr="0027233C" w:rsidRDefault="00415E6C" w:rsidP="00126726">
            <w:pPr>
              <w:pStyle w:val="ae"/>
              <w:tabs>
                <w:tab w:val="left" w:pos="9356"/>
                <w:tab w:val="left" w:pos="9540"/>
              </w:tabs>
              <w:ind w:firstLine="567"/>
              <w:jc w:val="both"/>
              <w:rPr>
                <w:rFonts w:ascii="Times New Roman" w:hAnsi="Times New Roman"/>
                <w:sz w:val="24"/>
                <w:szCs w:val="24"/>
              </w:rPr>
            </w:pPr>
            <w:r w:rsidRPr="0027233C">
              <w:rPr>
                <w:rFonts w:ascii="Times New Roman" w:hAnsi="Times New Roman"/>
                <w:b/>
                <w:sz w:val="24"/>
                <w:szCs w:val="24"/>
              </w:rPr>
              <w:t xml:space="preserve">- </w:t>
            </w:r>
            <w:r w:rsidRPr="0027233C">
              <w:rPr>
                <w:rFonts w:ascii="Times New Roman" w:hAnsi="Times New Roman"/>
                <w:sz w:val="24"/>
                <w:szCs w:val="24"/>
              </w:rPr>
              <w:t>какие исторические даты называются точными, приблизительными;</w:t>
            </w:r>
          </w:p>
          <w:p w:rsidR="00415E6C" w:rsidRPr="0027233C" w:rsidRDefault="00415E6C" w:rsidP="00126726">
            <w:pPr>
              <w:pStyle w:val="ae"/>
              <w:tabs>
                <w:tab w:val="left" w:pos="9356"/>
                <w:tab w:val="left" w:pos="9540"/>
              </w:tabs>
              <w:ind w:firstLine="567"/>
              <w:jc w:val="both"/>
              <w:rPr>
                <w:rFonts w:ascii="Times New Roman" w:hAnsi="Times New Roman"/>
                <w:sz w:val="24"/>
                <w:szCs w:val="24"/>
              </w:rPr>
            </w:pPr>
            <w:r w:rsidRPr="0027233C">
              <w:rPr>
                <w:rFonts w:ascii="Times New Roman" w:hAnsi="Times New Roman"/>
                <w:sz w:val="24"/>
                <w:szCs w:val="24"/>
              </w:rPr>
              <w:t>- когда произошли события;</w:t>
            </w:r>
          </w:p>
          <w:p w:rsidR="00415E6C" w:rsidRPr="0027233C" w:rsidRDefault="00415E6C" w:rsidP="00126726">
            <w:pPr>
              <w:pStyle w:val="ae"/>
              <w:tabs>
                <w:tab w:val="left" w:pos="9356"/>
                <w:tab w:val="left" w:pos="9540"/>
              </w:tabs>
              <w:ind w:firstLine="567"/>
              <w:jc w:val="both"/>
              <w:rPr>
                <w:rFonts w:ascii="Times New Roman" w:hAnsi="Times New Roman"/>
                <w:sz w:val="24"/>
                <w:szCs w:val="24"/>
              </w:rPr>
            </w:pPr>
            <w:r w:rsidRPr="0027233C">
              <w:rPr>
                <w:rFonts w:ascii="Times New Roman" w:hAnsi="Times New Roman"/>
                <w:sz w:val="24"/>
                <w:szCs w:val="24"/>
              </w:rPr>
              <w:t>- кто руководил основными сражениями;</w:t>
            </w:r>
          </w:p>
          <w:p w:rsidR="00415E6C" w:rsidRPr="0027233C" w:rsidRDefault="00415E6C" w:rsidP="00126726">
            <w:pPr>
              <w:pStyle w:val="ae"/>
              <w:tabs>
                <w:tab w:val="left" w:pos="9356"/>
                <w:tab w:val="left" w:pos="9540"/>
              </w:tabs>
              <w:ind w:firstLine="567"/>
              <w:jc w:val="both"/>
              <w:rPr>
                <w:rFonts w:ascii="Times New Roman" w:hAnsi="Times New Roman"/>
                <w:sz w:val="24"/>
                <w:szCs w:val="24"/>
              </w:rPr>
            </w:pPr>
            <w:r w:rsidRPr="0027233C">
              <w:rPr>
                <w:rFonts w:ascii="Times New Roman" w:hAnsi="Times New Roman"/>
                <w:sz w:val="24"/>
                <w:szCs w:val="24"/>
              </w:rPr>
              <w:t>- пользоваться печатной продукцией различного рода, ориентироваться в тексте, иллюстрациях, схемах, картах;</w:t>
            </w:r>
          </w:p>
          <w:p w:rsidR="00415E6C" w:rsidRPr="0027233C" w:rsidRDefault="00415E6C" w:rsidP="00126726">
            <w:pPr>
              <w:pStyle w:val="ae"/>
              <w:tabs>
                <w:tab w:val="left" w:pos="9356"/>
                <w:tab w:val="left" w:pos="9540"/>
              </w:tabs>
              <w:ind w:firstLine="567"/>
              <w:jc w:val="both"/>
              <w:rPr>
                <w:rFonts w:ascii="Times New Roman" w:hAnsi="Times New Roman"/>
                <w:sz w:val="24"/>
                <w:szCs w:val="24"/>
              </w:rPr>
            </w:pPr>
            <w:r w:rsidRPr="0027233C">
              <w:rPr>
                <w:rFonts w:ascii="Times New Roman" w:hAnsi="Times New Roman"/>
                <w:sz w:val="24"/>
                <w:szCs w:val="24"/>
              </w:rPr>
              <w:t>- пересказывать исторический материал с опорой на наглядность, по заранее составленному плану;</w:t>
            </w:r>
          </w:p>
          <w:p w:rsidR="00415E6C" w:rsidRPr="0027233C" w:rsidRDefault="00415E6C" w:rsidP="00126726">
            <w:pPr>
              <w:pStyle w:val="ae"/>
              <w:tabs>
                <w:tab w:val="left" w:pos="9356"/>
                <w:tab w:val="left" w:pos="9540"/>
              </w:tabs>
              <w:ind w:firstLine="567"/>
              <w:jc w:val="both"/>
              <w:rPr>
                <w:rFonts w:ascii="Times New Roman" w:hAnsi="Times New Roman"/>
                <w:sz w:val="24"/>
                <w:szCs w:val="24"/>
              </w:rPr>
            </w:pPr>
            <w:r w:rsidRPr="0027233C">
              <w:rPr>
                <w:rFonts w:ascii="Times New Roman" w:hAnsi="Times New Roman"/>
                <w:sz w:val="24"/>
                <w:szCs w:val="24"/>
              </w:rPr>
              <w:t>- соотносить содержание иллюстративного материала с текстом учебника;</w:t>
            </w:r>
          </w:p>
          <w:p w:rsidR="00415E6C" w:rsidRPr="0027233C" w:rsidRDefault="00415E6C" w:rsidP="00126726">
            <w:pPr>
              <w:pStyle w:val="ae"/>
              <w:tabs>
                <w:tab w:val="left" w:pos="9356"/>
                <w:tab w:val="left" w:pos="9540"/>
              </w:tabs>
              <w:ind w:firstLine="567"/>
              <w:jc w:val="both"/>
              <w:rPr>
                <w:rFonts w:ascii="Times New Roman" w:hAnsi="Times New Roman"/>
                <w:sz w:val="24"/>
                <w:szCs w:val="24"/>
              </w:rPr>
            </w:pPr>
            <w:r w:rsidRPr="0027233C">
              <w:rPr>
                <w:rFonts w:ascii="Times New Roman" w:hAnsi="Times New Roman"/>
                <w:sz w:val="24"/>
                <w:szCs w:val="24"/>
              </w:rPr>
              <w:t>- пользоваться лентой времени, соотносить год с веком;</w:t>
            </w:r>
          </w:p>
          <w:p w:rsidR="00415E6C" w:rsidRPr="0027233C" w:rsidRDefault="00415E6C" w:rsidP="00126726">
            <w:pPr>
              <w:pStyle w:val="ae"/>
              <w:tabs>
                <w:tab w:val="left" w:pos="9356"/>
                <w:tab w:val="left" w:pos="9540"/>
              </w:tabs>
              <w:ind w:firstLine="567"/>
              <w:jc w:val="both"/>
              <w:rPr>
                <w:rFonts w:ascii="Times New Roman" w:hAnsi="Times New Roman"/>
                <w:sz w:val="24"/>
                <w:szCs w:val="24"/>
              </w:rPr>
            </w:pPr>
            <w:r w:rsidRPr="0027233C">
              <w:rPr>
                <w:rFonts w:ascii="Times New Roman" w:hAnsi="Times New Roman"/>
                <w:sz w:val="24"/>
                <w:szCs w:val="24"/>
              </w:rPr>
              <w:t>- устанавливать последовательность исторических событий на основе знания дат;</w:t>
            </w:r>
          </w:p>
          <w:p w:rsidR="00415E6C" w:rsidRPr="0027233C" w:rsidRDefault="00415E6C" w:rsidP="00126726">
            <w:pPr>
              <w:pStyle w:val="ae"/>
              <w:tabs>
                <w:tab w:val="left" w:pos="9356"/>
                <w:tab w:val="left" w:pos="9540"/>
              </w:tabs>
              <w:ind w:firstLine="567"/>
              <w:jc w:val="both"/>
              <w:rPr>
                <w:rFonts w:ascii="Times New Roman" w:hAnsi="Times New Roman"/>
                <w:sz w:val="24"/>
                <w:szCs w:val="24"/>
              </w:rPr>
            </w:pPr>
            <w:r w:rsidRPr="0027233C">
              <w:rPr>
                <w:rFonts w:ascii="Times New Roman" w:hAnsi="Times New Roman"/>
                <w:sz w:val="24"/>
                <w:szCs w:val="24"/>
              </w:rPr>
              <w:t>- правильно и точно употреблять исторические термины, понятия;</w:t>
            </w:r>
          </w:p>
          <w:p w:rsidR="00415E6C" w:rsidRPr="0027233C" w:rsidRDefault="00415E6C" w:rsidP="00126726">
            <w:pPr>
              <w:pStyle w:val="ae"/>
              <w:tabs>
                <w:tab w:val="left" w:pos="9356"/>
                <w:tab w:val="left" w:pos="9540"/>
              </w:tabs>
              <w:ind w:firstLine="567"/>
              <w:jc w:val="both"/>
              <w:rPr>
                <w:rFonts w:ascii="Times New Roman" w:hAnsi="Times New Roman"/>
                <w:sz w:val="24"/>
                <w:szCs w:val="24"/>
              </w:rPr>
            </w:pPr>
            <w:r w:rsidRPr="0027233C">
              <w:rPr>
                <w:rFonts w:ascii="Times New Roman" w:hAnsi="Times New Roman"/>
                <w:sz w:val="24"/>
                <w:szCs w:val="24"/>
              </w:rPr>
              <w:t>- пересказывать содержание изучаемого материала близко к тексту.</w:t>
            </w:r>
          </w:p>
        </w:tc>
      </w:tr>
      <w:tr w:rsidR="00415E6C" w:rsidRPr="0027233C" w:rsidTr="001E11B9">
        <w:tc>
          <w:tcPr>
            <w:tcW w:w="14000" w:type="dxa"/>
            <w:gridSpan w:val="2"/>
          </w:tcPr>
          <w:p w:rsidR="00415E6C" w:rsidRPr="0027233C" w:rsidRDefault="00415E6C" w:rsidP="00126726">
            <w:pPr>
              <w:spacing w:after="0" w:line="240" w:lineRule="auto"/>
              <w:jc w:val="center"/>
              <w:rPr>
                <w:rFonts w:ascii="Times New Roman" w:eastAsia="Calibri" w:hAnsi="Times New Roman" w:cs="Times New Roman"/>
                <w:b/>
                <w:sz w:val="24"/>
                <w:szCs w:val="24"/>
                <w:lang w:eastAsia="en-US"/>
              </w:rPr>
            </w:pPr>
            <w:r w:rsidRPr="0027233C">
              <w:rPr>
                <w:rFonts w:ascii="Times New Roman" w:eastAsia="Calibri" w:hAnsi="Times New Roman" w:cs="Times New Roman"/>
                <w:b/>
                <w:i/>
                <w:sz w:val="24"/>
                <w:szCs w:val="24"/>
                <w:lang w:eastAsia="en-US"/>
              </w:rPr>
              <w:t xml:space="preserve">Учащиеся должны </w:t>
            </w:r>
          </w:p>
        </w:tc>
      </w:tr>
      <w:tr w:rsidR="00415E6C" w:rsidRPr="0027233C" w:rsidTr="001E11B9">
        <w:tc>
          <w:tcPr>
            <w:tcW w:w="7479" w:type="dxa"/>
          </w:tcPr>
          <w:p w:rsidR="00415E6C" w:rsidRPr="0027233C" w:rsidRDefault="00415E6C" w:rsidP="00126726">
            <w:pPr>
              <w:spacing w:after="0" w:line="240" w:lineRule="auto"/>
              <w:jc w:val="center"/>
              <w:rPr>
                <w:rFonts w:ascii="Times New Roman" w:eastAsia="Calibri" w:hAnsi="Times New Roman" w:cs="Times New Roman"/>
                <w:b/>
                <w:i/>
                <w:sz w:val="24"/>
                <w:szCs w:val="24"/>
                <w:lang w:eastAsia="en-US"/>
              </w:rPr>
            </w:pPr>
            <w:r w:rsidRPr="0027233C">
              <w:rPr>
                <w:rFonts w:ascii="Times New Roman" w:eastAsia="Calibri" w:hAnsi="Times New Roman" w:cs="Times New Roman"/>
                <w:b/>
                <w:i/>
                <w:sz w:val="24"/>
                <w:szCs w:val="24"/>
                <w:lang w:eastAsia="en-US"/>
              </w:rPr>
              <w:t>знать</w:t>
            </w:r>
          </w:p>
        </w:tc>
        <w:tc>
          <w:tcPr>
            <w:tcW w:w="6521" w:type="dxa"/>
          </w:tcPr>
          <w:p w:rsidR="00415E6C" w:rsidRPr="0027233C" w:rsidRDefault="00415E6C" w:rsidP="00126726">
            <w:pPr>
              <w:spacing w:after="0" w:line="240" w:lineRule="auto"/>
              <w:jc w:val="center"/>
              <w:rPr>
                <w:rFonts w:ascii="Times New Roman" w:eastAsia="Calibri" w:hAnsi="Times New Roman" w:cs="Times New Roman"/>
                <w:i/>
                <w:sz w:val="24"/>
                <w:szCs w:val="24"/>
                <w:lang w:eastAsia="en-US"/>
              </w:rPr>
            </w:pPr>
            <w:r w:rsidRPr="0027233C">
              <w:rPr>
                <w:rFonts w:ascii="Times New Roman" w:eastAsia="Calibri" w:hAnsi="Times New Roman" w:cs="Times New Roman"/>
                <w:b/>
                <w:i/>
                <w:sz w:val="24"/>
                <w:szCs w:val="24"/>
                <w:lang w:eastAsia="en-US"/>
              </w:rPr>
              <w:t>уметь</w:t>
            </w:r>
          </w:p>
        </w:tc>
      </w:tr>
      <w:tr w:rsidR="00415E6C" w:rsidRPr="0027233C" w:rsidTr="001E11B9">
        <w:tc>
          <w:tcPr>
            <w:tcW w:w="7479" w:type="dxa"/>
          </w:tcPr>
          <w:p w:rsidR="00BC4997" w:rsidRPr="0027233C" w:rsidRDefault="00BC4997" w:rsidP="00126726">
            <w:pPr>
              <w:pStyle w:val="af6"/>
              <w:numPr>
                <w:ilvl w:val="0"/>
                <w:numId w:val="23"/>
              </w:numPr>
              <w:ind w:left="567" w:hanging="425"/>
              <w:contextualSpacing/>
              <w:jc w:val="both"/>
              <w:rPr>
                <w:rFonts w:ascii="Times New Roman" w:hAnsi="Times New Roman" w:cs="Times New Roman"/>
                <w:sz w:val="24"/>
                <w:szCs w:val="24"/>
              </w:rPr>
            </w:pPr>
            <w:r w:rsidRPr="0027233C">
              <w:rPr>
                <w:rFonts w:ascii="Times New Roman" w:hAnsi="Times New Roman" w:cs="Times New Roman"/>
                <w:sz w:val="24"/>
                <w:szCs w:val="24"/>
              </w:rPr>
              <w:t xml:space="preserve">Об </w:t>
            </w:r>
            <w:r w:rsidRPr="0027233C">
              <w:rPr>
                <w:rFonts w:ascii="Times New Roman" w:eastAsia="Times New Roman" w:hAnsi="Times New Roman" w:cs="Times New Roman"/>
                <w:bCs/>
                <w:color w:val="000000"/>
                <w:sz w:val="24"/>
                <w:szCs w:val="24"/>
              </w:rPr>
              <w:t>Ульяновская области  как субъекте Российской Федерации</w:t>
            </w:r>
          </w:p>
          <w:p w:rsidR="00BC4997" w:rsidRPr="0027233C" w:rsidRDefault="00BC4997" w:rsidP="00126726">
            <w:pPr>
              <w:pStyle w:val="af6"/>
              <w:numPr>
                <w:ilvl w:val="0"/>
                <w:numId w:val="23"/>
              </w:numPr>
              <w:ind w:left="567" w:hanging="425"/>
              <w:contextualSpacing/>
              <w:jc w:val="both"/>
              <w:rPr>
                <w:rFonts w:ascii="Times New Roman" w:hAnsi="Times New Roman" w:cs="Times New Roman"/>
                <w:sz w:val="24"/>
                <w:szCs w:val="24"/>
              </w:rPr>
            </w:pPr>
            <w:r w:rsidRPr="0027233C">
              <w:rPr>
                <w:rFonts w:ascii="Times New Roman" w:eastAsia="Times New Roman" w:hAnsi="Times New Roman" w:cs="Times New Roman"/>
                <w:bCs/>
                <w:color w:val="000000"/>
                <w:sz w:val="24"/>
                <w:szCs w:val="24"/>
              </w:rPr>
              <w:lastRenderedPageBreak/>
              <w:t xml:space="preserve">О политическом, экономическом, кластерном развитии Ульяновской области в настоящее время </w:t>
            </w:r>
          </w:p>
          <w:p w:rsidR="00BC4997" w:rsidRPr="0027233C" w:rsidRDefault="00BC4997" w:rsidP="00126726">
            <w:pPr>
              <w:pStyle w:val="af6"/>
              <w:numPr>
                <w:ilvl w:val="0"/>
                <w:numId w:val="23"/>
              </w:numPr>
              <w:ind w:left="567" w:hanging="425"/>
              <w:contextualSpacing/>
              <w:jc w:val="both"/>
              <w:rPr>
                <w:rFonts w:ascii="Times New Roman" w:hAnsi="Times New Roman" w:cs="Times New Roman"/>
                <w:sz w:val="24"/>
                <w:szCs w:val="24"/>
              </w:rPr>
            </w:pPr>
            <w:r w:rsidRPr="0027233C">
              <w:rPr>
                <w:rFonts w:ascii="Times New Roman" w:hAnsi="Times New Roman" w:cs="Times New Roman"/>
                <w:sz w:val="24"/>
                <w:szCs w:val="24"/>
              </w:rPr>
              <w:t xml:space="preserve">О </w:t>
            </w:r>
            <w:r w:rsidRPr="0027233C">
              <w:rPr>
                <w:rFonts w:ascii="Times New Roman" w:eastAsia="Times New Roman" w:hAnsi="Times New Roman" w:cs="Times New Roman"/>
                <w:bCs/>
                <w:color w:val="000000"/>
                <w:sz w:val="24"/>
                <w:szCs w:val="24"/>
              </w:rPr>
              <w:t>выборах и избирательных системах</w:t>
            </w:r>
          </w:p>
          <w:p w:rsidR="00BC4997" w:rsidRPr="0027233C" w:rsidRDefault="00BC4997" w:rsidP="00126726">
            <w:pPr>
              <w:pStyle w:val="af6"/>
              <w:numPr>
                <w:ilvl w:val="0"/>
                <w:numId w:val="23"/>
              </w:numPr>
              <w:ind w:left="567" w:hanging="425"/>
              <w:contextualSpacing/>
              <w:jc w:val="both"/>
              <w:rPr>
                <w:rFonts w:ascii="Times New Roman" w:hAnsi="Times New Roman" w:cs="Times New Roman"/>
                <w:sz w:val="24"/>
                <w:szCs w:val="24"/>
              </w:rPr>
            </w:pPr>
            <w:r w:rsidRPr="0027233C">
              <w:rPr>
                <w:rFonts w:ascii="Times New Roman" w:hAnsi="Times New Roman" w:cs="Times New Roman"/>
                <w:sz w:val="24"/>
                <w:szCs w:val="24"/>
              </w:rPr>
              <w:t>Об инвестиционной системе</w:t>
            </w:r>
          </w:p>
          <w:p w:rsidR="00BC4997" w:rsidRPr="0027233C" w:rsidRDefault="00BC4997" w:rsidP="00126726">
            <w:pPr>
              <w:pStyle w:val="af6"/>
              <w:numPr>
                <w:ilvl w:val="0"/>
                <w:numId w:val="23"/>
              </w:numPr>
              <w:ind w:left="567" w:hanging="425"/>
              <w:contextualSpacing/>
              <w:jc w:val="both"/>
              <w:rPr>
                <w:rFonts w:ascii="Times New Roman" w:hAnsi="Times New Roman" w:cs="Times New Roman"/>
                <w:sz w:val="24"/>
                <w:szCs w:val="24"/>
              </w:rPr>
            </w:pPr>
            <w:r w:rsidRPr="0027233C">
              <w:rPr>
                <w:rFonts w:ascii="Times New Roman" w:hAnsi="Times New Roman" w:cs="Times New Roman"/>
                <w:sz w:val="24"/>
                <w:szCs w:val="24"/>
              </w:rPr>
              <w:t xml:space="preserve">О </w:t>
            </w:r>
            <w:r w:rsidRPr="0027233C">
              <w:rPr>
                <w:rFonts w:ascii="Times New Roman" w:eastAsia="Times New Roman" w:hAnsi="Times New Roman" w:cs="Times New Roman"/>
                <w:bCs/>
                <w:color w:val="000000"/>
                <w:sz w:val="24"/>
                <w:szCs w:val="24"/>
              </w:rPr>
              <w:t>Государственн</w:t>
            </w:r>
            <w:r w:rsidR="003B73C7" w:rsidRPr="0027233C">
              <w:rPr>
                <w:rFonts w:ascii="Times New Roman" w:eastAsia="Times New Roman" w:hAnsi="Times New Roman" w:cs="Times New Roman"/>
                <w:bCs/>
                <w:color w:val="000000"/>
                <w:sz w:val="24"/>
                <w:szCs w:val="24"/>
              </w:rPr>
              <w:t>ом</w:t>
            </w:r>
            <w:r w:rsidRPr="0027233C">
              <w:rPr>
                <w:rFonts w:ascii="Times New Roman" w:eastAsia="Times New Roman" w:hAnsi="Times New Roman" w:cs="Times New Roman"/>
                <w:bCs/>
                <w:color w:val="000000"/>
                <w:sz w:val="24"/>
                <w:szCs w:val="24"/>
              </w:rPr>
              <w:t xml:space="preserve"> бюджет</w:t>
            </w:r>
            <w:r w:rsidR="003B73C7" w:rsidRPr="0027233C">
              <w:rPr>
                <w:rFonts w:ascii="Times New Roman" w:eastAsia="Times New Roman" w:hAnsi="Times New Roman" w:cs="Times New Roman"/>
                <w:bCs/>
                <w:color w:val="000000"/>
                <w:sz w:val="24"/>
                <w:szCs w:val="24"/>
              </w:rPr>
              <w:t>е</w:t>
            </w:r>
            <w:r w:rsidRPr="0027233C">
              <w:rPr>
                <w:rFonts w:ascii="Times New Roman" w:eastAsia="Times New Roman" w:hAnsi="Times New Roman" w:cs="Times New Roman"/>
                <w:bCs/>
                <w:color w:val="000000"/>
                <w:sz w:val="24"/>
                <w:szCs w:val="24"/>
              </w:rPr>
              <w:t xml:space="preserve"> и источник</w:t>
            </w:r>
            <w:r w:rsidR="003B73C7" w:rsidRPr="0027233C">
              <w:rPr>
                <w:rFonts w:ascii="Times New Roman" w:eastAsia="Times New Roman" w:hAnsi="Times New Roman" w:cs="Times New Roman"/>
                <w:bCs/>
                <w:color w:val="000000"/>
                <w:sz w:val="24"/>
                <w:szCs w:val="24"/>
              </w:rPr>
              <w:t>ах</w:t>
            </w:r>
            <w:r w:rsidRPr="0027233C">
              <w:rPr>
                <w:rFonts w:ascii="Times New Roman" w:eastAsia="Times New Roman" w:hAnsi="Times New Roman" w:cs="Times New Roman"/>
                <w:bCs/>
                <w:color w:val="000000"/>
                <w:sz w:val="24"/>
                <w:szCs w:val="24"/>
              </w:rPr>
              <w:t xml:space="preserve"> его финансирования</w:t>
            </w:r>
          </w:p>
          <w:p w:rsidR="00BC4997" w:rsidRPr="0027233C" w:rsidRDefault="003B73C7" w:rsidP="00126726">
            <w:pPr>
              <w:pStyle w:val="af6"/>
              <w:numPr>
                <w:ilvl w:val="0"/>
                <w:numId w:val="23"/>
              </w:numPr>
              <w:ind w:left="567" w:hanging="425"/>
              <w:contextualSpacing/>
              <w:jc w:val="both"/>
              <w:rPr>
                <w:rFonts w:ascii="Times New Roman" w:hAnsi="Times New Roman" w:cs="Times New Roman"/>
                <w:sz w:val="24"/>
                <w:szCs w:val="24"/>
              </w:rPr>
            </w:pPr>
            <w:r w:rsidRPr="0027233C">
              <w:rPr>
                <w:rFonts w:ascii="Times New Roman" w:eastAsia="Times New Roman" w:hAnsi="Times New Roman" w:cs="Times New Roman"/>
                <w:bCs/>
                <w:color w:val="000000"/>
                <w:sz w:val="24"/>
                <w:szCs w:val="24"/>
              </w:rPr>
              <w:t>О т</w:t>
            </w:r>
            <w:r w:rsidR="00BC4997" w:rsidRPr="0027233C">
              <w:rPr>
                <w:rFonts w:ascii="Times New Roman" w:eastAsia="Times New Roman" w:hAnsi="Times New Roman" w:cs="Times New Roman"/>
                <w:bCs/>
                <w:color w:val="000000"/>
                <w:sz w:val="24"/>
                <w:szCs w:val="24"/>
              </w:rPr>
              <w:t>ранспортн</w:t>
            </w:r>
            <w:r w:rsidRPr="0027233C">
              <w:rPr>
                <w:rFonts w:ascii="Times New Roman" w:eastAsia="Times New Roman" w:hAnsi="Times New Roman" w:cs="Times New Roman"/>
                <w:bCs/>
                <w:color w:val="000000"/>
                <w:sz w:val="24"/>
                <w:szCs w:val="24"/>
              </w:rPr>
              <w:t>ой</w:t>
            </w:r>
            <w:r w:rsidR="00BC4997" w:rsidRPr="0027233C">
              <w:rPr>
                <w:rFonts w:ascii="Times New Roman" w:eastAsia="Times New Roman" w:hAnsi="Times New Roman" w:cs="Times New Roman"/>
                <w:bCs/>
                <w:color w:val="000000"/>
                <w:sz w:val="24"/>
                <w:szCs w:val="24"/>
              </w:rPr>
              <w:t xml:space="preserve"> инфраструктур</w:t>
            </w:r>
            <w:r w:rsidRPr="0027233C">
              <w:rPr>
                <w:rFonts w:ascii="Times New Roman" w:eastAsia="Times New Roman" w:hAnsi="Times New Roman" w:cs="Times New Roman"/>
                <w:bCs/>
                <w:color w:val="000000"/>
                <w:sz w:val="24"/>
                <w:szCs w:val="24"/>
              </w:rPr>
              <w:t>е</w:t>
            </w:r>
          </w:p>
          <w:p w:rsidR="00415E6C" w:rsidRPr="0027233C" w:rsidRDefault="00415E6C" w:rsidP="00126726">
            <w:pPr>
              <w:pStyle w:val="af6"/>
              <w:ind w:left="426"/>
              <w:contextualSpacing/>
              <w:rPr>
                <w:rFonts w:ascii="Times New Roman" w:eastAsia="Calibri" w:hAnsi="Times New Roman" w:cs="Times New Roman"/>
                <w:sz w:val="24"/>
                <w:szCs w:val="24"/>
                <w:lang w:eastAsia="en-US"/>
              </w:rPr>
            </w:pPr>
          </w:p>
        </w:tc>
        <w:tc>
          <w:tcPr>
            <w:tcW w:w="6521" w:type="dxa"/>
          </w:tcPr>
          <w:p w:rsidR="003B73C7" w:rsidRPr="0027233C" w:rsidRDefault="00415E6C" w:rsidP="00126726">
            <w:pPr>
              <w:pStyle w:val="af6"/>
              <w:numPr>
                <w:ilvl w:val="0"/>
                <w:numId w:val="22"/>
              </w:numPr>
              <w:ind w:left="419" w:hanging="339"/>
              <w:contextualSpacing/>
              <w:jc w:val="both"/>
              <w:rPr>
                <w:rFonts w:ascii="Times New Roman" w:hAnsi="Times New Roman" w:cs="Times New Roman"/>
                <w:sz w:val="24"/>
                <w:szCs w:val="24"/>
              </w:rPr>
            </w:pPr>
            <w:r w:rsidRPr="0027233C">
              <w:rPr>
                <w:rFonts w:ascii="Times New Roman" w:hAnsi="Times New Roman" w:cs="Times New Roman"/>
                <w:sz w:val="24"/>
                <w:szCs w:val="24"/>
              </w:rPr>
              <w:lastRenderedPageBreak/>
              <w:t xml:space="preserve">показывать на историко-географической карте </w:t>
            </w:r>
            <w:r w:rsidR="003B73C7" w:rsidRPr="0027233C">
              <w:rPr>
                <w:rFonts w:ascii="Times New Roman" w:hAnsi="Times New Roman" w:cs="Times New Roman"/>
                <w:sz w:val="24"/>
                <w:szCs w:val="24"/>
              </w:rPr>
              <w:lastRenderedPageBreak/>
              <w:t xml:space="preserve">расположение </w:t>
            </w:r>
            <w:r w:rsidR="003B73C7" w:rsidRPr="0027233C">
              <w:rPr>
                <w:rFonts w:ascii="Times New Roman" w:eastAsia="Times New Roman" w:hAnsi="Times New Roman" w:cs="Times New Roman"/>
                <w:color w:val="000000"/>
                <w:sz w:val="24"/>
                <w:szCs w:val="24"/>
              </w:rPr>
              <w:t>Ульяновской области среди других субъектов Российской федерации</w:t>
            </w:r>
          </w:p>
          <w:p w:rsidR="003B73C7" w:rsidRPr="0027233C" w:rsidRDefault="003B73C7" w:rsidP="003B73C7">
            <w:pPr>
              <w:pStyle w:val="af6"/>
              <w:numPr>
                <w:ilvl w:val="0"/>
                <w:numId w:val="22"/>
              </w:numPr>
              <w:ind w:left="419" w:hanging="339"/>
              <w:contextualSpacing/>
              <w:jc w:val="both"/>
              <w:rPr>
                <w:rFonts w:ascii="Times New Roman" w:hAnsi="Times New Roman" w:cs="Times New Roman"/>
                <w:sz w:val="24"/>
                <w:szCs w:val="24"/>
              </w:rPr>
            </w:pPr>
            <w:r w:rsidRPr="0027233C">
              <w:rPr>
                <w:rFonts w:ascii="Times New Roman" w:hAnsi="Times New Roman" w:cs="Times New Roman"/>
                <w:sz w:val="24"/>
                <w:szCs w:val="24"/>
              </w:rPr>
              <w:t xml:space="preserve"> </w:t>
            </w:r>
            <w:r w:rsidR="00415E6C" w:rsidRPr="0027233C">
              <w:rPr>
                <w:rFonts w:ascii="Times New Roman" w:hAnsi="Times New Roman" w:cs="Times New Roman"/>
                <w:sz w:val="24"/>
                <w:szCs w:val="24"/>
              </w:rPr>
              <w:t xml:space="preserve">давать характеристику </w:t>
            </w:r>
            <w:r w:rsidRPr="0027233C">
              <w:rPr>
                <w:rFonts w:ascii="Times New Roman" w:eastAsia="Times New Roman" w:hAnsi="Times New Roman" w:cs="Times New Roman"/>
                <w:bCs/>
                <w:color w:val="000000"/>
                <w:sz w:val="24"/>
                <w:szCs w:val="24"/>
              </w:rPr>
              <w:t xml:space="preserve">политического, экономического, кластерного развития на современном этапе </w:t>
            </w:r>
          </w:p>
          <w:p w:rsidR="00415E6C" w:rsidRPr="0027233C" w:rsidRDefault="003B73C7" w:rsidP="003B73C7">
            <w:pPr>
              <w:pStyle w:val="af6"/>
              <w:numPr>
                <w:ilvl w:val="0"/>
                <w:numId w:val="22"/>
              </w:numPr>
              <w:ind w:left="419" w:hanging="339"/>
              <w:contextualSpacing/>
              <w:jc w:val="both"/>
              <w:rPr>
                <w:rFonts w:ascii="Times New Roman" w:hAnsi="Times New Roman" w:cs="Times New Roman"/>
                <w:sz w:val="24"/>
                <w:szCs w:val="24"/>
              </w:rPr>
            </w:pPr>
            <w:r w:rsidRPr="0027233C">
              <w:rPr>
                <w:rFonts w:ascii="Times New Roman" w:eastAsia="Times New Roman" w:hAnsi="Times New Roman" w:cs="Times New Roman"/>
                <w:bCs/>
                <w:color w:val="000000"/>
                <w:sz w:val="24"/>
                <w:szCs w:val="24"/>
              </w:rPr>
              <w:t>Описывать работу избирательной системы, участвовать в выборах</w:t>
            </w:r>
          </w:p>
          <w:p w:rsidR="003B73C7" w:rsidRPr="0027233C" w:rsidRDefault="003B73C7" w:rsidP="003B73C7">
            <w:pPr>
              <w:pStyle w:val="af6"/>
              <w:numPr>
                <w:ilvl w:val="0"/>
                <w:numId w:val="22"/>
              </w:numPr>
              <w:ind w:left="419" w:hanging="339"/>
              <w:contextualSpacing/>
              <w:jc w:val="both"/>
              <w:rPr>
                <w:rFonts w:ascii="Times New Roman" w:hAnsi="Times New Roman" w:cs="Times New Roman"/>
                <w:sz w:val="24"/>
                <w:szCs w:val="24"/>
              </w:rPr>
            </w:pPr>
            <w:r w:rsidRPr="0027233C">
              <w:rPr>
                <w:rFonts w:ascii="Times New Roman" w:eastAsia="Times New Roman" w:hAnsi="Times New Roman" w:cs="Times New Roman"/>
                <w:bCs/>
                <w:color w:val="000000"/>
                <w:sz w:val="24"/>
                <w:szCs w:val="24"/>
              </w:rPr>
              <w:t>Иметь представление об инв</w:t>
            </w:r>
            <w:r w:rsidR="0027233C" w:rsidRPr="0027233C">
              <w:rPr>
                <w:rFonts w:ascii="Times New Roman" w:eastAsia="Times New Roman" w:hAnsi="Times New Roman" w:cs="Times New Roman"/>
                <w:bCs/>
                <w:color w:val="000000"/>
                <w:sz w:val="24"/>
                <w:szCs w:val="24"/>
              </w:rPr>
              <w:t>е</w:t>
            </w:r>
            <w:r w:rsidRPr="0027233C">
              <w:rPr>
                <w:rFonts w:ascii="Times New Roman" w:eastAsia="Times New Roman" w:hAnsi="Times New Roman" w:cs="Times New Roman"/>
                <w:bCs/>
                <w:color w:val="000000"/>
                <w:sz w:val="24"/>
                <w:szCs w:val="24"/>
              </w:rPr>
              <w:t>стициях</w:t>
            </w:r>
          </w:p>
          <w:p w:rsidR="003B73C7" w:rsidRPr="0027233C" w:rsidRDefault="003B73C7" w:rsidP="003B73C7">
            <w:pPr>
              <w:pStyle w:val="af6"/>
              <w:numPr>
                <w:ilvl w:val="0"/>
                <w:numId w:val="22"/>
              </w:numPr>
              <w:ind w:left="419" w:hanging="339"/>
              <w:contextualSpacing/>
              <w:jc w:val="both"/>
              <w:rPr>
                <w:rFonts w:ascii="Times New Roman" w:hAnsi="Times New Roman" w:cs="Times New Roman"/>
                <w:sz w:val="24"/>
                <w:szCs w:val="24"/>
              </w:rPr>
            </w:pPr>
            <w:r w:rsidRPr="0027233C">
              <w:rPr>
                <w:rFonts w:ascii="Times New Roman" w:eastAsia="Times New Roman" w:hAnsi="Times New Roman" w:cs="Times New Roman"/>
                <w:bCs/>
                <w:color w:val="000000"/>
                <w:sz w:val="24"/>
                <w:szCs w:val="24"/>
              </w:rPr>
              <w:t>Говорить о видах транспорта в Ульяновской области</w:t>
            </w:r>
          </w:p>
        </w:tc>
      </w:tr>
      <w:tr w:rsidR="00415E6C" w:rsidRPr="000D7585" w:rsidTr="001E11B9">
        <w:tc>
          <w:tcPr>
            <w:tcW w:w="14000" w:type="dxa"/>
            <w:gridSpan w:val="2"/>
          </w:tcPr>
          <w:p w:rsidR="00415E6C" w:rsidRPr="0027233C" w:rsidRDefault="00415E6C" w:rsidP="00126726">
            <w:pPr>
              <w:spacing w:after="0" w:line="240" w:lineRule="auto"/>
              <w:contextualSpacing/>
              <w:jc w:val="both"/>
              <w:rPr>
                <w:rFonts w:ascii="Times New Roman" w:eastAsia="Calibri" w:hAnsi="Times New Roman" w:cs="Times New Roman"/>
                <w:sz w:val="24"/>
                <w:szCs w:val="24"/>
                <w:lang w:eastAsia="en-US"/>
              </w:rPr>
            </w:pPr>
          </w:p>
          <w:p w:rsidR="00415E6C" w:rsidRPr="0027233C" w:rsidRDefault="00415E6C" w:rsidP="00126726">
            <w:pPr>
              <w:spacing w:after="0" w:line="240" w:lineRule="auto"/>
              <w:ind w:left="107" w:firstLine="567"/>
              <w:contextualSpacing/>
              <w:rPr>
                <w:rFonts w:ascii="Times New Roman" w:eastAsia="Calibri" w:hAnsi="Times New Roman" w:cs="Times New Roman"/>
                <w:b/>
                <w:i/>
                <w:sz w:val="24"/>
                <w:szCs w:val="24"/>
                <w:lang w:eastAsia="en-US"/>
              </w:rPr>
            </w:pPr>
            <w:r w:rsidRPr="0027233C">
              <w:rPr>
                <w:rFonts w:ascii="Times New Roman" w:eastAsia="Calibri" w:hAnsi="Times New Roman" w:cs="Times New Roman"/>
                <w:b/>
                <w:i/>
                <w:sz w:val="24"/>
                <w:szCs w:val="24"/>
                <w:lang w:eastAsia="en-US"/>
              </w:rPr>
              <w:t>Область развития жизненной компетенции:</w:t>
            </w:r>
          </w:p>
          <w:p w:rsidR="00415E6C" w:rsidRPr="0027233C" w:rsidRDefault="00415E6C" w:rsidP="00126726">
            <w:pPr>
              <w:pStyle w:val="a3"/>
              <w:numPr>
                <w:ilvl w:val="0"/>
                <w:numId w:val="18"/>
              </w:numPr>
              <w:tabs>
                <w:tab w:val="left" w:pos="397"/>
              </w:tabs>
              <w:spacing w:line="240" w:lineRule="auto"/>
              <w:rPr>
                <w:rFonts w:ascii="Times New Roman" w:hAnsi="Times New Roman" w:cs="Times New Roman"/>
                <w:sz w:val="24"/>
                <w:szCs w:val="24"/>
              </w:rPr>
            </w:pPr>
            <w:r w:rsidRPr="0027233C">
              <w:rPr>
                <w:rFonts w:ascii="Times New Roman" w:hAnsi="Times New Roman" w:cs="Times New Roman"/>
                <w:sz w:val="24"/>
                <w:szCs w:val="24"/>
              </w:rPr>
              <w:t>проводить сравнения, находить признаки сходства и различия;</w:t>
            </w:r>
          </w:p>
          <w:p w:rsidR="00415E6C" w:rsidRPr="0027233C" w:rsidRDefault="00415E6C" w:rsidP="00126726">
            <w:pPr>
              <w:pStyle w:val="a3"/>
              <w:numPr>
                <w:ilvl w:val="0"/>
                <w:numId w:val="18"/>
              </w:numPr>
              <w:tabs>
                <w:tab w:val="left" w:pos="397"/>
              </w:tabs>
              <w:spacing w:line="240" w:lineRule="auto"/>
              <w:rPr>
                <w:rFonts w:ascii="Times New Roman" w:hAnsi="Times New Roman" w:cs="Times New Roman"/>
                <w:sz w:val="24"/>
                <w:szCs w:val="24"/>
              </w:rPr>
            </w:pPr>
            <w:r w:rsidRPr="0027233C">
              <w:rPr>
                <w:rFonts w:ascii="Times New Roman" w:hAnsi="Times New Roman" w:cs="Times New Roman"/>
                <w:sz w:val="24"/>
                <w:szCs w:val="24"/>
              </w:rPr>
              <w:t>уметь самостоятельно выполнять задания по учебнику и в тетради;</w:t>
            </w:r>
          </w:p>
          <w:p w:rsidR="00415E6C" w:rsidRPr="0027233C" w:rsidRDefault="00415E6C" w:rsidP="00126726">
            <w:pPr>
              <w:pStyle w:val="a3"/>
              <w:numPr>
                <w:ilvl w:val="0"/>
                <w:numId w:val="18"/>
              </w:numPr>
              <w:tabs>
                <w:tab w:val="left" w:pos="397"/>
              </w:tabs>
              <w:spacing w:line="240" w:lineRule="auto"/>
              <w:rPr>
                <w:rFonts w:ascii="Times New Roman" w:hAnsi="Times New Roman" w:cs="Times New Roman"/>
                <w:sz w:val="24"/>
                <w:szCs w:val="24"/>
              </w:rPr>
            </w:pPr>
            <w:r w:rsidRPr="0027233C">
              <w:rPr>
                <w:rFonts w:ascii="Times New Roman" w:hAnsi="Times New Roman" w:cs="Times New Roman"/>
                <w:sz w:val="24"/>
                <w:szCs w:val="24"/>
              </w:rPr>
              <w:t>уметь самостоятельно составлять рассказ по плану в учебнике;</w:t>
            </w:r>
          </w:p>
          <w:p w:rsidR="00415E6C" w:rsidRPr="0027233C" w:rsidRDefault="00415E6C" w:rsidP="00126726">
            <w:pPr>
              <w:pStyle w:val="a3"/>
              <w:numPr>
                <w:ilvl w:val="0"/>
                <w:numId w:val="18"/>
              </w:numPr>
              <w:tabs>
                <w:tab w:val="left" w:pos="397"/>
              </w:tabs>
              <w:spacing w:line="240" w:lineRule="auto"/>
              <w:rPr>
                <w:rFonts w:ascii="Times New Roman" w:hAnsi="Times New Roman" w:cs="Times New Roman"/>
                <w:sz w:val="24"/>
                <w:szCs w:val="24"/>
              </w:rPr>
            </w:pPr>
            <w:r w:rsidRPr="0027233C">
              <w:rPr>
                <w:rFonts w:ascii="Times New Roman" w:hAnsi="Times New Roman" w:cs="Times New Roman"/>
                <w:sz w:val="24"/>
                <w:szCs w:val="24"/>
              </w:rPr>
              <w:t>уметь объяснять значение новых понятий и слов;</w:t>
            </w:r>
          </w:p>
          <w:p w:rsidR="00415E6C" w:rsidRPr="0027233C" w:rsidRDefault="00415E6C" w:rsidP="00126726">
            <w:pPr>
              <w:pStyle w:val="a3"/>
              <w:numPr>
                <w:ilvl w:val="0"/>
                <w:numId w:val="18"/>
              </w:numPr>
              <w:tabs>
                <w:tab w:val="left" w:pos="397"/>
              </w:tabs>
              <w:spacing w:line="240" w:lineRule="auto"/>
              <w:rPr>
                <w:rFonts w:ascii="Times New Roman" w:hAnsi="Times New Roman" w:cs="Times New Roman"/>
                <w:sz w:val="24"/>
                <w:szCs w:val="24"/>
              </w:rPr>
            </w:pPr>
            <w:r w:rsidRPr="0027233C">
              <w:rPr>
                <w:rFonts w:ascii="Times New Roman" w:hAnsi="Times New Roman" w:cs="Times New Roman"/>
                <w:sz w:val="24"/>
                <w:szCs w:val="24"/>
              </w:rPr>
              <w:t>уметь самостоятельно устанавливать прямые и обратные связи между датами и событиями;</w:t>
            </w:r>
          </w:p>
          <w:p w:rsidR="00415E6C" w:rsidRPr="0027233C" w:rsidRDefault="00415E6C" w:rsidP="00126726">
            <w:pPr>
              <w:pStyle w:val="a3"/>
              <w:numPr>
                <w:ilvl w:val="0"/>
                <w:numId w:val="18"/>
              </w:numPr>
              <w:tabs>
                <w:tab w:val="left" w:pos="397"/>
              </w:tabs>
              <w:spacing w:line="240" w:lineRule="auto"/>
              <w:rPr>
                <w:rFonts w:ascii="Times New Roman" w:hAnsi="Times New Roman" w:cs="Times New Roman"/>
                <w:sz w:val="24"/>
                <w:szCs w:val="24"/>
              </w:rPr>
            </w:pPr>
            <w:r w:rsidRPr="0027233C">
              <w:rPr>
                <w:rFonts w:ascii="Times New Roman" w:hAnsi="Times New Roman" w:cs="Times New Roman"/>
                <w:sz w:val="24"/>
                <w:szCs w:val="24"/>
              </w:rPr>
              <w:t>уметь самостоятельно излагать контекст исторических событий по иллюстрациям, плану, ленте времени, картам.</w:t>
            </w:r>
          </w:p>
        </w:tc>
      </w:tr>
    </w:tbl>
    <w:p w:rsidR="00415E6C" w:rsidRDefault="00415E6C" w:rsidP="00415E6C">
      <w:pPr>
        <w:pStyle w:val="a3"/>
        <w:spacing w:after="0"/>
        <w:jc w:val="both"/>
        <w:rPr>
          <w:rFonts w:ascii="Times New Roman" w:eastAsia="Times New Roman" w:hAnsi="Times New Roman" w:cs="Times New Roman"/>
          <w:sz w:val="24"/>
          <w:szCs w:val="24"/>
          <w:lang w:eastAsia="ru-RU"/>
        </w:rPr>
        <w:sectPr w:rsidR="00415E6C" w:rsidSect="00126726">
          <w:footerReference w:type="default" r:id="rId8"/>
          <w:pgSz w:w="15840" w:h="12240" w:orient="landscape"/>
          <w:pgMar w:top="1276" w:right="1134" w:bottom="851" w:left="1134" w:header="720" w:footer="720" w:gutter="0"/>
          <w:cols w:space="720"/>
          <w:docGrid w:linePitch="299"/>
        </w:sectPr>
      </w:pPr>
    </w:p>
    <w:p w:rsidR="00415E6C" w:rsidRPr="00400B8B" w:rsidRDefault="00415E6C" w:rsidP="00400B8B">
      <w:pPr>
        <w:pStyle w:val="a3"/>
        <w:numPr>
          <w:ilvl w:val="0"/>
          <w:numId w:val="30"/>
        </w:numPr>
        <w:spacing w:after="0" w:line="240" w:lineRule="auto"/>
        <w:jc w:val="both"/>
        <w:rPr>
          <w:rFonts w:ascii="Times New Roman" w:hAnsi="Times New Roman" w:cs="Times New Roman"/>
          <w:b/>
          <w:sz w:val="24"/>
          <w:szCs w:val="24"/>
        </w:rPr>
      </w:pPr>
      <w:r w:rsidRPr="00400B8B">
        <w:rPr>
          <w:rFonts w:ascii="Times New Roman" w:hAnsi="Times New Roman" w:cs="Times New Roman"/>
          <w:b/>
          <w:sz w:val="24"/>
          <w:szCs w:val="24"/>
        </w:rPr>
        <w:lastRenderedPageBreak/>
        <w:t xml:space="preserve">Содержание предмета История родного края. </w:t>
      </w:r>
      <w:r w:rsidR="00904184" w:rsidRPr="00400B8B">
        <w:rPr>
          <w:rFonts w:ascii="Times New Roman" w:hAnsi="Times New Roman" w:cs="Times New Roman"/>
          <w:b/>
          <w:sz w:val="24"/>
          <w:szCs w:val="24"/>
        </w:rPr>
        <w:t>10</w:t>
      </w:r>
      <w:r w:rsidRPr="00400B8B">
        <w:rPr>
          <w:rFonts w:ascii="Times New Roman" w:hAnsi="Times New Roman" w:cs="Times New Roman"/>
          <w:b/>
          <w:sz w:val="24"/>
          <w:szCs w:val="24"/>
        </w:rPr>
        <w:t xml:space="preserve"> класс.</w:t>
      </w:r>
    </w:p>
    <w:p w:rsidR="00415E6C" w:rsidRPr="00C90FB6" w:rsidRDefault="00415E6C" w:rsidP="00415E6C">
      <w:pPr>
        <w:spacing w:after="0" w:line="240" w:lineRule="auto"/>
        <w:jc w:val="both"/>
        <w:rPr>
          <w:rFonts w:ascii="Times New Roman" w:hAnsi="Times New Roman" w:cs="Times New Roman"/>
          <w:b/>
          <w:sz w:val="24"/>
          <w:szCs w:val="24"/>
        </w:rPr>
      </w:pPr>
      <w:r w:rsidRPr="00C90FB6">
        <w:rPr>
          <w:rFonts w:ascii="Times New Roman" w:hAnsi="Times New Roman" w:cs="Times New Roman"/>
          <w:b/>
          <w:sz w:val="24"/>
          <w:szCs w:val="24"/>
        </w:rPr>
        <w:t>Задачи</w:t>
      </w:r>
      <w:r w:rsidRPr="00C90FB6">
        <w:rPr>
          <w:rFonts w:ascii="Times New Roman" w:hAnsi="Times New Roman" w:cs="Times New Roman"/>
          <w:sz w:val="24"/>
          <w:szCs w:val="24"/>
        </w:rPr>
        <w:t>:</w:t>
      </w:r>
    </w:p>
    <w:p w:rsidR="00415E6C" w:rsidRPr="00C90FB6" w:rsidRDefault="00415E6C" w:rsidP="00415E6C">
      <w:pPr>
        <w:pStyle w:val="a5"/>
        <w:numPr>
          <w:ilvl w:val="0"/>
          <w:numId w:val="1"/>
        </w:numPr>
        <w:spacing w:after="0"/>
        <w:jc w:val="both"/>
      </w:pPr>
      <w:r w:rsidRPr="00C90FB6">
        <w:t>Овладение основными знаниями по Истории родного края и развитие представлений об историческом  мире;</w:t>
      </w:r>
    </w:p>
    <w:p w:rsidR="00415E6C" w:rsidRPr="00C90FB6" w:rsidRDefault="00415E6C" w:rsidP="00415E6C">
      <w:pPr>
        <w:pStyle w:val="a5"/>
        <w:numPr>
          <w:ilvl w:val="0"/>
          <w:numId w:val="1"/>
        </w:numPr>
        <w:spacing w:after="0"/>
        <w:jc w:val="both"/>
        <w:rPr>
          <w:spacing w:val="-3"/>
        </w:rPr>
      </w:pPr>
      <w:r w:rsidRPr="00C90FB6">
        <w:t xml:space="preserve">Развитие способности использовать знания по Истории родного края для осмысления  представлений о современном мире; </w:t>
      </w:r>
    </w:p>
    <w:p w:rsidR="00415E6C" w:rsidRPr="00C90FB6" w:rsidRDefault="00415E6C" w:rsidP="00415E6C">
      <w:pPr>
        <w:pStyle w:val="a3"/>
        <w:numPr>
          <w:ilvl w:val="0"/>
          <w:numId w:val="1"/>
        </w:numPr>
        <w:spacing w:after="0" w:line="240" w:lineRule="auto"/>
        <w:jc w:val="both"/>
        <w:rPr>
          <w:rFonts w:ascii="Times New Roman" w:hAnsi="Times New Roman" w:cs="Times New Roman"/>
          <w:color w:val="000000"/>
          <w:sz w:val="24"/>
          <w:szCs w:val="24"/>
        </w:rPr>
      </w:pPr>
      <w:r w:rsidRPr="00C90FB6">
        <w:rPr>
          <w:rFonts w:ascii="Times New Roman" w:hAnsi="Times New Roman" w:cs="Times New Roman"/>
          <w:color w:val="000000"/>
          <w:sz w:val="24"/>
          <w:szCs w:val="24"/>
        </w:rPr>
        <w:t>Формирование целостного представления об исторических эпохах</w:t>
      </w:r>
    </w:p>
    <w:p w:rsidR="00415E6C" w:rsidRPr="00C90FB6" w:rsidRDefault="00415E6C" w:rsidP="00415E6C">
      <w:pPr>
        <w:pStyle w:val="a3"/>
        <w:numPr>
          <w:ilvl w:val="0"/>
          <w:numId w:val="1"/>
        </w:numPr>
        <w:spacing w:after="0" w:line="240" w:lineRule="auto"/>
        <w:jc w:val="both"/>
        <w:rPr>
          <w:rFonts w:ascii="Times New Roman" w:hAnsi="Times New Roman" w:cs="Times New Roman"/>
          <w:color w:val="000000"/>
          <w:sz w:val="24"/>
          <w:szCs w:val="24"/>
        </w:rPr>
      </w:pPr>
      <w:r w:rsidRPr="00C90FB6">
        <w:rPr>
          <w:rFonts w:ascii="Times New Roman" w:hAnsi="Times New Roman" w:cs="Times New Roman"/>
          <w:color w:val="000000"/>
          <w:sz w:val="24"/>
          <w:szCs w:val="24"/>
        </w:rPr>
        <w:t xml:space="preserve">Расширение  знаний об </w:t>
      </w:r>
      <w:r w:rsidRPr="00C90FB6">
        <w:rPr>
          <w:rFonts w:ascii="Times New Roman" w:hAnsi="Times New Roman" w:cs="Times New Roman"/>
          <w:sz w:val="24"/>
          <w:szCs w:val="24"/>
        </w:rPr>
        <w:t>Истории родного края</w:t>
      </w:r>
      <w:r w:rsidRPr="00C90FB6">
        <w:rPr>
          <w:rFonts w:ascii="Times New Roman" w:hAnsi="Times New Roman" w:cs="Times New Roman"/>
          <w:color w:val="000000"/>
          <w:sz w:val="24"/>
          <w:szCs w:val="24"/>
        </w:rPr>
        <w:t>;</w:t>
      </w:r>
    </w:p>
    <w:p w:rsidR="00415E6C" w:rsidRPr="00C90FB6" w:rsidRDefault="00415E6C" w:rsidP="00415E6C">
      <w:pPr>
        <w:pStyle w:val="a3"/>
        <w:numPr>
          <w:ilvl w:val="0"/>
          <w:numId w:val="1"/>
        </w:numPr>
        <w:spacing w:after="0" w:line="240" w:lineRule="auto"/>
        <w:jc w:val="both"/>
        <w:rPr>
          <w:rFonts w:ascii="Times New Roman" w:hAnsi="Times New Roman" w:cs="Times New Roman"/>
          <w:color w:val="000000"/>
          <w:sz w:val="24"/>
          <w:szCs w:val="24"/>
        </w:rPr>
      </w:pPr>
      <w:r w:rsidRPr="00C90FB6">
        <w:rPr>
          <w:rFonts w:ascii="Times New Roman" w:hAnsi="Times New Roman" w:cs="Times New Roman"/>
          <w:color w:val="000000"/>
          <w:sz w:val="24"/>
          <w:szCs w:val="24"/>
        </w:rPr>
        <w:t>Воспитание любви и бережного отношения  к истории своей малой Родины.</w:t>
      </w:r>
    </w:p>
    <w:p w:rsidR="00415E6C" w:rsidRPr="00C90FB6" w:rsidRDefault="00415E6C" w:rsidP="00415E6C">
      <w:pPr>
        <w:spacing w:after="0" w:line="240" w:lineRule="auto"/>
        <w:jc w:val="both"/>
        <w:rPr>
          <w:rFonts w:ascii="Times New Roman" w:hAnsi="Times New Roman" w:cs="Times New Roman"/>
          <w:color w:val="000000"/>
          <w:sz w:val="24"/>
          <w:szCs w:val="24"/>
        </w:rPr>
      </w:pPr>
    </w:p>
    <w:p w:rsidR="00415E6C" w:rsidRPr="004E3552" w:rsidRDefault="004E3552" w:rsidP="004E3552">
      <w:pPr>
        <w:spacing w:line="240" w:lineRule="auto"/>
        <w:contextualSpacing/>
        <w:rPr>
          <w:rFonts w:ascii="Times New Roman" w:hAnsi="Times New Roman" w:cs="Times New Roman"/>
          <w:b/>
          <w:color w:val="000000" w:themeColor="text1"/>
          <w:sz w:val="24"/>
          <w:szCs w:val="24"/>
        </w:rPr>
      </w:pPr>
      <w:r>
        <w:rPr>
          <w:rStyle w:val="c15"/>
          <w:rFonts w:ascii="Times New Roman" w:hAnsi="Times New Roman" w:cs="Times New Roman"/>
          <w:b/>
          <w:color w:val="000000" w:themeColor="text1"/>
          <w:sz w:val="24"/>
          <w:szCs w:val="24"/>
        </w:rPr>
        <w:t>1.</w:t>
      </w:r>
      <w:r w:rsidR="00415E6C" w:rsidRPr="004E3552">
        <w:rPr>
          <w:rStyle w:val="c15"/>
          <w:rFonts w:ascii="Times New Roman" w:hAnsi="Times New Roman" w:cs="Times New Roman"/>
          <w:b/>
          <w:color w:val="000000" w:themeColor="text1"/>
          <w:sz w:val="24"/>
          <w:szCs w:val="24"/>
        </w:rPr>
        <w:t>Введение(1 час).</w:t>
      </w:r>
    </w:p>
    <w:p w:rsidR="004E3552" w:rsidRDefault="00415E6C" w:rsidP="004E3552">
      <w:pPr>
        <w:spacing w:line="240" w:lineRule="auto"/>
        <w:contextualSpacing/>
        <w:rPr>
          <w:rStyle w:val="c15"/>
          <w:rFonts w:ascii="Times New Roman" w:hAnsi="Times New Roman" w:cs="Times New Roman"/>
          <w:color w:val="000000" w:themeColor="text1"/>
          <w:sz w:val="24"/>
          <w:szCs w:val="24"/>
        </w:rPr>
      </w:pPr>
      <w:r w:rsidRPr="009C3B29">
        <w:rPr>
          <w:rStyle w:val="c15"/>
          <w:rFonts w:ascii="Times New Roman" w:hAnsi="Times New Roman" w:cs="Times New Roman"/>
          <w:color w:val="000000" w:themeColor="text1"/>
          <w:sz w:val="24"/>
          <w:szCs w:val="24"/>
        </w:rPr>
        <w:t>Необходимость знания истории и культуры края. Что и как изучает историческое краеведение. Источники краеведческих знаний: археологические, музейные, литературные, бытовые и др.</w:t>
      </w:r>
    </w:p>
    <w:p w:rsidR="00981184" w:rsidRPr="00105712" w:rsidRDefault="00981184" w:rsidP="00981184">
      <w:pPr>
        <w:spacing w:line="240" w:lineRule="auto"/>
        <w:contextualSpacing/>
        <w:rPr>
          <w:rStyle w:val="c15"/>
          <w:rFonts w:ascii="Times New Roman" w:hAnsi="Times New Roman" w:cs="Times New Roman"/>
          <w:b/>
          <w:color w:val="000000" w:themeColor="text1"/>
          <w:sz w:val="24"/>
          <w:szCs w:val="24"/>
        </w:rPr>
      </w:pPr>
      <w:r w:rsidRPr="00105712">
        <w:rPr>
          <w:rFonts w:ascii="Times New Roman" w:hAnsi="Times New Roman" w:cs="Times New Roman"/>
          <w:b/>
          <w:color w:val="000000" w:themeColor="text1"/>
          <w:sz w:val="24"/>
          <w:szCs w:val="24"/>
        </w:rPr>
        <w:t>2.</w:t>
      </w:r>
      <w:r w:rsidRPr="00105712">
        <w:rPr>
          <w:rFonts w:ascii="Times New Roman" w:eastAsia="Times New Roman" w:hAnsi="Times New Roman" w:cs="Times New Roman"/>
          <w:b/>
          <w:bCs/>
          <w:color w:val="000000"/>
          <w:sz w:val="24"/>
          <w:szCs w:val="24"/>
        </w:rPr>
        <w:t xml:space="preserve"> Ульяновская область-субъект Российской Федерации</w:t>
      </w:r>
      <w:r w:rsidRPr="00105712">
        <w:rPr>
          <w:rStyle w:val="c15"/>
          <w:rFonts w:ascii="Times New Roman" w:hAnsi="Times New Roman" w:cs="Times New Roman"/>
          <w:b/>
          <w:color w:val="000000" w:themeColor="text1"/>
          <w:sz w:val="24"/>
          <w:szCs w:val="24"/>
        </w:rPr>
        <w:t xml:space="preserve"> (3 часа).</w:t>
      </w:r>
    </w:p>
    <w:p w:rsidR="00981184" w:rsidRPr="00105712" w:rsidRDefault="00981184" w:rsidP="00981184">
      <w:pPr>
        <w:shd w:val="clear" w:color="auto" w:fill="FFFFFF"/>
        <w:spacing w:after="136" w:line="240" w:lineRule="auto"/>
        <w:contextualSpacing/>
        <w:rPr>
          <w:rFonts w:ascii="Times New Roman" w:eastAsia="Times New Roman" w:hAnsi="Times New Roman" w:cs="Times New Roman"/>
          <w:color w:val="000000"/>
          <w:sz w:val="24"/>
          <w:szCs w:val="24"/>
        </w:rPr>
      </w:pPr>
      <w:r w:rsidRPr="00DC3EFE">
        <w:rPr>
          <w:rFonts w:ascii="Times New Roman" w:eastAsia="Times New Roman" w:hAnsi="Times New Roman" w:cs="Times New Roman"/>
          <w:color w:val="000000"/>
          <w:sz w:val="24"/>
          <w:szCs w:val="24"/>
        </w:rPr>
        <w:t>Место Ульяновской области среди других субъектов Российской федерации. Административно-территориальное деление Ульяновской области. Из истории губернского управления в России. Появление Симбирской губернии, еѐ символы. Образование Ульяновской области. Современные символы Ульяновской области и Ульяновска.</w:t>
      </w:r>
      <w:r>
        <w:rPr>
          <w:rFonts w:ascii="Times New Roman" w:eastAsia="Times New Roman" w:hAnsi="Times New Roman" w:cs="Times New Roman"/>
          <w:color w:val="000000"/>
          <w:sz w:val="24"/>
          <w:szCs w:val="24"/>
        </w:rPr>
        <w:t xml:space="preserve">  </w:t>
      </w:r>
      <w:r w:rsidRPr="00DC3EFE">
        <w:rPr>
          <w:rFonts w:ascii="Times New Roman" w:eastAsia="Times New Roman" w:hAnsi="Times New Roman" w:cs="Times New Roman"/>
          <w:i/>
          <w:iCs/>
          <w:color w:val="000000"/>
          <w:sz w:val="24"/>
          <w:szCs w:val="24"/>
        </w:rPr>
        <w:t>Понятия: </w:t>
      </w:r>
      <w:r w:rsidRPr="00DC3EFE">
        <w:rPr>
          <w:rFonts w:ascii="Times New Roman" w:eastAsia="Times New Roman" w:hAnsi="Times New Roman" w:cs="Times New Roman"/>
          <w:color w:val="000000"/>
          <w:sz w:val="24"/>
          <w:szCs w:val="24"/>
        </w:rPr>
        <w:t>субъект РФ, муниципалитет, губерния, губернатор, герб, геральдика.</w:t>
      </w:r>
    </w:p>
    <w:p w:rsidR="00981184" w:rsidRPr="00105712" w:rsidRDefault="00981184" w:rsidP="00981184">
      <w:pPr>
        <w:spacing w:line="240" w:lineRule="auto"/>
        <w:contextualSpacing/>
        <w:rPr>
          <w:rStyle w:val="c15"/>
          <w:rFonts w:ascii="Times New Roman" w:hAnsi="Times New Roman" w:cs="Times New Roman"/>
          <w:b/>
          <w:color w:val="000000" w:themeColor="text1"/>
          <w:sz w:val="24"/>
          <w:szCs w:val="24"/>
        </w:rPr>
      </w:pPr>
      <w:r w:rsidRPr="00105712">
        <w:rPr>
          <w:rStyle w:val="c15"/>
          <w:rFonts w:ascii="Times New Roman" w:hAnsi="Times New Roman" w:cs="Times New Roman"/>
          <w:b/>
          <w:color w:val="000000" w:themeColor="text1"/>
          <w:sz w:val="24"/>
          <w:szCs w:val="24"/>
        </w:rPr>
        <w:t>3.</w:t>
      </w:r>
      <w:r w:rsidRPr="00105712">
        <w:rPr>
          <w:rFonts w:ascii="Times New Roman" w:eastAsia="Times New Roman" w:hAnsi="Times New Roman" w:cs="Times New Roman"/>
          <w:b/>
          <w:bCs/>
          <w:color w:val="000000"/>
          <w:sz w:val="24"/>
          <w:szCs w:val="24"/>
        </w:rPr>
        <w:t xml:space="preserve"> Политическ</w:t>
      </w:r>
      <w:r>
        <w:rPr>
          <w:rFonts w:ascii="Times New Roman" w:eastAsia="Times New Roman" w:hAnsi="Times New Roman" w:cs="Times New Roman"/>
          <w:b/>
          <w:bCs/>
          <w:color w:val="000000"/>
          <w:sz w:val="24"/>
          <w:szCs w:val="24"/>
        </w:rPr>
        <w:t>о</w:t>
      </w:r>
      <w:r w:rsidRPr="00105712">
        <w:rPr>
          <w:rFonts w:ascii="Times New Roman" w:eastAsia="Times New Roman" w:hAnsi="Times New Roman" w:cs="Times New Roman"/>
          <w:b/>
          <w:bCs/>
          <w:color w:val="000000"/>
          <w:sz w:val="24"/>
          <w:szCs w:val="24"/>
        </w:rPr>
        <w:t>е развитие Ульяновской области в XXI веке</w:t>
      </w:r>
      <w:r w:rsidRPr="00105712">
        <w:rPr>
          <w:rStyle w:val="c15"/>
          <w:rFonts w:ascii="Times New Roman" w:hAnsi="Times New Roman" w:cs="Times New Roman"/>
          <w:b/>
          <w:color w:val="000000" w:themeColor="text1"/>
          <w:sz w:val="24"/>
          <w:szCs w:val="24"/>
        </w:rPr>
        <w:t xml:space="preserve"> (</w:t>
      </w:r>
      <w:r w:rsidR="00CB2B8C">
        <w:rPr>
          <w:rStyle w:val="c15"/>
          <w:rFonts w:ascii="Times New Roman" w:hAnsi="Times New Roman" w:cs="Times New Roman"/>
          <w:b/>
          <w:color w:val="000000" w:themeColor="text1"/>
          <w:sz w:val="24"/>
          <w:szCs w:val="24"/>
        </w:rPr>
        <w:t>4</w:t>
      </w:r>
      <w:r w:rsidRPr="00105712">
        <w:rPr>
          <w:rStyle w:val="c15"/>
          <w:rFonts w:ascii="Times New Roman" w:hAnsi="Times New Roman" w:cs="Times New Roman"/>
          <w:b/>
          <w:color w:val="000000" w:themeColor="text1"/>
          <w:sz w:val="24"/>
          <w:szCs w:val="24"/>
        </w:rPr>
        <w:t xml:space="preserve"> часа).</w:t>
      </w:r>
    </w:p>
    <w:p w:rsidR="00981184" w:rsidRPr="00105712" w:rsidRDefault="00981184" w:rsidP="00981184">
      <w:pPr>
        <w:shd w:val="clear" w:color="auto" w:fill="FFFFFF"/>
        <w:spacing w:after="136" w:line="240" w:lineRule="auto"/>
        <w:contextualSpacing/>
        <w:rPr>
          <w:rFonts w:ascii="Times New Roman" w:eastAsia="Times New Roman" w:hAnsi="Times New Roman" w:cs="Times New Roman"/>
          <w:color w:val="000000"/>
          <w:sz w:val="24"/>
          <w:szCs w:val="24"/>
        </w:rPr>
      </w:pPr>
      <w:r w:rsidRPr="00DC3EFE">
        <w:rPr>
          <w:rFonts w:ascii="Times New Roman" w:eastAsia="Times New Roman" w:hAnsi="Times New Roman" w:cs="Times New Roman"/>
          <w:color w:val="000000"/>
          <w:sz w:val="24"/>
          <w:szCs w:val="24"/>
        </w:rPr>
        <w:t>Разделение властей. Три ветви власти в РФ. Структура власти в Ульяновской области. Законодательная власть в ульяновской области и еѐ функции. Исполнительная власть в Ульяновской области и еѐ функции. Правительство Ульяновской области и его функции. Судебная власть в Ульяновской области и еѐ функции. Участие граждан в работе власти. Общественные палаты и их деятельность. Местное самоуправление в Ульяновской области.</w:t>
      </w:r>
      <w:r>
        <w:rPr>
          <w:rFonts w:ascii="Times New Roman" w:eastAsia="Times New Roman" w:hAnsi="Times New Roman" w:cs="Times New Roman"/>
          <w:color w:val="000000"/>
          <w:sz w:val="24"/>
          <w:szCs w:val="24"/>
        </w:rPr>
        <w:t xml:space="preserve">  </w:t>
      </w:r>
      <w:r w:rsidRPr="00DC3EFE">
        <w:rPr>
          <w:rFonts w:ascii="Times New Roman" w:eastAsia="Times New Roman" w:hAnsi="Times New Roman" w:cs="Times New Roman"/>
          <w:i/>
          <w:iCs/>
          <w:color w:val="000000"/>
          <w:sz w:val="24"/>
          <w:szCs w:val="24"/>
        </w:rPr>
        <w:t>Понятия: </w:t>
      </w:r>
      <w:r w:rsidRPr="00DC3EFE">
        <w:rPr>
          <w:rFonts w:ascii="Times New Roman" w:eastAsia="Times New Roman" w:hAnsi="Times New Roman" w:cs="Times New Roman"/>
          <w:color w:val="000000"/>
          <w:sz w:val="24"/>
          <w:szCs w:val="24"/>
        </w:rPr>
        <w:t>демократия, разделение властей, парламентаризм, политическая партия, фракция, депутат, избирательное право, гражданское общество, местное самоуправление.</w:t>
      </w:r>
      <w:r w:rsidRPr="00105712">
        <w:rPr>
          <w:rFonts w:ascii="Times New Roman" w:eastAsia="Times New Roman" w:hAnsi="Times New Roman" w:cs="Times New Roman"/>
          <w:color w:val="000000"/>
          <w:sz w:val="24"/>
          <w:szCs w:val="24"/>
        </w:rPr>
        <w:t xml:space="preserve">, </w:t>
      </w:r>
    </w:p>
    <w:p w:rsidR="00981184" w:rsidRPr="00105712" w:rsidRDefault="00981184" w:rsidP="00981184">
      <w:pPr>
        <w:spacing w:line="240" w:lineRule="auto"/>
        <w:contextualSpacing/>
        <w:rPr>
          <w:rStyle w:val="c15"/>
          <w:rFonts w:ascii="Times New Roman" w:hAnsi="Times New Roman" w:cs="Times New Roman"/>
          <w:b/>
          <w:color w:val="000000" w:themeColor="text1"/>
          <w:sz w:val="24"/>
          <w:szCs w:val="24"/>
        </w:rPr>
      </w:pPr>
      <w:r w:rsidRPr="00105712">
        <w:rPr>
          <w:rStyle w:val="c15"/>
          <w:rFonts w:ascii="Times New Roman" w:hAnsi="Times New Roman" w:cs="Times New Roman"/>
          <w:b/>
          <w:color w:val="000000" w:themeColor="text1"/>
          <w:sz w:val="24"/>
          <w:szCs w:val="24"/>
        </w:rPr>
        <w:t>4.</w:t>
      </w:r>
      <w:r w:rsidRPr="00105712">
        <w:rPr>
          <w:rFonts w:ascii="Times New Roman" w:eastAsia="Times New Roman" w:hAnsi="Times New Roman" w:cs="Times New Roman"/>
          <w:b/>
          <w:bCs/>
          <w:color w:val="000000"/>
          <w:sz w:val="24"/>
          <w:szCs w:val="24"/>
        </w:rPr>
        <w:t xml:space="preserve"> Выборы и избирательные системы.</w:t>
      </w:r>
      <w:r w:rsidRPr="00105712">
        <w:rPr>
          <w:rStyle w:val="c15"/>
          <w:rFonts w:ascii="Times New Roman" w:hAnsi="Times New Roman" w:cs="Times New Roman"/>
          <w:b/>
          <w:color w:val="000000" w:themeColor="text1"/>
          <w:sz w:val="24"/>
          <w:szCs w:val="24"/>
        </w:rPr>
        <w:t xml:space="preserve"> (</w:t>
      </w:r>
      <w:r w:rsidR="00CB2B8C">
        <w:rPr>
          <w:rStyle w:val="c15"/>
          <w:rFonts w:ascii="Times New Roman" w:hAnsi="Times New Roman" w:cs="Times New Roman"/>
          <w:b/>
          <w:color w:val="000000" w:themeColor="text1"/>
          <w:sz w:val="24"/>
          <w:szCs w:val="24"/>
        </w:rPr>
        <w:t>4</w:t>
      </w:r>
      <w:r w:rsidRPr="00105712">
        <w:rPr>
          <w:rStyle w:val="c15"/>
          <w:rFonts w:ascii="Times New Roman" w:hAnsi="Times New Roman" w:cs="Times New Roman"/>
          <w:b/>
          <w:color w:val="000000" w:themeColor="text1"/>
          <w:sz w:val="24"/>
          <w:szCs w:val="24"/>
        </w:rPr>
        <w:t xml:space="preserve"> час</w:t>
      </w:r>
      <w:r w:rsidR="00CB2B8C">
        <w:rPr>
          <w:rStyle w:val="c15"/>
          <w:rFonts w:ascii="Times New Roman" w:hAnsi="Times New Roman" w:cs="Times New Roman"/>
          <w:b/>
          <w:color w:val="000000" w:themeColor="text1"/>
          <w:sz w:val="24"/>
          <w:szCs w:val="24"/>
        </w:rPr>
        <w:t>а</w:t>
      </w:r>
      <w:r w:rsidRPr="00105712">
        <w:rPr>
          <w:rStyle w:val="c15"/>
          <w:rFonts w:ascii="Times New Roman" w:hAnsi="Times New Roman" w:cs="Times New Roman"/>
          <w:b/>
          <w:color w:val="000000" w:themeColor="text1"/>
          <w:sz w:val="24"/>
          <w:szCs w:val="24"/>
        </w:rPr>
        <w:t>).</w:t>
      </w:r>
    </w:p>
    <w:p w:rsidR="00981184" w:rsidRPr="00105712" w:rsidRDefault="00981184" w:rsidP="00981184">
      <w:pPr>
        <w:spacing w:line="240" w:lineRule="auto"/>
        <w:contextualSpacing/>
        <w:rPr>
          <w:rStyle w:val="c15"/>
          <w:rFonts w:ascii="Times New Roman" w:hAnsi="Times New Roman" w:cs="Times New Roman"/>
          <w:sz w:val="24"/>
          <w:szCs w:val="24"/>
        </w:rPr>
      </w:pPr>
      <w:r w:rsidRPr="00105712">
        <w:rPr>
          <w:rFonts w:ascii="Times New Roman" w:hAnsi="Times New Roman" w:cs="Times New Roman"/>
          <w:sz w:val="24"/>
          <w:szCs w:val="24"/>
          <w:shd w:val="clear" w:color="auto" w:fill="FFFFFF"/>
        </w:rPr>
        <w:t>Понятие избирательной системы</w:t>
      </w:r>
      <w:r w:rsidRPr="00105712">
        <w:rPr>
          <w:rStyle w:val="c15"/>
          <w:rFonts w:ascii="Times New Roman" w:hAnsi="Times New Roman" w:cs="Times New Roman"/>
          <w:b/>
          <w:sz w:val="24"/>
          <w:szCs w:val="24"/>
        </w:rPr>
        <w:t xml:space="preserve">, </w:t>
      </w:r>
      <w:r w:rsidRPr="00105712">
        <w:rPr>
          <w:rStyle w:val="c15"/>
          <w:rFonts w:ascii="Times New Roman" w:hAnsi="Times New Roman" w:cs="Times New Roman"/>
          <w:sz w:val="24"/>
          <w:szCs w:val="24"/>
        </w:rPr>
        <w:t>ее компоненты, основные принципы, стадии избирательного процесса, типы избирательных систем, особенности.</w:t>
      </w:r>
      <w:r>
        <w:rPr>
          <w:rStyle w:val="c15"/>
          <w:rFonts w:ascii="Times New Roman" w:hAnsi="Times New Roman" w:cs="Times New Roman"/>
          <w:sz w:val="24"/>
          <w:szCs w:val="24"/>
        </w:rPr>
        <w:t xml:space="preserve">  </w:t>
      </w:r>
      <w:r w:rsidRPr="00DC3EFE">
        <w:rPr>
          <w:rFonts w:ascii="Times New Roman" w:eastAsia="Times New Roman" w:hAnsi="Times New Roman" w:cs="Times New Roman"/>
          <w:i/>
          <w:iCs/>
          <w:color w:val="000000"/>
          <w:sz w:val="24"/>
          <w:szCs w:val="24"/>
        </w:rPr>
        <w:t>Понятия: </w:t>
      </w:r>
      <w:r w:rsidRPr="00DC3EFE">
        <w:rPr>
          <w:rFonts w:ascii="Times New Roman" w:eastAsia="Times New Roman" w:hAnsi="Times New Roman" w:cs="Times New Roman"/>
          <w:color w:val="000000"/>
          <w:sz w:val="24"/>
          <w:szCs w:val="24"/>
        </w:rPr>
        <w:t>избирательная система, избирательное право, выборы, загради- тельный барьер, кандидат, мандат, электорат.</w:t>
      </w:r>
    </w:p>
    <w:p w:rsidR="00981184" w:rsidRPr="00105712" w:rsidRDefault="00981184" w:rsidP="00981184">
      <w:pPr>
        <w:spacing w:line="240" w:lineRule="auto"/>
        <w:contextualSpacing/>
        <w:rPr>
          <w:rFonts w:ascii="Times New Roman" w:hAnsi="Times New Roman" w:cs="Times New Roman"/>
          <w:b/>
          <w:color w:val="000000" w:themeColor="text1"/>
          <w:sz w:val="24"/>
          <w:szCs w:val="24"/>
        </w:rPr>
      </w:pPr>
      <w:r w:rsidRPr="00105712">
        <w:rPr>
          <w:rStyle w:val="c15"/>
          <w:rFonts w:ascii="Times New Roman" w:hAnsi="Times New Roman" w:cs="Times New Roman"/>
          <w:b/>
          <w:color w:val="000000" w:themeColor="text1"/>
          <w:sz w:val="24"/>
          <w:szCs w:val="24"/>
        </w:rPr>
        <w:t xml:space="preserve">5. </w:t>
      </w:r>
      <w:r w:rsidRPr="00105712">
        <w:rPr>
          <w:rFonts w:ascii="Times New Roman" w:eastAsia="Times New Roman" w:hAnsi="Times New Roman" w:cs="Times New Roman"/>
          <w:b/>
          <w:bCs/>
          <w:color w:val="000000"/>
          <w:sz w:val="24"/>
          <w:szCs w:val="24"/>
        </w:rPr>
        <w:t xml:space="preserve">Общая характеристика экономики Ульяновской области в XXI веке </w:t>
      </w:r>
      <w:r w:rsidRPr="00105712">
        <w:rPr>
          <w:rStyle w:val="c15"/>
          <w:rFonts w:ascii="Times New Roman" w:hAnsi="Times New Roman" w:cs="Times New Roman"/>
          <w:b/>
          <w:color w:val="000000" w:themeColor="text1"/>
          <w:sz w:val="24"/>
          <w:szCs w:val="24"/>
        </w:rPr>
        <w:t>(3</w:t>
      </w:r>
      <w:r w:rsidR="00CB2B8C">
        <w:rPr>
          <w:rStyle w:val="c15"/>
          <w:rFonts w:ascii="Times New Roman" w:hAnsi="Times New Roman" w:cs="Times New Roman"/>
          <w:b/>
          <w:color w:val="000000" w:themeColor="text1"/>
          <w:sz w:val="24"/>
          <w:szCs w:val="24"/>
        </w:rPr>
        <w:t xml:space="preserve"> </w:t>
      </w:r>
      <w:r w:rsidRPr="00105712">
        <w:rPr>
          <w:rStyle w:val="c15"/>
          <w:rFonts w:ascii="Times New Roman" w:hAnsi="Times New Roman" w:cs="Times New Roman"/>
          <w:b/>
          <w:color w:val="000000" w:themeColor="text1"/>
          <w:sz w:val="24"/>
          <w:szCs w:val="24"/>
        </w:rPr>
        <w:t>часа).</w:t>
      </w:r>
    </w:p>
    <w:p w:rsidR="00981184" w:rsidRPr="00DC3EFE" w:rsidRDefault="00981184" w:rsidP="00981184">
      <w:pPr>
        <w:shd w:val="clear" w:color="auto" w:fill="FFFFFF"/>
        <w:spacing w:after="136" w:line="240" w:lineRule="auto"/>
        <w:contextualSpacing/>
        <w:rPr>
          <w:rFonts w:ascii="Times New Roman" w:eastAsia="Times New Roman" w:hAnsi="Times New Roman" w:cs="Times New Roman"/>
          <w:color w:val="000000"/>
          <w:sz w:val="24"/>
          <w:szCs w:val="24"/>
        </w:rPr>
      </w:pPr>
      <w:r w:rsidRPr="00DC3EFE">
        <w:rPr>
          <w:rFonts w:ascii="Times New Roman" w:eastAsia="Times New Roman" w:hAnsi="Times New Roman" w:cs="Times New Roman"/>
          <w:color w:val="000000"/>
          <w:sz w:val="24"/>
          <w:szCs w:val="24"/>
        </w:rPr>
        <w:t>Анализ географического положения, природно-ресурсного потенциала, транспортной инфраструктуры, кадрового потенциала и структуры промышленности современной Ульяновской области. Промышленные зоны и индустриальные парки как инструменты развития Ульяновской области. Приоритеты стратегии развития ульяновской области до 2020 г.</w:t>
      </w:r>
      <w:r>
        <w:rPr>
          <w:rFonts w:ascii="Times New Roman" w:eastAsia="Times New Roman" w:hAnsi="Times New Roman" w:cs="Times New Roman"/>
          <w:color w:val="000000"/>
          <w:sz w:val="24"/>
          <w:szCs w:val="24"/>
        </w:rPr>
        <w:t xml:space="preserve">  </w:t>
      </w:r>
      <w:r w:rsidRPr="00DC3EFE">
        <w:rPr>
          <w:rFonts w:ascii="Times New Roman" w:eastAsia="Times New Roman" w:hAnsi="Times New Roman" w:cs="Times New Roman"/>
          <w:i/>
          <w:iCs/>
          <w:color w:val="000000"/>
          <w:sz w:val="24"/>
          <w:szCs w:val="24"/>
        </w:rPr>
        <w:t>Понятия: </w:t>
      </w:r>
      <w:r w:rsidRPr="00DC3EFE">
        <w:rPr>
          <w:rFonts w:ascii="Times New Roman" w:eastAsia="Times New Roman" w:hAnsi="Times New Roman" w:cs="Times New Roman"/>
          <w:color w:val="000000"/>
          <w:sz w:val="24"/>
          <w:szCs w:val="24"/>
        </w:rPr>
        <w:t>конкуренция, конкурентное преимущество, инфраструктура, инновация, индустриальные парки, промышленные зоны.</w:t>
      </w:r>
    </w:p>
    <w:p w:rsidR="00981184" w:rsidRPr="00105712" w:rsidRDefault="00981184" w:rsidP="00981184">
      <w:pPr>
        <w:spacing w:line="240" w:lineRule="auto"/>
        <w:contextualSpacing/>
        <w:rPr>
          <w:rFonts w:ascii="Times New Roman" w:hAnsi="Times New Roman" w:cs="Times New Roman"/>
          <w:b/>
          <w:color w:val="000000" w:themeColor="text1"/>
          <w:sz w:val="24"/>
          <w:szCs w:val="24"/>
        </w:rPr>
      </w:pPr>
      <w:r w:rsidRPr="00105712">
        <w:rPr>
          <w:rStyle w:val="c15"/>
          <w:rFonts w:ascii="Times New Roman" w:hAnsi="Times New Roman" w:cs="Times New Roman"/>
          <w:b/>
          <w:color w:val="000000" w:themeColor="text1"/>
          <w:sz w:val="24"/>
          <w:szCs w:val="24"/>
        </w:rPr>
        <w:t xml:space="preserve">6. </w:t>
      </w:r>
      <w:r w:rsidRPr="00105712">
        <w:rPr>
          <w:rFonts w:ascii="Times New Roman" w:eastAsia="Times New Roman" w:hAnsi="Times New Roman" w:cs="Times New Roman"/>
          <w:b/>
          <w:bCs/>
          <w:color w:val="000000"/>
          <w:sz w:val="24"/>
          <w:szCs w:val="24"/>
        </w:rPr>
        <w:t>Кластерное развитие промышленности Ульяновской области</w:t>
      </w:r>
      <w:r w:rsidRPr="00105712">
        <w:rPr>
          <w:rStyle w:val="c15"/>
          <w:rFonts w:ascii="Times New Roman" w:hAnsi="Times New Roman" w:cs="Times New Roman"/>
          <w:b/>
          <w:color w:val="000000" w:themeColor="text1"/>
          <w:sz w:val="24"/>
          <w:szCs w:val="24"/>
        </w:rPr>
        <w:t xml:space="preserve"> (3 часа).</w:t>
      </w:r>
    </w:p>
    <w:p w:rsidR="00981184" w:rsidRPr="002440B6" w:rsidRDefault="00981184" w:rsidP="002440B6">
      <w:pPr>
        <w:shd w:val="clear" w:color="auto" w:fill="FFFFFF"/>
        <w:spacing w:after="0" w:line="240" w:lineRule="auto"/>
        <w:contextualSpacing/>
        <w:jc w:val="both"/>
        <w:rPr>
          <w:rFonts w:ascii="Times New Roman" w:eastAsia="Times New Roman" w:hAnsi="Times New Roman" w:cs="Times New Roman"/>
          <w:color w:val="000000"/>
          <w:sz w:val="24"/>
          <w:szCs w:val="24"/>
        </w:rPr>
      </w:pPr>
      <w:r w:rsidRPr="00105712">
        <w:rPr>
          <w:rFonts w:ascii="Times New Roman" w:eastAsia="Times New Roman" w:hAnsi="Times New Roman" w:cs="Times New Roman"/>
          <w:color w:val="000000"/>
          <w:sz w:val="24"/>
          <w:szCs w:val="24"/>
        </w:rPr>
        <w:t>Кластеры и кластерный подход. Ядерно-инновационный кластер. Авиационный кластер. Автомобильный кластер.</w:t>
      </w:r>
    </w:p>
    <w:p w:rsidR="00981184" w:rsidRPr="00105712" w:rsidRDefault="00981184" w:rsidP="00981184">
      <w:pPr>
        <w:spacing w:line="240" w:lineRule="auto"/>
        <w:contextualSpacing/>
        <w:rPr>
          <w:rStyle w:val="c15"/>
          <w:rFonts w:ascii="Times New Roman" w:hAnsi="Times New Roman" w:cs="Times New Roman"/>
          <w:b/>
          <w:sz w:val="24"/>
          <w:szCs w:val="24"/>
        </w:rPr>
      </w:pPr>
      <w:r w:rsidRPr="00105712">
        <w:rPr>
          <w:rFonts w:ascii="Times New Roman" w:hAnsi="Times New Roman" w:cs="Times New Roman"/>
          <w:b/>
          <w:sz w:val="24"/>
          <w:szCs w:val="24"/>
        </w:rPr>
        <w:t xml:space="preserve">8. </w:t>
      </w:r>
      <w:r w:rsidRPr="00105712">
        <w:rPr>
          <w:rFonts w:ascii="Times New Roman" w:eastAsia="Times New Roman" w:hAnsi="Times New Roman" w:cs="Times New Roman"/>
          <w:b/>
          <w:bCs/>
          <w:color w:val="000000"/>
          <w:sz w:val="24"/>
          <w:szCs w:val="24"/>
        </w:rPr>
        <w:t>Инвестиционный климат и инновационный потенциал Ульяновской области на современном этапе</w:t>
      </w:r>
      <w:r w:rsidRPr="00105712">
        <w:rPr>
          <w:rFonts w:ascii="Times New Roman" w:hAnsi="Times New Roman" w:cs="Times New Roman"/>
          <w:b/>
          <w:sz w:val="24"/>
          <w:szCs w:val="24"/>
        </w:rPr>
        <w:t xml:space="preserve"> </w:t>
      </w:r>
      <w:r w:rsidRPr="00105712">
        <w:rPr>
          <w:rStyle w:val="c15"/>
          <w:rFonts w:ascii="Times New Roman" w:hAnsi="Times New Roman" w:cs="Times New Roman"/>
          <w:b/>
          <w:color w:val="000000" w:themeColor="text1"/>
          <w:sz w:val="24"/>
          <w:szCs w:val="24"/>
        </w:rPr>
        <w:t>(3 час)</w:t>
      </w:r>
      <w:r w:rsidRPr="00105712">
        <w:rPr>
          <w:rStyle w:val="c15"/>
          <w:rFonts w:ascii="Times New Roman" w:hAnsi="Times New Roman" w:cs="Times New Roman"/>
          <w:color w:val="000000" w:themeColor="text1"/>
          <w:sz w:val="24"/>
          <w:szCs w:val="24"/>
        </w:rPr>
        <w:t xml:space="preserve"> </w:t>
      </w:r>
    </w:p>
    <w:p w:rsidR="00981184" w:rsidRPr="00DC3EFE" w:rsidRDefault="00981184" w:rsidP="00981184">
      <w:pPr>
        <w:shd w:val="clear" w:color="auto" w:fill="FFFFFF"/>
        <w:spacing w:after="136" w:line="240" w:lineRule="auto"/>
        <w:contextualSpacing/>
        <w:rPr>
          <w:rFonts w:ascii="Times New Roman" w:eastAsia="Times New Roman" w:hAnsi="Times New Roman" w:cs="Times New Roman"/>
          <w:color w:val="000000"/>
          <w:sz w:val="24"/>
          <w:szCs w:val="24"/>
        </w:rPr>
      </w:pPr>
      <w:r w:rsidRPr="00DC3EFE">
        <w:rPr>
          <w:rFonts w:ascii="Times New Roman" w:eastAsia="Times New Roman" w:hAnsi="Times New Roman" w:cs="Times New Roman"/>
          <w:color w:val="000000"/>
          <w:sz w:val="24"/>
          <w:szCs w:val="24"/>
        </w:rPr>
        <w:t xml:space="preserve">Благоприятный инвестиционный климат и факторы, его определяющие. Инвестиционная деятельность Ульяновской области. Система государственной поддержки инвестиционных и инновационных проектов и развитие инвестиционной политики в Ульяновской области в </w:t>
      </w:r>
      <w:r w:rsidRPr="00DC3EFE">
        <w:rPr>
          <w:rFonts w:ascii="Times New Roman" w:eastAsia="Times New Roman" w:hAnsi="Times New Roman" w:cs="Times New Roman"/>
          <w:color w:val="000000"/>
          <w:sz w:val="24"/>
          <w:szCs w:val="24"/>
        </w:rPr>
        <w:lastRenderedPageBreak/>
        <w:t>XXI веке. Совершенствование подготовки молодых специалистов как залог привлечения инвестиций в регион. Движение WorldSkills International. Связь между эффективной борьбой с коррупцией и инвестиционной привлекательности региона.</w:t>
      </w:r>
      <w:r>
        <w:rPr>
          <w:rFonts w:ascii="Times New Roman" w:eastAsia="Times New Roman" w:hAnsi="Times New Roman" w:cs="Times New Roman"/>
          <w:color w:val="000000"/>
          <w:sz w:val="24"/>
          <w:szCs w:val="24"/>
        </w:rPr>
        <w:t xml:space="preserve"> </w:t>
      </w:r>
      <w:r w:rsidRPr="00DC3EFE">
        <w:rPr>
          <w:rFonts w:ascii="Times New Roman" w:eastAsia="Times New Roman" w:hAnsi="Times New Roman" w:cs="Times New Roman"/>
          <w:i/>
          <w:iCs/>
          <w:color w:val="000000"/>
          <w:sz w:val="24"/>
          <w:szCs w:val="24"/>
        </w:rPr>
        <w:t>Понятия: </w:t>
      </w:r>
      <w:r w:rsidRPr="00DC3EFE">
        <w:rPr>
          <w:rFonts w:ascii="Times New Roman" w:eastAsia="Times New Roman" w:hAnsi="Times New Roman" w:cs="Times New Roman"/>
          <w:color w:val="000000"/>
          <w:sz w:val="24"/>
          <w:szCs w:val="24"/>
        </w:rPr>
        <w:t>инвестиции, благоприятный инвестиционный климат.</w:t>
      </w:r>
    </w:p>
    <w:p w:rsidR="00981184" w:rsidRPr="00105712" w:rsidRDefault="00981184" w:rsidP="00981184">
      <w:pPr>
        <w:spacing w:line="240" w:lineRule="auto"/>
        <w:contextualSpacing/>
        <w:rPr>
          <w:rStyle w:val="c15"/>
          <w:rFonts w:ascii="Times New Roman" w:hAnsi="Times New Roman" w:cs="Times New Roman"/>
          <w:color w:val="000000" w:themeColor="text1"/>
          <w:sz w:val="24"/>
          <w:szCs w:val="24"/>
        </w:rPr>
      </w:pPr>
      <w:r w:rsidRPr="00105712">
        <w:rPr>
          <w:rFonts w:ascii="Times New Roman" w:hAnsi="Times New Roman" w:cs="Times New Roman"/>
          <w:b/>
          <w:sz w:val="24"/>
          <w:szCs w:val="24"/>
        </w:rPr>
        <w:t xml:space="preserve">9. </w:t>
      </w:r>
      <w:r w:rsidRPr="00105712">
        <w:rPr>
          <w:rFonts w:ascii="Times New Roman" w:eastAsia="Times New Roman" w:hAnsi="Times New Roman" w:cs="Times New Roman"/>
          <w:b/>
          <w:bCs/>
          <w:color w:val="000000"/>
          <w:sz w:val="24"/>
          <w:szCs w:val="24"/>
        </w:rPr>
        <w:t>Промышленный и энергетический комплекс современной Ульяновской области</w:t>
      </w:r>
      <w:r w:rsidRPr="00105712">
        <w:rPr>
          <w:rStyle w:val="c15"/>
          <w:rFonts w:ascii="Times New Roman" w:hAnsi="Times New Roman" w:cs="Times New Roman"/>
          <w:b/>
          <w:color w:val="000000" w:themeColor="text1"/>
          <w:sz w:val="24"/>
          <w:szCs w:val="24"/>
        </w:rPr>
        <w:t xml:space="preserve"> (3 часа)</w:t>
      </w:r>
      <w:r w:rsidRPr="00105712">
        <w:rPr>
          <w:rStyle w:val="c15"/>
          <w:rFonts w:ascii="Times New Roman" w:hAnsi="Times New Roman" w:cs="Times New Roman"/>
          <w:color w:val="000000" w:themeColor="text1"/>
          <w:sz w:val="24"/>
          <w:szCs w:val="24"/>
        </w:rPr>
        <w:t xml:space="preserve"> </w:t>
      </w:r>
    </w:p>
    <w:p w:rsidR="00981184" w:rsidRPr="002440B6" w:rsidRDefault="00981184" w:rsidP="002440B6">
      <w:pPr>
        <w:shd w:val="clear" w:color="auto" w:fill="FFFFFF"/>
        <w:spacing w:after="0" w:line="240" w:lineRule="auto"/>
        <w:contextualSpacing/>
        <w:jc w:val="both"/>
        <w:rPr>
          <w:rStyle w:val="c15"/>
          <w:rFonts w:ascii="Times New Roman" w:eastAsia="Times New Roman" w:hAnsi="Times New Roman" w:cs="Times New Roman"/>
          <w:color w:val="000000"/>
          <w:sz w:val="24"/>
          <w:szCs w:val="24"/>
        </w:rPr>
      </w:pPr>
      <w:r w:rsidRPr="00105712">
        <w:rPr>
          <w:rFonts w:ascii="Times New Roman" w:eastAsia="Times New Roman" w:hAnsi="Times New Roman" w:cs="Times New Roman"/>
          <w:color w:val="000000"/>
          <w:sz w:val="24"/>
          <w:szCs w:val="24"/>
        </w:rPr>
        <w:t>Предприятия машиностроения и приборостроения. Предприятия полиграфической, легкой и пищевой промышленности. Добывающая и перерабатывающая промышленность. Электроэнергетика.</w:t>
      </w:r>
      <w:r>
        <w:rPr>
          <w:rFonts w:ascii="Times New Roman" w:eastAsia="Times New Roman" w:hAnsi="Times New Roman" w:cs="Times New Roman"/>
          <w:color w:val="000000"/>
          <w:sz w:val="24"/>
          <w:szCs w:val="24"/>
        </w:rPr>
        <w:t xml:space="preserve"> </w:t>
      </w:r>
      <w:r w:rsidRPr="00DC3EFE">
        <w:rPr>
          <w:rFonts w:ascii="Times New Roman" w:eastAsia="Times New Roman" w:hAnsi="Times New Roman" w:cs="Times New Roman"/>
          <w:i/>
          <w:iCs/>
          <w:color w:val="000000"/>
          <w:sz w:val="24"/>
          <w:szCs w:val="24"/>
        </w:rPr>
        <w:t>Понятия: </w:t>
      </w:r>
      <w:r w:rsidRPr="00DC3EFE">
        <w:rPr>
          <w:rFonts w:ascii="Times New Roman" w:eastAsia="Times New Roman" w:hAnsi="Times New Roman" w:cs="Times New Roman"/>
          <w:color w:val="000000"/>
          <w:sz w:val="24"/>
          <w:szCs w:val="24"/>
        </w:rPr>
        <w:t>авионика.</w:t>
      </w:r>
    </w:p>
    <w:p w:rsidR="00981184" w:rsidRPr="00105712" w:rsidRDefault="00981184" w:rsidP="00981184">
      <w:pPr>
        <w:spacing w:line="240" w:lineRule="auto"/>
        <w:contextualSpacing/>
        <w:rPr>
          <w:rStyle w:val="c15"/>
          <w:rFonts w:ascii="Times New Roman" w:hAnsi="Times New Roman" w:cs="Times New Roman"/>
          <w:color w:val="000000" w:themeColor="text1"/>
          <w:sz w:val="24"/>
          <w:szCs w:val="24"/>
        </w:rPr>
      </w:pPr>
      <w:r w:rsidRPr="00105712">
        <w:rPr>
          <w:rFonts w:ascii="Times New Roman" w:hAnsi="Times New Roman" w:cs="Times New Roman"/>
          <w:b/>
          <w:sz w:val="24"/>
          <w:szCs w:val="24"/>
        </w:rPr>
        <w:t xml:space="preserve">10. </w:t>
      </w:r>
      <w:r w:rsidRPr="00105712">
        <w:rPr>
          <w:rFonts w:ascii="Times New Roman" w:eastAsia="Times New Roman" w:hAnsi="Times New Roman" w:cs="Times New Roman"/>
          <w:b/>
          <w:bCs/>
          <w:color w:val="000000"/>
          <w:sz w:val="24"/>
          <w:szCs w:val="24"/>
        </w:rPr>
        <w:t>Государственный бюджет и источники его финансирования</w:t>
      </w:r>
      <w:r w:rsidRPr="00105712">
        <w:rPr>
          <w:rStyle w:val="c15"/>
          <w:rFonts w:ascii="Times New Roman" w:hAnsi="Times New Roman" w:cs="Times New Roman"/>
          <w:b/>
          <w:color w:val="000000" w:themeColor="text1"/>
          <w:sz w:val="24"/>
          <w:szCs w:val="24"/>
        </w:rPr>
        <w:t xml:space="preserve"> (3 часа)</w:t>
      </w:r>
      <w:r w:rsidRPr="00105712">
        <w:rPr>
          <w:rStyle w:val="c15"/>
          <w:rFonts w:ascii="Times New Roman" w:hAnsi="Times New Roman" w:cs="Times New Roman"/>
          <w:color w:val="000000" w:themeColor="text1"/>
          <w:sz w:val="24"/>
          <w:szCs w:val="24"/>
        </w:rPr>
        <w:t xml:space="preserve"> </w:t>
      </w:r>
    </w:p>
    <w:p w:rsidR="00981184" w:rsidRPr="00105712" w:rsidRDefault="00981184" w:rsidP="00981184">
      <w:pPr>
        <w:shd w:val="clear" w:color="auto" w:fill="FFFFFF"/>
        <w:spacing w:after="136" w:line="240" w:lineRule="auto"/>
        <w:contextualSpacing/>
        <w:rPr>
          <w:rFonts w:ascii="Times New Roman" w:eastAsia="Times New Roman" w:hAnsi="Times New Roman" w:cs="Times New Roman"/>
          <w:color w:val="000000"/>
          <w:sz w:val="24"/>
          <w:szCs w:val="24"/>
        </w:rPr>
      </w:pPr>
      <w:r w:rsidRPr="00105712">
        <w:rPr>
          <w:rStyle w:val="c15"/>
          <w:rFonts w:ascii="Times New Roman" w:hAnsi="Times New Roman" w:cs="Times New Roman"/>
          <w:color w:val="000000" w:themeColor="text1"/>
          <w:sz w:val="24"/>
          <w:szCs w:val="24"/>
        </w:rPr>
        <w:t>Понятие госбюджета, его структура, виды, источники покрытия бюджетного дефицита, факторы, влияющие на состояние областного бюджета.</w:t>
      </w:r>
      <w:r w:rsidRPr="00105712">
        <w:rPr>
          <w:rFonts w:ascii="Times New Roman" w:eastAsia="Times New Roman" w:hAnsi="Times New Roman" w:cs="Times New Roman"/>
          <w:color w:val="000000"/>
          <w:sz w:val="24"/>
          <w:szCs w:val="24"/>
        </w:rPr>
        <w:t xml:space="preserve"> </w:t>
      </w:r>
      <w:r w:rsidRPr="00DC3EFE">
        <w:rPr>
          <w:rFonts w:ascii="Times New Roman" w:eastAsia="Times New Roman" w:hAnsi="Times New Roman" w:cs="Times New Roman"/>
          <w:color w:val="000000"/>
          <w:sz w:val="24"/>
          <w:szCs w:val="24"/>
        </w:rPr>
        <w:t>Формируется представление о бюджетном федерализме, государственном бюджете, его структуре, основных источниках доходов и статьях расходов. Поднимается проблема государственного долга как инструмента развития.</w:t>
      </w:r>
      <w:r>
        <w:rPr>
          <w:rFonts w:ascii="Times New Roman" w:eastAsia="Times New Roman" w:hAnsi="Times New Roman" w:cs="Times New Roman"/>
          <w:color w:val="000000"/>
          <w:sz w:val="24"/>
          <w:szCs w:val="24"/>
        </w:rPr>
        <w:t xml:space="preserve"> </w:t>
      </w:r>
      <w:r w:rsidRPr="00DC3EFE">
        <w:rPr>
          <w:rFonts w:ascii="Times New Roman" w:eastAsia="Times New Roman" w:hAnsi="Times New Roman" w:cs="Times New Roman"/>
          <w:i/>
          <w:iCs/>
          <w:color w:val="000000"/>
          <w:sz w:val="24"/>
          <w:szCs w:val="24"/>
        </w:rPr>
        <w:t>Понятия: </w:t>
      </w:r>
      <w:r w:rsidRPr="00DC3EFE">
        <w:rPr>
          <w:rFonts w:ascii="Times New Roman" w:eastAsia="Times New Roman" w:hAnsi="Times New Roman" w:cs="Times New Roman"/>
          <w:color w:val="000000"/>
          <w:sz w:val="24"/>
          <w:szCs w:val="24"/>
        </w:rPr>
        <w:t>государственный бюджет, государственный долг, дефицит бюджета, профицит бюджета, сбалансированный бюджет, структура бюджета, источники финансирования государственного бюджета, основные статьи расхода.</w:t>
      </w:r>
    </w:p>
    <w:p w:rsidR="00981184" w:rsidRPr="00105712" w:rsidRDefault="00981184" w:rsidP="00981184">
      <w:pPr>
        <w:spacing w:line="240" w:lineRule="auto"/>
        <w:contextualSpacing/>
        <w:rPr>
          <w:rStyle w:val="c15"/>
          <w:rFonts w:ascii="Times New Roman" w:hAnsi="Times New Roman" w:cs="Times New Roman"/>
          <w:color w:val="000000" w:themeColor="text1"/>
          <w:sz w:val="24"/>
          <w:szCs w:val="24"/>
        </w:rPr>
      </w:pPr>
      <w:r w:rsidRPr="00105712">
        <w:rPr>
          <w:rStyle w:val="c15"/>
          <w:rFonts w:ascii="Times New Roman" w:hAnsi="Times New Roman" w:cs="Times New Roman"/>
          <w:b/>
          <w:color w:val="000000" w:themeColor="text1"/>
          <w:sz w:val="24"/>
          <w:szCs w:val="24"/>
        </w:rPr>
        <w:t xml:space="preserve">11. </w:t>
      </w:r>
      <w:r w:rsidRPr="00105712">
        <w:rPr>
          <w:rFonts w:ascii="Times New Roman" w:eastAsia="Times New Roman" w:hAnsi="Times New Roman" w:cs="Times New Roman"/>
          <w:b/>
          <w:bCs/>
          <w:color w:val="000000"/>
          <w:sz w:val="24"/>
          <w:szCs w:val="24"/>
        </w:rPr>
        <w:t>Транспортная инфраструктура Ульяновской области: проблемы и перспективы развития</w:t>
      </w:r>
      <w:r w:rsidRPr="00105712">
        <w:rPr>
          <w:rStyle w:val="c15"/>
          <w:rFonts w:ascii="Times New Roman" w:hAnsi="Times New Roman" w:cs="Times New Roman"/>
          <w:b/>
          <w:color w:val="000000" w:themeColor="text1"/>
          <w:sz w:val="24"/>
          <w:szCs w:val="24"/>
        </w:rPr>
        <w:t xml:space="preserve"> (3 часа)</w:t>
      </w:r>
      <w:r w:rsidRPr="00105712">
        <w:rPr>
          <w:rStyle w:val="c15"/>
          <w:rFonts w:ascii="Times New Roman" w:hAnsi="Times New Roman" w:cs="Times New Roman"/>
          <w:color w:val="000000" w:themeColor="text1"/>
          <w:sz w:val="24"/>
          <w:szCs w:val="24"/>
        </w:rPr>
        <w:t xml:space="preserve"> </w:t>
      </w:r>
    </w:p>
    <w:p w:rsidR="00981184" w:rsidRPr="00981184" w:rsidRDefault="00981184" w:rsidP="00981184">
      <w:pPr>
        <w:shd w:val="clear" w:color="auto" w:fill="FFFFFF"/>
        <w:spacing w:after="136" w:line="240" w:lineRule="auto"/>
        <w:contextualSpacing/>
        <w:rPr>
          <w:rFonts w:ascii="Times New Roman" w:eastAsia="Times New Roman" w:hAnsi="Times New Roman" w:cs="Times New Roman"/>
          <w:color w:val="000000"/>
          <w:sz w:val="24"/>
          <w:szCs w:val="24"/>
        </w:rPr>
      </w:pPr>
      <w:r w:rsidRPr="00105712">
        <w:rPr>
          <w:rFonts w:ascii="Times New Roman" w:eastAsia="Times New Roman" w:hAnsi="Times New Roman" w:cs="Times New Roman"/>
          <w:color w:val="000000"/>
          <w:sz w:val="24"/>
          <w:szCs w:val="24"/>
        </w:rPr>
        <w:t xml:space="preserve">Понятие транспортной инфраструктуры, ее специфика, значение в экономике области, основные виды. </w:t>
      </w:r>
      <w:r w:rsidRPr="00DC3EFE">
        <w:rPr>
          <w:rFonts w:ascii="Times New Roman" w:eastAsia="Times New Roman" w:hAnsi="Times New Roman" w:cs="Times New Roman"/>
          <w:color w:val="000000"/>
          <w:sz w:val="24"/>
          <w:szCs w:val="24"/>
        </w:rPr>
        <w:t>Роль транспортной инфраструктуры в развитии экономики. Характеристика Ульяновска как транспортного узла. Мультимодальный терминально-логистический комплекс. Автомобильное, железнодорожное сообщение, воздушный транспорт Ульяновской области. Проблемы развития речного транспорта на современном этапе.</w:t>
      </w:r>
      <w:r>
        <w:rPr>
          <w:rFonts w:ascii="Times New Roman" w:eastAsia="Times New Roman" w:hAnsi="Times New Roman" w:cs="Times New Roman"/>
          <w:color w:val="000000"/>
          <w:sz w:val="24"/>
          <w:szCs w:val="24"/>
        </w:rPr>
        <w:t xml:space="preserve"> </w:t>
      </w:r>
      <w:r w:rsidRPr="00DC3EFE">
        <w:rPr>
          <w:rFonts w:ascii="Times New Roman" w:eastAsia="Times New Roman" w:hAnsi="Times New Roman" w:cs="Times New Roman"/>
          <w:i/>
          <w:iCs/>
          <w:color w:val="000000"/>
          <w:sz w:val="24"/>
          <w:szCs w:val="24"/>
        </w:rPr>
        <w:t>Понятия</w:t>
      </w:r>
      <w:r w:rsidRPr="00DC3EFE">
        <w:rPr>
          <w:rFonts w:ascii="Times New Roman" w:eastAsia="Times New Roman" w:hAnsi="Times New Roman" w:cs="Times New Roman"/>
          <w:color w:val="000000"/>
          <w:sz w:val="24"/>
          <w:szCs w:val="24"/>
        </w:rPr>
        <w:t>: логистика, терминально-логистический комплекс.</w:t>
      </w:r>
    </w:p>
    <w:p w:rsidR="00415E6C" w:rsidRDefault="00415E6C" w:rsidP="00415E6C">
      <w:pPr>
        <w:spacing w:line="240" w:lineRule="auto"/>
        <w:contextualSpacing/>
        <w:rPr>
          <w:rStyle w:val="c15"/>
          <w:rFonts w:ascii="Times New Roman" w:hAnsi="Times New Roman" w:cs="Times New Roman"/>
          <w:b/>
          <w:color w:val="000000" w:themeColor="text1"/>
          <w:sz w:val="24"/>
          <w:szCs w:val="24"/>
        </w:rPr>
      </w:pPr>
      <w:r>
        <w:rPr>
          <w:rStyle w:val="c15"/>
          <w:rFonts w:ascii="Times New Roman" w:hAnsi="Times New Roman" w:cs="Times New Roman"/>
          <w:b/>
          <w:color w:val="000000" w:themeColor="text1"/>
          <w:sz w:val="24"/>
          <w:szCs w:val="24"/>
        </w:rPr>
        <w:t>1</w:t>
      </w:r>
      <w:r w:rsidR="00981184">
        <w:rPr>
          <w:rStyle w:val="c15"/>
          <w:rFonts w:ascii="Times New Roman" w:hAnsi="Times New Roman" w:cs="Times New Roman"/>
          <w:b/>
          <w:color w:val="000000" w:themeColor="text1"/>
          <w:sz w:val="24"/>
          <w:szCs w:val="24"/>
        </w:rPr>
        <w:t>2</w:t>
      </w:r>
      <w:r>
        <w:rPr>
          <w:rStyle w:val="c15"/>
          <w:rFonts w:ascii="Times New Roman" w:hAnsi="Times New Roman" w:cs="Times New Roman"/>
          <w:b/>
          <w:color w:val="000000" w:themeColor="text1"/>
          <w:sz w:val="24"/>
          <w:szCs w:val="24"/>
        </w:rPr>
        <w:t xml:space="preserve">. </w:t>
      </w:r>
      <w:r w:rsidRPr="009C3B29">
        <w:rPr>
          <w:rStyle w:val="c15"/>
          <w:rFonts w:ascii="Times New Roman" w:hAnsi="Times New Roman" w:cs="Times New Roman"/>
          <w:b/>
          <w:color w:val="000000" w:themeColor="text1"/>
          <w:sz w:val="24"/>
          <w:szCs w:val="24"/>
        </w:rPr>
        <w:t>Итоговое повторение (1 час)</w:t>
      </w:r>
    </w:p>
    <w:p w:rsidR="00415E6C" w:rsidRDefault="00415E6C" w:rsidP="00415E6C">
      <w:pPr>
        <w:tabs>
          <w:tab w:val="left" w:pos="9356"/>
        </w:tabs>
        <w:spacing w:after="0" w:line="240" w:lineRule="auto"/>
        <w:contextualSpacing/>
        <w:jc w:val="both"/>
        <w:rPr>
          <w:rFonts w:ascii="Times New Roman" w:hAnsi="Times New Roman" w:cs="Times New Roman"/>
          <w:sz w:val="24"/>
          <w:szCs w:val="24"/>
        </w:rPr>
      </w:pPr>
    </w:p>
    <w:p w:rsidR="00415E6C" w:rsidRDefault="00415E6C" w:rsidP="00400B8B">
      <w:pPr>
        <w:pStyle w:val="ae"/>
        <w:numPr>
          <w:ilvl w:val="0"/>
          <w:numId w:val="30"/>
        </w:numPr>
        <w:tabs>
          <w:tab w:val="left" w:pos="9356"/>
          <w:tab w:val="left" w:pos="9540"/>
        </w:tabs>
        <w:jc w:val="both"/>
        <w:rPr>
          <w:rFonts w:ascii="Times New Roman" w:hAnsi="Times New Roman"/>
          <w:b/>
          <w:sz w:val="24"/>
          <w:szCs w:val="24"/>
        </w:rPr>
      </w:pPr>
      <w:r w:rsidRPr="00C90FB6">
        <w:rPr>
          <w:rFonts w:ascii="Times New Roman" w:hAnsi="Times New Roman"/>
          <w:b/>
          <w:sz w:val="24"/>
          <w:szCs w:val="24"/>
        </w:rPr>
        <w:t xml:space="preserve">Календарно-тематическое планирование </w:t>
      </w:r>
      <w:r w:rsidR="00904184">
        <w:rPr>
          <w:rFonts w:ascii="Times New Roman" w:hAnsi="Times New Roman"/>
          <w:b/>
          <w:sz w:val="24"/>
          <w:szCs w:val="24"/>
        </w:rPr>
        <w:t>10</w:t>
      </w:r>
      <w:r w:rsidRPr="00C90FB6">
        <w:rPr>
          <w:rFonts w:ascii="Times New Roman" w:hAnsi="Times New Roman"/>
          <w:b/>
          <w:sz w:val="24"/>
          <w:szCs w:val="24"/>
        </w:rPr>
        <w:t xml:space="preserve"> класс. История  родного края. </w:t>
      </w:r>
    </w:p>
    <w:tbl>
      <w:tblPr>
        <w:tblStyle w:val="a4"/>
        <w:tblW w:w="15451" w:type="dxa"/>
        <w:tblInd w:w="-318" w:type="dxa"/>
        <w:tblLayout w:type="fixed"/>
        <w:tblLook w:val="01E0"/>
      </w:tblPr>
      <w:tblGrid>
        <w:gridCol w:w="568"/>
        <w:gridCol w:w="2126"/>
        <w:gridCol w:w="425"/>
        <w:gridCol w:w="851"/>
        <w:gridCol w:w="1843"/>
        <w:gridCol w:w="1843"/>
        <w:gridCol w:w="1984"/>
        <w:gridCol w:w="2125"/>
        <w:gridCol w:w="2128"/>
        <w:gridCol w:w="1558"/>
      </w:tblGrid>
      <w:tr w:rsidR="00400B8B" w:rsidRPr="00BB56E5" w:rsidTr="00400B8B">
        <w:tc>
          <w:tcPr>
            <w:tcW w:w="568" w:type="dxa"/>
            <w:vMerge w:val="restart"/>
            <w:vAlign w:val="center"/>
          </w:tcPr>
          <w:p w:rsidR="00400B8B" w:rsidRPr="00BB56E5" w:rsidRDefault="00400B8B" w:rsidP="00981184">
            <w:pPr>
              <w:jc w:val="center"/>
              <w:rPr>
                <w:rFonts w:ascii="Times New Roman" w:hAnsi="Times New Roman" w:cs="Times New Roman"/>
                <w:b/>
              </w:rPr>
            </w:pPr>
            <w:r w:rsidRPr="00BB56E5">
              <w:rPr>
                <w:rFonts w:ascii="Times New Roman" w:hAnsi="Times New Roman" w:cs="Times New Roman"/>
                <w:b/>
              </w:rPr>
              <w:t xml:space="preserve">№  </w:t>
            </w:r>
          </w:p>
          <w:p w:rsidR="00400B8B" w:rsidRPr="00BB56E5" w:rsidRDefault="00400B8B" w:rsidP="00981184">
            <w:pPr>
              <w:jc w:val="center"/>
              <w:rPr>
                <w:rFonts w:ascii="Times New Roman" w:hAnsi="Times New Roman" w:cs="Times New Roman"/>
                <w:b/>
              </w:rPr>
            </w:pPr>
            <w:r w:rsidRPr="00BB56E5">
              <w:rPr>
                <w:rFonts w:ascii="Times New Roman" w:hAnsi="Times New Roman" w:cs="Times New Roman"/>
                <w:b/>
              </w:rPr>
              <w:t>п/п</w:t>
            </w:r>
          </w:p>
        </w:tc>
        <w:tc>
          <w:tcPr>
            <w:tcW w:w="2126" w:type="dxa"/>
            <w:vMerge w:val="restart"/>
            <w:vAlign w:val="center"/>
          </w:tcPr>
          <w:p w:rsidR="00400B8B" w:rsidRPr="00BB56E5" w:rsidRDefault="00400B8B" w:rsidP="00981184">
            <w:pPr>
              <w:jc w:val="center"/>
              <w:rPr>
                <w:rFonts w:ascii="Times New Roman" w:hAnsi="Times New Roman" w:cs="Times New Roman"/>
                <w:b/>
              </w:rPr>
            </w:pPr>
            <w:r w:rsidRPr="00BB56E5">
              <w:rPr>
                <w:rFonts w:ascii="Times New Roman" w:hAnsi="Times New Roman" w:cs="Times New Roman"/>
                <w:b/>
              </w:rPr>
              <w:t xml:space="preserve">Тема урока </w:t>
            </w:r>
          </w:p>
        </w:tc>
        <w:tc>
          <w:tcPr>
            <w:tcW w:w="425" w:type="dxa"/>
            <w:vMerge w:val="restart"/>
          </w:tcPr>
          <w:p w:rsidR="00400B8B" w:rsidRPr="00BB56E5" w:rsidRDefault="00400B8B" w:rsidP="00981184">
            <w:pPr>
              <w:jc w:val="both"/>
              <w:rPr>
                <w:rFonts w:ascii="Times New Roman" w:hAnsi="Times New Roman" w:cs="Times New Roman"/>
                <w:b/>
              </w:rPr>
            </w:pPr>
            <w:r w:rsidRPr="00BB56E5">
              <w:rPr>
                <w:rFonts w:ascii="Times New Roman" w:hAnsi="Times New Roman" w:cs="Times New Roman"/>
                <w:b/>
              </w:rPr>
              <w:t>часы</w:t>
            </w:r>
          </w:p>
        </w:tc>
        <w:tc>
          <w:tcPr>
            <w:tcW w:w="851" w:type="dxa"/>
            <w:vMerge w:val="restart"/>
          </w:tcPr>
          <w:p w:rsidR="00400B8B" w:rsidRPr="00BB56E5" w:rsidRDefault="00400B8B" w:rsidP="00981184">
            <w:pPr>
              <w:jc w:val="both"/>
              <w:rPr>
                <w:rFonts w:ascii="Times New Roman" w:hAnsi="Times New Roman" w:cs="Times New Roman"/>
                <w:b/>
              </w:rPr>
            </w:pPr>
            <w:r w:rsidRPr="00BB56E5">
              <w:rPr>
                <w:rFonts w:ascii="Times New Roman" w:hAnsi="Times New Roman" w:cs="Times New Roman"/>
                <w:b/>
              </w:rPr>
              <w:t>Дата проведения</w:t>
            </w:r>
          </w:p>
        </w:tc>
        <w:tc>
          <w:tcPr>
            <w:tcW w:w="1843" w:type="dxa"/>
            <w:vMerge w:val="restart"/>
          </w:tcPr>
          <w:p w:rsidR="00400B8B" w:rsidRPr="00BB56E5" w:rsidRDefault="00400B8B" w:rsidP="00981184">
            <w:pPr>
              <w:jc w:val="both"/>
              <w:rPr>
                <w:rFonts w:ascii="Times New Roman" w:hAnsi="Times New Roman" w:cs="Times New Roman"/>
                <w:b/>
              </w:rPr>
            </w:pPr>
            <w:r w:rsidRPr="00BB56E5">
              <w:rPr>
                <w:rFonts w:ascii="Times New Roman" w:hAnsi="Times New Roman" w:cs="Times New Roman"/>
                <w:b/>
              </w:rPr>
              <w:t>Академический компонент</w:t>
            </w:r>
          </w:p>
        </w:tc>
        <w:tc>
          <w:tcPr>
            <w:tcW w:w="8080" w:type="dxa"/>
            <w:gridSpan w:val="4"/>
          </w:tcPr>
          <w:p w:rsidR="00400B8B" w:rsidRPr="00BB56E5" w:rsidRDefault="00400B8B" w:rsidP="00981184">
            <w:pPr>
              <w:jc w:val="center"/>
              <w:rPr>
                <w:rFonts w:ascii="Times New Roman" w:hAnsi="Times New Roman" w:cs="Times New Roman"/>
                <w:b/>
              </w:rPr>
            </w:pPr>
          </w:p>
          <w:p w:rsidR="00400B8B" w:rsidRPr="00BB56E5" w:rsidRDefault="00400B8B" w:rsidP="00981184">
            <w:pPr>
              <w:jc w:val="center"/>
              <w:rPr>
                <w:rFonts w:ascii="Times New Roman" w:hAnsi="Times New Roman" w:cs="Times New Roman"/>
                <w:b/>
              </w:rPr>
            </w:pPr>
            <w:r w:rsidRPr="00BB56E5">
              <w:rPr>
                <w:rFonts w:ascii="Times New Roman" w:hAnsi="Times New Roman" w:cs="Times New Roman"/>
                <w:b/>
              </w:rPr>
              <w:t>Базовые учебные действия. Планируемые результаты</w:t>
            </w:r>
          </w:p>
          <w:p w:rsidR="00400B8B" w:rsidRPr="00BB56E5" w:rsidRDefault="00400B8B" w:rsidP="00981184">
            <w:pPr>
              <w:jc w:val="center"/>
              <w:rPr>
                <w:rFonts w:ascii="Times New Roman" w:hAnsi="Times New Roman" w:cs="Times New Roman"/>
                <w:b/>
              </w:rPr>
            </w:pPr>
          </w:p>
        </w:tc>
        <w:tc>
          <w:tcPr>
            <w:tcW w:w="1558" w:type="dxa"/>
            <w:vMerge w:val="restart"/>
            <w:tcBorders>
              <w:right w:val="single" w:sz="4" w:space="0" w:color="auto"/>
            </w:tcBorders>
          </w:tcPr>
          <w:p w:rsidR="00400B8B" w:rsidRPr="00BB56E5" w:rsidRDefault="00400B8B" w:rsidP="00981184">
            <w:pPr>
              <w:jc w:val="both"/>
              <w:rPr>
                <w:rFonts w:ascii="Times New Roman" w:hAnsi="Times New Roman" w:cs="Times New Roman"/>
                <w:b/>
              </w:rPr>
            </w:pPr>
            <w:r w:rsidRPr="00BB56E5">
              <w:rPr>
                <w:rFonts w:ascii="Times New Roman" w:hAnsi="Times New Roman" w:cs="Times New Roman"/>
                <w:b/>
                <w:bCs/>
              </w:rPr>
              <w:t>Воспитательная работа на уроке</w:t>
            </w:r>
          </w:p>
        </w:tc>
      </w:tr>
      <w:tr w:rsidR="00400B8B" w:rsidRPr="00BB56E5" w:rsidTr="00400B8B">
        <w:trPr>
          <w:trHeight w:val="229"/>
        </w:trPr>
        <w:tc>
          <w:tcPr>
            <w:tcW w:w="568" w:type="dxa"/>
            <w:vMerge/>
            <w:vAlign w:val="center"/>
          </w:tcPr>
          <w:p w:rsidR="00400B8B" w:rsidRPr="00BB56E5" w:rsidRDefault="00400B8B" w:rsidP="00981184">
            <w:pPr>
              <w:jc w:val="center"/>
              <w:rPr>
                <w:rFonts w:ascii="Times New Roman" w:hAnsi="Times New Roman" w:cs="Times New Roman"/>
              </w:rPr>
            </w:pPr>
          </w:p>
        </w:tc>
        <w:tc>
          <w:tcPr>
            <w:tcW w:w="2126" w:type="dxa"/>
            <w:vMerge/>
            <w:vAlign w:val="center"/>
          </w:tcPr>
          <w:p w:rsidR="00400B8B" w:rsidRPr="00BB56E5" w:rsidRDefault="00400B8B" w:rsidP="00981184">
            <w:pPr>
              <w:rPr>
                <w:rFonts w:ascii="Times New Roman" w:hAnsi="Times New Roman" w:cs="Times New Roman"/>
              </w:rPr>
            </w:pPr>
          </w:p>
        </w:tc>
        <w:tc>
          <w:tcPr>
            <w:tcW w:w="425" w:type="dxa"/>
            <w:vMerge/>
          </w:tcPr>
          <w:p w:rsidR="00400B8B" w:rsidRPr="00BB56E5" w:rsidRDefault="00400B8B" w:rsidP="00981184">
            <w:pPr>
              <w:rPr>
                <w:rFonts w:ascii="Times New Roman" w:hAnsi="Times New Roman" w:cs="Times New Roman"/>
                <w:b/>
              </w:rPr>
            </w:pPr>
          </w:p>
        </w:tc>
        <w:tc>
          <w:tcPr>
            <w:tcW w:w="851" w:type="dxa"/>
            <w:vMerge/>
          </w:tcPr>
          <w:p w:rsidR="00400B8B" w:rsidRPr="00BB56E5" w:rsidRDefault="00400B8B" w:rsidP="00981184">
            <w:pPr>
              <w:jc w:val="both"/>
              <w:rPr>
                <w:rFonts w:ascii="Times New Roman" w:hAnsi="Times New Roman" w:cs="Times New Roman"/>
              </w:rPr>
            </w:pPr>
          </w:p>
        </w:tc>
        <w:tc>
          <w:tcPr>
            <w:tcW w:w="1843" w:type="dxa"/>
            <w:vMerge/>
          </w:tcPr>
          <w:p w:rsidR="00400B8B" w:rsidRPr="00BB56E5" w:rsidRDefault="00400B8B" w:rsidP="00981184">
            <w:pPr>
              <w:jc w:val="both"/>
              <w:rPr>
                <w:rFonts w:ascii="Times New Roman" w:hAnsi="Times New Roman" w:cs="Times New Roman"/>
              </w:rPr>
            </w:pPr>
          </w:p>
        </w:tc>
        <w:tc>
          <w:tcPr>
            <w:tcW w:w="1843" w:type="dxa"/>
          </w:tcPr>
          <w:p w:rsidR="00400B8B" w:rsidRPr="00BB56E5" w:rsidRDefault="00400B8B" w:rsidP="00981184">
            <w:pPr>
              <w:jc w:val="both"/>
              <w:rPr>
                <w:rFonts w:ascii="Times New Roman" w:hAnsi="Times New Roman" w:cs="Times New Roman"/>
              </w:rPr>
            </w:pPr>
            <w:r w:rsidRPr="00BB56E5">
              <w:rPr>
                <w:rFonts w:ascii="Times New Roman" w:hAnsi="Times New Roman" w:cs="Times New Roman"/>
              </w:rPr>
              <w:t xml:space="preserve">Личностные </w:t>
            </w:r>
          </w:p>
        </w:tc>
        <w:tc>
          <w:tcPr>
            <w:tcW w:w="1984" w:type="dxa"/>
          </w:tcPr>
          <w:p w:rsidR="00400B8B" w:rsidRPr="00BB56E5" w:rsidRDefault="00400B8B" w:rsidP="00981184">
            <w:pPr>
              <w:jc w:val="both"/>
              <w:rPr>
                <w:rFonts w:ascii="Times New Roman" w:hAnsi="Times New Roman" w:cs="Times New Roman"/>
              </w:rPr>
            </w:pPr>
            <w:r w:rsidRPr="00BB56E5">
              <w:rPr>
                <w:rFonts w:ascii="Times New Roman" w:hAnsi="Times New Roman" w:cs="Times New Roman"/>
              </w:rPr>
              <w:t xml:space="preserve">Познавательные </w:t>
            </w:r>
          </w:p>
        </w:tc>
        <w:tc>
          <w:tcPr>
            <w:tcW w:w="2125" w:type="dxa"/>
          </w:tcPr>
          <w:p w:rsidR="00400B8B" w:rsidRPr="00BB56E5" w:rsidRDefault="00400B8B" w:rsidP="00981184">
            <w:pPr>
              <w:jc w:val="both"/>
              <w:rPr>
                <w:rFonts w:ascii="Times New Roman" w:hAnsi="Times New Roman" w:cs="Times New Roman"/>
              </w:rPr>
            </w:pPr>
            <w:r w:rsidRPr="00BB56E5">
              <w:rPr>
                <w:rFonts w:ascii="Times New Roman" w:hAnsi="Times New Roman" w:cs="Times New Roman"/>
              </w:rPr>
              <w:t>коммуникативные</w:t>
            </w:r>
          </w:p>
        </w:tc>
        <w:tc>
          <w:tcPr>
            <w:tcW w:w="2128" w:type="dxa"/>
          </w:tcPr>
          <w:p w:rsidR="00400B8B" w:rsidRPr="00BB56E5" w:rsidRDefault="00400B8B" w:rsidP="00981184">
            <w:pPr>
              <w:ind w:right="-385"/>
              <w:jc w:val="both"/>
              <w:rPr>
                <w:rFonts w:ascii="Times New Roman" w:hAnsi="Times New Roman" w:cs="Times New Roman"/>
              </w:rPr>
            </w:pPr>
            <w:r w:rsidRPr="00BB56E5">
              <w:rPr>
                <w:rFonts w:ascii="Times New Roman" w:hAnsi="Times New Roman" w:cs="Times New Roman"/>
              </w:rPr>
              <w:t>регулятивные</w:t>
            </w:r>
          </w:p>
        </w:tc>
        <w:tc>
          <w:tcPr>
            <w:tcW w:w="1558" w:type="dxa"/>
            <w:vMerge/>
            <w:tcBorders>
              <w:right w:val="single" w:sz="4" w:space="0" w:color="auto"/>
            </w:tcBorders>
          </w:tcPr>
          <w:p w:rsidR="00400B8B" w:rsidRPr="00BB56E5" w:rsidRDefault="00400B8B" w:rsidP="00981184">
            <w:pPr>
              <w:jc w:val="both"/>
              <w:rPr>
                <w:rFonts w:ascii="Times New Roman" w:hAnsi="Times New Roman" w:cs="Times New Roman"/>
              </w:rPr>
            </w:pPr>
          </w:p>
        </w:tc>
      </w:tr>
      <w:tr w:rsidR="00400B8B" w:rsidRPr="00BB56E5" w:rsidTr="00400B8B">
        <w:tc>
          <w:tcPr>
            <w:tcW w:w="568" w:type="dxa"/>
            <w:vAlign w:val="center"/>
          </w:tcPr>
          <w:p w:rsidR="00400B8B" w:rsidRPr="00BB56E5" w:rsidRDefault="00400B8B" w:rsidP="00981184">
            <w:pPr>
              <w:pStyle w:val="a3"/>
              <w:rPr>
                <w:rFonts w:ascii="Times New Roman" w:hAnsi="Times New Roman" w:cs="Times New Roman"/>
              </w:rPr>
            </w:pPr>
          </w:p>
        </w:tc>
        <w:tc>
          <w:tcPr>
            <w:tcW w:w="14883" w:type="dxa"/>
            <w:gridSpan w:val="9"/>
            <w:tcBorders>
              <w:right w:val="single" w:sz="4" w:space="0" w:color="auto"/>
            </w:tcBorders>
          </w:tcPr>
          <w:p w:rsidR="00400B8B" w:rsidRPr="00BB56E5" w:rsidRDefault="00400B8B" w:rsidP="00981184">
            <w:pPr>
              <w:jc w:val="center"/>
              <w:rPr>
                <w:rFonts w:ascii="Times New Roman" w:hAnsi="Times New Roman" w:cs="Times New Roman"/>
                <w:b/>
              </w:rPr>
            </w:pPr>
          </w:p>
          <w:p w:rsidR="00400B8B" w:rsidRPr="00BB56E5" w:rsidRDefault="00400B8B" w:rsidP="00981184">
            <w:pPr>
              <w:jc w:val="center"/>
              <w:rPr>
                <w:rFonts w:ascii="Times New Roman" w:hAnsi="Times New Roman" w:cs="Times New Roman"/>
                <w:b/>
              </w:rPr>
            </w:pPr>
            <w:r w:rsidRPr="00BB56E5">
              <w:rPr>
                <w:rFonts w:ascii="Times New Roman" w:hAnsi="Times New Roman" w:cs="Times New Roman"/>
                <w:b/>
              </w:rPr>
              <w:t>1  триместр</w:t>
            </w:r>
          </w:p>
          <w:p w:rsidR="00400B8B" w:rsidRPr="00BB56E5" w:rsidRDefault="00400B8B" w:rsidP="00981184">
            <w:pPr>
              <w:jc w:val="center"/>
              <w:rPr>
                <w:rFonts w:ascii="Times New Roman" w:hAnsi="Times New Roman" w:cs="Times New Roman"/>
              </w:rPr>
            </w:pPr>
          </w:p>
        </w:tc>
      </w:tr>
      <w:tr w:rsidR="00400B8B" w:rsidRPr="00BB56E5" w:rsidTr="00400B8B">
        <w:tc>
          <w:tcPr>
            <w:tcW w:w="568" w:type="dxa"/>
            <w:vAlign w:val="center"/>
          </w:tcPr>
          <w:p w:rsidR="00400B8B" w:rsidRPr="00BB56E5" w:rsidRDefault="00400B8B" w:rsidP="00981184">
            <w:pPr>
              <w:pStyle w:val="a3"/>
              <w:numPr>
                <w:ilvl w:val="0"/>
                <w:numId w:val="11"/>
              </w:numPr>
              <w:ind w:hanging="720"/>
              <w:rPr>
                <w:rFonts w:ascii="Times New Roman" w:hAnsi="Times New Roman" w:cs="Times New Roman"/>
              </w:rPr>
            </w:pPr>
          </w:p>
        </w:tc>
        <w:tc>
          <w:tcPr>
            <w:tcW w:w="2126" w:type="dxa"/>
          </w:tcPr>
          <w:p w:rsidR="00400B8B" w:rsidRPr="002440B6" w:rsidRDefault="002440B6" w:rsidP="00981184">
            <w:pPr>
              <w:rPr>
                <w:rFonts w:ascii="Times New Roman" w:hAnsi="Times New Roman" w:cs="Times New Roman"/>
                <w:b/>
                <w:highlight w:val="yellow"/>
              </w:rPr>
            </w:pPr>
            <w:r w:rsidRPr="002440B6">
              <w:rPr>
                <w:rFonts w:ascii="Times New Roman" w:hAnsi="Times New Roman" w:cs="Times New Roman"/>
                <w:b/>
              </w:rPr>
              <w:t>Введение.</w:t>
            </w:r>
            <w:r w:rsidR="00400B8B" w:rsidRPr="002440B6">
              <w:rPr>
                <w:rFonts w:ascii="Times New Roman" w:hAnsi="Times New Roman" w:cs="Times New Roman"/>
                <w:b/>
              </w:rPr>
              <w:t xml:space="preserve"> </w:t>
            </w:r>
          </w:p>
        </w:tc>
        <w:tc>
          <w:tcPr>
            <w:tcW w:w="425" w:type="dxa"/>
          </w:tcPr>
          <w:p w:rsidR="00400B8B" w:rsidRPr="00BB56E5" w:rsidRDefault="00400B8B" w:rsidP="00981184">
            <w:pPr>
              <w:rPr>
                <w:rFonts w:ascii="Times New Roman" w:hAnsi="Times New Roman" w:cs="Times New Roman"/>
              </w:rPr>
            </w:pPr>
            <w:r w:rsidRPr="00BB56E5">
              <w:rPr>
                <w:rFonts w:ascii="Times New Roman" w:hAnsi="Times New Roman" w:cs="Times New Roman"/>
              </w:rPr>
              <w:t>1</w:t>
            </w:r>
          </w:p>
        </w:tc>
        <w:tc>
          <w:tcPr>
            <w:tcW w:w="851" w:type="dxa"/>
          </w:tcPr>
          <w:p w:rsidR="00400B8B" w:rsidRPr="001113F4" w:rsidRDefault="00400B8B" w:rsidP="00981184">
            <w:pPr>
              <w:rPr>
                <w:rFonts w:ascii="Times New Roman" w:hAnsi="Times New Roman" w:cs="Times New Roman"/>
              </w:rPr>
            </w:pPr>
            <w:r w:rsidRPr="001113F4">
              <w:rPr>
                <w:rFonts w:ascii="Times New Roman" w:hAnsi="Times New Roman" w:cs="Times New Roman"/>
              </w:rPr>
              <w:t>03.09</w:t>
            </w:r>
          </w:p>
        </w:tc>
        <w:tc>
          <w:tcPr>
            <w:tcW w:w="1843" w:type="dxa"/>
          </w:tcPr>
          <w:p w:rsidR="00400B8B" w:rsidRPr="00BB56E5" w:rsidRDefault="00400B8B" w:rsidP="00981184">
            <w:pPr>
              <w:rPr>
                <w:rFonts w:ascii="Times New Roman" w:hAnsi="Times New Roman" w:cs="Times New Roman"/>
              </w:rPr>
            </w:pPr>
            <w:r w:rsidRPr="00BB56E5">
              <w:rPr>
                <w:rFonts w:ascii="Times New Roman" w:hAnsi="Times New Roman" w:cs="Times New Roman"/>
              </w:rPr>
              <w:t>Формирование знаний о том, для чего нужно знать историю родного края.</w:t>
            </w:r>
          </w:p>
        </w:tc>
        <w:tc>
          <w:tcPr>
            <w:tcW w:w="1843" w:type="dxa"/>
          </w:tcPr>
          <w:p w:rsidR="00400B8B" w:rsidRPr="00BB56E5" w:rsidRDefault="00400B8B" w:rsidP="00981184">
            <w:pPr>
              <w:rPr>
                <w:rFonts w:ascii="Times New Roman" w:hAnsi="Times New Roman" w:cs="Times New Roman"/>
              </w:rPr>
            </w:pPr>
            <w:r w:rsidRPr="00BB56E5">
              <w:rPr>
                <w:rFonts w:ascii="Times New Roman" w:eastAsia="Times New Roman" w:hAnsi="Times New Roman" w:cs="Times New Roman"/>
              </w:rPr>
              <w:t xml:space="preserve">Формирование внутренней позиции учащегося на понимание необходимости учения </w:t>
            </w:r>
          </w:p>
          <w:p w:rsidR="00400B8B" w:rsidRPr="00BB56E5" w:rsidRDefault="00400B8B" w:rsidP="00981184">
            <w:pPr>
              <w:rPr>
                <w:rFonts w:ascii="Times New Roman" w:hAnsi="Times New Roman" w:cs="Times New Roman"/>
              </w:rPr>
            </w:pPr>
          </w:p>
        </w:tc>
        <w:tc>
          <w:tcPr>
            <w:tcW w:w="1984" w:type="dxa"/>
          </w:tcPr>
          <w:p w:rsidR="00400B8B" w:rsidRPr="00BB56E5" w:rsidRDefault="00400B8B" w:rsidP="00981184">
            <w:pPr>
              <w:rPr>
                <w:rFonts w:ascii="Times New Roman" w:hAnsi="Times New Roman" w:cs="Times New Roman"/>
              </w:rPr>
            </w:pPr>
            <w:r w:rsidRPr="00BB56E5">
              <w:rPr>
                <w:rFonts w:ascii="Times New Roman" w:eastAsia="Times New Roman" w:hAnsi="Times New Roman" w:cs="Times New Roman"/>
              </w:rPr>
              <w:t xml:space="preserve">Формирование умений осуществлять анализ изучаемого материала   с выделением существенных и несущественных </w:t>
            </w:r>
            <w:r w:rsidRPr="00BB56E5">
              <w:rPr>
                <w:rFonts w:ascii="Times New Roman" w:eastAsia="Times New Roman" w:hAnsi="Times New Roman" w:cs="Times New Roman"/>
              </w:rPr>
              <w:lastRenderedPageBreak/>
              <w:t>признаков</w:t>
            </w:r>
          </w:p>
        </w:tc>
        <w:tc>
          <w:tcPr>
            <w:tcW w:w="2125" w:type="dxa"/>
          </w:tcPr>
          <w:p w:rsidR="00400B8B" w:rsidRPr="00BB56E5" w:rsidRDefault="00400B8B" w:rsidP="00981184">
            <w:pPr>
              <w:rPr>
                <w:rFonts w:ascii="Times New Roman" w:hAnsi="Times New Roman" w:cs="Times New Roman"/>
              </w:rPr>
            </w:pPr>
            <w:r w:rsidRPr="00BB56E5">
              <w:rPr>
                <w:rFonts w:ascii="Times New Roman" w:eastAsia="Times New Roman" w:hAnsi="Times New Roman" w:cs="Times New Roman"/>
              </w:rPr>
              <w:lastRenderedPageBreak/>
              <w:t xml:space="preserve">Формирование умения </w:t>
            </w:r>
            <w:r w:rsidRPr="00BB56E5">
              <w:rPr>
                <w:rFonts w:ascii="Times New Roman" w:hAnsi="Times New Roman" w:cs="Times New Roman"/>
              </w:rPr>
              <w:t xml:space="preserve">использовать разные источники и средства получения информации для решения коммуникативных </w:t>
            </w:r>
            <w:r w:rsidRPr="00BB56E5">
              <w:rPr>
                <w:rFonts w:ascii="Times New Roman" w:hAnsi="Times New Roman" w:cs="Times New Roman"/>
              </w:rPr>
              <w:lastRenderedPageBreak/>
              <w:t xml:space="preserve">и познавательных задач, </w:t>
            </w:r>
          </w:p>
        </w:tc>
        <w:tc>
          <w:tcPr>
            <w:tcW w:w="2128" w:type="dxa"/>
          </w:tcPr>
          <w:p w:rsidR="00400B8B" w:rsidRPr="00BB56E5" w:rsidRDefault="00400B8B" w:rsidP="00981184">
            <w:pPr>
              <w:rPr>
                <w:rFonts w:ascii="Times New Roman" w:hAnsi="Times New Roman" w:cs="Times New Roman"/>
              </w:rPr>
            </w:pPr>
            <w:r w:rsidRPr="00BB56E5">
              <w:rPr>
                <w:rFonts w:ascii="Times New Roman" w:eastAsia="Times New Roman" w:hAnsi="Times New Roman" w:cs="Times New Roman"/>
              </w:rPr>
              <w:lastRenderedPageBreak/>
              <w:t xml:space="preserve">Формирование умений </w:t>
            </w:r>
            <w:r w:rsidRPr="00BB56E5">
              <w:rPr>
                <w:rFonts w:ascii="Times New Roman" w:hAnsi="Times New Roman" w:cs="Times New Roman"/>
              </w:rPr>
              <w:t xml:space="preserve">адекватно соблюдать ритуалы школьного поведения (поднимать руку, вставать и выходить из-за </w:t>
            </w:r>
            <w:r w:rsidRPr="00BB56E5">
              <w:rPr>
                <w:rFonts w:ascii="Times New Roman" w:hAnsi="Times New Roman" w:cs="Times New Roman"/>
              </w:rPr>
              <w:lastRenderedPageBreak/>
              <w:t>парты и т.д.)</w:t>
            </w:r>
          </w:p>
        </w:tc>
        <w:tc>
          <w:tcPr>
            <w:tcW w:w="1558" w:type="dxa"/>
            <w:tcBorders>
              <w:right w:val="single" w:sz="4" w:space="0" w:color="auto"/>
            </w:tcBorders>
          </w:tcPr>
          <w:p w:rsidR="00400B8B" w:rsidRPr="00BB56E5" w:rsidRDefault="00400B8B" w:rsidP="00981184">
            <w:pPr>
              <w:rPr>
                <w:rFonts w:ascii="Times New Roman" w:hAnsi="Times New Roman" w:cs="Times New Roman"/>
              </w:rPr>
            </w:pPr>
            <w:r w:rsidRPr="00BB56E5">
              <w:rPr>
                <w:rFonts w:ascii="Times New Roman" w:hAnsi="Times New Roman" w:cs="Times New Roman"/>
              </w:rPr>
              <w:lastRenderedPageBreak/>
              <w:t>Формирование интереса к истории своего народа</w:t>
            </w:r>
          </w:p>
        </w:tc>
      </w:tr>
      <w:tr w:rsidR="00400B8B" w:rsidRPr="00BB56E5" w:rsidTr="00400B8B">
        <w:tc>
          <w:tcPr>
            <w:tcW w:w="568" w:type="dxa"/>
            <w:vAlign w:val="center"/>
          </w:tcPr>
          <w:p w:rsidR="00400B8B" w:rsidRPr="00981184" w:rsidRDefault="00400B8B" w:rsidP="00981184">
            <w:pPr>
              <w:ind w:left="360"/>
              <w:rPr>
                <w:rFonts w:ascii="Times New Roman" w:hAnsi="Times New Roman" w:cs="Times New Roman"/>
              </w:rPr>
            </w:pPr>
          </w:p>
        </w:tc>
        <w:tc>
          <w:tcPr>
            <w:tcW w:w="14883" w:type="dxa"/>
            <w:gridSpan w:val="9"/>
          </w:tcPr>
          <w:p w:rsidR="00400B8B" w:rsidRPr="00BB56E5" w:rsidRDefault="00400B8B" w:rsidP="00981184">
            <w:pPr>
              <w:rPr>
                <w:rFonts w:ascii="Times New Roman" w:hAnsi="Times New Roman" w:cs="Times New Roman"/>
              </w:rPr>
            </w:pPr>
            <w:r w:rsidRPr="00105712">
              <w:rPr>
                <w:rFonts w:ascii="Times New Roman" w:eastAsia="Times New Roman" w:hAnsi="Times New Roman" w:cs="Times New Roman"/>
                <w:b/>
                <w:bCs/>
                <w:color w:val="000000"/>
                <w:sz w:val="24"/>
                <w:szCs w:val="24"/>
              </w:rPr>
              <w:t>Ульяновская область-субъект Российской Федерации</w:t>
            </w:r>
          </w:p>
        </w:tc>
      </w:tr>
      <w:tr w:rsidR="00400B8B" w:rsidRPr="00BB56E5" w:rsidTr="00400B8B">
        <w:trPr>
          <w:trHeight w:val="760"/>
        </w:trPr>
        <w:tc>
          <w:tcPr>
            <w:tcW w:w="568" w:type="dxa"/>
            <w:tcBorders>
              <w:bottom w:val="single" w:sz="4" w:space="0" w:color="auto"/>
            </w:tcBorders>
            <w:vAlign w:val="center"/>
          </w:tcPr>
          <w:p w:rsidR="00400B8B" w:rsidRPr="00BB56E5" w:rsidRDefault="00400B8B" w:rsidP="00981184">
            <w:pPr>
              <w:pStyle w:val="a3"/>
              <w:numPr>
                <w:ilvl w:val="0"/>
                <w:numId w:val="11"/>
              </w:numPr>
              <w:ind w:hanging="720"/>
              <w:rPr>
                <w:rFonts w:ascii="Times New Roman" w:hAnsi="Times New Roman" w:cs="Times New Roman"/>
              </w:rPr>
            </w:pPr>
          </w:p>
        </w:tc>
        <w:tc>
          <w:tcPr>
            <w:tcW w:w="2126" w:type="dxa"/>
            <w:tcBorders>
              <w:bottom w:val="single" w:sz="4" w:space="0" w:color="auto"/>
            </w:tcBorders>
          </w:tcPr>
          <w:p w:rsidR="00400B8B" w:rsidRPr="00BB56E5" w:rsidRDefault="00400B8B" w:rsidP="00981184">
            <w:pPr>
              <w:rPr>
                <w:rFonts w:ascii="Times New Roman" w:hAnsi="Times New Roman" w:cs="Times New Roman"/>
              </w:rPr>
            </w:pPr>
            <w:r w:rsidRPr="00DC3EFE">
              <w:rPr>
                <w:rFonts w:ascii="Times New Roman" w:eastAsia="Times New Roman" w:hAnsi="Times New Roman" w:cs="Times New Roman"/>
                <w:color w:val="000000"/>
                <w:sz w:val="24"/>
                <w:szCs w:val="24"/>
              </w:rPr>
              <w:t>Административно-территориальное деление Ульяновской области.</w:t>
            </w:r>
          </w:p>
        </w:tc>
        <w:tc>
          <w:tcPr>
            <w:tcW w:w="425" w:type="dxa"/>
            <w:tcBorders>
              <w:bottom w:val="single" w:sz="4" w:space="0" w:color="auto"/>
            </w:tcBorders>
          </w:tcPr>
          <w:p w:rsidR="00400B8B" w:rsidRPr="00BB56E5" w:rsidRDefault="00400B8B" w:rsidP="00981184">
            <w:pPr>
              <w:rPr>
                <w:rFonts w:ascii="Times New Roman" w:hAnsi="Times New Roman" w:cs="Times New Roman"/>
              </w:rPr>
            </w:pPr>
            <w:r w:rsidRPr="00BB56E5">
              <w:rPr>
                <w:rFonts w:ascii="Times New Roman" w:hAnsi="Times New Roman" w:cs="Times New Roman"/>
              </w:rPr>
              <w:t>1</w:t>
            </w:r>
          </w:p>
        </w:tc>
        <w:tc>
          <w:tcPr>
            <w:tcW w:w="851" w:type="dxa"/>
            <w:tcBorders>
              <w:bottom w:val="single" w:sz="4" w:space="0" w:color="auto"/>
            </w:tcBorders>
          </w:tcPr>
          <w:p w:rsidR="00400B8B" w:rsidRPr="001113F4" w:rsidRDefault="00400B8B" w:rsidP="00981184">
            <w:pPr>
              <w:rPr>
                <w:rFonts w:ascii="Times New Roman" w:hAnsi="Times New Roman" w:cs="Times New Roman"/>
              </w:rPr>
            </w:pPr>
            <w:r w:rsidRPr="001113F4">
              <w:rPr>
                <w:rFonts w:ascii="Times New Roman" w:hAnsi="Times New Roman" w:cs="Times New Roman"/>
              </w:rPr>
              <w:t>10</w:t>
            </w:r>
          </w:p>
        </w:tc>
        <w:tc>
          <w:tcPr>
            <w:tcW w:w="1843" w:type="dxa"/>
            <w:vMerge w:val="restart"/>
          </w:tcPr>
          <w:p w:rsidR="00400B8B" w:rsidRPr="00BB56E5" w:rsidRDefault="00400B8B" w:rsidP="00981184">
            <w:pPr>
              <w:rPr>
                <w:rFonts w:ascii="Times New Roman" w:hAnsi="Times New Roman" w:cs="Times New Roman"/>
              </w:rPr>
            </w:pPr>
            <w:r w:rsidRPr="00BB56E5">
              <w:rPr>
                <w:rFonts w:ascii="Times New Roman" w:hAnsi="Times New Roman" w:cs="Times New Roman"/>
              </w:rPr>
              <w:t xml:space="preserve">Формирование сведений о </w:t>
            </w:r>
            <w:r>
              <w:rPr>
                <w:rFonts w:ascii="Times New Roman" w:eastAsia="Times New Roman" w:hAnsi="Times New Roman" w:cs="Times New Roman"/>
                <w:color w:val="000000"/>
                <w:sz w:val="24"/>
                <w:szCs w:val="24"/>
              </w:rPr>
              <w:t>м</w:t>
            </w:r>
            <w:r w:rsidRPr="00DC3EFE">
              <w:rPr>
                <w:rFonts w:ascii="Times New Roman" w:eastAsia="Times New Roman" w:hAnsi="Times New Roman" w:cs="Times New Roman"/>
                <w:color w:val="000000"/>
                <w:sz w:val="24"/>
                <w:szCs w:val="24"/>
              </w:rPr>
              <w:t>ест</w:t>
            </w:r>
            <w:r>
              <w:rPr>
                <w:rFonts w:ascii="Times New Roman" w:eastAsia="Times New Roman" w:hAnsi="Times New Roman" w:cs="Times New Roman"/>
                <w:color w:val="000000"/>
                <w:sz w:val="24"/>
                <w:szCs w:val="24"/>
              </w:rPr>
              <w:t>е</w:t>
            </w:r>
            <w:r w:rsidRPr="00DC3EFE">
              <w:rPr>
                <w:rFonts w:ascii="Times New Roman" w:eastAsia="Times New Roman" w:hAnsi="Times New Roman" w:cs="Times New Roman"/>
                <w:color w:val="000000"/>
                <w:sz w:val="24"/>
                <w:szCs w:val="24"/>
              </w:rPr>
              <w:t xml:space="preserve"> Ульяновской области среди других субъектов Российской федерации</w:t>
            </w:r>
          </w:p>
        </w:tc>
        <w:tc>
          <w:tcPr>
            <w:tcW w:w="1843" w:type="dxa"/>
            <w:vMerge w:val="restart"/>
          </w:tcPr>
          <w:p w:rsidR="00400B8B" w:rsidRPr="00BB56E5" w:rsidRDefault="00400B8B" w:rsidP="00981184">
            <w:pPr>
              <w:widowControl w:val="0"/>
              <w:autoSpaceDE w:val="0"/>
              <w:autoSpaceDN w:val="0"/>
              <w:adjustRightInd w:val="0"/>
              <w:rPr>
                <w:rFonts w:ascii="Times New Roman" w:hAnsi="Times New Roman" w:cs="Times New Roman"/>
              </w:rPr>
            </w:pPr>
            <w:r w:rsidRPr="00BB56E5">
              <w:rPr>
                <w:rFonts w:ascii="Times New Roman" w:hAnsi="Times New Roman" w:cs="Times New Roman"/>
              </w:rPr>
              <w:t xml:space="preserve"> </w:t>
            </w:r>
            <w:r w:rsidRPr="00BB56E5">
              <w:rPr>
                <w:rFonts w:ascii="Times New Roman" w:eastAsia="Times New Roman" w:hAnsi="Times New Roman" w:cs="Times New Roman"/>
              </w:rPr>
              <w:t xml:space="preserve">Формирование умений </w:t>
            </w:r>
            <w:r w:rsidRPr="00BB56E5">
              <w:rPr>
                <w:rFonts w:ascii="Times New Roman" w:hAnsi="Times New Roman" w:cs="Times New Roman"/>
              </w:rPr>
              <w:t>адекватно эмоционально откликаться на исторические события</w:t>
            </w:r>
          </w:p>
          <w:p w:rsidR="00400B8B" w:rsidRPr="00BB56E5" w:rsidRDefault="00400B8B" w:rsidP="00981184">
            <w:pPr>
              <w:widowControl w:val="0"/>
              <w:autoSpaceDE w:val="0"/>
              <w:autoSpaceDN w:val="0"/>
              <w:adjustRightInd w:val="0"/>
              <w:rPr>
                <w:rFonts w:ascii="Times New Roman" w:hAnsi="Times New Roman" w:cs="Times New Roman"/>
              </w:rPr>
            </w:pPr>
          </w:p>
        </w:tc>
        <w:tc>
          <w:tcPr>
            <w:tcW w:w="1984" w:type="dxa"/>
            <w:vMerge w:val="restart"/>
          </w:tcPr>
          <w:p w:rsidR="00400B8B" w:rsidRPr="00BB56E5" w:rsidRDefault="00400B8B" w:rsidP="00981184">
            <w:pPr>
              <w:rPr>
                <w:rFonts w:ascii="Times New Roman" w:hAnsi="Times New Roman" w:cs="Times New Roman"/>
              </w:rPr>
            </w:pPr>
            <w:r w:rsidRPr="00BB56E5">
              <w:rPr>
                <w:rFonts w:ascii="Times New Roman" w:eastAsia="Times New Roman" w:hAnsi="Times New Roman" w:cs="Times New Roman"/>
              </w:rPr>
              <w:t xml:space="preserve">Формирование умений  </w:t>
            </w:r>
            <w:r w:rsidRPr="00BB56E5">
              <w:rPr>
                <w:rFonts w:ascii="Times New Roman" w:hAnsi="Times New Roman" w:cs="Times New Roman"/>
              </w:rPr>
              <w:t xml:space="preserve">делать обобщения, сравнивать, классифицировать на наглядном материале </w:t>
            </w:r>
          </w:p>
          <w:p w:rsidR="00400B8B" w:rsidRPr="00BB56E5" w:rsidRDefault="00400B8B" w:rsidP="00981184">
            <w:pPr>
              <w:rPr>
                <w:rFonts w:ascii="Times New Roman" w:hAnsi="Times New Roman" w:cs="Times New Roman"/>
              </w:rPr>
            </w:pPr>
          </w:p>
        </w:tc>
        <w:tc>
          <w:tcPr>
            <w:tcW w:w="2125" w:type="dxa"/>
            <w:vMerge w:val="restart"/>
          </w:tcPr>
          <w:p w:rsidR="00400B8B" w:rsidRPr="00BB56E5" w:rsidRDefault="00400B8B" w:rsidP="00981184">
            <w:pPr>
              <w:rPr>
                <w:rFonts w:ascii="Times New Roman" w:hAnsi="Times New Roman" w:cs="Times New Roman"/>
              </w:rPr>
            </w:pPr>
            <w:r w:rsidRPr="00BB56E5">
              <w:rPr>
                <w:rFonts w:ascii="Times New Roman" w:eastAsia="Times New Roman" w:hAnsi="Times New Roman" w:cs="Times New Roman"/>
              </w:rPr>
              <w:t xml:space="preserve">Формирование умений </w:t>
            </w:r>
            <w:r w:rsidRPr="00BB56E5">
              <w:rPr>
                <w:rFonts w:ascii="Times New Roman" w:hAnsi="Times New Roman" w:cs="Times New Roman"/>
              </w:rPr>
              <w:t>излагать  свое  мнение  и  аргументировать свою  точку  зрения  и  оценку  событий</w:t>
            </w:r>
          </w:p>
          <w:p w:rsidR="00400B8B" w:rsidRPr="00BB56E5" w:rsidRDefault="00400B8B" w:rsidP="00981184">
            <w:pPr>
              <w:rPr>
                <w:rFonts w:ascii="Times New Roman" w:hAnsi="Times New Roman" w:cs="Times New Roman"/>
              </w:rPr>
            </w:pPr>
          </w:p>
        </w:tc>
        <w:tc>
          <w:tcPr>
            <w:tcW w:w="2128" w:type="dxa"/>
            <w:vMerge w:val="restart"/>
          </w:tcPr>
          <w:p w:rsidR="00400B8B" w:rsidRPr="00BB56E5" w:rsidRDefault="00400B8B" w:rsidP="00981184">
            <w:pPr>
              <w:rPr>
                <w:rFonts w:ascii="Times New Roman" w:hAnsi="Times New Roman" w:cs="Times New Roman"/>
              </w:rPr>
            </w:pPr>
            <w:r w:rsidRPr="00BB56E5">
              <w:rPr>
                <w:rFonts w:ascii="Times New Roman" w:eastAsia="Times New Roman" w:hAnsi="Times New Roman" w:cs="Times New Roman"/>
              </w:rPr>
              <w:t xml:space="preserve">Формирование умений </w:t>
            </w:r>
            <w:r w:rsidRPr="00BB56E5">
              <w:rPr>
                <w:rFonts w:ascii="Times New Roman" w:hAnsi="Times New Roman" w:cs="Times New Roman"/>
              </w:rPr>
              <w:t>осознанно действовать на основе разных видов инструкций для решения практических и учебных задач</w:t>
            </w:r>
          </w:p>
          <w:p w:rsidR="00400B8B" w:rsidRPr="00BB56E5" w:rsidRDefault="00400B8B" w:rsidP="00981184">
            <w:pPr>
              <w:rPr>
                <w:rFonts w:ascii="Times New Roman" w:hAnsi="Times New Roman" w:cs="Times New Roman"/>
              </w:rPr>
            </w:pPr>
          </w:p>
        </w:tc>
        <w:tc>
          <w:tcPr>
            <w:tcW w:w="1558" w:type="dxa"/>
            <w:vMerge w:val="restart"/>
          </w:tcPr>
          <w:p w:rsidR="00400B8B" w:rsidRPr="00BB56E5" w:rsidRDefault="00400B8B" w:rsidP="00981184">
            <w:pPr>
              <w:rPr>
                <w:rFonts w:ascii="Times New Roman" w:hAnsi="Times New Roman" w:cs="Times New Roman"/>
              </w:rPr>
            </w:pPr>
            <w:r w:rsidRPr="00BB56E5">
              <w:rPr>
                <w:rFonts w:ascii="Times New Roman" w:hAnsi="Times New Roman" w:cs="Times New Roman"/>
              </w:rPr>
              <w:t>Воспитание патриотизма и чувство гордости за свою страну</w:t>
            </w:r>
          </w:p>
        </w:tc>
      </w:tr>
      <w:tr w:rsidR="00400B8B" w:rsidRPr="00BB56E5" w:rsidTr="00400B8B">
        <w:trPr>
          <w:trHeight w:val="910"/>
        </w:trPr>
        <w:tc>
          <w:tcPr>
            <w:tcW w:w="568" w:type="dxa"/>
            <w:tcBorders>
              <w:top w:val="single" w:sz="4" w:space="0" w:color="auto"/>
              <w:bottom w:val="single" w:sz="4" w:space="0" w:color="auto"/>
            </w:tcBorders>
            <w:vAlign w:val="center"/>
          </w:tcPr>
          <w:p w:rsidR="00400B8B" w:rsidRPr="00BB56E5" w:rsidRDefault="00400B8B" w:rsidP="00981184">
            <w:pPr>
              <w:pStyle w:val="a3"/>
              <w:numPr>
                <w:ilvl w:val="0"/>
                <w:numId w:val="11"/>
              </w:numPr>
              <w:ind w:hanging="720"/>
              <w:rPr>
                <w:rFonts w:ascii="Times New Roman" w:hAnsi="Times New Roman" w:cs="Times New Roman"/>
              </w:rPr>
            </w:pPr>
          </w:p>
        </w:tc>
        <w:tc>
          <w:tcPr>
            <w:tcW w:w="2126" w:type="dxa"/>
            <w:tcBorders>
              <w:top w:val="single" w:sz="4" w:space="0" w:color="auto"/>
              <w:bottom w:val="single" w:sz="4" w:space="0" w:color="auto"/>
            </w:tcBorders>
          </w:tcPr>
          <w:p w:rsidR="00400B8B" w:rsidRPr="00BB56E5" w:rsidRDefault="00400B8B" w:rsidP="00981184">
            <w:pPr>
              <w:rPr>
                <w:rFonts w:ascii="Times New Roman" w:hAnsi="Times New Roman" w:cs="Times New Roman"/>
              </w:rPr>
            </w:pPr>
            <w:r w:rsidRPr="00DC3EFE">
              <w:rPr>
                <w:rFonts w:ascii="Times New Roman" w:eastAsia="Times New Roman" w:hAnsi="Times New Roman" w:cs="Times New Roman"/>
                <w:color w:val="000000"/>
                <w:sz w:val="24"/>
                <w:szCs w:val="24"/>
              </w:rPr>
              <w:t>Из истории губернского управления в России.</w:t>
            </w:r>
          </w:p>
        </w:tc>
        <w:tc>
          <w:tcPr>
            <w:tcW w:w="425" w:type="dxa"/>
            <w:tcBorders>
              <w:top w:val="single" w:sz="4" w:space="0" w:color="auto"/>
              <w:bottom w:val="single" w:sz="4" w:space="0" w:color="auto"/>
            </w:tcBorders>
          </w:tcPr>
          <w:p w:rsidR="00400B8B" w:rsidRPr="00BB56E5" w:rsidRDefault="00400B8B" w:rsidP="00981184">
            <w:pPr>
              <w:rPr>
                <w:rFonts w:ascii="Times New Roman" w:hAnsi="Times New Roman" w:cs="Times New Roman"/>
              </w:rPr>
            </w:pPr>
            <w:r w:rsidRPr="00BB56E5">
              <w:rPr>
                <w:rFonts w:ascii="Times New Roman" w:hAnsi="Times New Roman" w:cs="Times New Roman"/>
              </w:rPr>
              <w:t>1</w:t>
            </w:r>
          </w:p>
        </w:tc>
        <w:tc>
          <w:tcPr>
            <w:tcW w:w="851" w:type="dxa"/>
            <w:tcBorders>
              <w:top w:val="single" w:sz="4" w:space="0" w:color="auto"/>
              <w:bottom w:val="single" w:sz="4" w:space="0" w:color="auto"/>
            </w:tcBorders>
          </w:tcPr>
          <w:p w:rsidR="00400B8B" w:rsidRPr="001113F4" w:rsidRDefault="00400B8B" w:rsidP="00981184">
            <w:pPr>
              <w:rPr>
                <w:rFonts w:ascii="Times New Roman" w:hAnsi="Times New Roman" w:cs="Times New Roman"/>
              </w:rPr>
            </w:pPr>
            <w:r w:rsidRPr="001113F4">
              <w:rPr>
                <w:rFonts w:ascii="Times New Roman" w:hAnsi="Times New Roman" w:cs="Times New Roman"/>
              </w:rPr>
              <w:t>17</w:t>
            </w:r>
          </w:p>
        </w:tc>
        <w:tc>
          <w:tcPr>
            <w:tcW w:w="1843" w:type="dxa"/>
            <w:vMerge/>
          </w:tcPr>
          <w:p w:rsidR="00400B8B" w:rsidRPr="00BB56E5" w:rsidRDefault="00400B8B" w:rsidP="00981184">
            <w:pPr>
              <w:rPr>
                <w:rFonts w:ascii="Times New Roman" w:hAnsi="Times New Roman" w:cs="Times New Roman"/>
              </w:rPr>
            </w:pPr>
          </w:p>
        </w:tc>
        <w:tc>
          <w:tcPr>
            <w:tcW w:w="1843" w:type="dxa"/>
            <w:vMerge/>
          </w:tcPr>
          <w:p w:rsidR="00400B8B" w:rsidRPr="00BB56E5" w:rsidRDefault="00400B8B" w:rsidP="00981184">
            <w:pPr>
              <w:widowControl w:val="0"/>
              <w:overflowPunct w:val="0"/>
              <w:autoSpaceDE w:val="0"/>
              <w:autoSpaceDN w:val="0"/>
              <w:adjustRightInd w:val="0"/>
              <w:rPr>
                <w:rFonts w:ascii="Times New Roman" w:hAnsi="Times New Roman" w:cs="Times New Roman"/>
              </w:rPr>
            </w:pPr>
          </w:p>
        </w:tc>
        <w:tc>
          <w:tcPr>
            <w:tcW w:w="1984" w:type="dxa"/>
            <w:vMerge/>
          </w:tcPr>
          <w:p w:rsidR="00400B8B" w:rsidRPr="00BB56E5" w:rsidRDefault="00400B8B" w:rsidP="00981184">
            <w:pPr>
              <w:rPr>
                <w:rFonts w:ascii="Times New Roman" w:eastAsia="Times New Roman" w:hAnsi="Times New Roman" w:cs="Times New Roman"/>
              </w:rPr>
            </w:pPr>
          </w:p>
        </w:tc>
        <w:tc>
          <w:tcPr>
            <w:tcW w:w="2125" w:type="dxa"/>
            <w:vMerge/>
          </w:tcPr>
          <w:p w:rsidR="00400B8B" w:rsidRPr="00BB56E5" w:rsidRDefault="00400B8B" w:rsidP="00981184">
            <w:pPr>
              <w:rPr>
                <w:rFonts w:ascii="Times New Roman" w:eastAsia="Times New Roman" w:hAnsi="Times New Roman" w:cs="Times New Roman"/>
              </w:rPr>
            </w:pPr>
          </w:p>
        </w:tc>
        <w:tc>
          <w:tcPr>
            <w:tcW w:w="2128" w:type="dxa"/>
            <w:vMerge/>
          </w:tcPr>
          <w:p w:rsidR="00400B8B" w:rsidRPr="00BB56E5" w:rsidRDefault="00400B8B" w:rsidP="00981184">
            <w:pPr>
              <w:rPr>
                <w:rFonts w:ascii="Times New Roman" w:eastAsia="Times New Roman" w:hAnsi="Times New Roman" w:cs="Times New Roman"/>
              </w:rPr>
            </w:pPr>
          </w:p>
        </w:tc>
        <w:tc>
          <w:tcPr>
            <w:tcW w:w="1558" w:type="dxa"/>
            <w:vMerge/>
          </w:tcPr>
          <w:p w:rsidR="00400B8B" w:rsidRPr="00BB56E5" w:rsidRDefault="00400B8B" w:rsidP="00981184">
            <w:pPr>
              <w:rPr>
                <w:rFonts w:ascii="Times New Roman" w:hAnsi="Times New Roman" w:cs="Times New Roman"/>
              </w:rPr>
            </w:pPr>
          </w:p>
        </w:tc>
      </w:tr>
      <w:tr w:rsidR="00400B8B" w:rsidRPr="00BB56E5" w:rsidTr="00400B8B">
        <w:trPr>
          <w:trHeight w:val="1056"/>
        </w:trPr>
        <w:tc>
          <w:tcPr>
            <w:tcW w:w="568" w:type="dxa"/>
            <w:tcBorders>
              <w:top w:val="single" w:sz="4" w:space="0" w:color="auto"/>
            </w:tcBorders>
            <w:vAlign w:val="center"/>
          </w:tcPr>
          <w:p w:rsidR="00400B8B" w:rsidRPr="00BB56E5" w:rsidRDefault="00400B8B" w:rsidP="00981184">
            <w:pPr>
              <w:pStyle w:val="a3"/>
              <w:numPr>
                <w:ilvl w:val="0"/>
                <w:numId w:val="11"/>
              </w:numPr>
              <w:ind w:hanging="720"/>
              <w:rPr>
                <w:rFonts w:ascii="Times New Roman" w:hAnsi="Times New Roman" w:cs="Times New Roman"/>
              </w:rPr>
            </w:pPr>
          </w:p>
        </w:tc>
        <w:tc>
          <w:tcPr>
            <w:tcW w:w="2126" w:type="dxa"/>
            <w:tcBorders>
              <w:top w:val="single" w:sz="4" w:space="0" w:color="auto"/>
            </w:tcBorders>
          </w:tcPr>
          <w:p w:rsidR="00400B8B" w:rsidRPr="00BB56E5" w:rsidRDefault="00400B8B" w:rsidP="00981184">
            <w:pPr>
              <w:rPr>
                <w:rFonts w:ascii="Times New Roman" w:eastAsia="Times New Roman" w:hAnsi="Times New Roman" w:cs="Times New Roman"/>
                <w:bCs/>
                <w:color w:val="000000"/>
              </w:rPr>
            </w:pPr>
            <w:r w:rsidRPr="00DC3EFE">
              <w:rPr>
                <w:rFonts w:ascii="Times New Roman" w:eastAsia="Times New Roman" w:hAnsi="Times New Roman" w:cs="Times New Roman"/>
                <w:color w:val="000000"/>
                <w:sz w:val="24"/>
                <w:szCs w:val="24"/>
              </w:rPr>
              <w:t>Современные символы Ульяновской области и Ульяновска.</w:t>
            </w:r>
          </w:p>
        </w:tc>
        <w:tc>
          <w:tcPr>
            <w:tcW w:w="425" w:type="dxa"/>
            <w:tcBorders>
              <w:top w:val="single" w:sz="4" w:space="0" w:color="auto"/>
            </w:tcBorders>
          </w:tcPr>
          <w:p w:rsidR="00400B8B" w:rsidRPr="00BB56E5" w:rsidRDefault="002440B6" w:rsidP="00981184">
            <w:pPr>
              <w:rPr>
                <w:rFonts w:ascii="Times New Roman" w:hAnsi="Times New Roman" w:cs="Times New Roman"/>
              </w:rPr>
            </w:pPr>
            <w:r>
              <w:rPr>
                <w:rFonts w:ascii="Times New Roman" w:hAnsi="Times New Roman" w:cs="Times New Roman"/>
              </w:rPr>
              <w:t>1</w:t>
            </w:r>
          </w:p>
        </w:tc>
        <w:tc>
          <w:tcPr>
            <w:tcW w:w="851" w:type="dxa"/>
            <w:tcBorders>
              <w:top w:val="single" w:sz="4" w:space="0" w:color="auto"/>
            </w:tcBorders>
          </w:tcPr>
          <w:p w:rsidR="00400B8B" w:rsidRPr="001113F4" w:rsidRDefault="00400B8B" w:rsidP="00981184">
            <w:pPr>
              <w:rPr>
                <w:rFonts w:ascii="Times New Roman" w:hAnsi="Times New Roman" w:cs="Times New Roman"/>
              </w:rPr>
            </w:pPr>
            <w:r w:rsidRPr="001113F4">
              <w:rPr>
                <w:rFonts w:ascii="Times New Roman" w:hAnsi="Times New Roman" w:cs="Times New Roman"/>
              </w:rPr>
              <w:t>24</w:t>
            </w:r>
          </w:p>
        </w:tc>
        <w:tc>
          <w:tcPr>
            <w:tcW w:w="1843" w:type="dxa"/>
            <w:vMerge/>
          </w:tcPr>
          <w:p w:rsidR="00400B8B" w:rsidRPr="00BB56E5" w:rsidRDefault="00400B8B" w:rsidP="00981184">
            <w:pPr>
              <w:rPr>
                <w:rFonts w:ascii="Times New Roman" w:hAnsi="Times New Roman" w:cs="Times New Roman"/>
              </w:rPr>
            </w:pPr>
          </w:p>
        </w:tc>
        <w:tc>
          <w:tcPr>
            <w:tcW w:w="1843" w:type="dxa"/>
            <w:vMerge/>
          </w:tcPr>
          <w:p w:rsidR="00400B8B" w:rsidRPr="00BB56E5" w:rsidRDefault="00400B8B" w:rsidP="00981184">
            <w:pPr>
              <w:widowControl w:val="0"/>
              <w:overflowPunct w:val="0"/>
              <w:autoSpaceDE w:val="0"/>
              <w:autoSpaceDN w:val="0"/>
              <w:adjustRightInd w:val="0"/>
              <w:rPr>
                <w:rFonts w:ascii="Times New Roman" w:hAnsi="Times New Roman" w:cs="Times New Roman"/>
              </w:rPr>
            </w:pPr>
          </w:p>
        </w:tc>
        <w:tc>
          <w:tcPr>
            <w:tcW w:w="1984" w:type="dxa"/>
            <w:vMerge/>
          </w:tcPr>
          <w:p w:rsidR="00400B8B" w:rsidRPr="00BB56E5" w:rsidRDefault="00400B8B" w:rsidP="00981184">
            <w:pPr>
              <w:rPr>
                <w:rFonts w:ascii="Times New Roman" w:eastAsia="Times New Roman" w:hAnsi="Times New Roman" w:cs="Times New Roman"/>
              </w:rPr>
            </w:pPr>
          </w:p>
        </w:tc>
        <w:tc>
          <w:tcPr>
            <w:tcW w:w="2125" w:type="dxa"/>
            <w:vMerge/>
          </w:tcPr>
          <w:p w:rsidR="00400B8B" w:rsidRPr="00BB56E5" w:rsidRDefault="00400B8B" w:rsidP="00981184">
            <w:pPr>
              <w:rPr>
                <w:rFonts w:ascii="Times New Roman" w:eastAsia="Times New Roman" w:hAnsi="Times New Roman" w:cs="Times New Roman"/>
              </w:rPr>
            </w:pPr>
          </w:p>
        </w:tc>
        <w:tc>
          <w:tcPr>
            <w:tcW w:w="2128" w:type="dxa"/>
            <w:vMerge/>
          </w:tcPr>
          <w:p w:rsidR="00400B8B" w:rsidRPr="00BB56E5" w:rsidRDefault="00400B8B" w:rsidP="00981184">
            <w:pPr>
              <w:rPr>
                <w:rFonts w:ascii="Times New Roman" w:eastAsia="Times New Roman" w:hAnsi="Times New Roman" w:cs="Times New Roman"/>
              </w:rPr>
            </w:pPr>
          </w:p>
        </w:tc>
        <w:tc>
          <w:tcPr>
            <w:tcW w:w="1558" w:type="dxa"/>
            <w:vMerge/>
          </w:tcPr>
          <w:p w:rsidR="00400B8B" w:rsidRPr="00BB56E5" w:rsidRDefault="00400B8B" w:rsidP="00981184">
            <w:pPr>
              <w:rPr>
                <w:rFonts w:ascii="Times New Roman" w:hAnsi="Times New Roman" w:cs="Times New Roman"/>
              </w:rPr>
            </w:pPr>
          </w:p>
        </w:tc>
      </w:tr>
      <w:tr w:rsidR="00400B8B" w:rsidRPr="00BB56E5" w:rsidTr="00400B8B">
        <w:trPr>
          <w:trHeight w:val="274"/>
        </w:trPr>
        <w:tc>
          <w:tcPr>
            <w:tcW w:w="568" w:type="dxa"/>
            <w:tcBorders>
              <w:bottom w:val="single" w:sz="4" w:space="0" w:color="auto"/>
            </w:tcBorders>
            <w:vAlign w:val="center"/>
          </w:tcPr>
          <w:p w:rsidR="00400B8B" w:rsidRPr="00981184" w:rsidRDefault="00400B8B" w:rsidP="00981184">
            <w:pPr>
              <w:ind w:left="360"/>
              <w:rPr>
                <w:rFonts w:ascii="Times New Roman" w:hAnsi="Times New Roman" w:cs="Times New Roman"/>
              </w:rPr>
            </w:pPr>
          </w:p>
        </w:tc>
        <w:tc>
          <w:tcPr>
            <w:tcW w:w="14883" w:type="dxa"/>
            <w:gridSpan w:val="9"/>
            <w:tcBorders>
              <w:bottom w:val="single" w:sz="4" w:space="0" w:color="auto"/>
            </w:tcBorders>
          </w:tcPr>
          <w:p w:rsidR="00400B8B" w:rsidRPr="00BB56E5" w:rsidRDefault="00400B8B" w:rsidP="00981184">
            <w:pPr>
              <w:rPr>
                <w:rFonts w:ascii="Times New Roman" w:hAnsi="Times New Roman" w:cs="Times New Roman"/>
              </w:rPr>
            </w:pPr>
            <w:r w:rsidRPr="00105712">
              <w:rPr>
                <w:rFonts w:ascii="Times New Roman" w:eastAsia="Times New Roman" w:hAnsi="Times New Roman" w:cs="Times New Roman"/>
                <w:b/>
                <w:bCs/>
                <w:color w:val="000000"/>
                <w:sz w:val="24"/>
                <w:szCs w:val="24"/>
              </w:rPr>
              <w:t>Политическ</w:t>
            </w:r>
            <w:r>
              <w:rPr>
                <w:rFonts w:ascii="Times New Roman" w:eastAsia="Times New Roman" w:hAnsi="Times New Roman" w:cs="Times New Roman"/>
                <w:b/>
                <w:bCs/>
                <w:color w:val="000000"/>
                <w:sz w:val="24"/>
                <w:szCs w:val="24"/>
              </w:rPr>
              <w:t>о</w:t>
            </w:r>
            <w:r w:rsidRPr="00105712">
              <w:rPr>
                <w:rFonts w:ascii="Times New Roman" w:eastAsia="Times New Roman" w:hAnsi="Times New Roman" w:cs="Times New Roman"/>
                <w:b/>
                <w:bCs/>
                <w:color w:val="000000"/>
                <w:sz w:val="24"/>
                <w:szCs w:val="24"/>
              </w:rPr>
              <w:t>е развитие Ульяновской области в XXI веке</w:t>
            </w:r>
          </w:p>
        </w:tc>
      </w:tr>
      <w:tr w:rsidR="00400B8B" w:rsidRPr="00BB56E5" w:rsidTr="00400B8B">
        <w:trPr>
          <w:trHeight w:val="878"/>
        </w:trPr>
        <w:tc>
          <w:tcPr>
            <w:tcW w:w="568" w:type="dxa"/>
            <w:tcBorders>
              <w:bottom w:val="single" w:sz="4" w:space="0" w:color="auto"/>
            </w:tcBorders>
            <w:vAlign w:val="center"/>
          </w:tcPr>
          <w:p w:rsidR="00400B8B" w:rsidRPr="00BB56E5" w:rsidRDefault="00400B8B" w:rsidP="00981184">
            <w:pPr>
              <w:pStyle w:val="a3"/>
              <w:numPr>
                <w:ilvl w:val="0"/>
                <w:numId w:val="11"/>
              </w:numPr>
              <w:ind w:hanging="720"/>
              <w:rPr>
                <w:rFonts w:ascii="Times New Roman" w:hAnsi="Times New Roman" w:cs="Times New Roman"/>
              </w:rPr>
            </w:pPr>
          </w:p>
        </w:tc>
        <w:tc>
          <w:tcPr>
            <w:tcW w:w="2126" w:type="dxa"/>
            <w:tcBorders>
              <w:bottom w:val="single" w:sz="4" w:space="0" w:color="auto"/>
            </w:tcBorders>
          </w:tcPr>
          <w:p w:rsidR="00400B8B" w:rsidRPr="00BB56E5" w:rsidRDefault="00400B8B" w:rsidP="00981184">
            <w:pPr>
              <w:rPr>
                <w:rFonts w:ascii="Times New Roman" w:hAnsi="Times New Roman" w:cs="Times New Roman"/>
              </w:rPr>
            </w:pPr>
            <w:r w:rsidRPr="00DC3EFE">
              <w:rPr>
                <w:rFonts w:ascii="Times New Roman" w:eastAsia="Times New Roman" w:hAnsi="Times New Roman" w:cs="Times New Roman"/>
                <w:color w:val="000000"/>
                <w:sz w:val="24"/>
                <w:szCs w:val="24"/>
              </w:rPr>
              <w:t>Три ветви власти в РФ.</w:t>
            </w:r>
          </w:p>
        </w:tc>
        <w:tc>
          <w:tcPr>
            <w:tcW w:w="425" w:type="dxa"/>
            <w:tcBorders>
              <w:bottom w:val="single" w:sz="4" w:space="0" w:color="auto"/>
            </w:tcBorders>
          </w:tcPr>
          <w:p w:rsidR="00400B8B" w:rsidRPr="00BB56E5" w:rsidRDefault="00400B8B" w:rsidP="00981184">
            <w:pPr>
              <w:rPr>
                <w:rFonts w:ascii="Times New Roman" w:hAnsi="Times New Roman" w:cs="Times New Roman"/>
              </w:rPr>
            </w:pPr>
            <w:r w:rsidRPr="00BB56E5">
              <w:rPr>
                <w:rFonts w:ascii="Times New Roman" w:hAnsi="Times New Roman" w:cs="Times New Roman"/>
              </w:rPr>
              <w:t>1</w:t>
            </w:r>
          </w:p>
        </w:tc>
        <w:tc>
          <w:tcPr>
            <w:tcW w:w="851" w:type="dxa"/>
            <w:tcBorders>
              <w:top w:val="single" w:sz="4" w:space="0" w:color="auto"/>
              <w:bottom w:val="single" w:sz="4" w:space="0" w:color="auto"/>
            </w:tcBorders>
          </w:tcPr>
          <w:p w:rsidR="00400B8B" w:rsidRPr="001113F4" w:rsidRDefault="00400B8B" w:rsidP="00981184">
            <w:pPr>
              <w:rPr>
                <w:rFonts w:ascii="Times New Roman" w:hAnsi="Times New Roman" w:cs="Times New Roman"/>
              </w:rPr>
            </w:pPr>
            <w:r w:rsidRPr="001113F4">
              <w:rPr>
                <w:rFonts w:ascii="Times New Roman" w:hAnsi="Times New Roman" w:cs="Times New Roman"/>
              </w:rPr>
              <w:t>01.10</w:t>
            </w:r>
          </w:p>
        </w:tc>
        <w:tc>
          <w:tcPr>
            <w:tcW w:w="1843" w:type="dxa"/>
            <w:vMerge w:val="restart"/>
          </w:tcPr>
          <w:p w:rsidR="00400B8B" w:rsidRPr="00BB56E5" w:rsidRDefault="00400B8B" w:rsidP="00981184">
            <w:pPr>
              <w:rPr>
                <w:rFonts w:ascii="Times New Roman" w:hAnsi="Times New Roman" w:cs="Times New Roman"/>
              </w:rPr>
            </w:pPr>
            <w:r w:rsidRPr="00BB56E5">
              <w:rPr>
                <w:rFonts w:ascii="Times New Roman" w:hAnsi="Times New Roman" w:cs="Times New Roman"/>
              </w:rPr>
              <w:t xml:space="preserve">Формирование сведений </w:t>
            </w:r>
            <w:r>
              <w:rPr>
                <w:rFonts w:ascii="Times New Roman" w:hAnsi="Times New Roman" w:cs="Times New Roman"/>
              </w:rPr>
              <w:t xml:space="preserve">о </w:t>
            </w:r>
            <w:r>
              <w:rPr>
                <w:rFonts w:ascii="Times New Roman" w:eastAsia="Times New Roman" w:hAnsi="Times New Roman" w:cs="Times New Roman"/>
                <w:color w:val="000000"/>
                <w:sz w:val="24"/>
                <w:szCs w:val="24"/>
              </w:rPr>
              <w:t xml:space="preserve">трех </w:t>
            </w:r>
            <w:r w:rsidRPr="00DC3EFE">
              <w:rPr>
                <w:rFonts w:ascii="Times New Roman" w:eastAsia="Times New Roman" w:hAnsi="Times New Roman" w:cs="Times New Roman"/>
                <w:color w:val="000000"/>
                <w:sz w:val="24"/>
                <w:szCs w:val="24"/>
              </w:rPr>
              <w:t xml:space="preserve"> ветв</w:t>
            </w:r>
            <w:r>
              <w:rPr>
                <w:rFonts w:ascii="Times New Roman" w:eastAsia="Times New Roman" w:hAnsi="Times New Roman" w:cs="Times New Roman"/>
                <w:color w:val="000000"/>
                <w:sz w:val="24"/>
                <w:szCs w:val="24"/>
              </w:rPr>
              <w:t>ях</w:t>
            </w:r>
            <w:r w:rsidRPr="00DC3EFE">
              <w:rPr>
                <w:rFonts w:ascii="Times New Roman" w:eastAsia="Times New Roman" w:hAnsi="Times New Roman" w:cs="Times New Roman"/>
                <w:color w:val="000000"/>
                <w:sz w:val="24"/>
                <w:szCs w:val="24"/>
              </w:rPr>
              <w:t xml:space="preserve"> власти в РФ</w:t>
            </w:r>
            <w:r>
              <w:rPr>
                <w:rFonts w:ascii="Times New Roman" w:eastAsia="Times New Roman" w:hAnsi="Times New Roman" w:cs="Times New Roman"/>
                <w:color w:val="000000"/>
                <w:sz w:val="24"/>
                <w:szCs w:val="24"/>
              </w:rPr>
              <w:t>, ее функциях, о правительстве Ульяновской области</w:t>
            </w:r>
          </w:p>
        </w:tc>
        <w:tc>
          <w:tcPr>
            <w:tcW w:w="1843" w:type="dxa"/>
            <w:vMerge w:val="restart"/>
          </w:tcPr>
          <w:p w:rsidR="00400B8B" w:rsidRPr="00BB56E5" w:rsidRDefault="00400B8B" w:rsidP="00981184">
            <w:pPr>
              <w:widowControl w:val="0"/>
              <w:autoSpaceDE w:val="0"/>
              <w:autoSpaceDN w:val="0"/>
              <w:adjustRightInd w:val="0"/>
              <w:rPr>
                <w:rFonts w:ascii="Times New Roman" w:hAnsi="Times New Roman" w:cs="Times New Roman"/>
              </w:rPr>
            </w:pPr>
            <w:r w:rsidRPr="00BB56E5">
              <w:rPr>
                <w:rFonts w:ascii="Times New Roman" w:eastAsia="Times New Roman" w:hAnsi="Times New Roman" w:cs="Times New Roman"/>
              </w:rPr>
              <w:t xml:space="preserve">Формирование умения </w:t>
            </w:r>
            <w:r w:rsidRPr="00BB56E5">
              <w:rPr>
                <w:rFonts w:ascii="Times New Roman" w:hAnsi="Times New Roman" w:cs="Times New Roman"/>
              </w:rPr>
              <w:t>уважительно и бережно относиться к историческим событиям</w:t>
            </w:r>
          </w:p>
          <w:p w:rsidR="00400B8B" w:rsidRPr="00BB56E5" w:rsidRDefault="00400B8B" w:rsidP="00981184">
            <w:pPr>
              <w:widowControl w:val="0"/>
              <w:autoSpaceDE w:val="0"/>
              <w:autoSpaceDN w:val="0"/>
              <w:adjustRightInd w:val="0"/>
              <w:rPr>
                <w:rFonts w:ascii="Times New Roman" w:hAnsi="Times New Roman" w:cs="Times New Roman"/>
              </w:rPr>
            </w:pPr>
            <w:r w:rsidRPr="00BB56E5">
              <w:rPr>
                <w:rFonts w:ascii="Times New Roman" w:hAnsi="Times New Roman" w:cs="Times New Roman"/>
              </w:rPr>
              <w:t xml:space="preserve"> </w:t>
            </w:r>
          </w:p>
        </w:tc>
        <w:tc>
          <w:tcPr>
            <w:tcW w:w="1984" w:type="dxa"/>
            <w:vMerge w:val="restart"/>
          </w:tcPr>
          <w:p w:rsidR="00400B8B" w:rsidRPr="00BB56E5" w:rsidRDefault="00400B8B" w:rsidP="00981184">
            <w:pPr>
              <w:rPr>
                <w:rFonts w:ascii="Times New Roman" w:hAnsi="Times New Roman" w:cs="Times New Roman"/>
              </w:rPr>
            </w:pPr>
            <w:r w:rsidRPr="00BB56E5">
              <w:rPr>
                <w:rFonts w:ascii="Times New Roman" w:eastAsia="Times New Roman" w:hAnsi="Times New Roman" w:cs="Times New Roman"/>
              </w:rPr>
              <w:t>Формирование умений проводить сравнение, обобщение и классификацию изучаемых объектов по заданным критериям</w:t>
            </w:r>
          </w:p>
          <w:p w:rsidR="00400B8B" w:rsidRPr="00BB56E5" w:rsidRDefault="00400B8B" w:rsidP="00981184">
            <w:pPr>
              <w:rPr>
                <w:rFonts w:ascii="Times New Roman" w:hAnsi="Times New Roman" w:cs="Times New Roman"/>
              </w:rPr>
            </w:pPr>
          </w:p>
        </w:tc>
        <w:tc>
          <w:tcPr>
            <w:tcW w:w="2125" w:type="dxa"/>
            <w:vMerge w:val="restart"/>
          </w:tcPr>
          <w:p w:rsidR="00400B8B" w:rsidRPr="00BB56E5" w:rsidRDefault="00400B8B" w:rsidP="00981184">
            <w:pPr>
              <w:rPr>
                <w:rFonts w:ascii="Times New Roman" w:hAnsi="Times New Roman" w:cs="Times New Roman"/>
              </w:rPr>
            </w:pPr>
            <w:r w:rsidRPr="00BB56E5">
              <w:rPr>
                <w:rFonts w:ascii="Times New Roman" w:eastAsia="Times New Roman" w:hAnsi="Times New Roman" w:cs="Times New Roman"/>
              </w:rPr>
              <w:t>Формирование умений</w:t>
            </w:r>
            <w:r w:rsidRPr="00BB56E5">
              <w:rPr>
                <w:rFonts w:ascii="Times New Roman" w:hAnsi="Times New Roman" w:cs="Times New Roman"/>
              </w:rPr>
              <w:t xml:space="preserve">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tc>
        <w:tc>
          <w:tcPr>
            <w:tcW w:w="2128" w:type="dxa"/>
            <w:vMerge w:val="restart"/>
          </w:tcPr>
          <w:p w:rsidR="00400B8B" w:rsidRPr="00BB56E5" w:rsidRDefault="00400B8B" w:rsidP="00981184">
            <w:pPr>
              <w:rPr>
                <w:rFonts w:ascii="Times New Roman" w:hAnsi="Times New Roman" w:cs="Times New Roman"/>
              </w:rPr>
            </w:pPr>
            <w:r w:rsidRPr="00BB56E5">
              <w:rPr>
                <w:rFonts w:ascii="Times New Roman" w:eastAsia="Times New Roman" w:hAnsi="Times New Roman" w:cs="Times New Roman"/>
              </w:rPr>
              <w:t xml:space="preserve">Формирование умения </w:t>
            </w:r>
            <w:r w:rsidRPr="00BB56E5">
              <w:rPr>
                <w:rFonts w:ascii="Times New Roman" w:hAnsi="Times New Roman" w:cs="Times New Roman"/>
              </w:rPr>
              <w:t>осознанно действовать на основе разных видов инструкций для решения практических и учебных задач</w:t>
            </w:r>
          </w:p>
          <w:p w:rsidR="00400B8B" w:rsidRPr="00BB56E5" w:rsidRDefault="00400B8B" w:rsidP="00981184">
            <w:pPr>
              <w:rPr>
                <w:rFonts w:ascii="Times New Roman" w:hAnsi="Times New Roman" w:cs="Times New Roman"/>
              </w:rPr>
            </w:pPr>
          </w:p>
        </w:tc>
        <w:tc>
          <w:tcPr>
            <w:tcW w:w="1558" w:type="dxa"/>
            <w:vMerge w:val="restart"/>
          </w:tcPr>
          <w:p w:rsidR="00400B8B" w:rsidRPr="00BB56E5" w:rsidRDefault="00400B8B" w:rsidP="00981184">
            <w:pPr>
              <w:rPr>
                <w:rFonts w:ascii="Times New Roman" w:hAnsi="Times New Roman" w:cs="Times New Roman"/>
              </w:rPr>
            </w:pPr>
            <w:r w:rsidRPr="00BB56E5">
              <w:rPr>
                <w:rFonts w:ascii="Times New Roman" w:hAnsi="Times New Roman" w:cs="Times New Roman"/>
              </w:rPr>
              <w:t>Воспитание самостоятельности обучающегося,  и сотрудничеству с учителем</w:t>
            </w:r>
          </w:p>
        </w:tc>
      </w:tr>
      <w:tr w:rsidR="00400B8B" w:rsidRPr="00BB56E5" w:rsidTr="00400B8B">
        <w:trPr>
          <w:trHeight w:val="899"/>
        </w:trPr>
        <w:tc>
          <w:tcPr>
            <w:tcW w:w="568" w:type="dxa"/>
            <w:tcBorders>
              <w:top w:val="single" w:sz="4" w:space="0" w:color="auto"/>
              <w:bottom w:val="single" w:sz="4" w:space="0" w:color="auto"/>
            </w:tcBorders>
            <w:vAlign w:val="center"/>
          </w:tcPr>
          <w:p w:rsidR="00400B8B" w:rsidRPr="00BB56E5" w:rsidRDefault="00400B8B" w:rsidP="00981184">
            <w:pPr>
              <w:pStyle w:val="a3"/>
              <w:numPr>
                <w:ilvl w:val="0"/>
                <w:numId w:val="11"/>
              </w:numPr>
              <w:ind w:hanging="720"/>
              <w:rPr>
                <w:rFonts w:ascii="Times New Roman" w:hAnsi="Times New Roman" w:cs="Times New Roman"/>
              </w:rPr>
            </w:pPr>
          </w:p>
        </w:tc>
        <w:tc>
          <w:tcPr>
            <w:tcW w:w="2126" w:type="dxa"/>
            <w:tcBorders>
              <w:top w:val="single" w:sz="4" w:space="0" w:color="auto"/>
              <w:bottom w:val="single" w:sz="4" w:space="0" w:color="auto"/>
            </w:tcBorders>
          </w:tcPr>
          <w:p w:rsidR="00400B8B" w:rsidRPr="00BB56E5" w:rsidRDefault="00400B8B" w:rsidP="00981184">
            <w:pPr>
              <w:rPr>
                <w:rFonts w:ascii="Times New Roman" w:hAnsi="Times New Roman" w:cs="Times New Roman"/>
              </w:rPr>
            </w:pPr>
            <w:r w:rsidRPr="00DC3EFE">
              <w:rPr>
                <w:rFonts w:ascii="Times New Roman" w:eastAsia="Times New Roman" w:hAnsi="Times New Roman" w:cs="Times New Roman"/>
                <w:color w:val="000000"/>
                <w:sz w:val="24"/>
                <w:szCs w:val="24"/>
              </w:rPr>
              <w:t>Правительство Ульяновской области и его функции.</w:t>
            </w:r>
          </w:p>
        </w:tc>
        <w:tc>
          <w:tcPr>
            <w:tcW w:w="425" w:type="dxa"/>
            <w:tcBorders>
              <w:top w:val="single" w:sz="4" w:space="0" w:color="auto"/>
              <w:bottom w:val="single" w:sz="4" w:space="0" w:color="auto"/>
            </w:tcBorders>
          </w:tcPr>
          <w:p w:rsidR="00400B8B" w:rsidRPr="00BB56E5" w:rsidRDefault="00400B8B" w:rsidP="00981184">
            <w:pPr>
              <w:rPr>
                <w:rFonts w:ascii="Times New Roman" w:hAnsi="Times New Roman" w:cs="Times New Roman"/>
              </w:rPr>
            </w:pPr>
            <w:r w:rsidRPr="00BB56E5">
              <w:rPr>
                <w:rFonts w:ascii="Times New Roman" w:hAnsi="Times New Roman" w:cs="Times New Roman"/>
              </w:rPr>
              <w:t>1</w:t>
            </w:r>
          </w:p>
        </w:tc>
        <w:tc>
          <w:tcPr>
            <w:tcW w:w="851" w:type="dxa"/>
            <w:tcBorders>
              <w:top w:val="single" w:sz="4" w:space="0" w:color="auto"/>
              <w:bottom w:val="single" w:sz="4" w:space="0" w:color="auto"/>
            </w:tcBorders>
          </w:tcPr>
          <w:p w:rsidR="00400B8B" w:rsidRPr="001113F4" w:rsidRDefault="00400B8B" w:rsidP="00981184">
            <w:pPr>
              <w:rPr>
                <w:rFonts w:ascii="Times New Roman" w:hAnsi="Times New Roman" w:cs="Times New Roman"/>
              </w:rPr>
            </w:pPr>
            <w:r w:rsidRPr="001113F4">
              <w:rPr>
                <w:rFonts w:ascii="Times New Roman" w:hAnsi="Times New Roman" w:cs="Times New Roman"/>
              </w:rPr>
              <w:t>15</w:t>
            </w:r>
          </w:p>
        </w:tc>
        <w:tc>
          <w:tcPr>
            <w:tcW w:w="1843" w:type="dxa"/>
            <w:vMerge/>
          </w:tcPr>
          <w:p w:rsidR="00400B8B" w:rsidRPr="00BB56E5" w:rsidRDefault="00400B8B" w:rsidP="00981184">
            <w:pPr>
              <w:rPr>
                <w:rFonts w:ascii="Times New Roman" w:hAnsi="Times New Roman" w:cs="Times New Roman"/>
              </w:rPr>
            </w:pPr>
          </w:p>
        </w:tc>
        <w:tc>
          <w:tcPr>
            <w:tcW w:w="1843" w:type="dxa"/>
            <w:vMerge/>
          </w:tcPr>
          <w:p w:rsidR="00400B8B" w:rsidRPr="00BB56E5" w:rsidRDefault="00400B8B" w:rsidP="00981184">
            <w:pPr>
              <w:widowControl w:val="0"/>
              <w:overflowPunct w:val="0"/>
              <w:autoSpaceDE w:val="0"/>
              <w:autoSpaceDN w:val="0"/>
              <w:adjustRightInd w:val="0"/>
              <w:rPr>
                <w:rFonts w:ascii="Times New Roman" w:hAnsi="Times New Roman" w:cs="Times New Roman"/>
              </w:rPr>
            </w:pPr>
          </w:p>
        </w:tc>
        <w:tc>
          <w:tcPr>
            <w:tcW w:w="1984" w:type="dxa"/>
            <w:vMerge/>
          </w:tcPr>
          <w:p w:rsidR="00400B8B" w:rsidRPr="00BB56E5" w:rsidRDefault="00400B8B" w:rsidP="00981184">
            <w:pPr>
              <w:rPr>
                <w:rFonts w:ascii="Times New Roman" w:eastAsia="Times New Roman" w:hAnsi="Times New Roman" w:cs="Times New Roman"/>
              </w:rPr>
            </w:pPr>
          </w:p>
        </w:tc>
        <w:tc>
          <w:tcPr>
            <w:tcW w:w="2125" w:type="dxa"/>
            <w:vMerge/>
          </w:tcPr>
          <w:p w:rsidR="00400B8B" w:rsidRPr="00BB56E5" w:rsidRDefault="00400B8B" w:rsidP="00981184">
            <w:pPr>
              <w:rPr>
                <w:rFonts w:ascii="Times New Roman" w:eastAsia="Times New Roman" w:hAnsi="Times New Roman" w:cs="Times New Roman"/>
              </w:rPr>
            </w:pPr>
          </w:p>
        </w:tc>
        <w:tc>
          <w:tcPr>
            <w:tcW w:w="2128" w:type="dxa"/>
            <w:vMerge/>
          </w:tcPr>
          <w:p w:rsidR="00400B8B" w:rsidRPr="00BB56E5" w:rsidRDefault="00400B8B" w:rsidP="00981184">
            <w:pPr>
              <w:rPr>
                <w:rFonts w:ascii="Times New Roman" w:eastAsia="Times New Roman" w:hAnsi="Times New Roman" w:cs="Times New Roman"/>
              </w:rPr>
            </w:pPr>
          </w:p>
        </w:tc>
        <w:tc>
          <w:tcPr>
            <w:tcW w:w="1558" w:type="dxa"/>
            <w:vMerge/>
          </w:tcPr>
          <w:p w:rsidR="00400B8B" w:rsidRPr="00BB56E5" w:rsidRDefault="00400B8B" w:rsidP="00981184">
            <w:pPr>
              <w:rPr>
                <w:rFonts w:ascii="Times New Roman" w:hAnsi="Times New Roman" w:cs="Times New Roman"/>
              </w:rPr>
            </w:pPr>
          </w:p>
        </w:tc>
      </w:tr>
      <w:tr w:rsidR="00400B8B" w:rsidRPr="00BB56E5" w:rsidTr="00400B8B">
        <w:trPr>
          <w:trHeight w:val="253"/>
        </w:trPr>
        <w:tc>
          <w:tcPr>
            <w:tcW w:w="568" w:type="dxa"/>
            <w:vMerge w:val="restart"/>
            <w:tcBorders>
              <w:top w:val="single" w:sz="4" w:space="0" w:color="auto"/>
            </w:tcBorders>
            <w:vAlign w:val="center"/>
          </w:tcPr>
          <w:p w:rsidR="00400B8B" w:rsidRPr="00BB56E5" w:rsidRDefault="00400B8B" w:rsidP="00981184">
            <w:pPr>
              <w:pStyle w:val="a3"/>
              <w:numPr>
                <w:ilvl w:val="0"/>
                <w:numId w:val="11"/>
              </w:numPr>
              <w:ind w:hanging="720"/>
              <w:rPr>
                <w:rFonts w:ascii="Times New Roman" w:hAnsi="Times New Roman" w:cs="Times New Roman"/>
              </w:rPr>
            </w:pPr>
          </w:p>
        </w:tc>
        <w:tc>
          <w:tcPr>
            <w:tcW w:w="2126" w:type="dxa"/>
            <w:vMerge w:val="restart"/>
            <w:tcBorders>
              <w:top w:val="single" w:sz="4" w:space="0" w:color="auto"/>
            </w:tcBorders>
          </w:tcPr>
          <w:p w:rsidR="00400B8B" w:rsidRPr="00BB56E5" w:rsidRDefault="00400B8B" w:rsidP="00981184">
            <w:pPr>
              <w:rPr>
                <w:rFonts w:ascii="Times New Roman" w:hAnsi="Times New Roman" w:cs="Times New Roman"/>
              </w:rPr>
            </w:pPr>
            <w:r w:rsidRPr="00DC3EFE">
              <w:rPr>
                <w:rFonts w:ascii="Times New Roman" w:eastAsia="Times New Roman" w:hAnsi="Times New Roman" w:cs="Times New Roman"/>
                <w:color w:val="000000"/>
                <w:sz w:val="24"/>
                <w:szCs w:val="24"/>
              </w:rPr>
              <w:t>Общественные палаты</w:t>
            </w:r>
            <w:r>
              <w:rPr>
                <w:rFonts w:ascii="Times New Roman" w:eastAsia="Times New Roman" w:hAnsi="Times New Roman" w:cs="Times New Roman"/>
                <w:color w:val="000000"/>
                <w:sz w:val="24"/>
                <w:szCs w:val="24"/>
              </w:rPr>
              <w:t xml:space="preserve">, местное самоуправление </w:t>
            </w:r>
            <w:r w:rsidRPr="00DC3EFE">
              <w:rPr>
                <w:rFonts w:ascii="Times New Roman" w:eastAsia="Times New Roman" w:hAnsi="Times New Roman" w:cs="Times New Roman"/>
                <w:color w:val="000000"/>
                <w:sz w:val="24"/>
                <w:szCs w:val="24"/>
              </w:rPr>
              <w:t xml:space="preserve"> и их деятельность.</w:t>
            </w:r>
          </w:p>
        </w:tc>
        <w:tc>
          <w:tcPr>
            <w:tcW w:w="425" w:type="dxa"/>
            <w:vMerge w:val="restart"/>
            <w:tcBorders>
              <w:top w:val="single" w:sz="4" w:space="0" w:color="auto"/>
            </w:tcBorders>
          </w:tcPr>
          <w:p w:rsidR="00400B8B" w:rsidRPr="00BB56E5" w:rsidRDefault="00400B8B" w:rsidP="00981184">
            <w:pPr>
              <w:rPr>
                <w:rFonts w:ascii="Times New Roman" w:hAnsi="Times New Roman" w:cs="Times New Roman"/>
              </w:rPr>
            </w:pPr>
            <w:r w:rsidRPr="00BB56E5">
              <w:rPr>
                <w:rFonts w:ascii="Times New Roman" w:hAnsi="Times New Roman" w:cs="Times New Roman"/>
              </w:rPr>
              <w:t>1</w:t>
            </w:r>
          </w:p>
        </w:tc>
        <w:tc>
          <w:tcPr>
            <w:tcW w:w="851" w:type="dxa"/>
            <w:vMerge w:val="restart"/>
            <w:tcBorders>
              <w:top w:val="single" w:sz="4" w:space="0" w:color="auto"/>
            </w:tcBorders>
          </w:tcPr>
          <w:p w:rsidR="00400B8B" w:rsidRPr="001113F4" w:rsidRDefault="00400B8B" w:rsidP="00981184">
            <w:pPr>
              <w:rPr>
                <w:rFonts w:ascii="Times New Roman" w:hAnsi="Times New Roman" w:cs="Times New Roman"/>
              </w:rPr>
            </w:pPr>
            <w:r w:rsidRPr="001113F4">
              <w:rPr>
                <w:rFonts w:ascii="Times New Roman" w:hAnsi="Times New Roman" w:cs="Times New Roman"/>
              </w:rPr>
              <w:t>22</w:t>
            </w:r>
          </w:p>
          <w:p w:rsidR="00400B8B" w:rsidRPr="001113F4" w:rsidRDefault="00400B8B" w:rsidP="00981184">
            <w:pPr>
              <w:rPr>
                <w:rFonts w:ascii="Times New Roman" w:hAnsi="Times New Roman" w:cs="Times New Roman"/>
              </w:rPr>
            </w:pPr>
          </w:p>
        </w:tc>
        <w:tc>
          <w:tcPr>
            <w:tcW w:w="1843" w:type="dxa"/>
            <w:vMerge/>
          </w:tcPr>
          <w:p w:rsidR="00400B8B" w:rsidRPr="00BB56E5" w:rsidRDefault="00400B8B" w:rsidP="00981184">
            <w:pPr>
              <w:rPr>
                <w:rFonts w:ascii="Times New Roman" w:hAnsi="Times New Roman" w:cs="Times New Roman"/>
              </w:rPr>
            </w:pPr>
          </w:p>
        </w:tc>
        <w:tc>
          <w:tcPr>
            <w:tcW w:w="1843" w:type="dxa"/>
            <w:vMerge/>
          </w:tcPr>
          <w:p w:rsidR="00400B8B" w:rsidRPr="00BB56E5" w:rsidRDefault="00400B8B" w:rsidP="00981184">
            <w:pPr>
              <w:widowControl w:val="0"/>
              <w:overflowPunct w:val="0"/>
              <w:autoSpaceDE w:val="0"/>
              <w:autoSpaceDN w:val="0"/>
              <w:adjustRightInd w:val="0"/>
              <w:rPr>
                <w:rFonts w:ascii="Times New Roman" w:hAnsi="Times New Roman" w:cs="Times New Roman"/>
              </w:rPr>
            </w:pPr>
          </w:p>
        </w:tc>
        <w:tc>
          <w:tcPr>
            <w:tcW w:w="1984" w:type="dxa"/>
            <w:vMerge/>
          </w:tcPr>
          <w:p w:rsidR="00400B8B" w:rsidRPr="00BB56E5" w:rsidRDefault="00400B8B" w:rsidP="00981184">
            <w:pPr>
              <w:rPr>
                <w:rFonts w:ascii="Times New Roman" w:eastAsia="Times New Roman" w:hAnsi="Times New Roman" w:cs="Times New Roman"/>
              </w:rPr>
            </w:pPr>
          </w:p>
        </w:tc>
        <w:tc>
          <w:tcPr>
            <w:tcW w:w="2125" w:type="dxa"/>
            <w:vMerge/>
          </w:tcPr>
          <w:p w:rsidR="00400B8B" w:rsidRPr="00BB56E5" w:rsidRDefault="00400B8B" w:rsidP="00981184">
            <w:pPr>
              <w:rPr>
                <w:rFonts w:ascii="Times New Roman" w:eastAsia="Times New Roman" w:hAnsi="Times New Roman" w:cs="Times New Roman"/>
              </w:rPr>
            </w:pPr>
          </w:p>
        </w:tc>
        <w:tc>
          <w:tcPr>
            <w:tcW w:w="2128" w:type="dxa"/>
            <w:vMerge/>
          </w:tcPr>
          <w:p w:rsidR="00400B8B" w:rsidRPr="00BB56E5" w:rsidRDefault="00400B8B" w:rsidP="00981184">
            <w:pPr>
              <w:rPr>
                <w:rFonts w:ascii="Times New Roman" w:eastAsia="Times New Roman" w:hAnsi="Times New Roman" w:cs="Times New Roman"/>
              </w:rPr>
            </w:pPr>
          </w:p>
        </w:tc>
        <w:tc>
          <w:tcPr>
            <w:tcW w:w="1558" w:type="dxa"/>
            <w:vMerge/>
          </w:tcPr>
          <w:p w:rsidR="00400B8B" w:rsidRPr="00BB56E5" w:rsidRDefault="00400B8B" w:rsidP="00981184">
            <w:pPr>
              <w:rPr>
                <w:rFonts w:ascii="Times New Roman" w:hAnsi="Times New Roman" w:cs="Times New Roman"/>
              </w:rPr>
            </w:pPr>
          </w:p>
        </w:tc>
      </w:tr>
      <w:tr w:rsidR="00400B8B" w:rsidRPr="00BB56E5" w:rsidTr="00400B8B">
        <w:trPr>
          <w:trHeight w:val="657"/>
        </w:trPr>
        <w:tc>
          <w:tcPr>
            <w:tcW w:w="568" w:type="dxa"/>
            <w:vMerge/>
            <w:vAlign w:val="center"/>
          </w:tcPr>
          <w:p w:rsidR="00400B8B" w:rsidRPr="00BB56E5" w:rsidRDefault="00400B8B" w:rsidP="00981184">
            <w:pPr>
              <w:pStyle w:val="a3"/>
              <w:numPr>
                <w:ilvl w:val="0"/>
                <w:numId w:val="11"/>
              </w:numPr>
              <w:ind w:hanging="720"/>
              <w:rPr>
                <w:rFonts w:ascii="Times New Roman" w:hAnsi="Times New Roman" w:cs="Times New Roman"/>
              </w:rPr>
            </w:pPr>
          </w:p>
        </w:tc>
        <w:tc>
          <w:tcPr>
            <w:tcW w:w="2126" w:type="dxa"/>
            <w:vMerge/>
          </w:tcPr>
          <w:p w:rsidR="00400B8B" w:rsidRPr="00BB56E5" w:rsidRDefault="00400B8B" w:rsidP="00981184">
            <w:pPr>
              <w:rPr>
                <w:rFonts w:ascii="Times New Roman" w:eastAsia="Times New Roman" w:hAnsi="Times New Roman" w:cs="Times New Roman"/>
                <w:bCs/>
                <w:color w:val="000000"/>
              </w:rPr>
            </w:pPr>
          </w:p>
        </w:tc>
        <w:tc>
          <w:tcPr>
            <w:tcW w:w="425" w:type="dxa"/>
            <w:vMerge/>
          </w:tcPr>
          <w:p w:rsidR="00400B8B" w:rsidRPr="00BB56E5" w:rsidRDefault="00400B8B" w:rsidP="00981184">
            <w:pPr>
              <w:rPr>
                <w:rFonts w:ascii="Times New Roman" w:hAnsi="Times New Roman" w:cs="Times New Roman"/>
              </w:rPr>
            </w:pPr>
          </w:p>
        </w:tc>
        <w:tc>
          <w:tcPr>
            <w:tcW w:w="851" w:type="dxa"/>
            <w:vMerge/>
          </w:tcPr>
          <w:p w:rsidR="00400B8B" w:rsidRPr="00BB56E5" w:rsidRDefault="00400B8B" w:rsidP="00981184">
            <w:pPr>
              <w:rPr>
                <w:rFonts w:ascii="Times New Roman" w:hAnsi="Times New Roman" w:cs="Times New Roman"/>
              </w:rPr>
            </w:pPr>
          </w:p>
        </w:tc>
        <w:tc>
          <w:tcPr>
            <w:tcW w:w="1843" w:type="dxa"/>
            <w:vMerge/>
          </w:tcPr>
          <w:p w:rsidR="00400B8B" w:rsidRPr="00BB56E5" w:rsidRDefault="00400B8B" w:rsidP="00981184">
            <w:pPr>
              <w:rPr>
                <w:rFonts w:ascii="Times New Roman" w:hAnsi="Times New Roman" w:cs="Times New Roman"/>
              </w:rPr>
            </w:pPr>
          </w:p>
        </w:tc>
        <w:tc>
          <w:tcPr>
            <w:tcW w:w="1843" w:type="dxa"/>
            <w:vMerge/>
          </w:tcPr>
          <w:p w:rsidR="00400B8B" w:rsidRPr="00BB56E5" w:rsidRDefault="00400B8B" w:rsidP="00981184">
            <w:pPr>
              <w:widowControl w:val="0"/>
              <w:overflowPunct w:val="0"/>
              <w:autoSpaceDE w:val="0"/>
              <w:autoSpaceDN w:val="0"/>
              <w:adjustRightInd w:val="0"/>
              <w:rPr>
                <w:rFonts w:ascii="Times New Roman" w:hAnsi="Times New Roman" w:cs="Times New Roman"/>
              </w:rPr>
            </w:pPr>
          </w:p>
        </w:tc>
        <w:tc>
          <w:tcPr>
            <w:tcW w:w="1984" w:type="dxa"/>
            <w:vMerge/>
          </w:tcPr>
          <w:p w:rsidR="00400B8B" w:rsidRPr="00BB56E5" w:rsidRDefault="00400B8B" w:rsidP="00981184">
            <w:pPr>
              <w:rPr>
                <w:rFonts w:ascii="Times New Roman" w:eastAsia="Times New Roman" w:hAnsi="Times New Roman" w:cs="Times New Roman"/>
              </w:rPr>
            </w:pPr>
          </w:p>
        </w:tc>
        <w:tc>
          <w:tcPr>
            <w:tcW w:w="2125" w:type="dxa"/>
            <w:vMerge/>
          </w:tcPr>
          <w:p w:rsidR="00400B8B" w:rsidRPr="00BB56E5" w:rsidRDefault="00400B8B" w:rsidP="00981184">
            <w:pPr>
              <w:rPr>
                <w:rFonts w:ascii="Times New Roman" w:eastAsia="Times New Roman" w:hAnsi="Times New Roman" w:cs="Times New Roman"/>
              </w:rPr>
            </w:pPr>
          </w:p>
        </w:tc>
        <w:tc>
          <w:tcPr>
            <w:tcW w:w="2128" w:type="dxa"/>
            <w:vMerge/>
          </w:tcPr>
          <w:p w:rsidR="00400B8B" w:rsidRPr="00BB56E5" w:rsidRDefault="00400B8B" w:rsidP="00981184">
            <w:pPr>
              <w:rPr>
                <w:rFonts w:ascii="Times New Roman" w:eastAsia="Times New Roman" w:hAnsi="Times New Roman" w:cs="Times New Roman"/>
              </w:rPr>
            </w:pPr>
          </w:p>
        </w:tc>
        <w:tc>
          <w:tcPr>
            <w:tcW w:w="1558" w:type="dxa"/>
            <w:vMerge/>
          </w:tcPr>
          <w:p w:rsidR="00400B8B" w:rsidRPr="00BB56E5" w:rsidRDefault="00400B8B" w:rsidP="00981184">
            <w:pPr>
              <w:rPr>
                <w:rFonts w:ascii="Times New Roman" w:hAnsi="Times New Roman" w:cs="Times New Roman"/>
              </w:rPr>
            </w:pPr>
          </w:p>
        </w:tc>
      </w:tr>
      <w:tr w:rsidR="00400B8B" w:rsidRPr="00BB56E5" w:rsidTr="00400B8B">
        <w:trPr>
          <w:trHeight w:val="1099"/>
        </w:trPr>
        <w:tc>
          <w:tcPr>
            <w:tcW w:w="568" w:type="dxa"/>
            <w:tcBorders>
              <w:bottom w:val="single" w:sz="4" w:space="0" w:color="auto"/>
            </w:tcBorders>
            <w:vAlign w:val="center"/>
          </w:tcPr>
          <w:p w:rsidR="00400B8B" w:rsidRPr="00BB56E5" w:rsidRDefault="00400B8B" w:rsidP="00981184">
            <w:pPr>
              <w:pStyle w:val="a3"/>
              <w:numPr>
                <w:ilvl w:val="0"/>
                <w:numId w:val="11"/>
              </w:numPr>
              <w:ind w:hanging="720"/>
              <w:rPr>
                <w:rFonts w:ascii="Times New Roman" w:hAnsi="Times New Roman" w:cs="Times New Roman"/>
              </w:rPr>
            </w:pPr>
          </w:p>
        </w:tc>
        <w:tc>
          <w:tcPr>
            <w:tcW w:w="2126" w:type="dxa"/>
            <w:tcBorders>
              <w:bottom w:val="single" w:sz="4" w:space="0" w:color="auto"/>
            </w:tcBorders>
          </w:tcPr>
          <w:p w:rsidR="00400B8B" w:rsidRPr="00BB56E5" w:rsidRDefault="00400B8B" w:rsidP="00981184">
            <w:pPr>
              <w:rPr>
                <w:rFonts w:ascii="Times New Roman" w:eastAsia="Times New Roman" w:hAnsi="Times New Roman" w:cs="Times New Roman"/>
                <w:bCs/>
                <w:color w:val="000000"/>
              </w:rPr>
            </w:pPr>
            <w:r w:rsidRPr="00BB56E5">
              <w:rPr>
                <w:rFonts w:ascii="Times New Roman" w:eastAsia="Times New Roman" w:hAnsi="Times New Roman" w:cs="Times New Roman"/>
                <w:bCs/>
                <w:color w:val="000000"/>
              </w:rPr>
              <w:t>Экскурсия к Администрации Засвияжского района</w:t>
            </w:r>
          </w:p>
        </w:tc>
        <w:tc>
          <w:tcPr>
            <w:tcW w:w="425" w:type="dxa"/>
            <w:tcBorders>
              <w:bottom w:val="single" w:sz="4" w:space="0" w:color="auto"/>
            </w:tcBorders>
          </w:tcPr>
          <w:p w:rsidR="00400B8B" w:rsidRPr="00BB56E5" w:rsidRDefault="00400B8B" w:rsidP="00981184">
            <w:pPr>
              <w:rPr>
                <w:rFonts w:ascii="Times New Roman" w:hAnsi="Times New Roman" w:cs="Times New Roman"/>
              </w:rPr>
            </w:pPr>
            <w:r w:rsidRPr="00BB56E5">
              <w:rPr>
                <w:rFonts w:ascii="Times New Roman" w:hAnsi="Times New Roman" w:cs="Times New Roman"/>
              </w:rPr>
              <w:t>1</w:t>
            </w:r>
          </w:p>
        </w:tc>
        <w:tc>
          <w:tcPr>
            <w:tcW w:w="851" w:type="dxa"/>
            <w:tcBorders>
              <w:bottom w:val="single" w:sz="4" w:space="0" w:color="auto"/>
            </w:tcBorders>
          </w:tcPr>
          <w:p w:rsidR="00400B8B" w:rsidRPr="001113F4" w:rsidRDefault="00400B8B" w:rsidP="00981184">
            <w:pPr>
              <w:rPr>
                <w:rFonts w:ascii="Times New Roman" w:hAnsi="Times New Roman" w:cs="Times New Roman"/>
              </w:rPr>
            </w:pPr>
            <w:r w:rsidRPr="001113F4">
              <w:rPr>
                <w:rFonts w:ascii="Times New Roman" w:hAnsi="Times New Roman" w:cs="Times New Roman"/>
              </w:rPr>
              <w:t>29</w:t>
            </w:r>
          </w:p>
        </w:tc>
        <w:tc>
          <w:tcPr>
            <w:tcW w:w="1843" w:type="dxa"/>
          </w:tcPr>
          <w:p w:rsidR="00400B8B" w:rsidRPr="00BB56E5" w:rsidRDefault="00400B8B" w:rsidP="00981184">
            <w:pPr>
              <w:widowControl w:val="0"/>
              <w:overflowPunct w:val="0"/>
              <w:autoSpaceDE w:val="0"/>
              <w:autoSpaceDN w:val="0"/>
              <w:adjustRightInd w:val="0"/>
              <w:ind w:right="23"/>
              <w:rPr>
                <w:rFonts w:ascii="Times New Roman" w:hAnsi="Times New Roman" w:cs="Times New Roman"/>
              </w:rPr>
            </w:pPr>
            <w:r w:rsidRPr="00BB56E5">
              <w:rPr>
                <w:rFonts w:ascii="Times New Roman" w:hAnsi="Times New Roman" w:cs="Times New Roman"/>
              </w:rPr>
              <w:t>Формирование сведений о</w:t>
            </w:r>
            <w:r>
              <w:rPr>
                <w:rFonts w:ascii="Times New Roman" w:hAnsi="Times New Roman" w:cs="Times New Roman"/>
              </w:rPr>
              <w:t xml:space="preserve">б административных учреждениях </w:t>
            </w:r>
            <w:r>
              <w:rPr>
                <w:rFonts w:ascii="Times New Roman" w:hAnsi="Times New Roman" w:cs="Times New Roman"/>
              </w:rPr>
              <w:lastRenderedPageBreak/>
              <w:t>по районам города</w:t>
            </w:r>
          </w:p>
        </w:tc>
        <w:tc>
          <w:tcPr>
            <w:tcW w:w="1843" w:type="dxa"/>
          </w:tcPr>
          <w:p w:rsidR="00400B8B" w:rsidRPr="00BB56E5" w:rsidRDefault="00400B8B" w:rsidP="00981184">
            <w:pPr>
              <w:widowControl w:val="0"/>
              <w:autoSpaceDE w:val="0"/>
              <w:autoSpaceDN w:val="0"/>
              <w:adjustRightInd w:val="0"/>
              <w:rPr>
                <w:rFonts w:ascii="Times New Roman" w:hAnsi="Times New Roman" w:cs="Times New Roman"/>
              </w:rPr>
            </w:pPr>
            <w:r w:rsidRPr="00BB56E5">
              <w:rPr>
                <w:rFonts w:ascii="Times New Roman" w:eastAsia="Times New Roman" w:hAnsi="Times New Roman" w:cs="Times New Roman"/>
              </w:rPr>
              <w:lastRenderedPageBreak/>
              <w:t xml:space="preserve">Формирование умений </w:t>
            </w:r>
            <w:r w:rsidRPr="00BB56E5">
              <w:rPr>
                <w:rFonts w:ascii="Times New Roman" w:hAnsi="Times New Roman" w:cs="Times New Roman"/>
              </w:rPr>
              <w:t xml:space="preserve">уважительно и бережно </w:t>
            </w:r>
            <w:r w:rsidRPr="00BB56E5">
              <w:rPr>
                <w:rFonts w:ascii="Times New Roman" w:hAnsi="Times New Roman" w:cs="Times New Roman"/>
              </w:rPr>
              <w:lastRenderedPageBreak/>
              <w:t>относиться к историческим событиям</w:t>
            </w:r>
          </w:p>
        </w:tc>
        <w:tc>
          <w:tcPr>
            <w:tcW w:w="1984" w:type="dxa"/>
          </w:tcPr>
          <w:p w:rsidR="00400B8B" w:rsidRPr="00BB56E5" w:rsidRDefault="00400B8B" w:rsidP="00981184">
            <w:pPr>
              <w:rPr>
                <w:rFonts w:ascii="Times New Roman" w:hAnsi="Times New Roman" w:cs="Times New Roman"/>
              </w:rPr>
            </w:pPr>
            <w:r w:rsidRPr="00BB56E5">
              <w:rPr>
                <w:rFonts w:ascii="Times New Roman" w:eastAsia="Times New Roman" w:hAnsi="Times New Roman" w:cs="Times New Roman"/>
              </w:rPr>
              <w:lastRenderedPageBreak/>
              <w:t xml:space="preserve">Формирование умений строить рассуждения в форме связи </w:t>
            </w:r>
            <w:r w:rsidRPr="00BB56E5">
              <w:rPr>
                <w:rFonts w:ascii="Times New Roman" w:eastAsia="Times New Roman" w:hAnsi="Times New Roman" w:cs="Times New Roman"/>
              </w:rPr>
              <w:lastRenderedPageBreak/>
              <w:t>простых суждений изучаемого материала</w:t>
            </w:r>
          </w:p>
        </w:tc>
        <w:tc>
          <w:tcPr>
            <w:tcW w:w="2125" w:type="dxa"/>
          </w:tcPr>
          <w:p w:rsidR="00400B8B" w:rsidRPr="00BB56E5" w:rsidRDefault="00400B8B" w:rsidP="00981184">
            <w:pPr>
              <w:rPr>
                <w:rFonts w:ascii="Times New Roman" w:hAnsi="Times New Roman" w:cs="Times New Roman"/>
              </w:rPr>
            </w:pPr>
            <w:r w:rsidRPr="00BB56E5">
              <w:rPr>
                <w:rFonts w:ascii="Times New Roman" w:eastAsia="Times New Roman" w:hAnsi="Times New Roman" w:cs="Times New Roman"/>
              </w:rPr>
              <w:lastRenderedPageBreak/>
              <w:t>Формирование умений</w:t>
            </w:r>
            <w:r w:rsidRPr="00BB56E5">
              <w:rPr>
                <w:rFonts w:ascii="Times New Roman" w:hAnsi="Times New Roman" w:cs="Times New Roman"/>
              </w:rPr>
              <w:t xml:space="preserve"> доброжелательно относиться, </w:t>
            </w:r>
            <w:r w:rsidRPr="00BB56E5">
              <w:rPr>
                <w:rFonts w:ascii="Times New Roman" w:hAnsi="Times New Roman" w:cs="Times New Roman"/>
              </w:rPr>
              <w:lastRenderedPageBreak/>
              <w:t>сопереживать, конструктивно взаимодействовать с людьми;</w:t>
            </w:r>
          </w:p>
        </w:tc>
        <w:tc>
          <w:tcPr>
            <w:tcW w:w="2128" w:type="dxa"/>
          </w:tcPr>
          <w:p w:rsidR="00400B8B" w:rsidRPr="00BB56E5" w:rsidRDefault="00400B8B" w:rsidP="00981184">
            <w:pPr>
              <w:widowControl w:val="0"/>
              <w:overflowPunct w:val="0"/>
              <w:autoSpaceDE w:val="0"/>
              <w:autoSpaceDN w:val="0"/>
              <w:adjustRightInd w:val="0"/>
              <w:rPr>
                <w:rFonts w:ascii="Times New Roman" w:hAnsi="Times New Roman" w:cs="Times New Roman"/>
              </w:rPr>
            </w:pPr>
            <w:r w:rsidRPr="00BB56E5">
              <w:rPr>
                <w:rFonts w:ascii="Times New Roman" w:eastAsia="Times New Roman" w:hAnsi="Times New Roman" w:cs="Times New Roman"/>
              </w:rPr>
              <w:lastRenderedPageBreak/>
              <w:t xml:space="preserve">Формирование умения </w:t>
            </w:r>
            <w:r w:rsidRPr="00BB56E5">
              <w:rPr>
                <w:rFonts w:ascii="Times New Roman" w:hAnsi="Times New Roman" w:cs="Times New Roman"/>
              </w:rPr>
              <w:t xml:space="preserve">использовать разные источники и </w:t>
            </w:r>
            <w:r w:rsidRPr="00BB56E5">
              <w:rPr>
                <w:rFonts w:ascii="Times New Roman" w:hAnsi="Times New Roman" w:cs="Times New Roman"/>
              </w:rPr>
              <w:lastRenderedPageBreak/>
              <w:t xml:space="preserve">средства получения информации </w:t>
            </w:r>
          </w:p>
        </w:tc>
        <w:tc>
          <w:tcPr>
            <w:tcW w:w="1558" w:type="dxa"/>
          </w:tcPr>
          <w:p w:rsidR="00400B8B" w:rsidRPr="00BB56E5" w:rsidRDefault="00400B8B" w:rsidP="00981184">
            <w:pPr>
              <w:rPr>
                <w:rFonts w:ascii="Times New Roman" w:hAnsi="Times New Roman" w:cs="Times New Roman"/>
              </w:rPr>
            </w:pPr>
            <w:r w:rsidRPr="00BB56E5">
              <w:rPr>
                <w:rFonts w:ascii="Times New Roman" w:hAnsi="Times New Roman" w:cs="Times New Roman"/>
              </w:rPr>
              <w:lastRenderedPageBreak/>
              <w:t>Формирование интереса к истории своего народа</w:t>
            </w:r>
          </w:p>
        </w:tc>
      </w:tr>
      <w:tr w:rsidR="00400B8B" w:rsidRPr="00BB56E5" w:rsidTr="00400B8B">
        <w:trPr>
          <w:trHeight w:val="358"/>
        </w:trPr>
        <w:tc>
          <w:tcPr>
            <w:tcW w:w="568" w:type="dxa"/>
            <w:tcBorders>
              <w:bottom w:val="single" w:sz="4" w:space="0" w:color="auto"/>
            </w:tcBorders>
            <w:vAlign w:val="center"/>
          </w:tcPr>
          <w:p w:rsidR="00400B8B" w:rsidRPr="00906C3B" w:rsidRDefault="00400B8B" w:rsidP="00906C3B">
            <w:pPr>
              <w:ind w:left="360"/>
              <w:rPr>
                <w:rFonts w:ascii="Times New Roman" w:hAnsi="Times New Roman" w:cs="Times New Roman"/>
              </w:rPr>
            </w:pPr>
          </w:p>
        </w:tc>
        <w:tc>
          <w:tcPr>
            <w:tcW w:w="14883" w:type="dxa"/>
            <w:gridSpan w:val="9"/>
            <w:tcBorders>
              <w:bottom w:val="single" w:sz="4" w:space="0" w:color="auto"/>
            </w:tcBorders>
          </w:tcPr>
          <w:p w:rsidR="00400B8B" w:rsidRPr="00BB56E5" w:rsidRDefault="00400B8B" w:rsidP="00981184">
            <w:pPr>
              <w:rPr>
                <w:rFonts w:ascii="Times New Roman" w:hAnsi="Times New Roman" w:cs="Times New Roman"/>
              </w:rPr>
            </w:pPr>
            <w:r w:rsidRPr="00105712">
              <w:rPr>
                <w:rFonts w:ascii="Times New Roman" w:eastAsia="Times New Roman" w:hAnsi="Times New Roman" w:cs="Times New Roman"/>
                <w:b/>
                <w:bCs/>
                <w:color w:val="000000"/>
                <w:sz w:val="24"/>
                <w:szCs w:val="24"/>
              </w:rPr>
              <w:t>Выборы и избирательные системы.</w:t>
            </w:r>
          </w:p>
        </w:tc>
      </w:tr>
      <w:tr w:rsidR="00400B8B" w:rsidRPr="00BB56E5" w:rsidTr="00400B8B">
        <w:trPr>
          <w:trHeight w:val="1099"/>
        </w:trPr>
        <w:tc>
          <w:tcPr>
            <w:tcW w:w="568" w:type="dxa"/>
            <w:tcBorders>
              <w:bottom w:val="single" w:sz="4" w:space="0" w:color="auto"/>
            </w:tcBorders>
            <w:vAlign w:val="center"/>
          </w:tcPr>
          <w:p w:rsidR="00400B8B" w:rsidRPr="00BB56E5" w:rsidRDefault="00400B8B" w:rsidP="00981184">
            <w:pPr>
              <w:pStyle w:val="a3"/>
              <w:numPr>
                <w:ilvl w:val="0"/>
                <w:numId w:val="11"/>
              </w:numPr>
              <w:ind w:hanging="720"/>
              <w:rPr>
                <w:rFonts w:ascii="Times New Roman" w:hAnsi="Times New Roman" w:cs="Times New Roman"/>
              </w:rPr>
            </w:pPr>
          </w:p>
        </w:tc>
        <w:tc>
          <w:tcPr>
            <w:tcW w:w="2126" w:type="dxa"/>
            <w:tcBorders>
              <w:bottom w:val="single" w:sz="4" w:space="0" w:color="auto"/>
            </w:tcBorders>
          </w:tcPr>
          <w:p w:rsidR="00400B8B" w:rsidRPr="00BB56E5" w:rsidRDefault="00400B8B" w:rsidP="00981184">
            <w:pPr>
              <w:rPr>
                <w:rFonts w:ascii="Times New Roman" w:hAnsi="Times New Roman" w:cs="Times New Roman"/>
              </w:rPr>
            </w:pPr>
            <w:r w:rsidRPr="00105712">
              <w:rPr>
                <w:rFonts w:ascii="Times New Roman" w:hAnsi="Times New Roman" w:cs="Times New Roman"/>
                <w:sz w:val="24"/>
                <w:szCs w:val="24"/>
                <w:shd w:val="clear" w:color="auto" w:fill="FFFFFF"/>
              </w:rPr>
              <w:t>Понятие избирательной системы</w:t>
            </w:r>
            <w:r>
              <w:rPr>
                <w:rFonts w:ascii="Times New Roman" w:hAnsi="Times New Roman" w:cs="Times New Roman"/>
                <w:sz w:val="24"/>
                <w:szCs w:val="24"/>
                <w:shd w:val="clear" w:color="auto" w:fill="FFFFFF"/>
              </w:rPr>
              <w:t xml:space="preserve"> и ее характеристики.</w:t>
            </w:r>
          </w:p>
        </w:tc>
        <w:tc>
          <w:tcPr>
            <w:tcW w:w="425" w:type="dxa"/>
            <w:tcBorders>
              <w:bottom w:val="single" w:sz="4" w:space="0" w:color="auto"/>
            </w:tcBorders>
          </w:tcPr>
          <w:p w:rsidR="00400B8B" w:rsidRPr="00BB56E5" w:rsidRDefault="00400B8B" w:rsidP="00981184">
            <w:pPr>
              <w:rPr>
                <w:rFonts w:ascii="Times New Roman" w:hAnsi="Times New Roman" w:cs="Times New Roman"/>
              </w:rPr>
            </w:pPr>
            <w:r w:rsidRPr="00BB56E5">
              <w:rPr>
                <w:rFonts w:ascii="Times New Roman" w:hAnsi="Times New Roman" w:cs="Times New Roman"/>
              </w:rPr>
              <w:t>1</w:t>
            </w:r>
          </w:p>
        </w:tc>
        <w:tc>
          <w:tcPr>
            <w:tcW w:w="851" w:type="dxa"/>
            <w:tcBorders>
              <w:bottom w:val="single" w:sz="4" w:space="0" w:color="auto"/>
            </w:tcBorders>
          </w:tcPr>
          <w:p w:rsidR="00400B8B" w:rsidRPr="001113F4" w:rsidRDefault="00400B8B" w:rsidP="00981184">
            <w:pPr>
              <w:rPr>
                <w:rFonts w:ascii="Times New Roman" w:hAnsi="Times New Roman" w:cs="Times New Roman"/>
              </w:rPr>
            </w:pPr>
            <w:r w:rsidRPr="001113F4">
              <w:rPr>
                <w:rFonts w:ascii="Times New Roman" w:hAnsi="Times New Roman" w:cs="Times New Roman"/>
              </w:rPr>
              <w:t>05.11</w:t>
            </w:r>
          </w:p>
        </w:tc>
        <w:tc>
          <w:tcPr>
            <w:tcW w:w="1843" w:type="dxa"/>
            <w:vMerge w:val="restart"/>
          </w:tcPr>
          <w:p w:rsidR="00400B8B" w:rsidRPr="00BB56E5" w:rsidRDefault="00400B8B" w:rsidP="00981184">
            <w:pPr>
              <w:rPr>
                <w:rFonts w:ascii="Times New Roman" w:hAnsi="Times New Roman" w:cs="Times New Roman"/>
              </w:rPr>
            </w:pPr>
            <w:r w:rsidRPr="00BB56E5">
              <w:rPr>
                <w:rFonts w:ascii="Times New Roman" w:hAnsi="Times New Roman" w:cs="Times New Roman"/>
              </w:rPr>
              <w:t xml:space="preserve">Формирование сведений о </w:t>
            </w:r>
            <w:r>
              <w:rPr>
                <w:rFonts w:ascii="Times New Roman" w:hAnsi="Times New Roman" w:cs="Times New Roman"/>
                <w:sz w:val="24"/>
                <w:szCs w:val="24"/>
                <w:shd w:val="clear" w:color="auto" w:fill="FFFFFF"/>
              </w:rPr>
              <w:t>п</w:t>
            </w:r>
            <w:r w:rsidRPr="00105712">
              <w:rPr>
                <w:rFonts w:ascii="Times New Roman" w:hAnsi="Times New Roman" w:cs="Times New Roman"/>
                <w:sz w:val="24"/>
                <w:szCs w:val="24"/>
                <w:shd w:val="clear" w:color="auto" w:fill="FFFFFF"/>
              </w:rPr>
              <w:t>оняти</w:t>
            </w:r>
            <w:r>
              <w:rPr>
                <w:rFonts w:ascii="Times New Roman" w:hAnsi="Times New Roman" w:cs="Times New Roman"/>
                <w:sz w:val="24"/>
                <w:szCs w:val="24"/>
                <w:shd w:val="clear" w:color="auto" w:fill="FFFFFF"/>
              </w:rPr>
              <w:t>и</w:t>
            </w:r>
            <w:r w:rsidRPr="00105712">
              <w:rPr>
                <w:rFonts w:ascii="Times New Roman" w:hAnsi="Times New Roman" w:cs="Times New Roman"/>
                <w:sz w:val="24"/>
                <w:szCs w:val="24"/>
                <w:shd w:val="clear" w:color="auto" w:fill="FFFFFF"/>
              </w:rPr>
              <w:t xml:space="preserve"> избирательной системы</w:t>
            </w:r>
            <w:r w:rsidRPr="00105712">
              <w:rPr>
                <w:rStyle w:val="c15"/>
                <w:rFonts w:ascii="Times New Roman" w:hAnsi="Times New Roman" w:cs="Times New Roman"/>
                <w:b/>
                <w:sz w:val="24"/>
                <w:szCs w:val="24"/>
              </w:rPr>
              <w:t xml:space="preserve">, </w:t>
            </w:r>
            <w:r w:rsidRPr="00105712">
              <w:rPr>
                <w:rStyle w:val="c15"/>
                <w:rFonts w:ascii="Times New Roman" w:hAnsi="Times New Roman" w:cs="Times New Roman"/>
                <w:sz w:val="24"/>
                <w:szCs w:val="24"/>
              </w:rPr>
              <w:t>ее компонент</w:t>
            </w:r>
            <w:r>
              <w:rPr>
                <w:rStyle w:val="c15"/>
                <w:rFonts w:ascii="Times New Roman" w:hAnsi="Times New Roman" w:cs="Times New Roman"/>
                <w:sz w:val="24"/>
                <w:szCs w:val="24"/>
              </w:rPr>
              <w:t>ах</w:t>
            </w:r>
            <w:r w:rsidRPr="00105712">
              <w:rPr>
                <w:rStyle w:val="c15"/>
                <w:rFonts w:ascii="Times New Roman" w:hAnsi="Times New Roman" w:cs="Times New Roman"/>
                <w:sz w:val="24"/>
                <w:szCs w:val="24"/>
              </w:rPr>
              <w:t>, основны</w:t>
            </w:r>
            <w:r>
              <w:rPr>
                <w:rStyle w:val="c15"/>
                <w:rFonts w:ascii="Times New Roman" w:hAnsi="Times New Roman" w:cs="Times New Roman"/>
                <w:sz w:val="24"/>
                <w:szCs w:val="24"/>
              </w:rPr>
              <w:t>х</w:t>
            </w:r>
            <w:r w:rsidRPr="00105712">
              <w:rPr>
                <w:rStyle w:val="c15"/>
                <w:rFonts w:ascii="Times New Roman" w:hAnsi="Times New Roman" w:cs="Times New Roman"/>
                <w:sz w:val="24"/>
                <w:szCs w:val="24"/>
              </w:rPr>
              <w:t xml:space="preserve"> принцип</w:t>
            </w:r>
            <w:r>
              <w:rPr>
                <w:rStyle w:val="c15"/>
                <w:rFonts w:ascii="Times New Roman" w:hAnsi="Times New Roman" w:cs="Times New Roman"/>
                <w:sz w:val="24"/>
                <w:szCs w:val="24"/>
              </w:rPr>
              <w:t>ах</w:t>
            </w:r>
            <w:r w:rsidRPr="00105712">
              <w:rPr>
                <w:rStyle w:val="c15"/>
                <w:rFonts w:ascii="Times New Roman" w:hAnsi="Times New Roman" w:cs="Times New Roman"/>
                <w:sz w:val="24"/>
                <w:szCs w:val="24"/>
              </w:rPr>
              <w:t>, стади</w:t>
            </w:r>
            <w:r>
              <w:rPr>
                <w:rStyle w:val="c15"/>
                <w:rFonts w:ascii="Times New Roman" w:hAnsi="Times New Roman" w:cs="Times New Roman"/>
                <w:sz w:val="24"/>
                <w:szCs w:val="24"/>
              </w:rPr>
              <w:t>ях развития</w:t>
            </w:r>
          </w:p>
        </w:tc>
        <w:tc>
          <w:tcPr>
            <w:tcW w:w="1843" w:type="dxa"/>
            <w:vMerge w:val="restart"/>
          </w:tcPr>
          <w:p w:rsidR="00400B8B" w:rsidRPr="00BB56E5" w:rsidRDefault="00400B8B" w:rsidP="00981184">
            <w:pPr>
              <w:widowControl w:val="0"/>
              <w:autoSpaceDE w:val="0"/>
              <w:autoSpaceDN w:val="0"/>
              <w:adjustRightInd w:val="0"/>
              <w:rPr>
                <w:rFonts w:ascii="Times New Roman" w:hAnsi="Times New Roman" w:cs="Times New Roman"/>
              </w:rPr>
            </w:pPr>
            <w:r w:rsidRPr="00BB56E5">
              <w:rPr>
                <w:rFonts w:ascii="Times New Roman" w:eastAsia="Times New Roman" w:hAnsi="Times New Roman" w:cs="Times New Roman"/>
              </w:rPr>
              <w:t xml:space="preserve">Формирование умений </w:t>
            </w:r>
            <w:r w:rsidRPr="00BB56E5">
              <w:rPr>
                <w:rFonts w:ascii="Times New Roman" w:hAnsi="Times New Roman" w:cs="Times New Roman"/>
              </w:rPr>
              <w:t>уважительно и бережно относиться к историческим событиям</w:t>
            </w:r>
          </w:p>
        </w:tc>
        <w:tc>
          <w:tcPr>
            <w:tcW w:w="1984" w:type="dxa"/>
            <w:vMerge w:val="restart"/>
          </w:tcPr>
          <w:p w:rsidR="00400B8B" w:rsidRPr="00BB56E5" w:rsidRDefault="00400B8B" w:rsidP="00981184">
            <w:pPr>
              <w:rPr>
                <w:rFonts w:ascii="Times New Roman" w:hAnsi="Times New Roman" w:cs="Times New Roman"/>
              </w:rPr>
            </w:pPr>
            <w:r w:rsidRPr="00BB56E5">
              <w:rPr>
                <w:rFonts w:ascii="Times New Roman" w:eastAsia="Times New Roman" w:hAnsi="Times New Roman" w:cs="Times New Roman"/>
              </w:rPr>
              <w:t>Формирование умений строить рассуждения в форме связи простых суждений изучаемого материала</w:t>
            </w:r>
          </w:p>
        </w:tc>
        <w:tc>
          <w:tcPr>
            <w:tcW w:w="2125" w:type="dxa"/>
            <w:vMerge w:val="restart"/>
          </w:tcPr>
          <w:p w:rsidR="00400B8B" w:rsidRPr="00BB56E5" w:rsidRDefault="00400B8B" w:rsidP="00981184">
            <w:pPr>
              <w:rPr>
                <w:rFonts w:ascii="Times New Roman" w:hAnsi="Times New Roman" w:cs="Times New Roman"/>
              </w:rPr>
            </w:pPr>
            <w:r w:rsidRPr="00BB56E5">
              <w:rPr>
                <w:rFonts w:ascii="Times New Roman" w:eastAsia="Times New Roman" w:hAnsi="Times New Roman" w:cs="Times New Roman"/>
              </w:rPr>
              <w:t>Формирование умений</w:t>
            </w:r>
            <w:r w:rsidRPr="00BB56E5">
              <w:rPr>
                <w:rFonts w:ascii="Times New Roman" w:hAnsi="Times New Roman" w:cs="Times New Roman"/>
              </w:rPr>
              <w:t xml:space="preserve"> сотрудничать с взрослыми и сверстниками в разных социальных ситуациях; доброжелательно относиться, сопереживать, конструктивно взаимодействовать с людьми;</w:t>
            </w:r>
          </w:p>
        </w:tc>
        <w:tc>
          <w:tcPr>
            <w:tcW w:w="2128" w:type="dxa"/>
            <w:vMerge w:val="restart"/>
          </w:tcPr>
          <w:p w:rsidR="00400B8B" w:rsidRPr="00BB56E5" w:rsidRDefault="00400B8B" w:rsidP="00981184">
            <w:pPr>
              <w:widowControl w:val="0"/>
              <w:overflowPunct w:val="0"/>
              <w:autoSpaceDE w:val="0"/>
              <w:autoSpaceDN w:val="0"/>
              <w:adjustRightInd w:val="0"/>
              <w:rPr>
                <w:rFonts w:ascii="Times New Roman" w:hAnsi="Times New Roman" w:cs="Times New Roman"/>
              </w:rPr>
            </w:pPr>
            <w:r w:rsidRPr="00BB56E5">
              <w:rPr>
                <w:rFonts w:ascii="Times New Roman" w:eastAsia="Times New Roman" w:hAnsi="Times New Roman" w:cs="Times New Roman"/>
              </w:rPr>
              <w:t xml:space="preserve">Формирование умения </w:t>
            </w:r>
            <w:r w:rsidRPr="00BB56E5">
              <w:rPr>
                <w:rFonts w:ascii="Times New Roman" w:hAnsi="Times New Roman" w:cs="Times New Roman"/>
              </w:rPr>
              <w:t>использовать разные источники и средства получения информации для решения коммуникативных и познавательных задач</w:t>
            </w:r>
          </w:p>
        </w:tc>
        <w:tc>
          <w:tcPr>
            <w:tcW w:w="1558" w:type="dxa"/>
            <w:vMerge w:val="restart"/>
          </w:tcPr>
          <w:p w:rsidR="00400B8B" w:rsidRPr="00BB56E5" w:rsidRDefault="00400B8B" w:rsidP="00981184">
            <w:pPr>
              <w:rPr>
                <w:rFonts w:ascii="Times New Roman" w:hAnsi="Times New Roman" w:cs="Times New Roman"/>
              </w:rPr>
            </w:pPr>
            <w:r w:rsidRPr="00BB56E5">
              <w:rPr>
                <w:rFonts w:ascii="Times New Roman" w:hAnsi="Times New Roman" w:cs="Times New Roman"/>
              </w:rPr>
              <w:t>Формирование интереса к истории своего народа</w:t>
            </w:r>
          </w:p>
        </w:tc>
      </w:tr>
      <w:tr w:rsidR="00400B8B" w:rsidRPr="00BB56E5" w:rsidTr="00400B8B">
        <w:trPr>
          <w:trHeight w:val="900"/>
        </w:trPr>
        <w:tc>
          <w:tcPr>
            <w:tcW w:w="568" w:type="dxa"/>
            <w:tcBorders>
              <w:top w:val="single" w:sz="4" w:space="0" w:color="auto"/>
              <w:bottom w:val="single" w:sz="4" w:space="0" w:color="auto"/>
            </w:tcBorders>
            <w:vAlign w:val="center"/>
          </w:tcPr>
          <w:p w:rsidR="00400B8B" w:rsidRPr="00BB56E5" w:rsidRDefault="00400B8B" w:rsidP="00981184">
            <w:pPr>
              <w:pStyle w:val="a3"/>
              <w:numPr>
                <w:ilvl w:val="0"/>
                <w:numId w:val="11"/>
              </w:numPr>
              <w:ind w:hanging="720"/>
              <w:rPr>
                <w:rFonts w:ascii="Times New Roman" w:hAnsi="Times New Roman" w:cs="Times New Roman"/>
              </w:rPr>
            </w:pPr>
          </w:p>
        </w:tc>
        <w:tc>
          <w:tcPr>
            <w:tcW w:w="2126" w:type="dxa"/>
            <w:tcBorders>
              <w:top w:val="single" w:sz="4" w:space="0" w:color="auto"/>
              <w:bottom w:val="single" w:sz="4" w:space="0" w:color="auto"/>
            </w:tcBorders>
          </w:tcPr>
          <w:p w:rsidR="00400B8B" w:rsidRDefault="00400B8B" w:rsidP="00981184">
            <w:pPr>
              <w:rPr>
                <w:rFonts w:ascii="Times New Roman" w:eastAsia="Times New Roman" w:hAnsi="Times New Roman" w:cs="Times New Roman"/>
                <w:bCs/>
                <w:color w:val="000000"/>
              </w:rPr>
            </w:pPr>
            <w:r>
              <w:rPr>
                <w:rStyle w:val="c15"/>
                <w:rFonts w:ascii="Times New Roman" w:hAnsi="Times New Roman" w:cs="Times New Roman"/>
                <w:sz w:val="24"/>
                <w:szCs w:val="24"/>
              </w:rPr>
              <w:t>Т</w:t>
            </w:r>
            <w:r w:rsidRPr="00105712">
              <w:rPr>
                <w:rStyle w:val="c15"/>
                <w:rFonts w:ascii="Times New Roman" w:hAnsi="Times New Roman" w:cs="Times New Roman"/>
                <w:sz w:val="24"/>
                <w:szCs w:val="24"/>
              </w:rPr>
              <w:t>ипы избирательных систем</w:t>
            </w:r>
            <w:r>
              <w:rPr>
                <w:rFonts w:eastAsia="Times New Roman"/>
                <w:bCs/>
                <w:color w:val="000000"/>
              </w:rPr>
              <w:t>.</w:t>
            </w:r>
          </w:p>
          <w:p w:rsidR="00400B8B" w:rsidRDefault="00400B8B" w:rsidP="00981184">
            <w:pPr>
              <w:rPr>
                <w:rFonts w:ascii="Times New Roman" w:eastAsia="Times New Roman" w:hAnsi="Times New Roman" w:cs="Times New Roman"/>
                <w:bCs/>
                <w:color w:val="000000"/>
              </w:rPr>
            </w:pPr>
          </w:p>
          <w:p w:rsidR="00400B8B" w:rsidRDefault="00400B8B" w:rsidP="00981184">
            <w:pPr>
              <w:rPr>
                <w:rFonts w:ascii="Times New Roman" w:eastAsia="Times New Roman" w:hAnsi="Times New Roman" w:cs="Times New Roman"/>
                <w:bCs/>
                <w:color w:val="000000"/>
              </w:rPr>
            </w:pPr>
          </w:p>
          <w:p w:rsidR="00400B8B" w:rsidRPr="00BB56E5" w:rsidRDefault="00400B8B" w:rsidP="00981184">
            <w:pPr>
              <w:rPr>
                <w:rFonts w:ascii="Times New Roman" w:hAnsi="Times New Roman" w:cs="Times New Roman"/>
              </w:rPr>
            </w:pPr>
          </w:p>
        </w:tc>
        <w:tc>
          <w:tcPr>
            <w:tcW w:w="425" w:type="dxa"/>
            <w:tcBorders>
              <w:top w:val="single" w:sz="4" w:space="0" w:color="auto"/>
              <w:bottom w:val="single" w:sz="4" w:space="0" w:color="auto"/>
            </w:tcBorders>
          </w:tcPr>
          <w:p w:rsidR="00400B8B" w:rsidRPr="00BB56E5" w:rsidRDefault="00400B8B" w:rsidP="00981184">
            <w:pPr>
              <w:rPr>
                <w:rFonts w:ascii="Times New Roman" w:hAnsi="Times New Roman" w:cs="Times New Roman"/>
              </w:rPr>
            </w:pPr>
            <w:r w:rsidRPr="00BB56E5">
              <w:rPr>
                <w:rFonts w:ascii="Times New Roman" w:hAnsi="Times New Roman" w:cs="Times New Roman"/>
              </w:rPr>
              <w:t>1</w:t>
            </w:r>
          </w:p>
        </w:tc>
        <w:tc>
          <w:tcPr>
            <w:tcW w:w="851" w:type="dxa"/>
            <w:tcBorders>
              <w:top w:val="single" w:sz="4" w:space="0" w:color="auto"/>
              <w:bottom w:val="single" w:sz="4" w:space="0" w:color="auto"/>
            </w:tcBorders>
          </w:tcPr>
          <w:p w:rsidR="00400B8B" w:rsidRDefault="00400B8B" w:rsidP="00981184">
            <w:pPr>
              <w:rPr>
                <w:rFonts w:ascii="Times New Roman" w:hAnsi="Times New Roman" w:cs="Times New Roman"/>
              </w:rPr>
            </w:pPr>
            <w:r w:rsidRPr="001113F4">
              <w:rPr>
                <w:rFonts w:ascii="Times New Roman" w:hAnsi="Times New Roman" w:cs="Times New Roman"/>
              </w:rPr>
              <w:t>12</w:t>
            </w:r>
          </w:p>
          <w:p w:rsidR="00400B8B" w:rsidRPr="001113F4" w:rsidRDefault="00400B8B" w:rsidP="00981184">
            <w:pPr>
              <w:rPr>
                <w:rFonts w:ascii="Times New Roman" w:hAnsi="Times New Roman" w:cs="Times New Roman"/>
              </w:rPr>
            </w:pPr>
          </w:p>
        </w:tc>
        <w:tc>
          <w:tcPr>
            <w:tcW w:w="1843" w:type="dxa"/>
            <w:vMerge/>
            <w:tcBorders>
              <w:bottom w:val="single" w:sz="4" w:space="0" w:color="auto"/>
            </w:tcBorders>
          </w:tcPr>
          <w:p w:rsidR="00400B8B" w:rsidRPr="00BB56E5" w:rsidRDefault="00400B8B" w:rsidP="00981184">
            <w:pPr>
              <w:rPr>
                <w:rFonts w:ascii="Times New Roman" w:hAnsi="Times New Roman" w:cs="Times New Roman"/>
              </w:rPr>
            </w:pPr>
          </w:p>
        </w:tc>
        <w:tc>
          <w:tcPr>
            <w:tcW w:w="1843" w:type="dxa"/>
            <w:vMerge/>
            <w:tcBorders>
              <w:bottom w:val="single" w:sz="4" w:space="0" w:color="auto"/>
            </w:tcBorders>
          </w:tcPr>
          <w:p w:rsidR="00400B8B" w:rsidRPr="00BB56E5" w:rsidRDefault="00400B8B" w:rsidP="00981184">
            <w:pPr>
              <w:widowControl w:val="0"/>
              <w:autoSpaceDE w:val="0"/>
              <w:autoSpaceDN w:val="0"/>
              <w:adjustRightInd w:val="0"/>
              <w:rPr>
                <w:rFonts w:ascii="Times New Roman" w:eastAsia="Times New Roman" w:hAnsi="Times New Roman" w:cs="Times New Roman"/>
              </w:rPr>
            </w:pPr>
          </w:p>
        </w:tc>
        <w:tc>
          <w:tcPr>
            <w:tcW w:w="1984" w:type="dxa"/>
            <w:vMerge/>
            <w:tcBorders>
              <w:bottom w:val="single" w:sz="4" w:space="0" w:color="auto"/>
            </w:tcBorders>
          </w:tcPr>
          <w:p w:rsidR="00400B8B" w:rsidRPr="00BB56E5" w:rsidRDefault="00400B8B" w:rsidP="00981184">
            <w:pPr>
              <w:rPr>
                <w:rFonts w:ascii="Times New Roman" w:eastAsia="Times New Roman" w:hAnsi="Times New Roman" w:cs="Times New Roman"/>
              </w:rPr>
            </w:pPr>
          </w:p>
        </w:tc>
        <w:tc>
          <w:tcPr>
            <w:tcW w:w="2125" w:type="dxa"/>
            <w:vMerge/>
            <w:tcBorders>
              <w:bottom w:val="single" w:sz="4" w:space="0" w:color="auto"/>
            </w:tcBorders>
          </w:tcPr>
          <w:p w:rsidR="00400B8B" w:rsidRPr="00BB56E5" w:rsidRDefault="00400B8B" w:rsidP="00981184">
            <w:pPr>
              <w:rPr>
                <w:rFonts w:ascii="Times New Roman" w:eastAsia="Times New Roman" w:hAnsi="Times New Roman" w:cs="Times New Roman"/>
              </w:rPr>
            </w:pPr>
          </w:p>
        </w:tc>
        <w:tc>
          <w:tcPr>
            <w:tcW w:w="2128" w:type="dxa"/>
            <w:vMerge/>
            <w:tcBorders>
              <w:bottom w:val="single" w:sz="4" w:space="0" w:color="auto"/>
            </w:tcBorders>
          </w:tcPr>
          <w:p w:rsidR="00400B8B" w:rsidRPr="00BB56E5" w:rsidRDefault="00400B8B" w:rsidP="00981184">
            <w:pPr>
              <w:widowControl w:val="0"/>
              <w:overflowPunct w:val="0"/>
              <w:autoSpaceDE w:val="0"/>
              <w:autoSpaceDN w:val="0"/>
              <w:adjustRightInd w:val="0"/>
              <w:rPr>
                <w:rFonts w:ascii="Times New Roman" w:eastAsia="Times New Roman" w:hAnsi="Times New Roman" w:cs="Times New Roman"/>
              </w:rPr>
            </w:pPr>
          </w:p>
        </w:tc>
        <w:tc>
          <w:tcPr>
            <w:tcW w:w="1558" w:type="dxa"/>
            <w:vMerge/>
            <w:tcBorders>
              <w:bottom w:val="single" w:sz="4" w:space="0" w:color="auto"/>
            </w:tcBorders>
          </w:tcPr>
          <w:p w:rsidR="00400B8B" w:rsidRPr="00BB56E5" w:rsidRDefault="00400B8B" w:rsidP="00981184">
            <w:pPr>
              <w:rPr>
                <w:rFonts w:ascii="Times New Roman" w:hAnsi="Times New Roman" w:cs="Times New Roman"/>
              </w:rPr>
            </w:pPr>
          </w:p>
        </w:tc>
      </w:tr>
      <w:tr w:rsidR="00400B8B" w:rsidRPr="00BB56E5" w:rsidTr="00400B8B">
        <w:trPr>
          <w:trHeight w:val="645"/>
        </w:trPr>
        <w:tc>
          <w:tcPr>
            <w:tcW w:w="568" w:type="dxa"/>
            <w:tcBorders>
              <w:top w:val="single" w:sz="4" w:space="0" w:color="auto"/>
            </w:tcBorders>
            <w:vAlign w:val="center"/>
          </w:tcPr>
          <w:p w:rsidR="00400B8B" w:rsidRPr="003B5C88" w:rsidRDefault="00400B8B" w:rsidP="00981184">
            <w:pPr>
              <w:rPr>
                <w:rFonts w:ascii="Times New Roman" w:hAnsi="Times New Roman" w:cs="Times New Roman"/>
              </w:rPr>
            </w:pPr>
          </w:p>
        </w:tc>
        <w:tc>
          <w:tcPr>
            <w:tcW w:w="14883" w:type="dxa"/>
            <w:gridSpan w:val="9"/>
            <w:tcBorders>
              <w:top w:val="single" w:sz="4" w:space="0" w:color="auto"/>
            </w:tcBorders>
          </w:tcPr>
          <w:p w:rsidR="00400B8B" w:rsidRPr="003B5C88" w:rsidRDefault="00400B8B" w:rsidP="00981184">
            <w:pPr>
              <w:jc w:val="center"/>
              <w:rPr>
                <w:rFonts w:ascii="Times New Roman" w:hAnsi="Times New Roman" w:cs="Times New Roman"/>
                <w:b/>
              </w:rPr>
            </w:pPr>
            <w:r w:rsidRPr="003B5C88">
              <w:rPr>
                <w:rFonts w:ascii="Times New Roman" w:hAnsi="Times New Roman" w:cs="Times New Roman"/>
                <w:b/>
              </w:rPr>
              <w:t>2 триместр</w:t>
            </w:r>
          </w:p>
        </w:tc>
      </w:tr>
      <w:tr w:rsidR="00400B8B" w:rsidRPr="00BB56E5" w:rsidTr="00400B8B">
        <w:trPr>
          <w:trHeight w:val="645"/>
        </w:trPr>
        <w:tc>
          <w:tcPr>
            <w:tcW w:w="568" w:type="dxa"/>
            <w:tcBorders>
              <w:top w:val="single" w:sz="4" w:space="0" w:color="auto"/>
            </w:tcBorders>
            <w:vAlign w:val="center"/>
          </w:tcPr>
          <w:p w:rsidR="00400B8B" w:rsidRPr="00BB56E5" w:rsidRDefault="00400B8B" w:rsidP="00981184">
            <w:pPr>
              <w:pStyle w:val="a3"/>
              <w:numPr>
                <w:ilvl w:val="0"/>
                <w:numId w:val="11"/>
              </w:numPr>
              <w:ind w:hanging="720"/>
              <w:rPr>
                <w:rFonts w:ascii="Times New Roman" w:hAnsi="Times New Roman" w:cs="Times New Roman"/>
              </w:rPr>
            </w:pPr>
          </w:p>
        </w:tc>
        <w:tc>
          <w:tcPr>
            <w:tcW w:w="2126" w:type="dxa"/>
            <w:tcBorders>
              <w:top w:val="single" w:sz="4" w:space="0" w:color="auto"/>
            </w:tcBorders>
          </w:tcPr>
          <w:p w:rsidR="00400B8B" w:rsidRDefault="00400B8B" w:rsidP="00906C3B">
            <w:pPr>
              <w:rPr>
                <w:rFonts w:ascii="Times New Roman" w:eastAsia="Times New Roman" w:hAnsi="Times New Roman" w:cs="Times New Roman"/>
                <w:bCs/>
                <w:color w:val="000000"/>
              </w:rPr>
            </w:pPr>
            <w:r>
              <w:rPr>
                <w:rFonts w:ascii="Times New Roman" w:eastAsia="Times New Roman" w:hAnsi="Times New Roman" w:cs="Times New Roman"/>
                <w:bCs/>
                <w:color w:val="000000"/>
              </w:rPr>
              <w:t>Принципы работы</w:t>
            </w:r>
            <w:r w:rsidRPr="00105712">
              <w:rPr>
                <w:rStyle w:val="c15"/>
                <w:rFonts w:ascii="Times New Roman" w:hAnsi="Times New Roman" w:cs="Times New Roman"/>
                <w:sz w:val="24"/>
                <w:szCs w:val="24"/>
              </w:rPr>
              <w:t xml:space="preserve"> избирательных систем</w:t>
            </w:r>
            <w:r>
              <w:rPr>
                <w:rFonts w:ascii="Times New Roman" w:eastAsia="Times New Roman" w:hAnsi="Times New Roman" w:cs="Times New Roman"/>
                <w:bCs/>
                <w:color w:val="000000"/>
              </w:rPr>
              <w:t>.</w:t>
            </w:r>
          </w:p>
          <w:p w:rsidR="00400B8B" w:rsidRPr="00BB56E5" w:rsidRDefault="00400B8B" w:rsidP="00981184">
            <w:pPr>
              <w:rPr>
                <w:rFonts w:ascii="Times New Roman" w:hAnsi="Times New Roman" w:cs="Times New Roman"/>
              </w:rPr>
            </w:pPr>
          </w:p>
        </w:tc>
        <w:tc>
          <w:tcPr>
            <w:tcW w:w="425" w:type="dxa"/>
            <w:tcBorders>
              <w:top w:val="single" w:sz="4" w:space="0" w:color="auto"/>
            </w:tcBorders>
          </w:tcPr>
          <w:p w:rsidR="00400B8B" w:rsidRPr="00BB56E5" w:rsidRDefault="00400B8B" w:rsidP="00981184">
            <w:pPr>
              <w:rPr>
                <w:rFonts w:ascii="Times New Roman" w:hAnsi="Times New Roman" w:cs="Times New Roman"/>
              </w:rPr>
            </w:pPr>
            <w:r w:rsidRPr="00BB56E5">
              <w:rPr>
                <w:rFonts w:ascii="Times New Roman" w:hAnsi="Times New Roman" w:cs="Times New Roman"/>
              </w:rPr>
              <w:t>1</w:t>
            </w:r>
          </w:p>
        </w:tc>
        <w:tc>
          <w:tcPr>
            <w:tcW w:w="851" w:type="dxa"/>
            <w:tcBorders>
              <w:top w:val="single" w:sz="4" w:space="0" w:color="auto"/>
            </w:tcBorders>
          </w:tcPr>
          <w:p w:rsidR="00400B8B" w:rsidRPr="001113F4" w:rsidRDefault="00400B8B" w:rsidP="00981184">
            <w:pPr>
              <w:rPr>
                <w:rFonts w:ascii="Times New Roman" w:hAnsi="Times New Roman" w:cs="Times New Roman"/>
              </w:rPr>
            </w:pPr>
            <w:r w:rsidRPr="001113F4">
              <w:rPr>
                <w:rFonts w:ascii="Times New Roman" w:hAnsi="Times New Roman" w:cs="Times New Roman"/>
              </w:rPr>
              <w:t>26</w:t>
            </w:r>
          </w:p>
        </w:tc>
        <w:tc>
          <w:tcPr>
            <w:tcW w:w="1843" w:type="dxa"/>
            <w:tcBorders>
              <w:top w:val="single" w:sz="4" w:space="0" w:color="auto"/>
            </w:tcBorders>
          </w:tcPr>
          <w:p w:rsidR="00400B8B" w:rsidRPr="00BB56E5" w:rsidRDefault="00400B8B" w:rsidP="00981184">
            <w:pPr>
              <w:rPr>
                <w:rFonts w:ascii="Times New Roman" w:hAnsi="Times New Roman" w:cs="Times New Roman"/>
              </w:rPr>
            </w:pPr>
            <w:r w:rsidRPr="00BB56E5">
              <w:rPr>
                <w:rFonts w:ascii="Times New Roman" w:hAnsi="Times New Roman" w:cs="Times New Roman"/>
              </w:rPr>
              <w:t xml:space="preserve">Формирование сведений о </w:t>
            </w:r>
            <w:r>
              <w:rPr>
                <w:rFonts w:ascii="Times New Roman" w:hAnsi="Times New Roman" w:cs="Times New Roman"/>
                <w:sz w:val="24"/>
                <w:szCs w:val="24"/>
                <w:shd w:val="clear" w:color="auto" w:fill="FFFFFF"/>
              </w:rPr>
              <w:t>п</w:t>
            </w:r>
            <w:r w:rsidRPr="00105712">
              <w:rPr>
                <w:rFonts w:ascii="Times New Roman" w:hAnsi="Times New Roman" w:cs="Times New Roman"/>
                <w:sz w:val="24"/>
                <w:szCs w:val="24"/>
                <w:shd w:val="clear" w:color="auto" w:fill="FFFFFF"/>
              </w:rPr>
              <w:t>оняти</w:t>
            </w:r>
            <w:r>
              <w:rPr>
                <w:rFonts w:ascii="Times New Roman" w:hAnsi="Times New Roman" w:cs="Times New Roman"/>
                <w:sz w:val="24"/>
                <w:szCs w:val="24"/>
                <w:shd w:val="clear" w:color="auto" w:fill="FFFFFF"/>
              </w:rPr>
              <w:t>и</w:t>
            </w:r>
            <w:r w:rsidRPr="00105712">
              <w:rPr>
                <w:rFonts w:ascii="Times New Roman" w:hAnsi="Times New Roman" w:cs="Times New Roman"/>
                <w:sz w:val="24"/>
                <w:szCs w:val="24"/>
                <w:shd w:val="clear" w:color="auto" w:fill="FFFFFF"/>
              </w:rPr>
              <w:t xml:space="preserve"> избирательной системы</w:t>
            </w:r>
            <w:r w:rsidRPr="00105712">
              <w:rPr>
                <w:rStyle w:val="c15"/>
                <w:rFonts w:ascii="Times New Roman" w:hAnsi="Times New Roman" w:cs="Times New Roman"/>
                <w:b/>
                <w:sz w:val="24"/>
                <w:szCs w:val="24"/>
              </w:rPr>
              <w:t xml:space="preserve">, </w:t>
            </w:r>
            <w:r w:rsidRPr="00105712">
              <w:rPr>
                <w:rStyle w:val="c15"/>
                <w:rFonts w:ascii="Times New Roman" w:hAnsi="Times New Roman" w:cs="Times New Roman"/>
                <w:sz w:val="24"/>
                <w:szCs w:val="24"/>
              </w:rPr>
              <w:t>ее компонент</w:t>
            </w:r>
            <w:r>
              <w:rPr>
                <w:rStyle w:val="c15"/>
                <w:rFonts w:ascii="Times New Roman" w:hAnsi="Times New Roman" w:cs="Times New Roman"/>
                <w:sz w:val="24"/>
                <w:szCs w:val="24"/>
              </w:rPr>
              <w:t>ах</w:t>
            </w:r>
            <w:r w:rsidRPr="00105712">
              <w:rPr>
                <w:rStyle w:val="c15"/>
                <w:rFonts w:ascii="Times New Roman" w:hAnsi="Times New Roman" w:cs="Times New Roman"/>
                <w:sz w:val="24"/>
                <w:szCs w:val="24"/>
              </w:rPr>
              <w:t>, основны</w:t>
            </w:r>
            <w:r>
              <w:rPr>
                <w:rStyle w:val="c15"/>
                <w:rFonts w:ascii="Times New Roman" w:hAnsi="Times New Roman" w:cs="Times New Roman"/>
                <w:sz w:val="24"/>
                <w:szCs w:val="24"/>
              </w:rPr>
              <w:t>х</w:t>
            </w:r>
            <w:r w:rsidRPr="00105712">
              <w:rPr>
                <w:rStyle w:val="c15"/>
                <w:rFonts w:ascii="Times New Roman" w:hAnsi="Times New Roman" w:cs="Times New Roman"/>
                <w:sz w:val="24"/>
                <w:szCs w:val="24"/>
              </w:rPr>
              <w:t xml:space="preserve"> принцип</w:t>
            </w:r>
            <w:r>
              <w:rPr>
                <w:rStyle w:val="c15"/>
                <w:rFonts w:ascii="Times New Roman" w:hAnsi="Times New Roman" w:cs="Times New Roman"/>
                <w:sz w:val="24"/>
                <w:szCs w:val="24"/>
              </w:rPr>
              <w:t>ах</w:t>
            </w:r>
            <w:r w:rsidRPr="00105712">
              <w:rPr>
                <w:rStyle w:val="c15"/>
                <w:rFonts w:ascii="Times New Roman" w:hAnsi="Times New Roman" w:cs="Times New Roman"/>
                <w:sz w:val="24"/>
                <w:szCs w:val="24"/>
              </w:rPr>
              <w:t>, стади</w:t>
            </w:r>
            <w:r>
              <w:rPr>
                <w:rStyle w:val="c15"/>
                <w:rFonts w:ascii="Times New Roman" w:hAnsi="Times New Roman" w:cs="Times New Roman"/>
                <w:sz w:val="24"/>
                <w:szCs w:val="24"/>
              </w:rPr>
              <w:t>ях развития</w:t>
            </w:r>
          </w:p>
        </w:tc>
        <w:tc>
          <w:tcPr>
            <w:tcW w:w="1843" w:type="dxa"/>
            <w:tcBorders>
              <w:top w:val="single" w:sz="4" w:space="0" w:color="auto"/>
            </w:tcBorders>
          </w:tcPr>
          <w:p w:rsidR="00400B8B" w:rsidRPr="00BB56E5" w:rsidRDefault="00400B8B" w:rsidP="00981184">
            <w:pPr>
              <w:widowControl w:val="0"/>
              <w:autoSpaceDE w:val="0"/>
              <w:autoSpaceDN w:val="0"/>
              <w:adjustRightInd w:val="0"/>
              <w:rPr>
                <w:rFonts w:ascii="Times New Roman" w:hAnsi="Times New Roman" w:cs="Times New Roman"/>
              </w:rPr>
            </w:pPr>
            <w:r w:rsidRPr="00BB56E5">
              <w:rPr>
                <w:rFonts w:ascii="Times New Roman" w:eastAsia="Times New Roman" w:hAnsi="Times New Roman" w:cs="Times New Roman"/>
              </w:rPr>
              <w:t xml:space="preserve">Формирование умений </w:t>
            </w:r>
            <w:r w:rsidRPr="00BB56E5">
              <w:rPr>
                <w:rFonts w:ascii="Times New Roman" w:hAnsi="Times New Roman" w:cs="Times New Roman"/>
              </w:rPr>
              <w:t>уважительно и бережно относиться к историческим событиям</w:t>
            </w:r>
          </w:p>
        </w:tc>
        <w:tc>
          <w:tcPr>
            <w:tcW w:w="1984" w:type="dxa"/>
            <w:tcBorders>
              <w:top w:val="single" w:sz="4" w:space="0" w:color="auto"/>
            </w:tcBorders>
          </w:tcPr>
          <w:p w:rsidR="00400B8B" w:rsidRPr="00BB56E5" w:rsidRDefault="00400B8B" w:rsidP="00981184">
            <w:pPr>
              <w:rPr>
                <w:rFonts w:ascii="Times New Roman" w:hAnsi="Times New Roman" w:cs="Times New Roman"/>
              </w:rPr>
            </w:pPr>
            <w:r w:rsidRPr="00BB56E5">
              <w:rPr>
                <w:rFonts w:ascii="Times New Roman" w:eastAsia="Times New Roman" w:hAnsi="Times New Roman" w:cs="Times New Roman"/>
              </w:rPr>
              <w:t>Формирование умений строить рассуждения в форме связи простых суждений изучаемого материала</w:t>
            </w:r>
          </w:p>
        </w:tc>
        <w:tc>
          <w:tcPr>
            <w:tcW w:w="2125" w:type="dxa"/>
            <w:tcBorders>
              <w:top w:val="single" w:sz="4" w:space="0" w:color="auto"/>
            </w:tcBorders>
          </w:tcPr>
          <w:p w:rsidR="00400B8B" w:rsidRPr="00BB56E5" w:rsidRDefault="00400B8B" w:rsidP="00981184">
            <w:pPr>
              <w:rPr>
                <w:rFonts w:ascii="Times New Roman" w:hAnsi="Times New Roman" w:cs="Times New Roman"/>
              </w:rPr>
            </w:pPr>
            <w:r w:rsidRPr="00BB56E5">
              <w:rPr>
                <w:rFonts w:ascii="Times New Roman" w:eastAsia="Times New Roman" w:hAnsi="Times New Roman" w:cs="Times New Roman"/>
              </w:rPr>
              <w:t>Формирование умений</w:t>
            </w:r>
            <w:r w:rsidRPr="00BB56E5">
              <w:rPr>
                <w:rFonts w:ascii="Times New Roman" w:hAnsi="Times New Roman" w:cs="Times New Roman"/>
              </w:rPr>
              <w:t xml:space="preserve"> сотрудничать с взрослыми и сверстниками в разных социальных ситуациях; доброжелательно относиться, сопереживать, конструктивно взаимодействовать с людьми;</w:t>
            </w:r>
          </w:p>
        </w:tc>
        <w:tc>
          <w:tcPr>
            <w:tcW w:w="2128" w:type="dxa"/>
            <w:tcBorders>
              <w:top w:val="single" w:sz="4" w:space="0" w:color="auto"/>
            </w:tcBorders>
          </w:tcPr>
          <w:p w:rsidR="00400B8B" w:rsidRPr="00BB56E5" w:rsidRDefault="00400B8B" w:rsidP="00981184">
            <w:pPr>
              <w:widowControl w:val="0"/>
              <w:overflowPunct w:val="0"/>
              <w:autoSpaceDE w:val="0"/>
              <w:autoSpaceDN w:val="0"/>
              <w:adjustRightInd w:val="0"/>
              <w:rPr>
                <w:rFonts w:ascii="Times New Roman" w:hAnsi="Times New Roman" w:cs="Times New Roman"/>
              </w:rPr>
            </w:pPr>
            <w:r w:rsidRPr="00BB56E5">
              <w:rPr>
                <w:rFonts w:ascii="Times New Roman" w:eastAsia="Times New Roman" w:hAnsi="Times New Roman" w:cs="Times New Roman"/>
              </w:rPr>
              <w:t xml:space="preserve">Формирование умения </w:t>
            </w:r>
            <w:r w:rsidRPr="00BB56E5">
              <w:rPr>
                <w:rFonts w:ascii="Times New Roman" w:hAnsi="Times New Roman" w:cs="Times New Roman"/>
              </w:rPr>
              <w:t>использовать разные источники и средства получения информации для решения коммуникативных и познавательных задач</w:t>
            </w:r>
          </w:p>
        </w:tc>
        <w:tc>
          <w:tcPr>
            <w:tcW w:w="1558" w:type="dxa"/>
            <w:tcBorders>
              <w:top w:val="single" w:sz="4" w:space="0" w:color="auto"/>
            </w:tcBorders>
          </w:tcPr>
          <w:p w:rsidR="00400B8B" w:rsidRPr="00BB56E5" w:rsidRDefault="00400B8B" w:rsidP="00981184">
            <w:pPr>
              <w:rPr>
                <w:rFonts w:ascii="Times New Roman" w:hAnsi="Times New Roman" w:cs="Times New Roman"/>
              </w:rPr>
            </w:pPr>
            <w:r w:rsidRPr="00BB56E5">
              <w:rPr>
                <w:rFonts w:ascii="Times New Roman" w:hAnsi="Times New Roman" w:cs="Times New Roman"/>
              </w:rPr>
              <w:t>Формирование интереса к истории своего народа</w:t>
            </w:r>
          </w:p>
        </w:tc>
      </w:tr>
      <w:tr w:rsidR="00400B8B" w:rsidRPr="00BB56E5" w:rsidTr="00400B8B">
        <w:trPr>
          <w:trHeight w:val="645"/>
        </w:trPr>
        <w:tc>
          <w:tcPr>
            <w:tcW w:w="568" w:type="dxa"/>
            <w:tcBorders>
              <w:top w:val="single" w:sz="4" w:space="0" w:color="auto"/>
            </w:tcBorders>
            <w:vAlign w:val="center"/>
          </w:tcPr>
          <w:p w:rsidR="00400B8B" w:rsidRPr="00BB56E5" w:rsidRDefault="00400B8B" w:rsidP="00981184">
            <w:pPr>
              <w:pStyle w:val="a3"/>
              <w:numPr>
                <w:ilvl w:val="0"/>
                <w:numId w:val="11"/>
              </w:numPr>
              <w:ind w:hanging="720"/>
              <w:rPr>
                <w:rFonts w:ascii="Times New Roman" w:hAnsi="Times New Roman" w:cs="Times New Roman"/>
              </w:rPr>
            </w:pPr>
          </w:p>
        </w:tc>
        <w:tc>
          <w:tcPr>
            <w:tcW w:w="2126" w:type="dxa"/>
            <w:tcBorders>
              <w:top w:val="single" w:sz="4" w:space="0" w:color="auto"/>
            </w:tcBorders>
          </w:tcPr>
          <w:p w:rsidR="00400B8B" w:rsidRPr="00BB56E5" w:rsidRDefault="00400B8B" w:rsidP="00981184">
            <w:pPr>
              <w:rPr>
                <w:rFonts w:ascii="Times New Roman" w:eastAsia="Times New Roman" w:hAnsi="Times New Roman" w:cs="Times New Roman"/>
                <w:bCs/>
                <w:color w:val="000000"/>
              </w:rPr>
            </w:pPr>
            <w:r w:rsidRPr="00BB56E5">
              <w:rPr>
                <w:rFonts w:ascii="Times New Roman" w:eastAsia="Times New Roman" w:hAnsi="Times New Roman" w:cs="Times New Roman"/>
                <w:bCs/>
                <w:color w:val="000000"/>
              </w:rPr>
              <w:t xml:space="preserve">Социальная игра «Если бы я был </w:t>
            </w:r>
            <w:r w:rsidRPr="00BB56E5">
              <w:rPr>
                <w:rFonts w:ascii="Times New Roman" w:eastAsia="Times New Roman" w:hAnsi="Times New Roman" w:cs="Times New Roman"/>
                <w:bCs/>
                <w:color w:val="000000"/>
              </w:rPr>
              <w:lastRenderedPageBreak/>
              <w:t xml:space="preserve">депутатом» </w:t>
            </w:r>
          </w:p>
        </w:tc>
        <w:tc>
          <w:tcPr>
            <w:tcW w:w="425" w:type="dxa"/>
            <w:tcBorders>
              <w:top w:val="single" w:sz="4" w:space="0" w:color="auto"/>
            </w:tcBorders>
          </w:tcPr>
          <w:p w:rsidR="00400B8B" w:rsidRPr="00BB56E5" w:rsidRDefault="00400B8B" w:rsidP="00981184">
            <w:pPr>
              <w:rPr>
                <w:rFonts w:ascii="Times New Roman" w:hAnsi="Times New Roman" w:cs="Times New Roman"/>
              </w:rPr>
            </w:pPr>
            <w:r w:rsidRPr="00BB56E5">
              <w:rPr>
                <w:rFonts w:ascii="Times New Roman" w:hAnsi="Times New Roman" w:cs="Times New Roman"/>
              </w:rPr>
              <w:lastRenderedPageBreak/>
              <w:t>1</w:t>
            </w:r>
          </w:p>
        </w:tc>
        <w:tc>
          <w:tcPr>
            <w:tcW w:w="851" w:type="dxa"/>
            <w:tcBorders>
              <w:top w:val="single" w:sz="4" w:space="0" w:color="auto"/>
            </w:tcBorders>
          </w:tcPr>
          <w:p w:rsidR="00400B8B" w:rsidRPr="001113F4" w:rsidRDefault="00400B8B" w:rsidP="00981184">
            <w:pPr>
              <w:rPr>
                <w:rFonts w:ascii="Times New Roman" w:hAnsi="Times New Roman" w:cs="Times New Roman"/>
              </w:rPr>
            </w:pPr>
            <w:r w:rsidRPr="001113F4">
              <w:rPr>
                <w:rFonts w:ascii="Times New Roman" w:hAnsi="Times New Roman" w:cs="Times New Roman"/>
              </w:rPr>
              <w:t>03.12</w:t>
            </w:r>
          </w:p>
        </w:tc>
        <w:tc>
          <w:tcPr>
            <w:tcW w:w="1843" w:type="dxa"/>
          </w:tcPr>
          <w:p w:rsidR="00400B8B" w:rsidRPr="00BB56E5" w:rsidRDefault="00400B8B" w:rsidP="00981184">
            <w:pPr>
              <w:rPr>
                <w:rFonts w:ascii="Times New Roman" w:hAnsi="Times New Roman" w:cs="Times New Roman"/>
              </w:rPr>
            </w:pPr>
            <w:r w:rsidRPr="00BB56E5">
              <w:rPr>
                <w:rFonts w:ascii="Times New Roman" w:hAnsi="Times New Roman" w:cs="Times New Roman"/>
              </w:rPr>
              <w:t>Формирование сведений о</w:t>
            </w:r>
            <w:r>
              <w:rPr>
                <w:rFonts w:ascii="Times New Roman" w:hAnsi="Times New Roman" w:cs="Times New Roman"/>
              </w:rPr>
              <w:t xml:space="preserve"> </w:t>
            </w:r>
            <w:r>
              <w:rPr>
                <w:rFonts w:ascii="Times New Roman" w:hAnsi="Times New Roman" w:cs="Times New Roman"/>
              </w:rPr>
              <w:lastRenderedPageBreak/>
              <w:t>работе депутатов города</w:t>
            </w:r>
          </w:p>
        </w:tc>
        <w:tc>
          <w:tcPr>
            <w:tcW w:w="1843" w:type="dxa"/>
          </w:tcPr>
          <w:p w:rsidR="00400B8B" w:rsidRPr="00BB56E5" w:rsidRDefault="00400B8B" w:rsidP="00981184">
            <w:pPr>
              <w:widowControl w:val="0"/>
              <w:autoSpaceDE w:val="0"/>
              <w:autoSpaceDN w:val="0"/>
              <w:adjustRightInd w:val="0"/>
              <w:rPr>
                <w:rFonts w:ascii="Times New Roman" w:hAnsi="Times New Roman" w:cs="Times New Roman"/>
              </w:rPr>
            </w:pPr>
            <w:r w:rsidRPr="00BB56E5">
              <w:rPr>
                <w:rFonts w:ascii="Times New Roman" w:hAnsi="Times New Roman" w:cs="Times New Roman"/>
              </w:rPr>
              <w:lastRenderedPageBreak/>
              <w:t xml:space="preserve"> </w:t>
            </w:r>
            <w:r w:rsidRPr="00BB56E5">
              <w:rPr>
                <w:rFonts w:ascii="Times New Roman" w:eastAsia="Times New Roman" w:hAnsi="Times New Roman" w:cs="Times New Roman"/>
              </w:rPr>
              <w:t xml:space="preserve">Формирование умений </w:t>
            </w:r>
            <w:r w:rsidRPr="00BB56E5">
              <w:rPr>
                <w:rFonts w:ascii="Times New Roman" w:hAnsi="Times New Roman" w:cs="Times New Roman"/>
              </w:rPr>
              <w:lastRenderedPageBreak/>
              <w:t>адекватно эмоционально откликаться на исторические события</w:t>
            </w:r>
          </w:p>
        </w:tc>
        <w:tc>
          <w:tcPr>
            <w:tcW w:w="1984" w:type="dxa"/>
          </w:tcPr>
          <w:p w:rsidR="00400B8B" w:rsidRPr="00BB56E5" w:rsidRDefault="00400B8B" w:rsidP="00981184">
            <w:pPr>
              <w:rPr>
                <w:rFonts w:ascii="Times New Roman" w:hAnsi="Times New Roman" w:cs="Times New Roman"/>
              </w:rPr>
            </w:pPr>
            <w:r w:rsidRPr="00BB56E5">
              <w:rPr>
                <w:rFonts w:ascii="Times New Roman" w:eastAsia="Times New Roman" w:hAnsi="Times New Roman" w:cs="Times New Roman"/>
              </w:rPr>
              <w:lastRenderedPageBreak/>
              <w:t xml:space="preserve">Формирование умений  </w:t>
            </w:r>
            <w:r w:rsidRPr="00BB56E5">
              <w:rPr>
                <w:rFonts w:ascii="Times New Roman" w:hAnsi="Times New Roman" w:cs="Times New Roman"/>
              </w:rPr>
              <w:t xml:space="preserve">делать </w:t>
            </w:r>
            <w:r w:rsidRPr="00BB56E5">
              <w:rPr>
                <w:rFonts w:ascii="Times New Roman" w:hAnsi="Times New Roman" w:cs="Times New Roman"/>
              </w:rPr>
              <w:lastRenderedPageBreak/>
              <w:t xml:space="preserve">обобщения, сравнивать, классифицировать на наглядном материале </w:t>
            </w:r>
          </w:p>
        </w:tc>
        <w:tc>
          <w:tcPr>
            <w:tcW w:w="2125" w:type="dxa"/>
          </w:tcPr>
          <w:p w:rsidR="00400B8B" w:rsidRPr="00BB56E5" w:rsidRDefault="00400B8B" w:rsidP="00981184">
            <w:pPr>
              <w:rPr>
                <w:rFonts w:ascii="Times New Roman" w:hAnsi="Times New Roman" w:cs="Times New Roman"/>
              </w:rPr>
            </w:pPr>
            <w:r w:rsidRPr="00BB56E5">
              <w:rPr>
                <w:rFonts w:ascii="Times New Roman" w:eastAsia="Times New Roman" w:hAnsi="Times New Roman" w:cs="Times New Roman"/>
              </w:rPr>
              <w:lastRenderedPageBreak/>
              <w:t xml:space="preserve">Формирование умений </w:t>
            </w:r>
            <w:r w:rsidRPr="00BB56E5">
              <w:rPr>
                <w:rFonts w:ascii="Times New Roman" w:hAnsi="Times New Roman" w:cs="Times New Roman"/>
              </w:rPr>
              <w:t xml:space="preserve">излагать  </w:t>
            </w:r>
            <w:r w:rsidRPr="00BB56E5">
              <w:rPr>
                <w:rFonts w:ascii="Times New Roman" w:hAnsi="Times New Roman" w:cs="Times New Roman"/>
              </w:rPr>
              <w:lastRenderedPageBreak/>
              <w:t>свое  мнение  и  аргументировать свою  точку  зрения  и  оценку  событий</w:t>
            </w:r>
          </w:p>
          <w:p w:rsidR="00400B8B" w:rsidRPr="00BB56E5" w:rsidRDefault="00400B8B" w:rsidP="00981184">
            <w:pPr>
              <w:rPr>
                <w:rFonts w:ascii="Times New Roman" w:hAnsi="Times New Roman" w:cs="Times New Roman"/>
              </w:rPr>
            </w:pPr>
          </w:p>
        </w:tc>
        <w:tc>
          <w:tcPr>
            <w:tcW w:w="2128" w:type="dxa"/>
          </w:tcPr>
          <w:p w:rsidR="00400B8B" w:rsidRPr="00BB56E5" w:rsidRDefault="00400B8B" w:rsidP="00981184">
            <w:pPr>
              <w:rPr>
                <w:rFonts w:ascii="Times New Roman" w:hAnsi="Times New Roman" w:cs="Times New Roman"/>
              </w:rPr>
            </w:pPr>
            <w:r w:rsidRPr="00BB56E5">
              <w:rPr>
                <w:rFonts w:ascii="Times New Roman" w:eastAsia="Times New Roman" w:hAnsi="Times New Roman" w:cs="Times New Roman"/>
              </w:rPr>
              <w:lastRenderedPageBreak/>
              <w:t xml:space="preserve">Формирование умений </w:t>
            </w:r>
            <w:r w:rsidRPr="00BB56E5">
              <w:rPr>
                <w:rFonts w:ascii="Times New Roman" w:hAnsi="Times New Roman" w:cs="Times New Roman"/>
              </w:rPr>
              <w:t xml:space="preserve">осознанно </w:t>
            </w:r>
            <w:r w:rsidRPr="00BB56E5">
              <w:rPr>
                <w:rFonts w:ascii="Times New Roman" w:hAnsi="Times New Roman" w:cs="Times New Roman"/>
              </w:rPr>
              <w:lastRenderedPageBreak/>
              <w:t>действовать на основе разных видов инструкций для решения практических и учебных задач</w:t>
            </w:r>
          </w:p>
        </w:tc>
        <w:tc>
          <w:tcPr>
            <w:tcW w:w="1558" w:type="dxa"/>
          </w:tcPr>
          <w:p w:rsidR="00400B8B" w:rsidRPr="00BB56E5" w:rsidRDefault="00400B8B" w:rsidP="00981184">
            <w:pPr>
              <w:rPr>
                <w:rFonts w:ascii="Times New Roman" w:hAnsi="Times New Roman" w:cs="Times New Roman"/>
              </w:rPr>
            </w:pPr>
            <w:r w:rsidRPr="00BB56E5">
              <w:rPr>
                <w:rFonts w:ascii="Times New Roman" w:hAnsi="Times New Roman" w:cs="Times New Roman"/>
              </w:rPr>
              <w:lastRenderedPageBreak/>
              <w:t>Воспитание самостоятель</w:t>
            </w:r>
            <w:r w:rsidRPr="00BB56E5">
              <w:rPr>
                <w:rFonts w:ascii="Times New Roman" w:hAnsi="Times New Roman" w:cs="Times New Roman"/>
              </w:rPr>
              <w:lastRenderedPageBreak/>
              <w:t>ности обучающегося,  и сотрудничеству с учителем</w:t>
            </w:r>
          </w:p>
        </w:tc>
      </w:tr>
      <w:tr w:rsidR="00400B8B" w:rsidRPr="00BB56E5" w:rsidTr="00400B8B">
        <w:trPr>
          <w:trHeight w:val="455"/>
        </w:trPr>
        <w:tc>
          <w:tcPr>
            <w:tcW w:w="568" w:type="dxa"/>
            <w:tcBorders>
              <w:top w:val="single" w:sz="4" w:space="0" w:color="auto"/>
            </w:tcBorders>
            <w:vAlign w:val="center"/>
          </w:tcPr>
          <w:p w:rsidR="00400B8B" w:rsidRPr="00906C3B" w:rsidRDefault="00400B8B" w:rsidP="00906C3B">
            <w:pPr>
              <w:ind w:left="360"/>
              <w:rPr>
                <w:rFonts w:ascii="Times New Roman" w:hAnsi="Times New Roman" w:cs="Times New Roman"/>
              </w:rPr>
            </w:pPr>
          </w:p>
        </w:tc>
        <w:tc>
          <w:tcPr>
            <w:tcW w:w="14883" w:type="dxa"/>
            <w:gridSpan w:val="9"/>
            <w:tcBorders>
              <w:top w:val="single" w:sz="4" w:space="0" w:color="auto"/>
            </w:tcBorders>
          </w:tcPr>
          <w:p w:rsidR="00400B8B" w:rsidRPr="00BB56E5" w:rsidRDefault="00400B8B" w:rsidP="00981184">
            <w:pPr>
              <w:rPr>
                <w:rFonts w:ascii="Times New Roman" w:hAnsi="Times New Roman" w:cs="Times New Roman"/>
              </w:rPr>
            </w:pPr>
            <w:r w:rsidRPr="00105712">
              <w:rPr>
                <w:rFonts w:ascii="Times New Roman" w:eastAsia="Times New Roman" w:hAnsi="Times New Roman" w:cs="Times New Roman"/>
                <w:b/>
                <w:bCs/>
                <w:color w:val="000000"/>
                <w:sz w:val="24"/>
                <w:szCs w:val="24"/>
              </w:rPr>
              <w:t>Общая характеристика экономики Ульяновской области в XXI веке</w:t>
            </w:r>
          </w:p>
        </w:tc>
      </w:tr>
      <w:tr w:rsidR="00400B8B" w:rsidRPr="00BB56E5" w:rsidTr="00400B8B">
        <w:trPr>
          <w:trHeight w:val="1336"/>
        </w:trPr>
        <w:tc>
          <w:tcPr>
            <w:tcW w:w="568" w:type="dxa"/>
            <w:vAlign w:val="center"/>
          </w:tcPr>
          <w:p w:rsidR="00400B8B" w:rsidRPr="00BB56E5" w:rsidRDefault="00400B8B" w:rsidP="00981184">
            <w:pPr>
              <w:pStyle w:val="a3"/>
              <w:numPr>
                <w:ilvl w:val="0"/>
                <w:numId w:val="11"/>
              </w:numPr>
              <w:ind w:hanging="720"/>
              <w:rPr>
                <w:rFonts w:ascii="Times New Roman" w:hAnsi="Times New Roman" w:cs="Times New Roman"/>
              </w:rPr>
            </w:pPr>
          </w:p>
        </w:tc>
        <w:tc>
          <w:tcPr>
            <w:tcW w:w="2126" w:type="dxa"/>
          </w:tcPr>
          <w:p w:rsidR="00400B8B" w:rsidRPr="00BB56E5" w:rsidRDefault="00400B8B" w:rsidP="00E40710">
            <w:pPr>
              <w:rPr>
                <w:rFonts w:ascii="Times New Roman" w:hAnsi="Times New Roman" w:cs="Times New Roman"/>
              </w:rPr>
            </w:pPr>
            <w:r w:rsidRPr="00DC3EFE">
              <w:rPr>
                <w:rFonts w:ascii="Times New Roman" w:eastAsia="Times New Roman" w:hAnsi="Times New Roman" w:cs="Times New Roman"/>
                <w:color w:val="000000"/>
                <w:sz w:val="24"/>
                <w:szCs w:val="24"/>
              </w:rPr>
              <w:t>Географическо</w:t>
            </w:r>
            <w:r>
              <w:rPr>
                <w:rFonts w:ascii="Times New Roman" w:eastAsia="Times New Roman" w:hAnsi="Times New Roman" w:cs="Times New Roman"/>
                <w:color w:val="000000"/>
                <w:sz w:val="24"/>
                <w:szCs w:val="24"/>
              </w:rPr>
              <w:t xml:space="preserve">е </w:t>
            </w:r>
            <w:r w:rsidRPr="00DC3EFE">
              <w:rPr>
                <w:rFonts w:ascii="Times New Roman" w:eastAsia="Times New Roman" w:hAnsi="Times New Roman" w:cs="Times New Roman"/>
                <w:color w:val="000000"/>
                <w:sz w:val="24"/>
                <w:szCs w:val="24"/>
              </w:rPr>
              <w:t xml:space="preserve"> положени</w:t>
            </w:r>
            <w:r>
              <w:rPr>
                <w:rFonts w:ascii="Times New Roman" w:eastAsia="Times New Roman" w:hAnsi="Times New Roman" w:cs="Times New Roman"/>
                <w:color w:val="000000"/>
                <w:sz w:val="24"/>
                <w:szCs w:val="24"/>
              </w:rPr>
              <w:t xml:space="preserve">е и </w:t>
            </w:r>
            <w:r w:rsidRPr="00DC3EFE">
              <w:rPr>
                <w:rFonts w:ascii="Times New Roman" w:eastAsia="Times New Roman" w:hAnsi="Times New Roman" w:cs="Times New Roman"/>
                <w:color w:val="000000"/>
                <w:sz w:val="24"/>
                <w:szCs w:val="24"/>
              </w:rPr>
              <w:t xml:space="preserve"> природно-ресурсного потенциал</w:t>
            </w:r>
            <w:r>
              <w:rPr>
                <w:rFonts w:ascii="Times New Roman" w:eastAsia="Times New Roman" w:hAnsi="Times New Roman" w:cs="Times New Roman"/>
                <w:color w:val="000000"/>
                <w:sz w:val="24"/>
                <w:szCs w:val="24"/>
              </w:rPr>
              <w:t xml:space="preserve"> Ульяновской области.</w:t>
            </w:r>
          </w:p>
        </w:tc>
        <w:tc>
          <w:tcPr>
            <w:tcW w:w="425" w:type="dxa"/>
          </w:tcPr>
          <w:p w:rsidR="00400B8B" w:rsidRPr="00BB56E5" w:rsidRDefault="00400B8B" w:rsidP="00981184">
            <w:pPr>
              <w:rPr>
                <w:rFonts w:ascii="Times New Roman" w:hAnsi="Times New Roman" w:cs="Times New Roman"/>
              </w:rPr>
            </w:pPr>
            <w:r w:rsidRPr="00BB56E5">
              <w:rPr>
                <w:rFonts w:ascii="Times New Roman" w:hAnsi="Times New Roman" w:cs="Times New Roman"/>
              </w:rPr>
              <w:t>1</w:t>
            </w:r>
          </w:p>
        </w:tc>
        <w:tc>
          <w:tcPr>
            <w:tcW w:w="851" w:type="dxa"/>
          </w:tcPr>
          <w:p w:rsidR="00400B8B" w:rsidRPr="001113F4" w:rsidRDefault="00400B8B" w:rsidP="00981184">
            <w:pPr>
              <w:rPr>
                <w:rFonts w:ascii="Times New Roman" w:hAnsi="Times New Roman" w:cs="Times New Roman"/>
              </w:rPr>
            </w:pPr>
            <w:r w:rsidRPr="001113F4">
              <w:rPr>
                <w:rFonts w:ascii="Times New Roman" w:hAnsi="Times New Roman" w:cs="Times New Roman"/>
              </w:rPr>
              <w:t>10</w:t>
            </w:r>
          </w:p>
        </w:tc>
        <w:tc>
          <w:tcPr>
            <w:tcW w:w="1843" w:type="dxa"/>
            <w:vMerge w:val="restart"/>
          </w:tcPr>
          <w:p w:rsidR="00400B8B" w:rsidRPr="00BB56E5" w:rsidRDefault="00400B8B" w:rsidP="00981184">
            <w:pPr>
              <w:rPr>
                <w:rFonts w:ascii="Times New Roman" w:hAnsi="Times New Roman" w:cs="Times New Roman"/>
              </w:rPr>
            </w:pPr>
            <w:r w:rsidRPr="00BB56E5">
              <w:rPr>
                <w:rFonts w:ascii="Times New Roman" w:hAnsi="Times New Roman" w:cs="Times New Roman"/>
              </w:rPr>
              <w:t xml:space="preserve">Формирование сведений о </w:t>
            </w:r>
            <w:r w:rsidRPr="00DC3EFE">
              <w:rPr>
                <w:rFonts w:ascii="Times New Roman" w:eastAsia="Times New Roman" w:hAnsi="Times New Roman" w:cs="Times New Roman"/>
                <w:color w:val="000000"/>
                <w:sz w:val="24"/>
                <w:szCs w:val="24"/>
              </w:rPr>
              <w:t>природно-ресурсно</w:t>
            </w:r>
            <w:r>
              <w:rPr>
                <w:rFonts w:ascii="Times New Roman" w:eastAsia="Times New Roman" w:hAnsi="Times New Roman" w:cs="Times New Roman"/>
                <w:color w:val="000000"/>
                <w:sz w:val="24"/>
                <w:szCs w:val="24"/>
              </w:rPr>
              <w:t>м</w:t>
            </w:r>
            <w:r w:rsidRPr="00DC3EFE">
              <w:rPr>
                <w:rFonts w:ascii="Times New Roman" w:eastAsia="Times New Roman" w:hAnsi="Times New Roman" w:cs="Times New Roman"/>
                <w:color w:val="000000"/>
                <w:sz w:val="24"/>
                <w:szCs w:val="24"/>
              </w:rPr>
              <w:t xml:space="preserve"> потенциал</w:t>
            </w:r>
            <w:r>
              <w:rPr>
                <w:rFonts w:ascii="Times New Roman" w:eastAsia="Times New Roman" w:hAnsi="Times New Roman" w:cs="Times New Roman"/>
                <w:color w:val="000000"/>
                <w:sz w:val="24"/>
                <w:szCs w:val="24"/>
              </w:rPr>
              <w:t>е</w:t>
            </w:r>
            <w:r w:rsidRPr="00DC3EFE">
              <w:rPr>
                <w:rFonts w:ascii="Times New Roman" w:eastAsia="Times New Roman" w:hAnsi="Times New Roman" w:cs="Times New Roman"/>
                <w:color w:val="000000"/>
                <w:sz w:val="24"/>
                <w:szCs w:val="24"/>
              </w:rPr>
              <w:t>, транспортной инфраструктур</w:t>
            </w:r>
            <w:r>
              <w:rPr>
                <w:rFonts w:ascii="Times New Roman" w:eastAsia="Times New Roman" w:hAnsi="Times New Roman" w:cs="Times New Roman"/>
                <w:color w:val="000000"/>
                <w:sz w:val="24"/>
                <w:szCs w:val="24"/>
              </w:rPr>
              <w:t>е</w:t>
            </w:r>
            <w:r w:rsidRPr="00DC3EFE">
              <w:rPr>
                <w:rFonts w:ascii="Times New Roman" w:eastAsia="Times New Roman" w:hAnsi="Times New Roman" w:cs="Times New Roman"/>
                <w:color w:val="000000"/>
                <w:sz w:val="24"/>
                <w:szCs w:val="24"/>
              </w:rPr>
              <w:t>, кадрово</w:t>
            </w:r>
            <w:r>
              <w:rPr>
                <w:rFonts w:ascii="Times New Roman" w:eastAsia="Times New Roman" w:hAnsi="Times New Roman" w:cs="Times New Roman"/>
                <w:color w:val="000000"/>
                <w:sz w:val="24"/>
                <w:szCs w:val="24"/>
              </w:rPr>
              <w:t>м</w:t>
            </w:r>
            <w:r w:rsidRPr="00DC3EFE">
              <w:rPr>
                <w:rFonts w:ascii="Times New Roman" w:eastAsia="Times New Roman" w:hAnsi="Times New Roman" w:cs="Times New Roman"/>
                <w:color w:val="000000"/>
                <w:sz w:val="24"/>
                <w:szCs w:val="24"/>
              </w:rPr>
              <w:t xml:space="preserve"> потенциал</w:t>
            </w:r>
            <w:r>
              <w:rPr>
                <w:rFonts w:ascii="Times New Roman" w:eastAsia="Times New Roman" w:hAnsi="Times New Roman" w:cs="Times New Roman"/>
                <w:color w:val="000000"/>
                <w:sz w:val="24"/>
                <w:szCs w:val="24"/>
              </w:rPr>
              <w:t>е</w:t>
            </w:r>
            <w:r w:rsidRPr="00DC3EFE">
              <w:rPr>
                <w:rFonts w:ascii="Times New Roman" w:eastAsia="Times New Roman" w:hAnsi="Times New Roman" w:cs="Times New Roman"/>
                <w:color w:val="000000"/>
                <w:sz w:val="24"/>
                <w:szCs w:val="24"/>
              </w:rPr>
              <w:t xml:space="preserve"> и структур</w:t>
            </w:r>
            <w:r>
              <w:rPr>
                <w:rFonts w:ascii="Times New Roman" w:eastAsia="Times New Roman" w:hAnsi="Times New Roman" w:cs="Times New Roman"/>
                <w:color w:val="000000"/>
                <w:sz w:val="24"/>
                <w:szCs w:val="24"/>
              </w:rPr>
              <w:t>е</w:t>
            </w:r>
            <w:r w:rsidRPr="00DC3EFE">
              <w:rPr>
                <w:rFonts w:ascii="Times New Roman" w:eastAsia="Times New Roman" w:hAnsi="Times New Roman" w:cs="Times New Roman"/>
                <w:color w:val="000000"/>
                <w:sz w:val="24"/>
                <w:szCs w:val="24"/>
              </w:rPr>
              <w:t xml:space="preserve"> промышленности современной Ульяновской области</w:t>
            </w:r>
          </w:p>
        </w:tc>
        <w:tc>
          <w:tcPr>
            <w:tcW w:w="1843" w:type="dxa"/>
            <w:vMerge w:val="restart"/>
          </w:tcPr>
          <w:p w:rsidR="00400B8B" w:rsidRPr="00BB56E5" w:rsidRDefault="00400B8B" w:rsidP="00981184">
            <w:pPr>
              <w:widowControl w:val="0"/>
              <w:overflowPunct w:val="0"/>
              <w:autoSpaceDE w:val="0"/>
              <w:autoSpaceDN w:val="0"/>
              <w:adjustRightInd w:val="0"/>
              <w:rPr>
                <w:rFonts w:ascii="Times New Roman" w:hAnsi="Times New Roman" w:cs="Times New Roman"/>
              </w:rPr>
            </w:pPr>
            <w:r w:rsidRPr="00BB56E5">
              <w:rPr>
                <w:rFonts w:ascii="Times New Roman" w:hAnsi="Times New Roman" w:cs="Times New Roman"/>
              </w:rPr>
              <w:t>Осуществлять коллективный поиск средств их осуществления; осознанно действовать на основе разных видов инструкций для решения практических и учебных задач.</w:t>
            </w:r>
          </w:p>
        </w:tc>
        <w:tc>
          <w:tcPr>
            <w:tcW w:w="1984" w:type="dxa"/>
            <w:vMerge w:val="restart"/>
          </w:tcPr>
          <w:p w:rsidR="00400B8B" w:rsidRPr="00BB56E5" w:rsidRDefault="00400B8B" w:rsidP="00981184">
            <w:pPr>
              <w:rPr>
                <w:rFonts w:ascii="Times New Roman" w:hAnsi="Times New Roman" w:cs="Times New Roman"/>
              </w:rPr>
            </w:pPr>
            <w:r w:rsidRPr="00BB56E5">
              <w:rPr>
                <w:rFonts w:ascii="Times New Roman" w:eastAsia="Times New Roman" w:hAnsi="Times New Roman" w:cs="Times New Roman"/>
              </w:rPr>
              <w:t>Формирование умений устанавливать причинно-следственные связи в изучаемом круге объектов и устанавливать аналогии</w:t>
            </w:r>
          </w:p>
        </w:tc>
        <w:tc>
          <w:tcPr>
            <w:tcW w:w="2125" w:type="dxa"/>
            <w:vMerge w:val="restart"/>
          </w:tcPr>
          <w:p w:rsidR="00400B8B" w:rsidRPr="00BB56E5" w:rsidRDefault="00400B8B" w:rsidP="00981184">
            <w:pPr>
              <w:rPr>
                <w:rFonts w:ascii="Times New Roman" w:eastAsia="Times New Roman" w:hAnsi="Times New Roman" w:cs="Times New Roman"/>
              </w:rPr>
            </w:pPr>
            <w:r w:rsidRPr="00BB56E5">
              <w:rPr>
                <w:rFonts w:ascii="Times New Roman" w:eastAsia="Times New Roman" w:hAnsi="Times New Roman" w:cs="Times New Roman"/>
              </w:rPr>
              <w:t xml:space="preserve">Формирование умений </w:t>
            </w:r>
          </w:p>
          <w:p w:rsidR="00400B8B" w:rsidRPr="00BB56E5" w:rsidRDefault="00400B8B" w:rsidP="00981184">
            <w:pPr>
              <w:rPr>
                <w:rFonts w:ascii="Times New Roman" w:hAnsi="Times New Roman" w:cs="Times New Roman"/>
              </w:rPr>
            </w:pPr>
            <w:r w:rsidRPr="00BB56E5">
              <w:rPr>
                <w:rFonts w:ascii="Times New Roman" w:hAnsi="Times New Roman" w:cs="Times New Roman"/>
              </w:rPr>
              <w:t>Сотрудничать с взрослыми и сверстниками в разных социальных ситуациях; доброжелательно относиться, сопереживать, конструктивно взаимодействовать с людьми;</w:t>
            </w:r>
          </w:p>
        </w:tc>
        <w:tc>
          <w:tcPr>
            <w:tcW w:w="2128" w:type="dxa"/>
            <w:vMerge w:val="restart"/>
          </w:tcPr>
          <w:p w:rsidR="00400B8B" w:rsidRPr="00BB56E5" w:rsidRDefault="00400B8B" w:rsidP="00981184">
            <w:pPr>
              <w:rPr>
                <w:rFonts w:ascii="Times New Roman" w:hAnsi="Times New Roman" w:cs="Times New Roman"/>
              </w:rPr>
            </w:pPr>
            <w:r w:rsidRPr="00BB56E5">
              <w:rPr>
                <w:rFonts w:ascii="Times New Roman" w:eastAsia="Times New Roman" w:hAnsi="Times New Roman" w:cs="Times New Roman"/>
              </w:rPr>
              <w:t xml:space="preserve">Формирование умений </w:t>
            </w:r>
            <w:r w:rsidRPr="00BB56E5">
              <w:rPr>
                <w:rFonts w:ascii="Times New Roman" w:hAnsi="Times New Roman" w:cs="Times New Roman"/>
              </w:rPr>
              <w:t>адекватно оценивать собственное поведение и поведение окружающих;</w:t>
            </w:r>
          </w:p>
        </w:tc>
        <w:tc>
          <w:tcPr>
            <w:tcW w:w="1558" w:type="dxa"/>
            <w:vMerge w:val="restart"/>
          </w:tcPr>
          <w:p w:rsidR="00400B8B" w:rsidRPr="00BB56E5" w:rsidRDefault="00400B8B" w:rsidP="00981184">
            <w:pPr>
              <w:rPr>
                <w:rFonts w:ascii="Times New Roman" w:hAnsi="Times New Roman" w:cs="Times New Roman"/>
              </w:rPr>
            </w:pPr>
            <w:r w:rsidRPr="00BB56E5">
              <w:rPr>
                <w:rFonts w:ascii="Times New Roman" w:hAnsi="Times New Roman" w:cs="Times New Roman"/>
              </w:rPr>
              <w:t>Воспитание чувства патриотизма</w:t>
            </w:r>
          </w:p>
        </w:tc>
      </w:tr>
      <w:tr w:rsidR="00400B8B" w:rsidRPr="00BB56E5" w:rsidTr="00400B8B">
        <w:trPr>
          <w:trHeight w:val="1080"/>
        </w:trPr>
        <w:tc>
          <w:tcPr>
            <w:tcW w:w="568" w:type="dxa"/>
            <w:tcBorders>
              <w:top w:val="single" w:sz="4" w:space="0" w:color="auto"/>
            </w:tcBorders>
            <w:vAlign w:val="center"/>
          </w:tcPr>
          <w:p w:rsidR="00400B8B" w:rsidRPr="00BB56E5" w:rsidRDefault="00400B8B" w:rsidP="00981184">
            <w:pPr>
              <w:pStyle w:val="a3"/>
              <w:numPr>
                <w:ilvl w:val="0"/>
                <w:numId w:val="11"/>
              </w:numPr>
              <w:ind w:hanging="720"/>
              <w:rPr>
                <w:rFonts w:ascii="Times New Roman" w:hAnsi="Times New Roman" w:cs="Times New Roman"/>
              </w:rPr>
            </w:pPr>
          </w:p>
        </w:tc>
        <w:tc>
          <w:tcPr>
            <w:tcW w:w="2126" w:type="dxa"/>
            <w:tcBorders>
              <w:top w:val="single" w:sz="4" w:space="0" w:color="auto"/>
            </w:tcBorders>
          </w:tcPr>
          <w:p w:rsidR="00400B8B" w:rsidRPr="00BB56E5" w:rsidRDefault="00400B8B" w:rsidP="00981184">
            <w:pPr>
              <w:rPr>
                <w:rFonts w:ascii="Times New Roman" w:hAnsi="Times New Roman" w:cs="Times New Roman"/>
              </w:rPr>
            </w:pPr>
            <w:r w:rsidRPr="00DC3EFE">
              <w:rPr>
                <w:rFonts w:ascii="Times New Roman" w:eastAsia="Times New Roman" w:hAnsi="Times New Roman" w:cs="Times New Roman"/>
                <w:color w:val="000000"/>
                <w:sz w:val="24"/>
                <w:szCs w:val="24"/>
              </w:rPr>
              <w:t>Промышленные зоны и индустриальные парки</w:t>
            </w:r>
            <w:r>
              <w:rPr>
                <w:rFonts w:ascii="Times New Roman" w:eastAsia="Times New Roman" w:hAnsi="Times New Roman" w:cs="Times New Roman"/>
                <w:color w:val="000000"/>
                <w:sz w:val="24"/>
                <w:szCs w:val="24"/>
              </w:rPr>
              <w:t>.</w:t>
            </w:r>
          </w:p>
        </w:tc>
        <w:tc>
          <w:tcPr>
            <w:tcW w:w="425" w:type="dxa"/>
            <w:tcBorders>
              <w:top w:val="single" w:sz="4" w:space="0" w:color="auto"/>
            </w:tcBorders>
          </w:tcPr>
          <w:p w:rsidR="00400B8B" w:rsidRPr="00BB56E5" w:rsidRDefault="00400B8B" w:rsidP="00981184">
            <w:pPr>
              <w:rPr>
                <w:rFonts w:ascii="Times New Roman" w:hAnsi="Times New Roman" w:cs="Times New Roman"/>
              </w:rPr>
            </w:pPr>
            <w:r>
              <w:rPr>
                <w:rFonts w:ascii="Times New Roman" w:hAnsi="Times New Roman" w:cs="Times New Roman"/>
              </w:rPr>
              <w:t>1</w:t>
            </w:r>
          </w:p>
        </w:tc>
        <w:tc>
          <w:tcPr>
            <w:tcW w:w="851" w:type="dxa"/>
            <w:tcBorders>
              <w:top w:val="single" w:sz="4" w:space="0" w:color="auto"/>
            </w:tcBorders>
          </w:tcPr>
          <w:p w:rsidR="00400B8B" w:rsidRPr="00BB56E5" w:rsidRDefault="00400B8B" w:rsidP="00981184">
            <w:pPr>
              <w:rPr>
                <w:rFonts w:ascii="Times New Roman" w:hAnsi="Times New Roman" w:cs="Times New Roman"/>
              </w:rPr>
            </w:pPr>
            <w:r w:rsidRPr="001113F4">
              <w:rPr>
                <w:rFonts w:ascii="Times New Roman" w:hAnsi="Times New Roman" w:cs="Times New Roman"/>
              </w:rPr>
              <w:t>17</w:t>
            </w:r>
          </w:p>
        </w:tc>
        <w:tc>
          <w:tcPr>
            <w:tcW w:w="1843" w:type="dxa"/>
            <w:vMerge/>
          </w:tcPr>
          <w:p w:rsidR="00400B8B" w:rsidRPr="00BB56E5" w:rsidRDefault="00400B8B" w:rsidP="00981184">
            <w:pPr>
              <w:rPr>
                <w:rFonts w:ascii="Times New Roman" w:hAnsi="Times New Roman" w:cs="Times New Roman"/>
              </w:rPr>
            </w:pPr>
          </w:p>
        </w:tc>
        <w:tc>
          <w:tcPr>
            <w:tcW w:w="1843" w:type="dxa"/>
            <w:vMerge/>
          </w:tcPr>
          <w:p w:rsidR="00400B8B" w:rsidRPr="00BB56E5" w:rsidRDefault="00400B8B" w:rsidP="00981184">
            <w:pPr>
              <w:widowControl w:val="0"/>
              <w:overflowPunct w:val="0"/>
              <w:autoSpaceDE w:val="0"/>
              <w:autoSpaceDN w:val="0"/>
              <w:adjustRightInd w:val="0"/>
              <w:rPr>
                <w:rFonts w:ascii="Times New Roman" w:hAnsi="Times New Roman" w:cs="Times New Roman"/>
              </w:rPr>
            </w:pPr>
          </w:p>
        </w:tc>
        <w:tc>
          <w:tcPr>
            <w:tcW w:w="1984" w:type="dxa"/>
            <w:vMerge/>
          </w:tcPr>
          <w:p w:rsidR="00400B8B" w:rsidRPr="00BB56E5" w:rsidRDefault="00400B8B" w:rsidP="00981184">
            <w:pPr>
              <w:rPr>
                <w:rFonts w:ascii="Times New Roman" w:eastAsia="Times New Roman" w:hAnsi="Times New Roman" w:cs="Times New Roman"/>
              </w:rPr>
            </w:pPr>
          </w:p>
        </w:tc>
        <w:tc>
          <w:tcPr>
            <w:tcW w:w="2125" w:type="dxa"/>
            <w:vMerge/>
          </w:tcPr>
          <w:p w:rsidR="00400B8B" w:rsidRPr="00BB56E5" w:rsidRDefault="00400B8B" w:rsidP="00981184">
            <w:pPr>
              <w:rPr>
                <w:rFonts w:ascii="Times New Roman" w:eastAsia="Times New Roman" w:hAnsi="Times New Roman" w:cs="Times New Roman"/>
              </w:rPr>
            </w:pPr>
          </w:p>
        </w:tc>
        <w:tc>
          <w:tcPr>
            <w:tcW w:w="2128" w:type="dxa"/>
            <w:vMerge/>
          </w:tcPr>
          <w:p w:rsidR="00400B8B" w:rsidRPr="00BB56E5" w:rsidRDefault="00400B8B" w:rsidP="00981184">
            <w:pPr>
              <w:rPr>
                <w:rFonts w:ascii="Times New Roman" w:eastAsia="Times New Roman" w:hAnsi="Times New Roman" w:cs="Times New Roman"/>
              </w:rPr>
            </w:pPr>
          </w:p>
        </w:tc>
        <w:tc>
          <w:tcPr>
            <w:tcW w:w="1558" w:type="dxa"/>
            <w:vMerge/>
          </w:tcPr>
          <w:p w:rsidR="00400B8B" w:rsidRPr="00BB56E5" w:rsidRDefault="00400B8B" w:rsidP="00981184">
            <w:pPr>
              <w:rPr>
                <w:rFonts w:ascii="Times New Roman" w:hAnsi="Times New Roman" w:cs="Times New Roman"/>
              </w:rPr>
            </w:pPr>
          </w:p>
        </w:tc>
      </w:tr>
      <w:tr w:rsidR="00400B8B" w:rsidRPr="00BB56E5" w:rsidTr="00400B8B">
        <w:tc>
          <w:tcPr>
            <w:tcW w:w="568" w:type="dxa"/>
            <w:vAlign w:val="center"/>
          </w:tcPr>
          <w:p w:rsidR="00400B8B" w:rsidRPr="00BB56E5" w:rsidRDefault="00400B8B" w:rsidP="00981184">
            <w:pPr>
              <w:pStyle w:val="a3"/>
              <w:numPr>
                <w:ilvl w:val="0"/>
                <w:numId w:val="11"/>
              </w:numPr>
              <w:ind w:hanging="720"/>
              <w:rPr>
                <w:rFonts w:ascii="Times New Roman" w:hAnsi="Times New Roman" w:cs="Times New Roman"/>
              </w:rPr>
            </w:pPr>
          </w:p>
        </w:tc>
        <w:tc>
          <w:tcPr>
            <w:tcW w:w="2126" w:type="dxa"/>
          </w:tcPr>
          <w:p w:rsidR="00400B8B" w:rsidRPr="00BB56E5" w:rsidRDefault="00400B8B" w:rsidP="00E40710">
            <w:pPr>
              <w:rPr>
                <w:rFonts w:ascii="Times New Roman" w:eastAsia="Times New Roman" w:hAnsi="Times New Roman" w:cs="Times New Roman"/>
                <w:bCs/>
                <w:color w:val="000000"/>
              </w:rPr>
            </w:pPr>
            <w:r w:rsidRPr="00DC3EFE">
              <w:rPr>
                <w:rFonts w:ascii="Times New Roman" w:eastAsia="Times New Roman" w:hAnsi="Times New Roman" w:cs="Times New Roman"/>
                <w:color w:val="000000"/>
                <w:sz w:val="24"/>
                <w:szCs w:val="24"/>
              </w:rPr>
              <w:t xml:space="preserve">Приоритеты стратегии развития </w:t>
            </w:r>
            <w:r>
              <w:rPr>
                <w:rFonts w:ascii="Times New Roman" w:eastAsia="Times New Roman" w:hAnsi="Times New Roman" w:cs="Times New Roman"/>
                <w:color w:val="000000"/>
                <w:sz w:val="24"/>
                <w:szCs w:val="24"/>
              </w:rPr>
              <w:t>У</w:t>
            </w:r>
            <w:r w:rsidRPr="00DC3EFE">
              <w:rPr>
                <w:rFonts w:ascii="Times New Roman" w:eastAsia="Times New Roman" w:hAnsi="Times New Roman" w:cs="Times New Roman"/>
                <w:color w:val="000000"/>
                <w:sz w:val="24"/>
                <w:szCs w:val="24"/>
              </w:rPr>
              <w:t>льяновской области</w:t>
            </w:r>
            <w:r>
              <w:rPr>
                <w:rFonts w:ascii="Times New Roman" w:eastAsia="Times New Roman" w:hAnsi="Times New Roman" w:cs="Times New Roman"/>
                <w:color w:val="000000"/>
                <w:sz w:val="24"/>
                <w:szCs w:val="24"/>
              </w:rPr>
              <w:t>.</w:t>
            </w:r>
          </w:p>
        </w:tc>
        <w:tc>
          <w:tcPr>
            <w:tcW w:w="425" w:type="dxa"/>
          </w:tcPr>
          <w:p w:rsidR="00400B8B" w:rsidRPr="00BB56E5" w:rsidRDefault="00400B8B" w:rsidP="00981184">
            <w:pPr>
              <w:rPr>
                <w:rFonts w:ascii="Times New Roman" w:hAnsi="Times New Roman" w:cs="Times New Roman"/>
              </w:rPr>
            </w:pPr>
            <w:r w:rsidRPr="00BB56E5">
              <w:rPr>
                <w:rFonts w:ascii="Times New Roman" w:hAnsi="Times New Roman" w:cs="Times New Roman"/>
              </w:rPr>
              <w:t>1</w:t>
            </w:r>
          </w:p>
        </w:tc>
        <w:tc>
          <w:tcPr>
            <w:tcW w:w="851" w:type="dxa"/>
          </w:tcPr>
          <w:p w:rsidR="00400B8B" w:rsidRPr="001113F4" w:rsidRDefault="00400B8B" w:rsidP="00981184">
            <w:pPr>
              <w:rPr>
                <w:rFonts w:ascii="Times New Roman" w:hAnsi="Times New Roman" w:cs="Times New Roman"/>
              </w:rPr>
            </w:pPr>
            <w:r w:rsidRPr="001113F4">
              <w:rPr>
                <w:rFonts w:ascii="Times New Roman" w:hAnsi="Times New Roman" w:cs="Times New Roman"/>
              </w:rPr>
              <w:t>24</w:t>
            </w:r>
          </w:p>
        </w:tc>
        <w:tc>
          <w:tcPr>
            <w:tcW w:w="1843" w:type="dxa"/>
            <w:vMerge/>
          </w:tcPr>
          <w:p w:rsidR="00400B8B" w:rsidRPr="00BB56E5" w:rsidRDefault="00400B8B" w:rsidP="00981184">
            <w:pPr>
              <w:widowControl w:val="0"/>
              <w:overflowPunct w:val="0"/>
              <w:autoSpaceDE w:val="0"/>
              <w:autoSpaceDN w:val="0"/>
              <w:adjustRightInd w:val="0"/>
              <w:ind w:right="23"/>
              <w:rPr>
                <w:rFonts w:ascii="Times New Roman" w:hAnsi="Times New Roman" w:cs="Times New Roman"/>
              </w:rPr>
            </w:pPr>
          </w:p>
        </w:tc>
        <w:tc>
          <w:tcPr>
            <w:tcW w:w="1843" w:type="dxa"/>
            <w:vMerge/>
          </w:tcPr>
          <w:p w:rsidR="00400B8B" w:rsidRPr="00BB56E5" w:rsidRDefault="00400B8B" w:rsidP="00981184">
            <w:pPr>
              <w:rPr>
                <w:rFonts w:ascii="Times New Roman" w:hAnsi="Times New Roman" w:cs="Times New Roman"/>
              </w:rPr>
            </w:pPr>
          </w:p>
        </w:tc>
        <w:tc>
          <w:tcPr>
            <w:tcW w:w="1984" w:type="dxa"/>
            <w:vMerge/>
          </w:tcPr>
          <w:p w:rsidR="00400B8B" w:rsidRPr="00BB56E5" w:rsidRDefault="00400B8B" w:rsidP="00981184">
            <w:pPr>
              <w:rPr>
                <w:rFonts w:ascii="Times New Roman" w:hAnsi="Times New Roman" w:cs="Times New Roman"/>
              </w:rPr>
            </w:pPr>
          </w:p>
        </w:tc>
        <w:tc>
          <w:tcPr>
            <w:tcW w:w="2125" w:type="dxa"/>
            <w:vMerge/>
          </w:tcPr>
          <w:p w:rsidR="00400B8B" w:rsidRPr="00BB56E5" w:rsidRDefault="00400B8B" w:rsidP="00981184">
            <w:pPr>
              <w:rPr>
                <w:rFonts w:ascii="Times New Roman" w:hAnsi="Times New Roman" w:cs="Times New Roman"/>
              </w:rPr>
            </w:pPr>
          </w:p>
        </w:tc>
        <w:tc>
          <w:tcPr>
            <w:tcW w:w="2128" w:type="dxa"/>
            <w:vMerge/>
          </w:tcPr>
          <w:p w:rsidR="00400B8B" w:rsidRPr="00BB56E5" w:rsidRDefault="00400B8B" w:rsidP="00981184">
            <w:pPr>
              <w:rPr>
                <w:rFonts w:ascii="Times New Roman" w:hAnsi="Times New Roman" w:cs="Times New Roman"/>
              </w:rPr>
            </w:pPr>
          </w:p>
        </w:tc>
        <w:tc>
          <w:tcPr>
            <w:tcW w:w="1558" w:type="dxa"/>
            <w:vMerge/>
          </w:tcPr>
          <w:p w:rsidR="00400B8B" w:rsidRPr="00BB56E5" w:rsidRDefault="00400B8B" w:rsidP="00981184">
            <w:pPr>
              <w:rPr>
                <w:rFonts w:ascii="Times New Roman" w:hAnsi="Times New Roman" w:cs="Times New Roman"/>
              </w:rPr>
            </w:pPr>
          </w:p>
        </w:tc>
      </w:tr>
      <w:tr w:rsidR="00400B8B" w:rsidRPr="00BB56E5" w:rsidTr="00400B8B">
        <w:trPr>
          <w:trHeight w:val="346"/>
        </w:trPr>
        <w:tc>
          <w:tcPr>
            <w:tcW w:w="568" w:type="dxa"/>
            <w:vAlign w:val="center"/>
          </w:tcPr>
          <w:p w:rsidR="00400B8B" w:rsidRPr="00906C3B" w:rsidRDefault="00400B8B" w:rsidP="00906C3B">
            <w:pPr>
              <w:ind w:left="360"/>
              <w:rPr>
                <w:rFonts w:ascii="Times New Roman" w:hAnsi="Times New Roman" w:cs="Times New Roman"/>
              </w:rPr>
            </w:pPr>
          </w:p>
        </w:tc>
        <w:tc>
          <w:tcPr>
            <w:tcW w:w="14883" w:type="dxa"/>
            <w:gridSpan w:val="9"/>
            <w:tcBorders>
              <w:right w:val="single" w:sz="4" w:space="0" w:color="auto"/>
            </w:tcBorders>
          </w:tcPr>
          <w:p w:rsidR="00400B8B" w:rsidRPr="00BB56E5" w:rsidRDefault="00400B8B" w:rsidP="00981184">
            <w:pPr>
              <w:rPr>
                <w:rFonts w:ascii="Times New Roman" w:hAnsi="Times New Roman" w:cs="Times New Roman"/>
              </w:rPr>
            </w:pPr>
            <w:r w:rsidRPr="00105712">
              <w:rPr>
                <w:rFonts w:ascii="Times New Roman" w:eastAsia="Times New Roman" w:hAnsi="Times New Roman" w:cs="Times New Roman"/>
                <w:b/>
                <w:bCs/>
                <w:color w:val="000000"/>
                <w:sz w:val="24"/>
                <w:szCs w:val="24"/>
              </w:rPr>
              <w:t>Кластерное развитие промышленности Ульяновской области</w:t>
            </w:r>
          </w:p>
        </w:tc>
      </w:tr>
      <w:tr w:rsidR="00400B8B" w:rsidRPr="00BB56E5" w:rsidTr="00400B8B">
        <w:trPr>
          <w:trHeight w:val="999"/>
        </w:trPr>
        <w:tc>
          <w:tcPr>
            <w:tcW w:w="568" w:type="dxa"/>
            <w:vAlign w:val="center"/>
          </w:tcPr>
          <w:p w:rsidR="00400B8B" w:rsidRPr="00BB56E5" w:rsidRDefault="00400B8B" w:rsidP="00981184">
            <w:pPr>
              <w:pStyle w:val="a3"/>
              <w:numPr>
                <w:ilvl w:val="0"/>
                <w:numId w:val="11"/>
              </w:numPr>
              <w:ind w:hanging="720"/>
              <w:rPr>
                <w:rFonts w:ascii="Times New Roman" w:hAnsi="Times New Roman" w:cs="Times New Roman"/>
              </w:rPr>
            </w:pPr>
          </w:p>
        </w:tc>
        <w:tc>
          <w:tcPr>
            <w:tcW w:w="2126" w:type="dxa"/>
          </w:tcPr>
          <w:p w:rsidR="00400B8B" w:rsidRPr="00BB56E5" w:rsidRDefault="00400B8B" w:rsidP="00981184">
            <w:pPr>
              <w:rPr>
                <w:rFonts w:ascii="Times New Roman" w:hAnsi="Times New Roman" w:cs="Times New Roman"/>
              </w:rPr>
            </w:pPr>
            <w:r w:rsidRPr="00105712">
              <w:rPr>
                <w:rFonts w:ascii="Times New Roman" w:eastAsia="Times New Roman" w:hAnsi="Times New Roman" w:cs="Times New Roman"/>
                <w:color w:val="000000"/>
                <w:sz w:val="24"/>
                <w:szCs w:val="24"/>
              </w:rPr>
              <w:t>Кластеры и кластерный подход.</w:t>
            </w:r>
            <w:r>
              <w:rPr>
                <w:rFonts w:ascii="Times New Roman" w:eastAsia="Times New Roman" w:hAnsi="Times New Roman" w:cs="Times New Roman"/>
                <w:color w:val="000000"/>
                <w:sz w:val="24"/>
                <w:szCs w:val="24"/>
              </w:rPr>
              <w:t xml:space="preserve"> </w:t>
            </w:r>
            <w:r w:rsidRPr="00105712">
              <w:rPr>
                <w:rFonts w:ascii="Times New Roman" w:eastAsia="Times New Roman" w:hAnsi="Times New Roman" w:cs="Times New Roman"/>
                <w:color w:val="000000"/>
                <w:sz w:val="24"/>
                <w:szCs w:val="24"/>
              </w:rPr>
              <w:t>Ядерно-инновационный кластер.</w:t>
            </w:r>
          </w:p>
        </w:tc>
        <w:tc>
          <w:tcPr>
            <w:tcW w:w="425" w:type="dxa"/>
          </w:tcPr>
          <w:p w:rsidR="00400B8B" w:rsidRPr="00BB56E5" w:rsidRDefault="00400B8B" w:rsidP="00981184">
            <w:pPr>
              <w:rPr>
                <w:rFonts w:ascii="Times New Roman" w:hAnsi="Times New Roman" w:cs="Times New Roman"/>
              </w:rPr>
            </w:pPr>
            <w:r w:rsidRPr="00BB56E5">
              <w:rPr>
                <w:rFonts w:ascii="Times New Roman" w:hAnsi="Times New Roman" w:cs="Times New Roman"/>
              </w:rPr>
              <w:t>1</w:t>
            </w:r>
          </w:p>
        </w:tc>
        <w:tc>
          <w:tcPr>
            <w:tcW w:w="851" w:type="dxa"/>
          </w:tcPr>
          <w:p w:rsidR="00400B8B" w:rsidRPr="001113F4" w:rsidRDefault="00400B8B" w:rsidP="00981184">
            <w:pPr>
              <w:rPr>
                <w:rFonts w:ascii="Times New Roman" w:hAnsi="Times New Roman" w:cs="Times New Roman"/>
              </w:rPr>
            </w:pPr>
            <w:r w:rsidRPr="001113F4">
              <w:rPr>
                <w:rFonts w:ascii="Times New Roman" w:hAnsi="Times New Roman" w:cs="Times New Roman"/>
              </w:rPr>
              <w:t>14.01</w:t>
            </w:r>
          </w:p>
        </w:tc>
        <w:tc>
          <w:tcPr>
            <w:tcW w:w="1843" w:type="dxa"/>
            <w:vMerge w:val="restart"/>
          </w:tcPr>
          <w:p w:rsidR="00400B8B" w:rsidRPr="00BB56E5" w:rsidRDefault="00400B8B" w:rsidP="00981184">
            <w:pPr>
              <w:widowControl w:val="0"/>
              <w:overflowPunct w:val="0"/>
              <w:autoSpaceDE w:val="0"/>
              <w:autoSpaceDN w:val="0"/>
              <w:adjustRightInd w:val="0"/>
              <w:ind w:right="23"/>
              <w:rPr>
                <w:rFonts w:ascii="Times New Roman" w:hAnsi="Times New Roman" w:cs="Times New Roman"/>
              </w:rPr>
            </w:pPr>
            <w:r w:rsidRPr="00BB56E5">
              <w:rPr>
                <w:rFonts w:ascii="Times New Roman" w:hAnsi="Times New Roman" w:cs="Times New Roman"/>
              </w:rPr>
              <w:t>Формирование сведений о</w:t>
            </w:r>
            <w:r>
              <w:rPr>
                <w:rFonts w:ascii="Times New Roman" w:hAnsi="Times New Roman" w:cs="Times New Roman"/>
              </w:rPr>
              <w:t xml:space="preserve"> понятии кластерного развития </w:t>
            </w:r>
            <w:r w:rsidRPr="00BB56E5">
              <w:rPr>
                <w:rFonts w:ascii="Times New Roman" w:eastAsia="Times New Roman" w:hAnsi="Times New Roman" w:cs="Times New Roman"/>
                <w:bCs/>
                <w:color w:val="000000"/>
              </w:rPr>
              <w:t>промышленности Ульяновской области</w:t>
            </w:r>
          </w:p>
        </w:tc>
        <w:tc>
          <w:tcPr>
            <w:tcW w:w="1843" w:type="dxa"/>
            <w:vMerge w:val="restart"/>
          </w:tcPr>
          <w:p w:rsidR="00400B8B" w:rsidRPr="00BB56E5" w:rsidRDefault="00400B8B" w:rsidP="00981184">
            <w:pPr>
              <w:widowControl w:val="0"/>
              <w:autoSpaceDE w:val="0"/>
              <w:autoSpaceDN w:val="0"/>
              <w:adjustRightInd w:val="0"/>
              <w:rPr>
                <w:rFonts w:ascii="Times New Roman" w:hAnsi="Times New Roman" w:cs="Times New Roman"/>
              </w:rPr>
            </w:pPr>
            <w:r w:rsidRPr="00BB56E5">
              <w:rPr>
                <w:rFonts w:ascii="Times New Roman" w:eastAsia="Times New Roman" w:hAnsi="Times New Roman" w:cs="Times New Roman"/>
              </w:rPr>
              <w:t xml:space="preserve">Формирование умений </w:t>
            </w:r>
            <w:r w:rsidRPr="00BB56E5">
              <w:rPr>
                <w:rFonts w:ascii="Times New Roman" w:hAnsi="Times New Roman" w:cs="Times New Roman"/>
              </w:rPr>
              <w:t>уважительно и бережно относиться к историческим событиям</w:t>
            </w:r>
          </w:p>
        </w:tc>
        <w:tc>
          <w:tcPr>
            <w:tcW w:w="1984" w:type="dxa"/>
            <w:vMerge w:val="restart"/>
          </w:tcPr>
          <w:p w:rsidR="00400B8B" w:rsidRPr="00BB56E5" w:rsidRDefault="00400B8B" w:rsidP="00981184">
            <w:pPr>
              <w:rPr>
                <w:rFonts w:ascii="Times New Roman" w:hAnsi="Times New Roman" w:cs="Times New Roman"/>
              </w:rPr>
            </w:pPr>
            <w:r w:rsidRPr="00BB56E5">
              <w:rPr>
                <w:rFonts w:ascii="Times New Roman" w:eastAsia="Times New Roman" w:hAnsi="Times New Roman" w:cs="Times New Roman"/>
              </w:rPr>
              <w:t>Формирование умений строить рассуждения в форме связи простых суждений изучаемого материала</w:t>
            </w:r>
          </w:p>
        </w:tc>
        <w:tc>
          <w:tcPr>
            <w:tcW w:w="2125" w:type="dxa"/>
            <w:vMerge w:val="restart"/>
          </w:tcPr>
          <w:p w:rsidR="00400B8B" w:rsidRPr="00BB56E5" w:rsidRDefault="00400B8B" w:rsidP="00981184">
            <w:pPr>
              <w:rPr>
                <w:rFonts w:ascii="Times New Roman" w:hAnsi="Times New Roman" w:cs="Times New Roman"/>
              </w:rPr>
            </w:pPr>
            <w:r w:rsidRPr="00BB56E5">
              <w:rPr>
                <w:rFonts w:ascii="Times New Roman" w:eastAsia="Times New Roman" w:hAnsi="Times New Roman" w:cs="Times New Roman"/>
              </w:rPr>
              <w:t>Формирование умений</w:t>
            </w:r>
            <w:r w:rsidRPr="00BB56E5">
              <w:rPr>
                <w:rFonts w:ascii="Times New Roman" w:hAnsi="Times New Roman" w:cs="Times New Roman"/>
              </w:rPr>
              <w:t xml:space="preserve"> сотрудничать с взрослыми и сверстниками в разных социальных ситуациях; доброжелательно относиться, </w:t>
            </w:r>
            <w:r w:rsidRPr="00BB56E5">
              <w:rPr>
                <w:rFonts w:ascii="Times New Roman" w:hAnsi="Times New Roman" w:cs="Times New Roman"/>
              </w:rPr>
              <w:lastRenderedPageBreak/>
              <w:t>сопереживать, конструктивно взаимодействовать с людьми;</w:t>
            </w:r>
          </w:p>
        </w:tc>
        <w:tc>
          <w:tcPr>
            <w:tcW w:w="2128" w:type="dxa"/>
            <w:vMerge w:val="restart"/>
          </w:tcPr>
          <w:p w:rsidR="00400B8B" w:rsidRPr="00BB56E5" w:rsidRDefault="00400B8B" w:rsidP="00981184">
            <w:pPr>
              <w:widowControl w:val="0"/>
              <w:overflowPunct w:val="0"/>
              <w:autoSpaceDE w:val="0"/>
              <w:autoSpaceDN w:val="0"/>
              <w:adjustRightInd w:val="0"/>
              <w:rPr>
                <w:rFonts w:ascii="Times New Roman" w:hAnsi="Times New Roman" w:cs="Times New Roman"/>
              </w:rPr>
            </w:pPr>
            <w:r w:rsidRPr="00BB56E5">
              <w:rPr>
                <w:rFonts w:ascii="Times New Roman" w:eastAsia="Times New Roman" w:hAnsi="Times New Roman" w:cs="Times New Roman"/>
              </w:rPr>
              <w:lastRenderedPageBreak/>
              <w:t xml:space="preserve">Формирование умения </w:t>
            </w:r>
            <w:r w:rsidRPr="00BB56E5">
              <w:rPr>
                <w:rFonts w:ascii="Times New Roman" w:hAnsi="Times New Roman" w:cs="Times New Roman"/>
              </w:rPr>
              <w:t xml:space="preserve">использовать разные источники и средства получения информации для решения коммуникативных и познавательных </w:t>
            </w:r>
            <w:r w:rsidRPr="00BB56E5">
              <w:rPr>
                <w:rFonts w:ascii="Times New Roman" w:hAnsi="Times New Roman" w:cs="Times New Roman"/>
              </w:rPr>
              <w:lastRenderedPageBreak/>
              <w:t>задач</w:t>
            </w:r>
          </w:p>
        </w:tc>
        <w:tc>
          <w:tcPr>
            <w:tcW w:w="1558" w:type="dxa"/>
            <w:vMerge w:val="restart"/>
            <w:tcBorders>
              <w:right w:val="single" w:sz="4" w:space="0" w:color="auto"/>
            </w:tcBorders>
          </w:tcPr>
          <w:p w:rsidR="00400B8B" w:rsidRPr="00BB56E5" w:rsidRDefault="00400B8B" w:rsidP="00981184">
            <w:pPr>
              <w:rPr>
                <w:rFonts w:ascii="Times New Roman" w:hAnsi="Times New Roman" w:cs="Times New Roman"/>
              </w:rPr>
            </w:pPr>
            <w:r w:rsidRPr="00BB56E5">
              <w:rPr>
                <w:rFonts w:ascii="Times New Roman" w:hAnsi="Times New Roman" w:cs="Times New Roman"/>
              </w:rPr>
              <w:lastRenderedPageBreak/>
              <w:t>Воспитание самостоятельности обучающегося,  и сотрудничеству с учителем</w:t>
            </w:r>
          </w:p>
        </w:tc>
      </w:tr>
      <w:tr w:rsidR="00400B8B" w:rsidRPr="00BB56E5" w:rsidTr="00400B8B">
        <w:trPr>
          <w:trHeight w:val="1056"/>
        </w:trPr>
        <w:tc>
          <w:tcPr>
            <w:tcW w:w="568" w:type="dxa"/>
            <w:tcBorders>
              <w:top w:val="single" w:sz="4" w:space="0" w:color="auto"/>
              <w:bottom w:val="single" w:sz="4" w:space="0" w:color="auto"/>
            </w:tcBorders>
            <w:vAlign w:val="center"/>
          </w:tcPr>
          <w:p w:rsidR="00400B8B" w:rsidRPr="00BB56E5" w:rsidRDefault="00400B8B" w:rsidP="00981184">
            <w:pPr>
              <w:pStyle w:val="a3"/>
              <w:numPr>
                <w:ilvl w:val="0"/>
                <w:numId w:val="11"/>
              </w:numPr>
              <w:ind w:hanging="720"/>
              <w:rPr>
                <w:rFonts w:ascii="Times New Roman" w:hAnsi="Times New Roman" w:cs="Times New Roman"/>
              </w:rPr>
            </w:pPr>
          </w:p>
        </w:tc>
        <w:tc>
          <w:tcPr>
            <w:tcW w:w="2126" w:type="dxa"/>
            <w:tcBorders>
              <w:top w:val="single" w:sz="4" w:space="0" w:color="auto"/>
              <w:bottom w:val="single" w:sz="4" w:space="0" w:color="auto"/>
            </w:tcBorders>
          </w:tcPr>
          <w:p w:rsidR="00400B8B" w:rsidRDefault="00400B8B" w:rsidP="00E40710">
            <w:r w:rsidRPr="00FD1B24">
              <w:rPr>
                <w:rFonts w:ascii="Times New Roman" w:eastAsia="Times New Roman" w:hAnsi="Times New Roman" w:cs="Times New Roman"/>
                <w:color w:val="000000"/>
                <w:sz w:val="24"/>
                <w:szCs w:val="24"/>
              </w:rPr>
              <w:t xml:space="preserve">Авиационный кластер. </w:t>
            </w:r>
          </w:p>
        </w:tc>
        <w:tc>
          <w:tcPr>
            <w:tcW w:w="425" w:type="dxa"/>
            <w:tcBorders>
              <w:top w:val="single" w:sz="4" w:space="0" w:color="auto"/>
              <w:bottom w:val="single" w:sz="4" w:space="0" w:color="auto"/>
            </w:tcBorders>
          </w:tcPr>
          <w:p w:rsidR="00400B8B" w:rsidRPr="00BB56E5" w:rsidRDefault="00400B8B" w:rsidP="00981184">
            <w:pPr>
              <w:rPr>
                <w:rFonts w:ascii="Times New Roman" w:hAnsi="Times New Roman" w:cs="Times New Roman"/>
              </w:rPr>
            </w:pPr>
            <w:r>
              <w:rPr>
                <w:rFonts w:ascii="Times New Roman" w:hAnsi="Times New Roman" w:cs="Times New Roman"/>
              </w:rPr>
              <w:t>1</w:t>
            </w:r>
          </w:p>
        </w:tc>
        <w:tc>
          <w:tcPr>
            <w:tcW w:w="851" w:type="dxa"/>
            <w:tcBorders>
              <w:top w:val="single" w:sz="4" w:space="0" w:color="auto"/>
              <w:bottom w:val="single" w:sz="4" w:space="0" w:color="auto"/>
            </w:tcBorders>
          </w:tcPr>
          <w:p w:rsidR="00400B8B" w:rsidRPr="001113F4" w:rsidRDefault="00400B8B" w:rsidP="00981184">
            <w:pPr>
              <w:rPr>
                <w:rFonts w:ascii="Times New Roman" w:hAnsi="Times New Roman" w:cs="Times New Roman"/>
              </w:rPr>
            </w:pPr>
            <w:r w:rsidRPr="001113F4">
              <w:rPr>
                <w:rFonts w:ascii="Times New Roman" w:hAnsi="Times New Roman" w:cs="Times New Roman"/>
              </w:rPr>
              <w:t>21</w:t>
            </w:r>
          </w:p>
        </w:tc>
        <w:tc>
          <w:tcPr>
            <w:tcW w:w="1843" w:type="dxa"/>
            <w:vMerge/>
          </w:tcPr>
          <w:p w:rsidR="00400B8B" w:rsidRPr="00BB56E5" w:rsidRDefault="00400B8B" w:rsidP="00981184">
            <w:pPr>
              <w:widowControl w:val="0"/>
              <w:overflowPunct w:val="0"/>
              <w:autoSpaceDE w:val="0"/>
              <w:autoSpaceDN w:val="0"/>
              <w:adjustRightInd w:val="0"/>
              <w:ind w:right="23"/>
              <w:rPr>
                <w:rFonts w:ascii="Times New Roman" w:hAnsi="Times New Roman" w:cs="Times New Roman"/>
              </w:rPr>
            </w:pPr>
          </w:p>
        </w:tc>
        <w:tc>
          <w:tcPr>
            <w:tcW w:w="1843" w:type="dxa"/>
            <w:vMerge/>
          </w:tcPr>
          <w:p w:rsidR="00400B8B" w:rsidRPr="00BB56E5" w:rsidRDefault="00400B8B" w:rsidP="00981184">
            <w:pPr>
              <w:widowControl w:val="0"/>
              <w:autoSpaceDE w:val="0"/>
              <w:autoSpaceDN w:val="0"/>
              <w:adjustRightInd w:val="0"/>
              <w:rPr>
                <w:rFonts w:ascii="Times New Roman" w:eastAsia="Times New Roman" w:hAnsi="Times New Roman" w:cs="Times New Roman"/>
              </w:rPr>
            </w:pPr>
          </w:p>
        </w:tc>
        <w:tc>
          <w:tcPr>
            <w:tcW w:w="1984" w:type="dxa"/>
            <w:vMerge/>
          </w:tcPr>
          <w:p w:rsidR="00400B8B" w:rsidRPr="00BB56E5" w:rsidRDefault="00400B8B" w:rsidP="00981184">
            <w:pPr>
              <w:rPr>
                <w:rFonts w:ascii="Times New Roman" w:eastAsia="Times New Roman" w:hAnsi="Times New Roman" w:cs="Times New Roman"/>
              </w:rPr>
            </w:pPr>
          </w:p>
        </w:tc>
        <w:tc>
          <w:tcPr>
            <w:tcW w:w="2125" w:type="dxa"/>
            <w:vMerge/>
          </w:tcPr>
          <w:p w:rsidR="00400B8B" w:rsidRPr="00BB56E5" w:rsidRDefault="00400B8B" w:rsidP="00981184">
            <w:pPr>
              <w:rPr>
                <w:rFonts w:ascii="Times New Roman" w:eastAsia="Times New Roman" w:hAnsi="Times New Roman" w:cs="Times New Roman"/>
              </w:rPr>
            </w:pPr>
          </w:p>
        </w:tc>
        <w:tc>
          <w:tcPr>
            <w:tcW w:w="2128" w:type="dxa"/>
            <w:vMerge/>
          </w:tcPr>
          <w:p w:rsidR="00400B8B" w:rsidRPr="00BB56E5" w:rsidRDefault="00400B8B" w:rsidP="00981184">
            <w:pPr>
              <w:widowControl w:val="0"/>
              <w:overflowPunct w:val="0"/>
              <w:autoSpaceDE w:val="0"/>
              <w:autoSpaceDN w:val="0"/>
              <w:adjustRightInd w:val="0"/>
              <w:rPr>
                <w:rFonts w:ascii="Times New Roman" w:eastAsia="Times New Roman" w:hAnsi="Times New Roman" w:cs="Times New Roman"/>
              </w:rPr>
            </w:pPr>
          </w:p>
        </w:tc>
        <w:tc>
          <w:tcPr>
            <w:tcW w:w="1558" w:type="dxa"/>
            <w:vMerge/>
            <w:tcBorders>
              <w:right w:val="single" w:sz="4" w:space="0" w:color="auto"/>
            </w:tcBorders>
          </w:tcPr>
          <w:p w:rsidR="00400B8B" w:rsidRPr="00BB56E5" w:rsidRDefault="00400B8B" w:rsidP="00981184">
            <w:pPr>
              <w:rPr>
                <w:rFonts w:ascii="Times New Roman" w:hAnsi="Times New Roman" w:cs="Times New Roman"/>
              </w:rPr>
            </w:pPr>
          </w:p>
        </w:tc>
      </w:tr>
      <w:tr w:rsidR="00400B8B" w:rsidRPr="00BB56E5" w:rsidTr="00400B8B">
        <w:trPr>
          <w:trHeight w:val="630"/>
        </w:trPr>
        <w:tc>
          <w:tcPr>
            <w:tcW w:w="568" w:type="dxa"/>
            <w:tcBorders>
              <w:top w:val="single" w:sz="4" w:space="0" w:color="auto"/>
            </w:tcBorders>
            <w:vAlign w:val="center"/>
          </w:tcPr>
          <w:p w:rsidR="00400B8B" w:rsidRPr="00BB56E5" w:rsidRDefault="00400B8B" w:rsidP="00981184">
            <w:pPr>
              <w:pStyle w:val="a3"/>
              <w:numPr>
                <w:ilvl w:val="0"/>
                <w:numId w:val="11"/>
              </w:numPr>
              <w:ind w:hanging="720"/>
              <w:rPr>
                <w:rFonts w:ascii="Times New Roman" w:hAnsi="Times New Roman" w:cs="Times New Roman"/>
              </w:rPr>
            </w:pPr>
          </w:p>
        </w:tc>
        <w:tc>
          <w:tcPr>
            <w:tcW w:w="2126" w:type="dxa"/>
            <w:tcBorders>
              <w:top w:val="single" w:sz="4" w:space="0" w:color="auto"/>
            </w:tcBorders>
          </w:tcPr>
          <w:p w:rsidR="00400B8B" w:rsidRDefault="00400B8B">
            <w:r w:rsidRPr="00FD1B24">
              <w:rPr>
                <w:rFonts w:ascii="Times New Roman" w:eastAsia="Times New Roman" w:hAnsi="Times New Roman" w:cs="Times New Roman"/>
                <w:color w:val="000000"/>
                <w:sz w:val="24"/>
                <w:szCs w:val="24"/>
              </w:rPr>
              <w:t>Автомобильный кластер.</w:t>
            </w:r>
          </w:p>
        </w:tc>
        <w:tc>
          <w:tcPr>
            <w:tcW w:w="425" w:type="dxa"/>
            <w:tcBorders>
              <w:top w:val="single" w:sz="4" w:space="0" w:color="auto"/>
            </w:tcBorders>
          </w:tcPr>
          <w:p w:rsidR="00400B8B" w:rsidRPr="00BB56E5" w:rsidRDefault="00400B8B" w:rsidP="00981184">
            <w:pPr>
              <w:rPr>
                <w:rFonts w:ascii="Times New Roman" w:hAnsi="Times New Roman" w:cs="Times New Roman"/>
              </w:rPr>
            </w:pPr>
            <w:r>
              <w:rPr>
                <w:rFonts w:ascii="Times New Roman" w:hAnsi="Times New Roman" w:cs="Times New Roman"/>
              </w:rPr>
              <w:t>1</w:t>
            </w:r>
          </w:p>
        </w:tc>
        <w:tc>
          <w:tcPr>
            <w:tcW w:w="851" w:type="dxa"/>
            <w:tcBorders>
              <w:top w:val="single" w:sz="4" w:space="0" w:color="auto"/>
            </w:tcBorders>
          </w:tcPr>
          <w:p w:rsidR="00400B8B" w:rsidRPr="001113F4" w:rsidRDefault="00400B8B" w:rsidP="00981184">
            <w:pPr>
              <w:rPr>
                <w:rFonts w:ascii="Times New Roman" w:hAnsi="Times New Roman" w:cs="Times New Roman"/>
              </w:rPr>
            </w:pPr>
            <w:r w:rsidRPr="001113F4">
              <w:rPr>
                <w:rFonts w:ascii="Times New Roman" w:hAnsi="Times New Roman" w:cs="Times New Roman"/>
              </w:rPr>
              <w:t>28</w:t>
            </w:r>
          </w:p>
        </w:tc>
        <w:tc>
          <w:tcPr>
            <w:tcW w:w="1843" w:type="dxa"/>
            <w:vMerge/>
          </w:tcPr>
          <w:p w:rsidR="00400B8B" w:rsidRPr="00BB56E5" w:rsidRDefault="00400B8B" w:rsidP="00981184">
            <w:pPr>
              <w:widowControl w:val="0"/>
              <w:overflowPunct w:val="0"/>
              <w:autoSpaceDE w:val="0"/>
              <w:autoSpaceDN w:val="0"/>
              <w:adjustRightInd w:val="0"/>
              <w:ind w:right="23"/>
              <w:rPr>
                <w:rFonts w:ascii="Times New Roman" w:hAnsi="Times New Roman" w:cs="Times New Roman"/>
              </w:rPr>
            </w:pPr>
          </w:p>
        </w:tc>
        <w:tc>
          <w:tcPr>
            <w:tcW w:w="1843" w:type="dxa"/>
            <w:vMerge/>
          </w:tcPr>
          <w:p w:rsidR="00400B8B" w:rsidRPr="00BB56E5" w:rsidRDefault="00400B8B" w:rsidP="00981184">
            <w:pPr>
              <w:widowControl w:val="0"/>
              <w:autoSpaceDE w:val="0"/>
              <w:autoSpaceDN w:val="0"/>
              <w:adjustRightInd w:val="0"/>
              <w:rPr>
                <w:rFonts w:ascii="Times New Roman" w:eastAsia="Times New Roman" w:hAnsi="Times New Roman" w:cs="Times New Roman"/>
              </w:rPr>
            </w:pPr>
          </w:p>
        </w:tc>
        <w:tc>
          <w:tcPr>
            <w:tcW w:w="1984" w:type="dxa"/>
            <w:vMerge/>
          </w:tcPr>
          <w:p w:rsidR="00400B8B" w:rsidRPr="00BB56E5" w:rsidRDefault="00400B8B" w:rsidP="00981184">
            <w:pPr>
              <w:rPr>
                <w:rFonts w:ascii="Times New Roman" w:eastAsia="Times New Roman" w:hAnsi="Times New Roman" w:cs="Times New Roman"/>
              </w:rPr>
            </w:pPr>
          </w:p>
        </w:tc>
        <w:tc>
          <w:tcPr>
            <w:tcW w:w="2125" w:type="dxa"/>
            <w:vMerge/>
          </w:tcPr>
          <w:p w:rsidR="00400B8B" w:rsidRPr="00BB56E5" w:rsidRDefault="00400B8B" w:rsidP="00981184">
            <w:pPr>
              <w:rPr>
                <w:rFonts w:ascii="Times New Roman" w:eastAsia="Times New Roman" w:hAnsi="Times New Roman" w:cs="Times New Roman"/>
              </w:rPr>
            </w:pPr>
          </w:p>
        </w:tc>
        <w:tc>
          <w:tcPr>
            <w:tcW w:w="2128" w:type="dxa"/>
            <w:vMerge/>
          </w:tcPr>
          <w:p w:rsidR="00400B8B" w:rsidRPr="00BB56E5" w:rsidRDefault="00400B8B" w:rsidP="00981184">
            <w:pPr>
              <w:widowControl w:val="0"/>
              <w:overflowPunct w:val="0"/>
              <w:autoSpaceDE w:val="0"/>
              <w:autoSpaceDN w:val="0"/>
              <w:adjustRightInd w:val="0"/>
              <w:rPr>
                <w:rFonts w:ascii="Times New Roman" w:eastAsia="Times New Roman" w:hAnsi="Times New Roman" w:cs="Times New Roman"/>
              </w:rPr>
            </w:pPr>
          </w:p>
        </w:tc>
        <w:tc>
          <w:tcPr>
            <w:tcW w:w="1558" w:type="dxa"/>
            <w:vMerge/>
            <w:tcBorders>
              <w:right w:val="single" w:sz="4" w:space="0" w:color="auto"/>
            </w:tcBorders>
          </w:tcPr>
          <w:p w:rsidR="00400B8B" w:rsidRPr="00BB56E5" w:rsidRDefault="00400B8B" w:rsidP="00981184">
            <w:pPr>
              <w:rPr>
                <w:rFonts w:ascii="Times New Roman" w:hAnsi="Times New Roman" w:cs="Times New Roman"/>
              </w:rPr>
            </w:pPr>
          </w:p>
        </w:tc>
      </w:tr>
      <w:tr w:rsidR="00400B8B" w:rsidRPr="00BB56E5" w:rsidTr="00400B8B">
        <w:tc>
          <w:tcPr>
            <w:tcW w:w="568" w:type="dxa"/>
            <w:vAlign w:val="center"/>
          </w:tcPr>
          <w:p w:rsidR="00400B8B" w:rsidRPr="00E40710" w:rsidRDefault="00400B8B" w:rsidP="00E40710">
            <w:pPr>
              <w:ind w:left="360"/>
              <w:rPr>
                <w:rFonts w:ascii="Times New Roman" w:hAnsi="Times New Roman" w:cs="Times New Roman"/>
              </w:rPr>
            </w:pPr>
          </w:p>
        </w:tc>
        <w:tc>
          <w:tcPr>
            <w:tcW w:w="14883" w:type="dxa"/>
            <w:gridSpan w:val="9"/>
          </w:tcPr>
          <w:p w:rsidR="00400B8B" w:rsidRPr="00BB56E5" w:rsidRDefault="00400B8B" w:rsidP="00981184">
            <w:pPr>
              <w:rPr>
                <w:rFonts w:ascii="Times New Roman" w:hAnsi="Times New Roman" w:cs="Times New Roman"/>
              </w:rPr>
            </w:pPr>
            <w:r w:rsidRPr="00105712">
              <w:rPr>
                <w:rFonts w:ascii="Times New Roman" w:eastAsia="Times New Roman" w:hAnsi="Times New Roman" w:cs="Times New Roman"/>
                <w:b/>
                <w:bCs/>
                <w:color w:val="000000"/>
                <w:sz w:val="24"/>
                <w:szCs w:val="24"/>
              </w:rPr>
              <w:t>Инвестиционный климат и инновационный потенциал Ульяновской области на современном этапе</w:t>
            </w:r>
          </w:p>
        </w:tc>
      </w:tr>
      <w:tr w:rsidR="00400B8B" w:rsidRPr="00BB56E5" w:rsidTr="00400B8B">
        <w:tc>
          <w:tcPr>
            <w:tcW w:w="568" w:type="dxa"/>
            <w:vAlign w:val="center"/>
          </w:tcPr>
          <w:p w:rsidR="00400B8B" w:rsidRPr="00BB56E5" w:rsidRDefault="00400B8B" w:rsidP="00981184">
            <w:pPr>
              <w:pStyle w:val="a3"/>
              <w:numPr>
                <w:ilvl w:val="0"/>
                <w:numId w:val="11"/>
              </w:numPr>
              <w:ind w:hanging="720"/>
              <w:rPr>
                <w:rFonts w:ascii="Times New Roman" w:hAnsi="Times New Roman" w:cs="Times New Roman"/>
              </w:rPr>
            </w:pPr>
          </w:p>
        </w:tc>
        <w:tc>
          <w:tcPr>
            <w:tcW w:w="2126" w:type="dxa"/>
          </w:tcPr>
          <w:p w:rsidR="00400B8B" w:rsidRPr="00BB56E5" w:rsidRDefault="00400B8B" w:rsidP="00981184">
            <w:pPr>
              <w:rPr>
                <w:rFonts w:ascii="Times New Roman" w:hAnsi="Times New Roman" w:cs="Times New Roman"/>
              </w:rPr>
            </w:pPr>
            <w:r w:rsidRPr="00DC3EFE">
              <w:rPr>
                <w:rFonts w:ascii="Times New Roman" w:eastAsia="Times New Roman" w:hAnsi="Times New Roman" w:cs="Times New Roman"/>
                <w:color w:val="000000"/>
                <w:sz w:val="24"/>
                <w:szCs w:val="24"/>
              </w:rPr>
              <w:t>Инвестиционная деятельность Ульяновской области.</w:t>
            </w:r>
          </w:p>
        </w:tc>
        <w:tc>
          <w:tcPr>
            <w:tcW w:w="425" w:type="dxa"/>
          </w:tcPr>
          <w:p w:rsidR="00400B8B" w:rsidRPr="00BB56E5" w:rsidRDefault="00400B8B" w:rsidP="00981184">
            <w:pPr>
              <w:rPr>
                <w:rFonts w:ascii="Times New Roman" w:hAnsi="Times New Roman" w:cs="Times New Roman"/>
              </w:rPr>
            </w:pPr>
            <w:r w:rsidRPr="00BB56E5">
              <w:rPr>
                <w:rFonts w:ascii="Times New Roman" w:hAnsi="Times New Roman" w:cs="Times New Roman"/>
              </w:rPr>
              <w:t>1</w:t>
            </w:r>
          </w:p>
        </w:tc>
        <w:tc>
          <w:tcPr>
            <w:tcW w:w="851" w:type="dxa"/>
          </w:tcPr>
          <w:p w:rsidR="00400B8B" w:rsidRPr="001113F4" w:rsidRDefault="00400B8B" w:rsidP="00981184">
            <w:pPr>
              <w:rPr>
                <w:rFonts w:ascii="Times New Roman" w:hAnsi="Times New Roman" w:cs="Times New Roman"/>
              </w:rPr>
            </w:pPr>
            <w:r w:rsidRPr="001113F4">
              <w:rPr>
                <w:rFonts w:ascii="Times New Roman" w:hAnsi="Times New Roman" w:cs="Times New Roman"/>
              </w:rPr>
              <w:t>04.02</w:t>
            </w:r>
          </w:p>
        </w:tc>
        <w:tc>
          <w:tcPr>
            <w:tcW w:w="1843" w:type="dxa"/>
            <w:vMerge w:val="restart"/>
          </w:tcPr>
          <w:p w:rsidR="00400B8B" w:rsidRPr="00BB56E5" w:rsidRDefault="00400B8B" w:rsidP="00981184">
            <w:pPr>
              <w:widowControl w:val="0"/>
              <w:overflowPunct w:val="0"/>
              <w:autoSpaceDE w:val="0"/>
              <w:autoSpaceDN w:val="0"/>
              <w:adjustRightInd w:val="0"/>
              <w:ind w:right="23"/>
              <w:rPr>
                <w:rFonts w:ascii="Times New Roman" w:hAnsi="Times New Roman" w:cs="Times New Roman"/>
              </w:rPr>
            </w:pPr>
            <w:r w:rsidRPr="00BB56E5">
              <w:rPr>
                <w:rFonts w:ascii="Times New Roman" w:hAnsi="Times New Roman" w:cs="Times New Roman"/>
              </w:rPr>
              <w:t>Формирование сведений о</w:t>
            </w:r>
            <w:r>
              <w:rPr>
                <w:rFonts w:ascii="Times New Roman" w:hAnsi="Times New Roman" w:cs="Times New Roman"/>
              </w:rPr>
              <w:t>б</w:t>
            </w:r>
            <w:r w:rsidRPr="00BB56E5">
              <w:rPr>
                <w:rFonts w:ascii="Times New Roman" w:hAnsi="Times New Roman" w:cs="Times New Roman"/>
              </w:rPr>
              <w:t xml:space="preserve"> </w:t>
            </w:r>
            <w:r w:rsidRPr="00DC3EFE">
              <w:rPr>
                <w:rFonts w:ascii="Times New Roman" w:eastAsia="Times New Roman" w:hAnsi="Times New Roman" w:cs="Times New Roman"/>
                <w:color w:val="000000"/>
                <w:sz w:val="24"/>
                <w:szCs w:val="24"/>
              </w:rPr>
              <w:t>инвестиционных и инновационных проект</w:t>
            </w:r>
            <w:r>
              <w:rPr>
                <w:rFonts w:ascii="Times New Roman" w:eastAsia="Times New Roman" w:hAnsi="Times New Roman" w:cs="Times New Roman"/>
                <w:color w:val="000000"/>
                <w:sz w:val="24"/>
                <w:szCs w:val="24"/>
              </w:rPr>
              <w:t xml:space="preserve">ах </w:t>
            </w:r>
            <w:r w:rsidRPr="00DC3EFE">
              <w:rPr>
                <w:rFonts w:ascii="Times New Roman" w:eastAsia="Times New Roman" w:hAnsi="Times New Roman" w:cs="Times New Roman"/>
                <w:color w:val="000000"/>
                <w:sz w:val="24"/>
                <w:szCs w:val="24"/>
              </w:rPr>
              <w:t>развити</w:t>
            </w:r>
            <w:r>
              <w:rPr>
                <w:rFonts w:ascii="Times New Roman" w:eastAsia="Times New Roman" w:hAnsi="Times New Roman" w:cs="Times New Roman"/>
                <w:color w:val="000000"/>
                <w:sz w:val="24"/>
                <w:szCs w:val="24"/>
              </w:rPr>
              <w:t xml:space="preserve">я </w:t>
            </w:r>
            <w:r w:rsidRPr="00DC3EFE">
              <w:rPr>
                <w:rFonts w:ascii="Times New Roman" w:eastAsia="Times New Roman" w:hAnsi="Times New Roman" w:cs="Times New Roman"/>
                <w:color w:val="000000"/>
                <w:sz w:val="24"/>
                <w:szCs w:val="24"/>
              </w:rPr>
              <w:t>политики</w:t>
            </w:r>
            <w:r>
              <w:rPr>
                <w:rFonts w:ascii="Times New Roman" w:eastAsia="Times New Roman" w:hAnsi="Times New Roman" w:cs="Times New Roman"/>
                <w:color w:val="000000"/>
                <w:sz w:val="24"/>
                <w:szCs w:val="24"/>
              </w:rPr>
              <w:t xml:space="preserve"> области</w:t>
            </w:r>
          </w:p>
        </w:tc>
        <w:tc>
          <w:tcPr>
            <w:tcW w:w="1843" w:type="dxa"/>
            <w:vMerge w:val="restart"/>
          </w:tcPr>
          <w:p w:rsidR="00400B8B" w:rsidRPr="00BB56E5" w:rsidRDefault="00400B8B" w:rsidP="00981184">
            <w:pPr>
              <w:widowControl w:val="0"/>
              <w:autoSpaceDE w:val="0"/>
              <w:autoSpaceDN w:val="0"/>
              <w:adjustRightInd w:val="0"/>
              <w:rPr>
                <w:rFonts w:ascii="Times New Roman" w:hAnsi="Times New Roman" w:cs="Times New Roman"/>
              </w:rPr>
            </w:pPr>
            <w:r w:rsidRPr="00BB56E5">
              <w:rPr>
                <w:rFonts w:ascii="Times New Roman" w:hAnsi="Times New Roman" w:cs="Times New Roman"/>
              </w:rPr>
              <w:t xml:space="preserve"> </w:t>
            </w:r>
            <w:r w:rsidRPr="00BB56E5">
              <w:rPr>
                <w:rFonts w:ascii="Times New Roman" w:eastAsia="Times New Roman" w:hAnsi="Times New Roman" w:cs="Times New Roman"/>
              </w:rPr>
              <w:t xml:space="preserve">Формирование умений </w:t>
            </w:r>
            <w:r w:rsidRPr="00BB56E5">
              <w:rPr>
                <w:rFonts w:ascii="Times New Roman" w:hAnsi="Times New Roman" w:cs="Times New Roman"/>
              </w:rPr>
              <w:t>адекватно эмоционально откликаться на исторические события</w:t>
            </w:r>
          </w:p>
        </w:tc>
        <w:tc>
          <w:tcPr>
            <w:tcW w:w="1984" w:type="dxa"/>
            <w:vMerge w:val="restart"/>
          </w:tcPr>
          <w:p w:rsidR="00400B8B" w:rsidRPr="00BB56E5" w:rsidRDefault="00400B8B" w:rsidP="00981184">
            <w:pPr>
              <w:rPr>
                <w:rFonts w:ascii="Times New Roman" w:hAnsi="Times New Roman" w:cs="Times New Roman"/>
              </w:rPr>
            </w:pPr>
            <w:r w:rsidRPr="00BB56E5">
              <w:rPr>
                <w:rFonts w:ascii="Times New Roman" w:eastAsia="Times New Roman" w:hAnsi="Times New Roman" w:cs="Times New Roman"/>
              </w:rPr>
              <w:t xml:space="preserve">Формирование умений  </w:t>
            </w:r>
            <w:r w:rsidRPr="00BB56E5">
              <w:rPr>
                <w:rFonts w:ascii="Times New Roman" w:hAnsi="Times New Roman" w:cs="Times New Roman"/>
              </w:rPr>
              <w:t xml:space="preserve">делать обобщения, сравнивать, классифицировать на наглядном материале </w:t>
            </w:r>
          </w:p>
        </w:tc>
        <w:tc>
          <w:tcPr>
            <w:tcW w:w="2125" w:type="dxa"/>
            <w:vMerge w:val="restart"/>
          </w:tcPr>
          <w:p w:rsidR="00400B8B" w:rsidRPr="00BB56E5" w:rsidRDefault="00400B8B" w:rsidP="00981184">
            <w:pPr>
              <w:rPr>
                <w:rFonts w:ascii="Times New Roman" w:hAnsi="Times New Roman" w:cs="Times New Roman"/>
              </w:rPr>
            </w:pPr>
            <w:r w:rsidRPr="00BB56E5">
              <w:rPr>
                <w:rFonts w:ascii="Times New Roman" w:eastAsia="Times New Roman" w:hAnsi="Times New Roman" w:cs="Times New Roman"/>
              </w:rPr>
              <w:t xml:space="preserve">Формирование умений </w:t>
            </w:r>
            <w:r w:rsidRPr="00BB56E5">
              <w:rPr>
                <w:rFonts w:ascii="Times New Roman" w:hAnsi="Times New Roman" w:cs="Times New Roman"/>
              </w:rPr>
              <w:t>излагать  свое  мнение  и  аргументировать свою  точку  зрения  и  оценку  событий</w:t>
            </w:r>
          </w:p>
          <w:p w:rsidR="00400B8B" w:rsidRPr="00BB56E5" w:rsidRDefault="00400B8B" w:rsidP="00981184">
            <w:pPr>
              <w:rPr>
                <w:rFonts w:ascii="Times New Roman" w:hAnsi="Times New Roman" w:cs="Times New Roman"/>
              </w:rPr>
            </w:pPr>
          </w:p>
        </w:tc>
        <w:tc>
          <w:tcPr>
            <w:tcW w:w="2128" w:type="dxa"/>
            <w:vMerge w:val="restart"/>
          </w:tcPr>
          <w:p w:rsidR="00400B8B" w:rsidRPr="00BB56E5" w:rsidRDefault="00400B8B" w:rsidP="00981184">
            <w:pPr>
              <w:rPr>
                <w:rFonts w:ascii="Times New Roman" w:hAnsi="Times New Roman" w:cs="Times New Roman"/>
              </w:rPr>
            </w:pPr>
            <w:r w:rsidRPr="00BB56E5">
              <w:rPr>
                <w:rFonts w:ascii="Times New Roman" w:eastAsia="Times New Roman" w:hAnsi="Times New Roman" w:cs="Times New Roman"/>
              </w:rPr>
              <w:t xml:space="preserve">Формирование умений </w:t>
            </w:r>
            <w:r w:rsidRPr="00BB56E5">
              <w:rPr>
                <w:rFonts w:ascii="Times New Roman" w:hAnsi="Times New Roman" w:cs="Times New Roman"/>
              </w:rPr>
              <w:t>осознанно действовать на основе разных видов инструкций для решения практических и учебных задач</w:t>
            </w:r>
          </w:p>
        </w:tc>
        <w:tc>
          <w:tcPr>
            <w:tcW w:w="1558" w:type="dxa"/>
            <w:vMerge w:val="restart"/>
            <w:tcBorders>
              <w:right w:val="single" w:sz="4" w:space="0" w:color="auto"/>
            </w:tcBorders>
          </w:tcPr>
          <w:p w:rsidR="00400B8B" w:rsidRPr="00BB56E5" w:rsidRDefault="00400B8B" w:rsidP="00981184">
            <w:pPr>
              <w:rPr>
                <w:rFonts w:ascii="Times New Roman" w:hAnsi="Times New Roman" w:cs="Times New Roman"/>
              </w:rPr>
            </w:pPr>
            <w:r w:rsidRPr="00BB56E5">
              <w:rPr>
                <w:rFonts w:ascii="Times New Roman" w:hAnsi="Times New Roman" w:cs="Times New Roman"/>
              </w:rPr>
              <w:t>Воспитание самостоятельности обучающегося,  и сотрудничеству с учителем</w:t>
            </w:r>
          </w:p>
        </w:tc>
      </w:tr>
      <w:tr w:rsidR="00400B8B" w:rsidRPr="00BB56E5" w:rsidTr="00400B8B">
        <w:tc>
          <w:tcPr>
            <w:tcW w:w="568" w:type="dxa"/>
            <w:vAlign w:val="center"/>
          </w:tcPr>
          <w:p w:rsidR="00400B8B" w:rsidRPr="00BB56E5" w:rsidRDefault="00400B8B" w:rsidP="00981184">
            <w:pPr>
              <w:pStyle w:val="a3"/>
              <w:numPr>
                <w:ilvl w:val="0"/>
                <w:numId w:val="11"/>
              </w:numPr>
              <w:ind w:hanging="720"/>
              <w:rPr>
                <w:rFonts w:ascii="Times New Roman" w:hAnsi="Times New Roman" w:cs="Times New Roman"/>
              </w:rPr>
            </w:pPr>
          </w:p>
        </w:tc>
        <w:tc>
          <w:tcPr>
            <w:tcW w:w="2126" w:type="dxa"/>
          </w:tcPr>
          <w:p w:rsidR="00400B8B" w:rsidRPr="00BB56E5" w:rsidRDefault="00AD23B8" w:rsidP="00981184">
            <w:pPr>
              <w:rPr>
                <w:rFonts w:ascii="Times New Roman" w:eastAsia="Times New Roman" w:hAnsi="Times New Roman" w:cs="Times New Roman"/>
                <w:bCs/>
                <w:color w:val="000000"/>
              </w:rPr>
            </w:pPr>
            <w:r w:rsidRPr="00AD23B8">
              <w:rPr>
                <w:rFonts w:ascii="Times New Roman" w:eastAsia="Times New Roman" w:hAnsi="Times New Roman" w:cs="Times New Roman"/>
                <w:bCs/>
                <w:color w:val="000000"/>
                <w:sz w:val="24"/>
                <w:szCs w:val="20"/>
              </w:rPr>
              <w:t>Повторение и обобщение изученного материала.</w:t>
            </w:r>
          </w:p>
        </w:tc>
        <w:tc>
          <w:tcPr>
            <w:tcW w:w="425" w:type="dxa"/>
          </w:tcPr>
          <w:p w:rsidR="00400B8B" w:rsidRPr="00BB56E5" w:rsidRDefault="00400B8B" w:rsidP="00981184">
            <w:pPr>
              <w:rPr>
                <w:rFonts w:ascii="Times New Roman" w:hAnsi="Times New Roman" w:cs="Times New Roman"/>
              </w:rPr>
            </w:pPr>
            <w:r w:rsidRPr="00BB56E5">
              <w:rPr>
                <w:rFonts w:ascii="Times New Roman" w:hAnsi="Times New Roman" w:cs="Times New Roman"/>
              </w:rPr>
              <w:t>1</w:t>
            </w:r>
          </w:p>
        </w:tc>
        <w:tc>
          <w:tcPr>
            <w:tcW w:w="851" w:type="dxa"/>
          </w:tcPr>
          <w:p w:rsidR="00400B8B" w:rsidRPr="001113F4" w:rsidRDefault="00400B8B" w:rsidP="00981184">
            <w:pPr>
              <w:rPr>
                <w:rFonts w:ascii="Times New Roman" w:hAnsi="Times New Roman" w:cs="Times New Roman"/>
              </w:rPr>
            </w:pPr>
            <w:r w:rsidRPr="001113F4">
              <w:rPr>
                <w:rFonts w:ascii="Times New Roman" w:hAnsi="Times New Roman" w:cs="Times New Roman"/>
              </w:rPr>
              <w:t>11</w:t>
            </w:r>
          </w:p>
        </w:tc>
        <w:tc>
          <w:tcPr>
            <w:tcW w:w="1843" w:type="dxa"/>
            <w:vMerge/>
            <w:tcBorders>
              <w:bottom w:val="single" w:sz="4" w:space="0" w:color="auto"/>
            </w:tcBorders>
          </w:tcPr>
          <w:p w:rsidR="00400B8B" w:rsidRPr="00BB56E5" w:rsidRDefault="00400B8B" w:rsidP="00981184">
            <w:pPr>
              <w:widowControl w:val="0"/>
              <w:overflowPunct w:val="0"/>
              <w:autoSpaceDE w:val="0"/>
              <w:autoSpaceDN w:val="0"/>
              <w:adjustRightInd w:val="0"/>
              <w:ind w:right="23"/>
              <w:rPr>
                <w:rFonts w:ascii="Times New Roman" w:hAnsi="Times New Roman" w:cs="Times New Roman"/>
              </w:rPr>
            </w:pPr>
          </w:p>
        </w:tc>
        <w:tc>
          <w:tcPr>
            <w:tcW w:w="1843" w:type="dxa"/>
            <w:vMerge/>
            <w:tcBorders>
              <w:bottom w:val="single" w:sz="4" w:space="0" w:color="auto"/>
            </w:tcBorders>
          </w:tcPr>
          <w:p w:rsidR="00400B8B" w:rsidRPr="00BB56E5" w:rsidRDefault="00400B8B" w:rsidP="00981184">
            <w:pPr>
              <w:widowControl w:val="0"/>
              <w:autoSpaceDE w:val="0"/>
              <w:autoSpaceDN w:val="0"/>
              <w:adjustRightInd w:val="0"/>
              <w:rPr>
                <w:rFonts w:ascii="Times New Roman" w:hAnsi="Times New Roman" w:cs="Times New Roman"/>
              </w:rPr>
            </w:pPr>
          </w:p>
        </w:tc>
        <w:tc>
          <w:tcPr>
            <w:tcW w:w="1984" w:type="dxa"/>
            <w:vMerge/>
            <w:tcBorders>
              <w:bottom w:val="single" w:sz="4" w:space="0" w:color="auto"/>
            </w:tcBorders>
          </w:tcPr>
          <w:p w:rsidR="00400B8B" w:rsidRPr="00BB56E5" w:rsidRDefault="00400B8B" w:rsidP="00981184">
            <w:pPr>
              <w:rPr>
                <w:rFonts w:ascii="Times New Roman" w:eastAsia="Times New Roman" w:hAnsi="Times New Roman" w:cs="Times New Roman"/>
              </w:rPr>
            </w:pPr>
          </w:p>
        </w:tc>
        <w:tc>
          <w:tcPr>
            <w:tcW w:w="2125" w:type="dxa"/>
            <w:vMerge/>
            <w:tcBorders>
              <w:bottom w:val="single" w:sz="4" w:space="0" w:color="auto"/>
            </w:tcBorders>
          </w:tcPr>
          <w:p w:rsidR="00400B8B" w:rsidRPr="00BB56E5" w:rsidRDefault="00400B8B" w:rsidP="00981184">
            <w:pPr>
              <w:rPr>
                <w:rFonts w:ascii="Times New Roman" w:eastAsia="Times New Roman" w:hAnsi="Times New Roman" w:cs="Times New Roman"/>
              </w:rPr>
            </w:pPr>
          </w:p>
        </w:tc>
        <w:tc>
          <w:tcPr>
            <w:tcW w:w="2128" w:type="dxa"/>
            <w:vMerge/>
            <w:tcBorders>
              <w:bottom w:val="single" w:sz="4" w:space="0" w:color="auto"/>
            </w:tcBorders>
          </w:tcPr>
          <w:p w:rsidR="00400B8B" w:rsidRPr="00BB56E5" w:rsidRDefault="00400B8B" w:rsidP="00981184">
            <w:pPr>
              <w:rPr>
                <w:rFonts w:ascii="Times New Roman" w:eastAsia="Times New Roman" w:hAnsi="Times New Roman" w:cs="Times New Roman"/>
              </w:rPr>
            </w:pPr>
          </w:p>
        </w:tc>
        <w:tc>
          <w:tcPr>
            <w:tcW w:w="1558" w:type="dxa"/>
            <w:vMerge/>
            <w:tcBorders>
              <w:bottom w:val="single" w:sz="4" w:space="0" w:color="auto"/>
              <w:right w:val="single" w:sz="4" w:space="0" w:color="auto"/>
            </w:tcBorders>
          </w:tcPr>
          <w:p w:rsidR="00400B8B" w:rsidRPr="00BB56E5" w:rsidRDefault="00400B8B" w:rsidP="00981184">
            <w:pPr>
              <w:rPr>
                <w:rFonts w:ascii="Times New Roman" w:hAnsi="Times New Roman" w:cs="Times New Roman"/>
              </w:rPr>
            </w:pPr>
          </w:p>
        </w:tc>
      </w:tr>
      <w:tr w:rsidR="00400B8B" w:rsidRPr="00BB56E5" w:rsidTr="00400B8B">
        <w:tc>
          <w:tcPr>
            <w:tcW w:w="568" w:type="dxa"/>
            <w:vAlign w:val="center"/>
          </w:tcPr>
          <w:p w:rsidR="00400B8B" w:rsidRPr="00BB56E5" w:rsidRDefault="00400B8B" w:rsidP="00981184">
            <w:pPr>
              <w:ind w:left="360"/>
              <w:rPr>
                <w:rFonts w:ascii="Times New Roman" w:hAnsi="Times New Roman" w:cs="Times New Roman"/>
              </w:rPr>
            </w:pPr>
          </w:p>
        </w:tc>
        <w:tc>
          <w:tcPr>
            <w:tcW w:w="14883" w:type="dxa"/>
            <w:gridSpan w:val="9"/>
            <w:tcBorders>
              <w:right w:val="single" w:sz="4" w:space="0" w:color="auto"/>
            </w:tcBorders>
          </w:tcPr>
          <w:p w:rsidR="00400B8B" w:rsidRPr="00BB56E5" w:rsidRDefault="00400B8B" w:rsidP="00981184">
            <w:pPr>
              <w:jc w:val="both"/>
              <w:rPr>
                <w:rFonts w:ascii="Times New Roman" w:hAnsi="Times New Roman" w:cs="Times New Roman"/>
                <w:b/>
              </w:rPr>
            </w:pPr>
          </w:p>
          <w:p w:rsidR="00400B8B" w:rsidRPr="00BB56E5" w:rsidRDefault="00400B8B" w:rsidP="00981184">
            <w:pPr>
              <w:jc w:val="center"/>
              <w:rPr>
                <w:rFonts w:ascii="Times New Roman" w:hAnsi="Times New Roman" w:cs="Times New Roman"/>
                <w:b/>
              </w:rPr>
            </w:pPr>
            <w:r>
              <w:rPr>
                <w:rFonts w:ascii="Times New Roman" w:hAnsi="Times New Roman" w:cs="Times New Roman"/>
                <w:b/>
              </w:rPr>
              <w:t>3</w:t>
            </w:r>
            <w:r w:rsidRPr="00BB56E5">
              <w:rPr>
                <w:rFonts w:ascii="Times New Roman" w:hAnsi="Times New Roman" w:cs="Times New Roman"/>
                <w:b/>
              </w:rPr>
              <w:t xml:space="preserve"> триместр</w:t>
            </w:r>
          </w:p>
          <w:p w:rsidR="00400B8B" w:rsidRPr="00BB56E5" w:rsidRDefault="00400B8B" w:rsidP="00981184">
            <w:pPr>
              <w:jc w:val="center"/>
              <w:rPr>
                <w:rFonts w:ascii="Times New Roman" w:hAnsi="Times New Roman" w:cs="Times New Roman"/>
              </w:rPr>
            </w:pPr>
          </w:p>
        </w:tc>
      </w:tr>
      <w:tr w:rsidR="00400B8B" w:rsidRPr="00BB56E5" w:rsidTr="00400B8B">
        <w:trPr>
          <w:trHeight w:val="278"/>
        </w:trPr>
        <w:tc>
          <w:tcPr>
            <w:tcW w:w="568" w:type="dxa"/>
            <w:tcBorders>
              <w:bottom w:val="single" w:sz="4" w:space="0" w:color="auto"/>
            </w:tcBorders>
            <w:vAlign w:val="center"/>
          </w:tcPr>
          <w:p w:rsidR="00400B8B" w:rsidRPr="00BB56E5" w:rsidRDefault="00400B8B" w:rsidP="00981184">
            <w:pPr>
              <w:pStyle w:val="a3"/>
              <w:numPr>
                <w:ilvl w:val="0"/>
                <w:numId w:val="11"/>
              </w:numPr>
              <w:ind w:hanging="720"/>
              <w:rPr>
                <w:rFonts w:ascii="Times New Roman" w:hAnsi="Times New Roman" w:cs="Times New Roman"/>
              </w:rPr>
            </w:pPr>
          </w:p>
        </w:tc>
        <w:tc>
          <w:tcPr>
            <w:tcW w:w="2126" w:type="dxa"/>
            <w:tcBorders>
              <w:bottom w:val="single" w:sz="4" w:space="0" w:color="auto"/>
            </w:tcBorders>
          </w:tcPr>
          <w:p w:rsidR="00400B8B" w:rsidRPr="00BB56E5" w:rsidRDefault="00400B8B" w:rsidP="00981184">
            <w:pPr>
              <w:rPr>
                <w:rFonts w:ascii="Times New Roman" w:hAnsi="Times New Roman" w:cs="Times New Roman"/>
              </w:rPr>
            </w:pPr>
            <w:r w:rsidRPr="00DC3EFE">
              <w:rPr>
                <w:rFonts w:ascii="Times New Roman" w:eastAsia="Times New Roman" w:hAnsi="Times New Roman" w:cs="Times New Roman"/>
                <w:color w:val="000000"/>
                <w:sz w:val="24"/>
                <w:szCs w:val="24"/>
              </w:rPr>
              <w:t>Система государственной поддержки инвестиционных и инновационных проектов</w:t>
            </w:r>
            <w:r>
              <w:rPr>
                <w:rFonts w:ascii="Times New Roman" w:eastAsia="Times New Roman" w:hAnsi="Times New Roman" w:cs="Times New Roman"/>
                <w:color w:val="000000"/>
                <w:sz w:val="24"/>
                <w:szCs w:val="24"/>
              </w:rPr>
              <w:t>.</w:t>
            </w:r>
          </w:p>
        </w:tc>
        <w:tc>
          <w:tcPr>
            <w:tcW w:w="425" w:type="dxa"/>
            <w:tcBorders>
              <w:bottom w:val="single" w:sz="4" w:space="0" w:color="auto"/>
            </w:tcBorders>
          </w:tcPr>
          <w:p w:rsidR="00400B8B" w:rsidRPr="00BB56E5" w:rsidRDefault="00400B8B" w:rsidP="00981184">
            <w:pPr>
              <w:rPr>
                <w:rFonts w:ascii="Times New Roman" w:hAnsi="Times New Roman" w:cs="Times New Roman"/>
              </w:rPr>
            </w:pPr>
            <w:r w:rsidRPr="00BB56E5">
              <w:rPr>
                <w:rFonts w:ascii="Times New Roman" w:hAnsi="Times New Roman" w:cs="Times New Roman"/>
              </w:rPr>
              <w:t>1</w:t>
            </w:r>
          </w:p>
        </w:tc>
        <w:tc>
          <w:tcPr>
            <w:tcW w:w="851" w:type="dxa"/>
            <w:tcBorders>
              <w:bottom w:val="single" w:sz="4" w:space="0" w:color="auto"/>
            </w:tcBorders>
          </w:tcPr>
          <w:p w:rsidR="00400B8B" w:rsidRPr="001113F4" w:rsidRDefault="00400B8B" w:rsidP="00981184">
            <w:pPr>
              <w:rPr>
                <w:rFonts w:ascii="Times New Roman" w:hAnsi="Times New Roman" w:cs="Times New Roman"/>
              </w:rPr>
            </w:pPr>
            <w:r w:rsidRPr="001113F4">
              <w:rPr>
                <w:rFonts w:ascii="Times New Roman" w:hAnsi="Times New Roman" w:cs="Times New Roman"/>
              </w:rPr>
              <w:t>25</w:t>
            </w:r>
          </w:p>
        </w:tc>
        <w:tc>
          <w:tcPr>
            <w:tcW w:w="1843" w:type="dxa"/>
            <w:vMerge w:val="restart"/>
            <w:tcBorders>
              <w:top w:val="single" w:sz="4" w:space="0" w:color="auto"/>
            </w:tcBorders>
          </w:tcPr>
          <w:p w:rsidR="00400B8B" w:rsidRPr="00BB56E5" w:rsidRDefault="00400B8B" w:rsidP="00981184">
            <w:pPr>
              <w:widowControl w:val="0"/>
              <w:overflowPunct w:val="0"/>
              <w:autoSpaceDE w:val="0"/>
              <w:autoSpaceDN w:val="0"/>
              <w:adjustRightInd w:val="0"/>
              <w:ind w:right="23"/>
              <w:rPr>
                <w:rFonts w:ascii="Times New Roman" w:hAnsi="Times New Roman" w:cs="Times New Roman"/>
              </w:rPr>
            </w:pPr>
            <w:r w:rsidRPr="00BB56E5">
              <w:rPr>
                <w:rFonts w:ascii="Times New Roman" w:hAnsi="Times New Roman" w:cs="Times New Roman"/>
              </w:rPr>
              <w:t>Формирование сведений о</w:t>
            </w:r>
            <w:r>
              <w:rPr>
                <w:rFonts w:ascii="Times New Roman" w:hAnsi="Times New Roman" w:cs="Times New Roman"/>
              </w:rPr>
              <w:t>б</w:t>
            </w:r>
            <w:r w:rsidRPr="00BB56E5">
              <w:rPr>
                <w:rFonts w:ascii="Times New Roman" w:hAnsi="Times New Roman" w:cs="Times New Roman"/>
              </w:rPr>
              <w:t xml:space="preserve"> </w:t>
            </w:r>
            <w:r w:rsidRPr="00DC3EFE">
              <w:rPr>
                <w:rFonts w:ascii="Times New Roman" w:eastAsia="Times New Roman" w:hAnsi="Times New Roman" w:cs="Times New Roman"/>
                <w:color w:val="000000"/>
                <w:sz w:val="24"/>
                <w:szCs w:val="24"/>
              </w:rPr>
              <w:t>инвестиционных и инновационных проект</w:t>
            </w:r>
            <w:r>
              <w:rPr>
                <w:rFonts w:ascii="Times New Roman" w:eastAsia="Times New Roman" w:hAnsi="Times New Roman" w:cs="Times New Roman"/>
                <w:color w:val="000000"/>
                <w:sz w:val="24"/>
                <w:szCs w:val="24"/>
              </w:rPr>
              <w:t xml:space="preserve">ах </w:t>
            </w:r>
            <w:r w:rsidRPr="00DC3EFE">
              <w:rPr>
                <w:rFonts w:ascii="Times New Roman" w:eastAsia="Times New Roman" w:hAnsi="Times New Roman" w:cs="Times New Roman"/>
                <w:color w:val="000000"/>
                <w:sz w:val="24"/>
                <w:szCs w:val="24"/>
              </w:rPr>
              <w:t>развити</w:t>
            </w:r>
            <w:r>
              <w:rPr>
                <w:rFonts w:ascii="Times New Roman" w:eastAsia="Times New Roman" w:hAnsi="Times New Roman" w:cs="Times New Roman"/>
                <w:color w:val="000000"/>
                <w:sz w:val="24"/>
                <w:szCs w:val="24"/>
              </w:rPr>
              <w:t xml:space="preserve">я </w:t>
            </w:r>
            <w:r w:rsidRPr="00DC3EFE">
              <w:rPr>
                <w:rFonts w:ascii="Times New Roman" w:eastAsia="Times New Roman" w:hAnsi="Times New Roman" w:cs="Times New Roman"/>
                <w:color w:val="000000"/>
                <w:sz w:val="24"/>
                <w:szCs w:val="24"/>
              </w:rPr>
              <w:t>политики</w:t>
            </w:r>
            <w:r>
              <w:rPr>
                <w:rFonts w:ascii="Times New Roman" w:eastAsia="Times New Roman" w:hAnsi="Times New Roman" w:cs="Times New Roman"/>
                <w:color w:val="000000"/>
                <w:sz w:val="24"/>
                <w:szCs w:val="24"/>
              </w:rPr>
              <w:t xml:space="preserve"> области</w:t>
            </w:r>
          </w:p>
        </w:tc>
        <w:tc>
          <w:tcPr>
            <w:tcW w:w="1843" w:type="dxa"/>
            <w:vMerge w:val="restart"/>
            <w:tcBorders>
              <w:top w:val="single" w:sz="4" w:space="0" w:color="auto"/>
            </w:tcBorders>
          </w:tcPr>
          <w:p w:rsidR="00400B8B" w:rsidRPr="00BB56E5" w:rsidRDefault="00400B8B" w:rsidP="00981184">
            <w:pPr>
              <w:widowControl w:val="0"/>
              <w:autoSpaceDE w:val="0"/>
              <w:autoSpaceDN w:val="0"/>
              <w:adjustRightInd w:val="0"/>
              <w:rPr>
                <w:rFonts w:ascii="Times New Roman" w:hAnsi="Times New Roman" w:cs="Times New Roman"/>
              </w:rPr>
            </w:pPr>
            <w:r w:rsidRPr="00BB56E5">
              <w:rPr>
                <w:rFonts w:ascii="Times New Roman" w:eastAsia="Times New Roman" w:hAnsi="Times New Roman" w:cs="Times New Roman"/>
              </w:rPr>
              <w:t xml:space="preserve">Формирование умений </w:t>
            </w:r>
            <w:r w:rsidRPr="00BB56E5">
              <w:rPr>
                <w:rFonts w:ascii="Times New Roman" w:hAnsi="Times New Roman" w:cs="Times New Roman"/>
              </w:rPr>
              <w:t>уважительно и бережно относиться к историческим событиям</w:t>
            </w:r>
          </w:p>
        </w:tc>
        <w:tc>
          <w:tcPr>
            <w:tcW w:w="1984" w:type="dxa"/>
            <w:vMerge w:val="restart"/>
            <w:tcBorders>
              <w:top w:val="single" w:sz="4" w:space="0" w:color="auto"/>
            </w:tcBorders>
          </w:tcPr>
          <w:p w:rsidR="00400B8B" w:rsidRPr="00BB56E5" w:rsidRDefault="00400B8B" w:rsidP="00981184">
            <w:pPr>
              <w:rPr>
                <w:rFonts w:ascii="Times New Roman" w:hAnsi="Times New Roman" w:cs="Times New Roman"/>
              </w:rPr>
            </w:pPr>
            <w:r w:rsidRPr="00BB56E5">
              <w:rPr>
                <w:rFonts w:ascii="Times New Roman" w:eastAsia="Times New Roman" w:hAnsi="Times New Roman" w:cs="Times New Roman"/>
              </w:rPr>
              <w:t>Формирование умений строить рассуждения в форме связи простых суждений изучаемого материала</w:t>
            </w:r>
          </w:p>
        </w:tc>
        <w:tc>
          <w:tcPr>
            <w:tcW w:w="2125" w:type="dxa"/>
            <w:vMerge w:val="restart"/>
            <w:tcBorders>
              <w:top w:val="single" w:sz="4" w:space="0" w:color="auto"/>
            </w:tcBorders>
          </w:tcPr>
          <w:p w:rsidR="00400B8B" w:rsidRPr="00BB56E5" w:rsidRDefault="00400B8B" w:rsidP="00981184">
            <w:pPr>
              <w:rPr>
                <w:rFonts w:ascii="Times New Roman" w:hAnsi="Times New Roman" w:cs="Times New Roman"/>
              </w:rPr>
            </w:pPr>
            <w:r w:rsidRPr="00BB56E5">
              <w:rPr>
                <w:rFonts w:ascii="Times New Roman" w:eastAsia="Times New Roman" w:hAnsi="Times New Roman" w:cs="Times New Roman"/>
              </w:rPr>
              <w:t>Формирование умений</w:t>
            </w:r>
            <w:r w:rsidRPr="00BB56E5">
              <w:rPr>
                <w:rFonts w:ascii="Times New Roman" w:hAnsi="Times New Roman" w:cs="Times New Roman"/>
              </w:rPr>
              <w:t xml:space="preserve"> доброжелательно относиться, сопереживать, конструктивно взаимодействовать с людьми;</w:t>
            </w:r>
          </w:p>
        </w:tc>
        <w:tc>
          <w:tcPr>
            <w:tcW w:w="2128" w:type="dxa"/>
            <w:vMerge w:val="restart"/>
            <w:tcBorders>
              <w:top w:val="single" w:sz="4" w:space="0" w:color="auto"/>
            </w:tcBorders>
          </w:tcPr>
          <w:p w:rsidR="00400B8B" w:rsidRPr="00BB56E5" w:rsidRDefault="00400B8B" w:rsidP="00981184">
            <w:pPr>
              <w:widowControl w:val="0"/>
              <w:overflowPunct w:val="0"/>
              <w:autoSpaceDE w:val="0"/>
              <w:autoSpaceDN w:val="0"/>
              <w:adjustRightInd w:val="0"/>
              <w:rPr>
                <w:rFonts w:ascii="Times New Roman" w:hAnsi="Times New Roman" w:cs="Times New Roman"/>
              </w:rPr>
            </w:pPr>
            <w:r w:rsidRPr="00BB56E5">
              <w:rPr>
                <w:rFonts w:ascii="Times New Roman" w:eastAsia="Times New Roman" w:hAnsi="Times New Roman" w:cs="Times New Roman"/>
              </w:rPr>
              <w:t xml:space="preserve">Формирование умения </w:t>
            </w:r>
            <w:r w:rsidRPr="00BB56E5">
              <w:rPr>
                <w:rFonts w:ascii="Times New Roman" w:hAnsi="Times New Roman" w:cs="Times New Roman"/>
              </w:rPr>
              <w:t xml:space="preserve">использовать разные источники и средства получения информации </w:t>
            </w:r>
          </w:p>
        </w:tc>
        <w:tc>
          <w:tcPr>
            <w:tcW w:w="1558" w:type="dxa"/>
            <w:vMerge w:val="restart"/>
            <w:tcBorders>
              <w:top w:val="single" w:sz="4" w:space="0" w:color="auto"/>
            </w:tcBorders>
          </w:tcPr>
          <w:p w:rsidR="00400B8B" w:rsidRPr="00BB56E5" w:rsidRDefault="00400B8B" w:rsidP="00981184">
            <w:pPr>
              <w:rPr>
                <w:rFonts w:ascii="Times New Roman" w:hAnsi="Times New Roman" w:cs="Times New Roman"/>
              </w:rPr>
            </w:pPr>
            <w:r w:rsidRPr="00BB56E5">
              <w:rPr>
                <w:rFonts w:ascii="Times New Roman" w:hAnsi="Times New Roman" w:cs="Times New Roman"/>
              </w:rPr>
              <w:t>Формирование интереса к истории своего народа</w:t>
            </w:r>
          </w:p>
        </w:tc>
      </w:tr>
      <w:tr w:rsidR="00400B8B" w:rsidRPr="00BB56E5" w:rsidTr="00400B8B">
        <w:trPr>
          <w:trHeight w:val="1523"/>
        </w:trPr>
        <w:tc>
          <w:tcPr>
            <w:tcW w:w="568" w:type="dxa"/>
            <w:tcBorders>
              <w:top w:val="single" w:sz="4" w:space="0" w:color="auto"/>
            </w:tcBorders>
            <w:vAlign w:val="center"/>
          </w:tcPr>
          <w:p w:rsidR="00400B8B" w:rsidRPr="00BB56E5" w:rsidRDefault="00400B8B" w:rsidP="00981184">
            <w:pPr>
              <w:pStyle w:val="a3"/>
              <w:numPr>
                <w:ilvl w:val="0"/>
                <w:numId w:val="11"/>
              </w:numPr>
              <w:ind w:hanging="720"/>
              <w:rPr>
                <w:rFonts w:ascii="Times New Roman" w:hAnsi="Times New Roman" w:cs="Times New Roman"/>
              </w:rPr>
            </w:pPr>
          </w:p>
        </w:tc>
        <w:tc>
          <w:tcPr>
            <w:tcW w:w="2126" w:type="dxa"/>
            <w:tcBorders>
              <w:top w:val="single" w:sz="4" w:space="0" w:color="auto"/>
            </w:tcBorders>
          </w:tcPr>
          <w:p w:rsidR="00400B8B" w:rsidRPr="00BB56E5" w:rsidRDefault="00400B8B" w:rsidP="00981184">
            <w:pPr>
              <w:rPr>
                <w:rFonts w:ascii="Times New Roman" w:hAnsi="Times New Roman" w:cs="Times New Roman"/>
              </w:rPr>
            </w:pPr>
            <w:r w:rsidRPr="00DC3EFE">
              <w:rPr>
                <w:rFonts w:ascii="Times New Roman" w:eastAsia="Times New Roman" w:hAnsi="Times New Roman" w:cs="Times New Roman"/>
                <w:color w:val="000000"/>
                <w:sz w:val="24"/>
                <w:szCs w:val="24"/>
              </w:rPr>
              <w:t>Совершенствование подготовки молодых специалистов</w:t>
            </w:r>
            <w:r>
              <w:rPr>
                <w:rFonts w:ascii="Times New Roman" w:eastAsia="Times New Roman" w:hAnsi="Times New Roman" w:cs="Times New Roman"/>
                <w:color w:val="000000"/>
                <w:sz w:val="24"/>
                <w:szCs w:val="24"/>
              </w:rPr>
              <w:t>.</w:t>
            </w:r>
          </w:p>
        </w:tc>
        <w:tc>
          <w:tcPr>
            <w:tcW w:w="425" w:type="dxa"/>
            <w:tcBorders>
              <w:top w:val="single" w:sz="4" w:space="0" w:color="auto"/>
            </w:tcBorders>
          </w:tcPr>
          <w:p w:rsidR="00400B8B" w:rsidRPr="00BB56E5" w:rsidRDefault="00400B8B" w:rsidP="00981184">
            <w:pPr>
              <w:rPr>
                <w:rFonts w:ascii="Times New Roman" w:hAnsi="Times New Roman" w:cs="Times New Roman"/>
              </w:rPr>
            </w:pPr>
            <w:r w:rsidRPr="00BB56E5">
              <w:rPr>
                <w:rFonts w:ascii="Times New Roman" w:hAnsi="Times New Roman" w:cs="Times New Roman"/>
              </w:rPr>
              <w:t>1</w:t>
            </w:r>
          </w:p>
        </w:tc>
        <w:tc>
          <w:tcPr>
            <w:tcW w:w="851" w:type="dxa"/>
            <w:tcBorders>
              <w:top w:val="single" w:sz="4" w:space="0" w:color="auto"/>
            </w:tcBorders>
          </w:tcPr>
          <w:p w:rsidR="00400B8B" w:rsidRPr="001113F4" w:rsidRDefault="00400B8B" w:rsidP="00981184">
            <w:pPr>
              <w:rPr>
                <w:rFonts w:ascii="Times New Roman" w:hAnsi="Times New Roman" w:cs="Times New Roman"/>
              </w:rPr>
            </w:pPr>
            <w:r w:rsidRPr="001113F4">
              <w:rPr>
                <w:rFonts w:ascii="Times New Roman" w:hAnsi="Times New Roman" w:cs="Times New Roman"/>
              </w:rPr>
              <w:t>04.03</w:t>
            </w:r>
          </w:p>
        </w:tc>
        <w:tc>
          <w:tcPr>
            <w:tcW w:w="1843" w:type="dxa"/>
            <w:vMerge/>
          </w:tcPr>
          <w:p w:rsidR="00400B8B" w:rsidRPr="00BB56E5" w:rsidRDefault="00400B8B" w:rsidP="00981184">
            <w:pPr>
              <w:widowControl w:val="0"/>
              <w:overflowPunct w:val="0"/>
              <w:autoSpaceDE w:val="0"/>
              <w:autoSpaceDN w:val="0"/>
              <w:adjustRightInd w:val="0"/>
              <w:ind w:right="23"/>
              <w:rPr>
                <w:rFonts w:ascii="Times New Roman" w:hAnsi="Times New Roman" w:cs="Times New Roman"/>
              </w:rPr>
            </w:pPr>
          </w:p>
        </w:tc>
        <w:tc>
          <w:tcPr>
            <w:tcW w:w="1843" w:type="dxa"/>
            <w:vMerge/>
          </w:tcPr>
          <w:p w:rsidR="00400B8B" w:rsidRPr="00BB56E5" w:rsidRDefault="00400B8B" w:rsidP="00981184">
            <w:pPr>
              <w:rPr>
                <w:rFonts w:ascii="Times New Roman" w:hAnsi="Times New Roman" w:cs="Times New Roman"/>
              </w:rPr>
            </w:pPr>
          </w:p>
        </w:tc>
        <w:tc>
          <w:tcPr>
            <w:tcW w:w="1984" w:type="dxa"/>
            <w:vMerge/>
          </w:tcPr>
          <w:p w:rsidR="00400B8B" w:rsidRPr="00BB56E5" w:rsidRDefault="00400B8B" w:rsidP="00981184">
            <w:pPr>
              <w:rPr>
                <w:rFonts w:ascii="Times New Roman" w:eastAsia="Times New Roman" w:hAnsi="Times New Roman" w:cs="Times New Roman"/>
              </w:rPr>
            </w:pPr>
          </w:p>
        </w:tc>
        <w:tc>
          <w:tcPr>
            <w:tcW w:w="2125" w:type="dxa"/>
            <w:vMerge/>
          </w:tcPr>
          <w:p w:rsidR="00400B8B" w:rsidRPr="00BB56E5" w:rsidRDefault="00400B8B" w:rsidP="00981184">
            <w:pPr>
              <w:rPr>
                <w:rFonts w:ascii="Times New Roman" w:eastAsia="Times New Roman" w:hAnsi="Times New Roman" w:cs="Times New Roman"/>
              </w:rPr>
            </w:pPr>
          </w:p>
        </w:tc>
        <w:tc>
          <w:tcPr>
            <w:tcW w:w="2128" w:type="dxa"/>
            <w:vMerge/>
          </w:tcPr>
          <w:p w:rsidR="00400B8B" w:rsidRPr="00BB56E5" w:rsidRDefault="00400B8B" w:rsidP="00981184">
            <w:pPr>
              <w:widowControl w:val="0"/>
              <w:overflowPunct w:val="0"/>
              <w:autoSpaceDE w:val="0"/>
              <w:autoSpaceDN w:val="0"/>
              <w:adjustRightInd w:val="0"/>
              <w:rPr>
                <w:rFonts w:ascii="Times New Roman" w:eastAsia="Times New Roman" w:hAnsi="Times New Roman" w:cs="Times New Roman"/>
              </w:rPr>
            </w:pPr>
          </w:p>
        </w:tc>
        <w:tc>
          <w:tcPr>
            <w:tcW w:w="1558" w:type="dxa"/>
            <w:vMerge/>
          </w:tcPr>
          <w:p w:rsidR="00400B8B" w:rsidRPr="00BB56E5" w:rsidRDefault="00400B8B" w:rsidP="00981184">
            <w:pPr>
              <w:rPr>
                <w:rFonts w:ascii="Times New Roman" w:hAnsi="Times New Roman" w:cs="Times New Roman"/>
              </w:rPr>
            </w:pPr>
          </w:p>
        </w:tc>
      </w:tr>
      <w:tr w:rsidR="00400B8B" w:rsidRPr="00BB56E5" w:rsidTr="00400B8B">
        <w:trPr>
          <w:trHeight w:val="296"/>
        </w:trPr>
        <w:tc>
          <w:tcPr>
            <w:tcW w:w="568" w:type="dxa"/>
            <w:tcBorders>
              <w:bottom w:val="single" w:sz="4" w:space="0" w:color="auto"/>
            </w:tcBorders>
            <w:vAlign w:val="center"/>
          </w:tcPr>
          <w:p w:rsidR="00400B8B" w:rsidRPr="00E40710" w:rsidRDefault="00400B8B" w:rsidP="00E40710">
            <w:pPr>
              <w:ind w:left="360"/>
              <w:rPr>
                <w:rFonts w:ascii="Times New Roman" w:hAnsi="Times New Roman" w:cs="Times New Roman"/>
              </w:rPr>
            </w:pPr>
          </w:p>
        </w:tc>
        <w:tc>
          <w:tcPr>
            <w:tcW w:w="14883" w:type="dxa"/>
            <w:gridSpan w:val="9"/>
            <w:tcBorders>
              <w:bottom w:val="single" w:sz="4" w:space="0" w:color="auto"/>
            </w:tcBorders>
          </w:tcPr>
          <w:p w:rsidR="00400B8B" w:rsidRPr="00BB56E5" w:rsidRDefault="00400B8B" w:rsidP="00981184">
            <w:pPr>
              <w:rPr>
                <w:rFonts w:ascii="Times New Roman" w:hAnsi="Times New Roman" w:cs="Times New Roman"/>
              </w:rPr>
            </w:pPr>
            <w:r w:rsidRPr="00105712">
              <w:rPr>
                <w:rFonts w:ascii="Times New Roman" w:eastAsia="Times New Roman" w:hAnsi="Times New Roman" w:cs="Times New Roman"/>
                <w:b/>
                <w:bCs/>
                <w:color w:val="000000"/>
                <w:sz w:val="24"/>
                <w:szCs w:val="24"/>
              </w:rPr>
              <w:t>Промышленный и энергетический комплекс современной Ульяновской области</w:t>
            </w:r>
          </w:p>
        </w:tc>
      </w:tr>
      <w:tr w:rsidR="00400B8B" w:rsidRPr="00BB56E5" w:rsidTr="00400B8B">
        <w:trPr>
          <w:trHeight w:val="414"/>
        </w:trPr>
        <w:tc>
          <w:tcPr>
            <w:tcW w:w="568" w:type="dxa"/>
            <w:tcBorders>
              <w:bottom w:val="single" w:sz="4" w:space="0" w:color="auto"/>
            </w:tcBorders>
            <w:vAlign w:val="center"/>
          </w:tcPr>
          <w:p w:rsidR="00400B8B" w:rsidRPr="00BB56E5" w:rsidRDefault="00400B8B" w:rsidP="00981184">
            <w:pPr>
              <w:pStyle w:val="a3"/>
              <w:numPr>
                <w:ilvl w:val="0"/>
                <w:numId w:val="11"/>
              </w:numPr>
              <w:ind w:hanging="720"/>
              <w:rPr>
                <w:rFonts w:ascii="Times New Roman" w:hAnsi="Times New Roman" w:cs="Times New Roman"/>
              </w:rPr>
            </w:pPr>
          </w:p>
        </w:tc>
        <w:tc>
          <w:tcPr>
            <w:tcW w:w="2126" w:type="dxa"/>
            <w:tcBorders>
              <w:bottom w:val="single" w:sz="4" w:space="0" w:color="auto"/>
            </w:tcBorders>
          </w:tcPr>
          <w:p w:rsidR="00400B8B" w:rsidRPr="00BB56E5" w:rsidRDefault="00400B8B" w:rsidP="00981184">
            <w:pPr>
              <w:rPr>
                <w:rFonts w:ascii="Times New Roman" w:hAnsi="Times New Roman" w:cs="Times New Roman"/>
              </w:rPr>
            </w:pPr>
            <w:r w:rsidRPr="00105712">
              <w:rPr>
                <w:rFonts w:ascii="Times New Roman" w:eastAsia="Times New Roman" w:hAnsi="Times New Roman" w:cs="Times New Roman"/>
                <w:color w:val="000000"/>
                <w:sz w:val="24"/>
                <w:szCs w:val="24"/>
              </w:rPr>
              <w:t>Предприятия машиностроения и приборостроения.</w:t>
            </w:r>
          </w:p>
        </w:tc>
        <w:tc>
          <w:tcPr>
            <w:tcW w:w="425" w:type="dxa"/>
            <w:tcBorders>
              <w:bottom w:val="single" w:sz="4" w:space="0" w:color="auto"/>
            </w:tcBorders>
          </w:tcPr>
          <w:p w:rsidR="00400B8B" w:rsidRPr="00BB56E5" w:rsidRDefault="00400B8B" w:rsidP="00981184">
            <w:pPr>
              <w:rPr>
                <w:rFonts w:ascii="Times New Roman" w:hAnsi="Times New Roman" w:cs="Times New Roman"/>
              </w:rPr>
            </w:pPr>
            <w:r w:rsidRPr="00BB56E5">
              <w:rPr>
                <w:rFonts w:ascii="Times New Roman" w:hAnsi="Times New Roman" w:cs="Times New Roman"/>
              </w:rPr>
              <w:t>1</w:t>
            </w:r>
          </w:p>
        </w:tc>
        <w:tc>
          <w:tcPr>
            <w:tcW w:w="851" w:type="dxa"/>
            <w:tcBorders>
              <w:bottom w:val="single" w:sz="4" w:space="0" w:color="auto"/>
            </w:tcBorders>
          </w:tcPr>
          <w:p w:rsidR="00400B8B" w:rsidRPr="001113F4" w:rsidRDefault="00400B8B" w:rsidP="00981184">
            <w:pPr>
              <w:rPr>
                <w:rFonts w:ascii="Times New Roman" w:hAnsi="Times New Roman" w:cs="Times New Roman"/>
              </w:rPr>
            </w:pPr>
            <w:r w:rsidRPr="001113F4">
              <w:rPr>
                <w:rFonts w:ascii="Times New Roman" w:hAnsi="Times New Roman" w:cs="Times New Roman"/>
              </w:rPr>
              <w:t>11</w:t>
            </w:r>
          </w:p>
        </w:tc>
        <w:tc>
          <w:tcPr>
            <w:tcW w:w="1843" w:type="dxa"/>
            <w:vMerge w:val="restart"/>
          </w:tcPr>
          <w:p w:rsidR="00400B8B" w:rsidRPr="00BB56E5" w:rsidRDefault="00400B8B" w:rsidP="00981184">
            <w:pPr>
              <w:widowControl w:val="0"/>
              <w:autoSpaceDE w:val="0"/>
              <w:autoSpaceDN w:val="0"/>
              <w:adjustRightInd w:val="0"/>
              <w:rPr>
                <w:rFonts w:ascii="Times New Roman" w:hAnsi="Times New Roman" w:cs="Times New Roman"/>
              </w:rPr>
            </w:pPr>
            <w:r w:rsidRPr="00BB56E5">
              <w:rPr>
                <w:rFonts w:ascii="Times New Roman" w:hAnsi="Times New Roman" w:cs="Times New Roman"/>
              </w:rPr>
              <w:t xml:space="preserve">Формирование сведений о </w:t>
            </w:r>
            <w:r>
              <w:rPr>
                <w:rFonts w:ascii="Times New Roman" w:hAnsi="Times New Roman" w:cs="Times New Roman"/>
              </w:rPr>
              <w:t xml:space="preserve">развитии предприятий </w:t>
            </w:r>
            <w:r w:rsidRPr="00105712">
              <w:rPr>
                <w:rFonts w:ascii="Times New Roman" w:eastAsia="Times New Roman" w:hAnsi="Times New Roman" w:cs="Times New Roman"/>
                <w:color w:val="000000"/>
                <w:sz w:val="24"/>
                <w:szCs w:val="24"/>
              </w:rPr>
              <w:lastRenderedPageBreak/>
              <w:t>машиностро</w:t>
            </w:r>
            <w:r>
              <w:rPr>
                <w:rFonts w:ascii="Times New Roman" w:eastAsia="Times New Roman" w:hAnsi="Times New Roman" w:cs="Times New Roman"/>
                <w:color w:val="000000"/>
                <w:sz w:val="24"/>
                <w:szCs w:val="24"/>
              </w:rPr>
              <w:t>ительной (</w:t>
            </w:r>
            <w:r>
              <w:rPr>
                <w:rFonts w:ascii="Times New Roman" w:hAnsi="Times New Roman" w:cs="Times New Roman"/>
              </w:rPr>
              <w:t>примере развития УАЗ)</w:t>
            </w:r>
            <w:r>
              <w:rPr>
                <w:rFonts w:ascii="Times New Roman" w:eastAsia="Times New Roman" w:hAnsi="Times New Roman" w:cs="Times New Roman"/>
                <w:color w:val="000000"/>
                <w:sz w:val="24"/>
                <w:szCs w:val="24"/>
              </w:rPr>
              <w:t>, пищевой и легкой промышленности</w:t>
            </w:r>
          </w:p>
        </w:tc>
        <w:tc>
          <w:tcPr>
            <w:tcW w:w="1843" w:type="dxa"/>
            <w:vMerge w:val="restart"/>
          </w:tcPr>
          <w:p w:rsidR="00400B8B" w:rsidRPr="00BB56E5" w:rsidRDefault="00400B8B" w:rsidP="00981184">
            <w:pPr>
              <w:rPr>
                <w:rFonts w:ascii="Times New Roman" w:hAnsi="Times New Roman" w:cs="Times New Roman"/>
              </w:rPr>
            </w:pPr>
            <w:r w:rsidRPr="00BB56E5">
              <w:rPr>
                <w:rFonts w:ascii="Times New Roman" w:eastAsia="Times New Roman" w:hAnsi="Times New Roman" w:cs="Times New Roman"/>
              </w:rPr>
              <w:lastRenderedPageBreak/>
              <w:t xml:space="preserve">Формирование </w:t>
            </w:r>
            <w:r w:rsidRPr="00BB56E5">
              <w:rPr>
                <w:rFonts w:ascii="Times New Roman" w:hAnsi="Times New Roman" w:cs="Times New Roman"/>
              </w:rPr>
              <w:t xml:space="preserve">осознавать себя как гражданина России, </w:t>
            </w:r>
            <w:r w:rsidRPr="00BB56E5">
              <w:rPr>
                <w:rFonts w:ascii="Times New Roman" w:hAnsi="Times New Roman" w:cs="Times New Roman"/>
              </w:rPr>
              <w:lastRenderedPageBreak/>
              <w:t>имеющего определенные права и обязанности</w:t>
            </w:r>
          </w:p>
        </w:tc>
        <w:tc>
          <w:tcPr>
            <w:tcW w:w="1984" w:type="dxa"/>
            <w:vMerge w:val="restart"/>
          </w:tcPr>
          <w:p w:rsidR="00400B8B" w:rsidRPr="00BB56E5" w:rsidRDefault="00400B8B" w:rsidP="00981184">
            <w:pPr>
              <w:rPr>
                <w:rFonts w:ascii="Times New Roman" w:hAnsi="Times New Roman" w:cs="Times New Roman"/>
              </w:rPr>
            </w:pPr>
            <w:r w:rsidRPr="00BB56E5">
              <w:rPr>
                <w:rFonts w:ascii="Times New Roman" w:eastAsia="Times New Roman" w:hAnsi="Times New Roman" w:cs="Times New Roman"/>
              </w:rPr>
              <w:lastRenderedPageBreak/>
              <w:t xml:space="preserve">Формирование умений осуществлять анализ изучаемого </w:t>
            </w:r>
            <w:r w:rsidRPr="00BB56E5">
              <w:rPr>
                <w:rFonts w:ascii="Times New Roman" w:eastAsia="Times New Roman" w:hAnsi="Times New Roman" w:cs="Times New Roman"/>
              </w:rPr>
              <w:lastRenderedPageBreak/>
              <w:t>материала   с выделением существенных и несущественных признаков</w:t>
            </w:r>
          </w:p>
        </w:tc>
        <w:tc>
          <w:tcPr>
            <w:tcW w:w="2125" w:type="dxa"/>
            <w:vMerge w:val="restart"/>
          </w:tcPr>
          <w:p w:rsidR="00400B8B" w:rsidRPr="00BB56E5" w:rsidRDefault="00400B8B" w:rsidP="00981184">
            <w:pPr>
              <w:rPr>
                <w:rFonts w:ascii="Times New Roman" w:eastAsia="Times New Roman" w:hAnsi="Times New Roman" w:cs="Times New Roman"/>
              </w:rPr>
            </w:pPr>
            <w:r w:rsidRPr="00BB56E5">
              <w:rPr>
                <w:rFonts w:ascii="Times New Roman" w:eastAsia="Times New Roman" w:hAnsi="Times New Roman" w:cs="Times New Roman"/>
              </w:rPr>
              <w:lastRenderedPageBreak/>
              <w:t xml:space="preserve">Формирование умений </w:t>
            </w:r>
          </w:p>
          <w:p w:rsidR="00400B8B" w:rsidRPr="00BB56E5" w:rsidRDefault="00400B8B" w:rsidP="00981184">
            <w:pPr>
              <w:rPr>
                <w:rFonts w:ascii="Times New Roman" w:hAnsi="Times New Roman" w:cs="Times New Roman"/>
              </w:rPr>
            </w:pPr>
            <w:r w:rsidRPr="00BB56E5">
              <w:rPr>
                <w:rFonts w:ascii="Times New Roman" w:hAnsi="Times New Roman" w:cs="Times New Roman"/>
              </w:rPr>
              <w:t xml:space="preserve">Сотрудничать с взрослыми и </w:t>
            </w:r>
            <w:r w:rsidRPr="00BB56E5">
              <w:rPr>
                <w:rFonts w:ascii="Times New Roman" w:hAnsi="Times New Roman" w:cs="Times New Roman"/>
              </w:rPr>
              <w:lastRenderedPageBreak/>
              <w:t>сверстниками в разных социальных ситуациях; доброжелательно относиться, сопереживать, конструктивно взаимодействовать с людьми;</w:t>
            </w:r>
          </w:p>
        </w:tc>
        <w:tc>
          <w:tcPr>
            <w:tcW w:w="2128" w:type="dxa"/>
            <w:vMerge w:val="restart"/>
          </w:tcPr>
          <w:p w:rsidR="00400B8B" w:rsidRPr="00BB56E5" w:rsidRDefault="00400B8B" w:rsidP="00981184">
            <w:pPr>
              <w:rPr>
                <w:rFonts w:ascii="Times New Roman" w:hAnsi="Times New Roman" w:cs="Times New Roman"/>
              </w:rPr>
            </w:pPr>
            <w:r w:rsidRPr="00BB56E5">
              <w:rPr>
                <w:rFonts w:ascii="Times New Roman" w:eastAsia="Times New Roman" w:hAnsi="Times New Roman" w:cs="Times New Roman"/>
              </w:rPr>
              <w:lastRenderedPageBreak/>
              <w:t xml:space="preserve">Формирование умений </w:t>
            </w:r>
            <w:r w:rsidRPr="00BB56E5">
              <w:rPr>
                <w:rFonts w:ascii="Times New Roman" w:hAnsi="Times New Roman" w:cs="Times New Roman"/>
              </w:rPr>
              <w:t xml:space="preserve">принимать цели и произвольно включаться в </w:t>
            </w:r>
            <w:r w:rsidRPr="00BB56E5">
              <w:rPr>
                <w:rFonts w:ascii="Times New Roman" w:hAnsi="Times New Roman" w:cs="Times New Roman"/>
              </w:rPr>
              <w:lastRenderedPageBreak/>
              <w:t>деятельность, следовать предложенному плану и работать в общем темпе</w:t>
            </w:r>
          </w:p>
        </w:tc>
        <w:tc>
          <w:tcPr>
            <w:tcW w:w="1558" w:type="dxa"/>
            <w:vMerge w:val="restart"/>
          </w:tcPr>
          <w:p w:rsidR="00400B8B" w:rsidRPr="00BB56E5" w:rsidRDefault="00400B8B" w:rsidP="00981184">
            <w:pPr>
              <w:rPr>
                <w:rFonts w:ascii="Times New Roman" w:hAnsi="Times New Roman" w:cs="Times New Roman"/>
              </w:rPr>
            </w:pPr>
            <w:r w:rsidRPr="00BB56E5">
              <w:rPr>
                <w:rFonts w:ascii="Times New Roman" w:hAnsi="Times New Roman" w:cs="Times New Roman"/>
              </w:rPr>
              <w:lastRenderedPageBreak/>
              <w:t>Воспитание самостоятельности обучающегос</w:t>
            </w:r>
            <w:r w:rsidRPr="00BB56E5">
              <w:rPr>
                <w:rFonts w:ascii="Times New Roman" w:hAnsi="Times New Roman" w:cs="Times New Roman"/>
              </w:rPr>
              <w:lastRenderedPageBreak/>
              <w:t>я,  и сотрудничеству с учителем</w:t>
            </w:r>
          </w:p>
        </w:tc>
      </w:tr>
      <w:tr w:rsidR="00400B8B" w:rsidRPr="00BB56E5" w:rsidTr="00400B8B">
        <w:trPr>
          <w:trHeight w:val="1185"/>
        </w:trPr>
        <w:tc>
          <w:tcPr>
            <w:tcW w:w="568" w:type="dxa"/>
            <w:tcBorders>
              <w:top w:val="single" w:sz="4" w:space="0" w:color="auto"/>
              <w:bottom w:val="single" w:sz="4" w:space="0" w:color="auto"/>
            </w:tcBorders>
            <w:vAlign w:val="center"/>
          </w:tcPr>
          <w:p w:rsidR="00400B8B" w:rsidRPr="00BB56E5" w:rsidRDefault="00400B8B" w:rsidP="00981184">
            <w:pPr>
              <w:pStyle w:val="a3"/>
              <w:numPr>
                <w:ilvl w:val="0"/>
                <w:numId w:val="11"/>
              </w:numPr>
              <w:ind w:hanging="720"/>
              <w:rPr>
                <w:rFonts w:ascii="Times New Roman" w:hAnsi="Times New Roman" w:cs="Times New Roman"/>
              </w:rPr>
            </w:pPr>
          </w:p>
        </w:tc>
        <w:tc>
          <w:tcPr>
            <w:tcW w:w="2126" w:type="dxa"/>
            <w:tcBorders>
              <w:top w:val="single" w:sz="4" w:space="0" w:color="auto"/>
              <w:bottom w:val="single" w:sz="4" w:space="0" w:color="auto"/>
            </w:tcBorders>
          </w:tcPr>
          <w:p w:rsidR="00400B8B" w:rsidRPr="00BB56E5" w:rsidRDefault="00400B8B" w:rsidP="00981184">
            <w:pPr>
              <w:rPr>
                <w:rFonts w:ascii="Times New Roman" w:hAnsi="Times New Roman" w:cs="Times New Roman"/>
              </w:rPr>
            </w:pPr>
            <w:r w:rsidRPr="00105712">
              <w:rPr>
                <w:rFonts w:ascii="Times New Roman" w:eastAsia="Times New Roman" w:hAnsi="Times New Roman" w:cs="Times New Roman"/>
                <w:color w:val="000000"/>
                <w:sz w:val="24"/>
                <w:szCs w:val="24"/>
              </w:rPr>
              <w:t>Предприятия полиграфической, легкой и пищевой промышленности.</w:t>
            </w:r>
          </w:p>
        </w:tc>
        <w:tc>
          <w:tcPr>
            <w:tcW w:w="425" w:type="dxa"/>
            <w:tcBorders>
              <w:top w:val="single" w:sz="4" w:space="0" w:color="auto"/>
              <w:bottom w:val="single" w:sz="4" w:space="0" w:color="auto"/>
            </w:tcBorders>
          </w:tcPr>
          <w:p w:rsidR="00400B8B" w:rsidRPr="00BB56E5" w:rsidRDefault="00400B8B" w:rsidP="00981184">
            <w:pPr>
              <w:rPr>
                <w:rFonts w:ascii="Times New Roman" w:hAnsi="Times New Roman" w:cs="Times New Roman"/>
              </w:rPr>
            </w:pPr>
            <w:r w:rsidRPr="00BB56E5">
              <w:rPr>
                <w:rFonts w:ascii="Times New Roman" w:hAnsi="Times New Roman" w:cs="Times New Roman"/>
              </w:rPr>
              <w:t>1</w:t>
            </w:r>
          </w:p>
        </w:tc>
        <w:tc>
          <w:tcPr>
            <w:tcW w:w="851" w:type="dxa"/>
            <w:tcBorders>
              <w:top w:val="single" w:sz="4" w:space="0" w:color="auto"/>
              <w:bottom w:val="single" w:sz="4" w:space="0" w:color="auto"/>
            </w:tcBorders>
          </w:tcPr>
          <w:p w:rsidR="00400B8B" w:rsidRPr="001113F4" w:rsidRDefault="00400B8B" w:rsidP="00981184">
            <w:pPr>
              <w:rPr>
                <w:rFonts w:ascii="Times New Roman" w:hAnsi="Times New Roman" w:cs="Times New Roman"/>
              </w:rPr>
            </w:pPr>
            <w:r w:rsidRPr="001113F4">
              <w:rPr>
                <w:rFonts w:ascii="Times New Roman" w:hAnsi="Times New Roman" w:cs="Times New Roman"/>
              </w:rPr>
              <w:t>18</w:t>
            </w:r>
          </w:p>
        </w:tc>
        <w:tc>
          <w:tcPr>
            <w:tcW w:w="1843" w:type="dxa"/>
            <w:vMerge/>
          </w:tcPr>
          <w:p w:rsidR="00400B8B" w:rsidRPr="00BB56E5" w:rsidRDefault="00400B8B" w:rsidP="00981184">
            <w:pPr>
              <w:widowControl w:val="0"/>
              <w:autoSpaceDE w:val="0"/>
              <w:autoSpaceDN w:val="0"/>
              <w:adjustRightInd w:val="0"/>
              <w:rPr>
                <w:rFonts w:ascii="Times New Roman" w:hAnsi="Times New Roman" w:cs="Times New Roman"/>
              </w:rPr>
            </w:pPr>
          </w:p>
        </w:tc>
        <w:tc>
          <w:tcPr>
            <w:tcW w:w="1843" w:type="dxa"/>
            <w:vMerge/>
          </w:tcPr>
          <w:p w:rsidR="00400B8B" w:rsidRPr="00BB56E5" w:rsidRDefault="00400B8B" w:rsidP="00981184">
            <w:pPr>
              <w:rPr>
                <w:rFonts w:ascii="Times New Roman" w:eastAsia="Times New Roman" w:hAnsi="Times New Roman" w:cs="Times New Roman"/>
              </w:rPr>
            </w:pPr>
          </w:p>
        </w:tc>
        <w:tc>
          <w:tcPr>
            <w:tcW w:w="1984" w:type="dxa"/>
            <w:vMerge/>
          </w:tcPr>
          <w:p w:rsidR="00400B8B" w:rsidRPr="00BB56E5" w:rsidRDefault="00400B8B" w:rsidP="00981184">
            <w:pPr>
              <w:rPr>
                <w:rFonts w:ascii="Times New Roman" w:eastAsia="Times New Roman" w:hAnsi="Times New Roman" w:cs="Times New Roman"/>
              </w:rPr>
            </w:pPr>
          </w:p>
        </w:tc>
        <w:tc>
          <w:tcPr>
            <w:tcW w:w="2125" w:type="dxa"/>
            <w:vMerge/>
          </w:tcPr>
          <w:p w:rsidR="00400B8B" w:rsidRPr="00BB56E5" w:rsidRDefault="00400B8B" w:rsidP="00981184">
            <w:pPr>
              <w:rPr>
                <w:rFonts w:ascii="Times New Roman" w:eastAsia="Times New Roman" w:hAnsi="Times New Roman" w:cs="Times New Roman"/>
              </w:rPr>
            </w:pPr>
          </w:p>
        </w:tc>
        <w:tc>
          <w:tcPr>
            <w:tcW w:w="2128" w:type="dxa"/>
            <w:vMerge/>
          </w:tcPr>
          <w:p w:rsidR="00400B8B" w:rsidRPr="00BB56E5" w:rsidRDefault="00400B8B" w:rsidP="00981184">
            <w:pPr>
              <w:rPr>
                <w:rFonts w:ascii="Times New Roman" w:eastAsia="Times New Roman" w:hAnsi="Times New Roman" w:cs="Times New Roman"/>
              </w:rPr>
            </w:pPr>
          </w:p>
        </w:tc>
        <w:tc>
          <w:tcPr>
            <w:tcW w:w="1558" w:type="dxa"/>
            <w:vMerge/>
          </w:tcPr>
          <w:p w:rsidR="00400B8B" w:rsidRPr="00BB56E5" w:rsidRDefault="00400B8B" w:rsidP="00981184">
            <w:pPr>
              <w:rPr>
                <w:rFonts w:ascii="Times New Roman" w:hAnsi="Times New Roman" w:cs="Times New Roman"/>
              </w:rPr>
            </w:pPr>
          </w:p>
        </w:tc>
      </w:tr>
      <w:tr w:rsidR="00400B8B" w:rsidRPr="00BB56E5" w:rsidTr="00400B8B">
        <w:trPr>
          <w:trHeight w:val="870"/>
        </w:trPr>
        <w:tc>
          <w:tcPr>
            <w:tcW w:w="568" w:type="dxa"/>
            <w:tcBorders>
              <w:top w:val="single" w:sz="4" w:space="0" w:color="auto"/>
            </w:tcBorders>
            <w:vAlign w:val="center"/>
          </w:tcPr>
          <w:p w:rsidR="00400B8B" w:rsidRPr="00BB56E5" w:rsidRDefault="00400B8B" w:rsidP="00981184">
            <w:pPr>
              <w:pStyle w:val="a3"/>
              <w:numPr>
                <w:ilvl w:val="0"/>
                <w:numId w:val="11"/>
              </w:numPr>
              <w:ind w:hanging="720"/>
              <w:rPr>
                <w:rFonts w:ascii="Times New Roman" w:hAnsi="Times New Roman" w:cs="Times New Roman"/>
              </w:rPr>
            </w:pPr>
          </w:p>
        </w:tc>
        <w:tc>
          <w:tcPr>
            <w:tcW w:w="2126" w:type="dxa"/>
            <w:tcBorders>
              <w:top w:val="single" w:sz="4" w:space="0" w:color="auto"/>
            </w:tcBorders>
          </w:tcPr>
          <w:p w:rsidR="00400B8B" w:rsidRPr="00BB56E5" w:rsidRDefault="00400B8B" w:rsidP="00981184">
            <w:pPr>
              <w:rPr>
                <w:rFonts w:ascii="Times New Roman" w:hAnsi="Times New Roman" w:cs="Times New Roman"/>
                <w:color w:val="000000" w:themeColor="text1"/>
              </w:rPr>
            </w:pPr>
            <w:r w:rsidRPr="00105712">
              <w:rPr>
                <w:rFonts w:ascii="Times New Roman" w:eastAsia="Times New Roman" w:hAnsi="Times New Roman" w:cs="Times New Roman"/>
                <w:color w:val="000000"/>
                <w:sz w:val="24"/>
                <w:szCs w:val="24"/>
              </w:rPr>
              <w:t>Добывающая и перерабатывающая промышленность. Электроэнергетика.</w:t>
            </w:r>
          </w:p>
        </w:tc>
        <w:tc>
          <w:tcPr>
            <w:tcW w:w="425" w:type="dxa"/>
            <w:tcBorders>
              <w:top w:val="single" w:sz="4" w:space="0" w:color="auto"/>
            </w:tcBorders>
          </w:tcPr>
          <w:p w:rsidR="00400B8B" w:rsidRPr="00BB56E5" w:rsidRDefault="00400B8B" w:rsidP="00981184">
            <w:pPr>
              <w:rPr>
                <w:rFonts w:ascii="Times New Roman" w:hAnsi="Times New Roman" w:cs="Times New Roman"/>
              </w:rPr>
            </w:pPr>
            <w:r w:rsidRPr="00BB56E5">
              <w:rPr>
                <w:rFonts w:ascii="Times New Roman" w:hAnsi="Times New Roman" w:cs="Times New Roman"/>
              </w:rPr>
              <w:t>1</w:t>
            </w:r>
          </w:p>
        </w:tc>
        <w:tc>
          <w:tcPr>
            <w:tcW w:w="851" w:type="dxa"/>
            <w:tcBorders>
              <w:top w:val="single" w:sz="4" w:space="0" w:color="auto"/>
            </w:tcBorders>
          </w:tcPr>
          <w:p w:rsidR="00400B8B" w:rsidRPr="001113F4" w:rsidRDefault="00400B8B" w:rsidP="00981184">
            <w:pPr>
              <w:rPr>
                <w:rFonts w:ascii="Times New Roman" w:hAnsi="Times New Roman" w:cs="Times New Roman"/>
              </w:rPr>
            </w:pPr>
            <w:r w:rsidRPr="001113F4">
              <w:rPr>
                <w:rFonts w:ascii="Times New Roman" w:hAnsi="Times New Roman" w:cs="Times New Roman"/>
              </w:rPr>
              <w:t>25</w:t>
            </w:r>
          </w:p>
        </w:tc>
        <w:tc>
          <w:tcPr>
            <w:tcW w:w="1843" w:type="dxa"/>
            <w:vMerge/>
          </w:tcPr>
          <w:p w:rsidR="00400B8B" w:rsidRPr="00BB56E5" w:rsidRDefault="00400B8B" w:rsidP="00981184">
            <w:pPr>
              <w:widowControl w:val="0"/>
              <w:autoSpaceDE w:val="0"/>
              <w:autoSpaceDN w:val="0"/>
              <w:adjustRightInd w:val="0"/>
              <w:rPr>
                <w:rFonts w:ascii="Times New Roman" w:hAnsi="Times New Roman" w:cs="Times New Roman"/>
              </w:rPr>
            </w:pPr>
          </w:p>
        </w:tc>
        <w:tc>
          <w:tcPr>
            <w:tcW w:w="1843" w:type="dxa"/>
            <w:vMerge/>
          </w:tcPr>
          <w:p w:rsidR="00400B8B" w:rsidRPr="00BB56E5" w:rsidRDefault="00400B8B" w:rsidP="00981184">
            <w:pPr>
              <w:rPr>
                <w:rFonts w:ascii="Times New Roman" w:eastAsia="Times New Roman" w:hAnsi="Times New Roman" w:cs="Times New Roman"/>
              </w:rPr>
            </w:pPr>
          </w:p>
        </w:tc>
        <w:tc>
          <w:tcPr>
            <w:tcW w:w="1984" w:type="dxa"/>
            <w:vMerge/>
          </w:tcPr>
          <w:p w:rsidR="00400B8B" w:rsidRPr="00BB56E5" w:rsidRDefault="00400B8B" w:rsidP="00981184">
            <w:pPr>
              <w:rPr>
                <w:rFonts w:ascii="Times New Roman" w:eastAsia="Times New Roman" w:hAnsi="Times New Roman" w:cs="Times New Roman"/>
              </w:rPr>
            </w:pPr>
          </w:p>
        </w:tc>
        <w:tc>
          <w:tcPr>
            <w:tcW w:w="2125" w:type="dxa"/>
            <w:vMerge/>
          </w:tcPr>
          <w:p w:rsidR="00400B8B" w:rsidRPr="00BB56E5" w:rsidRDefault="00400B8B" w:rsidP="00981184">
            <w:pPr>
              <w:rPr>
                <w:rFonts w:ascii="Times New Roman" w:eastAsia="Times New Roman" w:hAnsi="Times New Roman" w:cs="Times New Roman"/>
              </w:rPr>
            </w:pPr>
          </w:p>
        </w:tc>
        <w:tc>
          <w:tcPr>
            <w:tcW w:w="2128" w:type="dxa"/>
            <w:vMerge/>
          </w:tcPr>
          <w:p w:rsidR="00400B8B" w:rsidRPr="00BB56E5" w:rsidRDefault="00400B8B" w:rsidP="00981184">
            <w:pPr>
              <w:rPr>
                <w:rFonts w:ascii="Times New Roman" w:eastAsia="Times New Roman" w:hAnsi="Times New Roman" w:cs="Times New Roman"/>
              </w:rPr>
            </w:pPr>
          </w:p>
        </w:tc>
        <w:tc>
          <w:tcPr>
            <w:tcW w:w="1558" w:type="dxa"/>
            <w:vMerge/>
          </w:tcPr>
          <w:p w:rsidR="00400B8B" w:rsidRPr="00BB56E5" w:rsidRDefault="00400B8B" w:rsidP="00981184">
            <w:pPr>
              <w:rPr>
                <w:rFonts w:ascii="Times New Roman" w:hAnsi="Times New Roman" w:cs="Times New Roman"/>
              </w:rPr>
            </w:pPr>
          </w:p>
        </w:tc>
      </w:tr>
      <w:tr w:rsidR="00400B8B" w:rsidRPr="00BB56E5" w:rsidTr="00400B8B">
        <w:trPr>
          <w:trHeight w:val="414"/>
        </w:trPr>
        <w:tc>
          <w:tcPr>
            <w:tcW w:w="568" w:type="dxa"/>
            <w:tcBorders>
              <w:bottom w:val="single" w:sz="4" w:space="0" w:color="auto"/>
            </w:tcBorders>
            <w:vAlign w:val="center"/>
          </w:tcPr>
          <w:p w:rsidR="00400B8B" w:rsidRPr="00E40710" w:rsidRDefault="00400B8B" w:rsidP="00E40710">
            <w:pPr>
              <w:ind w:left="360"/>
              <w:rPr>
                <w:rFonts w:ascii="Times New Roman" w:hAnsi="Times New Roman" w:cs="Times New Roman"/>
              </w:rPr>
            </w:pPr>
          </w:p>
        </w:tc>
        <w:tc>
          <w:tcPr>
            <w:tcW w:w="14883" w:type="dxa"/>
            <w:gridSpan w:val="9"/>
            <w:tcBorders>
              <w:bottom w:val="single" w:sz="4" w:space="0" w:color="auto"/>
            </w:tcBorders>
          </w:tcPr>
          <w:p w:rsidR="00400B8B" w:rsidRPr="00BB56E5" w:rsidRDefault="00400B8B" w:rsidP="00981184">
            <w:pPr>
              <w:rPr>
                <w:rFonts w:ascii="Times New Roman" w:eastAsia="Calibri" w:hAnsi="Times New Roman" w:cs="Times New Roman"/>
                <w:bCs/>
                <w:color w:val="000000"/>
                <w:shd w:val="clear" w:color="auto" w:fill="FFFFFF"/>
              </w:rPr>
            </w:pPr>
            <w:r w:rsidRPr="00105712">
              <w:rPr>
                <w:rFonts w:ascii="Times New Roman" w:eastAsia="Times New Roman" w:hAnsi="Times New Roman" w:cs="Times New Roman"/>
                <w:b/>
                <w:bCs/>
                <w:color w:val="000000"/>
                <w:sz w:val="24"/>
                <w:szCs w:val="24"/>
              </w:rPr>
              <w:t>Государственный бюджет и источники его финансирования</w:t>
            </w:r>
            <w:r>
              <w:rPr>
                <w:rFonts w:ascii="Times New Roman" w:eastAsia="Times New Roman" w:hAnsi="Times New Roman" w:cs="Times New Roman"/>
                <w:b/>
                <w:bCs/>
                <w:color w:val="000000"/>
                <w:sz w:val="24"/>
                <w:szCs w:val="24"/>
              </w:rPr>
              <w:t>.</w:t>
            </w:r>
          </w:p>
        </w:tc>
      </w:tr>
      <w:tr w:rsidR="00400B8B" w:rsidRPr="00BB56E5" w:rsidTr="00400B8B">
        <w:trPr>
          <w:trHeight w:val="985"/>
        </w:trPr>
        <w:tc>
          <w:tcPr>
            <w:tcW w:w="568" w:type="dxa"/>
            <w:tcBorders>
              <w:bottom w:val="single" w:sz="4" w:space="0" w:color="auto"/>
            </w:tcBorders>
            <w:vAlign w:val="center"/>
          </w:tcPr>
          <w:p w:rsidR="00400B8B" w:rsidRPr="00BB56E5" w:rsidRDefault="00400B8B" w:rsidP="00981184">
            <w:pPr>
              <w:pStyle w:val="a3"/>
              <w:numPr>
                <w:ilvl w:val="0"/>
                <w:numId w:val="11"/>
              </w:numPr>
              <w:ind w:hanging="720"/>
              <w:rPr>
                <w:rFonts w:ascii="Times New Roman" w:hAnsi="Times New Roman" w:cs="Times New Roman"/>
              </w:rPr>
            </w:pPr>
          </w:p>
        </w:tc>
        <w:tc>
          <w:tcPr>
            <w:tcW w:w="2126" w:type="dxa"/>
            <w:tcBorders>
              <w:bottom w:val="single" w:sz="4" w:space="0" w:color="auto"/>
            </w:tcBorders>
          </w:tcPr>
          <w:p w:rsidR="00400B8B" w:rsidRPr="0072222F" w:rsidRDefault="00400B8B" w:rsidP="0072222F">
            <w:pPr>
              <w:rPr>
                <w:rFonts w:ascii="Times New Roman" w:hAnsi="Times New Roman" w:cs="Times New Roman"/>
                <w:sz w:val="24"/>
                <w:szCs w:val="24"/>
              </w:rPr>
            </w:pPr>
            <w:r w:rsidRPr="0072222F">
              <w:rPr>
                <w:rStyle w:val="c15"/>
                <w:rFonts w:ascii="Times New Roman" w:hAnsi="Times New Roman" w:cs="Times New Roman"/>
                <w:color w:val="000000" w:themeColor="text1"/>
                <w:sz w:val="24"/>
                <w:szCs w:val="24"/>
              </w:rPr>
              <w:t>Понятие госбюджета.</w:t>
            </w:r>
          </w:p>
        </w:tc>
        <w:tc>
          <w:tcPr>
            <w:tcW w:w="425" w:type="dxa"/>
            <w:tcBorders>
              <w:bottom w:val="single" w:sz="4" w:space="0" w:color="auto"/>
            </w:tcBorders>
          </w:tcPr>
          <w:p w:rsidR="00400B8B" w:rsidRPr="00BB56E5" w:rsidRDefault="00400B8B" w:rsidP="00981184">
            <w:pPr>
              <w:rPr>
                <w:rFonts w:ascii="Times New Roman" w:hAnsi="Times New Roman" w:cs="Times New Roman"/>
              </w:rPr>
            </w:pPr>
            <w:r w:rsidRPr="00BB56E5">
              <w:rPr>
                <w:rFonts w:ascii="Times New Roman" w:hAnsi="Times New Roman" w:cs="Times New Roman"/>
              </w:rPr>
              <w:t>1</w:t>
            </w:r>
          </w:p>
        </w:tc>
        <w:tc>
          <w:tcPr>
            <w:tcW w:w="851" w:type="dxa"/>
            <w:tcBorders>
              <w:bottom w:val="single" w:sz="4" w:space="0" w:color="auto"/>
            </w:tcBorders>
          </w:tcPr>
          <w:p w:rsidR="00400B8B" w:rsidRPr="001113F4" w:rsidRDefault="00400B8B" w:rsidP="00981184">
            <w:pPr>
              <w:rPr>
                <w:rFonts w:ascii="Times New Roman" w:hAnsi="Times New Roman" w:cs="Times New Roman"/>
              </w:rPr>
            </w:pPr>
            <w:r w:rsidRPr="001113F4">
              <w:rPr>
                <w:rFonts w:ascii="Times New Roman" w:hAnsi="Times New Roman" w:cs="Times New Roman"/>
              </w:rPr>
              <w:t>01.04</w:t>
            </w:r>
          </w:p>
        </w:tc>
        <w:tc>
          <w:tcPr>
            <w:tcW w:w="1843" w:type="dxa"/>
            <w:vMerge w:val="restart"/>
          </w:tcPr>
          <w:p w:rsidR="00400B8B" w:rsidRPr="00BB56E5" w:rsidRDefault="00400B8B" w:rsidP="00981184">
            <w:pPr>
              <w:rPr>
                <w:rFonts w:ascii="Times New Roman" w:hAnsi="Times New Roman" w:cs="Times New Roman"/>
              </w:rPr>
            </w:pPr>
            <w:r w:rsidRPr="00BB56E5">
              <w:rPr>
                <w:rFonts w:ascii="Times New Roman" w:hAnsi="Times New Roman" w:cs="Times New Roman"/>
              </w:rPr>
              <w:t xml:space="preserve">Формирование сведений о </w:t>
            </w:r>
            <w:r>
              <w:rPr>
                <w:rFonts w:ascii="Times New Roman" w:hAnsi="Times New Roman" w:cs="Times New Roman"/>
              </w:rPr>
              <w:t xml:space="preserve">понятии </w:t>
            </w:r>
            <w:r w:rsidRPr="00105712">
              <w:rPr>
                <w:rStyle w:val="c15"/>
                <w:rFonts w:ascii="Times New Roman" w:hAnsi="Times New Roman" w:cs="Times New Roman"/>
                <w:color w:val="000000" w:themeColor="text1"/>
                <w:sz w:val="24"/>
                <w:szCs w:val="24"/>
              </w:rPr>
              <w:t>госбюджета, его структур</w:t>
            </w:r>
            <w:r>
              <w:rPr>
                <w:rStyle w:val="c15"/>
                <w:rFonts w:ascii="Times New Roman" w:hAnsi="Times New Roman" w:cs="Times New Roman"/>
                <w:color w:val="000000" w:themeColor="text1"/>
                <w:sz w:val="24"/>
                <w:szCs w:val="24"/>
              </w:rPr>
              <w:t>е</w:t>
            </w:r>
            <w:r w:rsidRPr="00105712">
              <w:rPr>
                <w:rStyle w:val="c15"/>
                <w:rFonts w:ascii="Times New Roman" w:hAnsi="Times New Roman" w:cs="Times New Roman"/>
                <w:color w:val="000000" w:themeColor="text1"/>
                <w:sz w:val="24"/>
                <w:szCs w:val="24"/>
              </w:rPr>
              <w:t>, вид</w:t>
            </w:r>
            <w:r>
              <w:rPr>
                <w:rStyle w:val="c15"/>
                <w:rFonts w:ascii="Times New Roman" w:hAnsi="Times New Roman" w:cs="Times New Roman"/>
                <w:color w:val="000000" w:themeColor="text1"/>
                <w:sz w:val="24"/>
                <w:szCs w:val="24"/>
              </w:rPr>
              <w:t>ах</w:t>
            </w:r>
            <w:r w:rsidRPr="00105712">
              <w:rPr>
                <w:rStyle w:val="c15"/>
                <w:rFonts w:ascii="Times New Roman" w:hAnsi="Times New Roman" w:cs="Times New Roman"/>
                <w:color w:val="000000" w:themeColor="text1"/>
                <w:sz w:val="24"/>
                <w:szCs w:val="24"/>
              </w:rPr>
              <w:t>, источник</w:t>
            </w:r>
            <w:r>
              <w:rPr>
                <w:rStyle w:val="c15"/>
                <w:rFonts w:ascii="Times New Roman" w:hAnsi="Times New Roman" w:cs="Times New Roman"/>
                <w:color w:val="000000" w:themeColor="text1"/>
                <w:sz w:val="24"/>
                <w:szCs w:val="24"/>
              </w:rPr>
              <w:t xml:space="preserve">ах </w:t>
            </w:r>
            <w:r w:rsidRPr="00105712">
              <w:rPr>
                <w:rStyle w:val="c15"/>
                <w:rFonts w:ascii="Times New Roman" w:hAnsi="Times New Roman" w:cs="Times New Roman"/>
                <w:color w:val="000000" w:themeColor="text1"/>
                <w:sz w:val="24"/>
                <w:szCs w:val="24"/>
              </w:rPr>
              <w:t xml:space="preserve"> покрытия бюджетного дефицита, фактор</w:t>
            </w:r>
            <w:r>
              <w:rPr>
                <w:rStyle w:val="c15"/>
                <w:rFonts w:ascii="Times New Roman" w:hAnsi="Times New Roman" w:cs="Times New Roman"/>
                <w:color w:val="000000" w:themeColor="text1"/>
                <w:sz w:val="24"/>
                <w:szCs w:val="24"/>
              </w:rPr>
              <w:t>ах</w:t>
            </w:r>
            <w:r w:rsidRPr="00105712">
              <w:rPr>
                <w:rStyle w:val="c15"/>
                <w:rFonts w:ascii="Times New Roman" w:hAnsi="Times New Roman" w:cs="Times New Roman"/>
                <w:color w:val="000000" w:themeColor="text1"/>
                <w:sz w:val="24"/>
                <w:szCs w:val="24"/>
              </w:rPr>
              <w:t>, влияющи</w:t>
            </w:r>
            <w:r>
              <w:rPr>
                <w:rStyle w:val="c15"/>
                <w:rFonts w:ascii="Times New Roman" w:hAnsi="Times New Roman" w:cs="Times New Roman"/>
                <w:color w:val="000000" w:themeColor="text1"/>
                <w:sz w:val="24"/>
                <w:szCs w:val="24"/>
              </w:rPr>
              <w:t>х</w:t>
            </w:r>
            <w:r w:rsidRPr="00105712">
              <w:rPr>
                <w:rStyle w:val="c15"/>
                <w:rFonts w:ascii="Times New Roman" w:hAnsi="Times New Roman" w:cs="Times New Roman"/>
                <w:color w:val="000000" w:themeColor="text1"/>
                <w:sz w:val="24"/>
                <w:szCs w:val="24"/>
              </w:rPr>
              <w:t xml:space="preserve"> на состояние областного бюджета</w:t>
            </w:r>
          </w:p>
        </w:tc>
        <w:tc>
          <w:tcPr>
            <w:tcW w:w="1843" w:type="dxa"/>
            <w:vMerge w:val="restart"/>
          </w:tcPr>
          <w:p w:rsidR="00400B8B" w:rsidRPr="00BB56E5" w:rsidRDefault="00400B8B" w:rsidP="00981184">
            <w:pPr>
              <w:rPr>
                <w:rFonts w:ascii="Times New Roman" w:hAnsi="Times New Roman" w:cs="Times New Roman"/>
              </w:rPr>
            </w:pPr>
            <w:r w:rsidRPr="00BB56E5">
              <w:rPr>
                <w:rFonts w:ascii="Times New Roman" w:hAnsi="Times New Roman" w:cs="Times New Roman"/>
              </w:rPr>
              <w:t>Формирование понимание личной ответственности за свои поступки на основе представлений об этических нормах и правилах поведения в современном обществе;</w:t>
            </w:r>
          </w:p>
        </w:tc>
        <w:tc>
          <w:tcPr>
            <w:tcW w:w="1984" w:type="dxa"/>
            <w:vMerge w:val="restart"/>
          </w:tcPr>
          <w:p w:rsidR="00400B8B" w:rsidRPr="00BB56E5" w:rsidRDefault="00400B8B" w:rsidP="00981184">
            <w:pPr>
              <w:rPr>
                <w:rFonts w:ascii="Times New Roman" w:hAnsi="Times New Roman" w:cs="Times New Roman"/>
              </w:rPr>
            </w:pPr>
            <w:r w:rsidRPr="00BB56E5">
              <w:rPr>
                <w:rFonts w:ascii="Times New Roman" w:eastAsia="Times New Roman" w:hAnsi="Times New Roman" w:cs="Times New Roman"/>
              </w:rPr>
              <w:t>Формирование основ исторических ценностей: принятие ценности природного мира, готовность следовать в своей деятельности нормам общества</w:t>
            </w:r>
          </w:p>
        </w:tc>
        <w:tc>
          <w:tcPr>
            <w:tcW w:w="2125" w:type="dxa"/>
            <w:vMerge w:val="restart"/>
          </w:tcPr>
          <w:p w:rsidR="00400B8B" w:rsidRPr="00BB56E5" w:rsidRDefault="00400B8B" w:rsidP="00981184">
            <w:pPr>
              <w:rPr>
                <w:rFonts w:ascii="Times New Roman" w:hAnsi="Times New Roman" w:cs="Times New Roman"/>
              </w:rPr>
            </w:pPr>
            <w:r w:rsidRPr="00BB56E5">
              <w:rPr>
                <w:rFonts w:ascii="Times New Roman" w:eastAsia="Times New Roman" w:hAnsi="Times New Roman" w:cs="Times New Roman"/>
              </w:rPr>
              <w:t>Формирование умений</w:t>
            </w:r>
            <w:r w:rsidRPr="00BB56E5">
              <w:rPr>
                <w:rFonts w:ascii="Times New Roman" w:hAnsi="Times New Roman" w:cs="Times New Roman"/>
              </w:rPr>
              <w:t xml:space="preserve"> сотрудничать с взрослыми и сверстниками в разных социальных ситуациях; доброжелательно относиться, сопереживать, конструктивно взаимодействовать с людьми;</w:t>
            </w:r>
          </w:p>
        </w:tc>
        <w:tc>
          <w:tcPr>
            <w:tcW w:w="2128" w:type="dxa"/>
            <w:vMerge w:val="restart"/>
          </w:tcPr>
          <w:p w:rsidR="00400B8B" w:rsidRPr="00BB56E5" w:rsidRDefault="00400B8B" w:rsidP="00981184">
            <w:pPr>
              <w:rPr>
                <w:rFonts w:ascii="Times New Roman" w:hAnsi="Times New Roman" w:cs="Times New Roman"/>
              </w:rPr>
            </w:pPr>
            <w:r w:rsidRPr="00BB56E5">
              <w:rPr>
                <w:rFonts w:ascii="Times New Roman" w:eastAsia="Times New Roman" w:hAnsi="Times New Roman" w:cs="Times New Roman"/>
              </w:rPr>
              <w:t xml:space="preserve">Формирование умений </w:t>
            </w:r>
            <w:r w:rsidRPr="00BB56E5">
              <w:rPr>
                <w:rFonts w:ascii="Times New Roman" w:hAnsi="Times New Roman" w:cs="Times New Roman"/>
              </w:rPr>
              <w:t>осознанно действовать на основе разных видов инструкций для решения практических и учебных задач</w:t>
            </w:r>
          </w:p>
        </w:tc>
        <w:tc>
          <w:tcPr>
            <w:tcW w:w="1558" w:type="dxa"/>
            <w:vMerge w:val="restart"/>
          </w:tcPr>
          <w:p w:rsidR="00400B8B" w:rsidRPr="00BB56E5" w:rsidRDefault="00400B8B" w:rsidP="00981184">
            <w:pPr>
              <w:rPr>
                <w:rFonts w:ascii="Times New Roman" w:hAnsi="Times New Roman" w:cs="Times New Roman"/>
              </w:rPr>
            </w:pPr>
            <w:r w:rsidRPr="00BB56E5">
              <w:rPr>
                <w:rFonts w:ascii="Times New Roman" w:eastAsia="Calibri" w:hAnsi="Times New Roman" w:cs="Times New Roman"/>
                <w:bCs/>
                <w:color w:val="000000"/>
                <w:shd w:val="clear" w:color="auto" w:fill="FFFFFF"/>
              </w:rPr>
              <w:t>Воспитание положительного интереса к изучаемому предмету,</w:t>
            </w:r>
          </w:p>
        </w:tc>
      </w:tr>
      <w:tr w:rsidR="00400B8B" w:rsidRPr="00BB56E5" w:rsidTr="00400B8B">
        <w:trPr>
          <w:trHeight w:val="762"/>
        </w:trPr>
        <w:tc>
          <w:tcPr>
            <w:tcW w:w="568" w:type="dxa"/>
            <w:tcBorders>
              <w:top w:val="single" w:sz="4" w:space="0" w:color="auto"/>
              <w:bottom w:val="single" w:sz="4" w:space="0" w:color="auto"/>
            </w:tcBorders>
            <w:vAlign w:val="center"/>
          </w:tcPr>
          <w:p w:rsidR="00400B8B" w:rsidRPr="00BB56E5" w:rsidRDefault="00400B8B" w:rsidP="00981184">
            <w:pPr>
              <w:pStyle w:val="a3"/>
              <w:numPr>
                <w:ilvl w:val="0"/>
                <w:numId w:val="11"/>
              </w:numPr>
              <w:ind w:hanging="720"/>
              <w:rPr>
                <w:rFonts w:ascii="Times New Roman" w:hAnsi="Times New Roman" w:cs="Times New Roman"/>
              </w:rPr>
            </w:pPr>
          </w:p>
        </w:tc>
        <w:tc>
          <w:tcPr>
            <w:tcW w:w="2126" w:type="dxa"/>
            <w:tcBorders>
              <w:top w:val="single" w:sz="4" w:space="0" w:color="auto"/>
              <w:bottom w:val="single" w:sz="4" w:space="0" w:color="auto"/>
            </w:tcBorders>
          </w:tcPr>
          <w:p w:rsidR="00400B8B" w:rsidRPr="0072222F" w:rsidRDefault="00400B8B" w:rsidP="0072222F">
            <w:pPr>
              <w:rPr>
                <w:rFonts w:ascii="Times New Roman" w:hAnsi="Times New Roman" w:cs="Times New Roman"/>
                <w:sz w:val="24"/>
                <w:szCs w:val="24"/>
              </w:rPr>
            </w:pPr>
            <w:r w:rsidRPr="0072222F">
              <w:rPr>
                <w:rStyle w:val="c15"/>
                <w:rFonts w:ascii="Times New Roman" w:hAnsi="Times New Roman" w:cs="Times New Roman"/>
                <w:color w:val="000000" w:themeColor="text1"/>
                <w:sz w:val="24"/>
                <w:szCs w:val="24"/>
              </w:rPr>
              <w:t>Факторы, влияющие на состояние областного бюджета.</w:t>
            </w:r>
          </w:p>
        </w:tc>
        <w:tc>
          <w:tcPr>
            <w:tcW w:w="425" w:type="dxa"/>
            <w:tcBorders>
              <w:top w:val="single" w:sz="4" w:space="0" w:color="auto"/>
              <w:bottom w:val="single" w:sz="4" w:space="0" w:color="auto"/>
            </w:tcBorders>
          </w:tcPr>
          <w:p w:rsidR="00400B8B" w:rsidRPr="00BB56E5" w:rsidRDefault="00400B8B" w:rsidP="00981184">
            <w:pPr>
              <w:rPr>
                <w:rFonts w:ascii="Times New Roman" w:hAnsi="Times New Roman" w:cs="Times New Roman"/>
              </w:rPr>
            </w:pPr>
            <w:r w:rsidRPr="00BB56E5">
              <w:rPr>
                <w:rFonts w:ascii="Times New Roman" w:hAnsi="Times New Roman" w:cs="Times New Roman"/>
              </w:rPr>
              <w:t>1</w:t>
            </w:r>
          </w:p>
        </w:tc>
        <w:tc>
          <w:tcPr>
            <w:tcW w:w="851" w:type="dxa"/>
            <w:tcBorders>
              <w:top w:val="single" w:sz="4" w:space="0" w:color="auto"/>
              <w:bottom w:val="single" w:sz="4" w:space="0" w:color="auto"/>
            </w:tcBorders>
          </w:tcPr>
          <w:p w:rsidR="00400B8B" w:rsidRPr="001113F4" w:rsidRDefault="00400B8B" w:rsidP="00981184">
            <w:pPr>
              <w:rPr>
                <w:rFonts w:ascii="Times New Roman" w:hAnsi="Times New Roman" w:cs="Times New Roman"/>
              </w:rPr>
            </w:pPr>
            <w:r>
              <w:rPr>
                <w:rFonts w:ascii="Times New Roman" w:hAnsi="Times New Roman" w:cs="Times New Roman"/>
              </w:rPr>
              <w:t>15</w:t>
            </w:r>
          </w:p>
        </w:tc>
        <w:tc>
          <w:tcPr>
            <w:tcW w:w="1843" w:type="dxa"/>
            <w:vMerge/>
          </w:tcPr>
          <w:p w:rsidR="00400B8B" w:rsidRPr="00BB56E5" w:rsidRDefault="00400B8B" w:rsidP="00981184">
            <w:pPr>
              <w:rPr>
                <w:rFonts w:ascii="Times New Roman" w:hAnsi="Times New Roman" w:cs="Times New Roman"/>
              </w:rPr>
            </w:pPr>
          </w:p>
        </w:tc>
        <w:tc>
          <w:tcPr>
            <w:tcW w:w="1843" w:type="dxa"/>
            <w:vMerge/>
          </w:tcPr>
          <w:p w:rsidR="00400B8B" w:rsidRPr="00BB56E5" w:rsidRDefault="00400B8B" w:rsidP="00981184">
            <w:pPr>
              <w:rPr>
                <w:rFonts w:ascii="Times New Roman" w:hAnsi="Times New Roman" w:cs="Times New Roman"/>
              </w:rPr>
            </w:pPr>
          </w:p>
        </w:tc>
        <w:tc>
          <w:tcPr>
            <w:tcW w:w="1984" w:type="dxa"/>
            <w:vMerge/>
          </w:tcPr>
          <w:p w:rsidR="00400B8B" w:rsidRPr="00BB56E5" w:rsidRDefault="00400B8B" w:rsidP="00981184">
            <w:pPr>
              <w:rPr>
                <w:rFonts w:ascii="Times New Roman" w:eastAsia="Times New Roman" w:hAnsi="Times New Roman" w:cs="Times New Roman"/>
              </w:rPr>
            </w:pPr>
          </w:p>
        </w:tc>
        <w:tc>
          <w:tcPr>
            <w:tcW w:w="2125" w:type="dxa"/>
            <w:vMerge/>
          </w:tcPr>
          <w:p w:rsidR="00400B8B" w:rsidRPr="00BB56E5" w:rsidRDefault="00400B8B" w:rsidP="00981184">
            <w:pPr>
              <w:rPr>
                <w:rFonts w:ascii="Times New Roman" w:eastAsia="Times New Roman" w:hAnsi="Times New Roman" w:cs="Times New Roman"/>
              </w:rPr>
            </w:pPr>
          </w:p>
        </w:tc>
        <w:tc>
          <w:tcPr>
            <w:tcW w:w="2128" w:type="dxa"/>
            <w:vMerge/>
          </w:tcPr>
          <w:p w:rsidR="00400B8B" w:rsidRPr="00BB56E5" w:rsidRDefault="00400B8B" w:rsidP="00981184">
            <w:pPr>
              <w:rPr>
                <w:rFonts w:ascii="Times New Roman" w:eastAsia="Times New Roman" w:hAnsi="Times New Roman" w:cs="Times New Roman"/>
              </w:rPr>
            </w:pPr>
          </w:p>
        </w:tc>
        <w:tc>
          <w:tcPr>
            <w:tcW w:w="1558" w:type="dxa"/>
            <w:vMerge/>
          </w:tcPr>
          <w:p w:rsidR="00400B8B" w:rsidRPr="00BB56E5" w:rsidRDefault="00400B8B" w:rsidP="00981184">
            <w:pPr>
              <w:rPr>
                <w:rFonts w:ascii="Times New Roman" w:eastAsia="Calibri" w:hAnsi="Times New Roman" w:cs="Times New Roman"/>
                <w:bCs/>
                <w:color w:val="000000"/>
                <w:shd w:val="clear" w:color="auto" w:fill="FFFFFF"/>
              </w:rPr>
            </w:pPr>
          </w:p>
        </w:tc>
      </w:tr>
      <w:tr w:rsidR="00400B8B" w:rsidRPr="00BB56E5" w:rsidTr="00400B8B">
        <w:trPr>
          <w:trHeight w:val="253"/>
        </w:trPr>
        <w:tc>
          <w:tcPr>
            <w:tcW w:w="568" w:type="dxa"/>
            <w:vMerge w:val="restart"/>
            <w:tcBorders>
              <w:top w:val="single" w:sz="4" w:space="0" w:color="auto"/>
            </w:tcBorders>
            <w:vAlign w:val="center"/>
          </w:tcPr>
          <w:p w:rsidR="00400B8B" w:rsidRPr="00BB56E5" w:rsidRDefault="00400B8B" w:rsidP="00981184">
            <w:pPr>
              <w:pStyle w:val="a3"/>
              <w:numPr>
                <w:ilvl w:val="0"/>
                <w:numId w:val="11"/>
              </w:numPr>
              <w:ind w:hanging="720"/>
              <w:rPr>
                <w:rFonts w:ascii="Times New Roman" w:hAnsi="Times New Roman" w:cs="Times New Roman"/>
              </w:rPr>
            </w:pPr>
          </w:p>
        </w:tc>
        <w:tc>
          <w:tcPr>
            <w:tcW w:w="2126" w:type="dxa"/>
            <w:vMerge w:val="restart"/>
            <w:tcBorders>
              <w:top w:val="single" w:sz="4" w:space="0" w:color="auto"/>
            </w:tcBorders>
          </w:tcPr>
          <w:p w:rsidR="00400B8B" w:rsidRPr="0072222F" w:rsidRDefault="00400B8B" w:rsidP="0072222F">
            <w:pPr>
              <w:rPr>
                <w:rFonts w:ascii="Times New Roman" w:hAnsi="Times New Roman" w:cs="Times New Roman"/>
                <w:sz w:val="24"/>
                <w:szCs w:val="24"/>
              </w:rPr>
            </w:pPr>
            <w:r w:rsidRPr="0072222F">
              <w:rPr>
                <w:rFonts w:ascii="Times New Roman" w:eastAsia="Times New Roman" w:hAnsi="Times New Roman" w:cs="Times New Roman"/>
                <w:color w:val="000000"/>
                <w:sz w:val="24"/>
                <w:szCs w:val="24"/>
              </w:rPr>
              <w:t xml:space="preserve">Проблема государственного долга. </w:t>
            </w:r>
          </w:p>
        </w:tc>
        <w:tc>
          <w:tcPr>
            <w:tcW w:w="425" w:type="dxa"/>
            <w:vMerge w:val="restart"/>
            <w:tcBorders>
              <w:top w:val="single" w:sz="4" w:space="0" w:color="auto"/>
            </w:tcBorders>
          </w:tcPr>
          <w:p w:rsidR="00400B8B" w:rsidRPr="00BB56E5" w:rsidRDefault="00400B8B" w:rsidP="00981184">
            <w:pPr>
              <w:rPr>
                <w:rFonts w:ascii="Times New Roman" w:hAnsi="Times New Roman" w:cs="Times New Roman"/>
              </w:rPr>
            </w:pPr>
            <w:r w:rsidRPr="00BB56E5">
              <w:rPr>
                <w:rFonts w:ascii="Times New Roman" w:hAnsi="Times New Roman" w:cs="Times New Roman"/>
              </w:rPr>
              <w:t>1</w:t>
            </w:r>
          </w:p>
        </w:tc>
        <w:tc>
          <w:tcPr>
            <w:tcW w:w="851" w:type="dxa"/>
            <w:vMerge w:val="restart"/>
            <w:tcBorders>
              <w:top w:val="single" w:sz="4" w:space="0" w:color="auto"/>
            </w:tcBorders>
          </w:tcPr>
          <w:p w:rsidR="00400B8B" w:rsidRPr="001113F4" w:rsidRDefault="00400B8B" w:rsidP="00981184">
            <w:pPr>
              <w:rPr>
                <w:rFonts w:ascii="Times New Roman" w:hAnsi="Times New Roman" w:cs="Times New Roman"/>
              </w:rPr>
            </w:pPr>
            <w:r w:rsidRPr="001113F4">
              <w:rPr>
                <w:rFonts w:ascii="Times New Roman" w:hAnsi="Times New Roman" w:cs="Times New Roman"/>
              </w:rPr>
              <w:t>2</w:t>
            </w:r>
            <w:r>
              <w:rPr>
                <w:rFonts w:ascii="Times New Roman" w:hAnsi="Times New Roman" w:cs="Times New Roman"/>
              </w:rPr>
              <w:t>2</w:t>
            </w:r>
          </w:p>
        </w:tc>
        <w:tc>
          <w:tcPr>
            <w:tcW w:w="1843" w:type="dxa"/>
            <w:vMerge/>
          </w:tcPr>
          <w:p w:rsidR="00400B8B" w:rsidRPr="00BB56E5" w:rsidRDefault="00400B8B" w:rsidP="00981184">
            <w:pPr>
              <w:rPr>
                <w:rFonts w:ascii="Times New Roman" w:hAnsi="Times New Roman" w:cs="Times New Roman"/>
              </w:rPr>
            </w:pPr>
          </w:p>
        </w:tc>
        <w:tc>
          <w:tcPr>
            <w:tcW w:w="1843" w:type="dxa"/>
            <w:vMerge/>
          </w:tcPr>
          <w:p w:rsidR="00400B8B" w:rsidRPr="00BB56E5" w:rsidRDefault="00400B8B" w:rsidP="00981184">
            <w:pPr>
              <w:rPr>
                <w:rFonts w:ascii="Times New Roman" w:hAnsi="Times New Roman" w:cs="Times New Roman"/>
              </w:rPr>
            </w:pPr>
          </w:p>
        </w:tc>
        <w:tc>
          <w:tcPr>
            <w:tcW w:w="1984" w:type="dxa"/>
            <w:vMerge/>
          </w:tcPr>
          <w:p w:rsidR="00400B8B" w:rsidRPr="00BB56E5" w:rsidRDefault="00400B8B" w:rsidP="00981184">
            <w:pPr>
              <w:rPr>
                <w:rFonts w:ascii="Times New Roman" w:eastAsia="Times New Roman" w:hAnsi="Times New Roman" w:cs="Times New Roman"/>
              </w:rPr>
            </w:pPr>
          </w:p>
        </w:tc>
        <w:tc>
          <w:tcPr>
            <w:tcW w:w="2125" w:type="dxa"/>
            <w:vMerge/>
          </w:tcPr>
          <w:p w:rsidR="00400B8B" w:rsidRPr="00BB56E5" w:rsidRDefault="00400B8B" w:rsidP="00981184">
            <w:pPr>
              <w:rPr>
                <w:rFonts w:ascii="Times New Roman" w:eastAsia="Times New Roman" w:hAnsi="Times New Roman" w:cs="Times New Roman"/>
              </w:rPr>
            </w:pPr>
          </w:p>
        </w:tc>
        <w:tc>
          <w:tcPr>
            <w:tcW w:w="2128" w:type="dxa"/>
            <w:vMerge/>
          </w:tcPr>
          <w:p w:rsidR="00400B8B" w:rsidRPr="00BB56E5" w:rsidRDefault="00400B8B" w:rsidP="00981184">
            <w:pPr>
              <w:rPr>
                <w:rFonts w:ascii="Times New Roman" w:eastAsia="Times New Roman" w:hAnsi="Times New Roman" w:cs="Times New Roman"/>
              </w:rPr>
            </w:pPr>
          </w:p>
        </w:tc>
        <w:tc>
          <w:tcPr>
            <w:tcW w:w="1558" w:type="dxa"/>
            <w:vMerge/>
          </w:tcPr>
          <w:p w:rsidR="00400B8B" w:rsidRPr="00BB56E5" w:rsidRDefault="00400B8B" w:rsidP="00981184">
            <w:pPr>
              <w:rPr>
                <w:rFonts w:ascii="Times New Roman" w:eastAsia="Calibri" w:hAnsi="Times New Roman" w:cs="Times New Roman"/>
                <w:bCs/>
                <w:color w:val="000000"/>
                <w:shd w:val="clear" w:color="auto" w:fill="FFFFFF"/>
              </w:rPr>
            </w:pPr>
          </w:p>
        </w:tc>
      </w:tr>
      <w:tr w:rsidR="00400B8B" w:rsidRPr="00BB56E5" w:rsidTr="00400B8B">
        <w:trPr>
          <w:trHeight w:val="1005"/>
        </w:trPr>
        <w:tc>
          <w:tcPr>
            <w:tcW w:w="568" w:type="dxa"/>
            <w:vMerge/>
            <w:vAlign w:val="center"/>
          </w:tcPr>
          <w:p w:rsidR="00400B8B" w:rsidRPr="00BB56E5" w:rsidRDefault="00400B8B" w:rsidP="00981184">
            <w:pPr>
              <w:pStyle w:val="a3"/>
              <w:numPr>
                <w:ilvl w:val="0"/>
                <w:numId w:val="11"/>
              </w:numPr>
              <w:ind w:hanging="720"/>
              <w:rPr>
                <w:rFonts w:ascii="Times New Roman" w:hAnsi="Times New Roman" w:cs="Times New Roman"/>
              </w:rPr>
            </w:pPr>
          </w:p>
        </w:tc>
        <w:tc>
          <w:tcPr>
            <w:tcW w:w="2126" w:type="dxa"/>
            <w:vMerge/>
          </w:tcPr>
          <w:p w:rsidR="00400B8B" w:rsidRPr="00BB56E5" w:rsidRDefault="00400B8B" w:rsidP="00981184">
            <w:pPr>
              <w:rPr>
                <w:rFonts w:ascii="Times New Roman" w:hAnsi="Times New Roman" w:cs="Times New Roman"/>
              </w:rPr>
            </w:pPr>
          </w:p>
        </w:tc>
        <w:tc>
          <w:tcPr>
            <w:tcW w:w="425" w:type="dxa"/>
            <w:vMerge/>
          </w:tcPr>
          <w:p w:rsidR="00400B8B" w:rsidRPr="00BB56E5" w:rsidRDefault="00400B8B" w:rsidP="00981184">
            <w:pPr>
              <w:rPr>
                <w:rFonts w:ascii="Times New Roman" w:hAnsi="Times New Roman" w:cs="Times New Roman"/>
              </w:rPr>
            </w:pPr>
          </w:p>
        </w:tc>
        <w:tc>
          <w:tcPr>
            <w:tcW w:w="851" w:type="dxa"/>
            <w:vMerge/>
          </w:tcPr>
          <w:p w:rsidR="00400B8B" w:rsidRPr="00BB56E5" w:rsidRDefault="00400B8B" w:rsidP="00981184">
            <w:pPr>
              <w:rPr>
                <w:rFonts w:ascii="Times New Roman" w:hAnsi="Times New Roman" w:cs="Times New Roman"/>
              </w:rPr>
            </w:pPr>
          </w:p>
        </w:tc>
        <w:tc>
          <w:tcPr>
            <w:tcW w:w="1843" w:type="dxa"/>
            <w:vMerge/>
          </w:tcPr>
          <w:p w:rsidR="00400B8B" w:rsidRPr="00BB56E5" w:rsidRDefault="00400B8B" w:rsidP="00981184">
            <w:pPr>
              <w:rPr>
                <w:rFonts w:ascii="Times New Roman" w:hAnsi="Times New Roman" w:cs="Times New Roman"/>
              </w:rPr>
            </w:pPr>
          </w:p>
        </w:tc>
        <w:tc>
          <w:tcPr>
            <w:tcW w:w="1843" w:type="dxa"/>
            <w:vMerge/>
          </w:tcPr>
          <w:p w:rsidR="00400B8B" w:rsidRPr="00BB56E5" w:rsidRDefault="00400B8B" w:rsidP="00981184">
            <w:pPr>
              <w:rPr>
                <w:rFonts w:ascii="Times New Roman" w:hAnsi="Times New Roman" w:cs="Times New Roman"/>
              </w:rPr>
            </w:pPr>
          </w:p>
        </w:tc>
        <w:tc>
          <w:tcPr>
            <w:tcW w:w="1984" w:type="dxa"/>
            <w:vMerge/>
          </w:tcPr>
          <w:p w:rsidR="00400B8B" w:rsidRPr="00BB56E5" w:rsidRDefault="00400B8B" w:rsidP="00981184">
            <w:pPr>
              <w:rPr>
                <w:rFonts w:ascii="Times New Roman" w:eastAsia="Times New Roman" w:hAnsi="Times New Roman" w:cs="Times New Roman"/>
              </w:rPr>
            </w:pPr>
          </w:p>
        </w:tc>
        <w:tc>
          <w:tcPr>
            <w:tcW w:w="2125" w:type="dxa"/>
            <w:vMerge/>
          </w:tcPr>
          <w:p w:rsidR="00400B8B" w:rsidRPr="00BB56E5" w:rsidRDefault="00400B8B" w:rsidP="00981184">
            <w:pPr>
              <w:rPr>
                <w:rFonts w:ascii="Times New Roman" w:eastAsia="Times New Roman" w:hAnsi="Times New Roman" w:cs="Times New Roman"/>
              </w:rPr>
            </w:pPr>
          </w:p>
        </w:tc>
        <w:tc>
          <w:tcPr>
            <w:tcW w:w="2128" w:type="dxa"/>
            <w:vMerge/>
          </w:tcPr>
          <w:p w:rsidR="00400B8B" w:rsidRPr="00BB56E5" w:rsidRDefault="00400B8B" w:rsidP="00981184">
            <w:pPr>
              <w:rPr>
                <w:rFonts w:ascii="Times New Roman" w:eastAsia="Times New Roman" w:hAnsi="Times New Roman" w:cs="Times New Roman"/>
              </w:rPr>
            </w:pPr>
          </w:p>
        </w:tc>
        <w:tc>
          <w:tcPr>
            <w:tcW w:w="1558" w:type="dxa"/>
            <w:vMerge/>
          </w:tcPr>
          <w:p w:rsidR="00400B8B" w:rsidRPr="00BB56E5" w:rsidRDefault="00400B8B" w:rsidP="00981184">
            <w:pPr>
              <w:rPr>
                <w:rFonts w:ascii="Times New Roman" w:eastAsia="Calibri" w:hAnsi="Times New Roman" w:cs="Times New Roman"/>
                <w:bCs/>
                <w:color w:val="000000"/>
                <w:shd w:val="clear" w:color="auto" w:fill="FFFFFF"/>
              </w:rPr>
            </w:pPr>
          </w:p>
        </w:tc>
      </w:tr>
      <w:tr w:rsidR="00400B8B" w:rsidRPr="00BB56E5" w:rsidTr="00400B8B">
        <w:trPr>
          <w:trHeight w:val="438"/>
        </w:trPr>
        <w:tc>
          <w:tcPr>
            <w:tcW w:w="568" w:type="dxa"/>
            <w:tcBorders>
              <w:bottom w:val="single" w:sz="4" w:space="0" w:color="auto"/>
            </w:tcBorders>
            <w:vAlign w:val="center"/>
          </w:tcPr>
          <w:p w:rsidR="00400B8B" w:rsidRPr="0072222F" w:rsidRDefault="00400B8B" w:rsidP="0072222F">
            <w:pPr>
              <w:ind w:left="360"/>
              <w:rPr>
                <w:rFonts w:ascii="Times New Roman" w:hAnsi="Times New Roman" w:cs="Times New Roman"/>
              </w:rPr>
            </w:pPr>
          </w:p>
        </w:tc>
        <w:tc>
          <w:tcPr>
            <w:tcW w:w="13325" w:type="dxa"/>
            <w:gridSpan w:val="8"/>
            <w:tcBorders>
              <w:bottom w:val="single" w:sz="4" w:space="0" w:color="auto"/>
            </w:tcBorders>
          </w:tcPr>
          <w:p w:rsidR="00400B8B" w:rsidRPr="00BB56E5" w:rsidRDefault="00400B8B" w:rsidP="00981184">
            <w:pPr>
              <w:widowControl w:val="0"/>
              <w:overflowPunct w:val="0"/>
              <w:autoSpaceDE w:val="0"/>
              <w:autoSpaceDN w:val="0"/>
              <w:adjustRightInd w:val="0"/>
              <w:rPr>
                <w:rFonts w:ascii="Times New Roman" w:eastAsia="Times New Roman" w:hAnsi="Times New Roman" w:cs="Times New Roman"/>
              </w:rPr>
            </w:pPr>
            <w:r w:rsidRPr="00105712">
              <w:rPr>
                <w:rFonts w:ascii="Times New Roman" w:eastAsia="Times New Roman" w:hAnsi="Times New Roman" w:cs="Times New Roman"/>
                <w:b/>
                <w:bCs/>
                <w:color w:val="000000"/>
                <w:sz w:val="24"/>
                <w:szCs w:val="24"/>
              </w:rPr>
              <w:t>Транспортная инфраструктура Ульяновской области: проблемы и перспективы развития</w:t>
            </w:r>
            <w:r>
              <w:rPr>
                <w:rFonts w:ascii="Times New Roman" w:eastAsia="Times New Roman" w:hAnsi="Times New Roman" w:cs="Times New Roman"/>
                <w:b/>
                <w:bCs/>
                <w:color w:val="000000"/>
                <w:sz w:val="24"/>
                <w:szCs w:val="24"/>
              </w:rPr>
              <w:t>.</w:t>
            </w:r>
          </w:p>
        </w:tc>
        <w:tc>
          <w:tcPr>
            <w:tcW w:w="1558" w:type="dxa"/>
          </w:tcPr>
          <w:p w:rsidR="00400B8B" w:rsidRPr="00BB56E5" w:rsidRDefault="00400B8B" w:rsidP="00981184">
            <w:pPr>
              <w:rPr>
                <w:rFonts w:ascii="Times New Roman" w:eastAsia="Calibri" w:hAnsi="Times New Roman" w:cs="Times New Roman"/>
              </w:rPr>
            </w:pPr>
          </w:p>
        </w:tc>
      </w:tr>
      <w:tr w:rsidR="00400B8B" w:rsidRPr="00BB56E5" w:rsidTr="00400B8B">
        <w:trPr>
          <w:trHeight w:val="1020"/>
        </w:trPr>
        <w:tc>
          <w:tcPr>
            <w:tcW w:w="568" w:type="dxa"/>
            <w:tcBorders>
              <w:bottom w:val="single" w:sz="4" w:space="0" w:color="auto"/>
            </w:tcBorders>
            <w:vAlign w:val="center"/>
          </w:tcPr>
          <w:p w:rsidR="00400B8B" w:rsidRPr="00BB56E5" w:rsidRDefault="00400B8B" w:rsidP="00981184">
            <w:pPr>
              <w:pStyle w:val="a3"/>
              <w:numPr>
                <w:ilvl w:val="0"/>
                <w:numId w:val="11"/>
              </w:numPr>
              <w:ind w:hanging="720"/>
              <w:rPr>
                <w:rFonts w:ascii="Times New Roman" w:hAnsi="Times New Roman" w:cs="Times New Roman"/>
              </w:rPr>
            </w:pPr>
          </w:p>
        </w:tc>
        <w:tc>
          <w:tcPr>
            <w:tcW w:w="2126" w:type="dxa"/>
            <w:tcBorders>
              <w:bottom w:val="single" w:sz="4" w:space="0" w:color="auto"/>
            </w:tcBorders>
          </w:tcPr>
          <w:p w:rsidR="00400B8B" w:rsidRPr="00BB56E5" w:rsidRDefault="00400B8B" w:rsidP="00981184">
            <w:pPr>
              <w:rPr>
                <w:rFonts w:ascii="Times New Roman" w:hAnsi="Times New Roman" w:cs="Times New Roman"/>
              </w:rPr>
            </w:pPr>
            <w:r w:rsidRPr="00105712">
              <w:rPr>
                <w:rFonts w:ascii="Times New Roman" w:eastAsia="Times New Roman" w:hAnsi="Times New Roman" w:cs="Times New Roman"/>
                <w:color w:val="000000"/>
                <w:sz w:val="24"/>
                <w:szCs w:val="24"/>
              </w:rPr>
              <w:t>Понятие транспортной инфраструктуры</w:t>
            </w:r>
            <w:r>
              <w:rPr>
                <w:rFonts w:ascii="Times New Roman" w:eastAsia="Times New Roman" w:hAnsi="Times New Roman" w:cs="Times New Roman"/>
                <w:color w:val="000000"/>
                <w:sz w:val="24"/>
                <w:szCs w:val="24"/>
              </w:rPr>
              <w:t xml:space="preserve"> Ульяновской области.</w:t>
            </w:r>
          </w:p>
        </w:tc>
        <w:tc>
          <w:tcPr>
            <w:tcW w:w="425" w:type="dxa"/>
            <w:tcBorders>
              <w:bottom w:val="single" w:sz="4" w:space="0" w:color="auto"/>
            </w:tcBorders>
          </w:tcPr>
          <w:p w:rsidR="00400B8B" w:rsidRPr="00BB56E5" w:rsidRDefault="00400B8B" w:rsidP="00981184">
            <w:pPr>
              <w:rPr>
                <w:rFonts w:ascii="Times New Roman" w:hAnsi="Times New Roman" w:cs="Times New Roman"/>
              </w:rPr>
            </w:pPr>
            <w:r w:rsidRPr="00BB56E5">
              <w:rPr>
                <w:rFonts w:ascii="Times New Roman" w:hAnsi="Times New Roman" w:cs="Times New Roman"/>
              </w:rPr>
              <w:t>1</w:t>
            </w:r>
          </w:p>
        </w:tc>
        <w:tc>
          <w:tcPr>
            <w:tcW w:w="851" w:type="dxa"/>
            <w:tcBorders>
              <w:bottom w:val="single" w:sz="4" w:space="0" w:color="auto"/>
            </w:tcBorders>
          </w:tcPr>
          <w:p w:rsidR="00400B8B" w:rsidRPr="001113F4" w:rsidRDefault="00400B8B" w:rsidP="00981184">
            <w:pPr>
              <w:rPr>
                <w:rFonts w:ascii="Times New Roman" w:hAnsi="Times New Roman" w:cs="Times New Roman"/>
              </w:rPr>
            </w:pPr>
            <w:r>
              <w:rPr>
                <w:rFonts w:ascii="Times New Roman" w:hAnsi="Times New Roman" w:cs="Times New Roman"/>
              </w:rPr>
              <w:t>29</w:t>
            </w:r>
          </w:p>
        </w:tc>
        <w:tc>
          <w:tcPr>
            <w:tcW w:w="1843" w:type="dxa"/>
            <w:vMerge w:val="restart"/>
          </w:tcPr>
          <w:p w:rsidR="00400B8B" w:rsidRPr="00BB56E5" w:rsidRDefault="00400B8B" w:rsidP="00981184">
            <w:pPr>
              <w:rPr>
                <w:rFonts w:ascii="Times New Roman" w:hAnsi="Times New Roman" w:cs="Times New Roman"/>
              </w:rPr>
            </w:pPr>
            <w:r w:rsidRPr="00BB56E5">
              <w:rPr>
                <w:rFonts w:ascii="Times New Roman" w:hAnsi="Times New Roman" w:cs="Times New Roman"/>
              </w:rPr>
              <w:t xml:space="preserve">Формирование сведений о </w:t>
            </w:r>
            <w:r>
              <w:rPr>
                <w:rFonts w:ascii="Times New Roman" w:eastAsia="Times New Roman" w:hAnsi="Times New Roman" w:cs="Times New Roman"/>
                <w:color w:val="000000"/>
                <w:sz w:val="24"/>
                <w:szCs w:val="24"/>
              </w:rPr>
              <w:t>п</w:t>
            </w:r>
            <w:r w:rsidRPr="00105712">
              <w:rPr>
                <w:rFonts w:ascii="Times New Roman" w:eastAsia="Times New Roman" w:hAnsi="Times New Roman" w:cs="Times New Roman"/>
                <w:color w:val="000000"/>
                <w:sz w:val="24"/>
                <w:szCs w:val="24"/>
              </w:rPr>
              <w:t>оняти</w:t>
            </w:r>
            <w:r>
              <w:rPr>
                <w:rFonts w:ascii="Times New Roman" w:eastAsia="Times New Roman" w:hAnsi="Times New Roman" w:cs="Times New Roman"/>
                <w:color w:val="000000"/>
                <w:sz w:val="24"/>
                <w:szCs w:val="24"/>
              </w:rPr>
              <w:t>и</w:t>
            </w:r>
            <w:r w:rsidRPr="00105712">
              <w:rPr>
                <w:rFonts w:ascii="Times New Roman" w:eastAsia="Times New Roman" w:hAnsi="Times New Roman" w:cs="Times New Roman"/>
                <w:color w:val="000000"/>
                <w:sz w:val="24"/>
                <w:szCs w:val="24"/>
              </w:rPr>
              <w:t xml:space="preserve"> транспортной инфраструктур</w:t>
            </w:r>
            <w:r w:rsidRPr="00105712">
              <w:rPr>
                <w:rFonts w:ascii="Times New Roman" w:eastAsia="Times New Roman" w:hAnsi="Times New Roman" w:cs="Times New Roman"/>
                <w:color w:val="000000"/>
                <w:sz w:val="24"/>
                <w:szCs w:val="24"/>
              </w:rPr>
              <w:lastRenderedPageBreak/>
              <w:t>ы</w:t>
            </w:r>
            <w:r>
              <w:rPr>
                <w:rFonts w:ascii="Times New Roman" w:eastAsia="Times New Roman" w:hAnsi="Times New Roman" w:cs="Times New Roman"/>
                <w:color w:val="000000"/>
                <w:sz w:val="24"/>
                <w:szCs w:val="24"/>
              </w:rPr>
              <w:t xml:space="preserve"> (</w:t>
            </w:r>
            <w:r w:rsidRPr="00741F64">
              <w:rPr>
                <w:rFonts w:ascii="Times New Roman" w:hAnsi="Times New Roman" w:cs="Times New Roman"/>
                <w:shd w:val="clear" w:color="auto" w:fill="FFFFFF"/>
              </w:rPr>
              <w:t>"Ульяновскэлектротранс"</w:t>
            </w:r>
            <w:r>
              <w:rPr>
                <w:rFonts w:ascii="Arial" w:hAnsi="Arial" w:cs="Arial"/>
                <w:color w:val="333333"/>
                <w:sz w:val="20"/>
                <w:szCs w:val="20"/>
                <w:shd w:val="clear" w:color="auto" w:fill="FFFFFF"/>
              </w:rPr>
              <w:t> </w:t>
            </w:r>
            <w:r>
              <w:rPr>
                <w:rFonts w:ascii="Times New Roman" w:hAnsi="Times New Roman" w:cs="Times New Roman"/>
              </w:rPr>
              <w:t xml:space="preserve"> на примере развития трамвайного парка</w:t>
            </w:r>
            <w:r>
              <w:rPr>
                <w:rFonts w:ascii="Times New Roman" w:eastAsia="Times New Roman" w:hAnsi="Times New Roman" w:cs="Times New Roman"/>
                <w:color w:val="000000"/>
                <w:sz w:val="24"/>
                <w:szCs w:val="24"/>
              </w:rPr>
              <w:t>)</w:t>
            </w:r>
            <w:r w:rsidRPr="00105712">
              <w:rPr>
                <w:rFonts w:ascii="Times New Roman" w:eastAsia="Times New Roman" w:hAnsi="Times New Roman" w:cs="Times New Roman"/>
                <w:color w:val="000000"/>
                <w:sz w:val="24"/>
                <w:szCs w:val="24"/>
              </w:rPr>
              <w:t>, ее специфик</w:t>
            </w:r>
            <w:r>
              <w:rPr>
                <w:rFonts w:ascii="Times New Roman" w:eastAsia="Times New Roman" w:hAnsi="Times New Roman" w:cs="Times New Roman"/>
                <w:color w:val="000000"/>
                <w:sz w:val="24"/>
                <w:szCs w:val="24"/>
              </w:rPr>
              <w:t>и</w:t>
            </w:r>
            <w:r w:rsidRPr="00105712">
              <w:rPr>
                <w:rFonts w:ascii="Times New Roman" w:eastAsia="Times New Roman" w:hAnsi="Times New Roman" w:cs="Times New Roman"/>
                <w:color w:val="000000"/>
                <w:sz w:val="24"/>
                <w:szCs w:val="24"/>
              </w:rPr>
              <w:t>, значени</w:t>
            </w:r>
            <w:r>
              <w:rPr>
                <w:rFonts w:ascii="Times New Roman" w:eastAsia="Times New Roman" w:hAnsi="Times New Roman" w:cs="Times New Roman"/>
                <w:color w:val="000000"/>
                <w:sz w:val="24"/>
                <w:szCs w:val="24"/>
              </w:rPr>
              <w:t>и</w:t>
            </w:r>
            <w:r w:rsidRPr="00105712">
              <w:rPr>
                <w:rFonts w:ascii="Times New Roman" w:eastAsia="Times New Roman" w:hAnsi="Times New Roman" w:cs="Times New Roman"/>
                <w:color w:val="000000"/>
                <w:sz w:val="24"/>
                <w:szCs w:val="24"/>
              </w:rPr>
              <w:t xml:space="preserve"> в экономике области, основные виды</w:t>
            </w:r>
          </w:p>
        </w:tc>
        <w:tc>
          <w:tcPr>
            <w:tcW w:w="1843" w:type="dxa"/>
            <w:vMerge w:val="restart"/>
          </w:tcPr>
          <w:p w:rsidR="00400B8B" w:rsidRPr="00BB56E5" w:rsidRDefault="00400B8B" w:rsidP="00981184">
            <w:pPr>
              <w:rPr>
                <w:rFonts w:ascii="Times New Roman" w:hAnsi="Times New Roman" w:cs="Times New Roman"/>
              </w:rPr>
            </w:pPr>
            <w:r w:rsidRPr="00BB56E5">
              <w:rPr>
                <w:rFonts w:ascii="Times New Roman" w:eastAsia="Times New Roman" w:hAnsi="Times New Roman" w:cs="Times New Roman"/>
              </w:rPr>
              <w:lastRenderedPageBreak/>
              <w:t xml:space="preserve">Формирование </w:t>
            </w:r>
            <w:r w:rsidRPr="00BB56E5">
              <w:rPr>
                <w:rFonts w:ascii="Times New Roman" w:hAnsi="Times New Roman" w:cs="Times New Roman"/>
              </w:rPr>
              <w:t xml:space="preserve">целостного, социально ориентированного взгляда  на мир </w:t>
            </w:r>
            <w:r w:rsidRPr="00BB56E5">
              <w:rPr>
                <w:rFonts w:ascii="Times New Roman" w:hAnsi="Times New Roman" w:cs="Times New Roman"/>
              </w:rPr>
              <w:lastRenderedPageBreak/>
              <w:t>в единстве его природной и социальной частей;</w:t>
            </w:r>
          </w:p>
        </w:tc>
        <w:tc>
          <w:tcPr>
            <w:tcW w:w="1984" w:type="dxa"/>
            <w:vMerge w:val="restart"/>
          </w:tcPr>
          <w:p w:rsidR="00400B8B" w:rsidRPr="00BB56E5" w:rsidRDefault="00400B8B" w:rsidP="00981184">
            <w:pPr>
              <w:widowControl w:val="0"/>
              <w:autoSpaceDE w:val="0"/>
              <w:autoSpaceDN w:val="0"/>
              <w:adjustRightInd w:val="0"/>
              <w:rPr>
                <w:rFonts w:ascii="Times New Roman" w:hAnsi="Times New Roman" w:cs="Times New Roman"/>
              </w:rPr>
            </w:pPr>
            <w:r w:rsidRPr="00BB56E5">
              <w:rPr>
                <w:rFonts w:ascii="Times New Roman" w:eastAsia="Times New Roman" w:hAnsi="Times New Roman" w:cs="Times New Roman"/>
              </w:rPr>
              <w:lastRenderedPageBreak/>
              <w:t xml:space="preserve">Формирование умений </w:t>
            </w:r>
            <w:r w:rsidRPr="00BB56E5">
              <w:rPr>
                <w:rFonts w:ascii="Times New Roman" w:hAnsi="Times New Roman" w:cs="Times New Roman"/>
              </w:rPr>
              <w:t xml:space="preserve">применять начальные сведения о сущности и </w:t>
            </w:r>
            <w:r w:rsidRPr="00BB56E5">
              <w:rPr>
                <w:rFonts w:ascii="Times New Roman" w:hAnsi="Times New Roman" w:cs="Times New Roman"/>
              </w:rPr>
              <w:lastRenderedPageBreak/>
              <w:t>особенностях объектов, процессов и явлений действительности</w:t>
            </w:r>
          </w:p>
        </w:tc>
        <w:tc>
          <w:tcPr>
            <w:tcW w:w="2125" w:type="dxa"/>
            <w:vMerge w:val="restart"/>
          </w:tcPr>
          <w:p w:rsidR="00400B8B" w:rsidRPr="00BB56E5" w:rsidRDefault="00400B8B" w:rsidP="00981184">
            <w:pPr>
              <w:widowControl w:val="0"/>
              <w:overflowPunct w:val="0"/>
              <w:autoSpaceDE w:val="0"/>
              <w:autoSpaceDN w:val="0"/>
              <w:adjustRightInd w:val="0"/>
              <w:rPr>
                <w:rFonts w:ascii="Times New Roman" w:hAnsi="Times New Roman" w:cs="Times New Roman"/>
              </w:rPr>
            </w:pPr>
            <w:r w:rsidRPr="00BB56E5">
              <w:rPr>
                <w:rFonts w:ascii="Times New Roman" w:hAnsi="Times New Roman" w:cs="Times New Roman"/>
              </w:rPr>
              <w:lastRenderedPageBreak/>
              <w:t xml:space="preserve">Научиться договариваться и изменять свое поведение с учетом поведения других </w:t>
            </w:r>
            <w:r w:rsidRPr="00BB56E5">
              <w:rPr>
                <w:rFonts w:ascii="Times New Roman" w:hAnsi="Times New Roman" w:cs="Times New Roman"/>
              </w:rPr>
              <w:lastRenderedPageBreak/>
              <w:t>участников спорной ситуации</w:t>
            </w:r>
          </w:p>
          <w:p w:rsidR="00400B8B" w:rsidRPr="00BB56E5" w:rsidRDefault="00400B8B" w:rsidP="00981184">
            <w:pPr>
              <w:rPr>
                <w:rFonts w:ascii="Times New Roman" w:hAnsi="Times New Roman" w:cs="Times New Roman"/>
              </w:rPr>
            </w:pPr>
          </w:p>
        </w:tc>
        <w:tc>
          <w:tcPr>
            <w:tcW w:w="2128" w:type="dxa"/>
            <w:vMerge w:val="restart"/>
          </w:tcPr>
          <w:p w:rsidR="00400B8B" w:rsidRPr="00BB56E5" w:rsidRDefault="00400B8B" w:rsidP="00981184">
            <w:pPr>
              <w:widowControl w:val="0"/>
              <w:overflowPunct w:val="0"/>
              <w:autoSpaceDE w:val="0"/>
              <w:autoSpaceDN w:val="0"/>
              <w:adjustRightInd w:val="0"/>
              <w:rPr>
                <w:rFonts w:ascii="Times New Roman" w:hAnsi="Times New Roman" w:cs="Times New Roman"/>
              </w:rPr>
            </w:pPr>
            <w:r w:rsidRPr="00BB56E5">
              <w:rPr>
                <w:rFonts w:ascii="Times New Roman" w:eastAsia="Times New Roman" w:hAnsi="Times New Roman" w:cs="Times New Roman"/>
              </w:rPr>
              <w:lastRenderedPageBreak/>
              <w:t xml:space="preserve">Формирование умений </w:t>
            </w:r>
            <w:r w:rsidRPr="00BB56E5">
              <w:rPr>
                <w:rFonts w:ascii="Times New Roman" w:hAnsi="Times New Roman" w:cs="Times New Roman"/>
              </w:rPr>
              <w:t>активно участвовать в деятельности</w:t>
            </w:r>
          </w:p>
        </w:tc>
        <w:tc>
          <w:tcPr>
            <w:tcW w:w="1558" w:type="dxa"/>
            <w:vMerge w:val="restart"/>
          </w:tcPr>
          <w:p w:rsidR="00400B8B" w:rsidRPr="00BB56E5" w:rsidRDefault="00400B8B" w:rsidP="00981184">
            <w:pPr>
              <w:rPr>
                <w:rFonts w:ascii="Times New Roman" w:eastAsia="Calibri" w:hAnsi="Times New Roman" w:cs="Times New Roman"/>
              </w:rPr>
            </w:pPr>
            <w:r w:rsidRPr="00BB56E5">
              <w:rPr>
                <w:rFonts w:ascii="Times New Roman" w:eastAsia="Calibri" w:hAnsi="Times New Roman" w:cs="Times New Roman"/>
              </w:rPr>
              <w:t>Формирование чувства сопричастности к историческом</w:t>
            </w:r>
            <w:r w:rsidRPr="00BB56E5">
              <w:rPr>
                <w:rFonts w:ascii="Times New Roman" w:eastAsia="Calibri" w:hAnsi="Times New Roman" w:cs="Times New Roman"/>
              </w:rPr>
              <w:lastRenderedPageBreak/>
              <w:t>у прошлому Родины,</w:t>
            </w:r>
          </w:p>
          <w:p w:rsidR="00400B8B" w:rsidRPr="00BB56E5" w:rsidRDefault="00400B8B" w:rsidP="00981184">
            <w:pPr>
              <w:rPr>
                <w:rFonts w:ascii="Times New Roman" w:hAnsi="Times New Roman" w:cs="Times New Roman"/>
              </w:rPr>
            </w:pPr>
          </w:p>
        </w:tc>
      </w:tr>
      <w:tr w:rsidR="00400B8B" w:rsidRPr="00BB56E5" w:rsidTr="00400B8B">
        <w:trPr>
          <w:trHeight w:val="1500"/>
        </w:trPr>
        <w:tc>
          <w:tcPr>
            <w:tcW w:w="568" w:type="dxa"/>
            <w:tcBorders>
              <w:top w:val="single" w:sz="4" w:space="0" w:color="auto"/>
            </w:tcBorders>
            <w:vAlign w:val="center"/>
          </w:tcPr>
          <w:p w:rsidR="00400B8B" w:rsidRPr="00BB56E5" w:rsidRDefault="00400B8B" w:rsidP="00981184">
            <w:pPr>
              <w:pStyle w:val="a3"/>
              <w:numPr>
                <w:ilvl w:val="0"/>
                <w:numId w:val="11"/>
              </w:numPr>
              <w:ind w:hanging="720"/>
              <w:rPr>
                <w:rFonts w:ascii="Times New Roman" w:hAnsi="Times New Roman" w:cs="Times New Roman"/>
              </w:rPr>
            </w:pPr>
          </w:p>
        </w:tc>
        <w:tc>
          <w:tcPr>
            <w:tcW w:w="2126" w:type="dxa"/>
            <w:tcBorders>
              <w:top w:val="single" w:sz="4" w:space="0" w:color="auto"/>
            </w:tcBorders>
          </w:tcPr>
          <w:p w:rsidR="00400B8B" w:rsidRPr="00BB56E5" w:rsidRDefault="00400B8B" w:rsidP="00981184">
            <w:pPr>
              <w:rPr>
                <w:rFonts w:ascii="Times New Roman" w:hAnsi="Times New Roman" w:cs="Times New Roman"/>
              </w:rPr>
            </w:pPr>
            <w:r w:rsidRPr="00DC3EFE">
              <w:rPr>
                <w:rFonts w:ascii="Times New Roman" w:eastAsia="Times New Roman" w:hAnsi="Times New Roman" w:cs="Times New Roman"/>
                <w:color w:val="000000"/>
                <w:sz w:val="24"/>
                <w:szCs w:val="24"/>
              </w:rPr>
              <w:t>Характеристика Ульяновска как транспортного узла.</w:t>
            </w:r>
          </w:p>
        </w:tc>
        <w:tc>
          <w:tcPr>
            <w:tcW w:w="425" w:type="dxa"/>
            <w:tcBorders>
              <w:top w:val="single" w:sz="4" w:space="0" w:color="auto"/>
            </w:tcBorders>
          </w:tcPr>
          <w:p w:rsidR="00400B8B" w:rsidRPr="00BB56E5" w:rsidRDefault="00400B8B" w:rsidP="00981184">
            <w:pPr>
              <w:rPr>
                <w:rFonts w:ascii="Times New Roman" w:hAnsi="Times New Roman" w:cs="Times New Roman"/>
              </w:rPr>
            </w:pPr>
            <w:r w:rsidRPr="00BB56E5">
              <w:rPr>
                <w:rFonts w:ascii="Times New Roman" w:hAnsi="Times New Roman" w:cs="Times New Roman"/>
              </w:rPr>
              <w:t>1</w:t>
            </w:r>
          </w:p>
        </w:tc>
        <w:tc>
          <w:tcPr>
            <w:tcW w:w="851" w:type="dxa"/>
            <w:tcBorders>
              <w:top w:val="single" w:sz="4" w:space="0" w:color="auto"/>
            </w:tcBorders>
          </w:tcPr>
          <w:p w:rsidR="00400B8B" w:rsidRPr="001113F4" w:rsidRDefault="00400B8B" w:rsidP="00981184">
            <w:pPr>
              <w:rPr>
                <w:rFonts w:ascii="Times New Roman" w:hAnsi="Times New Roman" w:cs="Times New Roman"/>
              </w:rPr>
            </w:pPr>
            <w:r w:rsidRPr="001113F4">
              <w:rPr>
                <w:rFonts w:ascii="Times New Roman" w:hAnsi="Times New Roman" w:cs="Times New Roman"/>
              </w:rPr>
              <w:t>06.05</w:t>
            </w:r>
          </w:p>
        </w:tc>
        <w:tc>
          <w:tcPr>
            <w:tcW w:w="1843" w:type="dxa"/>
            <w:vMerge/>
          </w:tcPr>
          <w:p w:rsidR="00400B8B" w:rsidRPr="00BB56E5" w:rsidRDefault="00400B8B" w:rsidP="00981184">
            <w:pPr>
              <w:rPr>
                <w:rFonts w:ascii="Times New Roman" w:hAnsi="Times New Roman" w:cs="Times New Roman"/>
              </w:rPr>
            </w:pPr>
          </w:p>
        </w:tc>
        <w:tc>
          <w:tcPr>
            <w:tcW w:w="1843" w:type="dxa"/>
            <w:vMerge/>
          </w:tcPr>
          <w:p w:rsidR="00400B8B" w:rsidRPr="00BB56E5" w:rsidRDefault="00400B8B" w:rsidP="00981184">
            <w:pPr>
              <w:rPr>
                <w:rFonts w:ascii="Times New Roman" w:eastAsia="Times New Roman" w:hAnsi="Times New Roman" w:cs="Times New Roman"/>
              </w:rPr>
            </w:pPr>
          </w:p>
        </w:tc>
        <w:tc>
          <w:tcPr>
            <w:tcW w:w="1984" w:type="dxa"/>
            <w:vMerge/>
          </w:tcPr>
          <w:p w:rsidR="00400B8B" w:rsidRPr="00BB56E5" w:rsidRDefault="00400B8B" w:rsidP="00981184">
            <w:pPr>
              <w:widowControl w:val="0"/>
              <w:autoSpaceDE w:val="0"/>
              <w:autoSpaceDN w:val="0"/>
              <w:adjustRightInd w:val="0"/>
              <w:rPr>
                <w:rFonts w:ascii="Times New Roman" w:eastAsia="Times New Roman" w:hAnsi="Times New Roman" w:cs="Times New Roman"/>
              </w:rPr>
            </w:pPr>
          </w:p>
        </w:tc>
        <w:tc>
          <w:tcPr>
            <w:tcW w:w="2125" w:type="dxa"/>
            <w:vMerge/>
          </w:tcPr>
          <w:p w:rsidR="00400B8B" w:rsidRPr="00BB56E5" w:rsidRDefault="00400B8B" w:rsidP="00981184">
            <w:pPr>
              <w:widowControl w:val="0"/>
              <w:overflowPunct w:val="0"/>
              <w:autoSpaceDE w:val="0"/>
              <w:autoSpaceDN w:val="0"/>
              <w:adjustRightInd w:val="0"/>
              <w:rPr>
                <w:rFonts w:ascii="Times New Roman" w:hAnsi="Times New Roman" w:cs="Times New Roman"/>
              </w:rPr>
            </w:pPr>
          </w:p>
        </w:tc>
        <w:tc>
          <w:tcPr>
            <w:tcW w:w="2128" w:type="dxa"/>
            <w:vMerge/>
          </w:tcPr>
          <w:p w:rsidR="00400B8B" w:rsidRPr="00BB56E5" w:rsidRDefault="00400B8B" w:rsidP="00981184">
            <w:pPr>
              <w:widowControl w:val="0"/>
              <w:overflowPunct w:val="0"/>
              <w:autoSpaceDE w:val="0"/>
              <w:autoSpaceDN w:val="0"/>
              <w:adjustRightInd w:val="0"/>
              <w:rPr>
                <w:rFonts w:ascii="Times New Roman" w:eastAsia="Times New Roman" w:hAnsi="Times New Roman" w:cs="Times New Roman"/>
              </w:rPr>
            </w:pPr>
          </w:p>
        </w:tc>
        <w:tc>
          <w:tcPr>
            <w:tcW w:w="1558" w:type="dxa"/>
            <w:vMerge/>
          </w:tcPr>
          <w:p w:rsidR="00400B8B" w:rsidRPr="00BB56E5" w:rsidRDefault="00400B8B" w:rsidP="00981184">
            <w:pPr>
              <w:rPr>
                <w:rFonts w:ascii="Times New Roman" w:eastAsia="Calibri" w:hAnsi="Times New Roman" w:cs="Times New Roman"/>
              </w:rPr>
            </w:pPr>
          </w:p>
        </w:tc>
      </w:tr>
      <w:tr w:rsidR="00400B8B" w:rsidRPr="00BB56E5" w:rsidTr="00400B8B">
        <w:tc>
          <w:tcPr>
            <w:tcW w:w="568" w:type="dxa"/>
            <w:vAlign w:val="center"/>
          </w:tcPr>
          <w:p w:rsidR="00400B8B" w:rsidRPr="00BB56E5" w:rsidRDefault="00400B8B" w:rsidP="00981184">
            <w:pPr>
              <w:pStyle w:val="a3"/>
              <w:numPr>
                <w:ilvl w:val="0"/>
                <w:numId w:val="11"/>
              </w:numPr>
              <w:ind w:hanging="720"/>
              <w:rPr>
                <w:rFonts w:ascii="Times New Roman" w:hAnsi="Times New Roman" w:cs="Times New Roman"/>
              </w:rPr>
            </w:pPr>
          </w:p>
        </w:tc>
        <w:tc>
          <w:tcPr>
            <w:tcW w:w="2126" w:type="dxa"/>
          </w:tcPr>
          <w:p w:rsidR="00400B8B" w:rsidRPr="00BB56E5" w:rsidRDefault="00400B8B" w:rsidP="0072222F">
            <w:pPr>
              <w:rPr>
                <w:rFonts w:ascii="Times New Roman" w:hAnsi="Times New Roman" w:cs="Times New Roman"/>
              </w:rPr>
            </w:pPr>
            <w:r w:rsidRPr="00DC3EFE">
              <w:rPr>
                <w:rFonts w:ascii="Times New Roman" w:eastAsia="Times New Roman" w:hAnsi="Times New Roman" w:cs="Times New Roman"/>
                <w:color w:val="000000"/>
                <w:sz w:val="24"/>
                <w:szCs w:val="24"/>
              </w:rPr>
              <w:t>Проблемы развития транспорта на современном этапе.</w:t>
            </w:r>
          </w:p>
        </w:tc>
        <w:tc>
          <w:tcPr>
            <w:tcW w:w="425" w:type="dxa"/>
          </w:tcPr>
          <w:p w:rsidR="00400B8B" w:rsidRPr="00BB56E5" w:rsidRDefault="00400B8B" w:rsidP="00981184">
            <w:pPr>
              <w:rPr>
                <w:rFonts w:ascii="Times New Roman" w:hAnsi="Times New Roman" w:cs="Times New Roman"/>
              </w:rPr>
            </w:pPr>
            <w:r w:rsidRPr="00BB56E5">
              <w:rPr>
                <w:rFonts w:ascii="Times New Roman" w:hAnsi="Times New Roman" w:cs="Times New Roman"/>
              </w:rPr>
              <w:t>1</w:t>
            </w:r>
          </w:p>
        </w:tc>
        <w:tc>
          <w:tcPr>
            <w:tcW w:w="851" w:type="dxa"/>
          </w:tcPr>
          <w:p w:rsidR="00400B8B" w:rsidRPr="001113F4" w:rsidRDefault="00400B8B" w:rsidP="00981184">
            <w:pPr>
              <w:rPr>
                <w:rFonts w:ascii="Times New Roman" w:hAnsi="Times New Roman" w:cs="Times New Roman"/>
              </w:rPr>
            </w:pPr>
            <w:r w:rsidRPr="001113F4">
              <w:rPr>
                <w:rFonts w:ascii="Times New Roman" w:hAnsi="Times New Roman" w:cs="Times New Roman"/>
              </w:rPr>
              <w:t>13</w:t>
            </w:r>
          </w:p>
        </w:tc>
        <w:tc>
          <w:tcPr>
            <w:tcW w:w="1843" w:type="dxa"/>
            <w:vMerge/>
          </w:tcPr>
          <w:p w:rsidR="00400B8B" w:rsidRPr="00BB56E5" w:rsidRDefault="00400B8B" w:rsidP="00981184">
            <w:pPr>
              <w:rPr>
                <w:rFonts w:ascii="Times New Roman" w:hAnsi="Times New Roman" w:cs="Times New Roman"/>
              </w:rPr>
            </w:pPr>
          </w:p>
        </w:tc>
        <w:tc>
          <w:tcPr>
            <w:tcW w:w="1843" w:type="dxa"/>
            <w:vMerge/>
          </w:tcPr>
          <w:p w:rsidR="00400B8B" w:rsidRPr="00BB56E5" w:rsidRDefault="00400B8B" w:rsidP="00981184">
            <w:pPr>
              <w:rPr>
                <w:rFonts w:ascii="Times New Roman" w:hAnsi="Times New Roman" w:cs="Times New Roman"/>
              </w:rPr>
            </w:pPr>
          </w:p>
        </w:tc>
        <w:tc>
          <w:tcPr>
            <w:tcW w:w="1984" w:type="dxa"/>
            <w:vMerge/>
          </w:tcPr>
          <w:p w:rsidR="00400B8B" w:rsidRPr="00BB56E5" w:rsidRDefault="00400B8B" w:rsidP="00981184">
            <w:pPr>
              <w:rPr>
                <w:rFonts w:ascii="Times New Roman" w:hAnsi="Times New Roman" w:cs="Times New Roman"/>
              </w:rPr>
            </w:pPr>
          </w:p>
        </w:tc>
        <w:tc>
          <w:tcPr>
            <w:tcW w:w="2125" w:type="dxa"/>
            <w:vMerge/>
          </w:tcPr>
          <w:p w:rsidR="00400B8B" w:rsidRPr="00BB56E5" w:rsidRDefault="00400B8B" w:rsidP="00981184">
            <w:pPr>
              <w:rPr>
                <w:rFonts w:ascii="Times New Roman" w:hAnsi="Times New Roman" w:cs="Times New Roman"/>
              </w:rPr>
            </w:pPr>
          </w:p>
        </w:tc>
        <w:tc>
          <w:tcPr>
            <w:tcW w:w="2128" w:type="dxa"/>
            <w:vMerge/>
          </w:tcPr>
          <w:p w:rsidR="00400B8B" w:rsidRPr="00BB56E5" w:rsidRDefault="00400B8B" w:rsidP="00981184">
            <w:pPr>
              <w:rPr>
                <w:rFonts w:ascii="Times New Roman" w:hAnsi="Times New Roman" w:cs="Times New Roman"/>
              </w:rPr>
            </w:pPr>
          </w:p>
        </w:tc>
        <w:tc>
          <w:tcPr>
            <w:tcW w:w="1558" w:type="dxa"/>
            <w:vMerge/>
          </w:tcPr>
          <w:p w:rsidR="00400B8B" w:rsidRPr="00BB56E5" w:rsidRDefault="00400B8B" w:rsidP="00981184">
            <w:pPr>
              <w:rPr>
                <w:rFonts w:ascii="Times New Roman" w:hAnsi="Times New Roman" w:cs="Times New Roman"/>
              </w:rPr>
            </w:pPr>
          </w:p>
        </w:tc>
      </w:tr>
      <w:tr w:rsidR="00400B8B" w:rsidRPr="00BB56E5" w:rsidTr="00400B8B">
        <w:tc>
          <w:tcPr>
            <w:tcW w:w="568" w:type="dxa"/>
            <w:vAlign w:val="center"/>
          </w:tcPr>
          <w:p w:rsidR="00400B8B" w:rsidRPr="00BB56E5" w:rsidRDefault="00400B8B" w:rsidP="00981184">
            <w:pPr>
              <w:pStyle w:val="a3"/>
              <w:numPr>
                <w:ilvl w:val="0"/>
                <w:numId w:val="11"/>
              </w:numPr>
              <w:ind w:hanging="720"/>
              <w:rPr>
                <w:rFonts w:ascii="Times New Roman" w:hAnsi="Times New Roman" w:cs="Times New Roman"/>
              </w:rPr>
            </w:pPr>
          </w:p>
        </w:tc>
        <w:tc>
          <w:tcPr>
            <w:tcW w:w="2126" w:type="dxa"/>
          </w:tcPr>
          <w:p w:rsidR="00400B8B" w:rsidRPr="00AD23B8" w:rsidRDefault="00AD23B8" w:rsidP="00981184">
            <w:pPr>
              <w:rPr>
                <w:rFonts w:ascii="Times New Roman" w:eastAsia="Times New Roman" w:hAnsi="Times New Roman" w:cs="Times New Roman"/>
                <w:bCs/>
                <w:color w:val="000000"/>
                <w:sz w:val="24"/>
                <w:szCs w:val="24"/>
              </w:rPr>
            </w:pPr>
            <w:r w:rsidRPr="00AD23B8">
              <w:rPr>
                <w:rFonts w:ascii="Times New Roman" w:eastAsia="Times New Roman" w:hAnsi="Times New Roman" w:cs="Times New Roman"/>
                <w:bCs/>
                <w:color w:val="000000"/>
                <w:sz w:val="24"/>
                <w:szCs w:val="24"/>
              </w:rPr>
              <w:t>Повторение и обобщение изученного материала.</w:t>
            </w:r>
          </w:p>
        </w:tc>
        <w:tc>
          <w:tcPr>
            <w:tcW w:w="425" w:type="dxa"/>
          </w:tcPr>
          <w:p w:rsidR="00400B8B" w:rsidRPr="00BB56E5" w:rsidRDefault="00400B8B" w:rsidP="00981184">
            <w:pPr>
              <w:rPr>
                <w:rFonts w:ascii="Times New Roman" w:hAnsi="Times New Roman" w:cs="Times New Roman"/>
              </w:rPr>
            </w:pPr>
            <w:r w:rsidRPr="00BB56E5">
              <w:rPr>
                <w:rFonts w:ascii="Times New Roman" w:hAnsi="Times New Roman" w:cs="Times New Roman"/>
              </w:rPr>
              <w:t>1</w:t>
            </w:r>
          </w:p>
        </w:tc>
        <w:tc>
          <w:tcPr>
            <w:tcW w:w="851" w:type="dxa"/>
          </w:tcPr>
          <w:p w:rsidR="00400B8B" w:rsidRPr="00BB56E5" w:rsidRDefault="00400B8B" w:rsidP="00981184">
            <w:pPr>
              <w:rPr>
                <w:rFonts w:ascii="Times New Roman" w:hAnsi="Times New Roman" w:cs="Times New Roman"/>
              </w:rPr>
            </w:pPr>
            <w:r w:rsidRPr="001113F4">
              <w:rPr>
                <w:rFonts w:ascii="Times New Roman" w:hAnsi="Times New Roman" w:cs="Times New Roman"/>
              </w:rPr>
              <w:t>20</w:t>
            </w:r>
          </w:p>
        </w:tc>
        <w:tc>
          <w:tcPr>
            <w:tcW w:w="1843" w:type="dxa"/>
          </w:tcPr>
          <w:p w:rsidR="00400B8B" w:rsidRPr="00BB56E5" w:rsidRDefault="00400B8B" w:rsidP="00981184">
            <w:pPr>
              <w:rPr>
                <w:rFonts w:ascii="Times New Roman" w:hAnsi="Times New Roman" w:cs="Times New Roman"/>
              </w:rPr>
            </w:pPr>
            <w:r>
              <w:rPr>
                <w:rFonts w:ascii="Times New Roman" w:hAnsi="Times New Roman" w:cs="Times New Roman"/>
              </w:rPr>
              <w:t xml:space="preserve">Обобщение и систематизация полученного материала за год. </w:t>
            </w:r>
          </w:p>
        </w:tc>
        <w:tc>
          <w:tcPr>
            <w:tcW w:w="1843" w:type="dxa"/>
          </w:tcPr>
          <w:p w:rsidR="00400B8B" w:rsidRPr="00BB56E5" w:rsidRDefault="00400B8B" w:rsidP="00981184">
            <w:pPr>
              <w:widowControl w:val="0"/>
              <w:autoSpaceDE w:val="0"/>
              <w:autoSpaceDN w:val="0"/>
              <w:adjustRightInd w:val="0"/>
              <w:rPr>
                <w:rFonts w:ascii="Times New Roman" w:hAnsi="Times New Roman" w:cs="Times New Roman"/>
              </w:rPr>
            </w:pPr>
            <w:r w:rsidRPr="00BB56E5">
              <w:rPr>
                <w:rFonts w:ascii="Times New Roman" w:hAnsi="Times New Roman" w:cs="Times New Roman"/>
              </w:rPr>
              <w:t xml:space="preserve"> </w:t>
            </w:r>
            <w:r w:rsidRPr="00BB56E5">
              <w:rPr>
                <w:rFonts w:ascii="Times New Roman" w:eastAsia="Times New Roman" w:hAnsi="Times New Roman" w:cs="Times New Roman"/>
              </w:rPr>
              <w:t xml:space="preserve">Формирование умений </w:t>
            </w:r>
            <w:r w:rsidRPr="00BB56E5">
              <w:rPr>
                <w:rFonts w:ascii="Times New Roman" w:hAnsi="Times New Roman" w:cs="Times New Roman"/>
              </w:rPr>
              <w:t>адекватно эмоционально откликаться на исторические события</w:t>
            </w:r>
          </w:p>
        </w:tc>
        <w:tc>
          <w:tcPr>
            <w:tcW w:w="1984" w:type="dxa"/>
          </w:tcPr>
          <w:p w:rsidR="00400B8B" w:rsidRPr="00BB56E5" w:rsidRDefault="00400B8B" w:rsidP="00981184">
            <w:pPr>
              <w:rPr>
                <w:rFonts w:ascii="Times New Roman" w:hAnsi="Times New Roman" w:cs="Times New Roman"/>
              </w:rPr>
            </w:pPr>
            <w:r w:rsidRPr="00BB56E5">
              <w:rPr>
                <w:rFonts w:ascii="Times New Roman" w:eastAsia="Times New Roman" w:hAnsi="Times New Roman" w:cs="Times New Roman"/>
              </w:rPr>
              <w:t xml:space="preserve">Формирование умений  </w:t>
            </w:r>
            <w:r w:rsidRPr="00BB56E5">
              <w:rPr>
                <w:rFonts w:ascii="Times New Roman" w:hAnsi="Times New Roman" w:cs="Times New Roman"/>
              </w:rPr>
              <w:t xml:space="preserve">делать обобщения, сравнивать, классифицировать на наглядном материале </w:t>
            </w:r>
          </w:p>
        </w:tc>
        <w:tc>
          <w:tcPr>
            <w:tcW w:w="2125" w:type="dxa"/>
          </w:tcPr>
          <w:p w:rsidR="00400B8B" w:rsidRPr="00BB56E5" w:rsidRDefault="00400B8B" w:rsidP="00981184">
            <w:pPr>
              <w:rPr>
                <w:rFonts w:ascii="Times New Roman" w:hAnsi="Times New Roman" w:cs="Times New Roman"/>
              </w:rPr>
            </w:pPr>
            <w:r w:rsidRPr="00BB56E5">
              <w:rPr>
                <w:rFonts w:ascii="Times New Roman" w:eastAsia="Times New Roman" w:hAnsi="Times New Roman" w:cs="Times New Roman"/>
              </w:rPr>
              <w:t xml:space="preserve">Формирование умений </w:t>
            </w:r>
            <w:r w:rsidRPr="00BB56E5">
              <w:rPr>
                <w:rFonts w:ascii="Times New Roman" w:hAnsi="Times New Roman" w:cs="Times New Roman"/>
              </w:rPr>
              <w:t>излагать  свое  мнение  и  аргументировать свою  точку  зрения  и  оценку  событий</w:t>
            </w:r>
          </w:p>
          <w:p w:rsidR="00400B8B" w:rsidRPr="00BB56E5" w:rsidRDefault="00400B8B" w:rsidP="00981184">
            <w:pPr>
              <w:rPr>
                <w:rFonts w:ascii="Times New Roman" w:hAnsi="Times New Roman" w:cs="Times New Roman"/>
              </w:rPr>
            </w:pPr>
          </w:p>
        </w:tc>
        <w:tc>
          <w:tcPr>
            <w:tcW w:w="2128" w:type="dxa"/>
          </w:tcPr>
          <w:p w:rsidR="00400B8B" w:rsidRPr="00BB56E5" w:rsidRDefault="00400B8B" w:rsidP="00981184">
            <w:pPr>
              <w:rPr>
                <w:rFonts w:ascii="Times New Roman" w:hAnsi="Times New Roman" w:cs="Times New Roman"/>
              </w:rPr>
            </w:pPr>
            <w:r w:rsidRPr="00BB56E5">
              <w:rPr>
                <w:rFonts w:ascii="Times New Roman" w:eastAsia="Times New Roman" w:hAnsi="Times New Roman" w:cs="Times New Roman"/>
              </w:rPr>
              <w:t xml:space="preserve">Формирование умений </w:t>
            </w:r>
            <w:r w:rsidRPr="00BB56E5">
              <w:rPr>
                <w:rFonts w:ascii="Times New Roman" w:hAnsi="Times New Roman" w:cs="Times New Roman"/>
              </w:rPr>
              <w:t>осознанно действовать на основе разных видов инструкций для решения практических и учебных задач</w:t>
            </w:r>
          </w:p>
        </w:tc>
        <w:tc>
          <w:tcPr>
            <w:tcW w:w="1558" w:type="dxa"/>
          </w:tcPr>
          <w:p w:rsidR="00400B8B" w:rsidRPr="00BB56E5" w:rsidRDefault="00400B8B" w:rsidP="00981184">
            <w:pPr>
              <w:rPr>
                <w:rFonts w:ascii="Times New Roman" w:hAnsi="Times New Roman" w:cs="Times New Roman"/>
              </w:rPr>
            </w:pPr>
            <w:r w:rsidRPr="00BB56E5">
              <w:rPr>
                <w:rFonts w:ascii="Times New Roman" w:hAnsi="Times New Roman" w:cs="Times New Roman"/>
              </w:rPr>
              <w:t>Воспитание самостоятельности обучающегося,  и сотрудничеству с учителем</w:t>
            </w:r>
          </w:p>
        </w:tc>
      </w:tr>
    </w:tbl>
    <w:p w:rsidR="00981184" w:rsidRPr="00C90FB6" w:rsidRDefault="00981184" w:rsidP="00981184">
      <w:pPr>
        <w:pStyle w:val="ae"/>
        <w:tabs>
          <w:tab w:val="left" w:pos="9356"/>
          <w:tab w:val="left" w:pos="9540"/>
        </w:tabs>
        <w:ind w:left="720"/>
        <w:jc w:val="both"/>
        <w:rPr>
          <w:rFonts w:ascii="Times New Roman" w:hAnsi="Times New Roman"/>
          <w:b/>
          <w:sz w:val="24"/>
          <w:szCs w:val="24"/>
        </w:rPr>
      </w:pPr>
    </w:p>
    <w:p w:rsidR="00CD4187" w:rsidRPr="00C90FB6" w:rsidRDefault="00CD4187" w:rsidP="00400B8B">
      <w:pPr>
        <w:pStyle w:val="2"/>
        <w:keepNext/>
        <w:numPr>
          <w:ilvl w:val="0"/>
          <w:numId w:val="30"/>
        </w:numPr>
        <w:spacing w:line="240" w:lineRule="auto"/>
        <w:jc w:val="left"/>
        <w:rPr>
          <w:rFonts w:ascii="Times New Roman" w:hAnsi="Times New Roman"/>
          <w:sz w:val="24"/>
        </w:rPr>
      </w:pPr>
      <w:r w:rsidRPr="00C90FB6">
        <w:rPr>
          <w:rFonts w:ascii="Times New Roman" w:hAnsi="Times New Roman"/>
          <w:sz w:val="24"/>
        </w:rPr>
        <w:lastRenderedPageBreak/>
        <w:t>Материально-техническое обеспечение учебного предмета «</w:t>
      </w:r>
      <w:r w:rsidRPr="00F239E6">
        <w:rPr>
          <w:rFonts w:ascii="Times New Roman" w:hAnsi="Times New Roman"/>
          <w:sz w:val="24"/>
        </w:rPr>
        <w:t>Истории родного края</w:t>
      </w:r>
      <w:r w:rsidRPr="00C90FB6">
        <w:rPr>
          <w:rFonts w:ascii="Times New Roman" w:hAnsi="Times New Roman"/>
          <w:sz w:val="24"/>
        </w:rPr>
        <w:t>» включает:</w:t>
      </w:r>
    </w:p>
    <w:p w:rsidR="00CD4187" w:rsidRPr="00C90FB6" w:rsidRDefault="00CD4187" w:rsidP="00CD4187">
      <w:pPr>
        <w:pStyle w:val="2"/>
        <w:keepNext/>
        <w:numPr>
          <w:ilvl w:val="0"/>
          <w:numId w:val="13"/>
        </w:numPr>
        <w:spacing w:line="240" w:lineRule="auto"/>
        <w:ind w:left="714" w:hanging="357"/>
        <w:contextualSpacing/>
        <w:jc w:val="left"/>
        <w:rPr>
          <w:rFonts w:ascii="Times New Roman" w:hAnsi="Times New Roman"/>
          <w:b w:val="0"/>
          <w:sz w:val="24"/>
        </w:rPr>
      </w:pPr>
      <w:r w:rsidRPr="00C90FB6">
        <w:rPr>
          <w:rFonts w:ascii="Times New Roman" w:hAnsi="Times New Roman"/>
          <w:b w:val="0"/>
          <w:sz w:val="24"/>
        </w:rPr>
        <w:t xml:space="preserve">учебно-методические комплексы: комплекты учебников и рабочих тетрадей; </w:t>
      </w:r>
    </w:p>
    <w:p w:rsidR="00CD4187" w:rsidRPr="00C90FB6" w:rsidRDefault="00CD4187" w:rsidP="00CD4187">
      <w:pPr>
        <w:pStyle w:val="2"/>
        <w:keepNext/>
        <w:numPr>
          <w:ilvl w:val="0"/>
          <w:numId w:val="13"/>
        </w:numPr>
        <w:spacing w:line="240" w:lineRule="auto"/>
        <w:ind w:left="714" w:hanging="357"/>
        <w:contextualSpacing/>
        <w:jc w:val="left"/>
        <w:rPr>
          <w:rFonts w:ascii="Times New Roman" w:hAnsi="Times New Roman"/>
          <w:b w:val="0"/>
          <w:sz w:val="24"/>
        </w:rPr>
      </w:pPr>
      <w:r w:rsidRPr="00C90FB6">
        <w:rPr>
          <w:rFonts w:ascii="Times New Roman" w:hAnsi="Times New Roman"/>
          <w:b w:val="0"/>
          <w:sz w:val="24"/>
        </w:rPr>
        <w:t xml:space="preserve">печатные пособия: настенные исторические карты, атласы, контурные карты; </w:t>
      </w:r>
    </w:p>
    <w:p w:rsidR="00CD4187" w:rsidRPr="00C90FB6" w:rsidRDefault="00CD4187" w:rsidP="00CD4187">
      <w:pPr>
        <w:pStyle w:val="2"/>
        <w:keepNext/>
        <w:numPr>
          <w:ilvl w:val="0"/>
          <w:numId w:val="13"/>
        </w:numPr>
        <w:spacing w:line="240" w:lineRule="auto"/>
        <w:ind w:left="714" w:hanging="357"/>
        <w:contextualSpacing/>
        <w:jc w:val="left"/>
        <w:rPr>
          <w:rFonts w:ascii="Times New Roman" w:hAnsi="Times New Roman"/>
          <w:b w:val="0"/>
          <w:sz w:val="24"/>
        </w:rPr>
      </w:pPr>
      <w:r w:rsidRPr="00C90FB6">
        <w:rPr>
          <w:rFonts w:ascii="Times New Roman" w:hAnsi="Times New Roman"/>
          <w:b w:val="0"/>
          <w:sz w:val="24"/>
        </w:rPr>
        <w:t xml:space="preserve">событийные, типологические картины, портреты, исторические пейзажи; </w:t>
      </w:r>
    </w:p>
    <w:p w:rsidR="00CD4187" w:rsidRPr="00C90FB6" w:rsidRDefault="00CD4187" w:rsidP="00CD4187">
      <w:pPr>
        <w:pStyle w:val="2"/>
        <w:keepNext/>
        <w:numPr>
          <w:ilvl w:val="0"/>
          <w:numId w:val="13"/>
        </w:numPr>
        <w:spacing w:line="240" w:lineRule="auto"/>
        <w:ind w:left="714" w:hanging="357"/>
        <w:contextualSpacing/>
        <w:jc w:val="left"/>
        <w:rPr>
          <w:rFonts w:ascii="Times New Roman" w:hAnsi="Times New Roman"/>
          <w:b w:val="0"/>
          <w:sz w:val="24"/>
        </w:rPr>
      </w:pPr>
      <w:r w:rsidRPr="00C90FB6">
        <w:rPr>
          <w:rFonts w:ascii="Times New Roman" w:hAnsi="Times New Roman"/>
          <w:b w:val="0"/>
          <w:sz w:val="24"/>
        </w:rPr>
        <w:t xml:space="preserve">иллюстрации; </w:t>
      </w:r>
    </w:p>
    <w:p w:rsidR="00CD4187" w:rsidRPr="00C90FB6" w:rsidRDefault="00CD4187" w:rsidP="00CD4187">
      <w:pPr>
        <w:pStyle w:val="2"/>
        <w:keepNext/>
        <w:numPr>
          <w:ilvl w:val="0"/>
          <w:numId w:val="13"/>
        </w:numPr>
        <w:spacing w:line="240" w:lineRule="auto"/>
        <w:ind w:left="714" w:hanging="357"/>
        <w:contextualSpacing/>
        <w:jc w:val="left"/>
        <w:rPr>
          <w:rFonts w:ascii="Times New Roman" w:hAnsi="Times New Roman"/>
          <w:b w:val="0"/>
          <w:sz w:val="24"/>
        </w:rPr>
      </w:pPr>
      <w:r w:rsidRPr="00C90FB6">
        <w:rPr>
          <w:rFonts w:ascii="Times New Roman" w:hAnsi="Times New Roman"/>
          <w:b w:val="0"/>
          <w:sz w:val="24"/>
        </w:rPr>
        <w:t xml:space="preserve">дидактический раздаточный материал: карточки с заданиями, историческими играми и игровыми упражнениями; </w:t>
      </w:r>
    </w:p>
    <w:p w:rsidR="00CD4187" w:rsidRPr="00C90FB6" w:rsidRDefault="00CD4187" w:rsidP="00CD4187">
      <w:pPr>
        <w:pStyle w:val="2"/>
        <w:keepNext/>
        <w:numPr>
          <w:ilvl w:val="0"/>
          <w:numId w:val="13"/>
        </w:numPr>
        <w:spacing w:line="240" w:lineRule="auto"/>
        <w:ind w:left="714" w:hanging="357"/>
        <w:contextualSpacing/>
        <w:jc w:val="left"/>
        <w:rPr>
          <w:rFonts w:ascii="Times New Roman" w:hAnsi="Times New Roman"/>
          <w:b w:val="0"/>
          <w:sz w:val="24"/>
        </w:rPr>
      </w:pPr>
      <w:r w:rsidRPr="00C90FB6">
        <w:rPr>
          <w:rFonts w:ascii="Times New Roman" w:hAnsi="Times New Roman"/>
          <w:b w:val="0"/>
          <w:sz w:val="24"/>
        </w:rPr>
        <w:t xml:space="preserve">информационно-коммуникативные средства: мультимедийные обучающие программы; </w:t>
      </w:r>
    </w:p>
    <w:p w:rsidR="00CD4187" w:rsidRPr="00C90FB6" w:rsidRDefault="00CD4187" w:rsidP="00CD4187">
      <w:pPr>
        <w:pStyle w:val="2"/>
        <w:keepNext/>
        <w:numPr>
          <w:ilvl w:val="0"/>
          <w:numId w:val="13"/>
        </w:numPr>
        <w:spacing w:line="240" w:lineRule="auto"/>
        <w:ind w:left="714" w:hanging="357"/>
        <w:contextualSpacing/>
        <w:jc w:val="left"/>
        <w:rPr>
          <w:rFonts w:ascii="Times New Roman" w:hAnsi="Times New Roman"/>
          <w:b w:val="0"/>
          <w:sz w:val="24"/>
        </w:rPr>
      </w:pPr>
      <w:r w:rsidRPr="00C90FB6">
        <w:rPr>
          <w:rFonts w:ascii="Times New Roman" w:hAnsi="Times New Roman"/>
          <w:b w:val="0"/>
          <w:sz w:val="24"/>
        </w:rPr>
        <w:t xml:space="preserve">технические средства обучения; </w:t>
      </w:r>
    </w:p>
    <w:p w:rsidR="00CD4187" w:rsidRPr="00C90FB6" w:rsidRDefault="00CD4187" w:rsidP="00CD4187">
      <w:pPr>
        <w:pStyle w:val="2"/>
        <w:keepNext/>
        <w:numPr>
          <w:ilvl w:val="0"/>
          <w:numId w:val="13"/>
        </w:numPr>
        <w:spacing w:line="240" w:lineRule="auto"/>
        <w:ind w:left="714" w:hanging="357"/>
        <w:contextualSpacing/>
        <w:jc w:val="left"/>
        <w:rPr>
          <w:rFonts w:ascii="Times New Roman" w:hAnsi="Times New Roman"/>
          <w:b w:val="0"/>
          <w:sz w:val="24"/>
        </w:rPr>
      </w:pPr>
      <w:r w:rsidRPr="00C90FB6">
        <w:rPr>
          <w:rFonts w:ascii="Times New Roman" w:hAnsi="Times New Roman"/>
          <w:b w:val="0"/>
          <w:sz w:val="24"/>
        </w:rPr>
        <w:t xml:space="preserve">экранно-звуковые пособия: аудиозаписи музыки; </w:t>
      </w:r>
    </w:p>
    <w:p w:rsidR="00400B8B" w:rsidRDefault="00400B8B" w:rsidP="00400B8B">
      <w:pPr>
        <w:pStyle w:val="2"/>
        <w:keepNext/>
        <w:numPr>
          <w:ilvl w:val="0"/>
          <w:numId w:val="13"/>
        </w:numPr>
        <w:spacing w:line="240" w:lineRule="auto"/>
        <w:ind w:left="714" w:hanging="357"/>
        <w:contextualSpacing/>
        <w:jc w:val="left"/>
        <w:rPr>
          <w:rFonts w:ascii="Times New Roman" w:hAnsi="Times New Roman"/>
          <w:b w:val="0"/>
          <w:sz w:val="24"/>
        </w:rPr>
      </w:pPr>
      <w:r>
        <w:rPr>
          <w:rFonts w:ascii="Times New Roman" w:hAnsi="Times New Roman"/>
          <w:b w:val="0"/>
          <w:sz w:val="24"/>
        </w:rPr>
        <w:t>видеофильмы и презентации</w:t>
      </w:r>
    </w:p>
    <w:p w:rsidR="00400B8B" w:rsidRDefault="00400B8B" w:rsidP="00400B8B">
      <w:pPr>
        <w:pStyle w:val="2"/>
        <w:keepNext/>
        <w:spacing w:line="240" w:lineRule="auto"/>
        <w:ind w:left="714"/>
        <w:contextualSpacing/>
        <w:jc w:val="left"/>
        <w:rPr>
          <w:rFonts w:ascii="Times New Roman" w:hAnsi="Times New Roman"/>
          <w:b w:val="0"/>
          <w:sz w:val="24"/>
        </w:rPr>
      </w:pPr>
    </w:p>
    <w:p w:rsidR="00CD4187" w:rsidRPr="00400B8B" w:rsidRDefault="00CD4187" w:rsidP="00400B8B">
      <w:pPr>
        <w:pStyle w:val="2"/>
        <w:keepNext/>
        <w:numPr>
          <w:ilvl w:val="0"/>
          <w:numId w:val="30"/>
        </w:numPr>
        <w:spacing w:line="240" w:lineRule="auto"/>
        <w:contextualSpacing/>
        <w:jc w:val="left"/>
        <w:rPr>
          <w:rFonts w:ascii="Times New Roman" w:hAnsi="Times New Roman"/>
          <w:b w:val="0"/>
          <w:sz w:val="24"/>
        </w:rPr>
      </w:pPr>
      <w:r w:rsidRPr="00400B8B">
        <w:rPr>
          <w:rFonts w:ascii="Times New Roman" w:hAnsi="Times New Roman"/>
          <w:bCs/>
          <w:color w:val="000000"/>
          <w:sz w:val="24"/>
        </w:rPr>
        <w:t>Содержание мониторинга динамики развития обучающихся.</w:t>
      </w:r>
    </w:p>
    <w:p w:rsidR="00CD4187" w:rsidRPr="00C90FB6" w:rsidRDefault="00CD4187" w:rsidP="00CD4187">
      <w:pPr>
        <w:widowControl w:val="0"/>
        <w:tabs>
          <w:tab w:val="left" w:pos="2660"/>
        </w:tabs>
        <w:autoSpaceDE w:val="0"/>
        <w:autoSpaceDN w:val="0"/>
        <w:adjustRightInd w:val="0"/>
        <w:spacing w:after="0" w:line="240" w:lineRule="auto"/>
        <w:rPr>
          <w:rFonts w:ascii="Times New Roman" w:hAnsi="Times New Roman" w:cs="Times New Roman"/>
          <w:sz w:val="24"/>
          <w:szCs w:val="24"/>
        </w:rPr>
      </w:pPr>
      <w:r w:rsidRPr="00C90FB6">
        <w:rPr>
          <w:rFonts w:ascii="Times New Roman" w:hAnsi="Times New Roman" w:cs="Times New Roman"/>
          <w:sz w:val="24"/>
          <w:szCs w:val="24"/>
        </w:rPr>
        <w:t xml:space="preserve">     Мониторинги  « Показатели  сформированности  у обучающихся социальных (жизненных) компетенций» и «Показатели  освоения предметных результатов по Истории родного края»  проводятся  2 раза в год (по окончанию первого и второго полугодий).  В конце учебного года  составляются сводные  таблицы    показателей  сформированности  у обучающихся социальных (жизненных) компетенций и освоения предметных результатов.</w:t>
      </w:r>
    </w:p>
    <w:p w:rsidR="00CD4187" w:rsidRPr="00C90FB6" w:rsidRDefault="00CD4187" w:rsidP="00CD4187">
      <w:pPr>
        <w:spacing w:after="0" w:line="240" w:lineRule="auto"/>
        <w:ind w:firstLine="709"/>
        <w:jc w:val="both"/>
        <w:rPr>
          <w:rFonts w:ascii="Times New Roman" w:hAnsi="Times New Roman" w:cs="Times New Roman"/>
          <w:sz w:val="24"/>
          <w:szCs w:val="24"/>
        </w:rPr>
      </w:pPr>
      <w:r w:rsidRPr="00C90FB6">
        <w:rPr>
          <w:rFonts w:ascii="Times New Roman" w:hAnsi="Times New Roman" w:cs="Times New Roman"/>
          <w:sz w:val="24"/>
          <w:szCs w:val="24"/>
        </w:rPr>
        <w:t xml:space="preserve">Мониторинг динамики процесса обучения является составной частью общего мониторинга ОГКОУШ № 23. Система специального обучения детей в </w:t>
      </w:r>
      <w:r w:rsidRPr="00C90FB6">
        <w:rPr>
          <w:rStyle w:val="c4"/>
          <w:rFonts w:ascii="Times New Roman" w:hAnsi="Times New Roman" w:cs="Times New Roman"/>
          <w:color w:val="000000"/>
          <w:sz w:val="24"/>
          <w:szCs w:val="24"/>
        </w:rPr>
        <w:t xml:space="preserve"> школе для обучающихся с ограниченными возможностями здоровья </w:t>
      </w:r>
      <w:r w:rsidRPr="00C90FB6">
        <w:rPr>
          <w:rFonts w:ascii="Times New Roman" w:hAnsi="Times New Roman" w:cs="Times New Roman"/>
          <w:sz w:val="24"/>
          <w:szCs w:val="24"/>
        </w:rPr>
        <w:t xml:space="preserve"> не предусматривает освоение ими цензового образования, сопоставимого по уровню с нормально развивающимися сверстниками. Для этой категории детей она ориентирована на подготовку ребенка к самостоятельной и, насколько возможно, независимой жизни. Приоритетом образования детей с ОВЗ является социальная и трудовая подготовка, осуществляемая по специальным программам и специальными методами обучения. Разработанных и общепринятых критериев оценки знаний обучающихся с различной степенью умственной отсталости нет. Критерии оценки знаний обучающихся на уроках   разработаны мною с учётом психофизического развития и возможностей учащихся с ОВЗ.    </w:t>
      </w:r>
    </w:p>
    <w:p w:rsidR="00CD4187" w:rsidRPr="00C90FB6" w:rsidRDefault="00CD4187" w:rsidP="00CD4187">
      <w:pPr>
        <w:spacing w:after="0" w:line="240" w:lineRule="auto"/>
        <w:ind w:firstLine="709"/>
        <w:jc w:val="both"/>
        <w:rPr>
          <w:rFonts w:ascii="Times New Roman" w:hAnsi="Times New Roman" w:cs="Times New Roman"/>
          <w:sz w:val="24"/>
          <w:szCs w:val="24"/>
        </w:rPr>
      </w:pPr>
      <w:r w:rsidRPr="00C90FB6">
        <w:rPr>
          <w:rFonts w:ascii="Times New Roman" w:hAnsi="Times New Roman" w:cs="Times New Roman"/>
          <w:sz w:val="24"/>
          <w:szCs w:val="24"/>
        </w:rPr>
        <w:t>Для мониторинга динамики развития обучающихся на уроках применяю следующие формы контроля:</w:t>
      </w:r>
    </w:p>
    <w:p w:rsidR="00CD4187" w:rsidRPr="00C90FB6" w:rsidRDefault="00CD4187" w:rsidP="00CD4187">
      <w:pPr>
        <w:pStyle w:val="a3"/>
        <w:numPr>
          <w:ilvl w:val="0"/>
          <w:numId w:val="14"/>
        </w:numPr>
        <w:spacing w:after="0" w:line="240" w:lineRule="auto"/>
        <w:ind w:firstLine="709"/>
        <w:jc w:val="both"/>
        <w:rPr>
          <w:rFonts w:ascii="Times New Roman" w:hAnsi="Times New Roman" w:cs="Times New Roman"/>
          <w:sz w:val="24"/>
          <w:szCs w:val="24"/>
        </w:rPr>
      </w:pPr>
      <w:r w:rsidRPr="00C90FB6">
        <w:rPr>
          <w:rFonts w:ascii="Times New Roman" w:hAnsi="Times New Roman" w:cs="Times New Roman"/>
          <w:sz w:val="24"/>
          <w:szCs w:val="24"/>
        </w:rPr>
        <w:t>Предварительный контроль – фронтальный опрос (беседа).</w:t>
      </w:r>
    </w:p>
    <w:p w:rsidR="00CD4187" w:rsidRPr="00C90FB6" w:rsidRDefault="00CD4187" w:rsidP="00CD4187">
      <w:pPr>
        <w:pStyle w:val="a3"/>
        <w:numPr>
          <w:ilvl w:val="0"/>
          <w:numId w:val="14"/>
        </w:numPr>
        <w:spacing w:after="0" w:line="240" w:lineRule="auto"/>
        <w:ind w:firstLine="709"/>
        <w:jc w:val="both"/>
        <w:rPr>
          <w:rFonts w:ascii="Times New Roman" w:hAnsi="Times New Roman" w:cs="Times New Roman"/>
          <w:sz w:val="24"/>
          <w:szCs w:val="24"/>
        </w:rPr>
      </w:pPr>
      <w:r w:rsidRPr="00C90FB6">
        <w:rPr>
          <w:rFonts w:ascii="Times New Roman" w:hAnsi="Times New Roman" w:cs="Times New Roman"/>
          <w:sz w:val="24"/>
          <w:szCs w:val="24"/>
        </w:rPr>
        <w:t>Текущий контроль – фронтальный опрос (беседа), самостоятельная работа в рабочих тетрадях, на карточках (индивидуально-дифференцированные (и-д) задания), дидактическая игра.</w:t>
      </w:r>
    </w:p>
    <w:p w:rsidR="00CD4187" w:rsidRPr="00C90FB6" w:rsidRDefault="00CD4187" w:rsidP="00CD4187">
      <w:pPr>
        <w:pStyle w:val="a3"/>
        <w:numPr>
          <w:ilvl w:val="0"/>
          <w:numId w:val="14"/>
        </w:numPr>
        <w:spacing w:after="0" w:line="240" w:lineRule="auto"/>
        <w:ind w:firstLine="709"/>
        <w:jc w:val="both"/>
        <w:rPr>
          <w:rFonts w:ascii="Times New Roman" w:hAnsi="Times New Roman" w:cs="Times New Roman"/>
          <w:sz w:val="24"/>
          <w:szCs w:val="24"/>
        </w:rPr>
      </w:pPr>
      <w:r w:rsidRPr="00C90FB6">
        <w:rPr>
          <w:rFonts w:ascii="Times New Roman" w:hAnsi="Times New Roman" w:cs="Times New Roman"/>
          <w:sz w:val="24"/>
          <w:szCs w:val="24"/>
        </w:rPr>
        <w:t>Периодический контроль – самостоятельная работа в рабочих тетрадях, на карточках (индивидуально-дифференцированные (и-д) задания).</w:t>
      </w:r>
    </w:p>
    <w:p w:rsidR="00CD4187" w:rsidRPr="00C90FB6" w:rsidRDefault="00CD4187" w:rsidP="00CD4187">
      <w:pPr>
        <w:pStyle w:val="a3"/>
        <w:numPr>
          <w:ilvl w:val="0"/>
          <w:numId w:val="14"/>
        </w:numPr>
        <w:spacing w:after="0" w:line="240" w:lineRule="auto"/>
        <w:ind w:firstLine="709"/>
        <w:jc w:val="both"/>
        <w:rPr>
          <w:rFonts w:ascii="Times New Roman" w:hAnsi="Times New Roman" w:cs="Times New Roman"/>
          <w:sz w:val="24"/>
          <w:szCs w:val="24"/>
        </w:rPr>
      </w:pPr>
      <w:r w:rsidRPr="00C90FB6">
        <w:rPr>
          <w:rFonts w:ascii="Times New Roman" w:hAnsi="Times New Roman" w:cs="Times New Roman"/>
          <w:sz w:val="24"/>
          <w:szCs w:val="24"/>
        </w:rPr>
        <w:t>Итоговый контроль – самостоятельная работа в рабочих тетрадях, контрольная работа по результатам триместров в рабочих тетрадях,  на карточках (индивидуально-дифференцированные (и-д) задания).</w:t>
      </w:r>
    </w:p>
    <w:p w:rsidR="00CB2B8C" w:rsidRDefault="00CB2B8C" w:rsidP="00400B8B">
      <w:pPr>
        <w:widowControl w:val="0"/>
        <w:autoSpaceDE w:val="0"/>
        <w:autoSpaceDN w:val="0"/>
        <w:adjustRightInd w:val="0"/>
        <w:spacing w:after="0" w:line="240" w:lineRule="auto"/>
        <w:rPr>
          <w:rFonts w:ascii="Times New Roman" w:hAnsi="Times New Roman" w:cs="Times New Roman"/>
          <w:b/>
          <w:sz w:val="24"/>
          <w:szCs w:val="24"/>
        </w:rPr>
      </w:pPr>
    </w:p>
    <w:p w:rsidR="00CD4187" w:rsidRPr="00C90FB6" w:rsidRDefault="00CD4187" w:rsidP="00CD4187">
      <w:pPr>
        <w:widowControl w:val="0"/>
        <w:autoSpaceDE w:val="0"/>
        <w:autoSpaceDN w:val="0"/>
        <w:adjustRightInd w:val="0"/>
        <w:spacing w:after="0" w:line="240" w:lineRule="auto"/>
        <w:jc w:val="center"/>
        <w:rPr>
          <w:rFonts w:ascii="Times New Roman" w:hAnsi="Times New Roman" w:cs="Times New Roman"/>
          <w:sz w:val="24"/>
          <w:szCs w:val="24"/>
        </w:rPr>
      </w:pPr>
      <w:r w:rsidRPr="00C90FB6">
        <w:rPr>
          <w:rFonts w:ascii="Times New Roman" w:hAnsi="Times New Roman" w:cs="Times New Roman"/>
          <w:b/>
          <w:sz w:val="24"/>
          <w:szCs w:val="24"/>
        </w:rPr>
        <w:lastRenderedPageBreak/>
        <w:t xml:space="preserve">Мониторинг показателей  освоения предметных результатов по Истории </w:t>
      </w:r>
      <w:r>
        <w:rPr>
          <w:rFonts w:ascii="Times New Roman" w:hAnsi="Times New Roman" w:cs="Times New Roman"/>
          <w:b/>
          <w:sz w:val="24"/>
          <w:szCs w:val="24"/>
        </w:rPr>
        <w:t>родного края</w:t>
      </w:r>
      <w:r w:rsidRPr="00C90FB6">
        <w:rPr>
          <w:rFonts w:ascii="Times New Roman" w:hAnsi="Times New Roman" w:cs="Times New Roman"/>
          <w:b/>
          <w:sz w:val="24"/>
          <w:szCs w:val="24"/>
        </w:rPr>
        <w:t>.</w:t>
      </w:r>
    </w:p>
    <w:p w:rsidR="00CD4187" w:rsidRPr="00C90FB6" w:rsidRDefault="00CD4187" w:rsidP="00CD4187">
      <w:pPr>
        <w:widowControl w:val="0"/>
        <w:overflowPunct w:val="0"/>
        <w:autoSpaceDE w:val="0"/>
        <w:autoSpaceDN w:val="0"/>
        <w:adjustRightInd w:val="0"/>
        <w:spacing w:after="0" w:line="240" w:lineRule="auto"/>
        <w:ind w:left="120" w:right="120" w:firstLine="708"/>
        <w:jc w:val="both"/>
        <w:rPr>
          <w:rFonts w:ascii="Times New Roman" w:hAnsi="Times New Roman" w:cs="Times New Roman"/>
          <w:sz w:val="24"/>
          <w:szCs w:val="24"/>
        </w:rPr>
      </w:pPr>
      <w:r w:rsidRPr="00C90FB6">
        <w:rPr>
          <w:rFonts w:ascii="Times New Roman" w:hAnsi="Times New Roman" w:cs="Times New Roman"/>
          <w:b/>
          <w:sz w:val="24"/>
          <w:szCs w:val="24"/>
        </w:rPr>
        <w:t xml:space="preserve">     </w:t>
      </w:r>
      <w:r w:rsidRPr="00C90FB6">
        <w:rPr>
          <w:rFonts w:ascii="Times New Roman" w:hAnsi="Times New Roman" w:cs="Times New Roman"/>
          <w:b/>
          <w:iCs/>
          <w:sz w:val="24"/>
          <w:szCs w:val="24"/>
        </w:rPr>
        <w:t>Предметные результаты</w:t>
      </w:r>
      <w:r w:rsidRPr="00C90FB6">
        <w:rPr>
          <w:rFonts w:ascii="Times New Roman" w:hAnsi="Times New Roman" w:cs="Times New Roman"/>
          <w:i/>
          <w:iCs/>
          <w:sz w:val="24"/>
          <w:szCs w:val="24"/>
        </w:rPr>
        <w:t xml:space="preserve"> </w:t>
      </w:r>
      <w:r w:rsidRPr="00C90FB6">
        <w:rPr>
          <w:rFonts w:ascii="Times New Roman" w:hAnsi="Times New Roman" w:cs="Times New Roman"/>
          <w:sz w:val="24"/>
          <w:szCs w:val="24"/>
        </w:rPr>
        <w:t>связаны с овладением обучающимися</w:t>
      </w:r>
      <w:r w:rsidRPr="00C90FB6">
        <w:rPr>
          <w:rFonts w:ascii="Times New Roman" w:hAnsi="Times New Roman" w:cs="Times New Roman"/>
          <w:i/>
          <w:iCs/>
          <w:sz w:val="24"/>
          <w:szCs w:val="24"/>
        </w:rPr>
        <w:t xml:space="preserve"> </w:t>
      </w:r>
      <w:r w:rsidRPr="00C90FB6">
        <w:rPr>
          <w:rFonts w:ascii="Times New Roman" w:hAnsi="Times New Roman" w:cs="Times New Roman"/>
          <w:sz w:val="24"/>
          <w:szCs w:val="24"/>
        </w:rPr>
        <w:t>содержанием  образовательной области – математики и характеризуют достижения обучающихся в усвоении знаний и умений, способность их применять в практической деятельности.</w:t>
      </w:r>
    </w:p>
    <w:p w:rsidR="00CD4187" w:rsidRPr="00C90FB6" w:rsidRDefault="00CD4187" w:rsidP="00CD4187">
      <w:pPr>
        <w:widowControl w:val="0"/>
        <w:overflowPunct w:val="0"/>
        <w:autoSpaceDE w:val="0"/>
        <w:autoSpaceDN w:val="0"/>
        <w:adjustRightInd w:val="0"/>
        <w:spacing w:after="0" w:line="240" w:lineRule="auto"/>
        <w:jc w:val="both"/>
        <w:rPr>
          <w:rFonts w:ascii="Times New Roman" w:hAnsi="Times New Roman" w:cs="Times New Roman"/>
          <w:b/>
          <w:sz w:val="24"/>
          <w:szCs w:val="24"/>
        </w:rPr>
      </w:pPr>
      <w:r w:rsidRPr="00C90FB6">
        <w:rPr>
          <w:rFonts w:ascii="Times New Roman" w:hAnsi="Times New Roman" w:cs="Times New Roman"/>
          <w:sz w:val="24"/>
          <w:szCs w:val="24"/>
        </w:rPr>
        <w:t xml:space="preserve">      В целом оценка достижения обучающимися с </w:t>
      </w:r>
      <w:r w:rsidR="00904184">
        <w:rPr>
          <w:rFonts w:ascii="Times New Roman" w:hAnsi="Times New Roman" w:cs="Times New Roman"/>
          <w:sz w:val="24"/>
          <w:szCs w:val="24"/>
        </w:rPr>
        <w:t>нарушением интеллекта</w:t>
      </w:r>
      <w:r w:rsidRPr="00C90FB6">
        <w:rPr>
          <w:rFonts w:ascii="Times New Roman" w:hAnsi="Times New Roman" w:cs="Times New Roman"/>
          <w:sz w:val="24"/>
          <w:szCs w:val="24"/>
        </w:rPr>
        <w:t xml:space="preserve"> предметных результатов базируется на принципах индивидуального и дифференцированного подходов. Усвоенные обучающимися даже незначительные по объему и элементарные по содержанию знания и умения должны выполнять коррекционно-развивающую функцию, поскольку они играют определенную роль в становлении личности обучающегося и овладении им социальным опытом.</w:t>
      </w:r>
      <w:r w:rsidRPr="00C90FB6">
        <w:rPr>
          <w:rFonts w:ascii="Times New Roman" w:hAnsi="Times New Roman" w:cs="Times New Roman"/>
          <w:b/>
          <w:sz w:val="24"/>
          <w:szCs w:val="24"/>
        </w:rPr>
        <w:t xml:space="preserve">      </w:t>
      </w:r>
    </w:p>
    <w:p w:rsidR="00CD4187" w:rsidRPr="00400B8B" w:rsidRDefault="00CD4187" w:rsidP="00400B8B">
      <w:pPr>
        <w:widowControl w:val="0"/>
        <w:overflowPunct w:val="0"/>
        <w:autoSpaceDE w:val="0"/>
        <w:autoSpaceDN w:val="0"/>
        <w:adjustRightInd w:val="0"/>
        <w:spacing w:after="0" w:line="240" w:lineRule="auto"/>
        <w:jc w:val="both"/>
        <w:rPr>
          <w:rFonts w:ascii="Times New Roman" w:hAnsi="Times New Roman" w:cs="Times New Roman"/>
          <w:sz w:val="24"/>
          <w:szCs w:val="24"/>
        </w:rPr>
      </w:pPr>
      <w:r w:rsidRPr="00C90FB6">
        <w:rPr>
          <w:rFonts w:ascii="Times New Roman" w:hAnsi="Times New Roman" w:cs="Times New Roman"/>
          <w:b/>
          <w:sz w:val="24"/>
          <w:szCs w:val="24"/>
        </w:rPr>
        <w:t xml:space="preserve">                                                                                                                                                   </w:t>
      </w:r>
    </w:p>
    <w:p w:rsidR="00CD4187" w:rsidRPr="00C90FB6" w:rsidRDefault="00CD4187" w:rsidP="00CD4187">
      <w:pPr>
        <w:widowControl w:val="0"/>
        <w:tabs>
          <w:tab w:val="left" w:pos="2660"/>
        </w:tabs>
        <w:autoSpaceDE w:val="0"/>
        <w:autoSpaceDN w:val="0"/>
        <w:adjustRightInd w:val="0"/>
        <w:spacing w:after="0" w:line="240" w:lineRule="auto"/>
        <w:jc w:val="center"/>
        <w:rPr>
          <w:rFonts w:ascii="Times New Roman" w:hAnsi="Times New Roman" w:cs="Times New Roman"/>
          <w:b/>
          <w:sz w:val="24"/>
          <w:szCs w:val="24"/>
        </w:rPr>
      </w:pPr>
      <w:r w:rsidRPr="00C90FB6">
        <w:rPr>
          <w:rFonts w:ascii="Times New Roman" w:hAnsi="Times New Roman" w:cs="Times New Roman"/>
          <w:b/>
          <w:sz w:val="24"/>
          <w:szCs w:val="24"/>
        </w:rPr>
        <w:t>Таблица овладения  предметными результатами  обучающимися</w:t>
      </w:r>
      <w:r w:rsidR="00CB2B8C">
        <w:rPr>
          <w:rFonts w:ascii="Times New Roman" w:hAnsi="Times New Roman" w:cs="Times New Roman"/>
          <w:b/>
          <w:sz w:val="24"/>
          <w:szCs w:val="24"/>
        </w:rPr>
        <w:t xml:space="preserve"> 10 </w:t>
      </w:r>
      <w:r w:rsidRPr="00C90FB6">
        <w:rPr>
          <w:rFonts w:ascii="Times New Roman" w:hAnsi="Times New Roman" w:cs="Times New Roman"/>
          <w:b/>
          <w:sz w:val="24"/>
          <w:szCs w:val="24"/>
        </w:rPr>
        <w:t xml:space="preserve"> класса, реализующих АООП (вариант1)</w:t>
      </w:r>
    </w:p>
    <w:p w:rsidR="00CD4187" w:rsidRPr="00C90FB6" w:rsidRDefault="00CD4187" w:rsidP="00CD4187">
      <w:pPr>
        <w:widowControl w:val="0"/>
        <w:tabs>
          <w:tab w:val="left" w:pos="2660"/>
        </w:tabs>
        <w:autoSpaceDE w:val="0"/>
        <w:autoSpaceDN w:val="0"/>
        <w:adjustRightInd w:val="0"/>
        <w:spacing w:after="0" w:line="240" w:lineRule="auto"/>
        <w:jc w:val="center"/>
        <w:rPr>
          <w:rFonts w:ascii="Times New Roman" w:hAnsi="Times New Roman" w:cs="Times New Roman"/>
          <w:b/>
          <w:sz w:val="24"/>
          <w:szCs w:val="24"/>
        </w:rPr>
      </w:pPr>
      <w:r w:rsidRPr="00C90FB6">
        <w:rPr>
          <w:rFonts w:ascii="Times New Roman" w:hAnsi="Times New Roman" w:cs="Times New Roman"/>
          <w:b/>
          <w:sz w:val="24"/>
          <w:szCs w:val="24"/>
        </w:rPr>
        <w:t xml:space="preserve"> по Истории </w:t>
      </w:r>
      <w:r>
        <w:rPr>
          <w:rFonts w:ascii="Times New Roman" w:hAnsi="Times New Roman" w:cs="Times New Roman"/>
          <w:b/>
          <w:sz w:val="24"/>
          <w:szCs w:val="24"/>
        </w:rPr>
        <w:t>родного края</w:t>
      </w:r>
      <w:r w:rsidRPr="00C90FB6">
        <w:rPr>
          <w:rFonts w:ascii="Times New Roman" w:hAnsi="Times New Roman" w:cs="Times New Roman"/>
          <w:b/>
          <w:sz w:val="24"/>
          <w:szCs w:val="24"/>
        </w:rPr>
        <w:t xml:space="preserve"> за</w:t>
      </w:r>
      <w:r w:rsidRPr="00C90FB6">
        <w:rPr>
          <w:rFonts w:ascii="Times New Roman" w:hAnsi="Times New Roman" w:cs="Times New Roman"/>
          <w:b/>
          <w:sz w:val="24"/>
          <w:szCs w:val="24"/>
        </w:rPr>
        <w:softHyphen/>
      </w:r>
      <w:r w:rsidRPr="00C90FB6">
        <w:rPr>
          <w:rFonts w:ascii="Times New Roman" w:hAnsi="Times New Roman" w:cs="Times New Roman"/>
          <w:b/>
          <w:sz w:val="24"/>
          <w:szCs w:val="24"/>
        </w:rPr>
        <w:softHyphen/>
      </w:r>
      <w:r w:rsidRPr="00C90FB6">
        <w:rPr>
          <w:rFonts w:ascii="Times New Roman" w:hAnsi="Times New Roman" w:cs="Times New Roman"/>
          <w:b/>
          <w:sz w:val="24"/>
          <w:szCs w:val="24"/>
        </w:rPr>
        <w:softHyphen/>
      </w:r>
      <w:r w:rsidRPr="00C90FB6">
        <w:rPr>
          <w:rFonts w:ascii="Times New Roman" w:hAnsi="Times New Roman" w:cs="Times New Roman"/>
          <w:b/>
          <w:sz w:val="24"/>
          <w:szCs w:val="24"/>
        </w:rPr>
        <w:softHyphen/>
      </w:r>
      <w:r w:rsidRPr="00C90FB6">
        <w:rPr>
          <w:rFonts w:ascii="Times New Roman" w:hAnsi="Times New Roman" w:cs="Times New Roman"/>
          <w:b/>
          <w:sz w:val="24"/>
          <w:szCs w:val="24"/>
        </w:rPr>
        <w:softHyphen/>
        <w:t>___ полугодие ______уч.г.</w:t>
      </w:r>
    </w:p>
    <w:p w:rsidR="00CD4187" w:rsidRPr="00C90FB6" w:rsidRDefault="00CD4187" w:rsidP="00CD4187">
      <w:pPr>
        <w:widowControl w:val="0"/>
        <w:tabs>
          <w:tab w:val="left" w:pos="2660"/>
        </w:tabs>
        <w:autoSpaceDE w:val="0"/>
        <w:autoSpaceDN w:val="0"/>
        <w:adjustRightInd w:val="0"/>
        <w:spacing w:after="0" w:line="240" w:lineRule="auto"/>
        <w:jc w:val="center"/>
        <w:rPr>
          <w:rFonts w:ascii="Times New Roman" w:hAnsi="Times New Roman" w:cs="Times New Roman"/>
          <w:b/>
          <w:sz w:val="24"/>
          <w:szCs w:val="24"/>
        </w:rPr>
      </w:pPr>
    </w:p>
    <w:tbl>
      <w:tblPr>
        <w:tblStyle w:val="a4"/>
        <w:tblW w:w="11700" w:type="dxa"/>
        <w:jc w:val="center"/>
        <w:tblLook w:val="04A0"/>
      </w:tblPr>
      <w:tblGrid>
        <w:gridCol w:w="471"/>
        <w:gridCol w:w="2122"/>
        <w:gridCol w:w="1496"/>
        <w:gridCol w:w="1473"/>
        <w:gridCol w:w="1324"/>
        <w:gridCol w:w="1245"/>
        <w:gridCol w:w="1948"/>
        <w:gridCol w:w="1621"/>
      </w:tblGrid>
      <w:tr w:rsidR="00964116" w:rsidRPr="00C90FB6" w:rsidTr="00400B8B">
        <w:trPr>
          <w:trHeight w:val="532"/>
          <w:jc w:val="center"/>
        </w:trPr>
        <w:tc>
          <w:tcPr>
            <w:tcW w:w="2593"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4116" w:rsidRPr="00C90FB6" w:rsidRDefault="00964116" w:rsidP="00964116">
            <w:pPr>
              <w:rPr>
                <w:rFonts w:ascii="Times New Roman" w:hAnsi="Times New Roman" w:cs="Times New Roman"/>
                <w:sz w:val="24"/>
                <w:szCs w:val="24"/>
              </w:rPr>
            </w:pPr>
          </w:p>
          <w:p w:rsidR="00964116" w:rsidRPr="00C90FB6" w:rsidRDefault="00964116" w:rsidP="00964116">
            <w:pPr>
              <w:rPr>
                <w:rFonts w:ascii="Times New Roman" w:hAnsi="Times New Roman" w:cs="Times New Roman"/>
                <w:sz w:val="24"/>
                <w:szCs w:val="24"/>
              </w:rPr>
            </w:pPr>
          </w:p>
          <w:p w:rsidR="00964116" w:rsidRPr="00C90FB6" w:rsidRDefault="00964116" w:rsidP="00964116">
            <w:pPr>
              <w:rPr>
                <w:rFonts w:ascii="Times New Roman" w:hAnsi="Times New Roman" w:cs="Times New Roman"/>
                <w:sz w:val="24"/>
                <w:szCs w:val="24"/>
              </w:rPr>
            </w:pPr>
          </w:p>
          <w:p w:rsidR="00964116" w:rsidRPr="00C90FB6" w:rsidRDefault="00964116" w:rsidP="00964116">
            <w:pPr>
              <w:rPr>
                <w:rFonts w:ascii="Times New Roman" w:hAnsi="Times New Roman" w:cs="Times New Roman"/>
                <w:sz w:val="24"/>
                <w:szCs w:val="24"/>
              </w:rPr>
            </w:pPr>
          </w:p>
          <w:p w:rsidR="00964116" w:rsidRPr="00C90FB6" w:rsidRDefault="00964116" w:rsidP="00964116">
            <w:pPr>
              <w:rPr>
                <w:rFonts w:ascii="Times New Roman" w:hAnsi="Times New Roman" w:cs="Times New Roman"/>
                <w:sz w:val="24"/>
                <w:szCs w:val="24"/>
              </w:rPr>
            </w:pPr>
          </w:p>
          <w:p w:rsidR="00964116" w:rsidRPr="00C90FB6" w:rsidRDefault="00964116" w:rsidP="00964116">
            <w:pPr>
              <w:rPr>
                <w:rFonts w:ascii="Times New Roman" w:hAnsi="Times New Roman" w:cs="Times New Roman"/>
                <w:sz w:val="24"/>
                <w:szCs w:val="24"/>
              </w:rPr>
            </w:pPr>
          </w:p>
          <w:p w:rsidR="00964116" w:rsidRPr="00C90FB6" w:rsidRDefault="00964116" w:rsidP="00964116">
            <w:pPr>
              <w:rPr>
                <w:rFonts w:ascii="Times New Roman" w:hAnsi="Times New Roman" w:cs="Times New Roman"/>
                <w:sz w:val="24"/>
                <w:szCs w:val="24"/>
              </w:rPr>
            </w:pPr>
            <w:r w:rsidRPr="00C90FB6">
              <w:rPr>
                <w:rFonts w:ascii="Times New Roman" w:hAnsi="Times New Roman" w:cs="Times New Roman"/>
                <w:sz w:val="24"/>
                <w:szCs w:val="24"/>
              </w:rPr>
              <w:t>Ф.И. обучающегося</w:t>
            </w:r>
          </w:p>
        </w:tc>
        <w:tc>
          <w:tcPr>
            <w:tcW w:w="9107" w:type="dxa"/>
            <w:gridSpan w:val="6"/>
            <w:tcBorders>
              <w:top w:val="single" w:sz="4" w:space="0" w:color="000000" w:themeColor="text1"/>
              <w:left w:val="single" w:sz="4" w:space="0" w:color="auto"/>
              <w:bottom w:val="single" w:sz="4" w:space="0" w:color="auto"/>
              <w:right w:val="single" w:sz="4" w:space="0" w:color="auto"/>
            </w:tcBorders>
          </w:tcPr>
          <w:p w:rsidR="00964116" w:rsidRPr="00C90FB6" w:rsidRDefault="00964116" w:rsidP="00964116">
            <w:pPr>
              <w:jc w:val="center"/>
              <w:rPr>
                <w:rFonts w:ascii="Times New Roman" w:hAnsi="Times New Roman" w:cs="Times New Roman"/>
                <w:sz w:val="24"/>
                <w:szCs w:val="24"/>
              </w:rPr>
            </w:pPr>
            <w:r w:rsidRPr="00C90FB6">
              <w:rPr>
                <w:rFonts w:ascii="Times New Roman" w:hAnsi="Times New Roman" w:cs="Times New Roman"/>
                <w:sz w:val="24"/>
                <w:szCs w:val="24"/>
              </w:rPr>
              <w:t>Результаты анализа  освоения программы</w:t>
            </w:r>
          </w:p>
        </w:tc>
      </w:tr>
      <w:tr w:rsidR="00964116" w:rsidRPr="00C90FB6" w:rsidTr="00400B8B">
        <w:trPr>
          <w:cantSplit/>
          <w:trHeight w:val="3532"/>
          <w:jc w:val="center"/>
        </w:trPr>
        <w:tc>
          <w:tcPr>
            <w:tcW w:w="2593"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64116" w:rsidRPr="00C90FB6" w:rsidRDefault="00964116" w:rsidP="00964116">
            <w:pPr>
              <w:rPr>
                <w:rFonts w:ascii="Times New Roman" w:hAnsi="Times New Roman" w:cs="Times New Roman"/>
                <w:sz w:val="24"/>
                <w:szCs w:val="24"/>
              </w:rPr>
            </w:pPr>
          </w:p>
        </w:tc>
        <w:tc>
          <w:tcPr>
            <w:tcW w:w="1496" w:type="dxa"/>
            <w:tcBorders>
              <w:top w:val="single" w:sz="4" w:space="0" w:color="auto"/>
              <w:left w:val="single" w:sz="4" w:space="0" w:color="auto"/>
              <w:bottom w:val="single" w:sz="4" w:space="0" w:color="000000" w:themeColor="text1"/>
              <w:right w:val="single" w:sz="4" w:space="0" w:color="auto"/>
            </w:tcBorders>
            <w:textDirection w:val="btLr"/>
          </w:tcPr>
          <w:p w:rsidR="0027233C" w:rsidRDefault="0027233C" w:rsidP="0027233C">
            <w:pPr>
              <w:pStyle w:val="af6"/>
              <w:ind w:left="113"/>
              <w:contextualSpacing/>
              <w:rPr>
                <w:rFonts w:ascii="Times New Roman" w:eastAsia="Times New Roman" w:hAnsi="Times New Roman" w:cs="Times New Roman"/>
                <w:bCs/>
                <w:color w:val="000000"/>
                <w:sz w:val="24"/>
                <w:szCs w:val="24"/>
              </w:rPr>
            </w:pPr>
            <w:r>
              <w:rPr>
                <w:rFonts w:ascii="Times New Roman" w:eastAsia="Times New Roman" w:hAnsi="Times New Roman" w:cs="Times New Roman"/>
                <w:sz w:val="24"/>
                <w:szCs w:val="24"/>
              </w:rPr>
              <w:t xml:space="preserve">Знание  </w:t>
            </w:r>
            <w:r>
              <w:rPr>
                <w:rFonts w:ascii="Times New Roman" w:hAnsi="Times New Roman" w:cs="Times New Roman"/>
                <w:sz w:val="24"/>
                <w:szCs w:val="24"/>
              </w:rPr>
              <w:t>о</w:t>
            </w:r>
            <w:r w:rsidRPr="0027233C">
              <w:rPr>
                <w:rFonts w:ascii="Times New Roman" w:hAnsi="Times New Roman" w:cs="Times New Roman"/>
                <w:sz w:val="24"/>
                <w:szCs w:val="24"/>
              </w:rPr>
              <w:t xml:space="preserve">б </w:t>
            </w:r>
            <w:r w:rsidRPr="0027233C">
              <w:rPr>
                <w:rFonts w:ascii="Times New Roman" w:eastAsia="Times New Roman" w:hAnsi="Times New Roman" w:cs="Times New Roman"/>
                <w:bCs/>
                <w:color w:val="000000"/>
                <w:sz w:val="24"/>
                <w:szCs w:val="24"/>
              </w:rPr>
              <w:t xml:space="preserve">Ульяновская </w:t>
            </w:r>
          </w:p>
          <w:p w:rsidR="0027233C" w:rsidRDefault="0027233C" w:rsidP="0027233C">
            <w:pPr>
              <w:pStyle w:val="af6"/>
              <w:ind w:left="113"/>
              <w:contextualSpacing/>
              <w:rPr>
                <w:rFonts w:ascii="Times New Roman" w:eastAsia="Times New Roman" w:hAnsi="Times New Roman" w:cs="Times New Roman"/>
                <w:bCs/>
                <w:color w:val="000000"/>
                <w:sz w:val="24"/>
                <w:szCs w:val="24"/>
              </w:rPr>
            </w:pPr>
            <w:r w:rsidRPr="0027233C">
              <w:rPr>
                <w:rFonts w:ascii="Times New Roman" w:eastAsia="Times New Roman" w:hAnsi="Times New Roman" w:cs="Times New Roman"/>
                <w:bCs/>
                <w:color w:val="000000"/>
                <w:sz w:val="24"/>
                <w:szCs w:val="24"/>
              </w:rPr>
              <w:t xml:space="preserve">области  как </w:t>
            </w:r>
          </w:p>
          <w:p w:rsidR="0027233C" w:rsidRDefault="0027233C" w:rsidP="0027233C">
            <w:pPr>
              <w:pStyle w:val="af6"/>
              <w:ind w:left="113"/>
              <w:contextualSpacing/>
              <w:rPr>
                <w:rFonts w:ascii="Times New Roman" w:eastAsia="Times New Roman" w:hAnsi="Times New Roman" w:cs="Times New Roman"/>
                <w:bCs/>
                <w:color w:val="000000"/>
                <w:sz w:val="24"/>
                <w:szCs w:val="24"/>
              </w:rPr>
            </w:pPr>
            <w:r w:rsidRPr="0027233C">
              <w:rPr>
                <w:rFonts w:ascii="Times New Roman" w:eastAsia="Times New Roman" w:hAnsi="Times New Roman" w:cs="Times New Roman"/>
                <w:bCs/>
                <w:color w:val="000000"/>
                <w:sz w:val="24"/>
                <w:szCs w:val="24"/>
              </w:rPr>
              <w:t xml:space="preserve">субъекте Российской </w:t>
            </w:r>
          </w:p>
          <w:p w:rsidR="0027233C" w:rsidRPr="0027233C" w:rsidRDefault="0027233C" w:rsidP="0027233C">
            <w:pPr>
              <w:pStyle w:val="af6"/>
              <w:ind w:left="113"/>
              <w:contextualSpacing/>
              <w:rPr>
                <w:rFonts w:ascii="Times New Roman" w:hAnsi="Times New Roman" w:cs="Times New Roman"/>
                <w:sz w:val="24"/>
                <w:szCs w:val="24"/>
              </w:rPr>
            </w:pPr>
            <w:r w:rsidRPr="0027233C">
              <w:rPr>
                <w:rFonts w:ascii="Times New Roman" w:eastAsia="Times New Roman" w:hAnsi="Times New Roman" w:cs="Times New Roman"/>
                <w:bCs/>
                <w:color w:val="000000"/>
                <w:sz w:val="24"/>
                <w:szCs w:val="24"/>
              </w:rPr>
              <w:t>Федерации</w:t>
            </w:r>
          </w:p>
          <w:p w:rsidR="00964116" w:rsidRPr="00C90FB6" w:rsidRDefault="00964116" w:rsidP="0027233C">
            <w:pPr>
              <w:widowControl w:val="0"/>
              <w:autoSpaceDE w:val="0"/>
              <w:autoSpaceDN w:val="0"/>
              <w:adjustRightInd w:val="0"/>
              <w:ind w:left="113" w:right="113"/>
              <w:rPr>
                <w:rFonts w:ascii="Times New Roman" w:eastAsia="Times New Roman" w:hAnsi="Times New Roman" w:cs="Times New Roman"/>
                <w:sz w:val="24"/>
                <w:szCs w:val="24"/>
              </w:rPr>
            </w:pPr>
          </w:p>
        </w:tc>
        <w:tc>
          <w:tcPr>
            <w:tcW w:w="1473" w:type="dxa"/>
            <w:tcBorders>
              <w:top w:val="single" w:sz="4" w:space="0" w:color="auto"/>
              <w:left w:val="single" w:sz="4" w:space="0" w:color="auto"/>
              <w:bottom w:val="single" w:sz="4" w:space="0" w:color="000000" w:themeColor="text1"/>
              <w:right w:val="single" w:sz="4" w:space="0" w:color="auto"/>
            </w:tcBorders>
            <w:textDirection w:val="btLr"/>
          </w:tcPr>
          <w:p w:rsidR="0027233C" w:rsidRDefault="0027233C" w:rsidP="0027233C">
            <w:pPr>
              <w:pStyle w:val="af6"/>
              <w:ind w:left="113"/>
              <w:contextualSpacing/>
              <w:rPr>
                <w:rFonts w:ascii="Times New Roman" w:eastAsia="Times New Roman" w:hAnsi="Times New Roman" w:cs="Times New Roman"/>
                <w:bCs/>
                <w:color w:val="000000"/>
                <w:sz w:val="24"/>
                <w:szCs w:val="24"/>
              </w:rPr>
            </w:pPr>
            <w:r>
              <w:rPr>
                <w:rFonts w:ascii="Times New Roman" w:hAnsi="Times New Roman" w:cs="Times New Roman"/>
                <w:sz w:val="24"/>
                <w:szCs w:val="24"/>
              </w:rPr>
              <w:t xml:space="preserve">Знание </w:t>
            </w:r>
            <w:r>
              <w:rPr>
                <w:rFonts w:ascii="Times New Roman" w:eastAsia="Times New Roman" w:hAnsi="Times New Roman" w:cs="Times New Roman"/>
                <w:bCs/>
                <w:color w:val="000000"/>
                <w:sz w:val="24"/>
                <w:szCs w:val="24"/>
              </w:rPr>
              <w:t>о</w:t>
            </w:r>
            <w:r w:rsidRPr="0027233C">
              <w:rPr>
                <w:rFonts w:ascii="Times New Roman" w:eastAsia="Times New Roman" w:hAnsi="Times New Roman" w:cs="Times New Roman"/>
                <w:bCs/>
                <w:color w:val="000000"/>
                <w:sz w:val="24"/>
                <w:szCs w:val="24"/>
              </w:rPr>
              <w:t xml:space="preserve"> политическом, экономическом, кластерном развитии Ульяновской области </w:t>
            </w:r>
          </w:p>
          <w:p w:rsidR="0027233C" w:rsidRPr="0027233C" w:rsidRDefault="0027233C" w:rsidP="0027233C">
            <w:pPr>
              <w:pStyle w:val="af6"/>
              <w:ind w:left="113"/>
              <w:contextualSpacing/>
              <w:rPr>
                <w:rFonts w:ascii="Times New Roman" w:hAnsi="Times New Roman" w:cs="Times New Roman"/>
                <w:sz w:val="24"/>
                <w:szCs w:val="24"/>
              </w:rPr>
            </w:pPr>
            <w:r w:rsidRPr="0027233C">
              <w:rPr>
                <w:rFonts w:ascii="Times New Roman" w:eastAsia="Times New Roman" w:hAnsi="Times New Roman" w:cs="Times New Roman"/>
                <w:bCs/>
                <w:color w:val="000000"/>
                <w:sz w:val="24"/>
                <w:szCs w:val="24"/>
              </w:rPr>
              <w:t xml:space="preserve">в настоящее время </w:t>
            </w:r>
          </w:p>
          <w:p w:rsidR="00964116" w:rsidRPr="00C90FB6" w:rsidRDefault="00964116" w:rsidP="0027233C">
            <w:pPr>
              <w:tabs>
                <w:tab w:val="left" w:pos="397"/>
              </w:tabs>
              <w:ind w:left="113"/>
              <w:contextualSpacing/>
              <w:rPr>
                <w:rFonts w:ascii="Times New Roman" w:hAnsi="Times New Roman" w:cs="Times New Roman"/>
                <w:sz w:val="24"/>
                <w:szCs w:val="24"/>
              </w:rPr>
            </w:pPr>
          </w:p>
        </w:tc>
        <w:tc>
          <w:tcPr>
            <w:tcW w:w="1324" w:type="dxa"/>
            <w:tcBorders>
              <w:top w:val="single" w:sz="4" w:space="0" w:color="000000" w:themeColor="text1"/>
              <w:left w:val="single" w:sz="4" w:space="0" w:color="auto"/>
              <w:bottom w:val="single" w:sz="4" w:space="0" w:color="000000" w:themeColor="text1"/>
              <w:right w:val="single" w:sz="4" w:space="0" w:color="auto"/>
            </w:tcBorders>
            <w:textDirection w:val="btLr"/>
          </w:tcPr>
          <w:p w:rsidR="0027233C" w:rsidRPr="0027233C" w:rsidRDefault="0027233C" w:rsidP="0027233C">
            <w:pPr>
              <w:pStyle w:val="af6"/>
              <w:ind w:left="113"/>
              <w:contextualSpacing/>
              <w:rPr>
                <w:rFonts w:ascii="Times New Roman" w:hAnsi="Times New Roman" w:cs="Times New Roman"/>
                <w:sz w:val="24"/>
                <w:szCs w:val="24"/>
              </w:rPr>
            </w:pPr>
            <w:r>
              <w:rPr>
                <w:rFonts w:ascii="Times New Roman" w:hAnsi="Times New Roman" w:cs="Times New Roman"/>
                <w:sz w:val="24"/>
                <w:szCs w:val="24"/>
              </w:rPr>
              <w:t xml:space="preserve"> Знание о</w:t>
            </w:r>
            <w:r w:rsidRPr="0027233C">
              <w:rPr>
                <w:rFonts w:ascii="Times New Roman" w:hAnsi="Times New Roman" w:cs="Times New Roman"/>
                <w:sz w:val="24"/>
                <w:szCs w:val="24"/>
              </w:rPr>
              <w:t xml:space="preserve"> </w:t>
            </w:r>
            <w:r w:rsidRPr="0027233C">
              <w:rPr>
                <w:rFonts w:ascii="Times New Roman" w:eastAsia="Times New Roman" w:hAnsi="Times New Roman" w:cs="Times New Roman"/>
                <w:bCs/>
                <w:color w:val="000000"/>
                <w:sz w:val="24"/>
                <w:szCs w:val="24"/>
              </w:rPr>
              <w:t>выборах и избирательных системах</w:t>
            </w:r>
          </w:p>
          <w:p w:rsidR="00964116" w:rsidRPr="00C90FB6" w:rsidRDefault="00964116" w:rsidP="0027233C">
            <w:pPr>
              <w:ind w:left="113" w:right="113"/>
              <w:rPr>
                <w:rFonts w:ascii="Times New Roman" w:hAnsi="Times New Roman" w:cs="Times New Roman"/>
                <w:sz w:val="24"/>
                <w:szCs w:val="24"/>
              </w:rPr>
            </w:pPr>
          </w:p>
        </w:tc>
        <w:tc>
          <w:tcPr>
            <w:tcW w:w="1245" w:type="dxa"/>
            <w:tcBorders>
              <w:top w:val="single" w:sz="4" w:space="0" w:color="000000" w:themeColor="text1"/>
              <w:left w:val="single" w:sz="4" w:space="0" w:color="auto"/>
              <w:bottom w:val="single" w:sz="4" w:space="0" w:color="auto"/>
              <w:right w:val="single" w:sz="4" w:space="0" w:color="auto"/>
            </w:tcBorders>
            <w:textDirection w:val="btLr"/>
          </w:tcPr>
          <w:p w:rsidR="0027233C" w:rsidRPr="0027233C" w:rsidRDefault="0027233C" w:rsidP="0027233C">
            <w:pPr>
              <w:pStyle w:val="af6"/>
              <w:ind w:left="113"/>
              <w:contextualSpacing/>
              <w:rPr>
                <w:rFonts w:ascii="Times New Roman" w:hAnsi="Times New Roman" w:cs="Times New Roman"/>
                <w:sz w:val="24"/>
                <w:szCs w:val="24"/>
              </w:rPr>
            </w:pPr>
            <w:r>
              <w:rPr>
                <w:rFonts w:ascii="Times New Roman" w:hAnsi="Times New Roman" w:cs="Times New Roman"/>
                <w:sz w:val="24"/>
                <w:szCs w:val="24"/>
              </w:rPr>
              <w:t>Знание о</w:t>
            </w:r>
            <w:r w:rsidRPr="0027233C">
              <w:rPr>
                <w:rFonts w:ascii="Times New Roman" w:hAnsi="Times New Roman" w:cs="Times New Roman"/>
                <w:sz w:val="24"/>
                <w:szCs w:val="24"/>
              </w:rPr>
              <w:t>б инвестиционной системе</w:t>
            </w:r>
          </w:p>
          <w:p w:rsidR="00964116" w:rsidRPr="00CD4187" w:rsidRDefault="00964116" w:rsidP="0027233C">
            <w:pPr>
              <w:ind w:left="113" w:right="113"/>
              <w:rPr>
                <w:rFonts w:ascii="Times New Roman" w:hAnsi="Times New Roman" w:cs="Times New Roman"/>
                <w:sz w:val="24"/>
                <w:szCs w:val="24"/>
              </w:rPr>
            </w:pPr>
          </w:p>
        </w:tc>
        <w:tc>
          <w:tcPr>
            <w:tcW w:w="1948" w:type="dxa"/>
            <w:tcBorders>
              <w:top w:val="single" w:sz="4" w:space="0" w:color="000000" w:themeColor="text1"/>
              <w:left w:val="single" w:sz="4" w:space="0" w:color="auto"/>
              <w:bottom w:val="single" w:sz="4" w:space="0" w:color="auto"/>
              <w:right w:val="single" w:sz="4" w:space="0" w:color="auto"/>
            </w:tcBorders>
            <w:textDirection w:val="btLr"/>
          </w:tcPr>
          <w:p w:rsidR="0027233C" w:rsidRPr="0027233C" w:rsidRDefault="0027233C" w:rsidP="0027233C">
            <w:pPr>
              <w:pStyle w:val="af6"/>
              <w:ind w:left="113"/>
              <w:contextualSpacing/>
              <w:rPr>
                <w:rFonts w:ascii="Times New Roman" w:hAnsi="Times New Roman" w:cs="Times New Roman"/>
                <w:sz w:val="24"/>
                <w:szCs w:val="24"/>
              </w:rPr>
            </w:pPr>
            <w:r>
              <w:rPr>
                <w:rFonts w:ascii="Times New Roman" w:hAnsi="Times New Roman" w:cs="Times New Roman"/>
                <w:sz w:val="24"/>
                <w:szCs w:val="24"/>
              </w:rPr>
              <w:t>Знание о</w:t>
            </w:r>
            <w:r w:rsidRPr="0027233C">
              <w:rPr>
                <w:rFonts w:ascii="Times New Roman" w:hAnsi="Times New Roman" w:cs="Times New Roman"/>
                <w:sz w:val="24"/>
                <w:szCs w:val="24"/>
              </w:rPr>
              <w:t xml:space="preserve"> </w:t>
            </w:r>
            <w:r w:rsidRPr="0027233C">
              <w:rPr>
                <w:rFonts w:ascii="Times New Roman" w:eastAsia="Times New Roman" w:hAnsi="Times New Roman" w:cs="Times New Roman"/>
                <w:bCs/>
                <w:color w:val="000000"/>
                <w:sz w:val="24"/>
                <w:szCs w:val="24"/>
              </w:rPr>
              <w:t>Государственном бюджете и источниках его финансирования</w:t>
            </w:r>
          </w:p>
          <w:p w:rsidR="00964116" w:rsidRPr="00C90FB6" w:rsidRDefault="00964116" w:rsidP="0027233C">
            <w:pPr>
              <w:ind w:left="113" w:right="113"/>
              <w:rPr>
                <w:rFonts w:ascii="Times New Roman" w:hAnsi="Times New Roman" w:cs="Times New Roman"/>
                <w:sz w:val="24"/>
                <w:szCs w:val="24"/>
              </w:rPr>
            </w:pPr>
          </w:p>
        </w:tc>
        <w:tc>
          <w:tcPr>
            <w:tcW w:w="1621" w:type="dxa"/>
            <w:tcBorders>
              <w:top w:val="single" w:sz="4" w:space="0" w:color="000000" w:themeColor="text1"/>
              <w:left w:val="single" w:sz="4" w:space="0" w:color="auto"/>
              <w:bottom w:val="single" w:sz="4" w:space="0" w:color="auto"/>
              <w:right w:val="single" w:sz="4" w:space="0" w:color="auto"/>
            </w:tcBorders>
            <w:textDirection w:val="btLr"/>
          </w:tcPr>
          <w:p w:rsidR="0027233C" w:rsidRPr="0027233C" w:rsidRDefault="0027233C" w:rsidP="0027233C">
            <w:pPr>
              <w:pStyle w:val="af6"/>
              <w:ind w:left="113"/>
              <w:contextualSpacing/>
              <w:rPr>
                <w:rFonts w:ascii="Times New Roman" w:hAnsi="Times New Roman" w:cs="Times New Roman"/>
                <w:sz w:val="24"/>
                <w:szCs w:val="24"/>
              </w:rPr>
            </w:pPr>
            <w:r>
              <w:rPr>
                <w:rFonts w:ascii="Times New Roman" w:hAnsi="Times New Roman"/>
                <w:sz w:val="24"/>
                <w:szCs w:val="24"/>
              </w:rPr>
              <w:t xml:space="preserve">Знание </w:t>
            </w:r>
            <w:r>
              <w:rPr>
                <w:rFonts w:ascii="Times New Roman" w:eastAsia="Times New Roman" w:hAnsi="Times New Roman" w:cs="Times New Roman"/>
                <w:bCs/>
                <w:color w:val="000000"/>
                <w:sz w:val="24"/>
                <w:szCs w:val="24"/>
              </w:rPr>
              <w:t>о</w:t>
            </w:r>
            <w:r w:rsidRPr="0027233C">
              <w:rPr>
                <w:rFonts w:ascii="Times New Roman" w:eastAsia="Times New Roman" w:hAnsi="Times New Roman" w:cs="Times New Roman"/>
                <w:bCs/>
                <w:color w:val="000000"/>
                <w:sz w:val="24"/>
                <w:szCs w:val="24"/>
              </w:rPr>
              <w:t xml:space="preserve"> транспортной инфраструктуре</w:t>
            </w:r>
          </w:p>
          <w:p w:rsidR="0027233C" w:rsidRPr="00C90FB6" w:rsidRDefault="0027233C" w:rsidP="0027233C">
            <w:pPr>
              <w:widowControl w:val="0"/>
              <w:tabs>
                <w:tab w:val="left" w:pos="2660"/>
              </w:tabs>
              <w:autoSpaceDE w:val="0"/>
              <w:autoSpaceDN w:val="0"/>
              <w:adjustRightInd w:val="0"/>
              <w:rPr>
                <w:rFonts w:ascii="Times New Roman" w:hAnsi="Times New Roman" w:cs="Times New Roman"/>
                <w:b/>
                <w:sz w:val="24"/>
                <w:szCs w:val="24"/>
              </w:rPr>
            </w:pPr>
          </w:p>
          <w:p w:rsidR="00964116" w:rsidRPr="00C90FB6" w:rsidRDefault="00964116" w:rsidP="0027233C">
            <w:pPr>
              <w:pStyle w:val="23"/>
              <w:numPr>
                <w:ilvl w:val="0"/>
                <w:numId w:val="26"/>
              </w:numPr>
              <w:tabs>
                <w:tab w:val="left" w:pos="2880"/>
              </w:tabs>
              <w:ind w:left="0"/>
              <w:contextualSpacing/>
              <w:rPr>
                <w:rFonts w:ascii="Times New Roman" w:hAnsi="Times New Roman"/>
                <w:sz w:val="24"/>
                <w:szCs w:val="24"/>
              </w:rPr>
            </w:pPr>
          </w:p>
        </w:tc>
      </w:tr>
      <w:tr w:rsidR="00964116" w:rsidRPr="00C90FB6" w:rsidTr="00964116">
        <w:trPr>
          <w:trHeight w:val="149"/>
          <w:jc w:val="center"/>
        </w:trPr>
        <w:tc>
          <w:tcPr>
            <w:tcW w:w="471"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964116" w:rsidRPr="00C90FB6" w:rsidRDefault="00964116" w:rsidP="00964116">
            <w:pPr>
              <w:rPr>
                <w:rFonts w:ascii="Times New Roman" w:hAnsi="Times New Roman" w:cs="Times New Roman"/>
                <w:sz w:val="24"/>
                <w:szCs w:val="24"/>
              </w:rPr>
            </w:pPr>
            <w:r w:rsidRPr="00C90FB6">
              <w:rPr>
                <w:rFonts w:ascii="Times New Roman" w:hAnsi="Times New Roman" w:cs="Times New Roman"/>
                <w:sz w:val="24"/>
                <w:szCs w:val="24"/>
              </w:rPr>
              <w:t>1</w:t>
            </w:r>
          </w:p>
        </w:tc>
        <w:tc>
          <w:tcPr>
            <w:tcW w:w="2122" w:type="dxa"/>
            <w:tcBorders>
              <w:top w:val="single" w:sz="4" w:space="0" w:color="000000" w:themeColor="text1"/>
              <w:left w:val="single" w:sz="4" w:space="0" w:color="auto"/>
              <w:bottom w:val="single" w:sz="4" w:space="0" w:color="000000" w:themeColor="text1"/>
              <w:right w:val="single" w:sz="4" w:space="0" w:color="000000" w:themeColor="text1"/>
            </w:tcBorders>
          </w:tcPr>
          <w:p w:rsidR="00964116" w:rsidRPr="00C90FB6" w:rsidRDefault="00964116" w:rsidP="00964116">
            <w:pPr>
              <w:rPr>
                <w:rFonts w:ascii="Times New Roman" w:hAnsi="Times New Roman" w:cs="Times New Roman"/>
                <w:sz w:val="24"/>
                <w:szCs w:val="24"/>
              </w:rPr>
            </w:pPr>
          </w:p>
        </w:tc>
        <w:tc>
          <w:tcPr>
            <w:tcW w:w="1496" w:type="dxa"/>
            <w:tcBorders>
              <w:top w:val="single" w:sz="4" w:space="0" w:color="000000" w:themeColor="text1"/>
              <w:left w:val="single" w:sz="4" w:space="0" w:color="000000" w:themeColor="text1"/>
              <w:bottom w:val="single" w:sz="4" w:space="0" w:color="000000" w:themeColor="text1"/>
              <w:right w:val="single" w:sz="4" w:space="0" w:color="auto"/>
            </w:tcBorders>
          </w:tcPr>
          <w:p w:rsidR="00964116" w:rsidRPr="00C90FB6" w:rsidRDefault="00964116" w:rsidP="00964116">
            <w:pPr>
              <w:jc w:val="center"/>
              <w:rPr>
                <w:rFonts w:ascii="Times New Roman" w:hAnsi="Times New Roman" w:cs="Times New Roman"/>
                <w:sz w:val="24"/>
                <w:szCs w:val="24"/>
              </w:rPr>
            </w:pPr>
          </w:p>
        </w:tc>
        <w:tc>
          <w:tcPr>
            <w:tcW w:w="1473" w:type="dxa"/>
            <w:tcBorders>
              <w:top w:val="single" w:sz="4" w:space="0" w:color="000000" w:themeColor="text1"/>
              <w:left w:val="single" w:sz="4" w:space="0" w:color="auto"/>
              <w:bottom w:val="single" w:sz="4" w:space="0" w:color="000000" w:themeColor="text1"/>
              <w:right w:val="single" w:sz="4" w:space="0" w:color="000000" w:themeColor="text1"/>
            </w:tcBorders>
          </w:tcPr>
          <w:p w:rsidR="00964116" w:rsidRPr="00C90FB6" w:rsidRDefault="00964116" w:rsidP="00964116">
            <w:pPr>
              <w:widowControl w:val="0"/>
              <w:overflowPunct w:val="0"/>
              <w:autoSpaceDE w:val="0"/>
              <w:autoSpaceDN w:val="0"/>
              <w:adjustRightInd w:val="0"/>
              <w:jc w:val="center"/>
              <w:rPr>
                <w:rFonts w:ascii="Times New Roman" w:hAnsi="Times New Roman" w:cs="Times New Roman"/>
                <w:sz w:val="24"/>
                <w:szCs w:val="24"/>
              </w:rPr>
            </w:pPr>
          </w:p>
        </w:tc>
        <w:tc>
          <w:tcPr>
            <w:tcW w:w="13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4116" w:rsidRPr="00C90FB6" w:rsidRDefault="00964116" w:rsidP="00964116">
            <w:pPr>
              <w:widowControl w:val="0"/>
              <w:overflowPunct w:val="0"/>
              <w:autoSpaceDE w:val="0"/>
              <w:autoSpaceDN w:val="0"/>
              <w:adjustRightInd w:val="0"/>
              <w:jc w:val="center"/>
              <w:rPr>
                <w:rFonts w:ascii="Times New Roman" w:hAnsi="Times New Roman" w:cs="Times New Roman"/>
                <w:sz w:val="24"/>
                <w:szCs w:val="24"/>
              </w:rPr>
            </w:pPr>
          </w:p>
        </w:tc>
        <w:tc>
          <w:tcPr>
            <w:tcW w:w="1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4116" w:rsidRPr="00C90FB6" w:rsidRDefault="00964116" w:rsidP="00964116">
            <w:pPr>
              <w:widowControl w:val="0"/>
              <w:overflowPunct w:val="0"/>
              <w:autoSpaceDE w:val="0"/>
              <w:autoSpaceDN w:val="0"/>
              <w:adjustRightInd w:val="0"/>
              <w:jc w:val="center"/>
              <w:rPr>
                <w:rFonts w:ascii="Times New Roman" w:hAnsi="Times New Roman" w:cs="Times New Roman"/>
                <w:sz w:val="24"/>
                <w:szCs w:val="24"/>
              </w:rPr>
            </w:pPr>
          </w:p>
        </w:tc>
        <w:tc>
          <w:tcPr>
            <w:tcW w:w="1948" w:type="dxa"/>
            <w:tcBorders>
              <w:top w:val="single" w:sz="4" w:space="0" w:color="000000" w:themeColor="text1"/>
              <w:left w:val="single" w:sz="4" w:space="0" w:color="000000" w:themeColor="text1"/>
              <w:bottom w:val="single" w:sz="4" w:space="0" w:color="000000" w:themeColor="text1"/>
              <w:right w:val="single" w:sz="4" w:space="0" w:color="auto"/>
            </w:tcBorders>
          </w:tcPr>
          <w:p w:rsidR="00964116" w:rsidRPr="00C90FB6" w:rsidRDefault="00964116" w:rsidP="00964116">
            <w:pPr>
              <w:widowControl w:val="0"/>
              <w:overflowPunct w:val="0"/>
              <w:autoSpaceDE w:val="0"/>
              <w:autoSpaceDN w:val="0"/>
              <w:adjustRightInd w:val="0"/>
              <w:jc w:val="center"/>
              <w:rPr>
                <w:rFonts w:ascii="Times New Roman" w:hAnsi="Times New Roman" w:cs="Times New Roman"/>
                <w:sz w:val="24"/>
                <w:szCs w:val="24"/>
              </w:rPr>
            </w:pPr>
          </w:p>
        </w:tc>
        <w:tc>
          <w:tcPr>
            <w:tcW w:w="1621" w:type="dxa"/>
            <w:tcBorders>
              <w:top w:val="single" w:sz="4" w:space="0" w:color="000000" w:themeColor="text1"/>
              <w:left w:val="single" w:sz="4" w:space="0" w:color="auto"/>
              <w:bottom w:val="single" w:sz="4" w:space="0" w:color="000000" w:themeColor="text1"/>
              <w:right w:val="single" w:sz="4" w:space="0" w:color="000000" w:themeColor="text1"/>
            </w:tcBorders>
          </w:tcPr>
          <w:p w:rsidR="00964116" w:rsidRPr="00C90FB6" w:rsidRDefault="00964116" w:rsidP="00964116">
            <w:pPr>
              <w:widowControl w:val="0"/>
              <w:overflowPunct w:val="0"/>
              <w:autoSpaceDE w:val="0"/>
              <w:autoSpaceDN w:val="0"/>
              <w:adjustRightInd w:val="0"/>
              <w:jc w:val="center"/>
              <w:rPr>
                <w:rFonts w:ascii="Times New Roman" w:hAnsi="Times New Roman" w:cs="Times New Roman"/>
                <w:sz w:val="24"/>
                <w:szCs w:val="24"/>
              </w:rPr>
            </w:pPr>
          </w:p>
        </w:tc>
      </w:tr>
    </w:tbl>
    <w:p w:rsidR="00CD4187" w:rsidRPr="00C90FB6" w:rsidRDefault="00CD4187" w:rsidP="00CD4187">
      <w:pPr>
        <w:widowControl w:val="0"/>
        <w:autoSpaceDE w:val="0"/>
        <w:autoSpaceDN w:val="0"/>
        <w:adjustRightInd w:val="0"/>
        <w:spacing w:after="0" w:line="240" w:lineRule="auto"/>
        <w:rPr>
          <w:rFonts w:ascii="Times New Roman" w:hAnsi="Times New Roman" w:cs="Times New Roman"/>
          <w:b/>
          <w:i/>
          <w:sz w:val="24"/>
          <w:szCs w:val="24"/>
        </w:rPr>
      </w:pPr>
    </w:p>
    <w:p w:rsidR="00CD4187" w:rsidRPr="00C90FB6" w:rsidRDefault="00CD4187" w:rsidP="0027233C">
      <w:pPr>
        <w:widowControl w:val="0"/>
        <w:autoSpaceDE w:val="0"/>
        <w:autoSpaceDN w:val="0"/>
        <w:adjustRightInd w:val="0"/>
        <w:spacing w:after="0" w:line="240" w:lineRule="auto"/>
        <w:rPr>
          <w:rFonts w:ascii="Times New Roman" w:hAnsi="Times New Roman" w:cs="Times New Roman"/>
          <w:b/>
          <w:sz w:val="24"/>
          <w:szCs w:val="24"/>
        </w:rPr>
      </w:pPr>
      <w:r w:rsidRPr="00C90FB6">
        <w:rPr>
          <w:rFonts w:ascii="Times New Roman" w:hAnsi="Times New Roman" w:cs="Times New Roman"/>
          <w:b/>
          <w:i/>
          <w:sz w:val="24"/>
          <w:szCs w:val="24"/>
        </w:rPr>
        <w:t xml:space="preserve">«удовлетворительно» (зачёт)  -  выполнено  -  36%,  «хорошо» -  64%,  «отлично»  -  100%. </w:t>
      </w:r>
    </w:p>
    <w:p w:rsidR="0027233C" w:rsidRDefault="0027233C" w:rsidP="00CD4187">
      <w:pPr>
        <w:widowControl w:val="0"/>
        <w:tabs>
          <w:tab w:val="left" w:pos="2660"/>
        </w:tabs>
        <w:autoSpaceDE w:val="0"/>
        <w:autoSpaceDN w:val="0"/>
        <w:adjustRightInd w:val="0"/>
        <w:spacing w:after="0" w:line="240" w:lineRule="auto"/>
        <w:jc w:val="center"/>
        <w:rPr>
          <w:rFonts w:ascii="Times New Roman" w:hAnsi="Times New Roman" w:cs="Times New Roman"/>
          <w:b/>
          <w:sz w:val="24"/>
          <w:szCs w:val="24"/>
        </w:rPr>
      </w:pPr>
    </w:p>
    <w:p w:rsidR="00CD4187" w:rsidRPr="00C90FB6" w:rsidRDefault="00CD4187" w:rsidP="00CD4187">
      <w:pPr>
        <w:widowControl w:val="0"/>
        <w:tabs>
          <w:tab w:val="left" w:pos="2660"/>
        </w:tabs>
        <w:autoSpaceDE w:val="0"/>
        <w:autoSpaceDN w:val="0"/>
        <w:adjustRightInd w:val="0"/>
        <w:spacing w:after="0" w:line="240" w:lineRule="auto"/>
        <w:jc w:val="center"/>
        <w:rPr>
          <w:rFonts w:ascii="Times New Roman" w:hAnsi="Times New Roman" w:cs="Times New Roman"/>
          <w:b/>
          <w:sz w:val="24"/>
          <w:szCs w:val="24"/>
        </w:rPr>
      </w:pPr>
      <w:r w:rsidRPr="00C90FB6">
        <w:rPr>
          <w:rFonts w:ascii="Times New Roman" w:hAnsi="Times New Roman" w:cs="Times New Roman"/>
          <w:b/>
          <w:sz w:val="24"/>
          <w:szCs w:val="24"/>
        </w:rPr>
        <w:t xml:space="preserve">Сводная таблица овладения  предметными результатами  обучающимися </w:t>
      </w:r>
      <w:r w:rsidR="00CB2B8C">
        <w:rPr>
          <w:rFonts w:ascii="Times New Roman" w:hAnsi="Times New Roman" w:cs="Times New Roman"/>
          <w:b/>
          <w:sz w:val="24"/>
          <w:szCs w:val="24"/>
        </w:rPr>
        <w:t xml:space="preserve">10 </w:t>
      </w:r>
      <w:r w:rsidRPr="00C90FB6">
        <w:rPr>
          <w:rFonts w:ascii="Times New Roman" w:hAnsi="Times New Roman" w:cs="Times New Roman"/>
          <w:b/>
          <w:sz w:val="24"/>
          <w:szCs w:val="24"/>
        </w:rPr>
        <w:t xml:space="preserve"> класса, реализующих АООП ( вариант1)</w:t>
      </w:r>
    </w:p>
    <w:p w:rsidR="00CD4187" w:rsidRPr="00C90FB6" w:rsidRDefault="00CD4187" w:rsidP="00CD4187">
      <w:pPr>
        <w:widowControl w:val="0"/>
        <w:tabs>
          <w:tab w:val="left" w:pos="2660"/>
        </w:tabs>
        <w:autoSpaceDE w:val="0"/>
        <w:autoSpaceDN w:val="0"/>
        <w:adjustRightInd w:val="0"/>
        <w:spacing w:after="0" w:line="240" w:lineRule="auto"/>
        <w:jc w:val="center"/>
        <w:rPr>
          <w:rFonts w:ascii="Times New Roman" w:hAnsi="Times New Roman" w:cs="Times New Roman"/>
          <w:b/>
          <w:sz w:val="24"/>
          <w:szCs w:val="24"/>
        </w:rPr>
      </w:pPr>
      <w:r w:rsidRPr="00C90FB6">
        <w:rPr>
          <w:rFonts w:ascii="Times New Roman" w:hAnsi="Times New Roman" w:cs="Times New Roman"/>
          <w:b/>
          <w:sz w:val="24"/>
          <w:szCs w:val="24"/>
        </w:rPr>
        <w:t xml:space="preserve"> по Истории </w:t>
      </w:r>
      <w:r>
        <w:rPr>
          <w:rFonts w:ascii="Times New Roman" w:hAnsi="Times New Roman" w:cs="Times New Roman"/>
          <w:b/>
          <w:sz w:val="24"/>
          <w:szCs w:val="24"/>
        </w:rPr>
        <w:t>родного края</w:t>
      </w:r>
      <w:r w:rsidRPr="00C90FB6">
        <w:rPr>
          <w:rFonts w:ascii="Times New Roman" w:hAnsi="Times New Roman" w:cs="Times New Roman"/>
          <w:b/>
          <w:sz w:val="24"/>
          <w:szCs w:val="24"/>
        </w:rPr>
        <w:t xml:space="preserve"> за ___полугодие ___уч.г.</w:t>
      </w:r>
    </w:p>
    <w:p w:rsidR="00CD4187" w:rsidRPr="00C90FB6" w:rsidRDefault="00CD4187" w:rsidP="00CD4187">
      <w:pPr>
        <w:widowControl w:val="0"/>
        <w:tabs>
          <w:tab w:val="left" w:pos="2660"/>
        </w:tabs>
        <w:autoSpaceDE w:val="0"/>
        <w:autoSpaceDN w:val="0"/>
        <w:adjustRightInd w:val="0"/>
        <w:spacing w:after="0" w:line="240" w:lineRule="auto"/>
        <w:jc w:val="center"/>
        <w:rPr>
          <w:rFonts w:ascii="Times New Roman" w:hAnsi="Times New Roman" w:cs="Times New Roman"/>
          <w:b/>
          <w:sz w:val="24"/>
          <w:szCs w:val="24"/>
        </w:rPr>
      </w:pPr>
    </w:p>
    <w:tbl>
      <w:tblPr>
        <w:tblStyle w:val="a4"/>
        <w:tblW w:w="12029" w:type="dxa"/>
        <w:jc w:val="center"/>
        <w:tblLook w:val="04A0"/>
      </w:tblPr>
      <w:tblGrid>
        <w:gridCol w:w="1486"/>
        <w:gridCol w:w="1589"/>
        <w:gridCol w:w="2152"/>
        <w:gridCol w:w="1794"/>
        <w:gridCol w:w="1486"/>
        <w:gridCol w:w="1616"/>
        <w:gridCol w:w="1906"/>
      </w:tblGrid>
      <w:tr w:rsidR="00CD4187" w:rsidRPr="00C90FB6" w:rsidTr="00964116">
        <w:trPr>
          <w:jc w:val="center"/>
        </w:trPr>
        <w:tc>
          <w:tcPr>
            <w:tcW w:w="148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4187" w:rsidRPr="00C90FB6" w:rsidRDefault="00CD4187" w:rsidP="00964116">
            <w:pPr>
              <w:rPr>
                <w:rFonts w:ascii="Times New Roman" w:hAnsi="Times New Roman" w:cs="Times New Roman"/>
                <w:sz w:val="24"/>
                <w:szCs w:val="24"/>
              </w:rPr>
            </w:pPr>
            <w:r w:rsidRPr="00C90FB6">
              <w:rPr>
                <w:rFonts w:ascii="Times New Roman" w:hAnsi="Times New Roman" w:cs="Times New Roman"/>
                <w:sz w:val="24"/>
                <w:szCs w:val="24"/>
              </w:rPr>
              <w:t>Кол чел/%</w:t>
            </w:r>
          </w:p>
        </w:tc>
        <w:tc>
          <w:tcPr>
            <w:tcW w:w="10543" w:type="dxa"/>
            <w:gridSpan w:val="6"/>
            <w:tcBorders>
              <w:top w:val="single" w:sz="4" w:space="0" w:color="000000" w:themeColor="text1"/>
              <w:left w:val="single" w:sz="4" w:space="0" w:color="000000" w:themeColor="text1"/>
              <w:bottom w:val="single" w:sz="4" w:space="0" w:color="000000" w:themeColor="text1"/>
              <w:right w:val="single" w:sz="4" w:space="0" w:color="auto"/>
            </w:tcBorders>
            <w:hideMark/>
          </w:tcPr>
          <w:p w:rsidR="00CD4187" w:rsidRPr="00C90FB6" w:rsidRDefault="00CD4187" w:rsidP="00964116">
            <w:pPr>
              <w:jc w:val="center"/>
              <w:rPr>
                <w:rFonts w:ascii="Times New Roman" w:hAnsi="Times New Roman" w:cs="Times New Roman"/>
                <w:sz w:val="24"/>
                <w:szCs w:val="24"/>
              </w:rPr>
            </w:pPr>
            <w:r w:rsidRPr="00C90FB6">
              <w:rPr>
                <w:rFonts w:ascii="Times New Roman" w:hAnsi="Times New Roman" w:cs="Times New Roman"/>
                <w:sz w:val="24"/>
                <w:szCs w:val="24"/>
              </w:rPr>
              <w:t>Результаты анализа  освоения программы</w:t>
            </w:r>
          </w:p>
        </w:tc>
      </w:tr>
      <w:tr w:rsidR="0027233C" w:rsidRPr="00C90FB6" w:rsidTr="00964116">
        <w:trPr>
          <w:cantSplit/>
          <w:trHeight w:val="6120"/>
          <w:jc w:val="center"/>
        </w:trPr>
        <w:tc>
          <w:tcPr>
            <w:tcW w:w="148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7233C" w:rsidRPr="00C90FB6" w:rsidRDefault="0027233C" w:rsidP="00964116">
            <w:pPr>
              <w:rPr>
                <w:rFonts w:ascii="Times New Roman" w:hAnsi="Times New Roman" w:cs="Times New Roman"/>
                <w:sz w:val="24"/>
                <w:szCs w:val="24"/>
              </w:rPr>
            </w:pPr>
          </w:p>
        </w:tc>
        <w:tc>
          <w:tcPr>
            <w:tcW w:w="1589" w:type="dxa"/>
            <w:tcBorders>
              <w:top w:val="single" w:sz="4" w:space="0" w:color="000000" w:themeColor="text1"/>
              <w:left w:val="single" w:sz="4" w:space="0" w:color="000000" w:themeColor="text1"/>
              <w:bottom w:val="single" w:sz="4" w:space="0" w:color="000000" w:themeColor="text1"/>
              <w:right w:val="single" w:sz="4" w:space="0" w:color="auto"/>
            </w:tcBorders>
            <w:textDirection w:val="btLr"/>
            <w:hideMark/>
          </w:tcPr>
          <w:p w:rsidR="0027233C" w:rsidRDefault="0027233C" w:rsidP="00DF1EE6">
            <w:pPr>
              <w:pStyle w:val="af6"/>
              <w:ind w:left="113"/>
              <w:contextualSpacing/>
              <w:rPr>
                <w:rFonts w:ascii="Times New Roman" w:eastAsia="Times New Roman" w:hAnsi="Times New Roman" w:cs="Times New Roman"/>
                <w:bCs/>
                <w:color w:val="000000"/>
                <w:sz w:val="24"/>
                <w:szCs w:val="24"/>
              </w:rPr>
            </w:pPr>
            <w:r>
              <w:rPr>
                <w:rFonts w:ascii="Times New Roman" w:eastAsia="Times New Roman" w:hAnsi="Times New Roman" w:cs="Times New Roman"/>
                <w:sz w:val="24"/>
                <w:szCs w:val="24"/>
              </w:rPr>
              <w:t xml:space="preserve">Знание  </w:t>
            </w:r>
            <w:r>
              <w:rPr>
                <w:rFonts w:ascii="Times New Roman" w:hAnsi="Times New Roman" w:cs="Times New Roman"/>
                <w:sz w:val="24"/>
                <w:szCs w:val="24"/>
              </w:rPr>
              <w:t>о</w:t>
            </w:r>
            <w:r w:rsidRPr="0027233C">
              <w:rPr>
                <w:rFonts w:ascii="Times New Roman" w:hAnsi="Times New Roman" w:cs="Times New Roman"/>
                <w:sz w:val="24"/>
                <w:szCs w:val="24"/>
              </w:rPr>
              <w:t xml:space="preserve">б </w:t>
            </w:r>
            <w:r w:rsidRPr="0027233C">
              <w:rPr>
                <w:rFonts w:ascii="Times New Roman" w:eastAsia="Times New Roman" w:hAnsi="Times New Roman" w:cs="Times New Roman"/>
                <w:bCs/>
                <w:color w:val="000000"/>
                <w:sz w:val="24"/>
                <w:szCs w:val="24"/>
              </w:rPr>
              <w:t xml:space="preserve">Ульяновская </w:t>
            </w:r>
          </w:p>
          <w:p w:rsidR="0027233C" w:rsidRDefault="0027233C" w:rsidP="00DF1EE6">
            <w:pPr>
              <w:pStyle w:val="af6"/>
              <w:ind w:left="113"/>
              <w:contextualSpacing/>
              <w:rPr>
                <w:rFonts w:ascii="Times New Roman" w:eastAsia="Times New Roman" w:hAnsi="Times New Roman" w:cs="Times New Roman"/>
                <w:bCs/>
                <w:color w:val="000000"/>
                <w:sz w:val="24"/>
                <w:szCs w:val="24"/>
              </w:rPr>
            </w:pPr>
            <w:r w:rsidRPr="0027233C">
              <w:rPr>
                <w:rFonts w:ascii="Times New Roman" w:eastAsia="Times New Roman" w:hAnsi="Times New Roman" w:cs="Times New Roman"/>
                <w:bCs/>
                <w:color w:val="000000"/>
                <w:sz w:val="24"/>
                <w:szCs w:val="24"/>
              </w:rPr>
              <w:t xml:space="preserve">области  как </w:t>
            </w:r>
          </w:p>
          <w:p w:rsidR="0027233C" w:rsidRDefault="0027233C" w:rsidP="00DF1EE6">
            <w:pPr>
              <w:pStyle w:val="af6"/>
              <w:ind w:left="113"/>
              <w:contextualSpacing/>
              <w:rPr>
                <w:rFonts w:ascii="Times New Roman" w:eastAsia="Times New Roman" w:hAnsi="Times New Roman" w:cs="Times New Roman"/>
                <w:bCs/>
                <w:color w:val="000000"/>
                <w:sz w:val="24"/>
                <w:szCs w:val="24"/>
              </w:rPr>
            </w:pPr>
            <w:r w:rsidRPr="0027233C">
              <w:rPr>
                <w:rFonts w:ascii="Times New Roman" w:eastAsia="Times New Roman" w:hAnsi="Times New Roman" w:cs="Times New Roman"/>
                <w:bCs/>
                <w:color w:val="000000"/>
                <w:sz w:val="24"/>
                <w:szCs w:val="24"/>
              </w:rPr>
              <w:t xml:space="preserve">субъекте Российской </w:t>
            </w:r>
          </w:p>
          <w:p w:rsidR="0027233C" w:rsidRPr="0027233C" w:rsidRDefault="0027233C" w:rsidP="00DF1EE6">
            <w:pPr>
              <w:pStyle w:val="af6"/>
              <w:ind w:left="113"/>
              <w:contextualSpacing/>
              <w:rPr>
                <w:rFonts w:ascii="Times New Roman" w:hAnsi="Times New Roman" w:cs="Times New Roman"/>
                <w:sz w:val="24"/>
                <w:szCs w:val="24"/>
              </w:rPr>
            </w:pPr>
            <w:r w:rsidRPr="0027233C">
              <w:rPr>
                <w:rFonts w:ascii="Times New Roman" w:eastAsia="Times New Roman" w:hAnsi="Times New Roman" w:cs="Times New Roman"/>
                <w:bCs/>
                <w:color w:val="000000"/>
                <w:sz w:val="24"/>
                <w:szCs w:val="24"/>
              </w:rPr>
              <w:t>Федерации</w:t>
            </w:r>
          </w:p>
          <w:p w:rsidR="0027233C" w:rsidRPr="00C90FB6" w:rsidRDefault="0027233C" w:rsidP="00DF1EE6">
            <w:pPr>
              <w:widowControl w:val="0"/>
              <w:autoSpaceDE w:val="0"/>
              <w:autoSpaceDN w:val="0"/>
              <w:adjustRightInd w:val="0"/>
              <w:ind w:left="113" w:right="113"/>
              <w:rPr>
                <w:rFonts w:ascii="Times New Roman" w:eastAsia="Times New Roman" w:hAnsi="Times New Roman" w:cs="Times New Roman"/>
                <w:sz w:val="24"/>
                <w:szCs w:val="24"/>
              </w:rPr>
            </w:pPr>
          </w:p>
        </w:tc>
        <w:tc>
          <w:tcPr>
            <w:tcW w:w="2152" w:type="dxa"/>
            <w:tcBorders>
              <w:top w:val="single" w:sz="4" w:space="0" w:color="000000" w:themeColor="text1"/>
              <w:left w:val="single" w:sz="4" w:space="0" w:color="auto"/>
              <w:bottom w:val="single" w:sz="4" w:space="0" w:color="000000" w:themeColor="text1"/>
              <w:right w:val="single" w:sz="4" w:space="0" w:color="000000" w:themeColor="text1"/>
            </w:tcBorders>
            <w:textDirection w:val="btLr"/>
          </w:tcPr>
          <w:p w:rsidR="0027233C" w:rsidRDefault="0027233C" w:rsidP="00DF1EE6">
            <w:pPr>
              <w:pStyle w:val="af6"/>
              <w:ind w:left="113"/>
              <w:contextualSpacing/>
              <w:rPr>
                <w:rFonts w:ascii="Times New Roman" w:eastAsia="Times New Roman" w:hAnsi="Times New Roman" w:cs="Times New Roman"/>
                <w:bCs/>
                <w:color w:val="000000"/>
                <w:sz w:val="24"/>
                <w:szCs w:val="24"/>
              </w:rPr>
            </w:pPr>
            <w:r>
              <w:rPr>
                <w:rFonts w:ascii="Times New Roman" w:hAnsi="Times New Roman" w:cs="Times New Roman"/>
                <w:sz w:val="24"/>
                <w:szCs w:val="24"/>
              </w:rPr>
              <w:t xml:space="preserve">Знание </w:t>
            </w:r>
            <w:r>
              <w:rPr>
                <w:rFonts w:ascii="Times New Roman" w:eastAsia="Times New Roman" w:hAnsi="Times New Roman" w:cs="Times New Roman"/>
                <w:bCs/>
                <w:color w:val="000000"/>
                <w:sz w:val="24"/>
                <w:szCs w:val="24"/>
              </w:rPr>
              <w:t>о</w:t>
            </w:r>
            <w:r w:rsidRPr="0027233C">
              <w:rPr>
                <w:rFonts w:ascii="Times New Roman" w:eastAsia="Times New Roman" w:hAnsi="Times New Roman" w:cs="Times New Roman"/>
                <w:bCs/>
                <w:color w:val="000000"/>
                <w:sz w:val="24"/>
                <w:szCs w:val="24"/>
              </w:rPr>
              <w:t xml:space="preserve"> политическом, экономическом, кластерном развитии Ульяновской области </w:t>
            </w:r>
          </w:p>
          <w:p w:rsidR="0027233C" w:rsidRPr="0027233C" w:rsidRDefault="0027233C" w:rsidP="00DF1EE6">
            <w:pPr>
              <w:pStyle w:val="af6"/>
              <w:ind w:left="113"/>
              <w:contextualSpacing/>
              <w:rPr>
                <w:rFonts w:ascii="Times New Roman" w:hAnsi="Times New Roman" w:cs="Times New Roman"/>
                <w:sz w:val="24"/>
                <w:szCs w:val="24"/>
              </w:rPr>
            </w:pPr>
            <w:r w:rsidRPr="0027233C">
              <w:rPr>
                <w:rFonts w:ascii="Times New Roman" w:eastAsia="Times New Roman" w:hAnsi="Times New Roman" w:cs="Times New Roman"/>
                <w:bCs/>
                <w:color w:val="000000"/>
                <w:sz w:val="24"/>
                <w:szCs w:val="24"/>
              </w:rPr>
              <w:t xml:space="preserve">в настоящее время </w:t>
            </w:r>
          </w:p>
          <w:p w:rsidR="0027233C" w:rsidRPr="00C90FB6" w:rsidRDefault="0027233C" w:rsidP="00DF1EE6">
            <w:pPr>
              <w:tabs>
                <w:tab w:val="left" w:pos="397"/>
              </w:tabs>
              <w:ind w:left="113"/>
              <w:contextualSpacing/>
              <w:rPr>
                <w:rFonts w:ascii="Times New Roman" w:hAnsi="Times New Roman" w:cs="Times New Roman"/>
                <w:sz w:val="24"/>
                <w:szCs w:val="24"/>
              </w:rPr>
            </w:pPr>
          </w:p>
        </w:tc>
        <w:tc>
          <w:tcPr>
            <w:tcW w:w="1794" w:type="dxa"/>
            <w:tcBorders>
              <w:top w:val="single" w:sz="4" w:space="0" w:color="000000" w:themeColor="text1"/>
              <w:left w:val="single" w:sz="4" w:space="0" w:color="auto"/>
              <w:bottom w:val="single" w:sz="4" w:space="0" w:color="000000" w:themeColor="text1"/>
              <w:right w:val="single" w:sz="4" w:space="0" w:color="auto"/>
            </w:tcBorders>
            <w:textDirection w:val="btLr"/>
            <w:hideMark/>
          </w:tcPr>
          <w:p w:rsidR="0027233C" w:rsidRPr="0027233C" w:rsidRDefault="0027233C" w:rsidP="00DF1EE6">
            <w:pPr>
              <w:pStyle w:val="af6"/>
              <w:ind w:left="113"/>
              <w:contextualSpacing/>
              <w:rPr>
                <w:rFonts w:ascii="Times New Roman" w:hAnsi="Times New Roman" w:cs="Times New Roman"/>
                <w:sz w:val="24"/>
                <w:szCs w:val="24"/>
              </w:rPr>
            </w:pPr>
            <w:r>
              <w:rPr>
                <w:rFonts w:ascii="Times New Roman" w:hAnsi="Times New Roman" w:cs="Times New Roman"/>
                <w:sz w:val="24"/>
                <w:szCs w:val="24"/>
              </w:rPr>
              <w:t xml:space="preserve"> Знание о</w:t>
            </w:r>
            <w:r w:rsidRPr="0027233C">
              <w:rPr>
                <w:rFonts w:ascii="Times New Roman" w:hAnsi="Times New Roman" w:cs="Times New Roman"/>
                <w:sz w:val="24"/>
                <w:szCs w:val="24"/>
              </w:rPr>
              <w:t xml:space="preserve"> </w:t>
            </w:r>
            <w:r w:rsidRPr="0027233C">
              <w:rPr>
                <w:rFonts w:ascii="Times New Roman" w:eastAsia="Times New Roman" w:hAnsi="Times New Roman" w:cs="Times New Roman"/>
                <w:bCs/>
                <w:color w:val="000000"/>
                <w:sz w:val="24"/>
                <w:szCs w:val="24"/>
              </w:rPr>
              <w:t>выборах и избирательных системах</w:t>
            </w:r>
          </w:p>
          <w:p w:rsidR="0027233C" w:rsidRPr="00C90FB6" w:rsidRDefault="0027233C" w:rsidP="00DF1EE6">
            <w:pPr>
              <w:ind w:left="113" w:right="113"/>
              <w:rPr>
                <w:rFonts w:ascii="Times New Roman" w:hAnsi="Times New Roman" w:cs="Times New Roman"/>
                <w:sz w:val="24"/>
                <w:szCs w:val="24"/>
              </w:rPr>
            </w:pPr>
          </w:p>
        </w:tc>
        <w:tc>
          <w:tcPr>
            <w:tcW w:w="1486" w:type="dxa"/>
            <w:tcBorders>
              <w:top w:val="single" w:sz="4" w:space="0" w:color="000000" w:themeColor="text1"/>
              <w:left w:val="single" w:sz="4" w:space="0" w:color="auto"/>
              <w:bottom w:val="single" w:sz="4" w:space="0" w:color="auto"/>
              <w:right w:val="single" w:sz="4" w:space="0" w:color="auto"/>
            </w:tcBorders>
            <w:textDirection w:val="btLr"/>
          </w:tcPr>
          <w:p w:rsidR="0027233C" w:rsidRPr="0027233C" w:rsidRDefault="0027233C" w:rsidP="00DF1EE6">
            <w:pPr>
              <w:pStyle w:val="af6"/>
              <w:ind w:left="113"/>
              <w:contextualSpacing/>
              <w:rPr>
                <w:rFonts w:ascii="Times New Roman" w:hAnsi="Times New Roman" w:cs="Times New Roman"/>
                <w:sz w:val="24"/>
                <w:szCs w:val="24"/>
              </w:rPr>
            </w:pPr>
            <w:r>
              <w:rPr>
                <w:rFonts w:ascii="Times New Roman" w:hAnsi="Times New Roman" w:cs="Times New Roman"/>
                <w:sz w:val="24"/>
                <w:szCs w:val="24"/>
              </w:rPr>
              <w:t>Знание о</w:t>
            </w:r>
            <w:r w:rsidRPr="0027233C">
              <w:rPr>
                <w:rFonts w:ascii="Times New Roman" w:hAnsi="Times New Roman" w:cs="Times New Roman"/>
                <w:sz w:val="24"/>
                <w:szCs w:val="24"/>
              </w:rPr>
              <w:t>б инвестиционной системе</w:t>
            </w:r>
          </w:p>
          <w:p w:rsidR="0027233C" w:rsidRPr="00CD4187" w:rsidRDefault="0027233C" w:rsidP="00DF1EE6">
            <w:pPr>
              <w:ind w:left="113" w:right="113"/>
              <w:rPr>
                <w:rFonts w:ascii="Times New Roman" w:hAnsi="Times New Roman" w:cs="Times New Roman"/>
                <w:sz w:val="24"/>
                <w:szCs w:val="24"/>
              </w:rPr>
            </w:pPr>
          </w:p>
        </w:tc>
        <w:tc>
          <w:tcPr>
            <w:tcW w:w="1616" w:type="dxa"/>
            <w:tcBorders>
              <w:top w:val="single" w:sz="4" w:space="0" w:color="000000" w:themeColor="text1"/>
              <w:left w:val="single" w:sz="4" w:space="0" w:color="auto"/>
              <w:bottom w:val="single" w:sz="4" w:space="0" w:color="auto"/>
              <w:right w:val="single" w:sz="4" w:space="0" w:color="auto"/>
            </w:tcBorders>
            <w:textDirection w:val="btLr"/>
          </w:tcPr>
          <w:p w:rsidR="0027233C" w:rsidRPr="0027233C" w:rsidRDefault="0027233C" w:rsidP="00DF1EE6">
            <w:pPr>
              <w:pStyle w:val="af6"/>
              <w:ind w:left="113"/>
              <w:contextualSpacing/>
              <w:rPr>
                <w:rFonts w:ascii="Times New Roman" w:hAnsi="Times New Roman" w:cs="Times New Roman"/>
                <w:sz w:val="24"/>
                <w:szCs w:val="24"/>
              </w:rPr>
            </w:pPr>
            <w:r>
              <w:rPr>
                <w:rFonts w:ascii="Times New Roman" w:hAnsi="Times New Roman" w:cs="Times New Roman"/>
                <w:sz w:val="24"/>
                <w:szCs w:val="24"/>
              </w:rPr>
              <w:t>Знание о</w:t>
            </w:r>
            <w:r w:rsidRPr="0027233C">
              <w:rPr>
                <w:rFonts w:ascii="Times New Roman" w:hAnsi="Times New Roman" w:cs="Times New Roman"/>
                <w:sz w:val="24"/>
                <w:szCs w:val="24"/>
              </w:rPr>
              <w:t xml:space="preserve"> </w:t>
            </w:r>
            <w:r w:rsidRPr="0027233C">
              <w:rPr>
                <w:rFonts w:ascii="Times New Roman" w:eastAsia="Times New Roman" w:hAnsi="Times New Roman" w:cs="Times New Roman"/>
                <w:bCs/>
                <w:color w:val="000000"/>
                <w:sz w:val="24"/>
                <w:szCs w:val="24"/>
              </w:rPr>
              <w:t>Государственном бюджете и источниках его финансирования</w:t>
            </w:r>
          </w:p>
          <w:p w:rsidR="0027233C" w:rsidRPr="00C90FB6" w:rsidRDefault="0027233C" w:rsidP="00DF1EE6">
            <w:pPr>
              <w:ind w:left="113" w:right="113"/>
              <w:rPr>
                <w:rFonts w:ascii="Times New Roman" w:hAnsi="Times New Roman" w:cs="Times New Roman"/>
                <w:sz w:val="24"/>
                <w:szCs w:val="24"/>
              </w:rPr>
            </w:pPr>
          </w:p>
        </w:tc>
        <w:tc>
          <w:tcPr>
            <w:tcW w:w="1906" w:type="dxa"/>
            <w:tcBorders>
              <w:top w:val="nil"/>
              <w:left w:val="single" w:sz="4" w:space="0" w:color="auto"/>
              <w:bottom w:val="single" w:sz="4" w:space="0" w:color="auto"/>
              <w:right w:val="single" w:sz="4" w:space="0" w:color="auto"/>
            </w:tcBorders>
            <w:textDirection w:val="btLr"/>
          </w:tcPr>
          <w:p w:rsidR="0027233C" w:rsidRPr="0027233C" w:rsidRDefault="0027233C" w:rsidP="00DF1EE6">
            <w:pPr>
              <w:pStyle w:val="af6"/>
              <w:ind w:left="113"/>
              <w:contextualSpacing/>
              <w:rPr>
                <w:rFonts w:ascii="Times New Roman" w:hAnsi="Times New Roman" w:cs="Times New Roman"/>
                <w:sz w:val="24"/>
                <w:szCs w:val="24"/>
              </w:rPr>
            </w:pPr>
            <w:r>
              <w:rPr>
                <w:rFonts w:ascii="Times New Roman" w:hAnsi="Times New Roman"/>
                <w:sz w:val="24"/>
                <w:szCs w:val="24"/>
              </w:rPr>
              <w:t xml:space="preserve">Знание </w:t>
            </w:r>
            <w:r>
              <w:rPr>
                <w:rFonts w:ascii="Times New Roman" w:eastAsia="Times New Roman" w:hAnsi="Times New Roman" w:cs="Times New Roman"/>
                <w:bCs/>
                <w:color w:val="000000"/>
                <w:sz w:val="24"/>
                <w:szCs w:val="24"/>
              </w:rPr>
              <w:t>о</w:t>
            </w:r>
            <w:r w:rsidRPr="0027233C">
              <w:rPr>
                <w:rFonts w:ascii="Times New Roman" w:eastAsia="Times New Roman" w:hAnsi="Times New Roman" w:cs="Times New Roman"/>
                <w:bCs/>
                <w:color w:val="000000"/>
                <w:sz w:val="24"/>
                <w:szCs w:val="24"/>
              </w:rPr>
              <w:t xml:space="preserve"> транспортной инфраструктуре</w:t>
            </w:r>
          </w:p>
          <w:p w:rsidR="0027233C" w:rsidRPr="00C90FB6" w:rsidRDefault="0027233C" w:rsidP="00DF1EE6">
            <w:pPr>
              <w:widowControl w:val="0"/>
              <w:tabs>
                <w:tab w:val="left" w:pos="2660"/>
              </w:tabs>
              <w:autoSpaceDE w:val="0"/>
              <w:autoSpaceDN w:val="0"/>
              <w:adjustRightInd w:val="0"/>
              <w:rPr>
                <w:rFonts w:ascii="Times New Roman" w:hAnsi="Times New Roman" w:cs="Times New Roman"/>
                <w:b/>
                <w:sz w:val="24"/>
                <w:szCs w:val="24"/>
              </w:rPr>
            </w:pPr>
          </w:p>
          <w:p w:rsidR="0027233C" w:rsidRPr="00C90FB6" w:rsidRDefault="0027233C" w:rsidP="00DF1EE6">
            <w:pPr>
              <w:pStyle w:val="23"/>
              <w:numPr>
                <w:ilvl w:val="0"/>
                <w:numId w:val="26"/>
              </w:numPr>
              <w:tabs>
                <w:tab w:val="left" w:pos="2880"/>
              </w:tabs>
              <w:ind w:left="0"/>
              <w:contextualSpacing/>
              <w:rPr>
                <w:rFonts w:ascii="Times New Roman" w:hAnsi="Times New Roman"/>
                <w:sz w:val="24"/>
                <w:szCs w:val="24"/>
              </w:rPr>
            </w:pPr>
          </w:p>
        </w:tc>
      </w:tr>
      <w:tr w:rsidR="00964116" w:rsidRPr="00C90FB6" w:rsidTr="00964116">
        <w:trPr>
          <w:jc w:val="center"/>
        </w:trPr>
        <w:tc>
          <w:tcPr>
            <w:tcW w:w="14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4116" w:rsidRPr="00C90FB6" w:rsidRDefault="00964116" w:rsidP="00964116">
            <w:pPr>
              <w:rPr>
                <w:rFonts w:ascii="Times New Roman" w:hAnsi="Times New Roman" w:cs="Times New Roman"/>
                <w:sz w:val="24"/>
                <w:szCs w:val="24"/>
              </w:rPr>
            </w:pPr>
            <w:r w:rsidRPr="00C90FB6">
              <w:rPr>
                <w:rFonts w:ascii="Times New Roman" w:hAnsi="Times New Roman" w:cs="Times New Roman"/>
                <w:sz w:val="24"/>
                <w:szCs w:val="24"/>
              </w:rPr>
              <w:t>Кол чел/%</w:t>
            </w:r>
          </w:p>
        </w:tc>
        <w:tc>
          <w:tcPr>
            <w:tcW w:w="1589" w:type="dxa"/>
            <w:tcBorders>
              <w:top w:val="single" w:sz="4" w:space="0" w:color="000000" w:themeColor="text1"/>
              <w:left w:val="single" w:sz="4" w:space="0" w:color="000000" w:themeColor="text1"/>
              <w:bottom w:val="single" w:sz="4" w:space="0" w:color="000000" w:themeColor="text1"/>
              <w:right w:val="single" w:sz="4" w:space="0" w:color="auto"/>
            </w:tcBorders>
          </w:tcPr>
          <w:p w:rsidR="00964116" w:rsidRPr="00C90FB6" w:rsidRDefault="00964116" w:rsidP="00964116">
            <w:pPr>
              <w:widowControl w:val="0"/>
              <w:overflowPunct w:val="0"/>
              <w:autoSpaceDE w:val="0"/>
              <w:autoSpaceDN w:val="0"/>
              <w:adjustRightInd w:val="0"/>
              <w:jc w:val="both"/>
              <w:rPr>
                <w:rFonts w:ascii="Times New Roman" w:hAnsi="Times New Roman" w:cs="Times New Roman"/>
                <w:sz w:val="24"/>
                <w:szCs w:val="24"/>
              </w:rPr>
            </w:pPr>
          </w:p>
        </w:tc>
        <w:tc>
          <w:tcPr>
            <w:tcW w:w="2152" w:type="dxa"/>
            <w:tcBorders>
              <w:top w:val="single" w:sz="4" w:space="0" w:color="000000" w:themeColor="text1"/>
              <w:left w:val="single" w:sz="4" w:space="0" w:color="auto"/>
              <w:bottom w:val="single" w:sz="4" w:space="0" w:color="000000" w:themeColor="text1"/>
              <w:right w:val="single" w:sz="4" w:space="0" w:color="000000" w:themeColor="text1"/>
            </w:tcBorders>
          </w:tcPr>
          <w:p w:rsidR="00964116" w:rsidRPr="00C90FB6" w:rsidRDefault="00964116" w:rsidP="00964116">
            <w:pPr>
              <w:widowControl w:val="0"/>
              <w:overflowPunct w:val="0"/>
              <w:autoSpaceDE w:val="0"/>
              <w:autoSpaceDN w:val="0"/>
              <w:adjustRightInd w:val="0"/>
              <w:jc w:val="both"/>
              <w:rPr>
                <w:rFonts w:ascii="Times New Roman" w:hAnsi="Times New Roman" w:cs="Times New Roman"/>
                <w:sz w:val="24"/>
                <w:szCs w:val="24"/>
              </w:rPr>
            </w:pPr>
          </w:p>
        </w:tc>
        <w:tc>
          <w:tcPr>
            <w:tcW w:w="17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4116" w:rsidRPr="00C90FB6" w:rsidRDefault="00964116" w:rsidP="00964116">
            <w:pPr>
              <w:widowControl w:val="0"/>
              <w:overflowPunct w:val="0"/>
              <w:autoSpaceDE w:val="0"/>
              <w:autoSpaceDN w:val="0"/>
              <w:adjustRightInd w:val="0"/>
              <w:jc w:val="both"/>
              <w:rPr>
                <w:rFonts w:ascii="Times New Roman" w:hAnsi="Times New Roman" w:cs="Times New Roman"/>
                <w:sz w:val="24"/>
                <w:szCs w:val="24"/>
              </w:rPr>
            </w:pPr>
          </w:p>
        </w:tc>
        <w:tc>
          <w:tcPr>
            <w:tcW w:w="1486" w:type="dxa"/>
            <w:tcBorders>
              <w:top w:val="single" w:sz="4" w:space="0" w:color="000000" w:themeColor="text1"/>
              <w:left w:val="single" w:sz="4" w:space="0" w:color="000000" w:themeColor="text1"/>
              <w:bottom w:val="single" w:sz="4" w:space="0" w:color="000000" w:themeColor="text1"/>
              <w:right w:val="single" w:sz="4" w:space="0" w:color="auto"/>
            </w:tcBorders>
          </w:tcPr>
          <w:p w:rsidR="00964116" w:rsidRPr="00C90FB6" w:rsidRDefault="00964116" w:rsidP="00964116">
            <w:pPr>
              <w:rPr>
                <w:rFonts w:ascii="Times New Roman" w:hAnsi="Times New Roman" w:cs="Times New Roman"/>
                <w:sz w:val="24"/>
                <w:szCs w:val="24"/>
              </w:rPr>
            </w:pPr>
          </w:p>
        </w:tc>
        <w:tc>
          <w:tcPr>
            <w:tcW w:w="1616" w:type="dxa"/>
            <w:tcBorders>
              <w:top w:val="single" w:sz="4" w:space="0" w:color="000000" w:themeColor="text1"/>
              <w:left w:val="single" w:sz="4" w:space="0" w:color="000000" w:themeColor="text1"/>
              <w:bottom w:val="single" w:sz="4" w:space="0" w:color="000000" w:themeColor="text1"/>
              <w:right w:val="single" w:sz="4" w:space="0" w:color="auto"/>
            </w:tcBorders>
          </w:tcPr>
          <w:p w:rsidR="00964116" w:rsidRPr="00C90FB6" w:rsidRDefault="00964116" w:rsidP="00964116">
            <w:pPr>
              <w:rPr>
                <w:rFonts w:ascii="Times New Roman" w:hAnsi="Times New Roman" w:cs="Times New Roman"/>
                <w:sz w:val="24"/>
                <w:szCs w:val="24"/>
              </w:rPr>
            </w:pPr>
          </w:p>
        </w:tc>
        <w:tc>
          <w:tcPr>
            <w:tcW w:w="1906" w:type="dxa"/>
            <w:tcBorders>
              <w:top w:val="nil"/>
              <w:left w:val="single" w:sz="4" w:space="0" w:color="auto"/>
              <w:bottom w:val="single" w:sz="4" w:space="0" w:color="auto"/>
              <w:right w:val="single" w:sz="4" w:space="0" w:color="auto"/>
            </w:tcBorders>
          </w:tcPr>
          <w:p w:rsidR="00964116" w:rsidRPr="00C90FB6" w:rsidRDefault="00964116" w:rsidP="00964116">
            <w:pPr>
              <w:rPr>
                <w:rFonts w:ascii="Times New Roman" w:hAnsi="Times New Roman" w:cs="Times New Roman"/>
                <w:sz w:val="24"/>
                <w:szCs w:val="24"/>
              </w:rPr>
            </w:pPr>
          </w:p>
        </w:tc>
      </w:tr>
    </w:tbl>
    <w:p w:rsidR="00CD4187" w:rsidRDefault="00CD4187" w:rsidP="00CD4187">
      <w:pPr>
        <w:pStyle w:val="2"/>
        <w:keepNext/>
        <w:spacing w:line="240" w:lineRule="auto"/>
        <w:contextualSpacing/>
        <w:jc w:val="left"/>
        <w:rPr>
          <w:rFonts w:ascii="Times New Roman" w:hAnsi="Times New Roman"/>
          <w:b w:val="0"/>
          <w:sz w:val="24"/>
        </w:rPr>
      </w:pPr>
    </w:p>
    <w:p w:rsidR="00964116" w:rsidRDefault="00964116" w:rsidP="00CD4187">
      <w:pPr>
        <w:pStyle w:val="2"/>
        <w:keepNext/>
        <w:spacing w:line="240" w:lineRule="auto"/>
        <w:contextualSpacing/>
        <w:jc w:val="left"/>
        <w:rPr>
          <w:rFonts w:ascii="Times New Roman" w:hAnsi="Times New Roman"/>
          <w:b w:val="0"/>
          <w:sz w:val="24"/>
        </w:rPr>
      </w:pPr>
    </w:p>
    <w:p w:rsidR="00BC4997" w:rsidRDefault="00BC4997" w:rsidP="00CD4187">
      <w:pPr>
        <w:pStyle w:val="2"/>
        <w:keepNext/>
        <w:spacing w:line="240" w:lineRule="auto"/>
        <w:contextualSpacing/>
        <w:jc w:val="left"/>
        <w:rPr>
          <w:rFonts w:ascii="Times New Roman" w:hAnsi="Times New Roman"/>
          <w:b w:val="0"/>
          <w:sz w:val="24"/>
        </w:rPr>
      </w:pPr>
    </w:p>
    <w:p w:rsidR="00BC4997" w:rsidRDefault="00BC4997" w:rsidP="00CD4187">
      <w:pPr>
        <w:pStyle w:val="2"/>
        <w:keepNext/>
        <w:spacing w:line="240" w:lineRule="auto"/>
        <w:contextualSpacing/>
        <w:jc w:val="left"/>
        <w:rPr>
          <w:rFonts w:ascii="Times New Roman" w:hAnsi="Times New Roman"/>
          <w:b w:val="0"/>
          <w:sz w:val="24"/>
        </w:rPr>
      </w:pPr>
    </w:p>
    <w:p w:rsidR="0027233C" w:rsidRDefault="0027233C" w:rsidP="00CD4187">
      <w:pPr>
        <w:pStyle w:val="2"/>
        <w:keepNext/>
        <w:spacing w:line="240" w:lineRule="auto"/>
        <w:contextualSpacing/>
        <w:jc w:val="left"/>
        <w:rPr>
          <w:rFonts w:ascii="Times New Roman" w:hAnsi="Times New Roman"/>
          <w:b w:val="0"/>
          <w:sz w:val="24"/>
        </w:rPr>
      </w:pPr>
    </w:p>
    <w:p w:rsidR="00400B8B" w:rsidRPr="00400B8B" w:rsidRDefault="00400B8B" w:rsidP="00400B8B">
      <w:pPr>
        <w:pStyle w:val="a3"/>
        <w:numPr>
          <w:ilvl w:val="0"/>
          <w:numId w:val="30"/>
        </w:numPr>
        <w:spacing w:after="0" w:line="240" w:lineRule="auto"/>
        <w:rPr>
          <w:rFonts w:ascii="Times New Roman" w:eastAsia="Calibri" w:hAnsi="Times New Roman" w:cs="Times New Roman"/>
          <w:b/>
          <w:sz w:val="24"/>
          <w:szCs w:val="24"/>
        </w:rPr>
      </w:pPr>
      <w:r w:rsidRPr="00400B8B">
        <w:rPr>
          <w:rFonts w:ascii="Times New Roman" w:eastAsia="Calibri" w:hAnsi="Times New Roman" w:cs="Times New Roman"/>
          <w:b/>
          <w:bCs/>
          <w:sz w:val="24"/>
          <w:szCs w:val="24"/>
        </w:rPr>
        <w:t>Учебное и учебно-методическое обеспечение.</w:t>
      </w:r>
    </w:p>
    <w:p w:rsidR="00400B8B" w:rsidRPr="00C90FB6" w:rsidRDefault="00400B8B" w:rsidP="00400B8B">
      <w:pPr>
        <w:spacing w:after="0" w:line="240" w:lineRule="auto"/>
        <w:jc w:val="center"/>
        <w:rPr>
          <w:rFonts w:ascii="Times New Roman" w:eastAsia="Calibri" w:hAnsi="Times New Roman" w:cs="Times New Roman"/>
          <w:b/>
          <w:sz w:val="24"/>
          <w:szCs w:val="24"/>
          <w:lang w:eastAsia="en-US"/>
        </w:rPr>
      </w:pPr>
    </w:p>
    <w:p w:rsidR="00400B8B" w:rsidRPr="00C90FB6" w:rsidRDefault="00400B8B" w:rsidP="00400B8B">
      <w:pPr>
        <w:tabs>
          <w:tab w:val="left" w:pos="142"/>
        </w:tabs>
        <w:spacing w:after="0" w:line="240" w:lineRule="auto"/>
        <w:contextualSpacing/>
        <w:jc w:val="both"/>
        <w:rPr>
          <w:rFonts w:ascii="Times New Roman" w:eastAsiaTheme="minorHAnsi" w:hAnsi="Times New Roman" w:cs="Times New Roman"/>
          <w:b/>
          <w:i/>
          <w:sz w:val="24"/>
          <w:szCs w:val="24"/>
        </w:rPr>
      </w:pPr>
      <w:r w:rsidRPr="00C90FB6">
        <w:rPr>
          <w:rFonts w:ascii="Times New Roman" w:eastAsiaTheme="minorHAnsi" w:hAnsi="Times New Roman" w:cs="Times New Roman"/>
          <w:b/>
          <w:i/>
          <w:sz w:val="24"/>
          <w:szCs w:val="24"/>
        </w:rPr>
        <w:t>Для учителя:</w:t>
      </w:r>
    </w:p>
    <w:p w:rsidR="00400B8B" w:rsidRPr="00C90FB6" w:rsidRDefault="00400B8B" w:rsidP="00400B8B">
      <w:pPr>
        <w:pStyle w:val="a7"/>
        <w:numPr>
          <w:ilvl w:val="0"/>
          <w:numId w:val="24"/>
        </w:numPr>
        <w:spacing w:before="0" w:beforeAutospacing="0" w:after="0" w:afterAutospacing="0"/>
        <w:contextualSpacing/>
        <w:jc w:val="both"/>
      </w:pPr>
      <w:r w:rsidRPr="00C90FB6">
        <w:rPr>
          <w:bCs/>
        </w:rPr>
        <w:t xml:space="preserve">Концептуальные и нормативно-методические основы изучения краеведения в образовательных организациях Ульяновской области: </w:t>
      </w:r>
      <w:r w:rsidRPr="00C90FB6">
        <w:rPr>
          <w:bCs/>
          <w:lang w:val="en-US"/>
        </w:rPr>
        <w:t>C</w:t>
      </w:r>
      <w:r w:rsidRPr="00C90FB6">
        <w:rPr>
          <w:bCs/>
        </w:rPr>
        <w:t>борник нормативных документов / под ред. Н. В. Жульковой, В. Н. Янушевского. – Ульяновск : Центр ОСИ, 2015. – 56 с.</w:t>
      </w:r>
    </w:p>
    <w:p w:rsidR="00400B8B" w:rsidRPr="00C90FB6" w:rsidRDefault="00400B8B" w:rsidP="00400B8B">
      <w:pPr>
        <w:pStyle w:val="a7"/>
        <w:numPr>
          <w:ilvl w:val="0"/>
          <w:numId w:val="24"/>
        </w:numPr>
        <w:spacing w:before="0" w:beforeAutospacing="0" w:after="0" w:afterAutospacing="0"/>
        <w:contextualSpacing/>
        <w:jc w:val="both"/>
      </w:pPr>
      <w:r w:rsidRPr="00C90FB6">
        <w:lastRenderedPageBreak/>
        <w:t>Программно-методическое обеспечение «Историческое краеведение» И.В.Скворцова, Ульяновск, ИПК ПРО, 1998 г.</w:t>
      </w:r>
    </w:p>
    <w:p w:rsidR="00400B8B" w:rsidRPr="00C90FB6" w:rsidRDefault="00400B8B" w:rsidP="00400B8B">
      <w:pPr>
        <w:pStyle w:val="a7"/>
        <w:numPr>
          <w:ilvl w:val="0"/>
          <w:numId w:val="24"/>
        </w:numPr>
        <w:spacing w:before="0" w:beforeAutospacing="0" w:after="0" w:afterAutospacing="0"/>
        <w:contextualSpacing/>
        <w:jc w:val="both"/>
      </w:pPr>
      <w:r w:rsidRPr="00C90FB6">
        <w:t>Историческое краеведение. Учебник 7-9 классы под ред. Т.Б.Табардановой.  Ульяновск, 2009 г.</w:t>
      </w:r>
    </w:p>
    <w:p w:rsidR="00400B8B" w:rsidRPr="00C90FB6" w:rsidRDefault="00400B8B" w:rsidP="00400B8B">
      <w:pPr>
        <w:pStyle w:val="a3"/>
        <w:widowControl w:val="0"/>
        <w:numPr>
          <w:ilvl w:val="0"/>
          <w:numId w:val="24"/>
        </w:numPr>
        <w:tabs>
          <w:tab w:val="left" w:pos="142"/>
        </w:tabs>
        <w:autoSpaceDE w:val="0"/>
        <w:autoSpaceDN w:val="0"/>
        <w:adjustRightInd w:val="0"/>
        <w:spacing w:after="0" w:line="240" w:lineRule="auto"/>
        <w:jc w:val="both"/>
        <w:rPr>
          <w:rFonts w:ascii="Times New Roman" w:hAnsi="Times New Roman" w:cs="Times New Roman"/>
          <w:sz w:val="24"/>
          <w:szCs w:val="24"/>
        </w:rPr>
      </w:pPr>
      <w:r w:rsidRPr="00C90FB6">
        <w:rPr>
          <w:rFonts w:ascii="Times New Roman" w:hAnsi="Times New Roman" w:cs="Times New Roman"/>
          <w:sz w:val="24"/>
          <w:szCs w:val="24"/>
        </w:rPr>
        <w:t>историческое краеведение: Учебное пособие для VI-IX классов общеобразовательных учреждений /Под общ.ред. Н.В. Лобиной. - Ульяновск: ИПК ПРО, "Корпорация технологий продвижения", 2002.</w:t>
      </w:r>
    </w:p>
    <w:p w:rsidR="00400B8B" w:rsidRPr="00C90FB6" w:rsidRDefault="00400B8B" w:rsidP="00400B8B">
      <w:pPr>
        <w:pStyle w:val="a3"/>
        <w:widowControl w:val="0"/>
        <w:numPr>
          <w:ilvl w:val="0"/>
          <w:numId w:val="24"/>
        </w:numPr>
        <w:tabs>
          <w:tab w:val="left" w:pos="142"/>
        </w:tabs>
        <w:autoSpaceDE w:val="0"/>
        <w:autoSpaceDN w:val="0"/>
        <w:adjustRightInd w:val="0"/>
        <w:spacing w:after="0" w:line="240" w:lineRule="auto"/>
        <w:jc w:val="both"/>
        <w:rPr>
          <w:rFonts w:ascii="Times New Roman" w:hAnsi="Times New Roman" w:cs="Times New Roman"/>
          <w:sz w:val="24"/>
          <w:szCs w:val="24"/>
        </w:rPr>
      </w:pPr>
      <w:r w:rsidRPr="00C90FB6">
        <w:rPr>
          <w:rFonts w:ascii="Times New Roman" w:hAnsi="Times New Roman" w:cs="Times New Roman"/>
          <w:sz w:val="24"/>
          <w:szCs w:val="24"/>
        </w:rPr>
        <w:t>Ульяновский областной центр Детско-Юношеского Туризма и Краеведения "Народная газета". Альманах "Зеркало".</w:t>
      </w:r>
    </w:p>
    <w:p w:rsidR="00400B8B" w:rsidRPr="00C90FB6" w:rsidRDefault="00400B8B" w:rsidP="00400B8B">
      <w:pPr>
        <w:pStyle w:val="a3"/>
        <w:widowControl w:val="0"/>
        <w:numPr>
          <w:ilvl w:val="0"/>
          <w:numId w:val="24"/>
        </w:numPr>
        <w:tabs>
          <w:tab w:val="left" w:pos="142"/>
        </w:tabs>
        <w:autoSpaceDE w:val="0"/>
        <w:autoSpaceDN w:val="0"/>
        <w:adjustRightInd w:val="0"/>
        <w:spacing w:after="0" w:line="240" w:lineRule="auto"/>
        <w:jc w:val="both"/>
        <w:rPr>
          <w:rFonts w:ascii="Times New Roman" w:hAnsi="Times New Roman" w:cs="Times New Roman"/>
          <w:sz w:val="24"/>
          <w:szCs w:val="24"/>
        </w:rPr>
      </w:pPr>
      <w:r w:rsidRPr="00C90FB6">
        <w:rPr>
          <w:rFonts w:ascii="Times New Roman" w:hAnsi="Times New Roman" w:cs="Times New Roman"/>
          <w:sz w:val="24"/>
          <w:szCs w:val="24"/>
        </w:rPr>
        <w:t>Народная культура Поволжья. Методической пособие/ Под ред. С.Н. Митина. - Ульяновск: ИПК ПРО, 1999.</w:t>
      </w:r>
    </w:p>
    <w:p w:rsidR="00400B8B" w:rsidRPr="00C90FB6" w:rsidRDefault="00400B8B" w:rsidP="00400B8B">
      <w:pPr>
        <w:pStyle w:val="a3"/>
        <w:widowControl w:val="0"/>
        <w:numPr>
          <w:ilvl w:val="0"/>
          <w:numId w:val="24"/>
        </w:numPr>
        <w:tabs>
          <w:tab w:val="left" w:pos="142"/>
        </w:tabs>
        <w:autoSpaceDE w:val="0"/>
        <w:autoSpaceDN w:val="0"/>
        <w:adjustRightInd w:val="0"/>
        <w:spacing w:after="0" w:line="240" w:lineRule="auto"/>
        <w:jc w:val="both"/>
        <w:rPr>
          <w:rFonts w:ascii="Times New Roman" w:hAnsi="Times New Roman" w:cs="Times New Roman"/>
          <w:sz w:val="24"/>
          <w:szCs w:val="24"/>
        </w:rPr>
      </w:pPr>
      <w:r w:rsidRPr="00C90FB6">
        <w:rPr>
          <w:rFonts w:ascii="Times New Roman" w:hAnsi="Times New Roman" w:cs="Times New Roman"/>
          <w:sz w:val="24"/>
          <w:szCs w:val="24"/>
        </w:rPr>
        <w:t>Из этнической истории Ульяновской области (краткие очерки): Сборник. - Ульяновск: обл. газетное изд-во, 1993.</w:t>
      </w:r>
    </w:p>
    <w:p w:rsidR="00400B8B" w:rsidRPr="00C90FB6" w:rsidRDefault="00400B8B" w:rsidP="00400B8B">
      <w:pPr>
        <w:pStyle w:val="a3"/>
        <w:widowControl w:val="0"/>
        <w:numPr>
          <w:ilvl w:val="0"/>
          <w:numId w:val="24"/>
        </w:numPr>
        <w:tabs>
          <w:tab w:val="left" w:pos="142"/>
        </w:tabs>
        <w:autoSpaceDE w:val="0"/>
        <w:autoSpaceDN w:val="0"/>
        <w:adjustRightInd w:val="0"/>
        <w:spacing w:after="0" w:line="240" w:lineRule="auto"/>
        <w:jc w:val="both"/>
        <w:rPr>
          <w:rFonts w:ascii="Times New Roman" w:hAnsi="Times New Roman" w:cs="Times New Roman"/>
          <w:sz w:val="24"/>
          <w:szCs w:val="24"/>
        </w:rPr>
      </w:pPr>
      <w:r w:rsidRPr="00C90FB6">
        <w:rPr>
          <w:rFonts w:ascii="Times New Roman" w:hAnsi="Times New Roman" w:cs="Times New Roman"/>
          <w:sz w:val="24"/>
          <w:szCs w:val="24"/>
        </w:rPr>
        <w:t>В.Ф. Ромашкин, В.Н. Федоров, Л.П. Шабалина. Чуваши Симбирского Поволжья. Ульяновск, "Симбирская книга", 1998.</w:t>
      </w:r>
    </w:p>
    <w:p w:rsidR="00400B8B" w:rsidRPr="00C90FB6" w:rsidRDefault="00400B8B" w:rsidP="00400B8B">
      <w:pPr>
        <w:tabs>
          <w:tab w:val="left" w:pos="142"/>
        </w:tabs>
        <w:spacing w:after="0" w:line="240" w:lineRule="auto"/>
        <w:contextualSpacing/>
        <w:jc w:val="both"/>
        <w:rPr>
          <w:rFonts w:ascii="Times New Roman" w:hAnsi="Times New Roman" w:cs="Times New Roman"/>
          <w:b/>
          <w:i/>
          <w:sz w:val="24"/>
          <w:szCs w:val="24"/>
        </w:rPr>
      </w:pPr>
      <w:r w:rsidRPr="00C90FB6">
        <w:rPr>
          <w:rFonts w:ascii="Times New Roman" w:hAnsi="Times New Roman" w:cs="Times New Roman"/>
          <w:b/>
          <w:i/>
          <w:sz w:val="24"/>
          <w:szCs w:val="24"/>
        </w:rPr>
        <w:t>Для учащихся:</w:t>
      </w:r>
    </w:p>
    <w:p w:rsidR="00400B8B" w:rsidRPr="00C90FB6" w:rsidRDefault="00400B8B" w:rsidP="00400B8B">
      <w:pPr>
        <w:pStyle w:val="a3"/>
        <w:widowControl w:val="0"/>
        <w:numPr>
          <w:ilvl w:val="0"/>
          <w:numId w:val="25"/>
        </w:numPr>
        <w:autoSpaceDE w:val="0"/>
        <w:autoSpaceDN w:val="0"/>
        <w:adjustRightInd w:val="0"/>
        <w:spacing w:after="0" w:line="240" w:lineRule="auto"/>
        <w:ind w:left="0" w:firstLine="426"/>
        <w:jc w:val="both"/>
        <w:rPr>
          <w:rFonts w:ascii="Times New Roman" w:hAnsi="Times New Roman" w:cs="Times New Roman"/>
          <w:sz w:val="24"/>
          <w:szCs w:val="24"/>
        </w:rPr>
      </w:pPr>
      <w:r w:rsidRPr="00C90FB6">
        <w:rPr>
          <w:rFonts w:ascii="Times New Roman" w:hAnsi="Times New Roman" w:cs="Times New Roman"/>
          <w:sz w:val="24"/>
          <w:szCs w:val="24"/>
        </w:rPr>
        <w:t>Детский познавательный журнал "Симбик". Спец. выпуск к 200-летию со дня рождения А.С. Пушкина.</w:t>
      </w:r>
    </w:p>
    <w:p w:rsidR="00400B8B" w:rsidRPr="00C90FB6" w:rsidRDefault="00400B8B" w:rsidP="00400B8B">
      <w:pPr>
        <w:pStyle w:val="a3"/>
        <w:widowControl w:val="0"/>
        <w:numPr>
          <w:ilvl w:val="0"/>
          <w:numId w:val="25"/>
        </w:numPr>
        <w:tabs>
          <w:tab w:val="left" w:pos="142"/>
        </w:tabs>
        <w:autoSpaceDE w:val="0"/>
        <w:autoSpaceDN w:val="0"/>
        <w:adjustRightInd w:val="0"/>
        <w:spacing w:after="0" w:line="240" w:lineRule="auto"/>
        <w:ind w:left="0" w:firstLine="426"/>
        <w:jc w:val="both"/>
        <w:rPr>
          <w:rFonts w:ascii="Times New Roman" w:hAnsi="Times New Roman" w:cs="Times New Roman"/>
          <w:sz w:val="24"/>
          <w:szCs w:val="24"/>
        </w:rPr>
      </w:pPr>
      <w:r w:rsidRPr="00C90FB6">
        <w:rPr>
          <w:rFonts w:ascii="Times New Roman" w:hAnsi="Times New Roman" w:cs="Times New Roman"/>
          <w:sz w:val="24"/>
          <w:szCs w:val="24"/>
        </w:rPr>
        <w:t>Народная культура Поволжья: методическое пособие / Под ред. С.Н. Митина.- Ульяновск: ИПК ПРО, 1999.</w:t>
      </w:r>
    </w:p>
    <w:p w:rsidR="00400B8B" w:rsidRPr="00C90FB6" w:rsidRDefault="00400B8B" w:rsidP="00400B8B">
      <w:pPr>
        <w:pStyle w:val="a3"/>
        <w:widowControl w:val="0"/>
        <w:numPr>
          <w:ilvl w:val="0"/>
          <w:numId w:val="25"/>
        </w:numPr>
        <w:tabs>
          <w:tab w:val="left" w:pos="142"/>
        </w:tabs>
        <w:autoSpaceDE w:val="0"/>
        <w:autoSpaceDN w:val="0"/>
        <w:adjustRightInd w:val="0"/>
        <w:spacing w:after="0" w:line="240" w:lineRule="auto"/>
        <w:ind w:left="0" w:firstLine="426"/>
        <w:jc w:val="both"/>
        <w:rPr>
          <w:rFonts w:ascii="Times New Roman" w:hAnsi="Times New Roman" w:cs="Times New Roman"/>
          <w:sz w:val="24"/>
          <w:szCs w:val="24"/>
        </w:rPr>
      </w:pPr>
      <w:r w:rsidRPr="00C90FB6">
        <w:rPr>
          <w:rFonts w:ascii="Times New Roman" w:hAnsi="Times New Roman" w:cs="Times New Roman"/>
          <w:sz w:val="24"/>
          <w:szCs w:val="24"/>
        </w:rPr>
        <w:t>Русский дом. Самарский ИПК ПРО. Самара, 1995.</w:t>
      </w:r>
    </w:p>
    <w:p w:rsidR="00400B8B" w:rsidRPr="00C90FB6" w:rsidRDefault="00400B8B" w:rsidP="00400B8B">
      <w:pPr>
        <w:pStyle w:val="a3"/>
        <w:widowControl w:val="0"/>
        <w:numPr>
          <w:ilvl w:val="0"/>
          <w:numId w:val="25"/>
        </w:numPr>
        <w:tabs>
          <w:tab w:val="left" w:pos="142"/>
        </w:tabs>
        <w:autoSpaceDE w:val="0"/>
        <w:autoSpaceDN w:val="0"/>
        <w:adjustRightInd w:val="0"/>
        <w:spacing w:after="0" w:line="240" w:lineRule="auto"/>
        <w:ind w:left="0" w:firstLine="426"/>
        <w:jc w:val="both"/>
        <w:rPr>
          <w:rFonts w:ascii="Times New Roman" w:hAnsi="Times New Roman" w:cs="Times New Roman"/>
          <w:sz w:val="24"/>
          <w:szCs w:val="24"/>
        </w:rPr>
      </w:pPr>
      <w:r w:rsidRPr="00C90FB6">
        <w:rPr>
          <w:rFonts w:ascii="Times New Roman" w:hAnsi="Times New Roman" w:cs="Times New Roman"/>
          <w:sz w:val="24"/>
          <w:szCs w:val="24"/>
        </w:rPr>
        <w:t>Назаренко В.А., Осипова В.Б., Царев Г.Н., Зусмановский Г.С. Животный мир Ульяновской области (учебное пособие).- Ульяновск: ИПК ПРО, 1998.</w:t>
      </w:r>
    </w:p>
    <w:p w:rsidR="00400B8B" w:rsidRPr="00C90FB6" w:rsidRDefault="00400B8B" w:rsidP="00400B8B">
      <w:pPr>
        <w:pStyle w:val="a3"/>
        <w:widowControl w:val="0"/>
        <w:numPr>
          <w:ilvl w:val="0"/>
          <w:numId w:val="25"/>
        </w:numPr>
        <w:tabs>
          <w:tab w:val="left" w:pos="142"/>
        </w:tabs>
        <w:autoSpaceDE w:val="0"/>
        <w:autoSpaceDN w:val="0"/>
        <w:adjustRightInd w:val="0"/>
        <w:spacing w:after="0" w:line="240" w:lineRule="auto"/>
        <w:ind w:left="0" w:firstLine="426"/>
        <w:jc w:val="both"/>
        <w:rPr>
          <w:rFonts w:ascii="Times New Roman" w:hAnsi="Times New Roman" w:cs="Times New Roman"/>
          <w:sz w:val="24"/>
          <w:szCs w:val="24"/>
        </w:rPr>
      </w:pPr>
      <w:r w:rsidRPr="00C90FB6">
        <w:rPr>
          <w:rFonts w:ascii="Times New Roman" w:hAnsi="Times New Roman" w:cs="Times New Roman"/>
          <w:sz w:val="24"/>
          <w:szCs w:val="24"/>
        </w:rPr>
        <w:t>Родное слово (фольклор, язык, литература): Учебное пособие для V-IX классов общеобразовательных учреждений / Под ред. В.Н. Янушевского. - Ульяновск: ИПК ПРО, "Корпорация технологий продвижения", 2001.</w:t>
      </w:r>
    </w:p>
    <w:p w:rsidR="00400B8B" w:rsidRPr="00C90FB6" w:rsidRDefault="00400B8B" w:rsidP="00400B8B">
      <w:pPr>
        <w:pStyle w:val="a3"/>
        <w:widowControl w:val="0"/>
        <w:numPr>
          <w:ilvl w:val="0"/>
          <w:numId w:val="25"/>
        </w:numPr>
        <w:tabs>
          <w:tab w:val="left" w:pos="142"/>
        </w:tabs>
        <w:autoSpaceDE w:val="0"/>
        <w:autoSpaceDN w:val="0"/>
        <w:adjustRightInd w:val="0"/>
        <w:spacing w:after="0" w:line="240" w:lineRule="auto"/>
        <w:ind w:left="0" w:firstLine="426"/>
        <w:jc w:val="both"/>
        <w:rPr>
          <w:rFonts w:ascii="Times New Roman" w:hAnsi="Times New Roman" w:cs="Times New Roman"/>
          <w:sz w:val="24"/>
          <w:szCs w:val="24"/>
        </w:rPr>
      </w:pPr>
      <w:r w:rsidRPr="00C90FB6">
        <w:rPr>
          <w:rFonts w:ascii="Times New Roman" w:hAnsi="Times New Roman" w:cs="Times New Roman"/>
          <w:sz w:val="24"/>
          <w:szCs w:val="24"/>
        </w:rPr>
        <w:t>Край прелестный - это ты...: Учебная хрестоматия по литературному краеведению для 5-9 классов школ Ульяновской области. / Составитель В.Н. Янушевский. - Ульяновск: ИПК ПРО, "Корпорация технологий продвижения", 2000</w:t>
      </w:r>
    </w:p>
    <w:p w:rsidR="00400B8B" w:rsidRPr="00C90FB6" w:rsidRDefault="00400B8B" w:rsidP="00400B8B">
      <w:pPr>
        <w:pStyle w:val="a3"/>
        <w:widowControl w:val="0"/>
        <w:numPr>
          <w:ilvl w:val="0"/>
          <w:numId w:val="25"/>
        </w:numPr>
        <w:tabs>
          <w:tab w:val="left" w:pos="142"/>
        </w:tabs>
        <w:autoSpaceDE w:val="0"/>
        <w:autoSpaceDN w:val="0"/>
        <w:adjustRightInd w:val="0"/>
        <w:spacing w:after="0" w:line="240" w:lineRule="auto"/>
        <w:ind w:left="0" w:firstLine="426"/>
        <w:jc w:val="both"/>
        <w:rPr>
          <w:rFonts w:ascii="Times New Roman" w:hAnsi="Times New Roman" w:cs="Times New Roman"/>
          <w:sz w:val="24"/>
          <w:szCs w:val="24"/>
        </w:rPr>
      </w:pPr>
      <w:r w:rsidRPr="00C90FB6">
        <w:rPr>
          <w:rFonts w:ascii="Times New Roman" w:hAnsi="Times New Roman" w:cs="Times New Roman"/>
          <w:sz w:val="24"/>
          <w:szCs w:val="24"/>
        </w:rPr>
        <w:t>Фотоальбом "Ульяновск"</w:t>
      </w:r>
    </w:p>
    <w:p w:rsidR="00415E6C" w:rsidRDefault="00415E6C" w:rsidP="00415E6C">
      <w:pPr>
        <w:tabs>
          <w:tab w:val="left" w:pos="9356"/>
        </w:tabs>
        <w:spacing w:after="0" w:line="240" w:lineRule="auto"/>
        <w:jc w:val="both"/>
        <w:rPr>
          <w:rFonts w:ascii="Times New Roman" w:hAnsi="Times New Roman" w:cs="Times New Roman"/>
          <w:sz w:val="24"/>
          <w:szCs w:val="24"/>
        </w:rPr>
      </w:pPr>
    </w:p>
    <w:p w:rsidR="00415E6C" w:rsidRDefault="00415E6C" w:rsidP="00415E6C">
      <w:pPr>
        <w:tabs>
          <w:tab w:val="left" w:pos="9356"/>
        </w:tabs>
        <w:spacing w:after="0" w:line="240" w:lineRule="auto"/>
        <w:jc w:val="both"/>
        <w:rPr>
          <w:rFonts w:ascii="Times New Roman" w:hAnsi="Times New Roman" w:cs="Times New Roman"/>
          <w:sz w:val="24"/>
          <w:szCs w:val="24"/>
        </w:rPr>
        <w:sectPr w:rsidR="00415E6C" w:rsidSect="00126726">
          <w:pgSz w:w="16838" w:h="11906" w:orient="landscape"/>
          <w:pgMar w:top="1135" w:right="1134" w:bottom="1276" w:left="1134" w:header="720" w:footer="720" w:gutter="0"/>
          <w:cols w:space="720"/>
          <w:docGrid w:linePitch="360"/>
        </w:sectPr>
      </w:pPr>
    </w:p>
    <w:p w:rsidR="00CD4187" w:rsidRDefault="00CD4187" w:rsidP="00BC4997"/>
    <w:sectPr w:rsidR="00CD4187" w:rsidSect="00415E6C">
      <w:pgSz w:w="16838" w:h="11906" w:orient="landscape"/>
      <w:pgMar w:top="127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0878" w:rsidRDefault="00DA0878" w:rsidP="00386247">
      <w:pPr>
        <w:spacing w:after="0" w:line="240" w:lineRule="auto"/>
      </w:pPr>
      <w:r>
        <w:separator/>
      </w:r>
    </w:p>
  </w:endnote>
  <w:endnote w:type="continuationSeparator" w:id="0">
    <w:p w:rsidR="00DA0878" w:rsidRDefault="00DA0878" w:rsidP="003862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Segoe UI Semibold">
    <w:panose1 w:val="020B07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87922"/>
      <w:docPartObj>
        <w:docPartGallery w:val="Page Numbers (Bottom of Page)"/>
        <w:docPartUnique/>
      </w:docPartObj>
    </w:sdtPr>
    <w:sdtContent>
      <w:p w:rsidR="00400B8B" w:rsidRDefault="00D43FD9">
        <w:pPr>
          <w:pStyle w:val="ac"/>
          <w:jc w:val="right"/>
        </w:pPr>
        <w:fldSimple w:instr="PAGE   \* MERGEFORMAT">
          <w:r w:rsidR="00AD23B8">
            <w:rPr>
              <w:noProof/>
            </w:rPr>
            <w:t>1</w:t>
          </w:r>
        </w:fldSimple>
      </w:p>
    </w:sdtContent>
  </w:sdt>
  <w:p w:rsidR="00400B8B" w:rsidRDefault="00400B8B">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0100747"/>
      <w:docPartObj>
        <w:docPartGallery w:val="Page Numbers (Bottom of Page)"/>
        <w:docPartUnique/>
      </w:docPartObj>
    </w:sdtPr>
    <w:sdtContent>
      <w:p w:rsidR="00400B8B" w:rsidRDefault="00D43FD9">
        <w:pPr>
          <w:pStyle w:val="ac"/>
          <w:jc w:val="right"/>
        </w:pPr>
        <w:fldSimple w:instr="PAGE   \* MERGEFORMAT">
          <w:r w:rsidR="00AD23B8">
            <w:rPr>
              <w:noProof/>
            </w:rPr>
            <w:t>20</w:t>
          </w:r>
        </w:fldSimple>
      </w:p>
    </w:sdtContent>
  </w:sdt>
  <w:p w:rsidR="00400B8B" w:rsidRDefault="00400B8B">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0878" w:rsidRDefault="00DA0878" w:rsidP="00386247">
      <w:pPr>
        <w:spacing w:after="0" w:line="240" w:lineRule="auto"/>
      </w:pPr>
      <w:r>
        <w:separator/>
      </w:r>
    </w:p>
  </w:footnote>
  <w:footnote w:type="continuationSeparator" w:id="0">
    <w:p w:rsidR="00DA0878" w:rsidRDefault="00DA0878" w:rsidP="0038624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0C8F08C"/>
    <w:lvl w:ilvl="0">
      <w:numFmt w:val="bullet"/>
      <w:lvlText w:val="*"/>
      <w:lvlJc w:val="left"/>
      <w:pPr>
        <w:ind w:left="0" w:firstLine="0"/>
      </w:pPr>
    </w:lvl>
  </w:abstractNum>
  <w:abstractNum w:abstractNumId="1">
    <w:nsid w:val="00000006"/>
    <w:multiLevelType w:val="multilevel"/>
    <w:tmpl w:val="0000000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64E00BC"/>
    <w:multiLevelType w:val="hybridMultilevel"/>
    <w:tmpl w:val="D22A2A3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D9B2370"/>
    <w:multiLevelType w:val="hybridMultilevel"/>
    <w:tmpl w:val="AD10BE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B86066"/>
    <w:multiLevelType w:val="hybridMultilevel"/>
    <w:tmpl w:val="3A4861B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29931A5"/>
    <w:multiLevelType w:val="hybridMultilevel"/>
    <w:tmpl w:val="6AD251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8B05F0"/>
    <w:multiLevelType w:val="hybridMultilevel"/>
    <w:tmpl w:val="710A06F2"/>
    <w:lvl w:ilvl="0" w:tplc="C2EEB496">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30D72BA"/>
    <w:multiLevelType w:val="hybridMultilevel"/>
    <w:tmpl w:val="322AE38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88369DE"/>
    <w:multiLevelType w:val="hybridMultilevel"/>
    <w:tmpl w:val="91D8AF8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354D04B2"/>
    <w:multiLevelType w:val="hybridMultilevel"/>
    <w:tmpl w:val="A66600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64F40CE"/>
    <w:multiLevelType w:val="hybridMultilevel"/>
    <w:tmpl w:val="BDE20D7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6DE2A10"/>
    <w:multiLevelType w:val="hybridMultilevel"/>
    <w:tmpl w:val="E952B43C"/>
    <w:lvl w:ilvl="0" w:tplc="F01C06DA">
      <w:numFmt w:val="bullet"/>
      <w:lvlText w:val=""/>
      <w:lvlJc w:val="left"/>
      <w:pPr>
        <w:ind w:left="216" w:hanging="232"/>
      </w:pPr>
      <w:rPr>
        <w:rFonts w:ascii="Symbol" w:eastAsia="Symbol" w:hAnsi="Symbol" w:cs="Symbol" w:hint="default"/>
        <w:w w:val="99"/>
        <w:sz w:val="28"/>
        <w:szCs w:val="28"/>
        <w:lang w:val="ru-RU" w:eastAsia="en-US" w:bidi="ar-SA"/>
      </w:rPr>
    </w:lvl>
    <w:lvl w:ilvl="1" w:tplc="2EEC6006">
      <w:start w:val="1"/>
      <w:numFmt w:val="decimal"/>
      <w:lvlText w:val="%2."/>
      <w:lvlJc w:val="left"/>
      <w:pPr>
        <w:ind w:left="134" w:hanging="288"/>
      </w:pPr>
      <w:rPr>
        <w:rFonts w:ascii="Times New Roman" w:eastAsia="Times New Roman" w:hAnsi="Times New Roman" w:cs="Times New Roman" w:hint="default"/>
        <w:color w:val="231F20"/>
        <w:w w:val="99"/>
        <w:sz w:val="28"/>
        <w:szCs w:val="28"/>
        <w:lang w:val="ru-RU" w:eastAsia="en-US" w:bidi="ar-SA"/>
      </w:rPr>
    </w:lvl>
    <w:lvl w:ilvl="2" w:tplc="5ED47CBC">
      <w:numFmt w:val="bullet"/>
      <w:lvlText w:val="•"/>
      <w:lvlJc w:val="left"/>
      <w:pPr>
        <w:ind w:left="1234" w:hanging="288"/>
      </w:pPr>
      <w:rPr>
        <w:rFonts w:hint="default"/>
        <w:lang w:val="ru-RU" w:eastAsia="en-US" w:bidi="ar-SA"/>
      </w:rPr>
    </w:lvl>
    <w:lvl w:ilvl="3" w:tplc="9C30706A">
      <w:numFmt w:val="bullet"/>
      <w:lvlText w:val="•"/>
      <w:lvlJc w:val="left"/>
      <w:pPr>
        <w:ind w:left="2248" w:hanging="288"/>
      </w:pPr>
      <w:rPr>
        <w:rFonts w:hint="default"/>
        <w:lang w:val="ru-RU" w:eastAsia="en-US" w:bidi="ar-SA"/>
      </w:rPr>
    </w:lvl>
    <w:lvl w:ilvl="4" w:tplc="12A47572">
      <w:numFmt w:val="bullet"/>
      <w:lvlText w:val="•"/>
      <w:lvlJc w:val="left"/>
      <w:pPr>
        <w:ind w:left="3262" w:hanging="288"/>
      </w:pPr>
      <w:rPr>
        <w:rFonts w:hint="default"/>
        <w:lang w:val="ru-RU" w:eastAsia="en-US" w:bidi="ar-SA"/>
      </w:rPr>
    </w:lvl>
    <w:lvl w:ilvl="5" w:tplc="F85C9DC0">
      <w:numFmt w:val="bullet"/>
      <w:lvlText w:val="•"/>
      <w:lvlJc w:val="left"/>
      <w:pPr>
        <w:ind w:left="4276" w:hanging="288"/>
      </w:pPr>
      <w:rPr>
        <w:rFonts w:hint="default"/>
        <w:lang w:val="ru-RU" w:eastAsia="en-US" w:bidi="ar-SA"/>
      </w:rPr>
    </w:lvl>
    <w:lvl w:ilvl="6" w:tplc="692AD8B4">
      <w:numFmt w:val="bullet"/>
      <w:lvlText w:val="•"/>
      <w:lvlJc w:val="left"/>
      <w:pPr>
        <w:ind w:left="5291" w:hanging="288"/>
      </w:pPr>
      <w:rPr>
        <w:rFonts w:hint="default"/>
        <w:lang w:val="ru-RU" w:eastAsia="en-US" w:bidi="ar-SA"/>
      </w:rPr>
    </w:lvl>
    <w:lvl w:ilvl="7" w:tplc="0396E29E">
      <w:numFmt w:val="bullet"/>
      <w:lvlText w:val="•"/>
      <w:lvlJc w:val="left"/>
      <w:pPr>
        <w:ind w:left="6305" w:hanging="288"/>
      </w:pPr>
      <w:rPr>
        <w:rFonts w:hint="default"/>
        <w:lang w:val="ru-RU" w:eastAsia="en-US" w:bidi="ar-SA"/>
      </w:rPr>
    </w:lvl>
    <w:lvl w:ilvl="8" w:tplc="5B4611FA">
      <w:numFmt w:val="bullet"/>
      <w:lvlText w:val="•"/>
      <w:lvlJc w:val="left"/>
      <w:pPr>
        <w:ind w:left="7319" w:hanging="288"/>
      </w:pPr>
      <w:rPr>
        <w:rFonts w:hint="default"/>
        <w:lang w:val="ru-RU" w:eastAsia="en-US" w:bidi="ar-SA"/>
      </w:rPr>
    </w:lvl>
  </w:abstractNum>
  <w:abstractNum w:abstractNumId="12">
    <w:nsid w:val="3CE71743"/>
    <w:multiLevelType w:val="hybridMultilevel"/>
    <w:tmpl w:val="53CAFD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D4423B2"/>
    <w:multiLevelType w:val="hybridMultilevel"/>
    <w:tmpl w:val="1536FDA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FC943DE"/>
    <w:multiLevelType w:val="hybridMultilevel"/>
    <w:tmpl w:val="3AEE4666"/>
    <w:lvl w:ilvl="0" w:tplc="0D2EF1C2">
      <w:start w:val="1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8855A80"/>
    <w:multiLevelType w:val="hybridMultilevel"/>
    <w:tmpl w:val="1E70EE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BCD40B1"/>
    <w:multiLevelType w:val="hybridMultilevel"/>
    <w:tmpl w:val="F20407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CB21831"/>
    <w:multiLevelType w:val="hybridMultilevel"/>
    <w:tmpl w:val="A6C6AE12"/>
    <w:lvl w:ilvl="0" w:tplc="0419000B">
      <w:start w:val="1"/>
      <w:numFmt w:val="bullet"/>
      <w:lvlText w:val=""/>
      <w:lvlJc w:val="left"/>
      <w:pPr>
        <w:ind w:left="720" w:hanging="360"/>
      </w:pPr>
      <w:rPr>
        <w:rFonts w:ascii="Wingdings" w:hAnsi="Wingdings"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E7B021C"/>
    <w:multiLevelType w:val="hybridMultilevel"/>
    <w:tmpl w:val="23CA58C2"/>
    <w:lvl w:ilvl="0" w:tplc="0419000F">
      <w:start w:val="1"/>
      <w:numFmt w:val="decimal"/>
      <w:lvlText w:val="%1."/>
      <w:lvlJc w:val="left"/>
      <w:pPr>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50DC3BC4"/>
    <w:multiLevelType w:val="hybridMultilevel"/>
    <w:tmpl w:val="2CD0AEEA"/>
    <w:lvl w:ilvl="0" w:tplc="0419000B">
      <w:start w:val="1"/>
      <w:numFmt w:val="bullet"/>
      <w:lvlText w:val=""/>
      <w:lvlJc w:val="left"/>
      <w:pPr>
        <w:ind w:left="720" w:hanging="360"/>
      </w:pPr>
      <w:rPr>
        <w:rFonts w:ascii="Wingdings" w:hAnsi="Wingdings"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29138F6"/>
    <w:multiLevelType w:val="hybridMultilevel"/>
    <w:tmpl w:val="AD56320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CC002F2"/>
    <w:multiLevelType w:val="hybridMultilevel"/>
    <w:tmpl w:val="F0F0B5EC"/>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nsid w:val="5D4328F8"/>
    <w:multiLevelType w:val="hybridMultilevel"/>
    <w:tmpl w:val="14A09AB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E00644D"/>
    <w:multiLevelType w:val="hybridMultilevel"/>
    <w:tmpl w:val="3CEC7AF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2407114"/>
    <w:multiLevelType w:val="hybridMultilevel"/>
    <w:tmpl w:val="9E8875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4833690"/>
    <w:multiLevelType w:val="hybridMultilevel"/>
    <w:tmpl w:val="EB5E2E8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C420095"/>
    <w:multiLevelType w:val="hybridMultilevel"/>
    <w:tmpl w:val="310AD53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E72571D"/>
    <w:multiLevelType w:val="hybridMultilevel"/>
    <w:tmpl w:val="3F620D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50102B0"/>
    <w:multiLevelType w:val="singleLevel"/>
    <w:tmpl w:val="EA5C59DE"/>
    <w:lvl w:ilvl="0">
      <w:start w:val="1"/>
      <w:numFmt w:val="decimal"/>
      <w:lvlText w:val="%1."/>
      <w:lvlJc w:val="left"/>
      <w:pPr>
        <w:tabs>
          <w:tab w:val="num" w:pos="1211"/>
        </w:tabs>
        <w:ind w:left="1211" w:hanging="360"/>
      </w:pPr>
      <w:rPr>
        <w:b w:val="0"/>
        <w:i w:val="0"/>
        <w:sz w:val="28"/>
      </w:rPr>
    </w:lvl>
  </w:abstractNum>
  <w:num w:numId="1">
    <w:abstractNumId w:val="21"/>
  </w:num>
  <w:num w:numId="2">
    <w:abstractNumId w:val="19"/>
  </w:num>
  <w:num w:numId="3">
    <w:abstractNumId w:val="20"/>
  </w:num>
  <w:num w:numId="4">
    <w:abstractNumId w:val="4"/>
  </w:num>
  <w:num w:numId="5">
    <w:abstractNumId w:val="2"/>
  </w:num>
  <w:num w:numId="6">
    <w:abstractNumId w:val="13"/>
  </w:num>
  <w:num w:numId="7">
    <w:abstractNumId w:val="7"/>
  </w:num>
  <w:num w:numId="8">
    <w:abstractNumId w:val="10"/>
  </w:num>
  <w:num w:numId="9">
    <w:abstractNumId w:val="17"/>
  </w:num>
  <w:num w:numId="10">
    <w:abstractNumId w:val="12"/>
  </w:num>
  <w:num w:numId="11">
    <w:abstractNumId w:val="5"/>
  </w:num>
  <w:num w:numId="12">
    <w:abstractNumId w:val="28"/>
  </w:num>
  <w:num w:numId="13">
    <w:abstractNumId w:val="9"/>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26"/>
  </w:num>
  <w:num w:numId="17">
    <w:abstractNumId w:val="14"/>
  </w:num>
  <w:num w:numId="18">
    <w:abstractNumId w:val="25"/>
  </w:num>
  <w:num w:numId="19">
    <w:abstractNumId w:val="0"/>
    <w:lvlOverride w:ilvl="0">
      <w:lvl w:ilvl="0">
        <w:numFmt w:val="bullet"/>
        <w:lvlText w:val="-"/>
        <w:legacy w:legacy="1" w:legacySpace="0" w:legacyIndent="139"/>
        <w:lvlJc w:val="left"/>
        <w:pPr>
          <w:ind w:left="0" w:firstLine="0"/>
        </w:pPr>
        <w:rPr>
          <w:rFonts w:ascii="Times New Roman" w:hAnsi="Times New Roman" w:cs="Times New Roman" w:hint="default"/>
        </w:rPr>
      </w:lvl>
    </w:lvlOverride>
  </w:num>
  <w:num w:numId="20">
    <w:abstractNumId w:val="0"/>
    <w:lvlOverride w:ilvl="0">
      <w:lvl w:ilvl="0">
        <w:numFmt w:val="bullet"/>
        <w:lvlText w:val="-"/>
        <w:legacy w:legacy="1" w:legacySpace="0" w:legacyIndent="140"/>
        <w:lvlJc w:val="left"/>
        <w:pPr>
          <w:ind w:left="0" w:firstLine="0"/>
        </w:pPr>
        <w:rPr>
          <w:rFonts w:ascii="Times New Roman" w:hAnsi="Times New Roman" w:cs="Times New Roman" w:hint="default"/>
        </w:rPr>
      </w:lvl>
    </w:lvlOverride>
  </w:num>
  <w:num w:numId="21">
    <w:abstractNumId w:val="0"/>
    <w:lvlOverride w:ilvl="0">
      <w:lvl w:ilvl="0">
        <w:numFmt w:val="bullet"/>
        <w:lvlText w:val="-"/>
        <w:legacy w:legacy="1" w:legacySpace="0" w:legacyIndent="178"/>
        <w:lvlJc w:val="left"/>
        <w:pPr>
          <w:ind w:left="0" w:firstLine="0"/>
        </w:pPr>
        <w:rPr>
          <w:rFonts w:ascii="Times New Roman" w:hAnsi="Times New Roman" w:cs="Times New Roman" w:hint="default"/>
        </w:rPr>
      </w:lvl>
    </w:lvlOverride>
  </w:num>
  <w:num w:numId="22">
    <w:abstractNumId w:val="16"/>
  </w:num>
  <w:num w:numId="23">
    <w:abstractNumId w:val="24"/>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23"/>
  </w:num>
  <w:num w:numId="28">
    <w:abstractNumId w:val="3"/>
  </w:num>
  <w:num w:numId="29">
    <w:abstractNumId w:val="11"/>
  </w:num>
  <w:num w:numId="30">
    <w:abstractNumId w:val="22"/>
  </w:num>
  <w:num w:numId="3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415E6C"/>
    <w:rsid w:val="0001249D"/>
    <w:rsid w:val="000A431A"/>
    <w:rsid w:val="00126726"/>
    <w:rsid w:val="001867D0"/>
    <w:rsid w:val="001D44CA"/>
    <w:rsid w:val="001E11B9"/>
    <w:rsid w:val="001F40EE"/>
    <w:rsid w:val="00203EE1"/>
    <w:rsid w:val="002440B6"/>
    <w:rsid w:val="0027233C"/>
    <w:rsid w:val="00301237"/>
    <w:rsid w:val="00330350"/>
    <w:rsid w:val="00345EAC"/>
    <w:rsid w:val="00386247"/>
    <w:rsid w:val="0039600C"/>
    <w:rsid w:val="003B73C7"/>
    <w:rsid w:val="00400B8B"/>
    <w:rsid w:val="00415E6C"/>
    <w:rsid w:val="004739AB"/>
    <w:rsid w:val="004D331B"/>
    <w:rsid w:val="004E3552"/>
    <w:rsid w:val="00547B3A"/>
    <w:rsid w:val="0057104B"/>
    <w:rsid w:val="00595C9A"/>
    <w:rsid w:val="005D504A"/>
    <w:rsid w:val="0060253C"/>
    <w:rsid w:val="00643B47"/>
    <w:rsid w:val="006868E3"/>
    <w:rsid w:val="006A3B4D"/>
    <w:rsid w:val="0072222F"/>
    <w:rsid w:val="0078284E"/>
    <w:rsid w:val="00805C84"/>
    <w:rsid w:val="00854221"/>
    <w:rsid w:val="00872D44"/>
    <w:rsid w:val="00904184"/>
    <w:rsid w:val="00906C3B"/>
    <w:rsid w:val="00964116"/>
    <w:rsid w:val="00981184"/>
    <w:rsid w:val="009C5245"/>
    <w:rsid w:val="00A1221F"/>
    <w:rsid w:val="00AD23B8"/>
    <w:rsid w:val="00AD4A3C"/>
    <w:rsid w:val="00B61C83"/>
    <w:rsid w:val="00B97D36"/>
    <w:rsid w:val="00BC4997"/>
    <w:rsid w:val="00C31CB9"/>
    <w:rsid w:val="00C56422"/>
    <w:rsid w:val="00CB2B8C"/>
    <w:rsid w:val="00CD4187"/>
    <w:rsid w:val="00CD5C68"/>
    <w:rsid w:val="00D03C5D"/>
    <w:rsid w:val="00D43FD9"/>
    <w:rsid w:val="00D90FE5"/>
    <w:rsid w:val="00DA0878"/>
    <w:rsid w:val="00E40710"/>
    <w:rsid w:val="00EE181B"/>
    <w:rsid w:val="00F45F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E6C"/>
    <w:rPr>
      <w:rFonts w:eastAsiaTheme="minorEastAsia"/>
      <w:lang w:eastAsia="ru-RU"/>
    </w:rPr>
  </w:style>
  <w:style w:type="paragraph" w:styleId="3">
    <w:name w:val="heading 3"/>
    <w:basedOn w:val="a"/>
    <w:next w:val="a"/>
    <w:link w:val="30"/>
    <w:qFormat/>
    <w:rsid w:val="00415E6C"/>
    <w:pPr>
      <w:keepNext/>
      <w:spacing w:after="0" w:line="240" w:lineRule="auto"/>
      <w:outlineLvl w:val="2"/>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415E6C"/>
    <w:rPr>
      <w:rFonts w:ascii="Times New Roman" w:eastAsia="Times New Roman" w:hAnsi="Times New Roman" w:cs="Times New Roman"/>
      <w:b/>
      <w:bCs/>
      <w:sz w:val="24"/>
      <w:szCs w:val="24"/>
      <w:lang w:eastAsia="ru-RU"/>
    </w:rPr>
  </w:style>
  <w:style w:type="paragraph" w:styleId="a3">
    <w:name w:val="List Paragraph"/>
    <w:basedOn w:val="a"/>
    <w:uiPriority w:val="1"/>
    <w:qFormat/>
    <w:rsid w:val="00415E6C"/>
    <w:pPr>
      <w:ind w:left="720"/>
      <w:contextualSpacing/>
    </w:pPr>
    <w:rPr>
      <w:rFonts w:eastAsiaTheme="minorHAnsi"/>
      <w:lang w:eastAsia="en-US"/>
    </w:rPr>
  </w:style>
  <w:style w:type="character" w:customStyle="1" w:styleId="c6">
    <w:name w:val="c6"/>
    <w:basedOn w:val="a0"/>
    <w:rsid w:val="00415E6C"/>
  </w:style>
  <w:style w:type="paragraph" w:customStyle="1" w:styleId="c34">
    <w:name w:val="c34"/>
    <w:basedOn w:val="a"/>
    <w:rsid w:val="00415E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415E6C"/>
  </w:style>
  <w:style w:type="table" w:styleId="a4">
    <w:name w:val="Table Grid"/>
    <w:basedOn w:val="a1"/>
    <w:rsid w:val="00415E6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12">
    <w:name w:val="c12"/>
    <w:basedOn w:val="a"/>
    <w:rsid w:val="00415E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415E6C"/>
  </w:style>
  <w:style w:type="character" w:customStyle="1" w:styleId="c0">
    <w:name w:val="c0"/>
    <w:basedOn w:val="a0"/>
    <w:rsid w:val="00415E6C"/>
  </w:style>
  <w:style w:type="paragraph" w:customStyle="1" w:styleId="c10">
    <w:name w:val="c10"/>
    <w:basedOn w:val="a"/>
    <w:rsid w:val="00415E6C"/>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basedOn w:val="a"/>
    <w:link w:val="a6"/>
    <w:unhideWhenUsed/>
    <w:rsid w:val="00415E6C"/>
    <w:pPr>
      <w:widowControl w:val="0"/>
      <w:suppressAutoHyphens/>
      <w:spacing w:after="120" w:line="240" w:lineRule="auto"/>
    </w:pPr>
    <w:rPr>
      <w:rFonts w:ascii="Times New Roman" w:eastAsia="Lucida Sans Unicode" w:hAnsi="Times New Roman" w:cs="Times New Roman"/>
      <w:kern w:val="2"/>
      <w:sz w:val="24"/>
      <w:szCs w:val="24"/>
      <w:lang w:eastAsia="ar-SA"/>
    </w:rPr>
  </w:style>
  <w:style w:type="character" w:customStyle="1" w:styleId="a6">
    <w:name w:val="Основной текст Знак"/>
    <w:basedOn w:val="a0"/>
    <w:link w:val="a5"/>
    <w:rsid w:val="00415E6C"/>
    <w:rPr>
      <w:rFonts w:ascii="Times New Roman" w:eastAsia="Lucida Sans Unicode" w:hAnsi="Times New Roman" w:cs="Times New Roman"/>
      <w:kern w:val="2"/>
      <w:sz w:val="24"/>
      <w:szCs w:val="24"/>
      <w:lang w:eastAsia="ar-SA"/>
    </w:rPr>
  </w:style>
  <w:style w:type="paragraph" w:customStyle="1" w:styleId="Style3">
    <w:name w:val="Style3"/>
    <w:basedOn w:val="a"/>
    <w:rsid w:val="00415E6C"/>
    <w:pPr>
      <w:widowControl w:val="0"/>
      <w:autoSpaceDE w:val="0"/>
      <w:autoSpaceDN w:val="0"/>
      <w:adjustRightInd w:val="0"/>
      <w:spacing w:after="0" w:line="232" w:lineRule="exact"/>
      <w:ind w:firstLine="283"/>
      <w:jc w:val="both"/>
    </w:pPr>
    <w:rPr>
      <w:rFonts w:ascii="Bookman Old Style" w:eastAsia="Times New Roman" w:hAnsi="Bookman Old Style" w:cs="Times New Roman"/>
      <w:sz w:val="24"/>
      <w:szCs w:val="24"/>
    </w:rPr>
  </w:style>
  <w:style w:type="character" w:customStyle="1" w:styleId="FontStyle38">
    <w:name w:val="Font Style38"/>
    <w:basedOn w:val="a0"/>
    <w:rsid w:val="00415E6C"/>
    <w:rPr>
      <w:rFonts w:ascii="Times New Roman" w:hAnsi="Times New Roman" w:cs="Times New Roman" w:hint="default"/>
      <w:sz w:val="20"/>
      <w:szCs w:val="20"/>
    </w:rPr>
  </w:style>
  <w:style w:type="paragraph" w:styleId="a7">
    <w:name w:val="Normal (Web)"/>
    <w:basedOn w:val="a"/>
    <w:uiPriority w:val="99"/>
    <w:unhideWhenUsed/>
    <w:rsid w:val="00415E6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Знак1"/>
    <w:basedOn w:val="a"/>
    <w:rsid w:val="00415E6C"/>
    <w:pPr>
      <w:spacing w:after="160" w:line="240" w:lineRule="exact"/>
    </w:pPr>
    <w:rPr>
      <w:rFonts w:ascii="Verdana" w:eastAsia="Times New Roman" w:hAnsi="Verdana" w:cs="Times New Roman"/>
      <w:sz w:val="20"/>
      <w:szCs w:val="20"/>
      <w:lang w:val="en-US" w:eastAsia="en-US"/>
    </w:rPr>
  </w:style>
  <w:style w:type="character" w:styleId="a8">
    <w:name w:val="Strong"/>
    <w:basedOn w:val="a0"/>
    <w:qFormat/>
    <w:rsid w:val="00415E6C"/>
    <w:rPr>
      <w:b/>
      <w:bCs/>
    </w:rPr>
  </w:style>
  <w:style w:type="character" w:styleId="a9">
    <w:name w:val="Emphasis"/>
    <w:basedOn w:val="a0"/>
    <w:qFormat/>
    <w:rsid w:val="00415E6C"/>
    <w:rPr>
      <w:i/>
      <w:iCs/>
    </w:rPr>
  </w:style>
  <w:style w:type="character" w:customStyle="1" w:styleId="c7">
    <w:name w:val="c7"/>
    <w:basedOn w:val="a0"/>
    <w:rsid w:val="00415E6C"/>
  </w:style>
  <w:style w:type="paragraph" w:styleId="aa">
    <w:name w:val="header"/>
    <w:basedOn w:val="a"/>
    <w:link w:val="ab"/>
    <w:uiPriority w:val="99"/>
    <w:unhideWhenUsed/>
    <w:rsid w:val="00415E6C"/>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415E6C"/>
    <w:rPr>
      <w:rFonts w:eastAsiaTheme="minorEastAsia"/>
      <w:lang w:eastAsia="ru-RU"/>
    </w:rPr>
  </w:style>
  <w:style w:type="paragraph" w:styleId="ac">
    <w:name w:val="footer"/>
    <w:basedOn w:val="a"/>
    <w:link w:val="ad"/>
    <w:uiPriority w:val="99"/>
    <w:unhideWhenUsed/>
    <w:rsid w:val="00415E6C"/>
    <w:pPr>
      <w:tabs>
        <w:tab w:val="center" w:pos="4677"/>
        <w:tab w:val="right" w:pos="9355"/>
      </w:tabs>
      <w:spacing w:after="0" w:line="240" w:lineRule="auto"/>
    </w:pPr>
  </w:style>
  <w:style w:type="character" w:customStyle="1" w:styleId="ad">
    <w:name w:val="Нижний колонтитул Знак"/>
    <w:basedOn w:val="a0"/>
    <w:link w:val="ac"/>
    <w:uiPriority w:val="99"/>
    <w:rsid w:val="00415E6C"/>
    <w:rPr>
      <w:rFonts w:eastAsiaTheme="minorEastAsia"/>
      <w:lang w:eastAsia="ru-RU"/>
    </w:rPr>
  </w:style>
  <w:style w:type="paragraph" w:styleId="ae">
    <w:name w:val="No Spacing"/>
    <w:uiPriority w:val="1"/>
    <w:qFormat/>
    <w:rsid w:val="00415E6C"/>
    <w:pPr>
      <w:spacing w:after="0" w:line="240" w:lineRule="auto"/>
    </w:pPr>
    <w:rPr>
      <w:rFonts w:ascii="Calibri" w:eastAsia="Calibri" w:hAnsi="Calibri" w:cs="Times New Roman"/>
    </w:rPr>
  </w:style>
  <w:style w:type="character" w:customStyle="1" w:styleId="apple-converted-space">
    <w:name w:val="apple-converted-space"/>
    <w:basedOn w:val="a0"/>
    <w:rsid w:val="00415E6C"/>
  </w:style>
  <w:style w:type="character" w:styleId="af">
    <w:name w:val="annotation reference"/>
    <w:basedOn w:val="a0"/>
    <w:uiPriority w:val="99"/>
    <w:semiHidden/>
    <w:unhideWhenUsed/>
    <w:rsid w:val="00415E6C"/>
    <w:rPr>
      <w:sz w:val="16"/>
      <w:szCs w:val="16"/>
    </w:rPr>
  </w:style>
  <w:style w:type="paragraph" w:styleId="af0">
    <w:name w:val="annotation text"/>
    <w:basedOn w:val="a"/>
    <w:link w:val="af1"/>
    <w:uiPriority w:val="99"/>
    <w:semiHidden/>
    <w:unhideWhenUsed/>
    <w:rsid w:val="00415E6C"/>
    <w:pPr>
      <w:spacing w:line="240" w:lineRule="auto"/>
    </w:pPr>
    <w:rPr>
      <w:sz w:val="20"/>
      <w:szCs w:val="20"/>
    </w:rPr>
  </w:style>
  <w:style w:type="character" w:customStyle="1" w:styleId="af1">
    <w:name w:val="Текст примечания Знак"/>
    <w:basedOn w:val="a0"/>
    <w:link w:val="af0"/>
    <w:uiPriority w:val="99"/>
    <w:semiHidden/>
    <w:rsid w:val="00415E6C"/>
    <w:rPr>
      <w:rFonts w:eastAsiaTheme="minorEastAsia"/>
      <w:sz w:val="20"/>
      <w:szCs w:val="20"/>
      <w:lang w:eastAsia="ru-RU"/>
    </w:rPr>
  </w:style>
  <w:style w:type="paragraph" w:styleId="af2">
    <w:name w:val="annotation subject"/>
    <w:basedOn w:val="af0"/>
    <w:next w:val="af0"/>
    <w:link w:val="af3"/>
    <w:uiPriority w:val="99"/>
    <w:semiHidden/>
    <w:unhideWhenUsed/>
    <w:rsid w:val="00415E6C"/>
    <w:rPr>
      <w:b/>
      <w:bCs/>
    </w:rPr>
  </w:style>
  <w:style w:type="character" w:customStyle="1" w:styleId="af3">
    <w:name w:val="Тема примечания Знак"/>
    <w:basedOn w:val="af1"/>
    <w:link w:val="af2"/>
    <w:uiPriority w:val="99"/>
    <w:semiHidden/>
    <w:rsid w:val="00415E6C"/>
    <w:rPr>
      <w:b/>
      <w:bCs/>
    </w:rPr>
  </w:style>
  <w:style w:type="paragraph" w:styleId="af4">
    <w:name w:val="Balloon Text"/>
    <w:basedOn w:val="a"/>
    <w:link w:val="af5"/>
    <w:uiPriority w:val="99"/>
    <w:semiHidden/>
    <w:unhideWhenUsed/>
    <w:rsid w:val="00415E6C"/>
    <w:pPr>
      <w:spacing w:after="0" w:line="240" w:lineRule="auto"/>
    </w:pPr>
    <w:rPr>
      <w:rFonts w:ascii="Segoe UI" w:hAnsi="Segoe UI" w:cs="Segoe UI"/>
      <w:sz w:val="18"/>
      <w:szCs w:val="18"/>
    </w:rPr>
  </w:style>
  <w:style w:type="character" w:customStyle="1" w:styleId="af5">
    <w:name w:val="Текст выноски Знак"/>
    <w:basedOn w:val="a0"/>
    <w:link w:val="af4"/>
    <w:uiPriority w:val="99"/>
    <w:semiHidden/>
    <w:rsid w:val="00415E6C"/>
    <w:rPr>
      <w:rFonts w:ascii="Segoe UI" w:eastAsiaTheme="minorEastAsia" w:hAnsi="Segoe UI" w:cs="Segoe UI"/>
      <w:sz w:val="18"/>
      <w:szCs w:val="18"/>
      <w:lang w:eastAsia="ru-RU"/>
    </w:rPr>
  </w:style>
  <w:style w:type="paragraph" w:customStyle="1" w:styleId="10">
    <w:name w:val="Обычный1"/>
    <w:link w:val="Normal"/>
    <w:rsid w:val="00415E6C"/>
    <w:pPr>
      <w:snapToGrid w:val="0"/>
      <w:spacing w:after="0" w:line="240" w:lineRule="auto"/>
    </w:pPr>
    <w:rPr>
      <w:rFonts w:ascii="Times New Roman" w:eastAsia="Times New Roman" w:hAnsi="Times New Roman" w:cs="Times New Roman"/>
      <w:sz w:val="20"/>
      <w:szCs w:val="20"/>
      <w:lang w:eastAsia="ru-RU"/>
    </w:rPr>
  </w:style>
  <w:style w:type="character" w:customStyle="1" w:styleId="Normal">
    <w:name w:val="Normal Знак"/>
    <w:basedOn w:val="a0"/>
    <w:link w:val="10"/>
    <w:rsid w:val="00415E6C"/>
    <w:rPr>
      <w:rFonts w:ascii="Times New Roman" w:eastAsia="Times New Roman" w:hAnsi="Times New Roman" w:cs="Times New Roman"/>
      <w:sz w:val="20"/>
      <w:szCs w:val="20"/>
      <w:lang w:eastAsia="ru-RU"/>
    </w:rPr>
  </w:style>
  <w:style w:type="paragraph" w:customStyle="1" w:styleId="2">
    <w:name w:val="Бгажнокова 2"/>
    <w:basedOn w:val="20"/>
    <w:link w:val="21"/>
    <w:qFormat/>
    <w:rsid w:val="00415E6C"/>
    <w:pPr>
      <w:spacing w:after="240" w:line="276" w:lineRule="auto"/>
      <w:ind w:left="0"/>
      <w:jc w:val="right"/>
    </w:pPr>
    <w:rPr>
      <w:rFonts w:ascii="Segoe UI Semibold" w:eastAsia="Times New Roman" w:hAnsi="Segoe UI Semibold" w:cs="Times New Roman"/>
      <w:b/>
      <w:sz w:val="32"/>
      <w:szCs w:val="24"/>
    </w:rPr>
  </w:style>
  <w:style w:type="character" w:customStyle="1" w:styleId="21">
    <w:name w:val="Бгажнокова 2 Знак"/>
    <w:link w:val="2"/>
    <w:rsid w:val="00415E6C"/>
    <w:rPr>
      <w:rFonts w:ascii="Segoe UI Semibold" w:eastAsia="Times New Roman" w:hAnsi="Segoe UI Semibold" w:cs="Times New Roman"/>
      <w:b/>
      <w:sz w:val="32"/>
      <w:szCs w:val="24"/>
      <w:lang w:eastAsia="ru-RU"/>
    </w:rPr>
  </w:style>
  <w:style w:type="paragraph" w:styleId="20">
    <w:name w:val="Body Text Indent 2"/>
    <w:basedOn w:val="a"/>
    <w:link w:val="22"/>
    <w:uiPriority w:val="99"/>
    <w:semiHidden/>
    <w:unhideWhenUsed/>
    <w:rsid w:val="00415E6C"/>
    <w:pPr>
      <w:spacing w:after="120" w:line="480" w:lineRule="auto"/>
      <w:ind w:left="283"/>
    </w:pPr>
  </w:style>
  <w:style w:type="character" w:customStyle="1" w:styleId="22">
    <w:name w:val="Основной текст с отступом 2 Знак"/>
    <w:basedOn w:val="a0"/>
    <w:link w:val="20"/>
    <w:uiPriority w:val="99"/>
    <w:semiHidden/>
    <w:rsid w:val="00415E6C"/>
    <w:rPr>
      <w:rFonts w:eastAsiaTheme="minorEastAsia"/>
      <w:lang w:eastAsia="ru-RU"/>
    </w:rPr>
  </w:style>
  <w:style w:type="paragraph" w:customStyle="1" w:styleId="31">
    <w:name w:val="Бгажнокова 3"/>
    <w:basedOn w:val="10"/>
    <w:link w:val="32"/>
    <w:qFormat/>
    <w:rsid w:val="00415E6C"/>
    <w:pPr>
      <w:spacing w:line="360" w:lineRule="auto"/>
      <w:ind w:left="1287"/>
      <w:jc w:val="right"/>
    </w:pPr>
    <w:rPr>
      <w:b/>
      <w:sz w:val="32"/>
    </w:rPr>
  </w:style>
  <w:style w:type="character" w:customStyle="1" w:styleId="32">
    <w:name w:val="Бгажнокова 3 Знак"/>
    <w:link w:val="31"/>
    <w:rsid w:val="00415E6C"/>
    <w:rPr>
      <w:rFonts w:ascii="Times New Roman" w:eastAsia="Times New Roman" w:hAnsi="Times New Roman" w:cs="Times New Roman"/>
      <w:b/>
      <w:sz w:val="32"/>
      <w:szCs w:val="20"/>
      <w:lang w:eastAsia="ru-RU"/>
    </w:rPr>
  </w:style>
  <w:style w:type="character" w:customStyle="1" w:styleId="c4">
    <w:name w:val="c4"/>
    <w:basedOn w:val="a0"/>
    <w:rsid w:val="00415E6C"/>
  </w:style>
  <w:style w:type="paragraph" w:customStyle="1" w:styleId="ListParagraph1">
    <w:name w:val="List Paragraph1"/>
    <w:basedOn w:val="a"/>
    <w:rsid w:val="00415E6C"/>
    <w:pPr>
      <w:ind w:left="720"/>
    </w:pPr>
    <w:rPr>
      <w:rFonts w:ascii="Calibri" w:eastAsia="Times New Roman" w:hAnsi="Calibri" w:cs="Times New Roman"/>
      <w:kern w:val="1"/>
      <w:lang w:eastAsia="ar-SA"/>
    </w:rPr>
  </w:style>
  <w:style w:type="paragraph" w:customStyle="1" w:styleId="af6">
    <w:name w:val="Текст в заданном формате"/>
    <w:basedOn w:val="a"/>
    <w:uiPriority w:val="99"/>
    <w:rsid w:val="00415E6C"/>
    <w:pPr>
      <w:widowControl w:val="0"/>
      <w:suppressAutoHyphens/>
      <w:autoSpaceDE w:val="0"/>
      <w:spacing w:after="0" w:line="240" w:lineRule="auto"/>
    </w:pPr>
    <w:rPr>
      <w:rFonts w:ascii="Courier New" w:eastAsia="Courier New" w:hAnsi="Courier New" w:cs="Courier New"/>
      <w:sz w:val="20"/>
      <w:szCs w:val="20"/>
      <w:lang w:eastAsia="ar-SA"/>
    </w:rPr>
  </w:style>
  <w:style w:type="character" w:customStyle="1" w:styleId="c15">
    <w:name w:val="c15"/>
    <w:basedOn w:val="a0"/>
    <w:rsid w:val="00415E6C"/>
  </w:style>
  <w:style w:type="paragraph" w:customStyle="1" w:styleId="23">
    <w:name w:val="Текст2"/>
    <w:basedOn w:val="a"/>
    <w:uiPriority w:val="99"/>
    <w:rsid w:val="00415E6C"/>
    <w:pPr>
      <w:spacing w:after="0" w:line="240" w:lineRule="auto"/>
    </w:pPr>
    <w:rPr>
      <w:rFonts w:ascii="Courier New" w:eastAsia="Times New Roman" w:hAnsi="Courier New"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328</TotalTime>
  <Pages>25</Pages>
  <Words>8262</Words>
  <Characters>47098</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dc:creator>
  <cp:lastModifiedBy>Admin</cp:lastModifiedBy>
  <cp:revision>6</cp:revision>
  <cp:lastPrinted>2022-09-19T15:45:00Z</cp:lastPrinted>
  <dcterms:created xsi:type="dcterms:W3CDTF">2022-09-18T14:36:00Z</dcterms:created>
  <dcterms:modified xsi:type="dcterms:W3CDTF">2024-09-24T08:12:00Z</dcterms:modified>
</cp:coreProperties>
</file>