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5D94C" w14:textId="77777777" w:rsidR="003F0B12" w:rsidRDefault="003F0B12" w:rsidP="00A47089">
      <w:pPr>
        <w:widowControl w:val="0"/>
        <w:tabs>
          <w:tab w:val="left" w:pos="6542"/>
        </w:tabs>
        <w:spacing w:line="240" w:lineRule="auto"/>
        <w:ind w:right="-20"/>
        <w:rPr>
          <w:rFonts w:ascii="PT Astra Serif" w:eastAsia="Times New Roman" w:hAnsi="PT Astra Serif" w:cs="Times New Roman"/>
          <w:b/>
          <w:color w:val="000000"/>
          <w:sz w:val="25"/>
          <w:szCs w:val="25"/>
        </w:rPr>
      </w:pPr>
    </w:p>
    <w:p w14:paraId="0CFE069D" w14:textId="77777777" w:rsidR="003F0B12" w:rsidRDefault="003F0B12" w:rsidP="00A47089">
      <w:pPr>
        <w:widowControl w:val="0"/>
        <w:tabs>
          <w:tab w:val="left" w:pos="6542"/>
        </w:tabs>
        <w:spacing w:line="240" w:lineRule="auto"/>
        <w:ind w:right="-20"/>
        <w:rPr>
          <w:rFonts w:ascii="PT Astra Serif" w:eastAsia="Times New Roman" w:hAnsi="PT Astra Serif" w:cs="Times New Roman"/>
          <w:b/>
          <w:color w:val="000000"/>
          <w:sz w:val="25"/>
          <w:szCs w:val="25"/>
        </w:rPr>
      </w:pPr>
    </w:p>
    <w:p w14:paraId="08506BE3" w14:textId="77777777" w:rsidR="003F0B12" w:rsidRPr="00DC0BCA" w:rsidRDefault="003F0B12" w:rsidP="003F0B12">
      <w:pPr>
        <w:spacing w:after="81" w:line="240" w:lineRule="exact"/>
        <w:jc w:val="center"/>
        <w:rPr>
          <w:rFonts w:ascii="PT Astra Serif" w:eastAsia="Times New Roman" w:hAnsi="PT Astra Serif" w:cs="Times New Roman"/>
          <w:bCs/>
          <w:sz w:val="25"/>
          <w:szCs w:val="25"/>
        </w:rPr>
      </w:pPr>
      <w:r w:rsidRPr="00DC0BCA">
        <w:rPr>
          <w:rFonts w:ascii="PT Astra Serif" w:eastAsia="Times New Roman" w:hAnsi="PT Astra Serif" w:cs="Times New Roman"/>
          <w:bCs/>
          <w:sz w:val="25"/>
          <w:szCs w:val="25"/>
        </w:rPr>
        <w:t>областное государственное казённое общеобразовательное учреждение</w:t>
      </w:r>
    </w:p>
    <w:p w14:paraId="10479572" w14:textId="2CFE248E" w:rsidR="003F0B12" w:rsidRPr="00DC0BCA" w:rsidRDefault="003F0B12" w:rsidP="003F0B12">
      <w:pPr>
        <w:spacing w:after="81" w:line="240" w:lineRule="exact"/>
        <w:jc w:val="center"/>
        <w:rPr>
          <w:rFonts w:ascii="PT Astra Serif" w:eastAsia="Times New Roman" w:hAnsi="PT Astra Serif" w:cs="Times New Roman"/>
          <w:bCs/>
          <w:sz w:val="25"/>
          <w:szCs w:val="25"/>
        </w:rPr>
      </w:pPr>
      <w:r w:rsidRPr="00DC0BCA">
        <w:rPr>
          <w:rFonts w:ascii="PT Astra Serif" w:eastAsia="Times New Roman" w:hAnsi="PT Astra Serif" w:cs="Times New Roman"/>
          <w:bCs/>
          <w:sz w:val="25"/>
          <w:szCs w:val="25"/>
        </w:rPr>
        <w:t xml:space="preserve"> «Школа для обучающихся с ограниченными возможностями здоровья № </w:t>
      </w:r>
      <w:r w:rsidR="00DC0BCA">
        <w:rPr>
          <w:rFonts w:ascii="PT Astra Serif" w:eastAsia="Times New Roman" w:hAnsi="PT Astra Serif" w:cs="Times New Roman"/>
          <w:bCs/>
          <w:sz w:val="25"/>
          <w:szCs w:val="25"/>
        </w:rPr>
        <w:t>23</w:t>
      </w:r>
      <w:r w:rsidRPr="00DC0BCA">
        <w:rPr>
          <w:rFonts w:ascii="PT Astra Serif" w:eastAsia="Times New Roman" w:hAnsi="PT Astra Serif" w:cs="Times New Roman"/>
          <w:bCs/>
          <w:sz w:val="25"/>
          <w:szCs w:val="25"/>
        </w:rPr>
        <w:t>»</w:t>
      </w:r>
    </w:p>
    <w:p w14:paraId="253CEFD0" w14:textId="77777777" w:rsidR="003F0B12" w:rsidRDefault="003F0B12" w:rsidP="003F0B12">
      <w:pPr>
        <w:spacing w:after="81" w:line="240" w:lineRule="exact"/>
        <w:jc w:val="center"/>
        <w:rPr>
          <w:rFonts w:ascii="PT Astra Serif" w:eastAsia="Times New Roman" w:hAnsi="PT Astra Serif" w:cs="Times New Roman"/>
          <w:sz w:val="25"/>
          <w:szCs w:val="25"/>
        </w:rPr>
      </w:pPr>
    </w:p>
    <w:p w14:paraId="2DC8B749" w14:textId="77777777" w:rsidR="003F0B12" w:rsidRPr="00A47089" w:rsidRDefault="003F0B12" w:rsidP="003F0B12">
      <w:pPr>
        <w:spacing w:after="81" w:line="240" w:lineRule="exact"/>
        <w:jc w:val="center"/>
        <w:rPr>
          <w:rFonts w:ascii="PT Astra Serif" w:eastAsia="Times New Roman" w:hAnsi="PT Astra Serif" w:cs="Times New Roman"/>
          <w:sz w:val="25"/>
          <w:szCs w:val="25"/>
        </w:rPr>
      </w:pPr>
    </w:p>
    <w:p w14:paraId="082C3241" w14:textId="77777777" w:rsidR="003F0B12" w:rsidRPr="00A47089" w:rsidRDefault="003F0B12" w:rsidP="003F0B12">
      <w:pPr>
        <w:widowControl w:val="0"/>
        <w:spacing w:line="240" w:lineRule="auto"/>
        <w:ind w:right="-20"/>
        <w:jc w:val="center"/>
        <w:rPr>
          <w:rFonts w:ascii="PT Astra Serif" w:eastAsia="Times New Roman" w:hAnsi="PT Astra Serif" w:cs="Times New Roman"/>
          <w:b/>
          <w:bCs/>
          <w:color w:val="000000"/>
          <w:sz w:val="25"/>
          <w:szCs w:val="25"/>
        </w:rPr>
      </w:pPr>
      <w:r w:rsidRPr="00A47089">
        <w:rPr>
          <w:rFonts w:ascii="PT Astra Serif" w:eastAsia="Times New Roman" w:hAnsi="PT Astra Serif" w:cs="Times New Roman"/>
          <w:b/>
          <w:bCs/>
          <w:color w:val="000000"/>
          <w:sz w:val="25"/>
          <w:szCs w:val="25"/>
        </w:rPr>
        <w:t>П Р И К А З</w:t>
      </w:r>
    </w:p>
    <w:p w14:paraId="2290AD13" w14:textId="77777777" w:rsidR="003F0B12" w:rsidRPr="00A47089" w:rsidRDefault="003F0B12" w:rsidP="003F0B12">
      <w:pPr>
        <w:spacing w:after="79" w:line="240" w:lineRule="exact"/>
        <w:rPr>
          <w:rFonts w:ascii="PT Astra Serif" w:eastAsia="Times New Roman" w:hAnsi="PT Astra Serif" w:cs="Times New Roman"/>
          <w:sz w:val="25"/>
          <w:szCs w:val="25"/>
        </w:rPr>
      </w:pPr>
    </w:p>
    <w:p w14:paraId="234C73FE" w14:textId="26A51AA2" w:rsidR="003F0B12" w:rsidRPr="00A47089" w:rsidRDefault="00DC0BCA" w:rsidP="003F0B12">
      <w:pPr>
        <w:widowControl w:val="0"/>
        <w:tabs>
          <w:tab w:val="left" w:pos="8510"/>
        </w:tabs>
        <w:spacing w:line="239" w:lineRule="auto"/>
        <w:ind w:left="3503" w:right="236" w:hanging="3502"/>
        <w:rPr>
          <w:rFonts w:ascii="PT Astra Serif" w:eastAsia="Times New Roman" w:hAnsi="PT Astra Serif" w:cs="Times New Roman"/>
          <w:color w:val="000000"/>
          <w:sz w:val="25"/>
          <w:szCs w:val="25"/>
        </w:rPr>
      </w:pPr>
      <w:r>
        <w:rPr>
          <w:rFonts w:ascii="PT Astra Serif" w:eastAsia="Times New Roman" w:hAnsi="PT Astra Serif" w:cs="Times New Roman"/>
          <w:color w:val="000000"/>
          <w:sz w:val="25"/>
          <w:szCs w:val="25"/>
        </w:rPr>
        <w:t>09 января 2024</w:t>
      </w:r>
      <w:r w:rsidR="003F0B12" w:rsidRPr="00A47089">
        <w:rPr>
          <w:rFonts w:ascii="PT Astra Serif" w:eastAsia="Times New Roman" w:hAnsi="PT Astra Serif" w:cs="Times New Roman"/>
          <w:color w:val="000000"/>
          <w:sz w:val="25"/>
          <w:szCs w:val="25"/>
        </w:rPr>
        <w:tab/>
        <w:t xml:space="preserve">                                                                          № </w:t>
      </w:r>
      <w:r>
        <w:rPr>
          <w:rFonts w:ascii="PT Astra Serif" w:eastAsia="Times New Roman" w:hAnsi="PT Astra Serif" w:cs="Times New Roman"/>
          <w:color w:val="000000"/>
          <w:sz w:val="25"/>
          <w:szCs w:val="25"/>
        </w:rPr>
        <w:t>8-О</w:t>
      </w:r>
    </w:p>
    <w:p w14:paraId="470A92B1" w14:textId="77777777" w:rsidR="003F0B12" w:rsidRPr="00A47089" w:rsidRDefault="003F0B12" w:rsidP="003F0B12">
      <w:pPr>
        <w:spacing w:after="86" w:line="240" w:lineRule="exact"/>
        <w:jc w:val="center"/>
        <w:rPr>
          <w:rFonts w:ascii="PT Astra Serif" w:eastAsia="Times New Roman" w:hAnsi="PT Astra Serif" w:cs="Times New Roman"/>
          <w:sz w:val="25"/>
          <w:szCs w:val="25"/>
        </w:rPr>
      </w:pPr>
      <w:r w:rsidRPr="00A47089">
        <w:rPr>
          <w:rFonts w:ascii="PT Astra Serif" w:eastAsia="Times New Roman" w:hAnsi="PT Astra Serif" w:cs="Times New Roman"/>
          <w:sz w:val="25"/>
          <w:szCs w:val="25"/>
        </w:rPr>
        <w:t>г. Ульяновск</w:t>
      </w:r>
    </w:p>
    <w:p w14:paraId="7BAA6BB6" w14:textId="77777777" w:rsidR="003F0B12" w:rsidRPr="00A47089" w:rsidRDefault="003F0B12" w:rsidP="003F0B12">
      <w:pPr>
        <w:spacing w:after="86" w:line="240" w:lineRule="exact"/>
        <w:jc w:val="center"/>
        <w:rPr>
          <w:rFonts w:ascii="PT Astra Serif" w:eastAsia="Times New Roman" w:hAnsi="PT Astra Serif" w:cs="Times New Roman"/>
          <w:sz w:val="25"/>
          <w:szCs w:val="25"/>
        </w:rPr>
      </w:pPr>
    </w:p>
    <w:p w14:paraId="53F31609" w14:textId="26FB7519" w:rsidR="003F0B12" w:rsidRPr="00A47089" w:rsidRDefault="003F0B12" w:rsidP="00DC0BCA">
      <w:pPr>
        <w:widowControl w:val="0"/>
        <w:spacing w:line="239" w:lineRule="auto"/>
        <w:ind w:right="1007"/>
        <w:jc w:val="center"/>
        <w:rPr>
          <w:rFonts w:ascii="PT Astra Serif" w:eastAsia="Times New Roman" w:hAnsi="PT Astra Serif" w:cs="Times New Roman"/>
          <w:b/>
          <w:bCs/>
          <w:color w:val="000000"/>
          <w:sz w:val="25"/>
          <w:szCs w:val="25"/>
        </w:rPr>
      </w:pPr>
      <w:r w:rsidRPr="00A47089">
        <w:rPr>
          <w:rFonts w:ascii="PT Astra Serif" w:eastAsia="Times New Roman" w:hAnsi="PT Astra Serif" w:cs="Times New Roman"/>
          <w:b/>
          <w:bCs/>
          <w:color w:val="000000"/>
          <w:sz w:val="25"/>
          <w:szCs w:val="25"/>
        </w:rPr>
        <w:t xml:space="preserve">О </w:t>
      </w:r>
      <w:r>
        <w:rPr>
          <w:rFonts w:ascii="PT Astra Serif" w:eastAsia="Times New Roman" w:hAnsi="PT Astra Serif" w:cs="Times New Roman"/>
          <w:b/>
          <w:bCs/>
          <w:color w:val="000000"/>
          <w:sz w:val="25"/>
          <w:szCs w:val="25"/>
        </w:rPr>
        <w:t>назначении ответственного</w:t>
      </w:r>
    </w:p>
    <w:p w14:paraId="2FA126EB" w14:textId="17C80C10" w:rsidR="003F0B12" w:rsidRPr="003F0B12" w:rsidRDefault="003F0B12" w:rsidP="00DC0BCA">
      <w:pPr>
        <w:spacing w:after="80" w:line="240" w:lineRule="exact"/>
        <w:jc w:val="center"/>
        <w:rPr>
          <w:rFonts w:ascii="PT Astra Serif" w:eastAsia="Times New Roman" w:hAnsi="PT Astra Serif" w:cs="Times New Roman"/>
          <w:b/>
          <w:color w:val="000000"/>
          <w:sz w:val="25"/>
          <w:szCs w:val="25"/>
        </w:rPr>
      </w:pPr>
      <w:r w:rsidRPr="003F0B12">
        <w:rPr>
          <w:rFonts w:ascii="PT Astra Serif" w:eastAsia="Times New Roman" w:hAnsi="PT Astra Serif" w:cs="Times New Roman"/>
          <w:b/>
          <w:color w:val="000000"/>
          <w:sz w:val="25"/>
          <w:szCs w:val="25"/>
        </w:rPr>
        <w:t>за организацию работы по профилактике</w:t>
      </w:r>
    </w:p>
    <w:p w14:paraId="545EE26E" w14:textId="77777777" w:rsidR="003F0B12" w:rsidRPr="003F0B12" w:rsidRDefault="003F0B12" w:rsidP="00DC0BCA">
      <w:pPr>
        <w:spacing w:after="80" w:line="240" w:lineRule="exact"/>
        <w:jc w:val="center"/>
        <w:rPr>
          <w:rFonts w:ascii="PT Astra Serif" w:eastAsia="Times New Roman" w:hAnsi="PT Astra Serif" w:cs="Times New Roman"/>
          <w:b/>
          <w:color w:val="000000"/>
          <w:sz w:val="25"/>
          <w:szCs w:val="25"/>
        </w:rPr>
      </w:pPr>
      <w:r w:rsidRPr="003F0B12">
        <w:rPr>
          <w:rFonts w:ascii="PT Astra Serif" w:eastAsia="Times New Roman" w:hAnsi="PT Astra Serif" w:cs="Times New Roman"/>
          <w:b/>
          <w:color w:val="000000"/>
          <w:sz w:val="25"/>
          <w:szCs w:val="25"/>
        </w:rPr>
        <w:t>коррупционных и иных правонарушений</w:t>
      </w:r>
    </w:p>
    <w:p w14:paraId="572186BA" w14:textId="77777777" w:rsidR="003F0B12" w:rsidRDefault="003F0B12" w:rsidP="003F0B12">
      <w:pPr>
        <w:spacing w:after="80" w:line="240" w:lineRule="exact"/>
        <w:rPr>
          <w:rFonts w:ascii="PT Astra Serif" w:eastAsia="Times New Roman" w:hAnsi="PT Astra Serif" w:cs="Times New Roman"/>
          <w:color w:val="000000"/>
          <w:sz w:val="25"/>
          <w:szCs w:val="25"/>
        </w:rPr>
      </w:pPr>
    </w:p>
    <w:p w14:paraId="3C3A7592" w14:textId="77777777" w:rsidR="003F0B12" w:rsidRPr="00A47089" w:rsidRDefault="003F0B12" w:rsidP="003F0B12">
      <w:pPr>
        <w:spacing w:after="80" w:line="240" w:lineRule="exact"/>
        <w:rPr>
          <w:rFonts w:ascii="PT Astra Serif" w:eastAsia="Times New Roman" w:hAnsi="PT Astra Serif" w:cs="Times New Roman"/>
          <w:sz w:val="25"/>
          <w:szCs w:val="25"/>
        </w:rPr>
      </w:pPr>
    </w:p>
    <w:p w14:paraId="29BD4060" w14:textId="77777777" w:rsidR="003F0B12" w:rsidRPr="00A47089" w:rsidRDefault="003F0B12" w:rsidP="003F0B12">
      <w:pPr>
        <w:widowControl w:val="0"/>
        <w:tabs>
          <w:tab w:val="left" w:pos="-4536"/>
          <w:tab w:val="left" w:pos="-3261"/>
          <w:tab w:val="left" w:pos="-2410"/>
        </w:tabs>
        <w:spacing w:line="240" w:lineRule="auto"/>
        <w:jc w:val="both"/>
        <w:rPr>
          <w:rFonts w:ascii="PT Astra Serif" w:eastAsia="Times New Roman" w:hAnsi="PT Astra Serif" w:cs="Times New Roman"/>
          <w:color w:val="000000"/>
          <w:sz w:val="25"/>
          <w:szCs w:val="25"/>
        </w:rPr>
      </w:pPr>
      <w:r w:rsidRPr="00A47089">
        <w:rPr>
          <w:rFonts w:ascii="PT Astra Serif" w:hAnsi="PT Astra Serif" w:cs="Times New Roman"/>
          <w:color w:val="000000"/>
          <w:sz w:val="25"/>
          <w:szCs w:val="25"/>
          <w:shd w:val="clear" w:color="auto" w:fill="FFFFFF"/>
        </w:rPr>
        <w:tab/>
      </w:r>
      <w:r w:rsidRPr="00A47089">
        <w:rPr>
          <w:rFonts w:ascii="PT Astra Serif" w:eastAsia="Times New Roman" w:hAnsi="PT Astra Serif" w:cs="Times New Roman"/>
          <w:color w:val="000000"/>
          <w:sz w:val="25"/>
          <w:szCs w:val="25"/>
        </w:rPr>
        <w:t>Руководствуясь Федеральным законом от 25.12.2008 г. № 273-ФЗ «О противодействии коррупции», Указом президента Российской Федерации от 11.04.2014 г. 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</w:t>
      </w:r>
    </w:p>
    <w:p w14:paraId="5C5B70A6" w14:textId="77777777" w:rsidR="003F0B12" w:rsidRPr="00A47089" w:rsidRDefault="003F0B12" w:rsidP="003F0B12">
      <w:pPr>
        <w:widowControl w:val="0"/>
        <w:spacing w:line="240" w:lineRule="auto"/>
        <w:ind w:right="214" w:firstLine="708"/>
        <w:rPr>
          <w:rFonts w:ascii="PT Astra Serif" w:eastAsia="Times New Roman" w:hAnsi="PT Astra Serif" w:cs="Times New Roman"/>
          <w:color w:val="000000"/>
          <w:sz w:val="25"/>
          <w:szCs w:val="25"/>
        </w:rPr>
      </w:pPr>
    </w:p>
    <w:p w14:paraId="3AFD7EF9" w14:textId="77777777" w:rsidR="003F0B12" w:rsidRPr="00A47089" w:rsidRDefault="003F0B12" w:rsidP="003F0B12">
      <w:pPr>
        <w:widowControl w:val="0"/>
        <w:spacing w:line="240" w:lineRule="auto"/>
        <w:ind w:right="214"/>
        <w:rPr>
          <w:rFonts w:ascii="PT Astra Serif" w:eastAsia="Times New Roman" w:hAnsi="PT Astra Serif" w:cs="Times New Roman"/>
          <w:b/>
          <w:color w:val="000000"/>
          <w:sz w:val="25"/>
          <w:szCs w:val="25"/>
        </w:rPr>
      </w:pPr>
      <w:r w:rsidRPr="00A47089">
        <w:rPr>
          <w:rFonts w:ascii="PT Astra Serif" w:eastAsia="Times New Roman" w:hAnsi="PT Astra Serif" w:cs="Times New Roman"/>
          <w:b/>
          <w:color w:val="000000"/>
          <w:sz w:val="25"/>
          <w:szCs w:val="25"/>
        </w:rPr>
        <w:t>п р и к а з ы в а ю:</w:t>
      </w:r>
    </w:p>
    <w:p w14:paraId="29FCFB2A" w14:textId="77777777" w:rsidR="003F0B12" w:rsidRDefault="003F0B12" w:rsidP="003F0B12">
      <w:pPr>
        <w:widowControl w:val="0"/>
        <w:spacing w:line="240" w:lineRule="auto"/>
        <w:ind w:right="214" w:firstLine="708"/>
        <w:jc w:val="both"/>
        <w:rPr>
          <w:rFonts w:ascii="PT Astra Serif" w:eastAsia="Times New Roman" w:hAnsi="PT Astra Serif" w:cs="Times New Roman"/>
          <w:color w:val="000000"/>
          <w:sz w:val="25"/>
          <w:szCs w:val="25"/>
        </w:rPr>
      </w:pPr>
    </w:p>
    <w:p w14:paraId="693C3287" w14:textId="0A52221A" w:rsidR="003F0B12" w:rsidRPr="00A47089" w:rsidRDefault="003F0B12" w:rsidP="003F0B12">
      <w:pPr>
        <w:widowControl w:val="0"/>
        <w:spacing w:line="240" w:lineRule="auto"/>
        <w:ind w:right="214" w:firstLine="708"/>
        <w:jc w:val="both"/>
        <w:rPr>
          <w:rFonts w:ascii="PT Astra Serif" w:eastAsia="Times New Roman" w:hAnsi="PT Astra Serif" w:cs="Times New Roman"/>
          <w:sz w:val="25"/>
          <w:szCs w:val="25"/>
        </w:rPr>
      </w:pPr>
      <w:r w:rsidRPr="00A47089">
        <w:rPr>
          <w:rFonts w:ascii="PT Astra Serif" w:eastAsia="Times New Roman" w:hAnsi="PT Astra Serif" w:cs="Times New Roman"/>
          <w:color w:val="000000"/>
          <w:sz w:val="25"/>
          <w:szCs w:val="25"/>
        </w:rPr>
        <w:t xml:space="preserve">1. </w:t>
      </w:r>
      <w:r>
        <w:rPr>
          <w:rFonts w:ascii="PT Astra Serif" w:eastAsia="Times New Roman" w:hAnsi="PT Astra Serif" w:cs="Times New Roman"/>
          <w:color w:val="000000"/>
          <w:sz w:val="25"/>
          <w:szCs w:val="25"/>
        </w:rPr>
        <w:t>Назначить ответственной за организацию работы по профилактике коррупционных и иных правонарушений заместителя директора по учебно-</w:t>
      </w:r>
      <w:proofErr w:type="gramStart"/>
      <w:r>
        <w:rPr>
          <w:rFonts w:ascii="PT Astra Serif" w:eastAsia="Times New Roman" w:hAnsi="PT Astra Serif" w:cs="Times New Roman"/>
          <w:color w:val="000000"/>
          <w:sz w:val="25"/>
          <w:szCs w:val="25"/>
        </w:rPr>
        <w:t>воспитательной  работе</w:t>
      </w:r>
      <w:proofErr w:type="gramEnd"/>
      <w:r>
        <w:rPr>
          <w:rFonts w:ascii="PT Astra Serif" w:eastAsia="Times New Roman" w:hAnsi="PT Astra Serif" w:cs="Times New Roman"/>
          <w:color w:val="000000"/>
          <w:sz w:val="25"/>
          <w:szCs w:val="25"/>
        </w:rPr>
        <w:t xml:space="preserve"> </w:t>
      </w:r>
      <w:r w:rsidR="00DC0BCA">
        <w:rPr>
          <w:rFonts w:ascii="PT Astra Serif" w:eastAsia="Times New Roman" w:hAnsi="PT Astra Serif" w:cs="Times New Roman"/>
          <w:color w:val="000000"/>
          <w:sz w:val="25"/>
          <w:szCs w:val="25"/>
        </w:rPr>
        <w:t xml:space="preserve">Юсупову </w:t>
      </w:r>
      <w:proofErr w:type="spellStart"/>
      <w:r w:rsidR="00DC0BCA">
        <w:rPr>
          <w:rFonts w:ascii="PT Astra Serif" w:eastAsia="Times New Roman" w:hAnsi="PT Astra Serif" w:cs="Times New Roman"/>
          <w:color w:val="000000"/>
          <w:sz w:val="25"/>
          <w:szCs w:val="25"/>
        </w:rPr>
        <w:t>Руминю</w:t>
      </w:r>
      <w:proofErr w:type="spellEnd"/>
      <w:r w:rsidR="00DC0BCA">
        <w:rPr>
          <w:rFonts w:ascii="PT Astra Serif" w:eastAsia="Times New Roman" w:hAnsi="PT Astra Serif" w:cs="Times New Roman"/>
          <w:color w:val="000000"/>
          <w:sz w:val="25"/>
          <w:szCs w:val="25"/>
        </w:rPr>
        <w:t xml:space="preserve"> </w:t>
      </w:r>
      <w:proofErr w:type="spellStart"/>
      <w:r w:rsidR="00DC0BCA">
        <w:rPr>
          <w:rFonts w:ascii="PT Astra Serif" w:eastAsia="Times New Roman" w:hAnsi="PT Astra Serif" w:cs="Times New Roman"/>
          <w:color w:val="000000"/>
          <w:sz w:val="25"/>
          <w:szCs w:val="25"/>
        </w:rPr>
        <w:t>Загитовну</w:t>
      </w:r>
      <w:proofErr w:type="spellEnd"/>
      <w:r w:rsidR="00DC0BCA">
        <w:rPr>
          <w:rFonts w:ascii="PT Astra Serif" w:eastAsia="Times New Roman" w:hAnsi="PT Astra Serif" w:cs="Times New Roman"/>
          <w:color w:val="000000"/>
          <w:sz w:val="25"/>
          <w:szCs w:val="25"/>
        </w:rPr>
        <w:t>.</w:t>
      </w:r>
      <w:r>
        <w:rPr>
          <w:rFonts w:ascii="PT Astra Serif" w:eastAsia="Times New Roman" w:hAnsi="PT Astra Serif" w:cs="Times New Roman"/>
          <w:color w:val="000000"/>
          <w:sz w:val="25"/>
          <w:szCs w:val="25"/>
        </w:rPr>
        <w:t xml:space="preserve"> </w:t>
      </w:r>
    </w:p>
    <w:p w14:paraId="456B4EB1" w14:textId="77777777" w:rsidR="00413AF4" w:rsidRPr="00A47089" w:rsidRDefault="00413AF4" w:rsidP="003F0B12">
      <w:pPr>
        <w:spacing w:line="240" w:lineRule="exact"/>
        <w:jc w:val="both"/>
        <w:rPr>
          <w:rFonts w:ascii="PT Astra Serif" w:eastAsia="Times New Roman" w:hAnsi="PT Astra Serif" w:cs="Times New Roman"/>
          <w:sz w:val="25"/>
          <w:szCs w:val="25"/>
        </w:rPr>
      </w:pPr>
    </w:p>
    <w:p w14:paraId="40B6BA7C" w14:textId="77777777" w:rsidR="003F0B12" w:rsidRPr="00A47089" w:rsidRDefault="003F0B12" w:rsidP="003F0B12">
      <w:pPr>
        <w:widowControl w:val="0"/>
        <w:spacing w:line="240" w:lineRule="auto"/>
        <w:ind w:right="265" w:firstLine="708"/>
        <w:jc w:val="both"/>
        <w:rPr>
          <w:rFonts w:ascii="PT Astra Serif" w:eastAsia="Times New Roman" w:hAnsi="PT Astra Serif" w:cs="Times New Roman"/>
          <w:color w:val="000000"/>
          <w:spacing w:val="-1"/>
          <w:sz w:val="25"/>
          <w:szCs w:val="25"/>
        </w:rPr>
      </w:pPr>
      <w:r>
        <w:rPr>
          <w:rFonts w:ascii="PT Astra Serif" w:eastAsia="Times New Roman" w:hAnsi="PT Astra Serif" w:cs="Times New Roman"/>
          <w:color w:val="000000"/>
          <w:sz w:val="25"/>
          <w:szCs w:val="25"/>
        </w:rPr>
        <w:t>2</w:t>
      </w:r>
      <w:r w:rsidRPr="00A47089">
        <w:rPr>
          <w:rFonts w:ascii="PT Astra Serif" w:eastAsia="Times New Roman" w:hAnsi="PT Astra Serif" w:cs="Times New Roman"/>
          <w:color w:val="000000"/>
          <w:sz w:val="25"/>
          <w:szCs w:val="25"/>
        </w:rPr>
        <w:t>. Контроль испо</w:t>
      </w:r>
      <w:r w:rsidRPr="00A47089">
        <w:rPr>
          <w:rFonts w:ascii="PT Astra Serif" w:eastAsia="Times New Roman" w:hAnsi="PT Astra Serif" w:cs="Times New Roman"/>
          <w:color w:val="000000"/>
          <w:spacing w:val="-2"/>
          <w:sz w:val="25"/>
          <w:szCs w:val="25"/>
        </w:rPr>
        <w:t>л</w:t>
      </w:r>
      <w:r w:rsidRPr="00A47089">
        <w:rPr>
          <w:rFonts w:ascii="PT Astra Serif" w:eastAsia="Times New Roman" w:hAnsi="PT Astra Serif" w:cs="Times New Roman"/>
          <w:color w:val="000000"/>
          <w:spacing w:val="-1"/>
          <w:sz w:val="25"/>
          <w:szCs w:val="25"/>
        </w:rPr>
        <w:t>н</w:t>
      </w:r>
      <w:r w:rsidRPr="00A47089">
        <w:rPr>
          <w:rFonts w:ascii="PT Astra Serif" w:eastAsia="Times New Roman" w:hAnsi="PT Astra Serif" w:cs="Times New Roman"/>
          <w:color w:val="000000"/>
          <w:sz w:val="25"/>
          <w:szCs w:val="25"/>
        </w:rPr>
        <w:t>ения нас</w:t>
      </w:r>
      <w:r w:rsidRPr="00A47089">
        <w:rPr>
          <w:rFonts w:ascii="PT Astra Serif" w:eastAsia="Times New Roman" w:hAnsi="PT Astra Serif" w:cs="Times New Roman"/>
          <w:color w:val="000000"/>
          <w:spacing w:val="-2"/>
          <w:sz w:val="25"/>
          <w:szCs w:val="25"/>
        </w:rPr>
        <w:t>т</w:t>
      </w:r>
      <w:r w:rsidRPr="00A47089">
        <w:rPr>
          <w:rFonts w:ascii="PT Astra Serif" w:eastAsia="Times New Roman" w:hAnsi="PT Astra Serif" w:cs="Times New Roman"/>
          <w:color w:val="000000"/>
          <w:sz w:val="25"/>
          <w:szCs w:val="25"/>
        </w:rPr>
        <w:t>ояще</w:t>
      </w:r>
      <w:r w:rsidRPr="00A47089">
        <w:rPr>
          <w:rFonts w:ascii="PT Astra Serif" w:eastAsia="Times New Roman" w:hAnsi="PT Astra Serif" w:cs="Times New Roman"/>
          <w:color w:val="000000"/>
          <w:spacing w:val="-2"/>
          <w:sz w:val="25"/>
          <w:szCs w:val="25"/>
        </w:rPr>
        <w:t>г</w:t>
      </w:r>
      <w:r w:rsidRPr="00A47089">
        <w:rPr>
          <w:rFonts w:ascii="PT Astra Serif" w:eastAsia="Times New Roman" w:hAnsi="PT Astra Serif" w:cs="Times New Roman"/>
          <w:color w:val="000000"/>
          <w:sz w:val="25"/>
          <w:szCs w:val="25"/>
        </w:rPr>
        <w:t xml:space="preserve">о приказа </w:t>
      </w:r>
      <w:r w:rsidRPr="00A47089">
        <w:rPr>
          <w:rFonts w:ascii="PT Astra Serif" w:eastAsia="Times New Roman" w:hAnsi="PT Astra Serif" w:cs="Times New Roman"/>
          <w:color w:val="000000"/>
          <w:spacing w:val="-1"/>
          <w:sz w:val="25"/>
          <w:szCs w:val="25"/>
        </w:rPr>
        <w:t>оставляю за собой.</w:t>
      </w:r>
    </w:p>
    <w:p w14:paraId="3D1D0D40" w14:textId="77777777" w:rsidR="003F0B12" w:rsidRDefault="003F0B12" w:rsidP="003F0B12">
      <w:pPr>
        <w:widowControl w:val="0"/>
        <w:spacing w:line="240" w:lineRule="auto"/>
        <w:ind w:right="265" w:firstLine="708"/>
        <w:jc w:val="both"/>
        <w:rPr>
          <w:rFonts w:ascii="PT Astra Serif" w:eastAsia="Times New Roman" w:hAnsi="PT Astra Serif" w:cs="Times New Roman"/>
          <w:color w:val="000000"/>
          <w:sz w:val="25"/>
          <w:szCs w:val="25"/>
        </w:rPr>
      </w:pPr>
    </w:p>
    <w:p w14:paraId="1E9220CD" w14:textId="77777777" w:rsidR="003F0B12" w:rsidRDefault="003F0B12" w:rsidP="003F0B12">
      <w:pPr>
        <w:widowControl w:val="0"/>
        <w:spacing w:line="240" w:lineRule="auto"/>
        <w:ind w:right="265" w:firstLine="708"/>
        <w:jc w:val="both"/>
        <w:rPr>
          <w:rFonts w:ascii="PT Astra Serif" w:eastAsia="Times New Roman" w:hAnsi="PT Astra Serif" w:cs="Times New Roman"/>
          <w:color w:val="000000"/>
          <w:sz w:val="25"/>
          <w:szCs w:val="25"/>
        </w:rPr>
      </w:pPr>
    </w:p>
    <w:p w14:paraId="67011610" w14:textId="77777777" w:rsidR="003F0B12" w:rsidRDefault="003F0B12" w:rsidP="003F0B12">
      <w:pPr>
        <w:widowControl w:val="0"/>
        <w:spacing w:line="240" w:lineRule="auto"/>
        <w:ind w:right="265" w:firstLine="708"/>
        <w:jc w:val="both"/>
        <w:rPr>
          <w:rFonts w:ascii="PT Astra Serif" w:eastAsia="Times New Roman" w:hAnsi="PT Astra Serif" w:cs="Times New Roman"/>
          <w:color w:val="000000"/>
          <w:sz w:val="25"/>
          <w:szCs w:val="25"/>
        </w:rPr>
      </w:pPr>
    </w:p>
    <w:p w14:paraId="2FB8497E" w14:textId="77777777" w:rsidR="003F0B12" w:rsidRPr="00A47089" w:rsidRDefault="003F0B12" w:rsidP="003F0B12">
      <w:pPr>
        <w:widowControl w:val="0"/>
        <w:spacing w:line="240" w:lineRule="auto"/>
        <w:ind w:right="265" w:firstLine="708"/>
        <w:jc w:val="both"/>
        <w:rPr>
          <w:rFonts w:ascii="PT Astra Serif" w:eastAsia="Times New Roman" w:hAnsi="PT Astra Serif" w:cs="Times New Roman"/>
          <w:color w:val="000000"/>
          <w:sz w:val="25"/>
          <w:szCs w:val="25"/>
        </w:rPr>
      </w:pPr>
    </w:p>
    <w:p w14:paraId="4BE82CE8" w14:textId="77777777" w:rsidR="003F0B12" w:rsidRPr="00A47089" w:rsidRDefault="003F0B12" w:rsidP="003F0B12">
      <w:pPr>
        <w:widowControl w:val="0"/>
        <w:spacing w:line="240" w:lineRule="auto"/>
        <w:ind w:right="265" w:firstLine="708"/>
        <w:jc w:val="both"/>
        <w:rPr>
          <w:rFonts w:ascii="PT Astra Serif" w:eastAsia="Times New Roman" w:hAnsi="PT Astra Serif" w:cs="Times New Roman"/>
          <w:color w:val="000000"/>
          <w:sz w:val="25"/>
          <w:szCs w:val="25"/>
        </w:rPr>
      </w:pPr>
    </w:p>
    <w:p w14:paraId="250F9AB9" w14:textId="77777777" w:rsidR="003F0B12" w:rsidRPr="00A47089" w:rsidRDefault="003F0B12" w:rsidP="003F0B12">
      <w:pPr>
        <w:spacing w:after="9" w:line="160" w:lineRule="exact"/>
        <w:rPr>
          <w:rFonts w:ascii="PT Astra Serif" w:eastAsia="Times New Roman" w:hAnsi="PT Astra Serif" w:cs="Times New Roman"/>
          <w:b/>
          <w:sz w:val="25"/>
          <w:szCs w:val="25"/>
        </w:rPr>
      </w:pPr>
    </w:p>
    <w:p w14:paraId="62AF67E6" w14:textId="50069FFE" w:rsidR="003F0B12" w:rsidRPr="00DC0BCA" w:rsidRDefault="003F0B12" w:rsidP="003F0B12">
      <w:pPr>
        <w:widowControl w:val="0"/>
        <w:tabs>
          <w:tab w:val="left" w:pos="6542"/>
        </w:tabs>
        <w:spacing w:line="240" w:lineRule="auto"/>
        <w:ind w:right="-20"/>
        <w:rPr>
          <w:bCs/>
          <w:sz w:val="25"/>
          <w:szCs w:val="25"/>
        </w:rPr>
      </w:pPr>
      <w:r w:rsidRPr="00DC0BCA">
        <w:rPr>
          <w:rFonts w:ascii="PT Astra Serif" w:eastAsia="Times New Roman" w:hAnsi="PT Astra Serif" w:cs="Times New Roman"/>
          <w:bCs/>
          <w:color w:val="000000"/>
          <w:sz w:val="25"/>
          <w:szCs w:val="25"/>
        </w:rPr>
        <w:t>Директор</w:t>
      </w:r>
      <w:r w:rsidRPr="00DC0BCA">
        <w:rPr>
          <w:rFonts w:ascii="PT Astra Serif" w:eastAsia="Times New Roman" w:hAnsi="PT Astra Serif" w:cs="Times New Roman"/>
          <w:bCs/>
          <w:color w:val="000000"/>
          <w:sz w:val="25"/>
          <w:szCs w:val="25"/>
        </w:rPr>
        <w:tab/>
      </w:r>
      <w:r w:rsidR="00DC0BCA">
        <w:rPr>
          <w:rFonts w:ascii="PT Astra Serif" w:eastAsia="Times New Roman" w:hAnsi="PT Astra Serif" w:cs="Times New Roman"/>
          <w:bCs/>
          <w:color w:val="000000"/>
          <w:sz w:val="25"/>
          <w:szCs w:val="25"/>
        </w:rPr>
        <w:tab/>
      </w:r>
      <w:proofErr w:type="spellStart"/>
      <w:r w:rsidR="00DC0BCA">
        <w:rPr>
          <w:rFonts w:ascii="PT Astra Serif" w:eastAsia="Times New Roman" w:hAnsi="PT Astra Serif" w:cs="Times New Roman"/>
          <w:bCs/>
          <w:color w:val="000000"/>
          <w:sz w:val="25"/>
          <w:szCs w:val="25"/>
        </w:rPr>
        <w:t>И.Н.Дейкова</w:t>
      </w:r>
      <w:proofErr w:type="spellEnd"/>
    </w:p>
    <w:p w14:paraId="7E31C156" w14:textId="77777777" w:rsidR="003F0B12" w:rsidRPr="00DC0BCA" w:rsidRDefault="003F0B12" w:rsidP="00A47089">
      <w:pPr>
        <w:widowControl w:val="0"/>
        <w:tabs>
          <w:tab w:val="left" w:pos="6542"/>
        </w:tabs>
        <w:spacing w:line="240" w:lineRule="auto"/>
        <w:ind w:right="-20"/>
        <w:rPr>
          <w:bCs/>
          <w:sz w:val="25"/>
          <w:szCs w:val="25"/>
        </w:rPr>
      </w:pPr>
    </w:p>
    <w:sectPr w:rsidR="003F0B12" w:rsidRPr="00DC0BCA" w:rsidSect="00A4708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35F"/>
    <w:rsid w:val="000B635F"/>
    <w:rsid w:val="00250E11"/>
    <w:rsid w:val="002A027E"/>
    <w:rsid w:val="002A6F33"/>
    <w:rsid w:val="003F0B12"/>
    <w:rsid w:val="00413AF4"/>
    <w:rsid w:val="00536001"/>
    <w:rsid w:val="00570A69"/>
    <w:rsid w:val="005B43DA"/>
    <w:rsid w:val="005F2983"/>
    <w:rsid w:val="00677BED"/>
    <w:rsid w:val="009E0196"/>
    <w:rsid w:val="00A47089"/>
    <w:rsid w:val="00AF4C72"/>
    <w:rsid w:val="00D01557"/>
    <w:rsid w:val="00D9541E"/>
    <w:rsid w:val="00DC0BCA"/>
    <w:rsid w:val="00E348FC"/>
    <w:rsid w:val="00EB17CC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7EF6"/>
  <w15:docId w15:val="{46A81BE5-2B48-4E9E-B2B0-622AAB38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35F"/>
    <w:pPr>
      <w:spacing w:after="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3870-0AEB-4EA2-98C8-A8EFA704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Воецкая</dc:creator>
  <cp:lastModifiedBy>Ирина Николаевна</cp:lastModifiedBy>
  <cp:revision>9</cp:revision>
  <cp:lastPrinted>2024-09-13T04:42:00Z</cp:lastPrinted>
  <dcterms:created xsi:type="dcterms:W3CDTF">2023-01-19T11:18:00Z</dcterms:created>
  <dcterms:modified xsi:type="dcterms:W3CDTF">2024-09-13T04:47:00Z</dcterms:modified>
</cp:coreProperties>
</file>