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317C" w:rsidRDefault="007537EA">
      <w:pPr>
        <w:pStyle w:val="a4"/>
        <w:ind w:firstLine="709"/>
        <w:jc w:val="center"/>
        <w:rPr>
          <w:sz w:val="24"/>
          <w:szCs w:val="24"/>
        </w:rPr>
      </w:pPr>
      <w:r>
        <w:rPr>
          <w:sz w:val="24"/>
          <w:szCs w:val="24"/>
        </w:rPr>
        <w:t>Областное государственное казённое общеобразовательное учреждение</w:t>
      </w:r>
    </w:p>
    <w:p w:rsidR="00C4317C" w:rsidRDefault="007537EA">
      <w:pPr>
        <w:pStyle w:val="a4"/>
        <w:ind w:firstLine="709"/>
        <w:jc w:val="center"/>
        <w:rPr>
          <w:sz w:val="24"/>
          <w:szCs w:val="24"/>
        </w:rPr>
      </w:pPr>
      <w:r>
        <w:rPr>
          <w:sz w:val="24"/>
          <w:szCs w:val="24"/>
        </w:rPr>
        <w:t>«Школа для обучающихся с ограниченными возможностями здоровья № 23»</w:t>
      </w:r>
    </w:p>
    <w:p w:rsidR="00C4317C" w:rsidRDefault="00C4317C">
      <w:pPr>
        <w:spacing w:after="0" w:line="240" w:lineRule="auto"/>
        <w:ind w:firstLine="709"/>
        <w:jc w:val="both"/>
        <w:rPr>
          <w:rFonts w:ascii="Times New Roman" w:hAnsi="Times New Roman" w:cs="Times New Roman"/>
          <w:sz w:val="24"/>
          <w:szCs w:val="24"/>
        </w:rPr>
      </w:pPr>
    </w:p>
    <w:p w:rsidR="00C4317C" w:rsidRDefault="00C4317C">
      <w:pPr>
        <w:spacing w:after="0" w:line="240" w:lineRule="auto"/>
        <w:ind w:firstLine="709"/>
        <w:jc w:val="both"/>
        <w:rPr>
          <w:rFonts w:ascii="Times New Roman" w:hAnsi="Times New Roman" w:cs="Times New Roman"/>
          <w:sz w:val="24"/>
          <w:szCs w:val="24"/>
        </w:rPr>
      </w:pPr>
    </w:p>
    <w:p w:rsidR="00C4317C" w:rsidRDefault="00C4317C">
      <w:pPr>
        <w:spacing w:after="0" w:line="240" w:lineRule="auto"/>
        <w:ind w:firstLine="709"/>
        <w:jc w:val="both"/>
        <w:rPr>
          <w:rFonts w:ascii="Times New Roman" w:hAnsi="Times New Roman" w:cs="Times New Roman"/>
          <w:sz w:val="24"/>
          <w:szCs w:val="24"/>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18"/>
        <w:gridCol w:w="6380"/>
      </w:tblGrid>
      <w:tr w:rsidR="00C4317C">
        <w:trPr>
          <w:trHeight w:val="1321"/>
          <w:jc w:val="center"/>
        </w:trPr>
        <w:tc>
          <w:tcPr>
            <w:tcW w:w="6618" w:type="dxa"/>
          </w:tcPr>
          <w:p w:rsidR="00C4317C" w:rsidRDefault="007537EA">
            <w:pPr>
              <w:rPr>
                <w:rStyle w:val="c7"/>
              </w:rPr>
            </w:pPr>
            <w:r>
              <w:rPr>
                <w:rStyle w:val="c7"/>
              </w:rPr>
              <w:t xml:space="preserve">Рассмотрено и одобрено </w:t>
            </w:r>
          </w:p>
          <w:p w:rsidR="00C4317C" w:rsidRDefault="007537EA">
            <w:pPr>
              <w:rPr>
                <w:rStyle w:val="c7"/>
              </w:rPr>
            </w:pPr>
            <w:r>
              <w:rPr>
                <w:rStyle w:val="c7"/>
              </w:rPr>
              <w:t>на заседании</w:t>
            </w:r>
          </w:p>
          <w:p w:rsidR="00C4317C" w:rsidRDefault="007537EA">
            <w:pPr>
              <w:rPr>
                <w:rStyle w:val="c7"/>
              </w:rPr>
            </w:pPr>
            <w:r>
              <w:rPr>
                <w:rStyle w:val="c7"/>
              </w:rPr>
              <w:t xml:space="preserve">Педагогического совета </w:t>
            </w:r>
          </w:p>
          <w:p w:rsidR="00C4317C" w:rsidRDefault="007537EA">
            <w:pPr>
              <w:rPr>
                <w:rStyle w:val="c7"/>
              </w:rPr>
            </w:pPr>
            <w:r>
              <w:rPr>
                <w:rStyle w:val="c7"/>
              </w:rPr>
              <w:t>от «__</w:t>
            </w:r>
            <w:proofErr w:type="gramStart"/>
            <w:r>
              <w:rPr>
                <w:rStyle w:val="c7"/>
              </w:rPr>
              <w:t>_»_</w:t>
            </w:r>
            <w:proofErr w:type="gramEnd"/>
            <w:r>
              <w:rPr>
                <w:rStyle w:val="c7"/>
              </w:rPr>
              <w:t>____ 2024г</w:t>
            </w:r>
          </w:p>
          <w:p w:rsidR="00C4317C" w:rsidRDefault="007537EA">
            <w:pPr>
              <w:rPr>
                <w:rStyle w:val="c7"/>
              </w:rPr>
            </w:pPr>
            <w:r>
              <w:rPr>
                <w:rStyle w:val="c7"/>
              </w:rPr>
              <w:t>протокол №______</w:t>
            </w:r>
          </w:p>
          <w:p w:rsidR="00C4317C" w:rsidRDefault="00C4317C">
            <w:pPr>
              <w:jc w:val="left"/>
              <w:rPr>
                <w:b/>
              </w:rPr>
            </w:pPr>
          </w:p>
        </w:tc>
        <w:tc>
          <w:tcPr>
            <w:tcW w:w="6380" w:type="dxa"/>
          </w:tcPr>
          <w:p w:rsidR="00C4317C" w:rsidRDefault="007537EA">
            <w:pPr>
              <w:jc w:val="left"/>
            </w:pPr>
            <w:r>
              <w:t xml:space="preserve">                                   УТВЕРЖДАЮ: </w:t>
            </w:r>
          </w:p>
          <w:p w:rsidR="00C4317C" w:rsidRDefault="007537EA">
            <w:pPr>
              <w:jc w:val="left"/>
            </w:pPr>
            <w:r>
              <w:t xml:space="preserve">                               Директор школы:</w:t>
            </w:r>
          </w:p>
          <w:p w:rsidR="00C4317C" w:rsidRDefault="007537EA">
            <w:pPr>
              <w:jc w:val="left"/>
            </w:pPr>
            <w:r>
              <w:t xml:space="preserve">                           __________И.Н. Дейкова</w:t>
            </w:r>
          </w:p>
          <w:p w:rsidR="00C4317C" w:rsidRDefault="007537EA">
            <w:pPr>
              <w:jc w:val="left"/>
            </w:pPr>
            <w:r>
              <w:t xml:space="preserve">                             «___</w:t>
            </w:r>
            <w:proofErr w:type="gramStart"/>
            <w:r>
              <w:t>_»_</w:t>
            </w:r>
            <w:proofErr w:type="gramEnd"/>
            <w:r>
              <w:t>______2024г.</w:t>
            </w:r>
          </w:p>
          <w:p w:rsidR="00C4317C" w:rsidRDefault="00C4317C">
            <w:pPr>
              <w:rPr>
                <w:b/>
              </w:rPr>
            </w:pPr>
          </w:p>
        </w:tc>
      </w:tr>
    </w:tbl>
    <w:p w:rsidR="00C4317C" w:rsidRDefault="00C4317C">
      <w:pPr>
        <w:spacing w:after="0" w:line="240" w:lineRule="auto"/>
        <w:ind w:firstLine="709"/>
        <w:rPr>
          <w:rFonts w:ascii="Times New Roman" w:hAnsi="Times New Roman" w:cs="Times New Roman"/>
          <w:b/>
          <w:sz w:val="24"/>
          <w:szCs w:val="24"/>
        </w:rPr>
      </w:pPr>
    </w:p>
    <w:tbl>
      <w:tblPr>
        <w:tblStyle w:val="a5"/>
        <w:tblW w:w="10350" w:type="dxa"/>
        <w:tblInd w:w="-459" w:type="dxa"/>
        <w:tblBorders>
          <w:top w:val="none" w:sz="0" w:space="0" w:color="auto"/>
          <w:left w:val="none" w:sz="0" w:space="0" w:color="auto"/>
          <w:bottom w:val="none" w:sz="0" w:space="0" w:color="auto"/>
          <w:right w:val="none" w:sz="0" w:space="0" w:color="auto"/>
          <w:insideH w:val="single" w:sz="4" w:space="0" w:color="auto"/>
          <w:insideV w:val="none" w:sz="0" w:space="0" w:color="auto"/>
        </w:tblBorders>
        <w:tblLayout w:type="fixed"/>
        <w:tblLook w:val="04A0" w:firstRow="1" w:lastRow="0" w:firstColumn="1" w:lastColumn="0" w:noHBand="0" w:noVBand="1"/>
      </w:tblPr>
      <w:tblGrid>
        <w:gridCol w:w="6097"/>
        <w:gridCol w:w="4253"/>
      </w:tblGrid>
      <w:tr w:rsidR="00C4317C">
        <w:trPr>
          <w:trHeight w:val="307"/>
        </w:trPr>
        <w:tc>
          <w:tcPr>
            <w:tcW w:w="6097" w:type="dxa"/>
          </w:tcPr>
          <w:p w:rsidR="00C4317C" w:rsidRDefault="00C4317C"/>
          <w:p w:rsidR="00C4317C" w:rsidRDefault="00C4317C"/>
          <w:p w:rsidR="00C4317C" w:rsidRDefault="00C4317C"/>
          <w:p w:rsidR="00C4317C" w:rsidRDefault="00C4317C"/>
        </w:tc>
        <w:tc>
          <w:tcPr>
            <w:tcW w:w="4253" w:type="dxa"/>
          </w:tcPr>
          <w:p w:rsidR="00C4317C" w:rsidRDefault="00C4317C">
            <w:pPr>
              <w:jc w:val="center"/>
            </w:pPr>
          </w:p>
        </w:tc>
      </w:tr>
    </w:tbl>
    <w:p w:rsidR="00C4317C" w:rsidRDefault="00C4317C">
      <w:pPr>
        <w:spacing w:after="0" w:line="240" w:lineRule="auto"/>
        <w:ind w:firstLine="709"/>
        <w:jc w:val="center"/>
        <w:rPr>
          <w:rFonts w:ascii="Times New Roman" w:hAnsi="Times New Roman" w:cs="Times New Roman"/>
          <w:b/>
          <w:color w:val="FF0000"/>
          <w:sz w:val="24"/>
          <w:szCs w:val="24"/>
        </w:rPr>
      </w:pPr>
    </w:p>
    <w:p w:rsidR="007537EA" w:rsidRPr="007537EA" w:rsidRDefault="007537EA" w:rsidP="007537EA">
      <w:pPr>
        <w:tabs>
          <w:tab w:val="left" w:pos="255"/>
        </w:tabs>
        <w:spacing w:after="0" w:line="240" w:lineRule="auto"/>
        <w:ind w:right="20"/>
        <w:jc w:val="center"/>
        <w:rPr>
          <w:rFonts w:ascii="Times New Roman" w:eastAsia="Calibri" w:hAnsi="Times New Roman" w:cs="Times New Roman"/>
          <w:noProof/>
          <w:sz w:val="28"/>
          <w:szCs w:val="28"/>
          <w:lang w:eastAsia="en-US"/>
        </w:rPr>
      </w:pPr>
      <w:r w:rsidRPr="007537EA">
        <w:rPr>
          <w:rFonts w:ascii="Times New Roman" w:eastAsia="Calibri" w:hAnsi="Times New Roman" w:cs="Times New Roman"/>
          <w:noProof/>
          <w:sz w:val="28"/>
          <w:szCs w:val="28"/>
          <w:lang w:eastAsia="en-US"/>
        </w:rPr>
        <w:t>Рабочая программа курса</w:t>
      </w:r>
    </w:p>
    <w:p w:rsidR="007537EA" w:rsidRPr="007537EA" w:rsidRDefault="007537EA" w:rsidP="007537EA">
      <w:pPr>
        <w:tabs>
          <w:tab w:val="left" w:pos="255"/>
        </w:tabs>
        <w:spacing w:after="0" w:line="240" w:lineRule="auto"/>
        <w:ind w:right="20"/>
        <w:jc w:val="center"/>
        <w:rPr>
          <w:rFonts w:ascii="Times New Roman" w:eastAsia="Calibri" w:hAnsi="Times New Roman" w:cs="Times New Roman"/>
          <w:bCs/>
          <w:sz w:val="28"/>
          <w:szCs w:val="28"/>
          <w:lang w:eastAsia="en-US"/>
        </w:rPr>
      </w:pPr>
      <w:r w:rsidRPr="007537EA">
        <w:rPr>
          <w:rFonts w:ascii="Times New Roman" w:eastAsia="Calibri" w:hAnsi="Times New Roman" w:cs="Times New Roman"/>
          <w:noProof/>
          <w:sz w:val="28"/>
          <w:szCs w:val="28"/>
          <w:lang w:eastAsia="en-US"/>
        </w:rPr>
        <w:t xml:space="preserve">внеурочной </w:t>
      </w:r>
      <w:proofErr w:type="gramStart"/>
      <w:r w:rsidRPr="007537EA">
        <w:rPr>
          <w:rFonts w:ascii="Times New Roman" w:eastAsia="Calibri" w:hAnsi="Times New Roman" w:cs="Times New Roman"/>
          <w:noProof/>
          <w:sz w:val="28"/>
          <w:szCs w:val="28"/>
          <w:lang w:eastAsia="en-US"/>
        </w:rPr>
        <w:t>деятельности</w:t>
      </w:r>
      <w:r w:rsidRPr="007537EA">
        <w:rPr>
          <w:rFonts w:ascii="Times New Roman" w:eastAsia="Calibri" w:hAnsi="Times New Roman" w:cs="Times New Roman"/>
          <w:bCs/>
          <w:sz w:val="28"/>
          <w:szCs w:val="28"/>
          <w:lang w:eastAsia="en-US"/>
        </w:rPr>
        <w:t xml:space="preserve"> </w:t>
      </w:r>
      <w:r>
        <w:rPr>
          <w:rFonts w:ascii="Times New Roman" w:eastAsia="Calibri" w:hAnsi="Times New Roman" w:cs="Times New Roman"/>
          <w:bCs/>
          <w:sz w:val="28"/>
          <w:szCs w:val="28"/>
          <w:lang w:eastAsia="en-US"/>
        </w:rPr>
        <w:t xml:space="preserve"> </w:t>
      </w:r>
      <w:r>
        <w:rPr>
          <w:rFonts w:ascii="Times New Roman" w:eastAsia="Calibri" w:hAnsi="Times New Roman" w:cs="Times New Roman"/>
          <w:sz w:val="28"/>
          <w:szCs w:val="28"/>
          <w:lang w:eastAsia="en-US"/>
        </w:rPr>
        <w:t>«</w:t>
      </w:r>
      <w:proofErr w:type="gramEnd"/>
      <w:r>
        <w:rPr>
          <w:rFonts w:ascii="Times New Roman" w:eastAsia="Calibri" w:hAnsi="Times New Roman" w:cs="Times New Roman"/>
          <w:sz w:val="28"/>
          <w:szCs w:val="28"/>
          <w:lang w:eastAsia="en-US"/>
        </w:rPr>
        <w:t>Финансовая грамотность</w:t>
      </w:r>
      <w:r w:rsidRPr="007537EA">
        <w:rPr>
          <w:rFonts w:ascii="Times New Roman" w:eastAsia="Calibri" w:hAnsi="Times New Roman" w:cs="Times New Roman"/>
          <w:sz w:val="28"/>
          <w:szCs w:val="28"/>
          <w:lang w:eastAsia="en-US"/>
        </w:rPr>
        <w:t>»</w:t>
      </w:r>
    </w:p>
    <w:p w:rsidR="007537EA" w:rsidRPr="007537EA" w:rsidRDefault="007537EA" w:rsidP="007537EA">
      <w:pPr>
        <w:widowControl w:val="0"/>
        <w:autoSpaceDE w:val="0"/>
        <w:autoSpaceDN w:val="0"/>
        <w:spacing w:after="0" w:line="240" w:lineRule="auto"/>
        <w:ind w:firstLine="709"/>
        <w:jc w:val="center"/>
        <w:rPr>
          <w:rFonts w:ascii="Times New Roman" w:eastAsia="Times New Roman" w:hAnsi="Times New Roman" w:cs="Times New Roman"/>
          <w:bCs/>
          <w:sz w:val="28"/>
          <w:szCs w:val="28"/>
          <w:lang w:eastAsia="en-US"/>
        </w:rPr>
      </w:pPr>
      <w:r w:rsidRPr="007537EA">
        <w:rPr>
          <w:rFonts w:ascii="Times New Roman" w:eastAsia="Times New Roman" w:hAnsi="Times New Roman" w:cs="Times New Roman"/>
          <w:bCs/>
          <w:sz w:val="28"/>
          <w:szCs w:val="28"/>
          <w:lang w:eastAsia="en-US"/>
        </w:rPr>
        <w:t>для обучающихся 5 класса с нарушением интеллекта</w:t>
      </w:r>
      <w:r w:rsidR="005B5E90">
        <w:rPr>
          <w:rFonts w:ascii="Times New Roman" w:eastAsia="Times New Roman" w:hAnsi="Times New Roman" w:cs="Times New Roman"/>
          <w:bCs/>
          <w:sz w:val="28"/>
          <w:szCs w:val="28"/>
          <w:lang w:eastAsia="en-US"/>
        </w:rPr>
        <w:t xml:space="preserve"> (вариант 8.3)</w:t>
      </w:r>
    </w:p>
    <w:p w:rsidR="007537EA" w:rsidRPr="007537EA" w:rsidRDefault="007537EA" w:rsidP="007537EA">
      <w:pPr>
        <w:widowControl w:val="0"/>
        <w:autoSpaceDE w:val="0"/>
        <w:autoSpaceDN w:val="0"/>
        <w:spacing w:after="0" w:line="240" w:lineRule="auto"/>
        <w:ind w:firstLine="709"/>
        <w:jc w:val="center"/>
        <w:rPr>
          <w:rFonts w:ascii="Times New Roman" w:eastAsia="Times New Roman" w:hAnsi="Times New Roman" w:cs="Times New Roman"/>
          <w:bCs/>
          <w:sz w:val="28"/>
          <w:szCs w:val="28"/>
          <w:lang w:eastAsia="en-US"/>
        </w:rPr>
      </w:pPr>
      <w:r w:rsidRPr="007537EA">
        <w:rPr>
          <w:rFonts w:ascii="Times New Roman" w:eastAsia="Times New Roman" w:hAnsi="Times New Roman" w:cs="Times New Roman"/>
          <w:bCs/>
          <w:sz w:val="28"/>
          <w:szCs w:val="28"/>
          <w:lang w:eastAsia="en-US"/>
        </w:rPr>
        <w:t>на 2024-2025 учебный год</w:t>
      </w:r>
    </w:p>
    <w:p w:rsidR="00C4317C" w:rsidRDefault="00C4317C">
      <w:pPr>
        <w:spacing w:after="0" w:line="240" w:lineRule="auto"/>
        <w:ind w:firstLine="709"/>
        <w:jc w:val="center"/>
        <w:rPr>
          <w:rFonts w:ascii="Times New Roman" w:hAnsi="Times New Roman" w:cs="Times New Roman"/>
          <w:b/>
          <w:color w:val="FF0000"/>
          <w:sz w:val="24"/>
          <w:szCs w:val="24"/>
        </w:rPr>
      </w:pPr>
    </w:p>
    <w:p w:rsidR="00C4317C" w:rsidRDefault="00C4317C">
      <w:pPr>
        <w:spacing w:after="0" w:line="240" w:lineRule="auto"/>
        <w:ind w:firstLine="709"/>
        <w:jc w:val="center"/>
        <w:rPr>
          <w:rFonts w:ascii="Times New Roman" w:hAnsi="Times New Roman" w:cs="Times New Roman"/>
          <w:b/>
          <w:color w:val="FF0000"/>
          <w:sz w:val="24"/>
          <w:szCs w:val="24"/>
        </w:rPr>
      </w:pPr>
    </w:p>
    <w:p w:rsidR="00C4317C" w:rsidRDefault="00C4317C">
      <w:pPr>
        <w:spacing w:after="0" w:line="240" w:lineRule="auto"/>
        <w:ind w:firstLine="709"/>
        <w:jc w:val="center"/>
        <w:rPr>
          <w:rFonts w:ascii="Times New Roman" w:hAnsi="Times New Roman" w:cs="Times New Roman"/>
          <w:b/>
          <w:color w:val="FF0000"/>
          <w:sz w:val="24"/>
          <w:szCs w:val="24"/>
        </w:rPr>
      </w:pPr>
    </w:p>
    <w:p w:rsidR="00C4317C" w:rsidRDefault="00C4317C">
      <w:pPr>
        <w:spacing w:after="0" w:line="240" w:lineRule="auto"/>
        <w:ind w:firstLine="709"/>
        <w:jc w:val="center"/>
        <w:rPr>
          <w:rFonts w:ascii="Times New Roman" w:hAnsi="Times New Roman" w:cs="Times New Roman"/>
          <w:b/>
          <w:color w:val="FF0000"/>
          <w:sz w:val="24"/>
          <w:szCs w:val="24"/>
        </w:rPr>
      </w:pPr>
    </w:p>
    <w:p w:rsidR="00C4317C" w:rsidRDefault="007537E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Рассмотрено и одобрено на заседании                                           </w:t>
      </w:r>
    </w:p>
    <w:p w:rsidR="00C4317C" w:rsidRDefault="007537E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Педагогического совета от «28»08.2024г                                                 </w:t>
      </w:r>
    </w:p>
    <w:p w:rsidR="00C4317C" w:rsidRDefault="007537EA">
      <w:pPr>
        <w:spacing w:after="0" w:line="240" w:lineRule="auto"/>
        <w:ind w:firstLine="709"/>
        <w:rPr>
          <w:rFonts w:ascii="Times New Roman" w:eastAsia="Calibri" w:hAnsi="Times New Roman" w:cs="Times New Roman"/>
          <w:sz w:val="24"/>
          <w:szCs w:val="24"/>
          <w:lang w:eastAsia="en-US"/>
        </w:rPr>
      </w:pPr>
      <w:r>
        <w:rPr>
          <w:rFonts w:ascii="Times New Roman" w:hAnsi="Times New Roman" w:cs="Times New Roman"/>
          <w:sz w:val="24"/>
          <w:szCs w:val="24"/>
        </w:rPr>
        <w:t xml:space="preserve"> протокол №7   </w:t>
      </w:r>
    </w:p>
    <w:p w:rsidR="00C4317C" w:rsidRDefault="007537EA">
      <w:pPr>
        <w:spacing w:after="0" w:line="240" w:lineRule="auto"/>
        <w:jc w:val="right"/>
        <w:rPr>
          <w:rStyle w:val="c7"/>
          <w:rFonts w:ascii="Times New Roman" w:hAnsi="Times New Roman" w:cs="Times New Roman"/>
          <w:sz w:val="24"/>
          <w:szCs w:val="24"/>
        </w:rPr>
      </w:pPr>
      <w:r>
        <w:rPr>
          <w:rFonts w:ascii="Times New Roman" w:hAnsi="Times New Roman" w:cs="Times New Roman"/>
          <w:color w:val="FF0000"/>
          <w:sz w:val="24"/>
          <w:szCs w:val="24"/>
        </w:rPr>
        <w:t xml:space="preserve">                                                                                                                                                                                                                       </w:t>
      </w:r>
      <w:r>
        <w:rPr>
          <w:rStyle w:val="c7"/>
          <w:rFonts w:ascii="Times New Roman" w:hAnsi="Times New Roman" w:cs="Times New Roman"/>
          <w:sz w:val="24"/>
          <w:szCs w:val="24"/>
        </w:rPr>
        <w:t>Ответственный за реализацию программы</w:t>
      </w:r>
    </w:p>
    <w:p w:rsidR="00C4317C" w:rsidRDefault="007537EA">
      <w:pPr>
        <w:spacing w:after="0" w:line="240" w:lineRule="auto"/>
        <w:ind w:firstLine="709"/>
        <w:jc w:val="right"/>
        <w:rPr>
          <w:rFonts w:ascii="Times New Roman" w:hAnsi="Times New Roman" w:cs="Times New Roman"/>
          <w:sz w:val="24"/>
          <w:szCs w:val="24"/>
        </w:rPr>
      </w:pPr>
      <w:r>
        <w:rPr>
          <w:rStyle w:val="c7"/>
          <w:rFonts w:ascii="Times New Roman" w:hAnsi="Times New Roman" w:cs="Times New Roman"/>
          <w:sz w:val="24"/>
          <w:szCs w:val="24"/>
        </w:rPr>
        <w:t xml:space="preserve">                                                                                                                               Лунина Н.В., учитель </w:t>
      </w:r>
      <w:r>
        <w:rPr>
          <w:rStyle w:val="c7"/>
          <w:rFonts w:ascii="Times New Roman" w:hAnsi="Times New Roman" w:cs="Times New Roman"/>
          <w:sz w:val="32"/>
          <w:szCs w:val="32"/>
        </w:rPr>
        <w:tab/>
      </w:r>
    </w:p>
    <w:p w:rsidR="00C4317C" w:rsidRDefault="00C4317C">
      <w:pPr>
        <w:tabs>
          <w:tab w:val="left" w:pos="2745"/>
        </w:tabs>
        <w:spacing w:after="0" w:line="240" w:lineRule="auto"/>
        <w:ind w:firstLine="709"/>
        <w:rPr>
          <w:rFonts w:ascii="Times New Roman" w:hAnsi="Times New Roman" w:cs="Times New Roman"/>
          <w:b/>
          <w:sz w:val="24"/>
          <w:szCs w:val="24"/>
        </w:rPr>
      </w:pPr>
    </w:p>
    <w:p w:rsidR="00C4317C" w:rsidRDefault="00C4317C">
      <w:pPr>
        <w:spacing w:after="0" w:line="240" w:lineRule="auto"/>
        <w:ind w:firstLine="709"/>
        <w:jc w:val="center"/>
        <w:rPr>
          <w:rFonts w:ascii="Times New Roman" w:hAnsi="Times New Roman" w:cs="Times New Roman"/>
          <w:b/>
          <w:sz w:val="24"/>
          <w:szCs w:val="24"/>
        </w:rPr>
      </w:pPr>
    </w:p>
    <w:p w:rsidR="00C4317C" w:rsidRDefault="00C4317C">
      <w:pPr>
        <w:spacing w:after="0" w:line="240" w:lineRule="auto"/>
        <w:ind w:firstLine="709"/>
        <w:jc w:val="center"/>
        <w:rPr>
          <w:rFonts w:ascii="Times New Roman" w:hAnsi="Times New Roman" w:cs="Times New Roman"/>
          <w:b/>
          <w:sz w:val="24"/>
          <w:szCs w:val="24"/>
        </w:rPr>
      </w:pPr>
    </w:p>
    <w:p w:rsidR="00C4317C" w:rsidRDefault="00C4317C">
      <w:pPr>
        <w:tabs>
          <w:tab w:val="left" w:pos="8400"/>
        </w:tabs>
        <w:spacing w:after="0" w:line="240" w:lineRule="auto"/>
        <w:rPr>
          <w:rFonts w:ascii="Times New Roman" w:hAnsi="Times New Roman" w:cs="Times New Roman"/>
          <w:b/>
          <w:sz w:val="24"/>
          <w:szCs w:val="24"/>
        </w:rPr>
      </w:pPr>
    </w:p>
    <w:p w:rsidR="00C4317C" w:rsidRDefault="00C4317C">
      <w:pPr>
        <w:spacing w:after="0" w:line="240" w:lineRule="auto"/>
        <w:jc w:val="center"/>
        <w:rPr>
          <w:rFonts w:ascii="Times New Roman" w:hAnsi="Times New Roman" w:cs="Times New Roman"/>
          <w:sz w:val="24"/>
          <w:szCs w:val="24"/>
        </w:rPr>
        <w:sectPr w:rsidR="00C4317C">
          <w:pgSz w:w="16838" w:h="11906" w:orient="landscape"/>
          <w:pgMar w:top="709" w:right="1134" w:bottom="850" w:left="1134" w:header="708" w:footer="708" w:gutter="0"/>
          <w:cols w:space="708"/>
          <w:docGrid w:linePitch="360"/>
        </w:sectPr>
      </w:pPr>
    </w:p>
    <w:p w:rsidR="007537EA" w:rsidRPr="007537EA" w:rsidRDefault="007537EA" w:rsidP="007537EA">
      <w:pPr>
        <w:widowControl w:val="0"/>
        <w:autoSpaceDE w:val="0"/>
        <w:autoSpaceDN w:val="0"/>
        <w:spacing w:before="215" w:after="0" w:line="360" w:lineRule="auto"/>
        <w:ind w:left="118" w:right="112" w:firstLine="707"/>
        <w:jc w:val="both"/>
        <w:rPr>
          <w:rFonts w:ascii="Times New Roman" w:eastAsia="Calibri" w:hAnsi="Times New Roman" w:cs="Times New Roman"/>
          <w:kern w:val="2"/>
          <w:sz w:val="28"/>
          <w:szCs w:val="28"/>
          <w:lang w:eastAsia="en-US"/>
        </w:rPr>
      </w:pPr>
      <w:r w:rsidRPr="007537EA">
        <w:rPr>
          <w:rFonts w:ascii="Times New Roman" w:eastAsia="Times New Roman" w:hAnsi="Times New Roman" w:cs="Times New Roman"/>
          <w:sz w:val="24"/>
          <w:szCs w:val="24"/>
          <w:lang w:eastAsia="en-US"/>
        </w:rPr>
        <w:lastRenderedPageBreak/>
        <w:t>Рабочая программа по курсу внеурочной деятельности</w:t>
      </w:r>
      <w:r w:rsidRPr="007537EA">
        <w:rPr>
          <w:rFonts w:ascii="Times New Roman" w:eastAsia="Times New Roman" w:hAnsi="Times New Roman" w:cs="Times New Roman"/>
          <w:color w:val="181818"/>
          <w:sz w:val="24"/>
          <w:szCs w:val="24"/>
        </w:rPr>
        <w:t xml:space="preserve"> </w:t>
      </w:r>
      <w:r>
        <w:rPr>
          <w:rFonts w:ascii="Times New Roman" w:eastAsia="Times New Roman" w:hAnsi="Times New Roman" w:cs="Times New Roman"/>
          <w:color w:val="181818"/>
          <w:sz w:val="24"/>
          <w:szCs w:val="24"/>
        </w:rPr>
        <w:t xml:space="preserve">социально – </w:t>
      </w:r>
      <w:proofErr w:type="gramStart"/>
      <w:r>
        <w:rPr>
          <w:rFonts w:ascii="Times New Roman" w:eastAsia="Times New Roman" w:hAnsi="Times New Roman" w:cs="Times New Roman"/>
          <w:color w:val="181818"/>
          <w:sz w:val="24"/>
          <w:szCs w:val="24"/>
        </w:rPr>
        <w:t xml:space="preserve">педагогического </w:t>
      </w:r>
      <w:r w:rsidRPr="007537EA">
        <w:rPr>
          <w:rFonts w:ascii="Times New Roman" w:eastAsia="Times New Roman" w:hAnsi="Times New Roman" w:cs="Times New Roman"/>
          <w:color w:val="181818"/>
          <w:sz w:val="24"/>
          <w:szCs w:val="24"/>
        </w:rPr>
        <w:t xml:space="preserve"> направления</w:t>
      </w:r>
      <w:proofErr w:type="gramEnd"/>
      <w:r w:rsidRPr="007537EA">
        <w:rPr>
          <w:rFonts w:ascii="Times New Roman" w:eastAsia="Times New Roman" w:hAnsi="Times New Roman" w:cs="Times New Roman"/>
          <w:color w:val="181818"/>
          <w:sz w:val="24"/>
          <w:szCs w:val="24"/>
        </w:rPr>
        <w:t xml:space="preserve"> </w:t>
      </w:r>
      <w:r w:rsidR="005B5E90">
        <w:rPr>
          <w:rFonts w:ascii="Times New Roman" w:eastAsia="Times New Roman" w:hAnsi="Times New Roman" w:cs="Times New Roman"/>
          <w:color w:val="181818"/>
          <w:sz w:val="24"/>
          <w:szCs w:val="24"/>
        </w:rPr>
        <w:t>«Юниор» для 5 классов (вариант 8.3</w:t>
      </w:r>
      <w:r w:rsidRPr="007537EA">
        <w:rPr>
          <w:rFonts w:ascii="Times New Roman" w:eastAsia="Times New Roman" w:hAnsi="Times New Roman" w:cs="Times New Roman"/>
          <w:color w:val="181818"/>
          <w:sz w:val="24"/>
          <w:szCs w:val="24"/>
        </w:rPr>
        <w:t>)</w:t>
      </w:r>
      <w:r w:rsidRPr="007537EA">
        <w:rPr>
          <w:rFonts w:ascii="Times New Roman" w:eastAsia="Times New Roman" w:hAnsi="Times New Roman" w:cs="Times New Roman"/>
          <w:sz w:val="24"/>
          <w:szCs w:val="24"/>
          <w:lang w:eastAsia="en-US"/>
        </w:rPr>
        <w:t xml:space="preserve"> </w:t>
      </w:r>
      <w:r w:rsidRPr="007537EA">
        <w:rPr>
          <w:rFonts w:ascii="Times New Roman" w:eastAsia="Times New Roman" w:hAnsi="Times New Roman" w:cs="Times New Roman"/>
          <w:spacing w:val="-11"/>
          <w:sz w:val="24"/>
          <w:szCs w:val="24"/>
          <w:lang w:eastAsia="en-US"/>
        </w:rPr>
        <w:t xml:space="preserve"> </w:t>
      </w:r>
      <w:r w:rsidRPr="007537EA">
        <w:rPr>
          <w:rFonts w:ascii="Times New Roman" w:eastAsia="Times New Roman" w:hAnsi="Times New Roman" w:cs="Times New Roman"/>
          <w:sz w:val="24"/>
          <w:szCs w:val="24"/>
          <w:lang w:eastAsia="en-US"/>
        </w:rPr>
        <w:t>составлена</w:t>
      </w:r>
      <w:r w:rsidRPr="007537EA">
        <w:rPr>
          <w:rFonts w:ascii="Times New Roman" w:eastAsia="Times New Roman" w:hAnsi="Times New Roman" w:cs="Times New Roman"/>
          <w:spacing w:val="-11"/>
          <w:sz w:val="24"/>
          <w:szCs w:val="24"/>
          <w:lang w:eastAsia="en-US"/>
        </w:rPr>
        <w:t xml:space="preserve"> </w:t>
      </w:r>
      <w:r w:rsidRPr="007537EA">
        <w:rPr>
          <w:rFonts w:ascii="Times New Roman" w:eastAsia="Times New Roman" w:hAnsi="Times New Roman" w:cs="Times New Roman"/>
          <w:sz w:val="24"/>
          <w:szCs w:val="24"/>
          <w:lang w:eastAsia="en-US"/>
        </w:rPr>
        <w:t>на</w:t>
      </w:r>
      <w:r w:rsidRPr="007537EA">
        <w:rPr>
          <w:rFonts w:ascii="Times New Roman" w:eastAsia="Times New Roman" w:hAnsi="Times New Roman" w:cs="Times New Roman"/>
          <w:spacing w:val="-11"/>
          <w:sz w:val="24"/>
          <w:szCs w:val="24"/>
          <w:lang w:eastAsia="en-US"/>
        </w:rPr>
        <w:t xml:space="preserve"> </w:t>
      </w:r>
      <w:r w:rsidRPr="007537EA">
        <w:rPr>
          <w:rFonts w:ascii="Times New Roman" w:eastAsia="Times New Roman" w:hAnsi="Times New Roman" w:cs="Times New Roman"/>
          <w:sz w:val="24"/>
          <w:szCs w:val="24"/>
          <w:lang w:eastAsia="en-US"/>
        </w:rPr>
        <w:t>основе</w:t>
      </w:r>
      <w:r w:rsidRPr="007537EA">
        <w:rPr>
          <w:rFonts w:ascii="Times New Roman" w:eastAsia="Times New Roman" w:hAnsi="Times New Roman" w:cs="Times New Roman"/>
          <w:spacing w:val="-12"/>
          <w:sz w:val="24"/>
          <w:szCs w:val="24"/>
          <w:lang w:eastAsia="en-US"/>
        </w:rPr>
        <w:t xml:space="preserve"> </w:t>
      </w:r>
      <w:r w:rsidRPr="007537EA">
        <w:rPr>
          <w:rFonts w:ascii="Times New Roman" w:eastAsia="Times New Roman" w:hAnsi="Times New Roman" w:cs="Times New Roman"/>
          <w:sz w:val="24"/>
          <w:szCs w:val="24"/>
          <w:lang w:eastAsia="en-US"/>
        </w:rPr>
        <w:t>следующих нормативных документов:</w:t>
      </w:r>
    </w:p>
    <w:p w:rsidR="007537EA" w:rsidRPr="007537EA" w:rsidRDefault="007537EA" w:rsidP="007537EA">
      <w:pPr>
        <w:widowControl w:val="0"/>
        <w:tabs>
          <w:tab w:val="left" w:pos="1132"/>
          <w:tab w:val="left" w:pos="3045"/>
          <w:tab w:val="left" w:pos="3988"/>
          <w:tab w:val="left" w:pos="4729"/>
          <w:tab w:val="left" w:pos="6515"/>
          <w:tab w:val="left" w:pos="6931"/>
          <w:tab w:val="left" w:pos="8608"/>
        </w:tabs>
        <w:autoSpaceDE w:val="0"/>
        <w:autoSpaceDN w:val="0"/>
        <w:spacing w:after="0" w:line="240" w:lineRule="auto"/>
        <w:ind w:left="1128"/>
        <w:jc w:val="both"/>
        <w:rPr>
          <w:rFonts w:ascii="Times New Roman" w:eastAsia="Times New Roman" w:hAnsi="Times New Roman" w:cs="Times New Roman"/>
          <w:sz w:val="24"/>
          <w:szCs w:val="24"/>
          <w:lang w:eastAsia="en-US"/>
        </w:rPr>
      </w:pPr>
      <w:r w:rsidRPr="007537EA">
        <w:rPr>
          <w:rFonts w:ascii="Times New Roman" w:eastAsia="Times New Roman" w:hAnsi="Times New Roman" w:cs="Times New Roman"/>
          <w:sz w:val="24"/>
          <w:szCs w:val="24"/>
          <w:lang w:eastAsia="en-US"/>
        </w:rPr>
        <w:t>- Федеральный</w:t>
      </w:r>
      <w:r w:rsidRPr="007537EA">
        <w:rPr>
          <w:rFonts w:ascii="Times New Roman" w:eastAsia="Times New Roman" w:hAnsi="Times New Roman" w:cs="Times New Roman"/>
          <w:sz w:val="24"/>
          <w:szCs w:val="24"/>
          <w:lang w:eastAsia="en-US"/>
        </w:rPr>
        <w:tab/>
        <w:t>закон</w:t>
      </w:r>
      <w:r w:rsidRPr="007537EA">
        <w:rPr>
          <w:rFonts w:ascii="Times New Roman" w:eastAsia="Times New Roman" w:hAnsi="Times New Roman" w:cs="Times New Roman"/>
          <w:sz w:val="24"/>
          <w:szCs w:val="24"/>
          <w:lang w:eastAsia="en-US"/>
        </w:rPr>
        <w:tab/>
        <w:t>"Об</w:t>
      </w:r>
      <w:r w:rsidRPr="007537EA">
        <w:rPr>
          <w:rFonts w:ascii="Times New Roman" w:eastAsia="Times New Roman" w:hAnsi="Times New Roman" w:cs="Times New Roman"/>
          <w:sz w:val="24"/>
          <w:szCs w:val="24"/>
          <w:lang w:eastAsia="en-US"/>
        </w:rPr>
        <w:tab/>
        <w:t>образовании</w:t>
      </w:r>
      <w:r w:rsidRPr="007537EA">
        <w:rPr>
          <w:rFonts w:ascii="Times New Roman" w:eastAsia="Times New Roman" w:hAnsi="Times New Roman" w:cs="Times New Roman"/>
          <w:sz w:val="24"/>
          <w:szCs w:val="24"/>
          <w:lang w:eastAsia="en-US"/>
        </w:rPr>
        <w:tab/>
        <w:t>в</w:t>
      </w:r>
      <w:r w:rsidRPr="007537EA">
        <w:rPr>
          <w:rFonts w:ascii="Times New Roman" w:eastAsia="Times New Roman" w:hAnsi="Times New Roman" w:cs="Times New Roman"/>
          <w:sz w:val="24"/>
          <w:szCs w:val="24"/>
          <w:lang w:eastAsia="en-US"/>
        </w:rPr>
        <w:tab/>
        <w:t>Российской</w:t>
      </w:r>
      <w:r w:rsidRPr="007537EA">
        <w:rPr>
          <w:rFonts w:ascii="Times New Roman" w:eastAsia="Times New Roman" w:hAnsi="Times New Roman" w:cs="Times New Roman"/>
          <w:sz w:val="24"/>
          <w:szCs w:val="24"/>
          <w:lang w:eastAsia="en-US"/>
        </w:rPr>
        <w:tab/>
      </w:r>
      <w:r w:rsidRPr="007537EA">
        <w:rPr>
          <w:rFonts w:ascii="Times New Roman" w:eastAsia="Times New Roman" w:hAnsi="Times New Roman" w:cs="Times New Roman"/>
          <w:spacing w:val="-1"/>
          <w:sz w:val="24"/>
          <w:szCs w:val="24"/>
          <w:lang w:eastAsia="en-US"/>
        </w:rPr>
        <w:t>Федерации"</w:t>
      </w:r>
      <w:r w:rsidRPr="007537EA">
        <w:rPr>
          <w:rFonts w:ascii="Times New Roman" w:eastAsia="Times New Roman" w:hAnsi="Times New Roman" w:cs="Times New Roman"/>
          <w:spacing w:val="-67"/>
          <w:sz w:val="24"/>
          <w:szCs w:val="24"/>
          <w:lang w:eastAsia="en-US"/>
        </w:rPr>
        <w:t xml:space="preserve"> </w:t>
      </w:r>
      <w:r w:rsidRPr="007537EA">
        <w:rPr>
          <w:rFonts w:ascii="Times New Roman" w:eastAsia="Times New Roman" w:hAnsi="Times New Roman" w:cs="Times New Roman"/>
          <w:sz w:val="24"/>
          <w:szCs w:val="24"/>
          <w:lang w:eastAsia="en-US"/>
        </w:rPr>
        <w:t>от</w:t>
      </w:r>
      <w:r w:rsidRPr="007537EA">
        <w:rPr>
          <w:rFonts w:ascii="Times New Roman" w:eastAsia="Times New Roman" w:hAnsi="Times New Roman" w:cs="Times New Roman"/>
          <w:spacing w:val="-2"/>
          <w:sz w:val="24"/>
          <w:szCs w:val="24"/>
          <w:lang w:eastAsia="en-US"/>
        </w:rPr>
        <w:t xml:space="preserve"> </w:t>
      </w:r>
      <w:r w:rsidRPr="007537EA">
        <w:rPr>
          <w:rFonts w:ascii="Times New Roman" w:eastAsia="Times New Roman" w:hAnsi="Times New Roman" w:cs="Times New Roman"/>
          <w:sz w:val="24"/>
          <w:szCs w:val="24"/>
          <w:lang w:eastAsia="en-US"/>
        </w:rPr>
        <w:t>29.12.2012</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273-ФЗ (в редакции от 08.08.2024)</w:t>
      </w:r>
    </w:p>
    <w:p w:rsidR="007537EA" w:rsidRPr="007537EA" w:rsidRDefault="007537EA" w:rsidP="007537EA">
      <w:pPr>
        <w:widowControl w:val="0"/>
        <w:tabs>
          <w:tab w:val="left" w:pos="1132"/>
        </w:tabs>
        <w:autoSpaceDE w:val="0"/>
        <w:autoSpaceDN w:val="0"/>
        <w:spacing w:after="0" w:line="240" w:lineRule="auto"/>
        <w:ind w:left="1128"/>
        <w:jc w:val="both"/>
        <w:rPr>
          <w:rFonts w:ascii="Times New Roman" w:eastAsia="Times New Roman" w:hAnsi="Times New Roman" w:cs="Times New Roman"/>
          <w:sz w:val="24"/>
          <w:szCs w:val="24"/>
          <w:lang w:eastAsia="en-US"/>
        </w:rPr>
      </w:pPr>
      <w:r w:rsidRPr="007537EA">
        <w:rPr>
          <w:rFonts w:ascii="Times New Roman" w:eastAsia="Times New Roman" w:hAnsi="Times New Roman" w:cs="Times New Roman"/>
          <w:sz w:val="24"/>
          <w:szCs w:val="24"/>
          <w:lang w:eastAsia="en-US"/>
        </w:rPr>
        <w:t>- Стратегия</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национальной</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безопасности</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Российской</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Федерации,</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Указ</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Президента</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Российской</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Федерации</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от</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2</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июля</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2021</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г.</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400</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«О</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Стратегии</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национальной</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безопасности</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Российской</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Федерации».</w:t>
      </w:r>
    </w:p>
    <w:p w:rsidR="007537EA" w:rsidRPr="007537EA" w:rsidRDefault="007537EA" w:rsidP="007537EA">
      <w:pPr>
        <w:widowControl w:val="0"/>
        <w:tabs>
          <w:tab w:val="left" w:pos="1132"/>
        </w:tabs>
        <w:autoSpaceDE w:val="0"/>
        <w:autoSpaceDN w:val="0"/>
        <w:spacing w:after="0" w:line="240" w:lineRule="auto"/>
        <w:ind w:left="1128"/>
        <w:jc w:val="both"/>
        <w:rPr>
          <w:rFonts w:ascii="Times New Roman" w:eastAsia="Times New Roman" w:hAnsi="Times New Roman" w:cs="Times New Roman"/>
          <w:sz w:val="24"/>
          <w:szCs w:val="24"/>
          <w:lang w:eastAsia="en-US"/>
        </w:rPr>
      </w:pPr>
      <w:r w:rsidRPr="007537EA">
        <w:rPr>
          <w:rFonts w:ascii="Times New Roman" w:eastAsia="Times New Roman" w:hAnsi="Times New Roman" w:cs="Times New Roman"/>
          <w:sz w:val="24"/>
          <w:szCs w:val="24"/>
          <w:lang w:eastAsia="en-US"/>
        </w:rPr>
        <w:t>- Приказ Министерства образования и науки Российской Федерации от 31</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мая</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2021</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г.</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№286</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«Об</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утверждении</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федерального</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государственного</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образовательного</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стандарта</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начального</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общего</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образования»</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(Зарегистрирован</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Минюстом</w:t>
      </w:r>
      <w:r w:rsidRPr="007537EA">
        <w:rPr>
          <w:rFonts w:ascii="Times New Roman" w:eastAsia="Times New Roman" w:hAnsi="Times New Roman" w:cs="Times New Roman"/>
          <w:spacing w:val="-2"/>
          <w:sz w:val="24"/>
          <w:szCs w:val="24"/>
          <w:lang w:eastAsia="en-US"/>
        </w:rPr>
        <w:t xml:space="preserve"> </w:t>
      </w:r>
      <w:r w:rsidRPr="007537EA">
        <w:rPr>
          <w:rFonts w:ascii="Times New Roman" w:eastAsia="Times New Roman" w:hAnsi="Times New Roman" w:cs="Times New Roman"/>
          <w:sz w:val="24"/>
          <w:szCs w:val="24"/>
          <w:lang w:eastAsia="en-US"/>
        </w:rPr>
        <w:t>России</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5</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июля</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2021</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г.</w:t>
      </w:r>
      <w:r w:rsidRPr="007537EA">
        <w:rPr>
          <w:rFonts w:ascii="Times New Roman" w:eastAsia="Times New Roman" w:hAnsi="Times New Roman" w:cs="Times New Roman"/>
          <w:spacing w:val="-2"/>
          <w:sz w:val="24"/>
          <w:szCs w:val="24"/>
          <w:lang w:eastAsia="en-US"/>
        </w:rPr>
        <w:t xml:space="preserve"> </w:t>
      </w:r>
      <w:r w:rsidRPr="007537EA">
        <w:rPr>
          <w:rFonts w:ascii="Times New Roman" w:eastAsia="Times New Roman" w:hAnsi="Times New Roman" w:cs="Times New Roman"/>
          <w:sz w:val="24"/>
          <w:szCs w:val="24"/>
          <w:lang w:eastAsia="en-US"/>
        </w:rPr>
        <w:t>№</w:t>
      </w:r>
      <w:r w:rsidRPr="007537EA">
        <w:rPr>
          <w:rFonts w:ascii="Times New Roman" w:eastAsia="Times New Roman" w:hAnsi="Times New Roman" w:cs="Times New Roman"/>
          <w:spacing w:val="-19"/>
          <w:sz w:val="24"/>
          <w:szCs w:val="24"/>
          <w:lang w:eastAsia="en-US"/>
        </w:rPr>
        <w:t xml:space="preserve"> </w:t>
      </w:r>
      <w:r w:rsidRPr="007537EA">
        <w:rPr>
          <w:rFonts w:ascii="Times New Roman" w:eastAsia="Times New Roman" w:hAnsi="Times New Roman" w:cs="Times New Roman"/>
          <w:sz w:val="24"/>
          <w:szCs w:val="24"/>
          <w:lang w:eastAsia="en-US"/>
        </w:rPr>
        <w:t>64100)</w:t>
      </w:r>
    </w:p>
    <w:p w:rsidR="007537EA" w:rsidRPr="007537EA" w:rsidRDefault="007537EA" w:rsidP="007537EA">
      <w:pPr>
        <w:widowControl w:val="0"/>
        <w:tabs>
          <w:tab w:val="left" w:pos="1271"/>
        </w:tabs>
        <w:autoSpaceDE w:val="0"/>
        <w:autoSpaceDN w:val="0"/>
        <w:spacing w:after="0" w:line="240" w:lineRule="auto"/>
        <w:ind w:left="1270"/>
        <w:jc w:val="both"/>
        <w:rPr>
          <w:rFonts w:ascii="Times New Roman" w:eastAsia="Times New Roman" w:hAnsi="Times New Roman" w:cs="Times New Roman"/>
          <w:sz w:val="24"/>
          <w:szCs w:val="24"/>
          <w:lang w:eastAsia="en-US"/>
        </w:rPr>
      </w:pPr>
      <w:r w:rsidRPr="007537EA">
        <w:rPr>
          <w:rFonts w:ascii="Times New Roman" w:eastAsia="Times New Roman" w:hAnsi="Times New Roman" w:cs="Times New Roman"/>
          <w:sz w:val="24"/>
          <w:szCs w:val="24"/>
          <w:lang w:eastAsia="en-US"/>
        </w:rPr>
        <w:t>- Приказ</w:t>
      </w:r>
      <w:r w:rsidRPr="007537EA">
        <w:rPr>
          <w:rFonts w:ascii="Times New Roman" w:eastAsia="Times New Roman" w:hAnsi="Times New Roman" w:cs="Times New Roman"/>
          <w:spacing w:val="-10"/>
          <w:sz w:val="24"/>
          <w:szCs w:val="24"/>
          <w:lang w:eastAsia="en-US"/>
        </w:rPr>
        <w:t xml:space="preserve"> </w:t>
      </w:r>
      <w:r w:rsidRPr="007537EA">
        <w:rPr>
          <w:rFonts w:ascii="Times New Roman" w:eastAsia="Times New Roman" w:hAnsi="Times New Roman" w:cs="Times New Roman"/>
          <w:sz w:val="24"/>
          <w:szCs w:val="24"/>
          <w:lang w:eastAsia="en-US"/>
        </w:rPr>
        <w:t>Министерства</w:t>
      </w:r>
      <w:r w:rsidRPr="007537EA">
        <w:rPr>
          <w:rFonts w:ascii="Times New Roman" w:eastAsia="Times New Roman" w:hAnsi="Times New Roman" w:cs="Times New Roman"/>
          <w:spacing w:val="-10"/>
          <w:sz w:val="24"/>
          <w:szCs w:val="24"/>
          <w:lang w:eastAsia="en-US"/>
        </w:rPr>
        <w:t xml:space="preserve"> </w:t>
      </w:r>
      <w:r w:rsidRPr="007537EA">
        <w:rPr>
          <w:rFonts w:ascii="Times New Roman" w:eastAsia="Times New Roman" w:hAnsi="Times New Roman" w:cs="Times New Roman"/>
          <w:sz w:val="24"/>
          <w:szCs w:val="24"/>
          <w:lang w:eastAsia="en-US"/>
        </w:rPr>
        <w:t>просвещения</w:t>
      </w:r>
      <w:r w:rsidRPr="007537EA">
        <w:rPr>
          <w:rFonts w:ascii="Times New Roman" w:eastAsia="Times New Roman" w:hAnsi="Times New Roman" w:cs="Times New Roman"/>
          <w:spacing w:val="-9"/>
          <w:sz w:val="24"/>
          <w:szCs w:val="24"/>
          <w:lang w:eastAsia="en-US"/>
        </w:rPr>
        <w:t xml:space="preserve"> </w:t>
      </w:r>
      <w:r w:rsidRPr="007537EA">
        <w:rPr>
          <w:rFonts w:ascii="Times New Roman" w:eastAsia="Times New Roman" w:hAnsi="Times New Roman" w:cs="Times New Roman"/>
          <w:sz w:val="24"/>
          <w:szCs w:val="24"/>
          <w:lang w:eastAsia="en-US"/>
        </w:rPr>
        <w:t>Российской</w:t>
      </w:r>
      <w:r w:rsidRPr="007537EA">
        <w:rPr>
          <w:rFonts w:ascii="Times New Roman" w:eastAsia="Times New Roman" w:hAnsi="Times New Roman" w:cs="Times New Roman"/>
          <w:spacing w:val="-9"/>
          <w:sz w:val="24"/>
          <w:szCs w:val="24"/>
          <w:lang w:eastAsia="en-US"/>
        </w:rPr>
        <w:t xml:space="preserve"> </w:t>
      </w:r>
      <w:r w:rsidRPr="007537EA">
        <w:rPr>
          <w:rFonts w:ascii="Times New Roman" w:eastAsia="Times New Roman" w:hAnsi="Times New Roman" w:cs="Times New Roman"/>
          <w:sz w:val="24"/>
          <w:szCs w:val="24"/>
          <w:lang w:eastAsia="en-US"/>
        </w:rPr>
        <w:t>Федерации</w:t>
      </w:r>
      <w:r w:rsidRPr="007537EA">
        <w:rPr>
          <w:rFonts w:ascii="Times New Roman" w:eastAsia="Times New Roman" w:hAnsi="Times New Roman" w:cs="Times New Roman"/>
          <w:spacing w:val="-11"/>
          <w:sz w:val="24"/>
          <w:szCs w:val="24"/>
          <w:lang w:eastAsia="en-US"/>
        </w:rPr>
        <w:t xml:space="preserve"> </w:t>
      </w:r>
      <w:r w:rsidRPr="007537EA">
        <w:rPr>
          <w:rFonts w:ascii="Times New Roman" w:eastAsia="Times New Roman" w:hAnsi="Times New Roman" w:cs="Times New Roman"/>
          <w:sz w:val="24"/>
          <w:szCs w:val="24"/>
          <w:lang w:eastAsia="en-US"/>
        </w:rPr>
        <w:t>от</w:t>
      </w:r>
      <w:r w:rsidRPr="007537EA">
        <w:rPr>
          <w:rFonts w:ascii="Times New Roman" w:eastAsia="Times New Roman" w:hAnsi="Times New Roman" w:cs="Times New Roman"/>
          <w:spacing w:val="-9"/>
          <w:sz w:val="24"/>
          <w:szCs w:val="24"/>
          <w:lang w:eastAsia="en-US"/>
        </w:rPr>
        <w:t xml:space="preserve"> </w:t>
      </w:r>
      <w:r w:rsidRPr="007537EA">
        <w:rPr>
          <w:rFonts w:ascii="Times New Roman" w:eastAsia="Times New Roman" w:hAnsi="Times New Roman" w:cs="Times New Roman"/>
          <w:sz w:val="24"/>
          <w:szCs w:val="24"/>
          <w:lang w:eastAsia="en-US"/>
        </w:rPr>
        <w:t>18.05.2023 №</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372</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«Об</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утверждении</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федеральной</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образовательной</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программы</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начального</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общего</w:t>
      </w:r>
      <w:r w:rsidRPr="007537EA">
        <w:rPr>
          <w:rFonts w:ascii="Times New Roman" w:eastAsia="Times New Roman" w:hAnsi="Times New Roman" w:cs="Times New Roman"/>
          <w:spacing w:val="-2"/>
          <w:sz w:val="24"/>
          <w:szCs w:val="24"/>
          <w:lang w:eastAsia="en-US"/>
        </w:rPr>
        <w:t xml:space="preserve"> </w:t>
      </w:r>
      <w:r w:rsidRPr="007537EA">
        <w:rPr>
          <w:rFonts w:ascii="Times New Roman" w:eastAsia="Times New Roman" w:hAnsi="Times New Roman" w:cs="Times New Roman"/>
          <w:sz w:val="24"/>
          <w:szCs w:val="24"/>
          <w:lang w:eastAsia="en-US"/>
        </w:rPr>
        <w:t>образования»</w:t>
      </w:r>
      <w:r w:rsidRPr="007537EA">
        <w:rPr>
          <w:rFonts w:ascii="Times New Roman" w:eastAsia="Times New Roman" w:hAnsi="Times New Roman" w:cs="Times New Roman"/>
          <w:spacing w:val="-3"/>
          <w:sz w:val="24"/>
          <w:szCs w:val="24"/>
          <w:lang w:eastAsia="en-US"/>
        </w:rPr>
        <w:t xml:space="preserve"> </w:t>
      </w:r>
      <w:r w:rsidRPr="007537EA">
        <w:rPr>
          <w:rFonts w:ascii="Times New Roman" w:eastAsia="Times New Roman" w:hAnsi="Times New Roman" w:cs="Times New Roman"/>
          <w:sz w:val="24"/>
          <w:szCs w:val="24"/>
          <w:lang w:eastAsia="en-US"/>
        </w:rPr>
        <w:t>(Зарегистрирован</w:t>
      </w:r>
      <w:r w:rsidRPr="007537EA">
        <w:rPr>
          <w:rFonts w:ascii="Times New Roman" w:eastAsia="Times New Roman" w:hAnsi="Times New Roman" w:cs="Times New Roman"/>
          <w:spacing w:val="-3"/>
          <w:sz w:val="24"/>
          <w:szCs w:val="24"/>
          <w:lang w:eastAsia="en-US"/>
        </w:rPr>
        <w:t xml:space="preserve"> </w:t>
      </w:r>
      <w:r w:rsidRPr="007537EA">
        <w:rPr>
          <w:rFonts w:ascii="Times New Roman" w:eastAsia="Times New Roman" w:hAnsi="Times New Roman" w:cs="Times New Roman"/>
          <w:sz w:val="24"/>
          <w:szCs w:val="24"/>
          <w:lang w:eastAsia="en-US"/>
        </w:rPr>
        <w:t>Минюстом</w:t>
      </w:r>
      <w:r w:rsidRPr="007537EA">
        <w:rPr>
          <w:rFonts w:ascii="Times New Roman" w:eastAsia="Times New Roman" w:hAnsi="Times New Roman" w:cs="Times New Roman"/>
          <w:spacing w:val="-3"/>
          <w:sz w:val="24"/>
          <w:szCs w:val="24"/>
          <w:lang w:eastAsia="en-US"/>
        </w:rPr>
        <w:t xml:space="preserve"> </w:t>
      </w:r>
      <w:r w:rsidRPr="007537EA">
        <w:rPr>
          <w:rFonts w:ascii="Times New Roman" w:eastAsia="Times New Roman" w:hAnsi="Times New Roman" w:cs="Times New Roman"/>
          <w:sz w:val="24"/>
          <w:szCs w:val="24"/>
          <w:lang w:eastAsia="en-US"/>
        </w:rPr>
        <w:t>России</w:t>
      </w:r>
      <w:r w:rsidRPr="007537EA">
        <w:rPr>
          <w:rFonts w:ascii="Times New Roman" w:eastAsia="Times New Roman" w:hAnsi="Times New Roman" w:cs="Times New Roman"/>
          <w:spacing w:val="-1"/>
          <w:sz w:val="24"/>
          <w:szCs w:val="24"/>
          <w:lang w:eastAsia="en-US"/>
        </w:rPr>
        <w:t xml:space="preserve"> </w:t>
      </w:r>
      <w:r w:rsidRPr="007537EA">
        <w:rPr>
          <w:rFonts w:ascii="Times New Roman" w:eastAsia="Times New Roman" w:hAnsi="Times New Roman" w:cs="Times New Roman"/>
          <w:sz w:val="24"/>
          <w:szCs w:val="24"/>
          <w:lang w:eastAsia="en-US"/>
        </w:rPr>
        <w:t>12.07.2023</w:t>
      </w:r>
      <w:r w:rsidRPr="007537EA">
        <w:rPr>
          <w:rFonts w:ascii="Times New Roman" w:eastAsia="Times New Roman" w:hAnsi="Times New Roman" w:cs="Times New Roman"/>
          <w:spacing w:val="-3"/>
          <w:sz w:val="24"/>
          <w:szCs w:val="24"/>
          <w:lang w:eastAsia="en-US"/>
        </w:rPr>
        <w:t xml:space="preserve"> </w:t>
      </w:r>
      <w:r w:rsidRPr="007537EA">
        <w:rPr>
          <w:rFonts w:ascii="Times New Roman" w:eastAsia="Times New Roman" w:hAnsi="Times New Roman" w:cs="Times New Roman"/>
          <w:sz w:val="24"/>
          <w:szCs w:val="24"/>
          <w:lang w:eastAsia="en-US"/>
        </w:rPr>
        <w:t>№</w:t>
      </w:r>
      <w:r w:rsidRPr="007537EA">
        <w:rPr>
          <w:rFonts w:ascii="Times New Roman" w:eastAsia="Times New Roman" w:hAnsi="Times New Roman" w:cs="Times New Roman"/>
          <w:spacing w:val="-3"/>
          <w:sz w:val="24"/>
          <w:szCs w:val="24"/>
          <w:lang w:eastAsia="en-US"/>
        </w:rPr>
        <w:t xml:space="preserve"> </w:t>
      </w:r>
      <w:r w:rsidRPr="007537EA">
        <w:rPr>
          <w:rFonts w:ascii="Times New Roman" w:eastAsia="Times New Roman" w:hAnsi="Times New Roman" w:cs="Times New Roman"/>
          <w:sz w:val="24"/>
          <w:szCs w:val="24"/>
          <w:lang w:eastAsia="en-US"/>
        </w:rPr>
        <w:t>74229).</w:t>
      </w:r>
    </w:p>
    <w:p w:rsidR="00C4317C" w:rsidRDefault="00C4317C" w:rsidP="007537EA">
      <w:pPr>
        <w:spacing w:after="0" w:line="240" w:lineRule="auto"/>
        <w:rPr>
          <w:rFonts w:ascii="Times New Roman" w:eastAsia="Calibri" w:hAnsi="Times New Roman" w:cs="Times New Roman"/>
          <w:b/>
          <w:sz w:val="28"/>
          <w:szCs w:val="28"/>
          <w:lang w:eastAsia="en-US"/>
        </w:rPr>
      </w:pPr>
    </w:p>
    <w:p w:rsidR="007537EA" w:rsidRPr="006E7391" w:rsidRDefault="006E7391" w:rsidP="006E7391">
      <w:pPr>
        <w:pStyle w:val="a6"/>
        <w:numPr>
          <w:ilvl w:val="0"/>
          <w:numId w:val="7"/>
        </w:numPr>
        <w:tabs>
          <w:tab w:val="left" w:pos="615"/>
        </w:tabs>
        <w:spacing w:after="0" w:line="240" w:lineRule="auto"/>
        <w:jc w:val="center"/>
        <w:rPr>
          <w:rFonts w:ascii="Times New Roman" w:eastAsia="Times New Roman" w:hAnsi="Times New Roman" w:cs="Times New Roman"/>
          <w:b/>
          <w:sz w:val="24"/>
          <w:szCs w:val="24"/>
          <w:lang w:val="en-US" w:eastAsia="en-US"/>
        </w:rPr>
      </w:pPr>
      <w:r>
        <w:rPr>
          <w:rFonts w:ascii="Times New Roman" w:eastAsia="Times New Roman" w:hAnsi="Times New Roman" w:cs="Times New Roman"/>
          <w:b/>
          <w:sz w:val="24"/>
          <w:szCs w:val="24"/>
          <w:lang w:eastAsia="en-US"/>
        </w:rPr>
        <w:t xml:space="preserve">Пояснительная записка </w:t>
      </w:r>
    </w:p>
    <w:p w:rsidR="00C4317C" w:rsidRDefault="007537EA">
      <w:pPr>
        <w:tabs>
          <w:tab w:val="left" w:pos="615"/>
        </w:tabs>
        <w:spacing w:after="0" w:line="240" w:lineRule="auto"/>
        <w:ind w:firstLine="709"/>
        <w:contextualSpacing/>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При составлении программы</w:t>
      </w:r>
      <w:r w:rsidR="006E7391" w:rsidRPr="006E7391">
        <w:rPr>
          <w:rFonts w:ascii="Times New Roman" w:eastAsia="Times New Roman" w:hAnsi="Times New Roman" w:cs="Times New Roman"/>
          <w:b/>
          <w:sz w:val="24"/>
          <w:szCs w:val="24"/>
          <w:lang w:eastAsia="en-US"/>
        </w:rPr>
        <w:t xml:space="preserve"> </w:t>
      </w:r>
      <w:r w:rsidR="006E7391" w:rsidRPr="006E7391">
        <w:rPr>
          <w:rFonts w:ascii="Times New Roman" w:eastAsia="Times New Roman" w:hAnsi="Times New Roman" w:cs="Times New Roman"/>
          <w:sz w:val="24"/>
          <w:szCs w:val="24"/>
          <w:lang w:eastAsia="en-US"/>
        </w:rPr>
        <w:t>курса внеурочной деятельности</w:t>
      </w:r>
      <w:r>
        <w:rPr>
          <w:rFonts w:ascii="Times New Roman" w:eastAsia="Times New Roman" w:hAnsi="Times New Roman" w:cs="Times New Roman"/>
          <w:sz w:val="24"/>
          <w:szCs w:val="24"/>
          <w:lang w:eastAsia="en-US"/>
        </w:rPr>
        <w:t xml:space="preserve"> </w:t>
      </w:r>
      <w:r w:rsidR="006E7391">
        <w:rPr>
          <w:rFonts w:ascii="Times New Roman" w:eastAsia="Times New Roman" w:hAnsi="Times New Roman" w:cs="Times New Roman"/>
          <w:sz w:val="24"/>
          <w:szCs w:val="24"/>
          <w:lang w:eastAsia="en-US"/>
        </w:rPr>
        <w:t>«Финансовая</w:t>
      </w:r>
      <w:r w:rsidR="006E7391" w:rsidRPr="006E7391">
        <w:rPr>
          <w:rFonts w:ascii="Times New Roman" w:eastAsia="Times New Roman" w:hAnsi="Times New Roman" w:cs="Times New Roman"/>
          <w:sz w:val="24"/>
          <w:szCs w:val="24"/>
          <w:lang w:eastAsia="en-US"/>
        </w:rPr>
        <w:t xml:space="preserve"> </w:t>
      </w:r>
      <w:r w:rsidR="006E7391">
        <w:rPr>
          <w:rFonts w:ascii="Times New Roman" w:eastAsia="Times New Roman" w:hAnsi="Times New Roman" w:cs="Times New Roman"/>
          <w:sz w:val="24"/>
          <w:szCs w:val="24"/>
          <w:lang w:eastAsia="en-US"/>
        </w:rPr>
        <w:t>грамотность» для</w:t>
      </w:r>
      <w:r w:rsidR="005B5E90">
        <w:rPr>
          <w:rFonts w:ascii="Times New Roman" w:eastAsia="Times New Roman" w:hAnsi="Times New Roman" w:cs="Times New Roman"/>
          <w:sz w:val="24"/>
          <w:szCs w:val="24"/>
          <w:lang w:eastAsia="en-US"/>
        </w:rPr>
        <w:t xml:space="preserve"> обучающихся 5 классов (вариант8.3</w:t>
      </w:r>
      <w:r w:rsidR="006E7391">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учитывались возрастные и психофизиологические особенности обучающихся, содержание программы отвечает принципам психолого – педагогического процесса и коррекционной направленности обучения и воспитания.</w:t>
      </w:r>
    </w:p>
    <w:p w:rsidR="00C4317C" w:rsidRDefault="007537EA" w:rsidP="006E7391">
      <w:pPr>
        <w:spacing w:after="0" w:line="240" w:lineRule="auto"/>
        <w:ind w:firstLine="709"/>
        <w:contextualSpacing/>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    Освоение содержания опирается на межпредметные связи с курсами математики,</w:t>
      </w:r>
      <w:r w:rsidR="006E7391">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литературы и окружающего мира. Учебные материалы и задания подобраны в</w:t>
      </w:r>
      <w:r w:rsidR="006E7391">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соответст</w:t>
      </w:r>
      <w:r w:rsidR="006E7391">
        <w:rPr>
          <w:rFonts w:ascii="Times New Roman" w:eastAsiaTheme="minorHAnsi" w:hAnsi="Times New Roman"/>
          <w:sz w:val="24"/>
          <w:szCs w:val="24"/>
          <w:lang w:eastAsia="en-US"/>
        </w:rPr>
        <w:t xml:space="preserve">вии с возрастными </w:t>
      </w:r>
      <w:r>
        <w:rPr>
          <w:rFonts w:ascii="Times New Roman" w:eastAsiaTheme="minorHAnsi" w:hAnsi="Times New Roman"/>
          <w:sz w:val="24"/>
          <w:szCs w:val="24"/>
          <w:lang w:eastAsia="en-US"/>
        </w:rPr>
        <w:t>особенностями детей и включают задачи,</w:t>
      </w:r>
      <w:r w:rsidR="006E7391">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практические задания, игры, мини-исследования и проекты. В процессе изучения</w:t>
      </w:r>
      <w:r w:rsidR="006E7391">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курса формируются умения и навыки работы учащихся с текстами, таблицами,</w:t>
      </w:r>
      <w:r w:rsidR="006E7391">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схемами, а также поиска, анализа и представления информации и публичных</w:t>
      </w:r>
      <w:r w:rsidR="006E7391">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выступлений.</w:t>
      </w:r>
    </w:p>
    <w:p w:rsidR="00C4317C" w:rsidRDefault="007537EA">
      <w:pPr>
        <w:spacing w:after="0" w:line="240" w:lineRule="auto"/>
        <w:ind w:firstLine="709"/>
        <w:contextualSpacing/>
        <w:jc w:val="both"/>
        <w:rPr>
          <w:rFonts w:ascii="Times New Roman" w:eastAsiaTheme="minorHAnsi" w:hAnsi="Times New Roman"/>
          <w:sz w:val="24"/>
          <w:szCs w:val="24"/>
          <w:lang w:eastAsia="en-US"/>
        </w:rPr>
      </w:pPr>
      <w:r>
        <w:rPr>
          <w:rFonts w:ascii="Times New Roman" w:eastAsiaTheme="minorHAnsi" w:hAnsi="Times New Roman"/>
          <w:b/>
          <w:bCs/>
          <w:sz w:val="24"/>
          <w:szCs w:val="24"/>
          <w:lang w:eastAsia="en-US"/>
        </w:rPr>
        <w:t xml:space="preserve">    Актуальность данной программы </w:t>
      </w:r>
      <w:r>
        <w:rPr>
          <w:rFonts w:ascii="Times New Roman" w:eastAsiaTheme="minorHAnsi" w:hAnsi="Times New Roman"/>
          <w:sz w:val="24"/>
          <w:szCs w:val="24"/>
          <w:lang w:eastAsia="en-US"/>
        </w:rPr>
        <w:t xml:space="preserve">продиктована развитием финансовой системы и появлением широкого спектра новых сложных финансовых продуктов и услуг, которые ставят перед гражданами задачи, к решению которых они не всегда готовы. </w:t>
      </w:r>
    </w:p>
    <w:p w:rsidR="00C4317C" w:rsidRDefault="007537EA" w:rsidP="006E7391">
      <w:pPr>
        <w:spacing w:after="0" w:line="240" w:lineRule="auto"/>
        <w:ind w:firstLine="709"/>
        <w:contextualSpacing/>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Финансовая грамотность - необходимое условие жизни в современном мире, поскольку финансовый рынок предоставляет значительно больше возможностей по управлению собственными средствами, чем 5-10 лет назад, и такие понятия как потребительский кредит, ипотека, банковские депозиты плотно вошли в нашу повседневную жизнь. Однако в настоящий момент времени ни нам, ни нашим детям явно недостаточно тех финансовых знаний, которыми мы располагаем. При этом нужно учитывать, что сегодняшние учащиеся — это завтрашние активные участники финансового рынка. Поэтому, если мы сегодня воспитаем наших детей финансово грамотными, значит, завтра мы получим добросовестных налогоплательщиков, ответственных заемщиков, грамотных вкладчиков. </w:t>
      </w:r>
    </w:p>
    <w:p w:rsidR="00C4317C" w:rsidRDefault="007537EA">
      <w:pPr>
        <w:widowControl w:val="0"/>
        <w:autoSpaceDE w:val="0"/>
        <w:autoSpaceDN w:val="0"/>
        <w:spacing w:after="0" w:line="240" w:lineRule="auto"/>
        <w:ind w:firstLine="709"/>
        <w:jc w:val="both"/>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    Адресат </w:t>
      </w:r>
      <w:r>
        <w:rPr>
          <w:rFonts w:ascii="Times New Roman" w:eastAsia="Times New Roman" w:hAnsi="Times New Roman" w:cs="Times New Roman"/>
          <w:b/>
          <w:spacing w:val="-2"/>
          <w:sz w:val="24"/>
          <w:szCs w:val="24"/>
          <w:lang w:eastAsia="en-US"/>
        </w:rPr>
        <w:t>программы</w:t>
      </w:r>
    </w:p>
    <w:p w:rsidR="002D2CEA" w:rsidRDefault="007537EA" w:rsidP="002D2CEA">
      <w:pPr>
        <w:widowControl w:val="0"/>
        <w:autoSpaceDE w:val="0"/>
        <w:autoSpaceDN w:val="0"/>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Программа </w:t>
      </w:r>
      <w:proofErr w:type="gramStart"/>
      <w:r>
        <w:rPr>
          <w:rFonts w:ascii="Times New Roman" w:eastAsia="Times New Roman" w:hAnsi="Times New Roman" w:cs="Times New Roman"/>
          <w:sz w:val="24"/>
          <w:szCs w:val="24"/>
          <w:lang w:eastAsia="en-US"/>
        </w:rPr>
        <w:t>рассч</w:t>
      </w:r>
      <w:r w:rsidR="005B5E90">
        <w:rPr>
          <w:rFonts w:ascii="Times New Roman" w:eastAsia="Times New Roman" w:hAnsi="Times New Roman" w:cs="Times New Roman"/>
          <w:sz w:val="24"/>
          <w:szCs w:val="24"/>
          <w:lang w:eastAsia="en-US"/>
        </w:rPr>
        <w:t>итана  на</w:t>
      </w:r>
      <w:proofErr w:type="gramEnd"/>
      <w:r w:rsidR="005B5E90">
        <w:rPr>
          <w:rFonts w:ascii="Times New Roman" w:eastAsia="Times New Roman" w:hAnsi="Times New Roman" w:cs="Times New Roman"/>
          <w:sz w:val="24"/>
          <w:szCs w:val="24"/>
          <w:lang w:eastAsia="en-US"/>
        </w:rPr>
        <w:t xml:space="preserve"> 66 часов, 2</w:t>
      </w:r>
      <w:r w:rsidR="00BB00A3">
        <w:rPr>
          <w:rFonts w:ascii="Times New Roman" w:eastAsia="Times New Roman" w:hAnsi="Times New Roman" w:cs="Times New Roman"/>
          <w:sz w:val="24"/>
          <w:szCs w:val="24"/>
          <w:lang w:eastAsia="en-US"/>
        </w:rPr>
        <w:t xml:space="preserve"> час</w:t>
      </w:r>
      <w:r w:rsidR="005B5E90">
        <w:rPr>
          <w:rFonts w:ascii="Times New Roman" w:eastAsia="Times New Roman" w:hAnsi="Times New Roman" w:cs="Times New Roman"/>
          <w:sz w:val="24"/>
          <w:szCs w:val="24"/>
          <w:lang w:eastAsia="en-US"/>
        </w:rPr>
        <w:t>а</w:t>
      </w:r>
      <w:r w:rsidR="00BB00A3">
        <w:rPr>
          <w:rFonts w:ascii="Times New Roman" w:eastAsia="Times New Roman" w:hAnsi="Times New Roman" w:cs="Times New Roman"/>
          <w:sz w:val="24"/>
          <w:szCs w:val="24"/>
          <w:lang w:eastAsia="en-US"/>
        </w:rPr>
        <w:t xml:space="preserve"> в неделю</w:t>
      </w:r>
      <w:r w:rsidR="002D2CEA">
        <w:rPr>
          <w:rFonts w:ascii="Times New Roman" w:eastAsia="Times New Roman" w:hAnsi="Times New Roman" w:cs="Times New Roman"/>
          <w:sz w:val="24"/>
          <w:szCs w:val="24"/>
          <w:lang w:eastAsia="en-US"/>
        </w:rPr>
        <w:t>.</w:t>
      </w:r>
      <w:r w:rsidR="002D2CEA" w:rsidRPr="002D2CEA">
        <w:rPr>
          <w:rFonts w:ascii="Times New Roman" w:eastAsia="Times New Roman" w:hAnsi="Times New Roman" w:cs="Times New Roman"/>
          <w:sz w:val="24"/>
          <w:szCs w:val="24"/>
          <w:lang w:eastAsia="en-US"/>
        </w:rPr>
        <w:t xml:space="preserve"> </w:t>
      </w:r>
      <w:r w:rsidR="002D2CEA">
        <w:rPr>
          <w:rFonts w:ascii="Times New Roman" w:eastAsia="Times New Roman" w:hAnsi="Times New Roman" w:cs="Times New Roman"/>
          <w:sz w:val="24"/>
          <w:szCs w:val="24"/>
          <w:lang w:eastAsia="en-US"/>
        </w:rPr>
        <w:t>Продолжительность одного учебного занятия – 40 минут, согласно локальным нормативным актам учреждения.</w:t>
      </w:r>
    </w:p>
    <w:p w:rsidR="00C4317C" w:rsidRDefault="00C4317C">
      <w:pPr>
        <w:widowControl w:val="0"/>
        <w:autoSpaceDE w:val="0"/>
        <w:autoSpaceDN w:val="0"/>
        <w:spacing w:after="0" w:line="240" w:lineRule="auto"/>
        <w:ind w:firstLine="709"/>
        <w:jc w:val="both"/>
        <w:rPr>
          <w:rFonts w:ascii="Times New Roman" w:eastAsia="Times New Roman" w:hAnsi="Times New Roman" w:cs="Times New Roman"/>
          <w:sz w:val="24"/>
          <w:szCs w:val="24"/>
          <w:lang w:eastAsia="en-US"/>
        </w:rPr>
      </w:pPr>
    </w:p>
    <w:p w:rsidR="002D2CEA" w:rsidRDefault="002D2CEA">
      <w:pPr>
        <w:widowControl w:val="0"/>
        <w:autoSpaceDE w:val="0"/>
        <w:autoSpaceDN w:val="0"/>
        <w:spacing w:after="0" w:line="240" w:lineRule="auto"/>
        <w:ind w:firstLine="709"/>
        <w:jc w:val="both"/>
        <w:rPr>
          <w:rFonts w:ascii="Times New Roman" w:eastAsia="Times New Roman" w:hAnsi="Times New Roman" w:cs="Times New Roman"/>
          <w:sz w:val="24"/>
          <w:szCs w:val="24"/>
          <w:lang w:eastAsia="en-US"/>
        </w:rPr>
      </w:pPr>
    </w:p>
    <w:p w:rsidR="002D2CEA" w:rsidRDefault="002D2CEA">
      <w:pPr>
        <w:widowControl w:val="0"/>
        <w:autoSpaceDE w:val="0"/>
        <w:autoSpaceDN w:val="0"/>
        <w:spacing w:after="0" w:line="240" w:lineRule="auto"/>
        <w:ind w:firstLine="709"/>
        <w:jc w:val="both"/>
        <w:rPr>
          <w:rFonts w:ascii="Times New Roman" w:eastAsia="Times New Roman" w:hAnsi="Times New Roman" w:cs="Times New Roman"/>
          <w:sz w:val="24"/>
          <w:szCs w:val="24"/>
          <w:lang w:eastAsia="en-US"/>
        </w:rPr>
      </w:pPr>
    </w:p>
    <w:p w:rsidR="00BB00A3" w:rsidRDefault="00BB00A3">
      <w:pPr>
        <w:spacing w:after="0" w:line="240" w:lineRule="auto"/>
        <w:ind w:firstLine="709"/>
        <w:contextualSpacing/>
        <w:jc w:val="both"/>
        <w:rPr>
          <w:rFonts w:ascii="Times New Roman" w:eastAsiaTheme="minorHAnsi" w:hAnsi="Times New Roman"/>
          <w:sz w:val="24"/>
          <w:szCs w:val="24"/>
          <w:lang w:eastAsia="en-US"/>
        </w:rPr>
      </w:pPr>
    </w:p>
    <w:p w:rsidR="00BB00A3" w:rsidRPr="00BB00A3" w:rsidRDefault="00BB00A3" w:rsidP="00BB00A3">
      <w:pPr>
        <w:spacing w:after="0" w:line="240" w:lineRule="auto"/>
        <w:ind w:firstLine="709"/>
        <w:contextualSpacing/>
        <w:jc w:val="center"/>
        <w:rPr>
          <w:rFonts w:ascii="Times New Roman" w:eastAsiaTheme="minorHAnsi" w:hAnsi="Times New Roman"/>
          <w:b/>
          <w:sz w:val="24"/>
          <w:szCs w:val="24"/>
          <w:lang w:eastAsia="en-US"/>
        </w:rPr>
      </w:pPr>
      <w:r>
        <w:rPr>
          <w:rFonts w:ascii="Times New Roman" w:eastAsiaTheme="minorHAnsi" w:hAnsi="Times New Roman"/>
          <w:b/>
          <w:sz w:val="24"/>
          <w:szCs w:val="24"/>
          <w:lang w:eastAsia="en-US"/>
        </w:rPr>
        <w:lastRenderedPageBreak/>
        <w:t>Общая характеристика</w:t>
      </w:r>
    </w:p>
    <w:p w:rsidR="00C4317C" w:rsidRDefault="007537EA">
      <w:pPr>
        <w:spacing w:after="0" w:line="240" w:lineRule="auto"/>
        <w:ind w:firstLine="709"/>
        <w:contextualSpacing/>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У детей с ОВЗ в школьном возрасте чаще всего низкий уровень сформированности готовности к школьному обучен</w:t>
      </w:r>
      <w:r w:rsidR="00BB00A3">
        <w:rPr>
          <w:rFonts w:ascii="Times New Roman" w:eastAsiaTheme="minorHAnsi" w:hAnsi="Times New Roman"/>
          <w:sz w:val="24"/>
          <w:szCs w:val="24"/>
          <w:lang w:eastAsia="en-US"/>
        </w:rPr>
        <w:t>ию, слабо развиты познавательные интересы</w:t>
      </w:r>
      <w:r>
        <w:rPr>
          <w:rFonts w:ascii="Times New Roman" w:eastAsiaTheme="minorHAnsi" w:hAnsi="Times New Roman"/>
          <w:sz w:val="24"/>
          <w:szCs w:val="24"/>
          <w:lang w:eastAsia="en-US"/>
        </w:rPr>
        <w:t>. Для успешного овладения детьми учебной деятельностью необходим индивидуальный подход. Этот подход заключается в направленности обучения на коррекцию дефектов психики, присущих</w:t>
      </w:r>
      <w:r w:rsidR="00BB00A3">
        <w:rPr>
          <w:rFonts w:ascii="Times New Roman" w:eastAsiaTheme="minorHAnsi" w:hAnsi="Times New Roman"/>
          <w:sz w:val="24"/>
          <w:szCs w:val="24"/>
          <w:lang w:eastAsia="en-US"/>
        </w:rPr>
        <w:t xml:space="preserve"> школьникам с нарушением интеллекта</w:t>
      </w:r>
      <w:r>
        <w:rPr>
          <w:rFonts w:ascii="Times New Roman" w:eastAsiaTheme="minorHAnsi" w:hAnsi="Times New Roman"/>
          <w:sz w:val="24"/>
          <w:szCs w:val="24"/>
          <w:lang w:eastAsia="en-US"/>
        </w:rPr>
        <w:t>.</w:t>
      </w:r>
    </w:p>
    <w:p w:rsidR="00C4317C" w:rsidRDefault="007537EA">
      <w:pPr>
        <w:spacing w:after="0" w:line="240" w:lineRule="auto"/>
        <w:ind w:firstLine="709"/>
        <w:contextualSpacing/>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В связи с общим недоразвитием аналитико-синтетической деятельности у этих детей с трудом формируются все языковые обобщения, замедленно усваиваются все закономерности языка. Все указанные факторы определяют, как медленный темп усвоения речи. Недостатки произношения затрудняют общение. Ребенок, зная, что он говорит не так, как все, старается меньше пользоваться речью, отмалчивается, когда его о чем-то спрашивают, прибегает к указательным жестам. Это отрицательно сказывается на развитии его эмоционально-личностной сферы.</w:t>
      </w:r>
    </w:p>
    <w:p w:rsidR="00C4317C" w:rsidRDefault="007537EA">
      <w:pPr>
        <w:spacing w:after="0" w:line="240" w:lineRule="auto"/>
        <w:ind w:firstLine="709"/>
        <w:contextualSpacing/>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Внимание у детей характеризуется недостаточной произвольностью и целенаправленностью, сужением объема, трудностью сосредоточения, а также переключения. Нередко при неплохой способности к механическому запоминанию наблюдается слабость смысловой и особенно ассоциативной памяти. Новые сведения усваиваются с трудом. Для запоминания нового материала требуются многократные повторения и подкрепления его конкретными примерами, наглядными средствами, схемами.</w:t>
      </w:r>
    </w:p>
    <w:p w:rsidR="00C4317C" w:rsidRDefault="007537EA">
      <w:p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b/>
          <w:sz w:val="24"/>
          <w:szCs w:val="24"/>
          <w:lang w:eastAsia="en-US"/>
        </w:rPr>
        <w:t xml:space="preserve">Особенности организации образовательного процесса: </w:t>
      </w:r>
      <w:r>
        <w:rPr>
          <w:rFonts w:ascii="Times New Roman" w:eastAsiaTheme="minorHAnsi" w:hAnsi="Times New Roman" w:cs="Times New Roman"/>
          <w:sz w:val="24"/>
          <w:szCs w:val="24"/>
          <w:lang w:eastAsia="en-US"/>
        </w:rPr>
        <w:t>программа реализуется в классах-комплектах, сформированных из обучающихся разных возрастов.</w:t>
      </w:r>
    </w:p>
    <w:p w:rsidR="00C4317C" w:rsidRDefault="007537EA">
      <w:pPr>
        <w:widowControl w:val="0"/>
        <w:autoSpaceDE w:val="0"/>
        <w:autoSpaceDN w:val="0"/>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b/>
          <w:sz w:val="24"/>
          <w:szCs w:val="24"/>
          <w:lang w:eastAsia="en-US"/>
        </w:rPr>
        <w:t>Уровень</w:t>
      </w:r>
      <w:r>
        <w:rPr>
          <w:rFonts w:ascii="Times New Roman" w:eastAsia="Times New Roman" w:hAnsi="Times New Roman" w:cs="Times New Roman"/>
          <w:sz w:val="24"/>
          <w:szCs w:val="24"/>
          <w:lang w:eastAsia="en-US"/>
        </w:rPr>
        <w:t xml:space="preserve"> реализуемой программы - </w:t>
      </w:r>
      <w:r>
        <w:rPr>
          <w:rFonts w:ascii="Times New Roman" w:eastAsia="Times New Roman" w:hAnsi="Times New Roman" w:cs="Times New Roman"/>
          <w:b/>
          <w:sz w:val="24"/>
          <w:szCs w:val="24"/>
          <w:lang w:eastAsia="en-US"/>
        </w:rPr>
        <w:t>стартовый</w:t>
      </w:r>
    </w:p>
    <w:p w:rsidR="00C4317C" w:rsidRDefault="00C4317C">
      <w:pPr>
        <w:spacing w:after="0" w:line="240" w:lineRule="auto"/>
        <w:ind w:firstLine="709"/>
        <w:contextualSpacing/>
        <w:jc w:val="center"/>
        <w:rPr>
          <w:rFonts w:ascii="Times New Roman" w:eastAsia="Calibri" w:hAnsi="Times New Roman" w:cs="Times New Roman"/>
          <w:b/>
          <w:color w:val="000000"/>
          <w:sz w:val="24"/>
          <w:szCs w:val="24"/>
          <w:lang w:eastAsia="en-US"/>
        </w:rPr>
      </w:pPr>
    </w:p>
    <w:p w:rsidR="00C4317C" w:rsidRDefault="007537EA">
      <w:pPr>
        <w:spacing w:after="0" w:line="240" w:lineRule="auto"/>
        <w:ind w:firstLine="709"/>
        <w:contextualSpacing/>
        <w:jc w:val="center"/>
        <w:rPr>
          <w:rFonts w:ascii="Times New Roman" w:eastAsiaTheme="minorHAnsi" w:hAnsi="Times New Roman"/>
          <w:b/>
          <w:sz w:val="24"/>
          <w:szCs w:val="24"/>
          <w:lang w:eastAsia="en-US"/>
        </w:rPr>
      </w:pPr>
      <w:r>
        <w:rPr>
          <w:rFonts w:ascii="Times New Roman" w:eastAsia="Calibri" w:hAnsi="Times New Roman" w:cs="Times New Roman"/>
          <w:b/>
          <w:color w:val="000000"/>
          <w:sz w:val="24"/>
          <w:szCs w:val="24"/>
          <w:lang w:eastAsia="en-US"/>
        </w:rPr>
        <w:t>Цель и задачи программы.</w:t>
      </w:r>
    </w:p>
    <w:p w:rsidR="00C4317C" w:rsidRDefault="007537EA">
      <w:pPr>
        <w:spacing w:after="0" w:line="240" w:lineRule="auto"/>
        <w:ind w:firstLine="709"/>
        <w:contextualSpacing/>
        <w:jc w:val="both"/>
        <w:rPr>
          <w:rFonts w:ascii="Times New Roman" w:eastAsiaTheme="minorHAnsi" w:hAnsi="Times New Roman"/>
          <w:sz w:val="24"/>
          <w:szCs w:val="24"/>
          <w:lang w:eastAsia="en-US"/>
        </w:rPr>
      </w:pPr>
      <w:r>
        <w:rPr>
          <w:rFonts w:ascii="Times New Roman" w:eastAsiaTheme="minorHAnsi" w:hAnsi="Times New Roman"/>
          <w:b/>
          <w:sz w:val="24"/>
          <w:szCs w:val="24"/>
          <w:lang w:eastAsia="en-US"/>
        </w:rPr>
        <w:t xml:space="preserve">   Цель </w:t>
      </w:r>
      <w:r>
        <w:rPr>
          <w:rFonts w:ascii="Times New Roman" w:eastAsiaTheme="minorHAnsi" w:hAnsi="Times New Roman"/>
          <w:sz w:val="24"/>
          <w:szCs w:val="24"/>
          <w:lang w:eastAsia="en-US"/>
        </w:rPr>
        <w:t>и</w:t>
      </w:r>
      <w:r w:rsidR="002D2CEA">
        <w:rPr>
          <w:rFonts w:ascii="Times New Roman" w:eastAsiaTheme="minorHAnsi" w:hAnsi="Times New Roman"/>
          <w:sz w:val="24"/>
          <w:szCs w:val="24"/>
          <w:lang w:eastAsia="en-US"/>
        </w:rPr>
        <w:t>зучения учебного курса «Финансовая грамотность</w:t>
      </w:r>
      <w:r>
        <w:rPr>
          <w:rFonts w:ascii="Times New Roman" w:eastAsiaTheme="minorHAnsi" w:hAnsi="Times New Roman"/>
          <w:sz w:val="24"/>
          <w:szCs w:val="24"/>
          <w:lang w:eastAsia="en-US"/>
        </w:rPr>
        <w:t>» - развитие экономического образа мышления, воспитание ответственности и нравственного поведения в области экономических отношений в семье, формирование опыта применения полученных знаний и умений для решения элементарных вопросов в области экономики семьи.</w:t>
      </w:r>
    </w:p>
    <w:p w:rsidR="00C4317C" w:rsidRDefault="007537EA">
      <w:pPr>
        <w:spacing w:after="0" w:line="240" w:lineRule="auto"/>
        <w:ind w:firstLine="709"/>
        <w:jc w:val="both"/>
        <w:rPr>
          <w:rFonts w:ascii="Times New Roman" w:eastAsia="Times New Roman" w:hAnsi="Times New Roman"/>
          <w:b/>
          <w:sz w:val="24"/>
          <w:szCs w:val="24"/>
        </w:rPr>
      </w:pPr>
      <w:r>
        <w:rPr>
          <w:rFonts w:ascii="Times New Roman" w:eastAsia="Times New Roman" w:hAnsi="Times New Roman"/>
          <w:b/>
          <w:sz w:val="24"/>
          <w:szCs w:val="24"/>
        </w:rPr>
        <w:t xml:space="preserve">Задачи: </w:t>
      </w:r>
    </w:p>
    <w:p w:rsidR="00C4317C" w:rsidRDefault="007537EA">
      <w:pPr>
        <w:numPr>
          <w:ilvl w:val="0"/>
          <w:numId w:val="4"/>
        </w:numPr>
        <w:shd w:val="clear" w:color="auto" w:fill="FFFFFF"/>
        <w:spacing w:after="0" w:line="240" w:lineRule="auto"/>
        <w:ind w:left="0" w:firstLine="709"/>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основ экономического образа мышления;</w:t>
      </w:r>
    </w:p>
    <w:p w:rsidR="00C4317C" w:rsidRDefault="007537EA">
      <w:pPr>
        <w:numPr>
          <w:ilvl w:val="0"/>
          <w:numId w:val="4"/>
        </w:numPr>
        <w:shd w:val="clear" w:color="auto" w:fill="FFFFFF"/>
        <w:spacing w:after="0" w:line="240" w:lineRule="auto"/>
        <w:ind w:left="0" w:firstLine="709"/>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воспитание ответственного и грамотного финансового поведения;</w:t>
      </w:r>
    </w:p>
    <w:p w:rsidR="00C4317C" w:rsidRDefault="007537EA">
      <w:pPr>
        <w:numPr>
          <w:ilvl w:val="0"/>
          <w:numId w:val="4"/>
        </w:numPr>
        <w:shd w:val="clear" w:color="auto" w:fill="FFFFFF"/>
        <w:spacing w:after="0" w:line="240" w:lineRule="auto"/>
        <w:ind w:left="0" w:firstLine="709"/>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учебно-познавательного интереса в области экономических отношений в семье;</w:t>
      </w:r>
    </w:p>
    <w:p w:rsidR="00C4317C" w:rsidRDefault="007537EA">
      <w:pPr>
        <w:numPr>
          <w:ilvl w:val="0"/>
          <w:numId w:val="4"/>
        </w:numPr>
        <w:shd w:val="clear" w:color="auto" w:fill="FFFFFF"/>
        <w:spacing w:after="0" w:line="240" w:lineRule="auto"/>
        <w:ind w:left="0" w:firstLine="709"/>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опыта применения полученных знаний и умений для решения элементарных вопросов в сфере финансовых отношений в семье, а также при выполнении учебно-исследовательской и проектной деятельности.</w:t>
      </w:r>
    </w:p>
    <w:p w:rsidR="00C4317C" w:rsidRDefault="00C4317C">
      <w:pPr>
        <w:spacing w:after="0" w:line="240" w:lineRule="auto"/>
        <w:ind w:firstLine="709"/>
        <w:contextualSpacing/>
        <w:jc w:val="both"/>
        <w:rPr>
          <w:rFonts w:ascii="Times New Roman" w:eastAsiaTheme="minorHAnsi" w:hAnsi="Times New Roman"/>
          <w:sz w:val="24"/>
          <w:szCs w:val="24"/>
          <w:lang w:eastAsia="en-US"/>
        </w:rPr>
      </w:pPr>
    </w:p>
    <w:p w:rsidR="00C4317C" w:rsidRDefault="00C4317C">
      <w:pPr>
        <w:spacing w:after="0" w:line="240" w:lineRule="auto"/>
        <w:ind w:firstLine="709"/>
        <w:contextualSpacing/>
        <w:jc w:val="both"/>
        <w:rPr>
          <w:rFonts w:ascii="Times New Roman" w:eastAsiaTheme="minorHAnsi" w:hAnsi="Times New Roman"/>
          <w:sz w:val="24"/>
          <w:szCs w:val="24"/>
          <w:lang w:eastAsia="en-US"/>
        </w:rPr>
      </w:pPr>
    </w:p>
    <w:p w:rsidR="00C4317C" w:rsidRDefault="00C4317C">
      <w:pPr>
        <w:spacing w:after="0" w:line="240" w:lineRule="auto"/>
        <w:ind w:firstLine="709"/>
        <w:contextualSpacing/>
        <w:jc w:val="both"/>
        <w:rPr>
          <w:rFonts w:ascii="Times New Roman" w:eastAsiaTheme="minorHAnsi" w:hAnsi="Times New Roman"/>
          <w:sz w:val="24"/>
          <w:szCs w:val="24"/>
          <w:lang w:eastAsia="en-US"/>
        </w:rPr>
      </w:pPr>
    </w:p>
    <w:p w:rsidR="00C4317C" w:rsidRDefault="00C4317C">
      <w:pPr>
        <w:spacing w:after="0" w:line="240" w:lineRule="auto"/>
        <w:ind w:firstLine="709"/>
        <w:contextualSpacing/>
        <w:jc w:val="both"/>
        <w:rPr>
          <w:rFonts w:ascii="Times New Roman" w:eastAsiaTheme="minorHAnsi" w:hAnsi="Times New Roman"/>
          <w:sz w:val="24"/>
          <w:szCs w:val="24"/>
          <w:lang w:eastAsia="en-US"/>
        </w:rPr>
      </w:pPr>
    </w:p>
    <w:p w:rsidR="00C4317C" w:rsidRDefault="00C4317C">
      <w:pPr>
        <w:spacing w:after="0" w:line="240" w:lineRule="auto"/>
        <w:ind w:firstLine="709"/>
        <w:contextualSpacing/>
        <w:jc w:val="both"/>
        <w:rPr>
          <w:rFonts w:ascii="Times New Roman" w:eastAsiaTheme="minorHAnsi" w:hAnsi="Times New Roman"/>
          <w:sz w:val="24"/>
          <w:szCs w:val="24"/>
          <w:lang w:eastAsia="en-US"/>
        </w:rPr>
      </w:pPr>
    </w:p>
    <w:p w:rsidR="002D2CEA" w:rsidRDefault="002D2CEA">
      <w:pPr>
        <w:spacing w:after="0" w:line="240" w:lineRule="auto"/>
        <w:ind w:firstLine="709"/>
        <w:contextualSpacing/>
        <w:jc w:val="both"/>
        <w:rPr>
          <w:rFonts w:ascii="Times New Roman" w:eastAsiaTheme="minorHAnsi" w:hAnsi="Times New Roman"/>
          <w:sz w:val="24"/>
          <w:szCs w:val="24"/>
          <w:lang w:eastAsia="en-US"/>
        </w:rPr>
      </w:pPr>
    </w:p>
    <w:p w:rsidR="002D2CEA" w:rsidRDefault="002D2CEA">
      <w:pPr>
        <w:spacing w:after="0" w:line="240" w:lineRule="auto"/>
        <w:ind w:firstLine="709"/>
        <w:contextualSpacing/>
        <w:jc w:val="both"/>
        <w:rPr>
          <w:rFonts w:ascii="Times New Roman" w:eastAsiaTheme="minorHAnsi" w:hAnsi="Times New Roman"/>
          <w:sz w:val="24"/>
          <w:szCs w:val="24"/>
          <w:lang w:eastAsia="en-US"/>
        </w:rPr>
      </w:pPr>
    </w:p>
    <w:p w:rsidR="002D2CEA" w:rsidRDefault="002D2CEA">
      <w:pPr>
        <w:spacing w:after="0" w:line="240" w:lineRule="auto"/>
        <w:ind w:firstLine="709"/>
        <w:contextualSpacing/>
        <w:jc w:val="both"/>
        <w:rPr>
          <w:rFonts w:ascii="Times New Roman" w:eastAsiaTheme="minorHAnsi" w:hAnsi="Times New Roman"/>
          <w:sz w:val="24"/>
          <w:szCs w:val="24"/>
          <w:lang w:eastAsia="en-US"/>
        </w:rPr>
      </w:pPr>
    </w:p>
    <w:p w:rsidR="00C4317C" w:rsidRDefault="00C4317C">
      <w:pPr>
        <w:spacing w:after="0" w:line="240" w:lineRule="auto"/>
        <w:ind w:firstLine="709"/>
        <w:contextualSpacing/>
        <w:jc w:val="both"/>
        <w:rPr>
          <w:rFonts w:ascii="Times New Roman" w:eastAsiaTheme="minorHAnsi" w:hAnsi="Times New Roman"/>
          <w:sz w:val="24"/>
          <w:szCs w:val="24"/>
          <w:lang w:eastAsia="en-US"/>
        </w:rPr>
      </w:pPr>
    </w:p>
    <w:p w:rsidR="00C4317C" w:rsidRPr="006B3371" w:rsidRDefault="002D2CEA" w:rsidP="006B3371">
      <w:pPr>
        <w:pStyle w:val="a6"/>
        <w:keepNext/>
        <w:keepLines/>
        <w:numPr>
          <w:ilvl w:val="0"/>
          <w:numId w:val="7"/>
        </w:numPr>
        <w:spacing w:after="0" w:line="240" w:lineRule="auto"/>
        <w:jc w:val="center"/>
        <w:outlineLvl w:val="2"/>
        <w:rPr>
          <w:rFonts w:ascii="Times New Roman" w:eastAsia="Calibri" w:hAnsi="Times New Roman" w:cs="Times New Roman"/>
          <w:b/>
          <w:color w:val="000000"/>
          <w:sz w:val="24"/>
          <w:szCs w:val="24"/>
          <w:lang w:eastAsia="en-US"/>
        </w:rPr>
      </w:pPr>
      <w:r w:rsidRPr="006B3371">
        <w:rPr>
          <w:rFonts w:ascii="Times New Roman" w:eastAsia="Calibri" w:hAnsi="Times New Roman" w:cs="Times New Roman"/>
          <w:b/>
          <w:color w:val="000000"/>
          <w:sz w:val="24"/>
          <w:szCs w:val="24"/>
          <w:lang w:eastAsia="en-US"/>
        </w:rPr>
        <w:lastRenderedPageBreak/>
        <w:t>Содержание программы «Финансовая грамотность</w:t>
      </w:r>
      <w:r w:rsidR="007537EA" w:rsidRPr="006B3371">
        <w:rPr>
          <w:rFonts w:ascii="Times New Roman" w:eastAsia="Calibri" w:hAnsi="Times New Roman" w:cs="Times New Roman"/>
          <w:b/>
          <w:color w:val="000000"/>
          <w:sz w:val="24"/>
          <w:szCs w:val="24"/>
          <w:lang w:eastAsia="en-US"/>
        </w:rPr>
        <w:t>»</w:t>
      </w:r>
    </w:p>
    <w:p w:rsidR="00877AC2" w:rsidRPr="00877AC2" w:rsidRDefault="00877AC2" w:rsidP="00877AC2">
      <w:pPr>
        <w:spacing w:after="0" w:line="240" w:lineRule="auto"/>
        <w:ind w:firstLine="709"/>
        <w:contextualSpacing/>
        <w:jc w:val="both"/>
        <w:rPr>
          <w:rFonts w:ascii="Times New Roman" w:eastAsiaTheme="minorHAnsi" w:hAnsi="Times New Roman"/>
          <w:b/>
          <w:sz w:val="24"/>
          <w:szCs w:val="24"/>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3555"/>
        <w:gridCol w:w="2062"/>
        <w:gridCol w:w="2126"/>
        <w:gridCol w:w="2238"/>
        <w:gridCol w:w="3064"/>
      </w:tblGrid>
      <w:tr w:rsidR="00FC5348" w:rsidTr="00330B15">
        <w:trPr>
          <w:trHeight w:val="269"/>
          <w:jc w:val="center"/>
        </w:trPr>
        <w:tc>
          <w:tcPr>
            <w:tcW w:w="13970" w:type="dxa"/>
            <w:gridSpan w:val="6"/>
          </w:tcPr>
          <w:p w:rsidR="00FC5348" w:rsidRDefault="00FC5348" w:rsidP="00FC5348">
            <w:pPr>
              <w:spacing w:after="0" w:line="240" w:lineRule="auto"/>
              <w:jc w:val="center"/>
              <w:rPr>
                <w:rFonts w:ascii="Times New Roman" w:eastAsia="Calibri" w:hAnsi="Times New Roman" w:cs="Times New Roman"/>
                <w:bCs/>
                <w:sz w:val="24"/>
                <w:szCs w:val="24"/>
                <w:lang w:eastAsia="en-US"/>
              </w:rPr>
            </w:pPr>
            <w:r w:rsidRPr="00877AC2">
              <w:rPr>
                <w:rFonts w:ascii="Times New Roman" w:eastAsia="Times New Roman" w:hAnsi="Times New Roman" w:cs="Times New Roman"/>
                <w:b/>
                <w:bCs/>
                <w:color w:val="000000"/>
                <w:sz w:val="26"/>
                <w:szCs w:val="26"/>
              </w:rPr>
              <w:t>«Что такое деньги и для чего они нужны»</w:t>
            </w:r>
          </w:p>
        </w:tc>
      </w:tr>
      <w:tr w:rsidR="00877AC2">
        <w:trPr>
          <w:trHeight w:val="269"/>
          <w:jc w:val="center"/>
        </w:trPr>
        <w:tc>
          <w:tcPr>
            <w:tcW w:w="925" w:type="dxa"/>
            <w:vMerge w:val="restart"/>
          </w:tcPr>
          <w:p w:rsidR="00877AC2" w:rsidRDefault="00877AC2" w:rsidP="00877AC2">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 п/п</w:t>
            </w:r>
          </w:p>
        </w:tc>
        <w:tc>
          <w:tcPr>
            <w:tcW w:w="3555" w:type="dxa"/>
            <w:vMerge w:val="restart"/>
          </w:tcPr>
          <w:p w:rsidR="00877AC2" w:rsidRDefault="00877AC2" w:rsidP="00877AC2">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Название раздела, темы</w:t>
            </w:r>
          </w:p>
        </w:tc>
        <w:tc>
          <w:tcPr>
            <w:tcW w:w="6426" w:type="dxa"/>
            <w:gridSpan w:val="3"/>
          </w:tcPr>
          <w:p w:rsidR="00877AC2" w:rsidRDefault="00877AC2">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Количество часов</w:t>
            </w:r>
          </w:p>
        </w:tc>
        <w:tc>
          <w:tcPr>
            <w:tcW w:w="3064" w:type="dxa"/>
            <w:vMerge w:val="restart"/>
          </w:tcPr>
          <w:p w:rsidR="00877AC2" w:rsidRDefault="00877AC2" w:rsidP="00877AC2">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Форма контроля</w:t>
            </w:r>
            <w:r w:rsidR="00FC5348">
              <w:rPr>
                <w:rFonts w:ascii="Times New Roman" w:eastAsia="Calibri" w:hAnsi="Times New Roman" w:cs="Times New Roman"/>
                <w:bCs/>
                <w:sz w:val="24"/>
                <w:szCs w:val="24"/>
                <w:lang w:eastAsia="en-US"/>
              </w:rPr>
              <w:t>/</w:t>
            </w:r>
            <w:r>
              <w:rPr>
                <w:rFonts w:ascii="Times New Roman" w:eastAsia="Calibri" w:hAnsi="Times New Roman" w:cs="Times New Roman"/>
                <w:bCs/>
                <w:sz w:val="24"/>
                <w:szCs w:val="24"/>
                <w:lang w:eastAsia="en-US"/>
              </w:rPr>
              <w:t xml:space="preserve"> аттестация</w:t>
            </w:r>
          </w:p>
        </w:tc>
      </w:tr>
      <w:tr w:rsidR="00C4317C">
        <w:trPr>
          <w:trHeight w:val="144"/>
          <w:jc w:val="center"/>
        </w:trPr>
        <w:tc>
          <w:tcPr>
            <w:tcW w:w="925" w:type="dxa"/>
            <w:vMerge/>
          </w:tcPr>
          <w:p w:rsidR="00C4317C" w:rsidRDefault="00C4317C">
            <w:pPr>
              <w:spacing w:after="0" w:line="240" w:lineRule="auto"/>
              <w:rPr>
                <w:rFonts w:ascii="Times New Roman" w:eastAsia="Calibri" w:hAnsi="Times New Roman" w:cs="Times New Roman"/>
                <w:bCs/>
                <w:sz w:val="24"/>
                <w:szCs w:val="24"/>
                <w:lang w:eastAsia="en-US"/>
              </w:rPr>
            </w:pPr>
          </w:p>
        </w:tc>
        <w:tc>
          <w:tcPr>
            <w:tcW w:w="3555" w:type="dxa"/>
            <w:vMerge/>
          </w:tcPr>
          <w:p w:rsidR="00C4317C" w:rsidRDefault="00C4317C">
            <w:pPr>
              <w:spacing w:after="0" w:line="240" w:lineRule="auto"/>
              <w:rPr>
                <w:rFonts w:ascii="Times New Roman" w:eastAsia="Calibri" w:hAnsi="Times New Roman" w:cs="Times New Roman"/>
                <w:bCs/>
                <w:sz w:val="24"/>
                <w:szCs w:val="24"/>
                <w:lang w:eastAsia="en-US"/>
              </w:rPr>
            </w:pPr>
          </w:p>
        </w:tc>
        <w:tc>
          <w:tcPr>
            <w:tcW w:w="2062"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Всего</w:t>
            </w:r>
          </w:p>
        </w:tc>
        <w:tc>
          <w:tcPr>
            <w:tcW w:w="2126"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Теория</w:t>
            </w:r>
          </w:p>
        </w:tc>
        <w:tc>
          <w:tcPr>
            <w:tcW w:w="2238" w:type="dxa"/>
          </w:tcPr>
          <w:p w:rsidR="00C4317C" w:rsidRDefault="007537EA">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Практика</w:t>
            </w:r>
          </w:p>
        </w:tc>
        <w:tc>
          <w:tcPr>
            <w:tcW w:w="3064" w:type="dxa"/>
            <w:vMerge/>
          </w:tcPr>
          <w:p w:rsidR="00C4317C" w:rsidRDefault="00C4317C">
            <w:pPr>
              <w:spacing w:after="0" w:line="240" w:lineRule="auto"/>
              <w:rPr>
                <w:rFonts w:ascii="Times New Roman" w:eastAsia="Calibri" w:hAnsi="Times New Roman" w:cs="Times New Roman"/>
                <w:bCs/>
                <w:sz w:val="24"/>
                <w:szCs w:val="24"/>
                <w:lang w:eastAsia="en-US"/>
              </w:rPr>
            </w:pPr>
          </w:p>
        </w:tc>
      </w:tr>
      <w:tr w:rsidR="00877AC2" w:rsidTr="00877AC2">
        <w:trPr>
          <w:trHeight w:val="553"/>
          <w:jc w:val="center"/>
        </w:trPr>
        <w:tc>
          <w:tcPr>
            <w:tcW w:w="925" w:type="dxa"/>
          </w:tcPr>
          <w:p w:rsidR="00877AC2" w:rsidRDefault="00877AC2" w:rsidP="00877AC2">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555" w:type="dxa"/>
            <w:tcBorders>
              <w:top w:val="single" w:sz="8" w:space="0" w:color="000000"/>
              <w:left w:val="single" w:sz="8" w:space="0" w:color="000000"/>
              <w:bottom w:val="single" w:sz="8" w:space="0" w:color="000000"/>
              <w:right w:val="single" w:sz="8" w:space="0" w:color="000000"/>
            </w:tcBorders>
          </w:tcPr>
          <w:p w:rsidR="00877AC2" w:rsidRPr="00877AC2" w:rsidRDefault="00877AC2" w:rsidP="00877AC2">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Вводное занятие</w:t>
            </w:r>
          </w:p>
        </w:tc>
        <w:tc>
          <w:tcPr>
            <w:tcW w:w="2062" w:type="dxa"/>
          </w:tcPr>
          <w:p w:rsidR="00877AC2"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126" w:type="dxa"/>
          </w:tcPr>
          <w:p w:rsidR="00877AC2" w:rsidRDefault="00877AC2"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877AC2" w:rsidRDefault="00C5681D"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0</w:t>
            </w:r>
          </w:p>
        </w:tc>
        <w:tc>
          <w:tcPr>
            <w:tcW w:w="3064" w:type="dxa"/>
            <w:tcBorders>
              <w:top w:val="single" w:sz="8" w:space="0" w:color="000000"/>
              <w:left w:val="single" w:sz="8" w:space="0" w:color="000000"/>
              <w:bottom w:val="single" w:sz="8" w:space="0" w:color="181717"/>
              <w:right w:val="single" w:sz="8" w:space="0" w:color="000000"/>
            </w:tcBorders>
          </w:tcPr>
          <w:p w:rsidR="00877AC2" w:rsidRPr="00877AC2" w:rsidRDefault="00877AC2" w:rsidP="00877AC2">
            <w:pPr>
              <w:spacing w:after="0" w:line="240" w:lineRule="auto"/>
              <w:jc w:val="center"/>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Беседа</w:t>
            </w:r>
          </w:p>
        </w:tc>
      </w:tr>
      <w:tr w:rsidR="00877AC2" w:rsidTr="00877AC2">
        <w:trPr>
          <w:trHeight w:val="269"/>
          <w:jc w:val="center"/>
        </w:trPr>
        <w:tc>
          <w:tcPr>
            <w:tcW w:w="925" w:type="dxa"/>
          </w:tcPr>
          <w:p w:rsidR="00877AC2" w:rsidRDefault="00877AC2" w:rsidP="00877AC2">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3555" w:type="dxa"/>
            <w:tcBorders>
              <w:top w:val="single" w:sz="8" w:space="0" w:color="000000"/>
              <w:left w:val="single" w:sz="8" w:space="0" w:color="000000"/>
              <w:bottom w:val="single" w:sz="8" w:space="0" w:color="181717"/>
              <w:right w:val="single" w:sz="8" w:space="0" w:color="000000"/>
            </w:tcBorders>
            <w:shd w:val="clear" w:color="auto" w:fill="FFFFFF"/>
          </w:tcPr>
          <w:p w:rsidR="00877AC2" w:rsidRPr="00877AC2" w:rsidRDefault="00877AC2" w:rsidP="00877AC2">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Что такое деньги</w:t>
            </w:r>
          </w:p>
        </w:tc>
        <w:tc>
          <w:tcPr>
            <w:tcW w:w="2062" w:type="dxa"/>
          </w:tcPr>
          <w:p w:rsidR="00877AC2"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877AC2" w:rsidRDefault="00877AC2"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877AC2" w:rsidRDefault="00877AC2"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877AC2" w:rsidRPr="00877AC2" w:rsidRDefault="00877AC2" w:rsidP="00877AC2">
            <w:pPr>
              <w:spacing w:after="0" w:line="240" w:lineRule="auto"/>
              <w:jc w:val="center"/>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Постановка проектной задачи</w:t>
            </w:r>
          </w:p>
        </w:tc>
      </w:tr>
      <w:tr w:rsidR="00877AC2" w:rsidTr="00877AC2">
        <w:trPr>
          <w:trHeight w:val="603"/>
          <w:jc w:val="center"/>
        </w:trPr>
        <w:tc>
          <w:tcPr>
            <w:tcW w:w="925" w:type="dxa"/>
          </w:tcPr>
          <w:p w:rsidR="00877AC2" w:rsidRDefault="00877AC2" w:rsidP="00877AC2">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3</w:t>
            </w: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877AC2" w:rsidRPr="00877AC2" w:rsidRDefault="00877AC2" w:rsidP="00877AC2">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Откуда взялись деньги</w:t>
            </w:r>
          </w:p>
        </w:tc>
        <w:tc>
          <w:tcPr>
            <w:tcW w:w="2062" w:type="dxa"/>
          </w:tcPr>
          <w:p w:rsidR="00877AC2"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877AC2" w:rsidRDefault="00877AC2"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877AC2" w:rsidRDefault="00877AC2"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877AC2" w:rsidRPr="00877AC2" w:rsidRDefault="00877AC2" w:rsidP="00877AC2">
            <w:pPr>
              <w:spacing w:after="0" w:line="240" w:lineRule="auto"/>
              <w:jc w:val="center"/>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Решение проектной задачи</w:t>
            </w:r>
          </w:p>
        </w:tc>
      </w:tr>
      <w:tr w:rsidR="00877AC2" w:rsidTr="00877AC2">
        <w:trPr>
          <w:trHeight w:val="557"/>
          <w:jc w:val="center"/>
        </w:trPr>
        <w:tc>
          <w:tcPr>
            <w:tcW w:w="925" w:type="dxa"/>
          </w:tcPr>
          <w:p w:rsidR="00877AC2" w:rsidRDefault="00877AC2" w:rsidP="00877AC2">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4</w:t>
            </w: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877AC2" w:rsidRPr="00877AC2" w:rsidRDefault="00877AC2" w:rsidP="00877AC2">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Рассмотрим деньги поближе</w:t>
            </w:r>
          </w:p>
        </w:tc>
        <w:tc>
          <w:tcPr>
            <w:tcW w:w="2062" w:type="dxa"/>
          </w:tcPr>
          <w:p w:rsidR="00877AC2"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877AC2" w:rsidRDefault="00877AC2"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877AC2" w:rsidRDefault="00877AC2"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877AC2" w:rsidRPr="00877AC2" w:rsidRDefault="00877AC2" w:rsidP="00877AC2">
            <w:pPr>
              <w:spacing w:after="0" w:line="240" w:lineRule="auto"/>
              <w:jc w:val="center"/>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Мини-исследование</w:t>
            </w:r>
          </w:p>
        </w:tc>
      </w:tr>
      <w:tr w:rsidR="00877AC2" w:rsidTr="00877AC2">
        <w:trPr>
          <w:trHeight w:val="284"/>
          <w:jc w:val="center"/>
        </w:trPr>
        <w:tc>
          <w:tcPr>
            <w:tcW w:w="925" w:type="dxa"/>
          </w:tcPr>
          <w:p w:rsidR="00877AC2" w:rsidRDefault="00877AC2" w:rsidP="00877AC2">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5</w:t>
            </w: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877AC2" w:rsidRPr="00877AC2" w:rsidRDefault="00877AC2" w:rsidP="00877AC2">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Защита денег от подделок</w:t>
            </w:r>
          </w:p>
        </w:tc>
        <w:tc>
          <w:tcPr>
            <w:tcW w:w="2062" w:type="dxa"/>
          </w:tcPr>
          <w:p w:rsidR="00877AC2"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877AC2" w:rsidRDefault="00877AC2"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877AC2" w:rsidRDefault="00877AC2"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877AC2" w:rsidRPr="00877AC2" w:rsidRDefault="00877AC2" w:rsidP="00877AC2">
            <w:pPr>
              <w:spacing w:after="0" w:line="240" w:lineRule="auto"/>
              <w:jc w:val="center"/>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Решение проектной задачи</w:t>
            </w:r>
          </w:p>
        </w:tc>
      </w:tr>
      <w:tr w:rsidR="00877AC2" w:rsidTr="00877AC2">
        <w:trPr>
          <w:trHeight w:val="288"/>
          <w:jc w:val="center"/>
        </w:trPr>
        <w:tc>
          <w:tcPr>
            <w:tcW w:w="925" w:type="dxa"/>
          </w:tcPr>
          <w:p w:rsidR="00877AC2" w:rsidRDefault="00877AC2" w:rsidP="00877AC2">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6</w:t>
            </w: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877AC2" w:rsidRPr="00877AC2" w:rsidRDefault="00877AC2" w:rsidP="00877AC2">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Какие деньги были раньше в России</w:t>
            </w:r>
          </w:p>
        </w:tc>
        <w:tc>
          <w:tcPr>
            <w:tcW w:w="2062" w:type="dxa"/>
          </w:tcPr>
          <w:p w:rsidR="00877AC2"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877AC2" w:rsidRDefault="00877AC2"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877AC2" w:rsidRDefault="00877AC2"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877AC2" w:rsidRPr="00877AC2" w:rsidRDefault="00877AC2" w:rsidP="00877AC2">
            <w:pPr>
              <w:spacing w:after="0" w:line="240" w:lineRule="auto"/>
              <w:jc w:val="center"/>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Решение проектной задачи</w:t>
            </w:r>
          </w:p>
        </w:tc>
      </w:tr>
      <w:tr w:rsidR="00877AC2" w:rsidTr="00877AC2">
        <w:trPr>
          <w:trHeight w:val="285"/>
          <w:jc w:val="center"/>
        </w:trPr>
        <w:tc>
          <w:tcPr>
            <w:tcW w:w="925" w:type="dxa"/>
          </w:tcPr>
          <w:p w:rsidR="00877AC2" w:rsidRDefault="00877AC2" w:rsidP="00877AC2">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7</w:t>
            </w: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877AC2" w:rsidRPr="00877AC2" w:rsidRDefault="00877AC2" w:rsidP="00877AC2">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Современные деньги России и других стран</w:t>
            </w:r>
          </w:p>
        </w:tc>
        <w:tc>
          <w:tcPr>
            <w:tcW w:w="2062" w:type="dxa"/>
          </w:tcPr>
          <w:p w:rsidR="00877AC2"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877AC2" w:rsidRDefault="00877AC2"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877AC2" w:rsidRDefault="00877AC2"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877AC2" w:rsidRPr="00877AC2" w:rsidRDefault="00877AC2" w:rsidP="00877AC2">
            <w:pPr>
              <w:spacing w:after="0" w:line="240" w:lineRule="auto"/>
              <w:jc w:val="center"/>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Решение проектной задачи</w:t>
            </w:r>
          </w:p>
        </w:tc>
      </w:tr>
      <w:tr w:rsidR="00877AC2" w:rsidTr="00877AC2">
        <w:trPr>
          <w:trHeight w:val="574"/>
          <w:jc w:val="center"/>
        </w:trPr>
        <w:tc>
          <w:tcPr>
            <w:tcW w:w="925" w:type="dxa"/>
          </w:tcPr>
          <w:p w:rsidR="00877AC2" w:rsidRDefault="00877AC2" w:rsidP="00877AC2">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8</w:t>
            </w: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877AC2" w:rsidRPr="00877AC2" w:rsidRDefault="00877AC2" w:rsidP="00877AC2">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Учимся обращаться с деньгами</w:t>
            </w:r>
          </w:p>
        </w:tc>
        <w:tc>
          <w:tcPr>
            <w:tcW w:w="2062" w:type="dxa"/>
          </w:tcPr>
          <w:p w:rsidR="00877AC2"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877AC2" w:rsidRDefault="00877AC2"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877AC2" w:rsidRDefault="00877AC2"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877AC2" w:rsidRPr="00877AC2" w:rsidRDefault="00877AC2" w:rsidP="00877AC2">
            <w:pPr>
              <w:spacing w:after="0" w:line="240" w:lineRule="auto"/>
              <w:jc w:val="center"/>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Занятие-игра</w:t>
            </w:r>
          </w:p>
        </w:tc>
      </w:tr>
      <w:tr w:rsidR="00877AC2" w:rsidTr="00877AC2">
        <w:trPr>
          <w:trHeight w:val="574"/>
          <w:jc w:val="center"/>
        </w:trPr>
        <w:tc>
          <w:tcPr>
            <w:tcW w:w="925" w:type="dxa"/>
          </w:tcPr>
          <w:p w:rsidR="00877AC2" w:rsidRDefault="00877AC2" w:rsidP="00877AC2">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9</w:t>
            </w: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877AC2" w:rsidRPr="00877AC2" w:rsidRDefault="00877AC2" w:rsidP="00877AC2">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Что мы узнали о деньгах?</w:t>
            </w:r>
          </w:p>
        </w:tc>
        <w:tc>
          <w:tcPr>
            <w:tcW w:w="2062" w:type="dxa"/>
          </w:tcPr>
          <w:p w:rsidR="00877AC2"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877AC2" w:rsidRDefault="00877AC2"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877AC2" w:rsidRDefault="00877AC2"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877AC2" w:rsidRPr="00877AC2" w:rsidRDefault="00877AC2" w:rsidP="00877AC2">
            <w:pPr>
              <w:spacing w:after="0" w:line="240" w:lineRule="auto"/>
              <w:jc w:val="center"/>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Решение проектной задачи / Итоговое оценивание</w:t>
            </w:r>
          </w:p>
        </w:tc>
      </w:tr>
      <w:tr w:rsidR="00FC5348" w:rsidTr="00FC5348">
        <w:trPr>
          <w:trHeight w:val="215"/>
          <w:jc w:val="center"/>
        </w:trPr>
        <w:tc>
          <w:tcPr>
            <w:tcW w:w="13970" w:type="dxa"/>
            <w:gridSpan w:val="6"/>
            <w:tcBorders>
              <w:right w:val="single" w:sz="8" w:space="0" w:color="181717"/>
            </w:tcBorders>
          </w:tcPr>
          <w:p w:rsidR="00FC5348" w:rsidRPr="00877AC2" w:rsidRDefault="00FC5348" w:rsidP="00877AC2">
            <w:pPr>
              <w:spacing w:after="0" w:line="240" w:lineRule="auto"/>
              <w:jc w:val="center"/>
              <w:rPr>
                <w:rFonts w:ascii="Times New Roman" w:eastAsia="Times New Roman" w:hAnsi="Times New Roman" w:cs="Times New Roman"/>
                <w:color w:val="000000"/>
                <w:sz w:val="24"/>
                <w:szCs w:val="24"/>
              </w:rPr>
            </w:pPr>
            <w:r w:rsidRPr="00877AC2">
              <w:rPr>
                <w:rFonts w:ascii="Times New Roman" w:eastAsia="Times New Roman" w:hAnsi="Times New Roman" w:cs="Times New Roman"/>
                <w:b/>
                <w:bCs/>
                <w:color w:val="181717"/>
                <w:sz w:val="24"/>
                <w:szCs w:val="24"/>
              </w:rPr>
              <w:t>«Что такое семейный бюджет»</w:t>
            </w:r>
            <w:r w:rsidRPr="00877AC2">
              <w:rPr>
                <w:rFonts w:ascii="Times New Roman" w:eastAsia="Times New Roman" w:hAnsi="Times New Roman" w:cs="Times New Roman"/>
                <w:b/>
                <w:bCs/>
                <w:color w:val="000000"/>
                <w:sz w:val="24"/>
                <w:szCs w:val="24"/>
              </w:rPr>
              <w:t> </w:t>
            </w:r>
          </w:p>
        </w:tc>
      </w:tr>
      <w:tr w:rsidR="009F1367" w:rsidTr="00877AC2">
        <w:trPr>
          <w:trHeight w:val="574"/>
          <w:jc w:val="center"/>
        </w:trPr>
        <w:tc>
          <w:tcPr>
            <w:tcW w:w="925" w:type="dxa"/>
          </w:tcPr>
          <w:p w:rsidR="009F1367" w:rsidRDefault="009F1367" w:rsidP="009F1367">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10</w:t>
            </w: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Откуда в семье берутся деньги</w:t>
            </w:r>
          </w:p>
        </w:tc>
        <w:tc>
          <w:tcPr>
            <w:tcW w:w="2062"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jc w:val="center"/>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Постановка проектной задачи</w:t>
            </w:r>
          </w:p>
        </w:tc>
      </w:tr>
      <w:tr w:rsidR="009F1367" w:rsidTr="00877AC2">
        <w:trPr>
          <w:trHeight w:val="574"/>
          <w:jc w:val="center"/>
        </w:trPr>
        <w:tc>
          <w:tcPr>
            <w:tcW w:w="925" w:type="dxa"/>
          </w:tcPr>
          <w:p w:rsidR="009F1367" w:rsidRDefault="009F1367" w:rsidP="009F1367">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11</w:t>
            </w: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На что тратятся деньги</w:t>
            </w:r>
          </w:p>
        </w:tc>
        <w:tc>
          <w:tcPr>
            <w:tcW w:w="2062"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jc w:val="center"/>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Решение проектной задачи</w:t>
            </w:r>
          </w:p>
        </w:tc>
      </w:tr>
      <w:tr w:rsidR="009F1367" w:rsidTr="00877AC2">
        <w:trPr>
          <w:trHeight w:val="574"/>
          <w:jc w:val="center"/>
        </w:trPr>
        <w:tc>
          <w:tcPr>
            <w:tcW w:w="925" w:type="dxa"/>
          </w:tcPr>
          <w:p w:rsidR="009F1367" w:rsidRDefault="009F1367" w:rsidP="009F1367">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12</w:t>
            </w: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Как с умом управлять своими деньгами</w:t>
            </w:r>
          </w:p>
        </w:tc>
        <w:tc>
          <w:tcPr>
            <w:tcW w:w="2062"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jc w:val="center"/>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Решение проектной задачи</w:t>
            </w:r>
          </w:p>
        </w:tc>
      </w:tr>
      <w:tr w:rsidR="009F1367" w:rsidTr="00877AC2">
        <w:trPr>
          <w:trHeight w:val="574"/>
          <w:jc w:val="center"/>
        </w:trPr>
        <w:tc>
          <w:tcPr>
            <w:tcW w:w="925" w:type="dxa"/>
          </w:tcPr>
          <w:p w:rsidR="009F1367" w:rsidRDefault="009F1367" w:rsidP="009F1367">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13</w:t>
            </w: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Как считать доходы и расходы семьи</w:t>
            </w:r>
          </w:p>
        </w:tc>
        <w:tc>
          <w:tcPr>
            <w:tcW w:w="2062"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jc w:val="center"/>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Решение проектной задачи</w:t>
            </w:r>
          </w:p>
        </w:tc>
      </w:tr>
      <w:tr w:rsidR="009F1367" w:rsidTr="00877AC2">
        <w:trPr>
          <w:trHeight w:val="574"/>
          <w:jc w:val="center"/>
        </w:trPr>
        <w:tc>
          <w:tcPr>
            <w:tcW w:w="925" w:type="dxa"/>
          </w:tcPr>
          <w:p w:rsidR="009F1367" w:rsidRDefault="009F1367" w:rsidP="009F1367">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14</w:t>
            </w: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Как делать сбережения</w:t>
            </w:r>
          </w:p>
        </w:tc>
        <w:tc>
          <w:tcPr>
            <w:tcW w:w="2062"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jc w:val="center"/>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Решение проектной задачи, практическое занятие</w:t>
            </w:r>
          </w:p>
        </w:tc>
      </w:tr>
      <w:tr w:rsidR="009F1367" w:rsidTr="00877AC2">
        <w:trPr>
          <w:trHeight w:val="574"/>
          <w:jc w:val="center"/>
        </w:trPr>
        <w:tc>
          <w:tcPr>
            <w:tcW w:w="925" w:type="dxa"/>
          </w:tcPr>
          <w:p w:rsidR="009F1367" w:rsidRDefault="009F1367" w:rsidP="009F1367">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lastRenderedPageBreak/>
              <w:t>15</w:t>
            </w: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Учимся делать сбережения</w:t>
            </w:r>
          </w:p>
        </w:tc>
        <w:tc>
          <w:tcPr>
            <w:tcW w:w="2062"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jc w:val="center"/>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Занятие-игра</w:t>
            </w:r>
          </w:p>
        </w:tc>
      </w:tr>
      <w:tr w:rsidR="009F1367" w:rsidTr="00877AC2">
        <w:trPr>
          <w:trHeight w:val="574"/>
          <w:jc w:val="center"/>
        </w:trPr>
        <w:tc>
          <w:tcPr>
            <w:tcW w:w="925" w:type="dxa"/>
          </w:tcPr>
          <w:p w:rsidR="009F1367" w:rsidRDefault="009F1367" w:rsidP="009F1367">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16</w:t>
            </w: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Учимся считать доходы и расходы семьи</w:t>
            </w:r>
          </w:p>
        </w:tc>
        <w:tc>
          <w:tcPr>
            <w:tcW w:w="2062" w:type="dxa"/>
          </w:tcPr>
          <w:p w:rsidR="009F1367" w:rsidRDefault="00C5681D"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9F1367" w:rsidRDefault="00C5681D"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jc w:val="center"/>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Занятие-игра, практическое занятие</w:t>
            </w:r>
          </w:p>
        </w:tc>
      </w:tr>
      <w:tr w:rsidR="009F1367" w:rsidTr="00877AC2">
        <w:trPr>
          <w:trHeight w:val="574"/>
          <w:jc w:val="center"/>
        </w:trPr>
        <w:tc>
          <w:tcPr>
            <w:tcW w:w="925" w:type="dxa"/>
          </w:tcPr>
          <w:p w:rsidR="009F1367" w:rsidRDefault="009F1367" w:rsidP="009F1367">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17</w:t>
            </w: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Что мы узнали о доходах и расходах семьи?</w:t>
            </w:r>
          </w:p>
        </w:tc>
        <w:tc>
          <w:tcPr>
            <w:tcW w:w="2062"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jc w:val="center"/>
              <w:rPr>
                <w:rFonts w:ascii="Calibri" w:eastAsia="Times New Roman" w:hAnsi="Calibri" w:cs="Times New Roman"/>
                <w:color w:val="000000"/>
                <w:sz w:val="24"/>
                <w:szCs w:val="24"/>
              </w:rPr>
            </w:pPr>
            <w:r>
              <w:rPr>
                <w:rFonts w:ascii="Times New Roman" w:eastAsia="Times New Roman" w:hAnsi="Times New Roman" w:cs="Times New Roman"/>
                <w:color w:val="000000"/>
                <w:sz w:val="24"/>
                <w:szCs w:val="24"/>
              </w:rPr>
              <w:t>Решение проектной задачи/</w:t>
            </w:r>
          </w:p>
          <w:p w:rsidR="009F1367" w:rsidRPr="00877AC2" w:rsidRDefault="009F1367" w:rsidP="009F1367">
            <w:pPr>
              <w:spacing w:after="0" w:line="240" w:lineRule="auto"/>
              <w:jc w:val="center"/>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Итоговое оценивание</w:t>
            </w:r>
          </w:p>
        </w:tc>
      </w:tr>
      <w:tr w:rsidR="009F1367" w:rsidTr="009F1367">
        <w:trPr>
          <w:trHeight w:val="319"/>
          <w:jc w:val="center"/>
        </w:trPr>
        <w:tc>
          <w:tcPr>
            <w:tcW w:w="13970" w:type="dxa"/>
            <w:gridSpan w:val="6"/>
            <w:tcBorders>
              <w:right w:val="single" w:sz="8" w:space="0" w:color="181717"/>
            </w:tcBorders>
          </w:tcPr>
          <w:p w:rsidR="009F1367" w:rsidRDefault="009F1367" w:rsidP="009F1367">
            <w:pPr>
              <w:spacing w:after="0" w:line="240" w:lineRule="auto"/>
              <w:jc w:val="center"/>
              <w:rPr>
                <w:rFonts w:ascii="Times New Roman" w:eastAsia="Times New Roman" w:hAnsi="Times New Roman" w:cs="Times New Roman"/>
                <w:color w:val="000000"/>
                <w:sz w:val="24"/>
                <w:szCs w:val="24"/>
              </w:rPr>
            </w:pPr>
            <w:r w:rsidRPr="00877AC2">
              <w:rPr>
                <w:rFonts w:ascii="Times New Roman" w:eastAsia="Times New Roman" w:hAnsi="Times New Roman" w:cs="Times New Roman"/>
                <w:b/>
                <w:bCs/>
                <w:color w:val="000000"/>
                <w:sz w:val="24"/>
                <w:szCs w:val="24"/>
              </w:rPr>
              <w:t>Как появились деньги и какими они бывают</w:t>
            </w:r>
          </w:p>
        </w:tc>
      </w:tr>
      <w:tr w:rsidR="009F1367" w:rsidTr="00877AC2">
        <w:trPr>
          <w:trHeight w:val="574"/>
          <w:jc w:val="center"/>
        </w:trPr>
        <w:tc>
          <w:tcPr>
            <w:tcW w:w="925" w:type="dxa"/>
          </w:tcPr>
          <w:p w:rsidR="009F1367" w:rsidRDefault="009F1367" w:rsidP="009F1367">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18</w:t>
            </w: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Как появились деньги</w:t>
            </w:r>
          </w:p>
        </w:tc>
        <w:tc>
          <w:tcPr>
            <w:tcW w:w="2062"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Постановка проектной задачи</w:t>
            </w:r>
          </w:p>
        </w:tc>
      </w:tr>
      <w:tr w:rsidR="009F1367" w:rsidTr="009F1367">
        <w:trPr>
          <w:trHeight w:val="375"/>
          <w:jc w:val="center"/>
        </w:trPr>
        <w:tc>
          <w:tcPr>
            <w:tcW w:w="925" w:type="dxa"/>
          </w:tcPr>
          <w:p w:rsidR="009F1367" w:rsidRDefault="009F1367" w:rsidP="009F1367">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19</w:t>
            </w: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История российских денег</w:t>
            </w:r>
          </w:p>
        </w:tc>
        <w:tc>
          <w:tcPr>
            <w:tcW w:w="2062"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Решение проектной задачи</w:t>
            </w:r>
          </w:p>
        </w:tc>
      </w:tr>
      <w:tr w:rsidR="009F1367" w:rsidTr="009F1367">
        <w:trPr>
          <w:trHeight w:val="266"/>
          <w:jc w:val="center"/>
        </w:trPr>
        <w:tc>
          <w:tcPr>
            <w:tcW w:w="925" w:type="dxa"/>
          </w:tcPr>
          <w:p w:rsidR="009F1367" w:rsidRDefault="009F1367" w:rsidP="009F1367">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20</w:t>
            </w: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Какие бывают деньги</w:t>
            </w:r>
          </w:p>
        </w:tc>
        <w:tc>
          <w:tcPr>
            <w:tcW w:w="2062"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Решение проектной задачи</w:t>
            </w:r>
          </w:p>
        </w:tc>
      </w:tr>
      <w:tr w:rsidR="009F1367" w:rsidTr="00877AC2">
        <w:trPr>
          <w:trHeight w:val="574"/>
          <w:jc w:val="center"/>
        </w:trPr>
        <w:tc>
          <w:tcPr>
            <w:tcW w:w="925" w:type="dxa"/>
          </w:tcPr>
          <w:p w:rsidR="009F1367" w:rsidRDefault="009F1367" w:rsidP="009F1367">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21</w:t>
            </w: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Банки, банкоматы  и банковские карты</w:t>
            </w:r>
          </w:p>
        </w:tc>
        <w:tc>
          <w:tcPr>
            <w:tcW w:w="2062"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Занятие-экскурсия</w:t>
            </w:r>
          </w:p>
        </w:tc>
      </w:tr>
      <w:tr w:rsidR="009F1367" w:rsidTr="009F1367">
        <w:trPr>
          <w:trHeight w:val="365"/>
          <w:jc w:val="center"/>
        </w:trPr>
        <w:tc>
          <w:tcPr>
            <w:tcW w:w="925" w:type="dxa"/>
          </w:tcPr>
          <w:p w:rsidR="009F1367" w:rsidRDefault="009F1367" w:rsidP="009F1367">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22</w:t>
            </w: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Безналичные деньги и платежи</w:t>
            </w:r>
          </w:p>
        </w:tc>
        <w:tc>
          <w:tcPr>
            <w:tcW w:w="2062"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Решение проектной задачи</w:t>
            </w:r>
          </w:p>
        </w:tc>
      </w:tr>
      <w:tr w:rsidR="009F1367" w:rsidTr="009F1367">
        <w:trPr>
          <w:trHeight w:val="271"/>
          <w:jc w:val="center"/>
        </w:trPr>
        <w:tc>
          <w:tcPr>
            <w:tcW w:w="925" w:type="dxa"/>
          </w:tcPr>
          <w:p w:rsidR="009F1367" w:rsidRDefault="009F1367" w:rsidP="009F1367">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23</w:t>
            </w: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Как я умею пользоваться  деньгами</w:t>
            </w:r>
          </w:p>
        </w:tc>
        <w:tc>
          <w:tcPr>
            <w:tcW w:w="2062"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3</w:t>
            </w:r>
          </w:p>
        </w:tc>
        <w:tc>
          <w:tcPr>
            <w:tcW w:w="2126"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Занятие-игра</w:t>
            </w:r>
          </w:p>
        </w:tc>
      </w:tr>
      <w:tr w:rsidR="009F1367" w:rsidTr="009F1367">
        <w:trPr>
          <w:trHeight w:val="265"/>
          <w:jc w:val="center"/>
        </w:trPr>
        <w:tc>
          <w:tcPr>
            <w:tcW w:w="925" w:type="dxa"/>
          </w:tcPr>
          <w:p w:rsidR="009F1367" w:rsidRDefault="009F1367" w:rsidP="009F1367">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24</w:t>
            </w: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Что такое валюта</w:t>
            </w:r>
          </w:p>
        </w:tc>
        <w:tc>
          <w:tcPr>
            <w:tcW w:w="2062"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Решение проектной задачи</w:t>
            </w:r>
          </w:p>
        </w:tc>
      </w:tr>
      <w:tr w:rsidR="009F1367" w:rsidTr="00877AC2">
        <w:trPr>
          <w:trHeight w:val="574"/>
          <w:jc w:val="center"/>
        </w:trPr>
        <w:tc>
          <w:tcPr>
            <w:tcW w:w="925" w:type="dxa"/>
          </w:tcPr>
          <w:p w:rsidR="009F1367" w:rsidRDefault="009F1367" w:rsidP="009F1367">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25</w:t>
            </w: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Проверим, что мы узнали  о том, как изменялись деньги</w:t>
            </w:r>
          </w:p>
        </w:tc>
        <w:tc>
          <w:tcPr>
            <w:tcW w:w="2062"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9F1367" w:rsidRDefault="009F1367" w:rsidP="009F1367">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9F1367" w:rsidRPr="00877AC2" w:rsidRDefault="009F1367" w:rsidP="009F1367">
            <w:pPr>
              <w:spacing w:after="0" w:line="240" w:lineRule="auto"/>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Занятие промежуточного оценивания</w:t>
            </w:r>
          </w:p>
        </w:tc>
      </w:tr>
      <w:tr w:rsidR="00120AB2" w:rsidTr="00120AB2">
        <w:trPr>
          <w:trHeight w:val="221"/>
          <w:jc w:val="center"/>
        </w:trPr>
        <w:tc>
          <w:tcPr>
            <w:tcW w:w="13970" w:type="dxa"/>
            <w:gridSpan w:val="6"/>
            <w:tcBorders>
              <w:right w:val="single" w:sz="8" w:space="0" w:color="181717"/>
            </w:tcBorders>
          </w:tcPr>
          <w:p w:rsidR="00120AB2" w:rsidRPr="00120AB2" w:rsidRDefault="00120AB2" w:rsidP="00120AB2">
            <w:pPr>
              <w:spacing w:after="0" w:line="240" w:lineRule="auto"/>
              <w:jc w:val="center"/>
              <w:rPr>
                <w:rFonts w:ascii="Times New Roman" w:eastAsia="Times New Roman" w:hAnsi="Times New Roman" w:cs="Times New Roman"/>
                <w:color w:val="000000"/>
                <w:sz w:val="24"/>
                <w:szCs w:val="24"/>
              </w:rPr>
            </w:pPr>
            <w:r w:rsidRPr="00120AB2">
              <w:rPr>
                <w:rFonts w:ascii="Times New Roman" w:eastAsia="Times New Roman" w:hAnsi="Times New Roman" w:cs="Times New Roman"/>
                <w:b/>
                <w:bCs/>
                <w:color w:val="181717"/>
                <w:sz w:val="24"/>
                <w:szCs w:val="24"/>
              </w:rPr>
              <w:t>Из чего складываются доходы  в семье</w:t>
            </w:r>
          </w:p>
        </w:tc>
      </w:tr>
      <w:tr w:rsidR="00120AB2" w:rsidTr="00120AB2">
        <w:trPr>
          <w:trHeight w:val="353"/>
          <w:jc w:val="center"/>
        </w:trPr>
        <w:tc>
          <w:tcPr>
            <w:tcW w:w="925" w:type="dxa"/>
          </w:tcPr>
          <w:p w:rsidR="00120AB2" w:rsidRDefault="00120AB2" w:rsidP="00120AB2">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26</w:t>
            </w: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120AB2" w:rsidRPr="00120AB2" w:rsidRDefault="00120AB2" w:rsidP="00120AB2">
            <w:pPr>
              <w:spacing w:after="0" w:line="240" w:lineRule="auto"/>
              <w:rPr>
                <w:rFonts w:ascii="Calibri" w:eastAsia="Times New Roman" w:hAnsi="Calibri" w:cs="Arial"/>
                <w:color w:val="000000"/>
                <w:sz w:val="24"/>
                <w:szCs w:val="24"/>
              </w:rPr>
            </w:pPr>
            <w:r w:rsidRPr="00120AB2">
              <w:rPr>
                <w:rFonts w:ascii="Times New Roman" w:eastAsia="Times New Roman" w:hAnsi="Times New Roman" w:cs="Times New Roman"/>
                <w:color w:val="000000"/>
                <w:sz w:val="24"/>
                <w:szCs w:val="24"/>
              </w:rPr>
              <w:t>Откуда в семье берутся деньги</w:t>
            </w:r>
          </w:p>
        </w:tc>
        <w:tc>
          <w:tcPr>
            <w:tcW w:w="2062" w:type="dxa"/>
          </w:tcPr>
          <w:p w:rsidR="00120AB2" w:rsidRPr="00120AB2" w:rsidRDefault="00C5681D" w:rsidP="00120AB2">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120AB2" w:rsidRPr="00120AB2" w:rsidRDefault="00120AB2" w:rsidP="00120AB2">
            <w:pPr>
              <w:spacing w:after="0" w:line="240" w:lineRule="auto"/>
              <w:jc w:val="center"/>
              <w:rPr>
                <w:rFonts w:ascii="Times New Roman" w:eastAsia="Calibri" w:hAnsi="Times New Roman" w:cs="Times New Roman"/>
                <w:bCs/>
                <w:sz w:val="24"/>
                <w:szCs w:val="24"/>
                <w:lang w:eastAsia="en-US"/>
              </w:rPr>
            </w:pPr>
            <w:r w:rsidRPr="00120AB2">
              <w:rPr>
                <w:rFonts w:ascii="Times New Roman" w:eastAsia="Calibri" w:hAnsi="Times New Roman" w:cs="Times New Roman"/>
                <w:bCs/>
                <w:sz w:val="24"/>
                <w:szCs w:val="24"/>
                <w:lang w:eastAsia="en-US"/>
              </w:rPr>
              <w:t>1</w:t>
            </w:r>
          </w:p>
        </w:tc>
        <w:tc>
          <w:tcPr>
            <w:tcW w:w="2238" w:type="dxa"/>
          </w:tcPr>
          <w:p w:rsidR="00120AB2" w:rsidRPr="00120AB2" w:rsidRDefault="00C5681D" w:rsidP="00120AB2">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120AB2" w:rsidRPr="00120AB2" w:rsidRDefault="00120AB2" w:rsidP="00120AB2">
            <w:pPr>
              <w:spacing w:after="0" w:line="240" w:lineRule="auto"/>
              <w:rPr>
                <w:rFonts w:ascii="Calibri" w:eastAsia="Times New Roman" w:hAnsi="Calibri" w:cs="Arial"/>
                <w:color w:val="000000"/>
                <w:sz w:val="24"/>
                <w:szCs w:val="24"/>
              </w:rPr>
            </w:pPr>
            <w:r w:rsidRPr="00120AB2">
              <w:rPr>
                <w:rFonts w:ascii="Times New Roman" w:eastAsia="Times New Roman" w:hAnsi="Times New Roman" w:cs="Times New Roman"/>
                <w:color w:val="000000"/>
                <w:sz w:val="24"/>
                <w:szCs w:val="24"/>
              </w:rPr>
              <w:t>Решение проектной задачи</w:t>
            </w:r>
          </w:p>
        </w:tc>
      </w:tr>
      <w:tr w:rsidR="00120AB2" w:rsidTr="00120AB2">
        <w:trPr>
          <w:trHeight w:val="272"/>
          <w:jc w:val="center"/>
        </w:trPr>
        <w:tc>
          <w:tcPr>
            <w:tcW w:w="925" w:type="dxa"/>
          </w:tcPr>
          <w:p w:rsidR="00120AB2" w:rsidRDefault="00120AB2" w:rsidP="00120AB2">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27</w:t>
            </w: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120AB2" w:rsidRPr="00120AB2" w:rsidRDefault="00120AB2" w:rsidP="00120AB2">
            <w:pPr>
              <w:spacing w:after="0" w:line="240" w:lineRule="auto"/>
              <w:rPr>
                <w:rFonts w:ascii="Calibri" w:eastAsia="Times New Roman" w:hAnsi="Calibri" w:cs="Arial"/>
                <w:color w:val="000000"/>
                <w:sz w:val="24"/>
                <w:szCs w:val="24"/>
              </w:rPr>
            </w:pPr>
            <w:r w:rsidRPr="00120AB2">
              <w:rPr>
                <w:rFonts w:ascii="Times New Roman" w:eastAsia="Times New Roman" w:hAnsi="Times New Roman" w:cs="Times New Roman"/>
                <w:color w:val="000000"/>
                <w:sz w:val="24"/>
                <w:szCs w:val="24"/>
              </w:rPr>
              <w:t>Подсчитаем все доходы семьи</w:t>
            </w:r>
          </w:p>
        </w:tc>
        <w:tc>
          <w:tcPr>
            <w:tcW w:w="2062" w:type="dxa"/>
          </w:tcPr>
          <w:p w:rsidR="00120AB2" w:rsidRPr="00120AB2" w:rsidRDefault="00C5681D" w:rsidP="00120AB2">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120AB2" w:rsidRPr="00120AB2" w:rsidRDefault="00120AB2" w:rsidP="00120AB2">
            <w:pPr>
              <w:spacing w:after="0" w:line="240" w:lineRule="auto"/>
              <w:jc w:val="center"/>
              <w:rPr>
                <w:rFonts w:ascii="Times New Roman" w:eastAsia="Calibri" w:hAnsi="Times New Roman" w:cs="Times New Roman"/>
                <w:bCs/>
                <w:sz w:val="24"/>
                <w:szCs w:val="24"/>
                <w:lang w:eastAsia="en-US"/>
              </w:rPr>
            </w:pPr>
            <w:r w:rsidRPr="00120AB2">
              <w:rPr>
                <w:rFonts w:ascii="Times New Roman" w:eastAsia="Calibri" w:hAnsi="Times New Roman" w:cs="Times New Roman"/>
                <w:bCs/>
                <w:sz w:val="24"/>
                <w:szCs w:val="24"/>
                <w:lang w:eastAsia="en-US"/>
              </w:rPr>
              <w:t>1</w:t>
            </w:r>
          </w:p>
        </w:tc>
        <w:tc>
          <w:tcPr>
            <w:tcW w:w="2238" w:type="dxa"/>
          </w:tcPr>
          <w:p w:rsidR="00120AB2" w:rsidRPr="00120AB2" w:rsidRDefault="00C5681D" w:rsidP="00120AB2">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120AB2" w:rsidRPr="00120AB2" w:rsidRDefault="00120AB2" w:rsidP="00120AB2">
            <w:pPr>
              <w:spacing w:after="0" w:line="240" w:lineRule="auto"/>
              <w:rPr>
                <w:rFonts w:ascii="Calibri" w:eastAsia="Times New Roman" w:hAnsi="Calibri" w:cs="Arial"/>
                <w:color w:val="000000"/>
                <w:sz w:val="24"/>
                <w:szCs w:val="24"/>
              </w:rPr>
            </w:pPr>
            <w:r w:rsidRPr="00120AB2">
              <w:rPr>
                <w:rFonts w:ascii="Times New Roman" w:eastAsia="Times New Roman" w:hAnsi="Times New Roman" w:cs="Times New Roman"/>
                <w:color w:val="000000"/>
                <w:sz w:val="24"/>
                <w:szCs w:val="24"/>
              </w:rPr>
              <w:t>Практическое занятие</w:t>
            </w:r>
          </w:p>
        </w:tc>
      </w:tr>
      <w:tr w:rsidR="00120AB2" w:rsidTr="00330B15">
        <w:trPr>
          <w:trHeight w:val="272"/>
          <w:jc w:val="center"/>
        </w:trPr>
        <w:tc>
          <w:tcPr>
            <w:tcW w:w="13970" w:type="dxa"/>
            <w:gridSpan w:val="6"/>
            <w:tcBorders>
              <w:right w:val="single" w:sz="8" w:space="0" w:color="181717"/>
            </w:tcBorders>
          </w:tcPr>
          <w:p w:rsidR="00120AB2" w:rsidRPr="00120AB2" w:rsidRDefault="00120AB2" w:rsidP="00120AB2">
            <w:pPr>
              <w:shd w:val="clear" w:color="auto" w:fill="FFFFFF"/>
              <w:spacing w:after="0" w:line="240" w:lineRule="auto"/>
              <w:jc w:val="center"/>
              <w:rPr>
                <w:rFonts w:ascii="Calibri" w:eastAsia="Times New Roman" w:hAnsi="Calibri" w:cs="Times New Roman"/>
                <w:color w:val="000000"/>
                <w:sz w:val="24"/>
                <w:szCs w:val="24"/>
              </w:rPr>
            </w:pPr>
            <w:r w:rsidRPr="00120AB2">
              <w:rPr>
                <w:rFonts w:ascii="Times New Roman" w:eastAsia="Times New Roman" w:hAnsi="Times New Roman" w:cs="Times New Roman"/>
                <w:b/>
                <w:bCs/>
                <w:color w:val="181717"/>
                <w:sz w:val="24"/>
                <w:szCs w:val="24"/>
              </w:rPr>
              <w:t>Почему семье иногда не хватает денег на жизнь</w:t>
            </w:r>
          </w:p>
          <w:p w:rsidR="00120AB2" w:rsidRPr="00120AB2" w:rsidRDefault="00120AB2" w:rsidP="00120AB2">
            <w:pPr>
              <w:spacing w:after="0" w:line="240" w:lineRule="auto"/>
              <w:jc w:val="center"/>
              <w:rPr>
                <w:rFonts w:ascii="Times New Roman" w:eastAsia="Times New Roman" w:hAnsi="Times New Roman" w:cs="Times New Roman"/>
                <w:color w:val="000000"/>
                <w:sz w:val="24"/>
                <w:szCs w:val="24"/>
              </w:rPr>
            </w:pPr>
            <w:r w:rsidRPr="00120AB2">
              <w:rPr>
                <w:rFonts w:ascii="Times New Roman" w:eastAsia="Times New Roman" w:hAnsi="Times New Roman" w:cs="Times New Roman"/>
                <w:b/>
                <w:bCs/>
                <w:color w:val="181717"/>
                <w:sz w:val="24"/>
                <w:szCs w:val="24"/>
              </w:rPr>
              <w:t> и как этого избежать</w:t>
            </w:r>
            <w:r w:rsidRPr="00120AB2">
              <w:rPr>
                <w:rFonts w:ascii="Times New Roman" w:eastAsia="Times New Roman" w:hAnsi="Times New Roman" w:cs="Times New Roman"/>
                <w:b/>
                <w:bCs/>
                <w:color w:val="000000"/>
                <w:sz w:val="26"/>
                <w:szCs w:val="26"/>
              </w:rPr>
              <w:t> </w:t>
            </w:r>
          </w:p>
        </w:tc>
      </w:tr>
      <w:tr w:rsidR="00120AB2" w:rsidTr="00877AC2">
        <w:trPr>
          <w:trHeight w:val="574"/>
          <w:jc w:val="center"/>
        </w:trPr>
        <w:tc>
          <w:tcPr>
            <w:tcW w:w="925" w:type="dxa"/>
          </w:tcPr>
          <w:p w:rsidR="00120AB2" w:rsidRDefault="00120AB2" w:rsidP="00120AB2">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28</w:t>
            </w: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120AB2" w:rsidRPr="00120AB2" w:rsidRDefault="00120AB2" w:rsidP="00120AB2">
            <w:pPr>
              <w:spacing w:after="0" w:line="240" w:lineRule="auto"/>
              <w:rPr>
                <w:rFonts w:ascii="Calibri" w:eastAsia="Times New Roman" w:hAnsi="Calibri" w:cs="Arial"/>
                <w:color w:val="000000"/>
                <w:sz w:val="24"/>
                <w:szCs w:val="24"/>
              </w:rPr>
            </w:pPr>
            <w:r w:rsidRPr="00120AB2">
              <w:rPr>
                <w:rFonts w:ascii="Times New Roman" w:eastAsia="Times New Roman" w:hAnsi="Times New Roman" w:cs="Times New Roman"/>
                <w:color w:val="000000"/>
                <w:sz w:val="24"/>
                <w:szCs w:val="24"/>
              </w:rPr>
              <w:t>На что семья тратит деньги</w:t>
            </w:r>
          </w:p>
        </w:tc>
        <w:tc>
          <w:tcPr>
            <w:tcW w:w="2062" w:type="dxa"/>
          </w:tcPr>
          <w:p w:rsidR="00120AB2" w:rsidRDefault="00C5681D" w:rsidP="00120AB2">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120AB2" w:rsidRDefault="00120AB2" w:rsidP="00120AB2">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120AB2" w:rsidRDefault="00120AB2" w:rsidP="00120AB2">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120AB2" w:rsidRPr="00120AB2" w:rsidRDefault="00120AB2" w:rsidP="00120AB2">
            <w:pPr>
              <w:spacing w:after="0" w:line="240" w:lineRule="auto"/>
              <w:jc w:val="center"/>
              <w:rPr>
                <w:rFonts w:ascii="Calibri" w:eastAsia="Times New Roman" w:hAnsi="Calibri" w:cs="Arial"/>
                <w:color w:val="000000"/>
              </w:rPr>
            </w:pPr>
            <w:r w:rsidRPr="00120AB2">
              <w:rPr>
                <w:rFonts w:ascii="Times New Roman" w:eastAsia="Times New Roman" w:hAnsi="Times New Roman" w:cs="Times New Roman"/>
                <w:color w:val="000000"/>
                <w:sz w:val="26"/>
                <w:szCs w:val="26"/>
              </w:rPr>
              <w:t>Решение проектной задачи</w:t>
            </w:r>
          </w:p>
        </w:tc>
      </w:tr>
      <w:tr w:rsidR="00120AB2" w:rsidTr="00877AC2">
        <w:trPr>
          <w:trHeight w:val="574"/>
          <w:jc w:val="center"/>
        </w:trPr>
        <w:tc>
          <w:tcPr>
            <w:tcW w:w="925" w:type="dxa"/>
          </w:tcPr>
          <w:p w:rsidR="00120AB2" w:rsidRDefault="00120AB2" w:rsidP="00120AB2">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29</w:t>
            </w: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120AB2" w:rsidRPr="00120AB2" w:rsidRDefault="00120AB2" w:rsidP="00120AB2">
            <w:pPr>
              <w:spacing w:after="0" w:line="240" w:lineRule="auto"/>
              <w:rPr>
                <w:rFonts w:ascii="Calibri" w:eastAsia="Times New Roman" w:hAnsi="Calibri" w:cs="Arial"/>
                <w:color w:val="000000"/>
                <w:sz w:val="24"/>
                <w:szCs w:val="24"/>
              </w:rPr>
            </w:pPr>
            <w:r w:rsidRPr="00120AB2">
              <w:rPr>
                <w:rFonts w:ascii="Times New Roman" w:eastAsia="Times New Roman" w:hAnsi="Times New Roman" w:cs="Times New Roman"/>
                <w:color w:val="000000"/>
                <w:sz w:val="24"/>
                <w:szCs w:val="24"/>
              </w:rPr>
              <w:t>Подсчитаем все расходы семьи</w:t>
            </w:r>
          </w:p>
        </w:tc>
        <w:tc>
          <w:tcPr>
            <w:tcW w:w="2062" w:type="dxa"/>
          </w:tcPr>
          <w:p w:rsidR="00120AB2" w:rsidRDefault="00C5681D" w:rsidP="00120AB2">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120AB2" w:rsidRDefault="00C5681D" w:rsidP="00120AB2">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120AB2" w:rsidRDefault="00C5681D" w:rsidP="00120AB2">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120AB2" w:rsidRPr="00120AB2" w:rsidRDefault="00120AB2" w:rsidP="00120AB2">
            <w:pPr>
              <w:spacing w:after="0" w:line="240" w:lineRule="auto"/>
              <w:jc w:val="center"/>
              <w:rPr>
                <w:rFonts w:ascii="Calibri" w:eastAsia="Times New Roman" w:hAnsi="Calibri" w:cs="Arial"/>
                <w:color w:val="000000"/>
              </w:rPr>
            </w:pPr>
            <w:r w:rsidRPr="00120AB2">
              <w:rPr>
                <w:rFonts w:ascii="Times New Roman" w:eastAsia="Times New Roman" w:hAnsi="Times New Roman" w:cs="Times New Roman"/>
                <w:color w:val="000000"/>
                <w:sz w:val="26"/>
                <w:szCs w:val="26"/>
              </w:rPr>
              <w:t>Практическое занятие</w:t>
            </w:r>
          </w:p>
        </w:tc>
      </w:tr>
      <w:tr w:rsidR="00C5681D" w:rsidTr="00330B15">
        <w:trPr>
          <w:trHeight w:val="574"/>
          <w:jc w:val="center"/>
        </w:trPr>
        <w:tc>
          <w:tcPr>
            <w:tcW w:w="13970" w:type="dxa"/>
            <w:gridSpan w:val="6"/>
            <w:tcBorders>
              <w:right w:val="single" w:sz="8" w:space="0" w:color="181717"/>
            </w:tcBorders>
          </w:tcPr>
          <w:p w:rsidR="00C5681D" w:rsidRPr="00120AB2" w:rsidRDefault="00C5681D" w:rsidP="00C5681D">
            <w:pPr>
              <w:spacing w:after="0" w:line="240" w:lineRule="auto"/>
              <w:jc w:val="center"/>
              <w:rPr>
                <w:rFonts w:ascii="Calibri" w:eastAsia="Times New Roman" w:hAnsi="Calibri" w:cs="Times New Roman"/>
                <w:color w:val="000000"/>
                <w:sz w:val="24"/>
                <w:szCs w:val="24"/>
              </w:rPr>
            </w:pPr>
            <w:r w:rsidRPr="00120AB2">
              <w:rPr>
                <w:rFonts w:ascii="Times New Roman" w:eastAsia="Times New Roman" w:hAnsi="Times New Roman" w:cs="Times New Roman"/>
                <w:b/>
                <w:bCs/>
                <w:color w:val="000000"/>
                <w:sz w:val="24"/>
                <w:szCs w:val="24"/>
              </w:rPr>
              <w:t>Деньги счёт любят, или как управлять своим кошельком,</w:t>
            </w:r>
          </w:p>
          <w:p w:rsidR="00C5681D" w:rsidRPr="00120AB2" w:rsidRDefault="00C5681D" w:rsidP="00C5681D">
            <w:pPr>
              <w:spacing w:after="0" w:line="240" w:lineRule="auto"/>
              <w:jc w:val="center"/>
              <w:rPr>
                <w:rFonts w:ascii="Times New Roman" w:eastAsia="Times New Roman" w:hAnsi="Times New Roman" w:cs="Times New Roman"/>
                <w:color w:val="000000"/>
                <w:sz w:val="26"/>
                <w:szCs w:val="26"/>
              </w:rPr>
            </w:pPr>
            <w:r w:rsidRPr="00120AB2">
              <w:rPr>
                <w:rFonts w:ascii="Times New Roman" w:eastAsia="Times New Roman" w:hAnsi="Times New Roman" w:cs="Times New Roman"/>
                <w:b/>
                <w:bCs/>
                <w:color w:val="000000"/>
                <w:sz w:val="24"/>
                <w:szCs w:val="24"/>
              </w:rPr>
              <w:t> чтобы он не пустовал</w:t>
            </w:r>
          </w:p>
        </w:tc>
      </w:tr>
      <w:tr w:rsidR="00C5681D" w:rsidTr="00877AC2">
        <w:trPr>
          <w:trHeight w:val="574"/>
          <w:jc w:val="center"/>
        </w:trPr>
        <w:tc>
          <w:tcPr>
            <w:tcW w:w="925" w:type="dxa"/>
          </w:tcPr>
          <w:p w:rsidR="00C5681D" w:rsidRDefault="00C5681D" w:rsidP="00C5681D">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30</w:t>
            </w: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C5681D" w:rsidRPr="00120AB2" w:rsidRDefault="00C5681D" w:rsidP="00C5681D">
            <w:pPr>
              <w:spacing w:after="0" w:line="240" w:lineRule="auto"/>
              <w:rPr>
                <w:rFonts w:ascii="Calibri" w:eastAsia="Times New Roman" w:hAnsi="Calibri" w:cs="Times New Roman"/>
                <w:color w:val="000000"/>
                <w:sz w:val="24"/>
                <w:szCs w:val="24"/>
              </w:rPr>
            </w:pPr>
            <w:r w:rsidRPr="00120AB2">
              <w:rPr>
                <w:rFonts w:ascii="Times New Roman" w:eastAsia="Times New Roman" w:hAnsi="Times New Roman" w:cs="Times New Roman"/>
                <w:color w:val="000000"/>
                <w:sz w:val="24"/>
                <w:szCs w:val="24"/>
              </w:rPr>
              <w:t>Как планировать семейный бюджет</w:t>
            </w:r>
          </w:p>
        </w:tc>
        <w:tc>
          <w:tcPr>
            <w:tcW w:w="2062" w:type="dxa"/>
          </w:tcPr>
          <w:p w:rsidR="00C5681D" w:rsidRDefault="00C5681D" w:rsidP="00C5681D">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C5681D" w:rsidRDefault="00C5681D" w:rsidP="00C5681D">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C5681D" w:rsidRDefault="00C5681D" w:rsidP="00C5681D">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C5681D" w:rsidRPr="00120AB2" w:rsidRDefault="00C5681D" w:rsidP="00C5681D">
            <w:pPr>
              <w:spacing w:after="0" w:line="240" w:lineRule="auto"/>
              <w:rPr>
                <w:rFonts w:ascii="Calibri" w:eastAsia="Times New Roman" w:hAnsi="Calibri" w:cs="Times New Roman"/>
                <w:color w:val="000000"/>
                <w:sz w:val="24"/>
                <w:szCs w:val="24"/>
              </w:rPr>
            </w:pPr>
            <w:r w:rsidRPr="00120AB2">
              <w:rPr>
                <w:rFonts w:ascii="Times New Roman" w:eastAsia="Times New Roman" w:hAnsi="Times New Roman" w:cs="Times New Roman"/>
                <w:color w:val="000000"/>
                <w:sz w:val="24"/>
                <w:szCs w:val="24"/>
              </w:rPr>
              <w:t>Решение проектной задачи</w:t>
            </w:r>
          </w:p>
        </w:tc>
      </w:tr>
      <w:tr w:rsidR="00C5681D" w:rsidTr="00877AC2">
        <w:trPr>
          <w:trHeight w:val="574"/>
          <w:jc w:val="center"/>
        </w:trPr>
        <w:tc>
          <w:tcPr>
            <w:tcW w:w="925" w:type="dxa"/>
          </w:tcPr>
          <w:p w:rsidR="00C5681D" w:rsidRDefault="00C5681D" w:rsidP="00C5681D">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lastRenderedPageBreak/>
              <w:t>31</w:t>
            </w: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C5681D" w:rsidRPr="00120AB2" w:rsidRDefault="00C5681D" w:rsidP="00C5681D">
            <w:pPr>
              <w:spacing w:after="0" w:line="240" w:lineRule="auto"/>
              <w:rPr>
                <w:rFonts w:ascii="Calibri" w:eastAsia="Times New Roman" w:hAnsi="Calibri" w:cs="Times New Roman"/>
                <w:color w:val="000000"/>
                <w:sz w:val="24"/>
                <w:szCs w:val="24"/>
              </w:rPr>
            </w:pPr>
            <w:r w:rsidRPr="00120AB2">
              <w:rPr>
                <w:rFonts w:ascii="Times New Roman" w:eastAsia="Times New Roman" w:hAnsi="Times New Roman" w:cs="Times New Roman"/>
                <w:color w:val="000000"/>
                <w:sz w:val="24"/>
                <w:szCs w:val="24"/>
              </w:rPr>
              <w:t>Правила составления семейного бюджета</w:t>
            </w:r>
          </w:p>
        </w:tc>
        <w:tc>
          <w:tcPr>
            <w:tcW w:w="2062" w:type="dxa"/>
          </w:tcPr>
          <w:p w:rsidR="00C5681D" w:rsidRDefault="00C5681D" w:rsidP="00C5681D">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C5681D" w:rsidRDefault="00C5681D" w:rsidP="00C5681D">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C5681D" w:rsidRDefault="00C5681D" w:rsidP="00C5681D">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C5681D" w:rsidRPr="00120AB2" w:rsidRDefault="00C5681D" w:rsidP="00C5681D">
            <w:pPr>
              <w:spacing w:after="0" w:line="240" w:lineRule="auto"/>
              <w:rPr>
                <w:rFonts w:ascii="Calibri" w:eastAsia="Times New Roman" w:hAnsi="Calibri" w:cs="Times New Roman"/>
                <w:color w:val="000000"/>
                <w:sz w:val="24"/>
                <w:szCs w:val="24"/>
              </w:rPr>
            </w:pPr>
            <w:r w:rsidRPr="00120AB2">
              <w:rPr>
                <w:rFonts w:ascii="Times New Roman" w:eastAsia="Times New Roman" w:hAnsi="Times New Roman" w:cs="Times New Roman"/>
                <w:color w:val="000000"/>
                <w:sz w:val="24"/>
                <w:szCs w:val="24"/>
              </w:rPr>
              <w:t>Решение проектной задачи</w:t>
            </w:r>
          </w:p>
        </w:tc>
      </w:tr>
      <w:tr w:rsidR="00C5681D" w:rsidTr="00877AC2">
        <w:trPr>
          <w:trHeight w:val="574"/>
          <w:jc w:val="center"/>
        </w:trPr>
        <w:tc>
          <w:tcPr>
            <w:tcW w:w="925" w:type="dxa"/>
          </w:tcPr>
          <w:p w:rsidR="00C5681D" w:rsidRDefault="00C5681D" w:rsidP="00C5681D">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32</w:t>
            </w: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C5681D" w:rsidRPr="00120AB2" w:rsidRDefault="00C5681D" w:rsidP="00C5681D">
            <w:pPr>
              <w:spacing w:after="0" w:line="240" w:lineRule="auto"/>
              <w:rPr>
                <w:rFonts w:ascii="Calibri" w:eastAsia="Times New Roman" w:hAnsi="Calibri" w:cs="Times New Roman"/>
                <w:color w:val="000000"/>
                <w:sz w:val="24"/>
                <w:szCs w:val="24"/>
              </w:rPr>
            </w:pPr>
            <w:r w:rsidRPr="00120AB2">
              <w:rPr>
                <w:rFonts w:ascii="Times New Roman" w:eastAsia="Times New Roman" w:hAnsi="Times New Roman" w:cs="Times New Roman"/>
                <w:color w:val="000000"/>
                <w:sz w:val="24"/>
                <w:szCs w:val="24"/>
              </w:rPr>
              <w:t>Учимся составлять семейный бюджет</w:t>
            </w:r>
          </w:p>
        </w:tc>
        <w:tc>
          <w:tcPr>
            <w:tcW w:w="2062" w:type="dxa"/>
          </w:tcPr>
          <w:p w:rsidR="00C5681D" w:rsidRDefault="00C5681D" w:rsidP="00C5681D">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C5681D" w:rsidRDefault="00C5681D" w:rsidP="00C5681D">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C5681D" w:rsidRDefault="00C5681D" w:rsidP="00C5681D">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C5681D" w:rsidRPr="00120AB2" w:rsidRDefault="00C5681D" w:rsidP="00C5681D">
            <w:pPr>
              <w:spacing w:after="0" w:line="240" w:lineRule="auto"/>
              <w:rPr>
                <w:rFonts w:ascii="Calibri" w:eastAsia="Times New Roman" w:hAnsi="Calibri" w:cs="Times New Roman"/>
                <w:color w:val="000000"/>
                <w:sz w:val="24"/>
                <w:szCs w:val="24"/>
              </w:rPr>
            </w:pPr>
            <w:r w:rsidRPr="00120AB2">
              <w:rPr>
                <w:rFonts w:ascii="Times New Roman" w:eastAsia="Times New Roman" w:hAnsi="Times New Roman" w:cs="Times New Roman"/>
                <w:color w:val="000000"/>
                <w:sz w:val="24"/>
                <w:szCs w:val="24"/>
              </w:rPr>
              <w:t>Занятие-игра</w:t>
            </w:r>
          </w:p>
        </w:tc>
      </w:tr>
      <w:tr w:rsidR="00C5681D" w:rsidTr="00877AC2">
        <w:trPr>
          <w:trHeight w:val="574"/>
          <w:jc w:val="center"/>
        </w:trPr>
        <w:tc>
          <w:tcPr>
            <w:tcW w:w="925" w:type="dxa"/>
          </w:tcPr>
          <w:p w:rsidR="00C5681D" w:rsidRDefault="00C5681D" w:rsidP="00C5681D">
            <w:pPr>
              <w:spacing w:after="0" w:line="240" w:lineRule="auto"/>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33</w:t>
            </w: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C5681D" w:rsidRPr="00120AB2" w:rsidRDefault="00C5681D" w:rsidP="00C5681D">
            <w:pPr>
              <w:spacing w:after="0" w:line="240" w:lineRule="auto"/>
              <w:rPr>
                <w:rFonts w:ascii="Calibri" w:eastAsia="Times New Roman" w:hAnsi="Calibri" w:cs="Times New Roman"/>
                <w:color w:val="000000"/>
                <w:sz w:val="24"/>
                <w:szCs w:val="24"/>
              </w:rPr>
            </w:pPr>
            <w:r w:rsidRPr="00120AB2">
              <w:rPr>
                <w:rFonts w:ascii="Times New Roman" w:eastAsia="Times New Roman" w:hAnsi="Times New Roman" w:cs="Times New Roman"/>
                <w:color w:val="000000"/>
                <w:sz w:val="24"/>
                <w:szCs w:val="24"/>
              </w:rPr>
              <w:t>Итоговая проверочная работа</w:t>
            </w:r>
          </w:p>
        </w:tc>
        <w:tc>
          <w:tcPr>
            <w:tcW w:w="2062" w:type="dxa"/>
          </w:tcPr>
          <w:p w:rsidR="00C5681D" w:rsidRDefault="00C5681D" w:rsidP="00C5681D">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w:t>
            </w:r>
          </w:p>
        </w:tc>
        <w:tc>
          <w:tcPr>
            <w:tcW w:w="2126" w:type="dxa"/>
          </w:tcPr>
          <w:p w:rsidR="00C5681D" w:rsidRDefault="00C5681D" w:rsidP="00C5681D">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2238" w:type="dxa"/>
          </w:tcPr>
          <w:p w:rsidR="00C5681D" w:rsidRDefault="00C5681D" w:rsidP="00C5681D">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1</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C5681D" w:rsidRPr="00120AB2" w:rsidRDefault="00C5681D" w:rsidP="00C5681D">
            <w:pPr>
              <w:spacing w:after="0" w:line="240" w:lineRule="auto"/>
              <w:rPr>
                <w:rFonts w:ascii="Calibri" w:eastAsia="Times New Roman" w:hAnsi="Calibri" w:cs="Times New Roman"/>
                <w:color w:val="000000"/>
                <w:sz w:val="24"/>
                <w:szCs w:val="24"/>
              </w:rPr>
            </w:pPr>
            <w:r w:rsidRPr="00120AB2">
              <w:rPr>
                <w:rFonts w:ascii="Times New Roman" w:eastAsia="Times New Roman" w:hAnsi="Times New Roman" w:cs="Times New Roman"/>
                <w:color w:val="000000"/>
                <w:sz w:val="24"/>
                <w:szCs w:val="24"/>
              </w:rPr>
              <w:t>Занятие итогового оценивания</w:t>
            </w:r>
          </w:p>
        </w:tc>
      </w:tr>
      <w:tr w:rsidR="00C5681D" w:rsidTr="00C5681D">
        <w:trPr>
          <w:trHeight w:val="319"/>
          <w:jc w:val="center"/>
        </w:trPr>
        <w:tc>
          <w:tcPr>
            <w:tcW w:w="925" w:type="dxa"/>
          </w:tcPr>
          <w:p w:rsidR="00C5681D" w:rsidRDefault="00C5681D" w:rsidP="00C5681D">
            <w:pPr>
              <w:spacing w:after="0" w:line="240" w:lineRule="auto"/>
              <w:rPr>
                <w:rFonts w:ascii="Times New Roman" w:eastAsia="Calibri" w:hAnsi="Times New Roman" w:cs="Times New Roman"/>
                <w:bCs/>
                <w:sz w:val="24"/>
                <w:szCs w:val="24"/>
                <w:lang w:eastAsia="en-US"/>
              </w:rPr>
            </w:pPr>
          </w:p>
        </w:tc>
        <w:tc>
          <w:tcPr>
            <w:tcW w:w="3555" w:type="dxa"/>
            <w:tcBorders>
              <w:top w:val="single" w:sz="8" w:space="0" w:color="181717"/>
              <w:left w:val="single" w:sz="8" w:space="0" w:color="181717"/>
              <w:bottom w:val="single" w:sz="8" w:space="0" w:color="181717"/>
              <w:right w:val="single" w:sz="8" w:space="0" w:color="181717"/>
            </w:tcBorders>
            <w:shd w:val="clear" w:color="auto" w:fill="FFFFFF"/>
          </w:tcPr>
          <w:p w:rsidR="00C5681D" w:rsidRPr="00120AB2" w:rsidRDefault="00C5681D" w:rsidP="00C5681D">
            <w:pPr>
              <w:spacing w:after="0" w:line="240" w:lineRule="auto"/>
              <w:rPr>
                <w:rFonts w:ascii="Times New Roman" w:eastAsia="Times New Roman" w:hAnsi="Times New Roman" w:cs="Times New Roman"/>
                <w:b/>
                <w:color w:val="000000"/>
                <w:sz w:val="24"/>
                <w:szCs w:val="24"/>
              </w:rPr>
            </w:pPr>
            <w:r w:rsidRPr="00120AB2">
              <w:rPr>
                <w:rFonts w:ascii="Times New Roman" w:eastAsia="Times New Roman" w:hAnsi="Times New Roman" w:cs="Times New Roman"/>
                <w:b/>
                <w:color w:val="000000"/>
                <w:sz w:val="24"/>
                <w:szCs w:val="24"/>
              </w:rPr>
              <w:t>Всего часов</w:t>
            </w:r>
          </w:p>
        </w:tc>
        <w:tc>
          <w:tcPr>
            <w:tcW w:w="2062" w:type="dxa"/>
          </w:tcPr>
          <w:p w:rsidR="00C5681D" w:rsidRPr="00C5681D" w:rsidRDefault="00C5681D" w:rsidP="00C5681D">
            <w:pPr>
              <w:spacing w:after="0" w:line="240" w:lineRule="auto"/>
              <w:jc w:val="center"/>
              <w:rPr>
                <w:rFonts w:ascii="Times New Roman" w:eastAsia="Calibri" w:hAnsi="Times New Roman" w:cs="Times New Roman"/>
                <w:b/>
                <w:bCs/>
                <w:sz w:val="24"/>
                <w:szCs w:val="24"/>
                <w:lang w:eastAsia="en-US"/>
              </w:rPr>
            </w:pPr>
            <w:r w:rsidRPr="00C5681D">
              <w:rPr>
                <w:rFonts w:ascii="Times New Roman" w:eastAsia="Calibri" w:hAnsi="Times New Roman" w:cs="Times New Roman"/>
                <w:b/>
                <w:bCs/>
                <w:sz w:val="24"/>
                <w:szCs w:val="24"/>
                <w:lang w:eastAsia="en-US"/>
              </w:rPr>
              <w:t>66</w:t>
            </w:r>
          </w:p>
        </w:tc>
        <w:tc>
          <w:tcPr>
            <w:tcW w:w="2126" w:type="dxa"/>
          </w:tcPr>
          <w:p w:rsidR="00C5681D" w:rsidRDefault="00C5681D" w:rsidP="00C5681D">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33</w:t>
            </w:r>
          </w:p>
        </w:tc>
        <w:tc>
          <w:tcPr>
            <w:tcW w:w="2238" w:type="dxa"/>
          </w:tcPr>
          <w:p w:rsidR="00C5681D" w:rsidRDefault="00C5681D" w:rsidP="00C5681D">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33</w:t>
            </w:r>
          </w:p>
        </w:tc>
        <w:tc>
          <w:tcPr>
            <w:tcW w:w="3064" w:type="dxa"/>
            <w:tcBorders>
              <w:top w:val="single" w:sz="8" w:space="0" w:color="181717"/>
              <w:left w:val="single" w:sz="8" w:space="0" w:color="181717"/>
              <w:bottom w:val="single" w:sz="8" w:space="0" w:color="181717"/>
              <w:right w:val="single" w:sz="8" w:space="0" w:color="181717"/>
            </w:tcBorders>
            <w:shd w:val="clear" w:color="auto" w:fill="FFFFFF"/>
          </w:tcPr>
          <w:p w:rsidR="00C5681D" w:rsidRPr="00877AC2" w:rsidRDefault="00C5681D" w:rsidP="00C5681D">
            <w:pPr>
              <w:spacing w:after="0" w:line="240" w:lineRule="auto"/>
              <w:jc w:val="center"/>
              <w:rPr>
                <w:rFonts w:ascii="Times New Roman" w:eastAsia="Times New Roman" w:hAnsi="Times New Roman" w:cs="Times New Roman"/>
                <w:color w:val="000000"/>
                <w:sz w:val="24"/>
                <w:szCs w:val="24"/>
              </w:rPr>
            </w:pPr>
          </w:p>
        </w:tc>
      </w:tr>
    </w:tbl>
    <w:p w:rsidR="00877AC2" w:rsidRPr="009F1367" w:rsidRDefault="00877AC2" w:rsidP="009F1367">
      <w:pPr>
        <w:spacing w:after="0" w:line="240" w:lineRule="auto"/>
        <w:rPr>
          <w:rFonts w:ascii="Times New Roman" w:eastAsia="Times New Roman" w:hAnsi="Times New Roman" w:cs="Times New Roman"/>
          <w:b/>
          <w:bCs/>
          <w:color w:val="000000"/>
          <w:sz w:val="24"/>
          <w:szCs w:val="24"/>
        </w:rPr>
      </w:pPr>
    </w:p>
    <w:p w:rsidR="00120AB2" w:rsidRDefault="00120AB2">
      <w:pPr>
        <w:spacing w:after="0" w:line="240" w:lineRule="auto"/>
        <w:jc w:val="both"/>
        <w:rPr>
          <w:rFonts w:ascii="Times New Roman" w:eastAsia="Times New Roman" w:hAnsi="Times New Roman" w:cs="Times New Roman"/>
          <w:b/>
          <w:bCs/>
          <w:sz w:val="24"/>
          <w:szCs w:val="24"/>
        </w:rPr>
      </w:pPr>
    </w:p>
    <w:p w:rsidR="00C5681D" w:rsidRPr="00C5681D" w:rsidRDefault="00C5681D" w:rsidP="00C5681D">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6"/>
          <w:szCs w:val="26"/>
        </w:rPr>
        <w:t xml:space="preserve"> </w:t>
      </w:r>
      <w:r w:rsidR="001862E7">
        <w:rPr>
          <w:rFonts w:ascii="Times New Roman" w:eastAsia="Times New Roman" w:hAnsi="Times New Roman" w:cs="Times New Roman"/>
          <w:color w:val="000000"/>
          <w:sz w:val="24"/>
          <w:szCs w:val="24"/>
        </w:rPr>
        <w:t>Раздел 1</w:t>
      </w:r>
      <w:r w:rsidRPr="00C5681D">
        <w:rPr>
          <w:rFonts w:ascii="Times New Roman" w:eastAsia="Times New Roman" w:hAnsi="Times New Roman" w:cs="Times New Roman"/>
          <w:color w:val="000000"/>
          <w:sz w:val="24"/>
          <w:szCs w:val="24"/>
        </w:rPr>
        <w:t>: </w:t>
      </w:r>
      <w:r w:rsidRPr="00C5681D">
        <w:rPr>
          <w:rFonts w:ascii="Times New Roman" w:eastAsia="Times New Roman" w:hAnsi="Times New Roman" w:cs="Times New Roman"/>
          <w:b/>
          <w:bCs/>
          <w:color w:val="000000"/>
          <w:sz w:val="24"/>
          <w:szCs w:val="24"/>
        </w:rPr>
        <w:t>«Что такое деньги и для чего они нужны».</w:t>
      </w:r>
    </w:p>
    <w:p w:rsidR="00C5681D" w:rsidRPr="00C5681D" w:rsidRDefault="00C5681D" w:rsidP="00C5681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b/>
          <w:bCs/>
          <w:color w:val="000000"/>
          <w:sz w:val="24"/>
          <w:szCs w:val="24"/>
        </w:rPr>
        <w:t>Базовые понятия:</w:t>
      </w:r>
      <w:r w:rsidRPr="00C5681D">
        <w:rPr>
          <w:rFonts w:ascii="Times New Roman" w:eastAsia="Times New Roman" w:hAnsi="Times New Roman" w:cs="Times New Roman"/>
          <w:color w:val="000000"/>
          <w:sz w:val="24"/>
          <w:szCs w:val="24"/>
        </w:rPr>
        <w:t> обмен, товар, покупка, продажа, деньги, сдача, монеты, купюры (банкноты), виды денег, банк, банковская карта.</w:t>
      </w:r>
    </w:p>
    <w:p w:rsidR="00C5681D" w:rsidRPr="00C5681D" w:rsidRDefault="00C5681D" w:rsidP="001862E7">
      <w:pPr>
        <w:shd w:val="clear" w:color="auto" w:fill="FFFFFF"/>
        <w:spacing w:after="0" w:line="240" w:lineRule="auto"/>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Вводное занятие</w:t>
      </w:r>
    </w:p>
    <w:p w:rsidR="00C5681D" w:rsidRPr="00C5681D" w:rsidRDefault="00C5681D" w:rsidP="001862E7">
      <w:pPr>
        <w:shd w:val="clear" w:color="auto" w:fill="FFFFFF"/>
        <w:spacing w:after="0" w:line="240" w:lineRule="auto"/>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Что такое деньги.</w:t>
      </w:r>
    </w:p>
    <w:p w:rsidR="00C5681D" w:rsidRDefault="00C5681D" w:rsidP="001862E7">
      <w:pPr>
        <w:shd w:val="clear" w:color="auto" w:fill="FFFFFF"/>
        <w:spacing w:after="0" w:line="240" w:lineRule="auto"/>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Откуда взялись деньги.</w:t>
      </w:r>
    </w:p>
    <w:p w:rsidR="00B11626" w:rsidRDefault="00B11626" w:rsidP="00B11626">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Как появились деньги? Первые деньги.</w:t>
      </w:r>
    </w:p>
    <w:p w:rsidR="00B11626" w:rsidRPr="00C5681D" w:rsidRDefault="00B11626" w:rsidP="00B11626">
      <w:pPr>
        <w:shd w:val="clear" w:color="auto" w:fill="FFFFFF"/>
        <w:spacing w:after="0" w:line="240" w:lineRule="auto"/>
        <w:jc w:val="both"/>
        <w:rPr>
          <w:rFonts w:ascii="Times New Roman" w:eastAsia="Times New Roman" w:hAnsi="Times New Roman" w:cs="Times New Roman"/>
          <w:color w:val="000000"/>
          <w:sz w:val="24"/>
          <w:szCs w:val="24"/>
        </w:rPr>
      </w:pPr>
      <w:r w:rsidRPr="00877AC2">
        <w:rPr>
          <w:rFonts w:ascii="Times New Roman" w:eastAsia="Times New Roman" w:hAnsi="Times New Roman" w:cs="Times New Roman"/>
          <w:color w:val="000000"/>
          <w:sz w:val="24"/>
          <w:szCs w:val="24"/>
        </w:rPr>
        <w:t>Какие деньги были раньше в России</w:t>
      </w:r>
    </w:p>
    <w:p w:rsidR="00C5681D" w:rsidRDefault="00C5681D" w:rsidP="001862E7">
      <w:pPr>
        <w:shd w:val="clear" w:color="auto" w:fill="FFFFFF"/>
        <w:spacing w:after="0" w:line="240" w:lineRule="auto"/>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Рассмотрим деньги поближе.</w:t>
      </w:r>
    </w:p>
    <w:p w:rsidR="00B11626" w:rsidRPr="00C5681D" w:rsidRDefault="00B11626" w:rsidP="001862E7">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Зачем нужны деньги?</w:t>
      </w:r>
    </w:p>
    <w:p w:rsidR="00C5681D" w:rsidRDefault="00C5681D" w:rsidP="001862E7">
      <w:pPr>
        <w:shd w:val="clear" w:color="auto" w:fill="FFFFFF"/>
        <w:spacing w:after="0" w:line="240" w:lineRule="auto"/>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Защита денег от подделок.</w:t>
      </w:r>
    </w:p>
    <w:p w:rsidR="00B11626" w:rsidRDefault="00B11626" w:rsidP="001862E7">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деньги.</w:t>
      </w:r>
    </w:p>
    <w:p w:rsidR="00B11626" w:rsidRPr="00C5681D" w:rsidRDefault="00B11626" w:rsidP="001862E7">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Деньги и страны.</w:t>
      </w:r>
    </w:p>
    <w:p w:rsidR="001862E7" w:rsidRDefault="00C5681D" w:rsidP="001862E7">
      <w:pPr>
        <w:shd w:val="clear" w:color="auto" w:fill="FFFFFF"/>
        <w:spacing w:after="0" w:line="240" w:lineRule="auto"/>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Современные деньги России и других стран.</w:t>
      </w:r>
    </w:p>
    <w:p w:rsidR="00C5681D" w:rsidRPr="00C5681D" w:rsidRDefault="00C5681D" w:rsidP="001862E7">
      <w:pPr>
        <w:shd w:val="clear" w:color="auto" w:fill="FFFFFF"/>
        <w:spacing w:after="0" w:line="240" w:lineRule="auto"/>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Учимся обращаться с деньгами.</w:t>
      </w:r>
    </w:p>
    <w:p w:rsidR="00B11626" w:rsidRPr="00C5681D" w:rsidRDefault="00C5681D" w:rsidP="001862E7">
      <w:pPr>
        <w:shd w:val="clear" w:color="auto" w:fill="FFFFFF"/>
        <w:spacing w:after="0" w:line="240" w:lineRule="auto"/>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Что мы узнали о деньгах?</w:t>
      </w:r>
    </w:p>
    <w:p w:rsidR="00C5681D" w:rsidRPr="00C5681D" w:rsidRDefault="001862E7" w:rsidP="001862E7">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Раздел 2:</w:t>
      </w:r>
      <w:r w:rsidR="00C5681D" w:rsidRPr="00C5681D">
        <w:rPr>
          <w:rFonts w:ascii="Times New Roman" w:eastAsia="Times New Roman" w:hAnsi="Times New Roman" w:cs="Times New Roman"/>
          <w:color w:val="000000"/>
          <w:sz w:val="24"/>
          <w:szCs w:val="24"/>
        </w:rPr>
        <w:t> </w:t>
      </w:r>
      <w:r w:rsidR="00C5681D" w:rsidRPr="00C5681D">
        <w:rPr>
          <w:rFonts w:ascii="Times New Roman" w:eastAsia="Times New Roman" w:hAnsi="Times New Roman" w:cs="Times New Roman"/>
          <w:b/>
          <w:bCs/>
          <w:color w:val="000000"/>
          <w:sz w:val="24"/>
          <w:szCs w:val="24"/>
        </w:rPr>
        <w:t>«Что такое семейный бюджет».</w:t>
      </w:r>
    </w:p>
    <w:p w:rsidR="00C5681D" w:rsidRDefault="00C5681D" w:rsidP="00C5681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b/>
          <w:bCs/>
          <w:color w:val="000000"/>
          <w:sz w:val="24"/>
          <w:szCs w:val="24"/>
        </w:rPr>
        <w:t>Базовые понятия: </w:t>
      </w:r>
      <w:r w:rsidRPr="00C5681D">
        <w:rPr>
          <w:rFonts w:ascii="Times New Roman" w:eastAsia="Times New Roman" w:hAnsi="Times New Roman" w:cs="Times New Roman"/>
          <w:color w:val="000000"/>
          <w:sz w:val="24"/>
          <w:szCs w:val="24"/>
        </w:rPr>
        <w:t>доходы, регулярные и нерегулярные доходы, заработная плата, пособия, банковский вклад, кредит; расходы, обязательные и необязательные расходы, непредвиденные расходы, сбережения, виды сбережений.</w:t>
      </w:r>
    </w:p>
    <w:p w:rsidR="00736F28" w:rsidRPr="00C5681D" w:rsidRDefault="00736F28" w:rsidP="00736F28">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Что такое бюджет семьи.</w:t>
      </w:r>
    </w:p>
    <w:p w:rsidR="00C5681D" w:rsidRPr="00C5681D" w:rsidRDefault="00C5681D" w:rsidP="001862E7">
      <w:pPr>
        <w:shd w:val="clear" w:color="auto" w:fill="FFFFFF"/>
        <w:spacing w:after="0" w:line="240" w:lineRule="auto"/>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Откуда в семье берутся деньги.</w:t>
      </w:r>
    </w:p>
    <w:p w:rsidR="00C5681D" w:rsidRPr="00C5681D" w:rsidRDefault="00C5681D" w:rsidP="001862E7">
      <w:pPr>
        <w:shd w:val="clear" w:color="auto" w:fill="FFFFFF"/>
        <w:spacing w:after="0" w:line="240" w:lineRule="auto"/>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На что тратятся деньги.</w:t>
      </w:r>
    </w:p>
    <w:p w:rsidR="001862E7" w:rsidRDefault="00C5681D" w:rsidP="001862E7">
      <w:pPr>
        <w:shd w:val="clear" w:color="auto" w:fill="FFFFFF"/>
        <w:spacing w:after="0" w:line="240" w:lineRule="auto"/>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Как с</w:t>
      </w:r>
      <w:r w:rsidR="001862E7">
        <w:rPr>
          <w:rFonts w:ascii="Times New Roman" w:eastAsia="Times New Roman" w:hAnsi="Times New Roman" w:cs="Times New Roman"/>
          <w:color w:val="000000"/>
          <w:sz w:val="24"/>
          <w:szCs w:val="24"/>
        </w:rPr>
        <w:t xml:space="preserve"> умом управлять своими деньгам</w:t>
      </w:r>
    </w:p>
    <w:p w:rsidR="00736F28" w:rsidRDefault="00736F28" w:rsidP="001862E7">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Домашние обязанности в семье.</w:t>
      </w:r>
    </w:p>
    <w:p w:rsidR="00C5681D" w:rsidRPr="00C5681D" w:rsidRDefault="00C5681D" w:rsidP="001862E7">
      <w:pPr>
        <w:shd w:val="clear" w:color="auto" w:fill="FFFFFF"/>
        <w:spacing w:after="0" w:line="240" w:lineRule="auto"/>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Как считать доходы и расходы семьи.</w:t>
      </w:r>
    </w:p>
    <w:p w:rsidR="00C5681D" w:rsidRPr="00C5681D" w:rsidRDefault="00C5681D" w:rsidP="001862E7">
      <w:pPr>
        <w:shd w:val="clear" w:color="auto" w:fill="FFFFFF"/>
        <w:spacing w:after="0" w:line="240" w:lineRule="auto"/>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Как делать сбережения.</w:t>
      </w:r>
    </w:p>
    <w:p w:rsidR="00C5681D" w:rsidRPr="00C5681D" w:rsidRDefault="00C5681D" w:rsidP="001862E7">
      <w:pPr>
        <w:shd w:val="clear" w:color="auto" w:fill="FFFFFF"/>
        <w:spacing w:after="0" w:line="240" w:lineRule="auto"/>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Учимся делать сбережения.</w:t>
      </w:r>
    </w:p>
    <w:p w:rsidR="001862E7" w:rsidRDefault="00C5681D" w:rsidP="001862E7">
      <w:pPr>
        <w:shd w:val="clear" w:color="auto" w:fill="FFFFFF"/>
        <w:spacing w:after="0" w:line="240" w:lineRule="auto"/>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Учимся считать доходы и расходы семьи.</w:t>
      </w:r>
    </w:p>
    <w:p w:rsidR="00C5681D" w:rsidRDefault="00C5681D" w:rsidP="001862E7">
      <w:pPr>
        <w:shd w:val="clear" w:color="auto" w:fill="FFFFFF"/>
        <w:spacing w:after="0" w:line="240" w:lineRule="auto"/>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lastRenderedPageBreak/>
        <w:t>Что мы узнали о доходах и расходах семьи?</w:t>
      </w:r>
    </w:p>
    <w:p w:rsidR="001862E7" w:rsidRPr="00C5681D" w:rsidRDefault="001862E7" w:rsidP="001862E7">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Раздел 3: </w:t>
      </w:r>
      <w:r w:rsidRPr="001862E7">
        <w:rPr>
          <w:rFonts w:ascii="Times New Roman" w:eastAsia="Times New Roman" w:hAnsi="Times New Roman" w:cs="Times New Roman"/>
          <w:b/>
          <w:color w:val="000000"/>
          <w:sz w:val="24"/>
          <w:szCs w:val="24"/>
        </w:rPr>
        <w:t>Как появились деньги и какими они бывают</w:t>
      </w:r>
    </w:p>
    <w:p w:rsidR="00C5681D" w:rsidRPr="00C5681D" w:rsidRDefault="00C5681D" w:rsidP="001862E7">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b/>
          <w:bCs/>
          <w:i/>
          <w:iCs/>
          <w:color w:val="000000"/>
          <w:sz w:val="24"/>
          <w:szCs w:val="24"/>
        </w:rPr>
        <w:t>Баз</w:t>
      </w:r>
      <w:r w:rsidR="001862E7">
        <w:rPr>
          <w:rFonts w:ascii="Times New Roman" w:eastAsia="Times New Roman" w:hAnsi="Times New Roman" w:cs="Times New Roman"/>
          <w:b/>
          <w:bCs/>
          <w:i/>
          <w:iCs/>
          <w:color w:val="000000"/>
          <w:sz w:val="24"/>
          <w:szCs w:val="24"/>
        </w:rPr>
        <w:t xml:space="preserve">овый уровень - </w:t>
      </w:r>
      <w:r w:rsidRPr="00C5681D">
        <w:rPr>
          <w:rFonts w:ascii="Times New Roman" w:eastAsia="Times New Roman" w:hAnsi="Times New Roman" w:cs="Times New Roman"/>
          <w:color w:val="000000"/>
          <w:sz w:val="24"/>
          <w:szCs w:val="24"/>
        </w:rPr>
        <w:t>понимание, что деньги – не цель, а средство обмена.</w:t>
      </w:r>
    </w:p>
    <w:p w:rsidR="00C5681D" w:rsidRPr="00C5681D" w:rsidRDefault="00C5681D" w:rsidP="001862E7">
      <w:pPr>
        <w:shd w:val="clear" w:color="auto" w:fill="FFFFFF"/>
        <w:spacing w:after="0" w:line="240" w:lineRule="auto"/>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Как        появились        деньги.</w:t>
      </w:r>
    </w:p>
    <w:p w:rsidR="00C5681D" w:rsidRPr="00C5681D" w:rsidRDefault="00C5681D" w:rsidP="001862E7">
      <w:pPr>
        <w:shd w:val="clear" w:color="auto" w:fill="FFFFFF"/>
        <w:spacing w:after="0" w:line="240" w:lineRule="auto"/>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История        российских        денег.</w:t>
      </w:r>
    </w:p>
    <w:p w:rsidR="00C5681D" w:rsidRPr="00C5681D" w:rsidRDefault="00C5681D" w:rsidP="001862E7">
      <w:pPr>
        <w:shd w:val="clear" w:color="auto" w:fill="FFFFFF"/>
        <w:spacing w:after="0" w:line="240" w:lineRule="auto"/>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Какими        бывают        деньги.</w:t>
      </w:r>
    </w:p>
    <w:p w:rsidR="00C5681D" w:rsidRPr="00C5681D" w:rsidRDefault="00C5681D" w:rsidP="001862E7">
      <w:pPr>
        <w:shd w:val="clear" w:color="auto" w:fill="FFFFFF"/>
        <w:spacing w:after="0" w:line="240" w:lineRule="auto"/>
        <w:jc w:val="both"/>
        <w:rPr>
          <w:rFonts w:ascii="Times New Roman" w:eastAsia="Times New Roman" w:hAnsi="Times New Roman" w:cs="Times New Roman"/>
          <w:color w:val="000000"/>
          <w:sz w:val="24"/>
          <w:szCs w:val="24"/>
        </w:rPr>
      </w:pPr>
      <w:proofErr w:type="gramStart"/>
      <w:r w:rsidRPr="00C5681D">
        <w:rPr>
          <w:rFonts w:ascii="Times New Roman" w:eastAsia="Times New Roman" w:hAnsi="Times New Roman" w:cs="Times New Roman"/>
          <w:color w:val="000000"/>
          <w:sz w:val="24"/>
          <w:szCs w:val="24"/>
        </w:rPr>
        <w:t>Банки,   </w:t>
      </w:r>
      <w:proofErr w:type="gramEnd"/>
      <w:r w:rsidRPr="00C5681D">
        <w:rPr>
          <w:rFonts w:ascii="Times New Roman" w:eastAsia="Times New Roman" w:hAnsi="Times New Roman" w:cs="Times New Roman"/>
          <w:color w:val="000000"/>
          <w:sz w:val="24"/>
          <w:szCs w:val="24"/>
        </w:rPr>
        <w:t>     банкоматы        и        банковские        карты.</w:t>
      </w:r>
    </w:p>
    <w:p w:rsidR="00C5681D" w:rsidRPr="00C5681D" w:rsidRDefault="00C5681D" w:rsidP="001862E7">
      <w:pPr>
        <w:shd w:val="clear" w:color="auto" w:fill="FFFFFF"/>
        <w:spacing w:after="0" w:line="240" w:lineRule="auto"/>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Безналичные        деньги        и        платежи.</w:t>
      </w:r>
    </w:p>
    <w:p w:rsidR="001862E7" w:rsidRDefault="00C5681D" w:rsidP="001862E7">
      <w:pPr>
        <w:shd w:val="clear" w:color="auto" w:fill="FFFFFF"/>
        <w:spacing w:after="0" w:line="240" w:lineRule="auto"/>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Как        я        умею        пользоваться        деньгами.</w:t>
      </w:r>
    </w:p>
    <w:p w:rsidR="00C5681D" w:rsidRPr="00C5681D" w:rsidRDefault="00C5681D" w:rsidP="001862E7">
      <w:pPr>
        <w:shd w:val="clear" w:color="auto" w:fill="FFFFFF"/>
        <w:spacing w:after="0" w:line="240" w:lineRule="auto"/>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Что        такое        валюта.</w:t>
      </w:r>
    </w:p>
    <w:p w:rsidR="00C5681D" w:rsidRPr="00C5681D" w:rsidRDefault="001862E7" w:rsidP="001862E7">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Проверим, что мы узнали о том, как изменялись </w:t>
      </w:r>
      <w:r w:rsidR="00C5681D" w:rsidRPr="00C5681D">
        <w:rPr>
          <w:rFonts w:ascii="Times New Roman" w:eastAsia="Times New Roman" w:hAnsi="Times New Roman" w:cs="Times New Roman"/>
          <w:color w:val="000000"/>
          <w:sz w:val="24"/>
          <w:szCs w:val="24"/>
        </w:rPr>
        <w:t>деньги.</w:t>
      </w:r>
    </w:p>
    <w:p w:rsidR="001703BD" w:rsidRDefault="001703BD" w:rsidP="001703BD">
      <w:pPr>
        <w:shd w:val="clear" w:color="auto" w:fill="FFFFFF"/>
        <w:spacing w:after="0" w:line="240" w:lineRule="auto"/>
        <w:ind w:firstLine="710"/>
        <w:jc w:val="both"/>
        <w:rPr>
          <w:rFonts w:ascii="Times New Roman" w:eastAsia="Times New Roman" w:hAnsi="Times New Roman" w:cs="Times New Roman"/>
          <w:b/>
          <w:bCs/>
          <w:color w:val="000000"/>
          <w:sz w:val="24"/>
          <w:szCs w:val="24"/>
        </w:rPr>
      </w:pPr>
      <w:r w:rsidRPr="001703BD">
        <w:rPr>
          <w:rFonts w:ascii="Times New Roman" w:eastAsia="Times New Roman" w:hAnsi="Times New Roman" w:cs="Times New Roman"/>
          <w:bCs/>
          <w:color w:val="000000"/>
          <w:sz w:val="24"/>
          <w:szCs w:val="24"/>
        </w:rPr>
        <w:t>Раздел 4:</w:t>
      </w:r>
      <w:r>
        <w:rPr>
          <w:rFonts w:ascii="Times New Roman" w:eastAsia="Times New Roman" w:hAnsi="Times New Roman" w:cs="Times New Roman"/>
          <w:bCs/>
          <w:color w:val="000000"/>
          <w:sz w:val="24"/>
          <w:szCs w:val="24"/>
        </w:rPr>
        <w:t xml:space="preserve"> </w:t>
      </w:r>
      <w:r w:rsidRPr="001703BD">
        <w:rPr>
          <w:rFonts w:ascii="Times New Roman" w:eastAsia="Times New Roman" w:hAnsi="Times New Roman" w:cs="Times New Roman"/>
          <w:b/>
          <w:bCs/>
          <w:color w:val="000000"/>
          <w:sz w:val="24"/>
          <w:szCs w:val="24"/>
        </w:rPr>
        <w:t>Из чего складываются доходы в семье</w:t>
      </w:r>
    </w:p>
    <w:p w:rsidR="00C5681D" w:rsidRPr="00C5681D" w:rsidRDefault="00C5681D" w:rsidP="001703B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b/>
          <w:bCs/>
          <w:i/>
          <w:iCs/>
          <w:color w:val="000000"/>
          <w:sz w:val="24"/>
          <w:szCs w:val="24"/>
        </w:rPr>
        <w:t xml:space="preserve">Базовый уровень </w:t>
      </w:r>
      <w:r w:rsidR="001703BD">
        <w:rPr>
          <w:rFonts w:ascii="Times New Roman" w:eastAsia="Times New Roman" w:hAnsi="Times New Roman" w:cs="Times New Roman"/>
          <w:color w:val="000000"/>
          <w:sz w:val="24"/>
          <w:szCs w:val="24"/>
        </w:rPr>
        <w:t xml:space="preserve">- </w:t>
      </w:r>
      <w:proofErr w:type="gramStart"/>
      <w:r w:rsidR="001703BD">
        <w:rPr>
          <w:rFonts w:ascii="Times New Roman" w:eastAsia="Times New Roman" w:hAnsi="Times New Roman" w:cs="Times New Roman"/>
          <w:color w:val="000000"/>
          <w:sz w:val="24"/>
          <w:szCs w:val="24"/>
        </w:rPr>
        <w:t>понимание  безграничности</w:t>
      </w:r>
      <w:proofErr w:type="gramEnd"/>
      <w:r w:rsidR="001703BD">
        <w:rPr>
          <w:rFonts w:ascii="Times New Roman" w:eastAsia="Times New Roman" w:hAnsi="Times New Roman" w:cs="Times New Roman"/>
          <w:color w:val="000000"/>
          <w:sz w:val="24"/>
          <w:szCs w:val="24"/>
        </w:rPr>
        <w:t> </w:t>
      </w:r>
      <w:r w:rsidRPr="00C5681D">
        <w:rPr>
          <w:rFonts w:ascii="Times New Roman" w:eastAsia="Times New Roman" w:hAnsi="Times New Roman" w:cs="Times New Roman"/>
          <w:color w:val="000000"/>
          <w:sz w:val="24"/>
          <w:szCs w:val="24"/>
        </w:rPr>
        <w:t>п</w:t>
      </w:r>
      <w:r w:rsidR="001703BD">
        <w:rPr>
          <w:rFonts w:ascii="Times New Roman" w:eastAsia="Times New Roman" w:hAnsi="Times New Roman" w:cs="Times New Roman"/>
          <w:color w:val="000000"/>
          <w:sz w:val="24"/>
          <w:szCs w:val="24"/>
        </w:rPr>
        <w:t>отребностей  людей   и  </w:t>
      </w:r>
      <w:r w:rsidRPr="00C5681D">
        <w:rPr>
          <w:rFonts w:ascii="Times New Roman" w:eastAsia="Times New Roman" w:hAnsi="Times New Roman" w:cs="Times New Roman"/>
          <w:color w:val="000000"/>
          <w:sz w:val="24"/>
          <w:szCs w:val="24"/>
        </w:rPr>
        <w:t>ограниченности ресурсов (денег);</w:t>
      </w:r>
    </w:p>
    <w:p w:rsidR="00C5681D" w:rsidRPr="00C5681D" w:rsidRDefault="001703BD" w:rsidP="00C5681D">
      <w:pPr>
        <w:shd w:val="clear" w:color="auto" w:fill="FFFFFF"/>
        <w:spacing w:after="0" w:line="240" w:lineRule="auto"/>
        <w:ind w:firstLine="71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понимание, </w:t>
      </w:r>
      <w:proofErr w:type="gramStart"/>
      <w:r>
        <w:rPr>
          <w:rFonts w:ascii="Times New Roman" w:eastAsia="Times New Roman" w:hAnsi="Times New Roman" w:cs="Times New Roman"/>
          <w:color w:val="000000"/>
          <w:sz w:val="24"/>
          <w:szCs w:val="24"/>
        </w:rPr>
        <w:t>что  деньги</w:t>
      </w:r>
      <w:proofErr w:type="gramEnd"/>
      <w:r>
        <w:rPr>
          <w:rFonts w:ascii="Times New Roman" w:eastAsia="Times New Roman" w:hAnsi="Times New Roman" w:cs="Times New Roman"/>
          <w:color w:val="000000"/>
          <w:sz w:val="24"/>
          <w:szCs w:val="24"/>
        </w:rPr>
        <w:t>  зарабатываются  трудом  </w:t>
      </w:r>
      <w:r w:rsidR="00C5681D" w:rsidRPr="00C5681D">
        <w:rPr>
          <w:rFonts w:ascii="Times New Roman" w:eastAsia="Times New Roman" w:hAnsi="Times New Roman" w:cs="Times New Roman"/>
          <w:color w:val="000000"/>
          <w:sz w:val="24"/>
          <w:szCs w:val="24"/>
        </w:rPr>
        <w:t>человека.</w:t>
      </w:r>
    </w:p>
    <w:p w:rsidR="00C5681D" w:rsidRPr="00C5681D" w:rsidRDefault="001703BD" w:rsidP="001703BD">
      <w:pPr>
        <w:shd w:val="clear" w:color="auto" w:fill="FFFFFF"/>
        <w:spacing w:after="0" w:line="240" w:lineRule="auto"/>
        <w:jc w:val="both"/>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Откуда  в</w:t>
      </w:r>
      <w:proofErr w:type="gramEnd"/>
      <w:r>
        <w:rPr>
          <w:rFonts w:ascii="Times New Roman" w:eastAsia="Times New Roman" w:hAnsi="Times New Roman" w:cs="Times New Roman"/>
          <w:color w:val="000000"/>
          <w:sz w:val="24"/>
          <w:szCs w:val="24"/>
        </w:rPr>
        <w:t> семье  берутся  </w:t>
      </w:r>
      <w:r w:rsidR="00C5681D" w:rsidRPr="00C5681D">
        <w:rPr>
          <w:rFonts w:ascii="Times New Roman" w:eastAsia="Times New Roman" w:hAnsi="Times New Roman" w:cs="Times New Roman"/>
          <w:color w:val="000000"/>
          <w:sz w:val="24"/>
          <w:szCs w:val="24"/>
        </w:rPr>
        <w:t>деньги.</w:t>
      </w:r>
    </w:p>
    <w:p w:rsidR="00C5681D" w:rsidRPr="00C5681D" w:rsidRDefault="001703BD" w:rsidP="001703BD">
      <w:pPr>
        <w:shd w:val="clear" w:color="auto" w:fill="FFFFFF"/>
        <w:spacing w:after="0" w:line="240" w:lineRule="auto"/>
        <w:jc w:val="both"/>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Подсчитаем  все</w:t>
      </w:r>
      <w:proofErr w:type="gramEnd"/>
      <w:r>
        <w:rPr>
          <w:rFonts w:ascii="Times New Roman" w:eastAsia="Times New Roman" w:hAnsi="Times New Roman" w:cs="Times New Roman"/>
          <w:color w:val="000000"/>
          <w:sz w:val="24"/>
          <w:szCs w:val="24"/>
        </w:rPr>
        <w:t>  доходы </w:t>
      </w:r>
      <w:r w:rsidR="00C5681D" w:rsidRPr="00C5681D">
        <w:rPr>
          <w:rFonts w:ascii="Times New Roman" w:eastAsia="Times New Roman" w:hAnsi="Times New Roman" w:cs="Times New Roman"/>
          <w:color w:val="000000"/>
          <w:sz w:val="24"/>
          <w:szCs w:val="24"/>
        </w:rPr>
        <w:t> семьи.</w:t>
      </w:r>
    </w:p>
    <w:p w:rsidR="001703BD" w:rsidRDefault="001703BD" w:rsidP="001703BD">
      <w:pPr>
        <w:shd w:val="clear" w:color="auto" w:fill="FFFFFF"/>
        <w:spacing w:after="0" w:line="240" w:lineRule="auto"/>
        <w:ind w:firstLine="710"/>
        <w:jc w:val="both"/>
        <w:rPr>
          <w:rFonts w:ascii="Times New Roman" w:eastAsia="Times New Roman" w:hAnsi="Times New Roman" w:cs="Times New Roman"/>
          <w:b/>
          <w:bCs/>
          <w:color w:val="181717"/>
          <w:sz w:val="24"/>
          <w:szCs w:val="24"/>
        </w:rPr>
      </w:pPr>
      <w:r w:rsidRPr="001703BD">
        <w:rPr>
          <w:rFonts w:ascii="Times New Roman" w:eastAsia="Times New Roman" w:hAnsi="Times New Roman" w:cs="Times New Roman"/>
          <w:bCs/>
          <w:color w:val="181717"/>
          <w:sz w:val="24"/>
          <w:szCs w:val="24"/>
        </w:rPr>
        <w:t>Раздел 5:</w:t>
      </w:r>
      <w:r>
        <w:rPr>
          <w:rFonts w:ascii="Times New Roman" w:eastAsia="Times New Roman" w:hAnsi="Times New Roman" w:cs="Times New Roman"/>
          <w:b/>
          <w:bCs/>
          <w:color w:val="181717"/>
          <w:sz w:val="24"/>
          <w:szCs w:val="24"/>
        </w:rPr>
        <w:t xml:space="preserve"> Почему семье иногда не хватает денег на жизнь и как этого избежать</w:t>
      </w:r>
    </w:p>
    <w:p w:rsidR="00C5681D" w:rsidRPr="00C5681D" w:rsidRDefault="00C5681D" w:rsidP="001703B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b/>
          <w:bCs/>
          <w:i/>
          <w:iCs/>
          <w:color w:val="000000"/>
          <w:sz w:val="24"/>
          <w:szCs w:val="24"/>
        </w:rPr>
        <w:t>Баз</w:t>
      </w:r>
      <w:r w:rsidR="001703BD">
        <w:rPr>
          <w:rFonts w:ascii="Times New Roman" w:eastAsia="Times New Roman" w:hAnsi="Times New Roman" w:cs="Times New Roman"/>
          <w:b/>
          <w:bCs/>
          <w:i/>
          <w:iCs/>
          <w:color w:val="000000"/>
          <w:sz w:val="24"/>
          <w:szCs w:val="24"/>
        </w:rPr>
        <w:t xml:space="preserve">овый </w:t>
      </w:r>
      <w:proofErr w:type="gramStart"/>
      <w:r w:rsidR="001703BD">
        <w:rPr>
          <w:rFonts w:ascii="Times New Roman" w:eastAsia="Times New Roman" w:hAnsi="Times New Roman" w:cs="Times New Roman"/>
          <w:b/>
          <w:bCs/>
          <w:i/>
          <w:iCs/>
          <w:color w:val="000000"/>
          <w:sz w:val="24"/>
          <w:szCs w:val="24"/>
        </w:rPr>
        <w:t xml:space="preserve">уровень </w:t>
      </w:r>
      <w:r w:rsidRPr="00C5681D">
        <w:rPr>
          <w:rFonts w:ascii="Times New Roman" w:eastAsia="Times New Roman" w:hAnsi="Times New Roman" w:cs="Times New Roman"/>
          <w:color w:val="000000"/>
          <w:sz w:val="24"/>
          <w:szCs w:val="24"/>
        </w:rPr>
        <w:t> –</w:t>
      </w:r>
      <w:proofErr w:type="gramEnd"/>
      <w:r w:rsidRPr="00C5681D">
        <w:rPr>
          <w:rFonts w:ascii="Times New Roman" w:eastAsia="Times New Roman" w:hAnsi="Times New Roman" w:cs="Times New Roman"/>
          <w:color w:val="000000"/>
          <w:sz w:val="24"/>
          <w:szCs w:val="24"/>
        </w:rPr>
        <w:t xml:space="preserve"> понимание разницы между базовыми потребностями людей и их желаниями.</w:t>
      </w:r>
    </w:p>
    <w:p w:rsidR="00C5681D" w:rsidRPr="00C5681D" w:rsidRDefault="001703BD" w:rsidP="001703BD">
      <w:pPr>
        <w:shd w:val="clear" w:color="auto" w:fill="FFFFFF"/>
        <w:spacing w:after="0" w:line="240" w:lineRule="auto"/>
        <w:jc w:val="both"/>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На  что</w:t>
      </w:r>
      <w:proofErr w:type="gramEnd"/>
      <w:r>
        <w:rPr>
          <w:rFonts w:ascii="Times New Roman" w:eastAsia="Times New Roman" w:hAnsi="Times New Roman" w:cs="Times New Roman"/>
          <w:color w:val="000000"/>
          <w:sz w:val="24"/>
          <w:szCs w:val="24"/>
        </w:rPr>
        <w:t>  семья </w:t>
      </w:r>
      <w:r w:rsidR="00C5681D" w:rsidRPr="00C5681D">
        <w:rPr>
          <w:rFonts w:ascii="Times New Roman" w:eastAsia="Times New Roman" w:hAnsi="Times New Roman" w:cs="Times New Roman"/>
          <w:color w:val="000000"/>
          <w:sz w:val="24"/>
          <w:szCs w:val="24"/>
        </w:rPr>
        <w:t>тратит деньги.</w:t>
      </w:r>
    </w:p>
    <w:p w:rsidR="00C5681D" w:rsidRPr="00C5681D" w:rsidRDefault="001703BD" w:rsidP="001703BD">
      <w:pPr>
        <w:shd w:val="clear" w:color="auto" w:fill="FFFFFF"/>
        <w:spacing w:after="0" w:line="240" w:lineRule="auto"/>
        <w:jc w:val="both"/>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Подсчитаем  все</w:t>
      </w:r>
      <w:proofErr w:type="gramEnd"/>
      <w:r>
        <w:rPr>
          <w:rFonts w:ascii="Times New Roman" w:eastAsia="Times New Roman" w:hAnsi="Times New Roman" w:cs="Times New Roman"/>
          <w:color w:val="000000"/>
          <w:sz w:val="24"/>
          <w:szCs w:val="24"/>
        </w:rPr>
        <w:t> </w:t>
      </w:r>
      <w:r w:rsidR="00C5681D" w:rsidRPr="00C5681D">
        <w:rPr>
          <w:rFonts w:ascii="Times New Roman" w:eastAsia="Times New Roman" w:hAnsi="Times New Roman" w:cs="Times New Roman"/>
          <w:color w:val="000000"/>
          <w:sz w:val="24"/>
          <w:szCs w:val="24"/>
        </w:rPr>
        <w:t>расходы        семьи.</w:t>
      </w:r>
    </w:p>
    <w:p w:rsidR="001703BD" w:rsidRDefault="001703BD" w:rsidP="001703BD">
      <w:pPr>
        <w:shd w:val="clear" w:color="auto" w:fill="FFFFFF"/>
        <w:spacing w:after="0" w:line="240" w:lineRule="auto"/>
        <w:ind w:firstLine="710"/>
        <w:jc w:val="both"/>
        <w:rPr>
          <w:rFonts w:ascii="Times New Roman" w:eastAsia="Times New Roman" w:hAnsi="Times New Roman" w:cs="Times New Roman"/>
          <w:b/>
          <w:bCs/>
          <w:color w:val="000000"/>
          <w:sz w:val="24"/>
          <w:szCs w:val="24"/>
        </w:rPr>
      </w:pPr>
      <w:r w:rsidRPr="001703BD">
        <w:rPr>
          <w:rFonts w:ascii="Times New Roman" w:eastAsia="Times New Roman" w:hAnsi="Times New Roman" w:cs="Times New Roman"/>
          <w:bCs/>
          <w:color w:val="000000"/>
          <w:sz w:val="24"/>
          <w:szCs w:val="24"/>
        </w:rPr>
        <w:t>Раздел 6:</w:t>
      </w:r>
      <w:r>
        <w:rPr>
          <w:rFonts w:ascii="Times New Roman" w:eastAsia="Times New Roman" w:hAnsi="Times New Roman" w:cs="Times New Roman"/>
          <w:b/>
          <w:bCs/>
          <w:color w:val="000000"/>
          <w:sz w:val="24"/>
          <w:szCs w:val="24"/>
        </w:rPr>
        <w:t xml:space="preserve"> Деньги счёт любят, или как управлять своим кошельком, чтобы он не пустовал</w:t>
      </w:r>
    </w:p>
    <w:p w:rsidR="00C5681D" w:rsidRPr="00C5681D" w:rsidRDefault="00C5681D" w:rsidP="001703BD">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b/>
          <w:bCs/>
          <w:i/>
          <w:iCs/>
          <w:color w:val="000000"/>
          <w:sz w:val="24"/>
          <w:szCs w:val="24"/>
        </w:rPr>
        <w:t>Баз</w:t>
      </w:r>
      <w:r w:rsidR="001703BD">
        <w:rPr>
          <w:rFonts w:ascii="Times New Roman" w:eastAsia="Times New Roman" w:hAnsi="Times New Roman" w:cs="Times New Roman"/>
          <w:b/>
          <w:bCs/>
          <w:i/>
          <w:iCs/>
          <w:color w:val="000000"/>
          <w:sz w:val="24"/>
          <w:szCs w:val="24"/>
        </w:rPr>
        <w:t xml:space="preserve">овый уровень </w:t>
      </w:r>
      <w:r w:rsidRPr="00C5681D">
        <w:rPr>
          <w:rFonts w:ascii="Times New Roman" w:eastAsia="Times New Roman" w:hAnsi="Times New Roman" w:cs="Times New Roman"/>
          <w:color w:val="000000"/>
          <w:sz w:val="24"/>
          <w:szCs w:val="24"/>
        </w:rPr>
        <w:t>– понимание различий между расходами на товары и услуги первой необходимости и расходами на дополнительные нужды.</w:t>
      </w:r>
    </w:p>
    <w:p w:rsidR="00C5681D" w:rsidRPr="00C5681D" w:rsidRDefault="001703BD" w:rsidP="001703BD">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Как </w:t>
      </w:r>
      <w:proofErr w:type="gramStart"/>
      <w:r>
        <w:rPr>
          <w:rFonts w:ascii="Times New Roman" w:eastAsia="Times New Roman" w:hAnsi="Times New Roman" w:cs="Times New Roman"/>
          <w:color w:val="000000"/>
          <w:sz w:val="24"/>
          <w:szCs w:val="24"/>
        </w:rPr>
        <w:t>планировать  семейный</w:t>
      </w:r>
      <w:proofErr w:type="gramEnd"/>
      <w:r>
        <w:rPr>
          <w:rFonts w:ascii="Times New Roman" w:eastAsia="Times New Roman" w:hAnsi="Times New Roman" w:cs="Times New Roman"/>
          <w:color w:val="000000"/>
          <w:sz w:val="24"/>
          <w:szCs w:val="24"/>
        </w:rPr>
        <w:t> </w:t>
      </w:r>
      <w:r w:rsidR="00C5681D" w:rsidRPr="00C5681D">
        <w:rPr>
          <w:rFonts w:ascii="Times New Roman" w:eastAsia="Times New Roman" w:hAnsi="Times New Roman" w:cs="Times New Roman"/>
          <w:color w:val="000000"/>
          <w:sz w:val="24"/>
          <w:szCs w:val="24"/>
        </w:rPr>
        <w:t>бюджет.</w:t>
      </w:r>
    </w:p>
    <w:p w:rsidR="00C5681D" w:rsidRPr="00C5681D" w:rsidRDefault="001703BD" w:rsidP="001703BD">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Правила составления семейного </w:t>
      </w:r>
      <w:r w:rsidR="00C5681D" w:rsidRPr="00C5681D">
        <w:rPr>
          <w:rFonts w:ascii="Times New Roman" w:eastAsia="Times New Roman" w:hAnsi="Times New Roman" w:cs="Times New Roman"/>
          <w:color w:val="000000"/>
          <w:sz w:val="24"/>
          <w:szCs w:val="24"/>
        </w:rPr>
        <w:t>бюджета.</w:t>
      </w:r>
    </w:p>
    <w:p w:rsidR="00C5681D" w:rsidRPr="00C5681D" w:rsidRDefault="001703BD" w:rsidP="001703BD">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Учимся составлять семейный </w:t>
      </w:r>
      <w:r w:rsidR="00C5681D" w:rsidRPr="00C5681D">
        <w:rPr>
          <w:rFonts w:ascii="Times New Roman" w:eastAsia="Times New Roman" w:hAnsi="Times New Roman" w:cs="Times New Roman"/>
          <w:color w:val="000000"/>
          <w:sz w:val="24"/>
          <w:szCs w:val="24"/>
        </w:rPr>
        <w:t>бюджет.</w:t>
      </w:r>
    </w:p>
    <w:p w:rsidR="00C5681D" w:rsidRPr="00C5681D" w:rsidRDefault="001703BD" w:rsidP="001703BD">
      <w:pPr>
        <w:shd w:val="clear" w:color="auto" w:fill="FFFFFF"/>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Итоговая </w:t>
      </w:r>
      <w:proofErr w:type="gramStart"/>
      <w:r>
        <w:rPr>
          <w:rFonts w:ascii="Times New Roman" w:eastAsia="Times New Roman" w:hAnsi="Times New Roman" w:cs="Times New Roman"/>
          <w:color w:val="000000"/>
          <w:sz w:val="24"/>
          <w:szCs w:val="24"/>
        </w:rPr>
        <w:t>проверочная  </w:t>
      </w:r>
      <w:r w:rsidR="00C5681D" w:rsidRPr="00C5681D">
        <w:rPr>
          <w:rFonts w:ascii="Times New Roman" w:eastAsia="Times New Roman" w:hAnsi="Times New Roman" w:cs="Times New Roman"/>
          <w:color w:val="000000"/>
          <w:sz w:val="24"/>
          <w:szCs w:val="24"/>
        </w:rPr>
        <w:t>работа</w:t>
      </w:r>
      <w:proofErr w:type="gramEnd"/>
      <w:r w:rsidR="00C5681D" w:rsidRPr="00C5681D">
        <w:rPr>
          <w:rFonts w:ascii="Times New Roman" w:eastAsia="Times New Roman" w:hAnsi="Times New Roman" w:cs="Times New Roman"/>
          <w:color w:val="000000"/>
          <w:sz w:val="24"/>
          <w:szCs w:val="24"/>
        </w:rPr>
        <w:t>.</w:t>
      </w:r>
    </w:p>
    <w:p w:rsidR="00C4317C" w:rsidRDefault="00C4317C" w:rsidP="001703BD">
      <w:pPr>
        <w:spacing w:after="0" w:line="240" w:lineRule="auto"/>
        <w:rPr>
          <w:rFonts w:ascii="Times New Roman" w:eastAsia="Times New Roman" w:hAnsi="Times New Roman" w:cs="Times New Roman"/>
          <w:b/>
          <w:bCs/>
          <w:sz w:val="24"/>
          <w:szCs w:val="24"/>
        </w:rPr>
      </w:pPr>
    </w:p>
    <w:p w:rsidR="00C4317C" w:rsidRPr="006B3371" w:rsidRDefault="007537EA" w:rsidP="006B3371">
      <w:pPr>
        <w:pStyle w:val="a6"/>
        <w:numPr>
          <w:ilvl w:val="0"/>
          <w:numId w:val="7"/>
        </w:numPr>
        <w:spacing w:after="0" w:line="240" w:lineRule="auto"/>
        <w:jc w:val="center"/>
        <w:rPr>
          <w:rFonts w:ascii="Times New Roman" w:eastAsia="Times New Roman" w:hAnsi="Times New Roman" w:cs="Times New Roman"/>
          <w:b/>
          <w:bCs/>
          <w:sz w:val="24"/>
          <w:szCs w:val="24"/>
        </w:rPr>
      </w:pPr>
      <w:r w:rsidRPr="006B3371">
        <w:rPr>
          <w:rFonts w:ascii="Times New Roman" w:eastAsia="Times New Roman" w:hAnsi="Times New Roman" w:cs="Times New Roman"/>
          <w:b/>
          <w:bCs/>
          <w:sz w:val="24"/>
          <w:szCs w:val="24"/>
        </w:rPr>
        <w:t xml:space="preserve"> Планируемые результаты. </w:t>
      </w:r>
    </w:p>
    <w:p w:rsidR="00C4317C" w:rsidRDefault="007537EA">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olor w:val="000000"/>
          <w:sz w:val="24"/>
          <w:szCs w:val="24"/>
        </w:rPr>
        <w:t xml:space="preserve">     </w:t>
      </w:r>
      <w:r w:rsidR="006B3371">
        <w:rPr>
          <w:rFonts w:ascii="Times New Roman" w:eastAsia="Times New Roman" w:hAnsi="Times New Roman" w:cs="Times New Roman"/>
          <w:color w:val="000000"/>
          <w:sz w:val="24"/>
          <w:szCs w:val="24"/>
        </w:rPr>
        <w:t>При изучении курса учащиеся</w:t>
      </w:r>
      <w:r>
        <w:rPr>
          <w:rFonts w:ascii="Times New Roman" w:eastAsia="Times New Roman" w:hAnsi="Times New Roman" w:cs="Times New Roman"/>
          <w:color w:val="000000"/>
          <w:sz w:val="24"/>
          <w:szCs w:val="24"/>
        </w:rPr>
        <w:t xml:space="preserve"> получают знания о семье как экономической единице общества. Учащиеся узнают, что представляют собой такие качества личности, как экономность, бережливость. Изучая тему «Семейный бюджет», школьник узнает, откуда в семье появляются деньги и на что они тратятся. Таким образом, актуализируются их представления о планировании расходов. Тема «Взаимоотношение продавца и покупателя» поднимает важные вопросы  о правилах поведения в магазине, дети учатся  считать деньги, планировать покупки, внимательно обращаться с наличными и безналичными деньгами.</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Личностными результатами изучения курса «Финансовая грамотность» являются</w:t>
      </w:r>
      <w:r>
        <w:rPr>
          <w:rFonts w:ascii="Times New Roman" w:hAnsi="Times New Roman" w:cs="Times New Roman"/>
          <w:sz w:val="24"/>
          <w:szCs w:val="24"/>
        </w:rPr>
        <w:t>:</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осознание себя как члена семьи, общества и государства; </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овладение начальными навыками адаптации в мире финансовых отношений;</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развитие самостоятельности и осознание личной ответственности за свои поступки; </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развитие навыков сотрудничества со взрослыми и сверстниками в разных игровых и реальных экономических ситуациях.</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Метапредметными</w:t>
      </w:r>
      <w:r>
        <w:rPr>
          <w:rFonts w:ascii="Times New Roman" w:hAnsi="Times New Roman" w:cs="Times New Roman"/>
          <w:sz w:val="24"/>
          <w:szCs w:val="24"/>
        </w:rPr>
        <w:t xml:space="preserve"> результатами изучения курса «Финансовая грамотность» являются:</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познавательные:</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освоение способов решения проблем творческого и поискового характера;</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использование различных способов поиска, сбора, обработки, анализа и представления информации;</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овладение логическими действиями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овладение базовыми предметными и межпредметными понятиями; </w:t>
      </w:r>
    </w:p>
    <w:p w:rsidR="00C4317C" w:rsidRDefault="007537EA">
      <w:pPr>
        <w:tabs>
          <w:tab w:val="left" w:pos="183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регулятивные:</w:t>
      </w:r>
      <w:r>
        <w:rPr>
          <w:rFonts w:ascii="Times New Roman" w:hAnsi="Times New Roman" w:cs="Times New Roman"/>
          <w:sz w:val="24"/>
          <w:szCs w:val="24"/>
        </w:rPr>
        <w:tab/>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понимание цели своих действий;</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составление простых планов с помощью учителя;</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проявление познавательной и творческой инициативы;</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оценка правильности выполнения действий;</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адекватное восприятие предложений товарищей, учителей, родителей;</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коммуникативные:</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составление текстов в устной и письменной формах;</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умение слушать собеседника и вести диалог; </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умение признавать возможность существования различных точек зрения и права каждого иметь свою; </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умение излагать своё мнение и аргументировать свою точку зрения и оценку событий;</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Предметными</w:t>
      </w:r>
      <w:r>
        <w:rPr>
          <w:rFonts w:ascii="Times New Roman" w:hAnsi="Times New Roman" w:cs="Times New Roman"/>
          <w:sz w:val="24"/>
          <w:szCs w:val="24"/>
        </w:rPr>
        <w:t xml:space="preserve"> результатами изучения курса «Финансовая грамотность» являются:</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понимание и правильное использование экономических терминов;</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представление о роли денег в семье и обществе; </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умение характеризовать виды и функции денег;</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знание источников доходов и направлений расходов семьи; </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умение рассчитывать доходы и расходы и составлять простой семейный бюджет;</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определение элементарных проблем в области семейных финансов и путей их решения;</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проведение элементарных финансовых расчётов. </w:t>
      </w:r>
    </w:p>
    <w:p w:rsidR="00C4317C" w:rsidRDefault="006B33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 концу 5 -го класса</w:t>
      </w:r>
      <w:r w:rsidR="007537EA">
        <w:rPr>
          <w:rFonts w:ascii="Times New Roman" w:hAnsi="Times New Roman" w:cs="Times New Roman"/>
          <w:sz w:val="24"/>
          <w:szCs w:val="24"/>
        </w:rPr>
        <w:t xml:space="preserve"> школьники должны знать:</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элементарные понятия об экономики;</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что такое потребности, какие бывают потребности, возможности их удовлетворения;</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отличия товаров и услуг, кто производит товары и услуги;</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 домашнем хозяйстве, распределении ролей в семье, о домашних обязанностях;</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о правилах поведения в магазинах.</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Должны уметь:</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выделять общие и основные потребности, находить источники их удовлетворения;</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по мере возможности вести домашнее хозяйство;</w:t>
      </w:r>
    </w:p>
    <w:p w:rsidR="00C4317C" w:rsidRDefault="007537E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различать товары и услуги;</w:t>
      </w:r>
    </w:p>
    <w:p w:rsidR="00A667B1" w:rsidRPr="00A667B1" w:rsidRDefault="007537EA" w:rsidP="00A667B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пр</w:t>
      </w:r>
      <w:r w:rsidR="00A667B1">
        <w:rPr>
          <w:rFonts w:ascii="Times New Roman" w:hAnsi="Times New Roman" w:cs="Times New Roman"/>
          <w:sz w:val="24"/>
          <w:szCs w:val="24"/>
        </w:rPr>
        <w:t xml:space="preserve">авильно вести себя </w:t>
      </w:r>
      <w:proofErr w:type="gramStart"/>
      <w:r w:rsidR="00A667B1">
        <w:rPr>
          <w:rFonts w:ascii="Times New Roman" w:hAnsi="Times New Roman" w:cs="Times New Roman"/>
          <w:sz w:val="24"/>
          <w:szCs w:val="24"/>
        </w:rPr>
        <w:t>в магазина</w:t>
      </w:r>
      <w:proofErr w:type="gramEnd"/>
    </w:p>
    <w:p w:rsidR="00A667B1" w:rsidRPr="007907E9" w:rsidRDefault="006B3371" w:rsidP="007907E9">
      <w:pPr>
        <w:pStyle w:val="a6"/>
        <w:widowControl w:val="0"/>
        <w:numPr>
          <w:ilvl w:val="0"/>
          <w:numId w:val="7"/>
        </w:numPr>
        <w:autoSpaceDE w:val="0"/>
        <w:autoSpaceDN w:val="0"/>
        <w:spacing w:after="0" w:line="240" w:lineRule="auto"/>
        <w:jc w:val="center"/>
        <w:outlineLvl w:val="0"/>
        <w:rPr>
          <w:rFonts w:ascii="Times New Roman" w:eastAsia="Times New Roman" w:hAnsi="Times New Roman" w:cs="Times New Roman"/>
          <w:b/>
          <w:bCs/>
          <w:spacing w:val="-2"/>
          <w:sz w:val="24"/>
          <w:szCs w:val="24"/>
          <w:lang w:eastAsia="en-US"/>
        </w:rPr>
      </w:pPr>
      <w:r>
        <w:rPr>
          <w:rFonts w:ascii="Times New Roman" w:eastAsia="Times New Roman" w:hAnsi="Times New Roman" w:cs="Times New Roman"/>
          <w:b/>
          <w:bCs/>
          <w:sz w:val="24"/>
          <w:szCs w:val="24"/>
          <w:lang w:eastAsia="en-US"/>
        </w:rPr>
        <w:t>Календарно-тематическое планирование</w:t>
      </w:r>
    </w:p>
    <w:p w:rsidR="00C4317C" w:rsidRDefault="00C4317C">
      <w:pPr>
        <w:widowControl w:val="0"/>
        <w:autoSpaceDE w:val="0"/>
        <w:autoSpaceDN w:val="0"/>
        <w:spacing w:after="0" w:line="240" w:lineRule="auto"/>
        <w:ind w:left="-57"/>
        <w:jc w:val="center"/>
        <w:outlineLvl w:val="0"/>
        <w:rPr>
          <w:rFonts w:ascii="Times New Roman" w:eastAsia="Times New Roman" w:hAnsi="Times New Roman" w:cs="Times New Roman"/>
          <w:b/>
          <w:bCs/>
          <w:sz w:val="24"/>
          <w:szCs w:val="24"/>
          <w:lang w:eastAsia="en-US"/>
        </w:rPr>
      </w:pPr>
    </w:p>
    <w:tbl>
      <w:tblPr>
        <w:tblStyle w:val="10"/>
        <w:tblW w:w="13417" w:type="dxa"/>
        <w:tblInd w:w="158" w:type="dxa"/>
        <w:tblLayout w:type="fixed"/>
        <w:tblLook w:val="04A0" w:firstRow="1" w:lastRow="0" w:firstColumn="1" w:lastColumn="0" w:noHBand="0" w:noVBand="1"/>
      </w:tblPr>
      <w:tblGrid>
        <w:gridCol w:w="660"/>
        <w:gridCol w:w="992"/>
        <w:gridCol w:w="3686"/>
        <w:gridCol w:w="5955"/>
        <w:gridCol w:w="2124"/>
      </w:tblGrid>
      <w:tr w:rsidR="00086B7F" w:rsidTr="00053593">
        <w:tc>
          <w:tcPr>
            <w:tcW w:w="660" w:type="dxa"/>
            <w:tcBorders>
              <w:top w:val="single" w:sz="4" w:space="0" w:color="auto"/>
              <w:left w:val="single" w:sz="4" w:space="0" w:color="auto"/>
              <w:bottom w:val="single" w:sz="4" w:space="0" w:color="auto"/>
              <w:right w:val="single" w:sz="4" w:space="0" w:color="auto"/>
            </w:tcBorders>
            <w:hideMark/>
          </w:tcPr>
          <w:p w:rsidR="00086B7F" w:rsidRDefault="00086B7F">
            <w:pPr>
              <w:widowControl w:val="0"/>
              <w:autoSpaceDE w:val="0"/>
              <w:autoSpaceDN w:val="0"/>
              <w:ind w:right="147"/>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086B7F" w:rsidRDefault="00086B7F">
            <w:pPr>
              <w:widowControl w:val="0"/>
              <w:autoSpaceDE w:val="0"/>
              <w:autoSpaceDN w:val="0"/>
              <w:ind w:right="147"/>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Кол-во часов</w:t>
            </w:r>
          </w:p>
        </w:tc>
        <w:tc>
          <w:tcPr>
            <w:tcW w:w="3686" w:type="dxa"/>
            <w:tcBorders>
              <w:top w:val="single" w:sz="4" w:space="0" w:color="auto"/>
              <w:left w:val="single" w:sz="4" w:space="0" w:color="auto"/>
              <w:bottom w:val="single" w:sz="4" w:space="0" w:color="auto"/>
              <w:right w:val="single" w:sz="4" w:space="0" w:color="auto"/>
            </w:tcBorders>
            <w:hideMark/>
          </w:tcPr>
          <w:p w:rsidR="00086B7F" w:rsidRDefault="00086B7F">
            <w:pPr>
              <w:widowControl w:val="0"/>
              <w:autoSpaceDE w:val="0"/>
              <w:autoSpaceDN w:val="0"/>
              <w:ind w:right="147"/>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Темы занятий</w:t>
            </w:r>
          </w:p>
        </w:tc>
        <w:tc>
          <w:tcPr>
            <w:tcW w:w="5955" w:type="dxa"/>
            <w:tcBorders>
              <w:top w:val="single" w:sz="4" w:space="0" w:color="auto"/>
              <w:left w:val="single" w:sz="4" w:space="0" w:color="auto"/>
              <w:bottom w:val="single" w:sz="4" w:space="0" w:color="auto"/>
              <w:right w:val="single" w:sz="4" w:space="0" w:color="auto"/>
            </w:tcBorders>
            <w:hideMark/>
          </w:tcPr>
          <w:p w:rsidR="00086B7F" w:rsidRDefault="00086B7F">
            <w:pPr>
              <w:widowControl w:val="0"/>
              <w:autoSpaceDE w:val="0"/>
              <w:autoSpaceDN w:val="0"/>
              <w:ind w:right="147"/>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УУД</w:t>
            </w:r>
          </w:p>
        </w:tc>
        <w:tc>
          <w:tcPr>
            <w:tcW w:w="2124" w:type="dxa"/>
            <w:tcBorders>
              <w:top w:val="single" w:sz="4" w:space="0" w:color="auto"/>
              <w:left w:val="single" w:sz="4" w:space="0" w:color="auto"/>
              <w:bottom w:val="single" w:sz="4" w:space="0" w:color="auto"/>
              <w:right w:val="single" w:sz="4" w:space="0" w:color="auto"/>
            </w:tcBorders>
            <w:hideMark/>
          </w:tcPr>
          <w:p w:rsidR="00086B7F" w:rsidRDefault="00086B7F">
            <w:pPr>
              <w:widowControl w:val="0"/>
              <w:autoSpaceDE w:val="0"/>
              <w:autoSpaceDN w:val="0"/>
              <w:ind w:right="147"/>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Форма контроля</w:t>
            </w:r>
          </w:p>
        </w:tc>
      </w:tr>
      <w:tr w:rsidR="00086B7F" w:rsidTr="00053593">
        <w:tc>
          <w:tcPr>
            <w:tcW w:w="660" w:type="dxa"/>
            <w:tcBorders>
              <w:top w:val="single" w:sz="4" w:space="0" w:color="auto"/>
              <w:left w:val="single" w:sz="4" w:space="0" w:color="auto"/>
              <w:bottom w:val="single" w:sz="4" w:space="0" w:color="auto"/>
              <w:right w:val="single" w:sz="4" w:space="0" w:color="auto"/>
            </w:tcBorders>
            <w:hideMark/>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992"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A667B1" w:rsidRPr="00C5681D" w:rsidRDefault="00A667B1" w:rsidP="00A667B1">
            <w:pPr>
              <w:shd w:val="clear" w:color="auto" w:fill="FFFFFF"/>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b/>
                <w:bCs/>
                <w:color w:val="000000"/>
                <w:sz w:val="24"/>
                <w:szCs w:val="24"/>
              </w:rPr>
              <w:t>«Что такое деньги и для чего они нужны».</w:t>
            </w:r>
          </w:p>
          <w:p w:rsidR="00086B7F" w:rsidRPr="00A667B1" w:rsidRDefault="00A667B1" w:rsidP="00A667B1">
            <w:pPr>
              <w:shd w:val="clear" w:color="auto" w:fill="FFFFFF"/>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Вводное занятие</w:t>
            </w:r>
          </w:p>
        </w:tc>
        <w:tc>
          <w:tcPr>
            <w:tcW w:w="5955"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 Определять и формулировать цель деятельности с помощью педагога;</w:t>
            </w:r>
          </w:p>
          <w:p w:rsidR="00086B7F" w:rsidRDefault="00086B7F">
            <w:pPr>
              <w:widowControl w:val="0"/>
              <w:autoSpaceDE w:val="0"/>
              <w:autoSpaceDN w:val="0"/>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Проговаривать последовательность действий;</w:t>
            </w:r>
          </w:p>
        </w:tc>
        <w:tc>
          <w:tcPr>
            <w:tcW w:w="2124" w:type="dxa"/>
            <w:tcBorders>
              <w:top w:val="single" w:sz="4" w:space="0" w:color="auto"/>
              <w:left w:val="single" w:sz="4" w:space="0" w:color="auto"/>
              <w:bottom w:val="single" w:sz="4" w:space="0" w:color="auto"/>
              <w:right w:val="single" w:sz="4" w:space="0" w:color="auto"/>
            </w:tcBorders>
          </w:tcPr>
          <w:p w:rsidR="00086B7F" w:rsidRDefault="00086B7F">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опрос</w:t>
            </w:r>
          </w:p>
        </w:tc>
      </w:tr>
      <w:tr w:rsidR="007907E9" w:rsidTr="00053593">
        <w:tc>
          <w:tcPr>
            <w:tcW w:w="660" w:type="dxa"/>
            <w:tcBorders>
              <w:top w:val="single" w:sz="4" w:space="0" w:color="auto"/>
              <w:left w:val="single" w:sz="4" w:space="0" w:color="auto"/>
              <w:bottom w:val="single" w:sz="4" w:space="0" w:color="auto"/>
              <w:right w:val="single" w:sz="4" w:space="0" w:color="auto"/>
            </w:tcBorders>
            <w:hideMark/>
          </w:tcPr>
          <w:p w:rsidR="007907E9" w:rsidRDefault="007907E9" w:rsidP="007907E9">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w:t>
            </w:r>
          </w:p>
        </w:tc>
        <w:tc>
          <w:tcPr>
            <w:tcW w:w="992" w:type="dxa"/>
            <w:tcBorders>
              <w:top w:val="single" w:sz="4" w:space="0" w:color="auto"/>
              <w:left w:val="single" w:sz="4" w:space="0" w:color="auto"/>
              <w:bottom w:val="single" w:sz="4" w:space="0" w:color="auto"/>
              <w:right w:val="single" w:sz="4" w:space="0" w:color="auto"/>
            </w:tcBorders>
          </w:tcPr>
          <w:p w:rsidR="007907E9" w:rsidRDefault="007907E9" w:rsidP="007907E9">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8" w:space="0" w:color="000000"/>
              <w:left w:val="single" w:sz="8" w:space="0" w:color="000000"/>
              <w:bottom w:val="single" w:sz="8" w:space="0" w:color="181717"/>
              <w:right w:val="single" w:sz="8" w:space="0" w:color="000000"/>
            </w:tcBorders>
            <w:shd w:val="clear" w:color="auto" w:fill="FFFFFF"/>
          </w:tcPr>
          <w:p w:rsidR="007907E9" w:rsidRPr="00877AC2" w:rsidRDefault="007907E9" w:rsidP="007907E9">
            <w:pPr>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Что такое деньги</w:t>
            </w:r>
          </w:p>
        </w:tc>
        <w:tc>
          <w:tcPr>
            <w:tcW w:w="5955" w:type="dxa"/>
            <w:tcBorders>
              <w:top w:val="single" w:sz="4" w:space="0" w:color="auto"/>
              <w:left w:val="single" w:sz="4" w:space="0" w:color="auto"/>
              <w:bottom w:val="single" w:sz="4" w:space="0" w:color="auto"/>
              <w:right w:val="single" w:sz="4" w:space="0" w:color="auto"/>
            </w:tcBorders>
          </w:tcPr>
          <w:p w:rsidR="007907E9" w:rsidRDefault="007907E9" w:rsidP="007907E9">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высказывать свое предположение;</w:t>
            </w:r>
          </w:p>
          <w:p w:rsidR="007907E9" w:rsidRDefault="007907E9" w:rsidP="007907E9">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работать по предложенному педагогом плану;</w:t>
            </w:r>
          </w:p>
          <w:p w:rsidR="007907E9" w:rsidRDefault="007907E9" w:rsidP="007907E9">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отличать верно выполненное задание от неверного;</w:t>
            </w:r>
          </w:p>
        </w:tc>
        <w:tc>
          <w:tcPr>
            <w:tcW w:w="2124" w:type="dxa"/>
            <w:tcBorders>
              <w:top w:val="single" w:sz="4" w:space="0" w:color="auto"/>
              <w:left w:val="single" w:sz="4" w:space="0" w:color="auto"/>
              <w:bottom w:val="single" w:sz="4" w:space="0" w:color="auto"/>
              <w:right w:val="single" w:sz="4" w:space="0" w:color="auto"/>
            </w:tcBorders>
          </w:tcPr>
          <w:p w:rsidR="007907E9" w:rsidRDefault="007907E9" w:rsidP="007907E9">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Педагогическое наблюдение</w:t>
            </w:r>
          </w:p>
        </w:tc>
      </w:tr>
      <w:tr w:rsidR="007907E9" w:rsidTr="00053593">
        <w:tc>
          <w:tcPr>
            <w:tcW w:w="660" w:type="dxa"/>
            <w:tcBorders>
              <w:top w:val="single" w:sz="4" w:space="0" w:color="auto"/>
              <w:left w:val="single" w:sz="4" w:space="0" w:color="auto"/>
              <w:bottom w:val="single" w:sz="4" w:space="0" w:color="auto"/>
              <w:right w:val="single" w:sz="4" w:space="0" w:color="auto"/>
            </w:tcBorders>
            <w:hideMark/>
          </w:tcPr>
          <w:p w:rsidR="007907E9" w:rsidRDefault="007907E9" w:rsidP="007907E9">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w:t>
            </w:r>
          </w:p>
        </w:tc>
        <w:tc>
          <w:tcPr>
            <w:tcW w:w="992" w:type="dxa"/>
            <w:tcBorders>
              <w:top w:val="single" w:sz="4" w:space="0" w:color="auto"/>
              <w:left w:val="single" w:sz="4" w:space="0" w:color="auto"/>
              <w:bottom w:val="single" w:sz="4" w:space="0" w:color="auto"/>
              <w:right w:val="single" w:sz="4" w:space="0" w:color="auto"/>
            </w:tcBorders>
          </w:tcPr>
          <w:p w:rsidR="007907E9" w:rsidRDefault="007907E9" w:rsidP="007907E9">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8" w:space="0" w:color="181717"/>
              <w:left w:val="single" w:sz="8" w:space="0" w:color="181717"/>
              <w:bottom w:val="single" w:sz="8" w:space="0" w:color="181717"/>
              <w:right w:val="single" w:sz="8" w:space="0" w:color="181717"/>
            </w:tcBorders>
            <w:shd w:val="clear" w:color="auto" w:fill="FFFFFF"/>
          </w:tcPr>
          <w:p w:rsidR="007907E9" w:rsidRPr="00877AC2" w:rsidRDefault="007907E9" w:rsidP="007907E9">
            <w:pPr>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Откуда взялись деньги</w:t>
            </w:r>
          </w:p>
        </w:tc>
        <w:tc>
          <w:tcPr>
            <w:tcW w:w="5955" w:type="dxa"/>
            <w:tcBorders>
              <w:top w:val="single" w:sz="4" w:space="0" w:color="auto"/>
              <w:left w:val="single" w:sz="4" w:space="0" w:color="auto"/>
              <w:bottom w:val="single" w:sz="4" w:space="0" w:color="auto"/>
              <w:right w:val="single" w:sz="4" w:space="0" w:color="auto"/>
            </w:tcBorders>
          </w:tcPr>
          <w:p w:rsidR="007907E9" w:rsidRDefault="007907E9" w:rsidP="007907E9">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совместно с педагогом и другими учениками давать эмоциональную оценку деятельности товарищей.</w:t>
            </w:r>
          </w:p>
        </w:tc>
        <w:tc>
          <w:tcPr>
            <w:tcW w:w="2124" w:type="dxa"/>
            <w:tcBorders>
              <w:top w:val="single" w:sz="4" w:space="0" w:color="auto"/>
              <w:left w:val="single" w:sz="4" w:space="0" w:color="auto"/>
              <w:bottom w:val="single" w:sz="4" w:space="0" w:color="auto"/>
              <w:right w:val="single" w:sz="4" w:space="0" w:color="auto"/>
            </w:tcBorders>
          </w:tcPr>
          <w:p w:rsidR="007907E9" w:rsidRDefault="007907E9" w:rsidP="007907E9">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Педагогическое наблюдение</w:t>
            </w:r>
          </w:p>
        </w:tc>
      </w:tr>
      <w:tr w:rsidR="007907E9" w:rsidTr="00053593">
        <w:trPr>
          <w:trHeight w:val="960"/>
        </w:trPr>
        <w:tc>
          <w:tcPr>
            <w:tcW w:w="660" w:type="dxa"/>
            <w:tcBorders>
              <w:top w:val="single" w:sz="4" w:space="0" w:color="auto"/>
              <w:left w:val="single" w:sz="4" w:space="0" w:color="auto"/>
              <w:bottom w:val="single" w:sz="4" w:space="0" w:color="auto"/>
              <w:right w:val="single" w:sz="4" w:space="0" w:color="auto"/>
            </w:tcBorders>
          </w:tcPr>
          <w:p w:rsidR="007907E9" w:rsidRDefault="00B11626" w:rsidP="007907E9">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4.</w:t>
            </w:r>
          </w:p>
        </w:tc>
        <w:tc>
          <w:tcPr>
            <w:tcW w:w="992" w:type="dxa"/>
            <w:tcBorders>
              <w:top w:val="single" w:sz="4" w:space="0" w:color="auto"/>
              <w:left w:val="single" w:sz="4" w:space="0" w:color="auto"/>
              <w:bottom w:val="single" w:sz="4" w:space="0" w:color="auto"/>
              <w:right w:val="single" w:sz="4" w:space="0" w:color="auto"/>
            </w:tcBorders>
          </w:tcPr>
          <w:p w:rsidR="007907E9" w:rsidRDefault="007907E9" w:rsidP="007907E9">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7907E9" w:rsidRDefault="007907E9" w:rsidP="007907E9">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Как появились деньги? Первые деньги. </w:t>
            </w:r>
          </w:p>
        </w:tc>
        <w:tc>
          <w:tcPr>
            <w:tcW w:w="5955" w:type="dxa"/>
            <w:vMerge w:val="restart"/>
            <w:tcBorders>
              <w:top w:val="single" w:sz="4" w:space="0" w:color="auto"/>
              <w:left w:val="single" w:sz="4" w:space="0" w:color="auto"/>
              <w:right w:val="single" w:sz="4" w:space="0" w:color="auto"/>
            </w:tcBorders>
          </w:tcPr>
          <w:p w:rsidR="007907E9" w:rsidRDefault="007907E9" w:rsidP="007907E9">
            <w:pPr>
              <w:autoSpaceDN w:val="0"/>
              <w:ind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высказывать свое предположение;</w:t>
            </w:r>
          </w:p>
          <w:p w:rsidR="007907E9" w:rsidRDefault="007907E9" w:rsidP="007907E9">
            <w:pPr>
              <w:autoSpaceDN w:val="0"/>
              <w:ind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работать по предложенному педагогом плану;</w:t>
            </w:r>
          </w:p>
          <w:p w:rsidR="007907E9" w:rsidRDefault="007907E9" w:rsidP="007907E9">
            <w:pPr>
              <w:autoSpaceDN w:val="0"/>
              <w:ind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отличать верно выполненное задание от неверного;</w:t>
            </w:r>
          </w:p>
          <w:p w:rsidR="007907E9" w:rsidRDefault="007907E9" w:rsidP="007907E9">
            <w:pPr>
              <w:autoSpaceDN w:val="0"/>
              <w:ind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совместно с педагогом и другими учениками</w:t>
            </w:r>
          </w:p>
          <w:p w:rsidR="007907E9" w:rsidRDefault="007907E9" w:rsidP="007907E9">
            <w:pPr>
              <w:autoSpaceDN w:val="0"/>
              <w:ind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давать   эмоциональную    оценку деятельности товарища;</w:t>
            </w:r>
          </w:p>
        </w:tc>
        <w:tc>
          <w:tcPr>
            <w:tcW w:w="2124" w:type="dxa"/>
            <w:vMerge w:val="restart"/>
            <w:tcBorders>
              <w:top w:val="single" w:sz="4" w:space="0" w:color="auto"/>
              <w:left w:val="single" w:sz="4" w:space="0" w:color="auto"/>
              <w:right w:val="single" w:sz="4" w:space="0" w:color="auto"/>
            </w:tcBorders>
          </w:tcPr>
          <w:p w:rsidR="007907E9" w:rsidRDefault="007907E9" w:rsidP="007907E9">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опрос</w:t>
            </w:r>
          </w:p>
        </w:tc>
      </w:tr>
      <w:tr w:rsidR="007907E9" w:rsidTr="00053593">
        <w:trPr>
          <w:trHeight w:val="1530"/>
        </w:trPr>
        <w:tc>
          <w:tcPr>
            <w:tcW w:w="660" w:type="dxa"/>
            <w:tcBorders>
              <w:top w:val="single" w:sz="4" w:space="0" w:color="auto"/>
              <w:left w:val="single" w:sz="4" w:space="0" w:color="auto"/>
              <w:bottom w:val="single" w:sz="4" w:space="0" w:color="auto"/>
              <w:right w:val="single" w:sz="4" w:space="0" w:color="auto"/>
            </w:tcBorders>
          </w:tcPr>
          <w:p w:rsidR="007907E9" w:rsidRDefault="00B11626" w:rsidP="007907E9">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5.</w:t>
            </w:r>
          </w:p>
        </w:tc>
        <w:tc>
          <w:tcPr>
            <w:tcW w:w="992" w:type="dxa"/>
            <w:tcBorders>
              <w:top w:val="single" w:sz="4" w:space="0" w:color="auto"/>
              <w:left w:val="single" w:sz="4" w:space="0" w:color="auto"/>
              <w:bottom w:val="single" w:sz="4" w:space="0" w:color="auto"/>
              <w:right w:val="single" w:sz="4" w:space="0" w:color="auto"/>
            </w:tcBorders>
          </w:tcPr>
          <w:p w:rsidR="007907E9" w:rsidRDefault="007907E9" w:rsidP="007907E9">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7907E9" w:rsidRDefault="007907E9" w:rsidP="007907E9">
            <w:pPr>
              <w:autoSpaceDN w:val="0"/>
              <w:rPr>
                <w:rFonts w:ascii="Times New Roman" w:eastAsia="Times New Roman" w:hAnsi="Times New Roman" w:cs="Times New Roman"/>
                <w:sz w:val="24"/>
                <w:szCs w:val="24"/>
              </w:rPr>
            </w:pPr>
            <w:r w:rsidRPr="00877AC2">
              <w:rPr>
                <w:rFonts w:ascii="Times New Roman" w:eastAsia="Times New Roman" w:hAnsi="Times New Roman" w:cs="Times New Roman"/>
                <w:color w:val="000000"/>
                <w:sz w:val="24"/>
                <w:szCs w:val="24"/>
              </w:rPr>
              <w:t>Какие деньги были раньше в России</w:t>
            </w:r>
          </w:p>
        </w:tc>
        <w:tc>
          <w:tcPr>
            <w:tcW w:w="5955" w:type="dxa"/>
            <w:vMerge/>
            <w:tcBorders>
              <w:left w:val="single" w:sz="4" w:space="0" w:color="auto"/>
              <w:bottom w:val="single" w:sz="4" w:space="0" w:color="auto"/>
              <w:right w:val="single" w:sz="4" w:space="0" w:color="auto"/>
            </w:tcBorders>
          </w:tcPr>
          <w:p w:rsidR="007907E9" w:rsidRDefault="007907E9" w:rsidP="007907E9">
            <w:pPr>
              <w:autoSpaceDN w:val="0"/>
              <w:ind w:firstLine="360"/>
              <w:rPr>
                <w:rFonts w:ascii="Times New Roman" w:eastAsia="Times New Roman" w:hAnsi="Times New Roman" w:cs="Times New Roman"/>
                <w:sz w:val="24"/>
                <w:szCs w:val="24"/>
              </w:rPr>
            </w:pPr>
          </w:p>
        </w:tc>
        <w:tc>
          <w:tcPr>
            <w:tcW w:w="2124" w:type="dxa"/>
            <w:vMerge/>
            <w:tcBorders>
              <w:left w:val="single" w:sz="4" w:space="0" w:color="auto"/>
              <w:bottom w:val="single" w:sz="4" w:space="0" w:color="auto"/>
              <w:right w:val="single" w:sz="4" w:space="0" w:color="auto"/>
            </w:tcBorders>
          </w:tcPr>
          <w:p w:rsidR="007907E9" w:rsidRDefault="007907E9" w:rsidP="007907E9">
            <w:pPr>
              <w:widowControl w:val="0"/>
              <w:autoSpaceDE w:val="0"/>
              <w:autoSpaceDN w:val="0"/>
              <w:ind w:right="147"/>
              <w:rPr>
                <w:rFonts w:ascii="Times New Roman" w:eastAsia="Times New Roman" w:hAnsi="Times New Roman" w:cs="Times New Roman"/>
                <w:sz w:val="24"/>
                <w:szCs w:val="24"/>
                <w:lang w:eastAsia="en-US"/>
              </w:rPr>
            </w:pPr>
          </w:p>
        </w:tc>
      </w:tr>
      <w:tr w:rsidR="007907E9" w:rsidTr="00053593">
        <w:tc>
          <w:tcPr>
            <w:tcW w:w="660" w:type="dxa"/>
            <w:tcBorders>
              <w:top w:val="single" w:sz="4" w:space="0" w:color="auto"/>
              <w:left w:val="single" w:sz="4" w:space="0" w:color="auto"/>
              <w:bottom w:val="single" w:sz="4" w:space="0" w:color="auto"/>
              <w:right w:val="single" w:sz="4" w:space="0" w:color="auto"/>
            </w:tcBorders>
            <w:hideMark/>
          </w:tcPr>
          <w:p w:rsidR="007907E9" w:rsidRDefault="00B11626" w:rsidP="007907E9">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6</w:t>
            </w:r>
            <w:r w:rsidR="007907E9">
              <w:rPr>
                <w:rFonts w:ascii="Times New Roman" w:eastAsia="Times New Roman" w:hAnsi="Times New Roman" w:cs="Times New Roman"/>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tcPr>
          <w:p w:rsidR="007907E9" w:rsidRDefault="007907E9" w:rsidP="007907E9">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8" w:space="0" w:color="181717"/>
              <w:left w:val="single" w:sz="8" w:space="0" w:color="181717"/>
              <w:bottom w:val="single" w:sz="8" w:space="0" w:color="181717"/>
              <w:right w:val="single" w:sz="8" w:space="0" w:color="181717"/>
            </w:tcBorders>
            <w:shd w:val="clear" w:color="auto" w:fill="FFFFFF"/>
          </w:tcPr>
          <w:p w:rsidR="007907E9" w:rsidRDefault="007907E9" w:rsidP="007907E9">
            <w:pPr>
              <w:rPr>
                <w:rFonts w:ascii="Times New Roman" w:eastAsia="Times New Roman" w:hAnsi="Times New Roman" w:cs="Times New Roman"/>
                <w:color w:val="000000"/>
                <w:sz w:val="24"/>
                <w:szCs w:val="24"/>
              </w:rPr>
            </w:pPr>
            <w:r w:rsidRPr="00877AC2">
              <w:rPr>
                <w:rFonts w:ascii="Times New Roman" w:eastAsia="Times New Roman" w:hAnsi="Times New Roman" w:cs="Times New Roman"/>
                <w:color w:val="000000"/>
                <w:sz w:val="24"/>
                <w:szCs w:val="24"/>
              </w:rPr>
              <w:t>Рассмотрим деньги поближе</w:t>
            </w:r>
          </w:p>
          <w:p w:rsidR="00B11626" w:rsidRPr="00877AC2" w:rsidRDefault="00B11626" w:rsidP="007907E9">
            <w:pPr>
              <w:rPr>
                <w:rFonts w:ascii="Calibri" w:eastAsia="Times New Roman" w:hAnsi="Calibri" w:cs="Times New Roman"/>
                <w:color w:val="000000"/>
                <w:sz w:val="24"/>
                <w:szCs w:val="24"/>
              </w:rPr>
            </w:pPr>
          </w:p>
        </w:tc>
        <w:tc>
          <w:tcPr>
            <w:tcW w:w="5955" w:type="dxa"/>
            <w:tcBorders>
              <w:top w:val="single" w:sz="4" w:space="0" w:color="auto"/>
              <w:left w:val="single" w:sz="4" w:space="0" w:color="auto"/>
              <w:bottom w:val="single" w:sz="4" w:space="0" w:color="auto"/>
              <w:right w:val="single" w:sz="4" w:space="0" w:color="auto"/>
            </w:tcBorders>
          </w:tcPr>
          <w:p w:rsidR="007907E9" w:rsidRDefault="007907E9" w:rsidP="007907E9">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ориентироваться в своей системе знаний: отличать новое от уже известного с помощью педагога;</w:t>
            </w:r>
          </w:p>
          <w:p w:rsidR="007907E9" w:rsidRDefault="007907E9" w:rsidP="007907E9">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добывать новые знания: находить ответы на вопросы, используя свой жизненный опыт, информацию, полученную от педагога, и используя учебную литературу;</w:t>
            </w:r>
          </w:p>
        </w:tc>
        <w:tc>
          <w:tcPr>
            <w:tcW w:w="2124" w:type="dxa"/>
            <w:tcBorders>
              <w:top w:val="single" w:sz="4" w:space="0" w:color="auto"/>
              <w:left w:val="single" w:sz="4" w:space="0" w:color="auto"/>
              <w:bottom w:val="single" w:sz="4" w:space="0" w:color="auto"/>
              <w:right w:val="single" w:sz="4" w:space="0" w:color="auto"/>
            </w:tcBorders>
          </w:tcPr>
          <w:p w:rsidR="007907E9" w:rsidRDefault="007907E9" w:rsidP="007907E9">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Опрос </w:t>
            </w:r>
          </w:p>
        </w:tc>
      </w:tr>
      <w:tr w:rsidR="00B11626" w:rsidTr="00053593">
        <w:tc>
          <w:tcPr>
            <w:tcW w:w="660" w:type="dxa"/>
            <w:tcBorders>
              <w:top w:val="single" w:sz="4" w:space="0" w:color="auto"/>
              <w:left w:val="single" w:sz="4" w:space="0" w:color="auto"/>
              <w:bottom w:val="single" w:sz="4" w:space="0" w:color="auto"/>
              <w:right w:val="single" w:sz="4" w:space="0" w:color="auto"/>
            </w:tcBorders>
          </w:tcPr>
          <w:p w:rsidR="00B11626" w:rsidRDefault="00736F28" w:rsidP="00B1162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7.</w:t>
            </w:r>
          </w:p>
        </w:tc>
        <w:tc>
          <w:tcPr>
            <w:tcW w:w="992" w:type="dxa"/>
            <w:tcBorders>
              <w:top w:val="single" w:sz="4" w:space="0" w:color="auto"/>
              <w:left w:val="single" w:sz="4" w:space="0" w:color="auto"/>
              <w:bottom w:val="single" w:sz="4" w:space="0" w:color="auto"/>
              <w:right w:val="single" w:sz="4" w:space="0" w:color="auto"/>
            </w:tcBorders>
          </w:tcPr>
          <w:p w:rsidR="00B11626" w:rsidRDefault="00736F28" w:rsidP="00B1162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8" w:space="0" w:color="181717"/>
              <w:left w:val="single" w:sz="8" w:space="0" w:color="181717"/>
              <w:bottom w:val="single" w:sz="8" w:space="0" w:color="181717"/>
              <w:right w:val="single" w:sz="8" w:space="0" w:color="181717"/>
            </w:tcBorders>
            <w:shd w:val="clear" w:color="auto" w:fill="FFFFFF"/>
          </w:tcPr>
          <w:p w:rsidR="00B11626" w:rsidRPr="00877AC2" w:rsidRDefault="00B11626" w:rsidP="00B11626">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Зачем нужны деньги?</w:t>
            </w:r>
          </w:p>
        </w:tc>
        <w:tc>
          <w:tcPr>
            <w:tcW w:w="5955" w:type="dxa"/>
            <w:tcBorders>
              <w:top w:val="single" w:sz="4" w:space="0" w:color="auto"/>
              <w:left w:val="single" w:sz="4" w:space="0" w:color="auto"/>
              <w:bottom w:val="single" w:sz="4" w:space="0" w:color="auto"/>
              <w:right w:val="single" w:sz="4" w:space="0" w:color="auto"/>
            </w:tcBorders>
          </w:tcPr>
          <w:p w:rsidR="00B11626" w:rsidRDefault="00B11626" w:rsidP="00B1162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выражать свои мысли;</w:t>
            </w:r>
          </w:p>
          <w:p w:rsidR="00B11626" w:rsidRDefault="00B11626" w:rsidP="00B1162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объяснять свое несогласие        и        пытаться договориться;</w:t>
            </w:r>
          </w:p>
          <w:p w:rsidR="00B11626" w:rsidRDefault="00B11626" w:rsidP="00B1162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выполнять различные роли в группе (лидера, исполнителя, критика);</w:t>
            </w:r>
          </w:p>
        </w:tc>
        <w:tc>
          <w:tcPr>
            <w:tcW w:w="2124" w:type="dxa"/>
            <w:tcBorders>
              <w:top w:val="single" w:sz="4" w:space="0" w:color="auto"/>
              <w:left w:val="single" w:sz="4" w:space="0" w:color="auto"/>
              <w:bottom w:val="single" w:sz="4" w:space="0" w:color="auto"/>
              <w:right w:val="single" w:sz="4" w:space="0" w:color="auto"/>
            </w:tcBorders>
          </w:tcPr>
          <w:p w:rsidR="00B11626" w:rsidRDefault="00B11626" w:rsidP="00B1162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опрос</w:t>
            </w:r>
          </w:p>
        </w:tc>
      </w:tr>
      <w:tr w:rsidR="00B11626" w:rsidTr="00053593">
        <w:trPr>
          <w:trHeight w:val="1400"/>
        </w:trPr>
        <w:tc>
          <w:tcPr>
            <w:tcW w:w="660" w:type="dxa"/>
            <w:tcBorders>
              <w:top w:val="single" w:sz="4" w:space="0" w:color="auto"/>
              <w:left w:val="single" w:sz="4" w:space="0" w:color="auto"/>
              <w:right w:val="single" w:sz="4" w:space="0" w:color="auto"/>
            </w:tcBorders>
            <w:hideMark/>
          </w:tcPr>
          <w:p w:rsidR="00B11626" w:rsidRDefault="00736F28" w:rsidP="00B1162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8</w:t>
            </w:r>
            <w:r w:rsidR="00B11626">
              <w:rPr>
                <w:rFonts w:ascii="Times New Roman" w:eastAsia="Times New Roman" w:hAnsi="Times New Roman" w:cs="Times New Roman"/>
                <w:sz w:val="24"/>
                <w:szCs w:val="24"/>
                <w:lang w:eastAsia="en-US"/>
              </w:rPr>
              <w:t>.</w:t>
            </w:r>
          </w:p>
        </w:tc>
        <w:tc>
          <w:tcPr>
            <w:tcW w:w="992" w:type="dxa"/>
            <w:tcBorders>
              <w:top w:val="single" w:sz="4" w:space="0" w:color="auto"/>
              <w:left w:val="single" w:sz="4" w:space="0" w:color="auto"/>
              <w:right w:val="single" w:sz="4" w:space="0" w:color="auto"/>
            </w:tcBorders>
          </w:tcPr>
          <w:p w:rsidR="00B11626" w:rsidRDefault="00B11626" w:rsidP="00B1162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8" w:space="0" w:color="181717"/>
              <w:left w:val="single" w:sz="8" w:space="0" w:color="181717"/>
              <w:right w:val="single" w:sz="8" w:space="0" w:color="181717"/>
            </w:tcBorders>
            <w:shd w:val="clear" w:color="auto" w:fill="FFFFFF"/>
          </w:tcPr>
          <w:p w:rsidR="00B11626" w:rsidRDefault="00B11626" w:rsidP="00B11626">
            <w:pPr>
              <w:rPr>
                <w:rFonts w:ascii="Times New Roman" w:eastAsia="Times New Roman" w:hAnsi="Times New Roman" w:cs="Times New Roman"/>
                <w:color w:val="000000"/>
                <w:sz w:val="24"/>
                <w:szCs w:val="24"/>
              </w:rPr>
            </w:pPr>
            <w:r w:rsidRPr="00877AC2">
              <w:rPr>
                <w:rFonts w:ascii="Times New Roman" w:eastAsia="Times New Roman" w:hAnsi="Times New Roman" w:cs="Times New Roman"/>
                <w:color w:val="000000"/>
                <w:sz w:val="24"/>
                <w:szCs w:val="24"/>
              </w:rPr>
              <w:t>Защита денег от подделок</w:t>
            </w:r>
          </w:p>
          <w:p w:rsidR="000D6D28" w:rsidRPr="00877AC2" w:rsidRDefault="000D6D28" w:rsidP="00B11626">
            <w:pPr>
              <w:rPr>
                <w:rFonts w:ascii="Calibri" w:eastAsia="Times New Roman" w:hAnsi="Calibri" w:cs="Times New Roman"/>
                <w:color w:val="000000"/>
                <w:sz w:val="24"/>
                <w:szCs w:val="24"/>
              </w:rPr>
            </w:pPr>
          </w:p>
        </w:tc>
        <w:tc>
          <w:tcPr>
            <w:tcW w:w="5955" w:type="dxa"/>
            <w:tcBorders>
              <w:top w:val="single" w:sz="4" w:space="0" w:color="auto"/>
              <w:left w:val="single" w:sz="4" w:space="0" w:color="auto"/>
              <w:right w:val="single" w:sz="4" w:space="0" w:color="auto"/>
            </w:tcBorders>
          </w:tcPr>
          <w:p w:rsidR="00B11626" w:rsidRDefault="00B11626" w:rsidP="00B11626">
            <w:pPr>
              <w:widowControl w:val="0"/>
              <w:autoSpaceDE w:val="0"/>
              <w:autoSpaceDN w:val="0"/>
              <w:ind w:right="147"/>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овладевать        навыками сотрудничества в группе в совместном решении учебной задачи.</w:t>
            </w:r>
          </w:p>
          <w:p w:rsidR="00B11626" w:rsidRDefault="00B11626" w:rsidP="00B11626">
            <w:pPr>
              <w:widowControl w:val="0"/>
              <w:autoSpaceDE w:val="0"/>
              <w:autoSpaceDN w:val="0"/>
              <w:ind w:right="147"/>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определять        и  формулировать цель деятельности с помощью педагога;</w:t>
            </w:r>
          </w:p>
          <w:p w:rsidR="00B11626" w:rsidRDefault="00B11626" w:rsidP="00B11626">
            <w:pPr>
              <w:widowControl w:val="0"/>
              <w:autoSpaceDE w:val="0"/>
              <w:autoSpaceDN w:val="0"/>
              <w:ind w:right="147"/>
              <w:rPr>
                <w:rFonts w:ascii="Times New Roman" w:eastAsia="Times New Roman" w:hAnsi="Times New Roman" w:cs="Times New Roman"/>
                <w:sz w:val="24"/>
                <w:szCs w:val="24"/>
              </w:rPr>
            </w:pPr>
            <w:r>
              <w:rPr>
                <w:rFonts w:ascii="Times New Roman" w:eastAsia="Times New Roman" w:hAnsi="Times New Roman" w:cs="Times New Roman"/>
                <w:sz w:val="24"/>
                <w:szCs w:val="24"/>
              </w:rPr>
              <w:t>проговаривать последовательность действий;</w:t>
            </w:r>
          </w:p>
        </w:tc>
        <w:tc>
          <w:tcPr>
            <w:tcW w:w="2124" w:type="dxa"/>
            <w:tcBorders>
              <w:top w:val="single" w:sz="4" w:space="0" w:color="auto"/>
              <w:left w:val="single" w:sz="4" w:space="0" w:color="auto"/>
              <w:right w:val="single" w:sz="4" w:space="0" w:color="auto"/>
            </w:tcBorders>
          </w:tcPr>
          <w:p w:rsidR="00B11626" w:rsidRDefault="00B11626" w:rsidP="00B1162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опрос</w:t>
            </w:r>
          </w:p>
        </w:tc>
      </w:tr>
      <w:tr w:rsidR="00B11626" w:rsidTr="00053593">
        <w:trPr>
          <w:trHeight w:val="435"/>
        </w:trPr>
        <w:tc>
          <w:tcPr>
            <w:tcW w:w="660" w:type="dxa"/>
            <w:tcBorders>
              <w:top w:val="single" w:sz="4" w:space="0" w:color="auto"/>
              <w:left w:val="single" w:sz="4" w:space="0" w:color="auto"/>
              <w:bottom w:val="single" w:sz="4" w:space="0" w:color="auto"/>
              <w:right w:val="single" w:sz="4" w:space="0" w:color="auto"/>
            </w:tcBorders>
            <w:hideMark/>
          </w:tcPr>
          <w:p w:rsidR="00B11626" w:rsidRDefault="00736F28" w:rsidP="00B1162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9</w:t>
            </w:r>
            <w:r w:rsidR="00B11626">
              <w:rPr>
                <w:rFonts w:ascii="Times New Roman" w:eastAsia="Times New Roman" w:hAnsi="Times New Roman" w:cs="Times New Roman"/>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tcPr>
          <w:p w:rsidR="00B11626" w:rsidRDefault="00B11626" w:rsidP="00B1162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8" w:space="0" w:color="181717"/>
              <w:left w:val="single" w:sz="8" w:space="0" w:color="181717"/>
              <w:bottom w:val="single" w:sz="4" w:space="0" w:color="auto"/>
              <w:right w:val="single" w:sz="8" w:space="0" w:color="181717"/>
            </w:tcBorders>
            <w:shd w:val="clear" w:color="auto" w:fill="FFFFFF"/>
          </w:tcPr>
          <w:p w:rsidR="00B11626" w:rsidRDefault="00B11626" w:rsidP="00B11626">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Современные деньги.</w:t>
            </w:r>
          </w:p>
          <w:p w:rsidR="00B11626" w:rsidRPr="00877AC2" w:rsidRDefault="00B11626" w:rsidP="00B11626">
            <w:pPr>
              <w:rPr>
                <w:rFonts w:ascii="Calibri" w:eastAsia="Times New Roman" w:hAnsi="Calibri" w:cs="Times New Roman"/>
                <w:color w:val="000000"/>
                <w:sz w:val="24"/>
                <w:szCs w:val="24"/>
              </w:rPr>
            </w:pPr>
          </w:p>
        </w:tc>
        <w:tc>
          <w:tcPr>
            <w:tcW w:w="5955" w:type="dxa"/>
            <w:vMerge w:val="restart"/>
            <w:tcBorders>
              <w:top w:val="single" w:sz="4" w:space="0" w:color="auto"/>
              <w:left w:val="single" w:sz="4" w:space="0" w:color="auto"/>
              <w:right w:val="single" w:sz="4" w:space="0" w:color="auto"/>
            </w:tcBorders>
          </w:tcPr>
          <w:p w:rsidR="00B11626" w:rsidRDefault="00B11626" w:rsidP="00B11626">
            <w:pPr>
              <w:widowControl w:val="0"/>
              <w:autoSpaceDE w:val="0"/>
              <w:autoSpaceDN w:val="0"/>
              <w:ind w:right="147"/>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высказывать свое предположение;</w:t>
            </w:r>
          </w:p>
          <w:p w:rsidR="00B11626" w:rsidRDefault="00B11626" w:rsidP="00B11626">
            <w:pPr>
              <w:widowControl w:val="0"/>
              <w:autoSpaceDE w:val="0"/>
              <w:autoSpaceDN w:val="0"/>
              <w:ind w:right="147"/>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работать по предложенному педагогом плану;</w:t>
            </w:r>
          </w:p>
          <w:p w:rsidR="00B11626" w:rsidRDefault="00B11626" w:rsidP="00B11626">
            <w:pPr>
              <w:widowControl w:val="0"/>
              <w:autoSpaceDE w:val="0"/>
              <w:autoSpaceDN w:val="0"/>
              <w:ind w:right="147"/>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отличать верно выполненное задание от неверного;</w:t>
            </w:r>
          </w:p>
          <w:p w:rsidR="00B11626" w:rsidRDefault="00B11626" w:rsidP="00B11626">
            <w:pPr>
              <w:widowControl w:val="0"/>
              <w:autoSpaceDE w:val="0"/>
              <w:autoSpaceDN w:val="0"/>
              <w:ind w:right="147"/>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совместно с педагогом и другими учениками</w:t>
            </w:r>
          </w:p>
          <w:p w:rsidR="00B11626" w:rsidRDefault="00B11626" w:rsidP="00B11626">
            <w:pPr>
              <w:widowControl w:val="0"/>
              <w:autoSpaceDE w:val="0"/>
              <w:autoSpaceDN w:val="0"/>
              <w:ind w:right="147"/>
              <w:rPr>
                <w:rFonts w:ascii="Times New Roman" w:eastAsia="Times New Roman" w:hAnsi="Times New Roman" w:cs="Times New Roman"/>
                <w:sz w:val="24"/>
                <w:szCs w:val="24"/>
              </w:rPr>
            </w:pPr>
            <w:r>
              <w:rPr>
                <w:rFonts w:ascii="Times New Roman" w:eastAsia="Times New Roman" w:hAnsi="Times New Roman" w:cs="Times New Roman"/>
                <w:sz w:val="24"/>
                <w:szCs w:val="24"/>
              </w:rPr>
              <w:t>давать   эмоциональную    оценку деятельности товарища;</w:t>
            </w:r>
          </w:p>
        </w:tc>
        <w:tc>
          <w:tcPr>
            <w:tcW w:w="2124" w:type="dxa"/>
            <w:vMerge w:val="restart"/>
            <w:tcBorders>
              <w:top w:val="single" w:sz="4" w:space="0" w:color="auto"/>
              <w:left w:val="single" w:sz="4" w:space="0" w:color="auto"/>
              <w:right w:val="single" w:sz="4" w:space="0" w:color="auto"/>
            </w:tcBorders>
          </w:tcPr>
          <w:p w:rsidR="00B11626" w:rsidRDefault="00B11626" w:rsidP="00B1162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тест</w:t>
            </w:r>
          </w:p>
        </w:tc>
      </w:tr>
      <w:tr w:rsidR="00B11626" w:rsidTr="00C15208">
        <w:trPr>
          <w:trHeight w:val="420"/>
        </w:trPr>
        <w:tc>
          <w:tcPr>
            <w:tcW w:w="660" w:type="dxa"/>
            <w:tcBorders>
              <w:top w:val="single" w:sz="4" w:space="0" w:color="auto"/>
              <w:left w:val="single" w:sz="4" w:space="0" w:color="auto"/>
              <w:bottom w:val="single" w:sz="4" w:space="0" w:color="auto"/>
              <w:right w:val="single" w:sz="4" w:space="0" w:color="auto"/>
            </w:tcBorders>
          </w:tcPr>
          <w:p w:rsidR="00B11626" w:rsidRDefault="00736F28" w:rsidP="00B1162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10</w:t>
            </w:r>
          </w:p>
        </w:tc>
        <w:tc>
          <w:tcPr>
            <w:tcW w:w="992" w:type="dxa"/>
            <w:tcBorders>
              <w:top w:val="single" w:sz="4" w:space="0" w:color="auto"/>
              <w:left w:val="single" w:sz="4" w:space="0" w:color="auto"/>
              <w:bottom w:val="single" w:sz="4" w:space="0" w:color="auto"/>
              <w:right w:val="single" w:sz="4" w:space="0" w:color="auto"/>
            </w:tcBorders>
          </w:tcPr>
          <w:p w:rsidR="00C15208" w:rsidRDefault="00C15208" w:rsidP="00B1162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p w:rsidR="00B11626" w:rsidRDefault="00B11626" w:rsidP="00B11626">
            <w:pPr>
              <w:widowControl w:val="0"/>
              <w:autoSpaceDE w:val="0"/>
              <w:autoSpaceDN w:val="0"/>
              <w:ind w:right="147"/>
              <w:rPr>
                <w:rFonts w:ascii="Times New Roman" w:eastAsia="Times New Roman" w:hAnsi="Times New Roman" w:cs="Times New Roman"/>
                <w:sz w:val="24"/>
                <w:szCs w:val="24"/>
                <w:lang w:eastAsia="en-US"/>
              </w:rPr>
            </w:pPr>
          </w:p>
        </w:tc>
        <w:tc>
          <w:tcPr>
            <w:tcW w:w="3686" w:type="dxa"/>
            <w:tcBorders>
              <w:top w:val="single" w:sz="4" w:space="0" w:color="auto"/>
              <w:left w:val="single" w:sz="8" w:space="0" w:color="181717"/>
              <w:bottom w:val="single" w:sz="4" w:space="0" w:color="auto"/>
              <w:right w:val="single" w:sz="8" w:space="0" w:color="181717"/>
            </w:tcBorders>
            <w:shd w:val="clear" w:color="auto" w:fill="FFFFFF"/>
          </w:tcPr>
          <w:p w:rsidR="00C15208" w:rsidRDefault="00C15208" w:rsidP="00B11626">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История   </w:t>
            </w:r>
            <w:r w:rsidRPr="00C5681D">
              <w:rPr>
                <w:rFonts w:ascii="Times New Roman" w:eastAsia="Times New Roman" w:hAnsi="Times New Roman" w:cs="Times New Roman"/>
                <w:color w:val="000000"/>
                <w:sz w:val="24"/>
                <w:szCs w:val="24"/>
              </w:rPr>
              <w:t>российских        денег</w:t>
            </w:r>
          </w:p>
          <w:p w:rsidR="00B11626" w:rsidRDefault="00B11626" w:rsidP="00B11626">
            <w:pPr>
              <w:rPr>
                <w:rFonts w:ascii="Times New Roman" w:eastAsia="Times New Roman" w:hAnsi="Times New Roman" w:cs="Times New Roman"/>
                <w:sz w:val="24"/>
                <w:szCs w:val="24"/>
              </w:rPr>
            </w:pPr>
          </w:p>
        </w:tc>
        <w:tc>
          <w:tcPr>
            <w:tcW w:w="5955" w:type="dxa"/>
            <w:vMerge/>
            <w:tcBorders>
              <w:left w:val="single" w:sz="4" w:space="0" w:color="auto"/>
              <w:right w:val="single" w:sz="4" w:space="0" w:color="auto"/>
            </w:tcBorders>
          </w:tcPr>
          <w:p w:rsidR="00B11626" w:rsidRDefault="00B11626" w:rsidP="00B11626">
            <w:pPr>
              <w:widowControl w:val="0"/>
              <w:autoSpaceDE w:val="0"/>
              <w:autoSpaceDN w:val="0"/>
              <w:ind w:right="147"/>
              <w:rPr>
                <w:rFonts w:ascii="Times New Roman" w:eastAsia="Times New Roman" w:hAnsi="Times New Roman" w:cs="Times New Roman"/>
                <w:sz w:val="24"/>
                <w:szCs w:val="24"/>
              </w:rPr>
            </w:pPr>
          </w:p>
        </w:tc>
        <w:tc>
          <w:tcPr>
            <w:tcW w:w="2124" w:type="dxa"/>
            <w:vMerge/>
            <w:tcBorders>
              <w:left w:val="single" w:sz="4" w:space="0" w:color="auto"/>
              <w:right w:val="single" w:sz="4" w:space="0" w:color="auto"/>
            </w:tcBorders>
          </w:tcPr>
          <w:p w:rsidR="00B11626" w:rsidRDefault="00B11626" w:rsidP="00B11626">
            <w:pPr>
              <w:widowControl w:val="0"/>
              <w:autoSpaceDE w:val="0"/>
              <w:autoSpaceDN w:val="0"/>
              <w:ind w:right="147"/>
              <w:rPr>
                <w:rFonts w:ascii="Times New Roman" w:eastAsia="Times New Roman" w:hAnsi="Times New Roman" w:cs="Times New Roman"/>
                <w:sz w:val="24"/>
                <w:szCs w:val="24"/>
                <w:lang w:eastAsia="en-US"/>
              </w:rPr>
            </w:pPr>
          </w:p>
        </w:tc>
      </w:tr>
      <w:tr w:rsidR="00C15208" w:rsidTr="00053593">
        <w:trPr>
          <w:trHeight w:val="675"/>
        </w:trPr>
        <w:tc>
          <w:tcPr>
            <w:tcW w:w="660" w:type="dxa"/>
            <w:tcBorders>
              <w:top w:val="single" w:sz="4" w:space="0" w:color="auto"/>
              <w:left w:val="single" w:sz="4" w:space="0" w:color="auto"/>
              <w:bottom w:val="single" w:sz="4" w:space="0" w:color="auto"/>
              <w:right w:val="single" w:sz="4" w:space="0" w:color="auto"/>
            </w:tcBorders>
          </w:tcPr>
          <w:p w:rsidR="00C15208" w:rsidRDefault="00C15208" w:rsidP="00B1162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11</w:t>
            </w:r>
          </w:p>
        </w:tc>
        <w:tc>
          <w:tcPr>
            <w:tcW w:w="992" w:type="dxa"/>
            <w:tcBorders>
              <w:top w:val="single" w:sz="4" w:space="0" w:color="auto"/>
              <w:left w:val="single" w:sz="4" w:space="0" w:color="auto"/>
              <w:bottom w:val="single" w:sz="4" w:space="0" w:color="auto"/>
              <w:right w:val="single" w:sz="4" w:space="0" w:color="auto"/>
            </w:tcBorders>
          </w:tcPr>
          <w:p w:rsidR="00C15208" w:rsidRDefault="00C15208" w:rsidP="00C15208">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8" w:space="0" w:color="181717"/>
              <w:bottom w:val="single" w:sz="4" w:space="0" w:color="auto"/>
              <w:right w:val="single" w:sz="8" w:space="0" w:color="181717"/>
            </w:tcBorders>
            <w:shd w:val="clear" w:color="auto" w:fill="FFFFFF"/>
          </w:tcPr>
          <w:p w:rsidR="00C15208" w:rsidRDefault="00C15208" w:rsidP="00C15208">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Деньги и страны.</w:t>
            </w:r>
          </w:p>
          <w:p w:rsidR="00C15208" w:rsidRDefault="00C15208" w:rsidP="00B11626">
            <w:pPr>
              <w:rPr>
                <w:rFonts w:ascii="Times New Roman" w:eastAsia="Times New Roman" w:hAnsi="Times New Roman" w:cs="Times New Roman"/>
                <w:sz w:val="24"/>
                <w:szCs w:val="24"/>
              </w:rPr>
            </w:pPr>
          </w:p>
        </w:tc>
        <w:tc>
          <w:tcPr>
            <w:tcW w:w="5955" w:type="dxa"/>
            <w:vMerge/>
            <w:tcBorders>
              <w:left w:val="single" w:sz="4" w:space="0" w:color="auto"/>
              <w:right w:val="single" w:sz="4" w:space="0" w:color="auto"/>
            </w:tcBorders>
          </w:tcPr>
          <w:p w:rsidR="00C15208" w:rsidRDefault="00C15208" w:rsidP="00B11626">
            <w:pPr>
              <w:widowControl w:val="0"/>
              <w:autoSpaceDE w:val="0"/>
              <w:autoSpaceDN w:val="0"/>
              <w:ind w:right="147"/>
              <w:rPr>
                <w:rFonts w:ascii="Times New Roman" w:eastAsia="Times New Roman" w:hAnsi="Times New Roman" w:cs="Times New Roman"/>
                <w:sz w:val="24"/>
                <w:szCs w:val="24"/>
              </w:rPr>
            </w:pPr>
          </w:p>
        </w:tc>
        <w:tc>
          <w:tcPr>
            <w:tcW w:w="2124" w:type="dxa"/>
            <w:vMerge/>
            <w:tcBorders>
              <w:left w:val="single" w:sz="4" w:space="0" w:color="auto"/>
              <w:right w:val="single" w:sz="4" w:space="0" w:color="auto"/>
            </w:tcBorders>
          </w:tcPr>
          <w:p w:rsidR="00C15208" w:rsidRDefault="00C15208" w:rsidP="00B11626">
            <w:pPr>
              <w:widowControl w:val="0"/>
              <w:autoSpaceDE w:val="0"/>
              <w:autoSpaceDN w:val="0"/>
              <w:ind w:right="147"/>
              <w:rPr>
                <w:rFonts w:ascii="Times New Roman" w:eastAsia="Times New Roman" w:hAnsi="Times New Roman" w:cs="Times New Roman"/>
                <w:sz w:val="24"/>
                <w:szCs w:val="24"/>
                <w:lang w:eastAsia="en-US"/>
              </w:rPr>
            </w:pPr>
          </w:p>
        </w:tc>
      </w:tr>
      <w:tr w:rsidR="00B11626" w:rsidTr="00053593">
        <w:trPr>
          <w:trHeight w:val="1104"/>
        </w:trPr>
        <w:tc>
          <w:tcPr>
            <w:tcW w:w="660" w:type="dxa"/>
            <w:tcBorders>
              <w:top w:val="single" w:sz="4" w:space="0" w:color="auto"/>
              <w:left w:val="single" w:sz="4" w:space="0" w:color="auto"/>
              <w:bottom w:val="single" w:sz="4" w:space="0" w:color="auto"/>
              <w:right w:val="single" w:sz="4" w:space="0" w:color="auto"/>
            </w:tcBorders>
          </w:tcPr>
          <w:p w:rsidR="00B11626" w:rsidRDefault="00C15208" w:rsidP="00B1162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12</w:t>
            </w:r>
          </w:p>
        </w:tc>
        <w:tc>
          <w:tcPr>
            <w:tcW w:w="992" w:type="dxa"/>
            <w:tcBorders>
              <w:top w:val="single" w:sz="4" w:space="0" w:color="auto"/>
              <w:left w:val="single" w:sz="4" w:space="0" w:color="auto"/>
              <w:bottom w:val="single" w:sz="4" w:space="0" w:color="auto"/>
              <w:right w:val="single" w:sz="4" w:space="0" w:color="auto"/>
            </w:tcBorders>
          </w:tcPr>
          <w:p w:rsidR="00B11626" w:rsidRDefault="00B11626" w:rsidP="00B1162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8" w:space="0" w:color="181717"/>
              <w:bottom w:val="single" w:sz="8" w:space="0" w:color="181717"/>
              <w:right w:val="single" w:sz="8" w:space="0" w:color="181717"/>
            </w:tcBorders>
            <w:shd w:val="clear" w:color="auto" w:fill="FFFFFF"/>
          </w:tcPr>
          <w:p w:rsidR="00B11626" w:rsidRDefault="00B11626" w:rsidP="00B11626">
            <w:pPr>
              <w:rPr>
                <w:rFonts w:ascii="Times New Roman" w:eastAsia="Times New Roman" w:hAnsi="Times New Roman" w:cs="Times New Roman"/>
                <w:sz w:val="24"/>
                <w:szCs w:val="24"/>
              </w:rPr>
            </w:pPr>
            <w:r w:rsidRPr="00877AC2">
              <w:rPr>
                <w:rFonts w:ascii="Times New Roman" w:eastAsia="Times New Roman" w:hAnsi="Times New Roman" w:cs="Times New Roman"/>
                <w:color w:val="000000"/>
                <w:sz w:val="24"/>
                <w:szCs w:val="24"/>
              </w:rPr>
              <w:t>Современные деньги России и других стран</w:t>
            </w:r>
          </w:p>
        </w:tc>
        <w:tc>
          <w:tcPr>
            <w:tcW w:w="5955" w:type="dxa"/>
            <w:vMerge/>
            <w:tcBorders>
              <w:left w:val="single" w:sz="4" w:space="0" w:color="auto"/>
              <w:bottom w:val="single" w:sz="4" w:space="0" w:color="auto"/>
              <w:right w:val="single" w:sz="4" w:space="0" w:color="auto"/>
            </w:tcBorders>
          </w:tcPr>
          <w:p w:rsidR="00B11626" w:rsidRDefault="00B11626" w:rsidP="00B11626">
            <w:pPr>
              <w:widowControl w:val="0"/>
              <w:autoSpaceDE w:val="0"/>
              <w:autoSpaceDN w:val="0"/>
              <w:ind w:right="147"/>
              <w:rPr>
                <w:rFonts w:ascii="Times New Roman" w:eastAsia="Times New Roman" w:hAnsi="Times New Roman" w:cs="Times New Roman"/>
                <w:sz w:val="24"/>
                <w:szCs w:val="24"/>
              </w:rPr>
            </w:pPr>
          </w:p>
        </w:tc>
        <w:tc>
          <w:tcPr>
            <w:tcW w:w="2124" w:type="dxa"/>
            <w:vMerge/>
            <w:tcBorders>
              <w:left w:val="single" w:sz="4" w:space="0" w:color="auto"/>
              <w:bottom w:val="single" w:sz="4" w:space="0" w:color="auto"/>
              <w:right w:val="single" w:sz="4" w:space="0" w:color="auto"/>
            </w:tcBorders>
          </w:tcPr>
          <w:p w:rsidR="00B11626" w:rsidRDefault="00B11626" w:rsidP="00B11626">
            <w:pPr>
              <w:widowControl w:val="0"/>
              <w:autoSpaceDE w:val="0"/>
              <w:autoSpaceDN w:val="0"/>
              <w:ind w:right="147"/>
              <w:rPr>
                <w:rFonts w:ascii="Times New Roman" w:eastAsia="Times New Roman" w:hAnsi="Times New Roman" w:cs="Times New Roman"/>
                <w:sz w:val="24"/>
                <w:szCs w:val="24"/>
                <w:lang w:eastAsia="en-US"/>
              </w:rPr>
            </w:pPr>
          </w:p>
        </w:tc>
      </w:tr>
      <w:tr w:rsidR="00B11626" w:rsidTr="00053593">
        <w:tc>
          <w:tcPr>
            <w:tcW w:w="660" w:type="dxa"/>
            <w:tcBorders>
              <w:top w:val="single" w:sz="4" w:space="0" w:color="auto"/>
              <w:left w:val="single" w:sz="4" w:space="0" w:color="auto"/>
              <w:bottom w:val="single" w:sz="4" w:space="0" w:color="auto"/>
              <w:right w:val="single" w:sz="4" w:space="0" w:color="auto"/>
            </w:tcBorders>
            <w:hideMark/>
          </w:tcPr>
          <w:p w:rsidR="00B11626" w:rsidRDefault="00C15208" w:rsidP="00B1162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13</w:t>
            </w:r>
            <w:r w:rsidR="00B11626">
              <w:rPr>
                <w:rFonts w:ascii="Times New Roman" w:eastAsia="Times New Roman" w:hAnsi="Times New Roman" w:cs="Times New Roman"/>
                <w:sz w:val="24"/>
                <w:szCs w:val="24"/>
                <w:lang w:eastAsia="en-US"/>
              </w:rPr>
              <w:t>.</w:t>
            </w:r>
          </w:p>
        </w:tc>
        <w:tc>
          <w:tcPr>
            <w:tcW w:w="992" w:type="dxa"/>
            <w:tcBorders>
              <w:top w:val="single" w:sz="4" w:space="0" w:color="auto"/>
              <w:left w:val="single" w:sz="4" w:space="0" w:color="auto"/>
              <w:bottom w:val="single" w:sz="4" w:space="0" w:color="auto"/>
              <w:right w:val="single" w:sz="4" w:space="0" w:color="auto"/>
            </w:tcBorders>
          </w:tcPr>
          <w:p w:rsidR="00B11626" w:rsidRDefault="00B11626" w:rsidP="00B1162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8" w:space="0" w:color="181717"/>
              <w:left w:val="single" w:sz="8" w:space="0" w:color="181717"/>
              <w:bottom w:val="single" w:sz="8" w:space="0" w:color="181717"/>
              <w:right w:val="single" w:sz="8" w:space="0" w:color="181717"/>
            </w:tcBorders>
            <w:shd w:val="clear" w:color="auto" w:fill="FFFFFF"/>
          </w:tcPr>
          <w:p w:rsidR="00B11626" w:rsidRPr="00877AC2" w:rsidRDefault="00B11626" w:rsidP="00B11626">
            <w:pPr>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Учимся обращаться с деньгами</w:t>
            </w:r>
          </w:p>
        </w:tc>
        <w:tc>
          <w:tcPr>
            <w:tcW w:w="5955" w:type="dxa"/>
            <w:tcBorders>
              <w:top w:val="single" w:sz="4" w:space="0" w:color="auto"/>
              <w:left w:val="single" w:sz="4" w:space="0" w:color="auto"/>
              <w:bottom w:val="single" w:sz="4" w:space="0" w:color="auto"/>
              <w:right w:val="single" w:sz="4" w:space="0" w:color="auto"/>
            </w:tcBorders>
          </w:tcPr>
          <w:p w:rsidR="00B11626" w:rsidRDefault="00B11626" w:rsidP="00B1162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ориентироваться в своей системе знаний: отличать новое от уже известного с помощью педагога;</w:t>
            </w:r>
          </w:p>
          <w:p w:rsidR="00B11626" w:rsidRDefault="00B11626" w:rsidP="00B1162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добывать новые знания: находить ответы на вопросы, используя свой жизненный опыт, информацию, полученную от педагога, и используя учебную литературу;</w:t>
            </w:r>
          </w:p>
        </w:tc>
        <w:tc>
          <w:tcPr>
            <w:tcW w:w="2124" w:type="dxa"/>
            <w:tcBorders>
              <w:top w:val="single" w:sz="4" w:space="0" w:color="auto"/>
              <w:left w:val="single" w:sz="4" w:space="0" w:color="auto"/>
              <w:bottom w:val="single" w:sz="4" w:space="0" w:color="auto"/>
              <w:right w:val="single" w:sz="4" w:space="0" w:color="auto"/>
            </w:tcBorders>
          </w:tcPr>
          <w:p w:rsidR="00B11626" w:rsidRDefault="00B11626" w:rsidP="00B1162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опрос</w:t>
            </w:r>
          </w:p>
        </w:tc>
      </w:tr>
      <w:tr w:rsidR="00DF1561" w:rsidTr="00330B15">
        <w:tc>
          <w:tcPr>
            <w:tcW w:w="660" w:type="dxa"/>
            <w:tcBorders>
              <w:top w:val="single" w:sz="4" w:space="0" w:color="auto"/>
              <w:left w:val="single" w:sz="4" w:space="0" w:color="auto"/>
              <w:bottom w:val="single" w:sz="4" w:space="0" w:color="auto"/>
              <w:right w:val="single" w:sz="4" w:space="0" w:color="auto"/>
            </w:tcBorders>
          </w:tcPr>
          <w:p w:rsidR="00DF1561" w:rsidRDefault="00EA706F" w:rsidP="00DF1561">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14</w:t>
            </w:r>
          </w:p>
        </w:tc>
        <w:tc>
          <w:tcPr>
            <w:tcW w:w="992" w:type="dxa"/>
            <w:tcBorders>
              <w:top w:val="single" w:sz="4" w:space="0" w:color="auto"/>
              <w:left w:val="single" w:sz="4" w:space="0" w:color="auto"/>
              <w:bottom w:val="single" w:sz="4" w:space="0" w:color="auto"/>
              <w:right w:val="single" w:sz="4" w:space="0" w:color="auto"/>
            </w:tcBorders>
          </w:tcPr>
          <w:p w:rsidR="00DF1561" w:rsidRDefault="00DF1561" w:rsidP="00DF1561">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DF1561" w:rsidRDefault="00DF1561" w:rsidP="00DF1561">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Роль денег в жизни человека.</w:t>
            </w:r>
          </w:p>
        </w:tc>
        <w:tc>
          <w:tcPr>
            <w:tcW w:w="5955" w:type="dxa"/>
            <w:tcBorders>
              <w:top w:val="single" w:sz="4" w:space="0" w:color="auto"/>
              <w:left w:val="single" w:sz="4" w:space="0" w:color="auto"/>
              <w:bottom w:val="single" w:sz="4" w:space="0" w:color="auto"/>
              <w:right w:val="single" w:sz="4" w:space="0" w:color="auto"/>
            </w:tcBorders>
          </w:tcPr>
          <w:p w:rsidR="00DF1561" w:rsidRDefault="00DF1561" w:rsidP="00DF1561">
            <w:pPr>
              <w:autoSpaceDN w:val="0"/>
              <w:ind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выражать свои мысли;</w:t>
            </w:r>
          </w:p>
          <w:p w:rsidR="00DF1561" w:rsidRDefault="00DF1561" w:rsidP="00DF1561">
            <w:pPr>
              <w:autoSpaceDN w:val="0"/>
              <w:ind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объяснять свое несогласие и пытаться договориться;</w:t>
            </w:r>
          </w:p>
          <w:p w:rsidR="00DF1561" w:rsidRDefault="00DF1561" w:rsidP="00DF1561">
            <w:pPr>
              <w:widowControl w:val="0"/>
              <w:autoSpaceDE w:val="0"/>
              <w:autoSpaceDN w:val="0"/>
              <w:ind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выполнять различные роли в группе (лидера, исполнителя, критика);</w:t>
            </w:r>
          </w:p>
        </w:tc>
        <w:tc>
          <w:tcPr>
            <w:tcW w:w="2124" w:type="dxa"/>
            <w:tcBorders>
              <w:top w:val="single" w:sz="4" w:space="0" w:color="auto"/>
              <w:left w:val="single" w:sz="4" w:space="0" w:color="auto"/>
              <w:bottom w:val="single" w:sz="4" w:space="0" w:color="auto"/>
              <w:right w:val="single" w:sz="4" w:space="0" w:color="auto"/>
            </w:tcBorders>
          </w:tcPr>
          <w:p w:rsidR="00DF1561" w:rsidRDefault="00DF1561" w:rsidP="00DF1561">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Мини - исследование</w:t>
            </w:r>
          </w:p>
        </w:tc>
      </w:tr>
      <w:tr w:rsidR="00F202D6" w:rsidTr="00330B15">
        <w:tc>
          <w:tcPr>
            <w:tcW w:w="660"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15</w:t>
            </w: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и где хранятся деньги?</w:t>
            </w:r>
          </w:p>
        </w:tc>
        <w:tc>
          <w:tcPr>
            <w:tcW w:w="5955" w:type="dxa"/>
            <w:tcBorders>
              <w:top w:val="single" w:sz="4" w:space="0" w:color="auto"/>
              <w:left w:val="single" w:sz="4" w:space="0" w:color="auto"/>
              <w:bottom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высказывать свое предположение;</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работать по предложенному педагогом плану;</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отличать верно выполненное задание от неверного;</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учиться совместно с педагогом и другими учениками</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давать   эмоциональную    оценку деятельности товарища;</w:t>
            </w:r>
          </w:p>
        </w:tc>
        <w:tc>
          <w:tcPr>
            <w:tcW w:w="2124"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Составление постера</w:t>
            </w:r>
          </w:p>
        </w:tc>
      </w:tr>
      <w:tr w:rsidR="00F202D6" w:rsidTr="00C15208">
        <w:trPr>
          <w:trHeight w:val="300"/>
        </w:trPr>
        <w:tc>
          <w:tcPr>
            <w:tcW w:w="660" w:type="dxa"/>
            <w:tcBorders>
              <w:top w:val="single" w:sz="4" w:space="0" w:color="auto"/>
              <w:left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16</w:t>
            </w:r>
          </w:p>
        </w:tc>
        <w:tc>
          <w:tcPr>
            <w:tcW w:w="992" w:type="dxa"/>
            <w:tcBorders>
              <w:top w:val="single" w:sz="4" w:space="0" w:color="auto"/>
              <w:left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p>
        </w:tc>
        <w:tc>
          <w:tcPr>
            <w:tcW w:w="3686" w:type="dxa"/>
            <w:tcBorders>
              <w:top w:val="single" w:sz="4" w:space="0" w:color="auto"/>
              <w:left w:val="single" w:sz="4" w:space="0" w:color="auto"/>
              <w:right w:val="single" w:sz="4" w:space="0" w:color="auto"/>
            </w:tcBorders>
          </w:tcPr>
          <w:p w:rsidR="00F202D6" w:rsidRDefault="00F202D6" w:rsidP="00F202D6">
            <w:pPr>
              <w:shd w:val="clear" w:color="auto" w:fill="FFFFFF"/>
              <w:jc w:val="both"/>
              <w:rPr>
                <w:rFonts w:ascii="Times New Roman" w:eastAsia="Times New Roman" w:hAnsi="Times New Roman" w:cs="Times New Roman"/>
                <w:color w:val="000000"/>
                <w:sz w:val="24"/>
                <w:szCs w:val="24"/>
              </w:rPr>
            </w:pPr>
            <w:proofErr w:type="gramStart"/>
            <w:r w:rsidRPr="00C5681D">
              <w:rPr>
                <w:rFonts w:ascii="Times New Roman" w:eastAsia="Times New Roman" w:hAnsi="Times New Roman" w:cs="Times New Roman"/>
                <w:color w:val="000000"/>
                <w:sz w:val="24"/>
                <w:szCs w:val="24"/>
              </w:rPr>
              <w:t>Банки,   </w:t>
            </w:r>
            <w:proofErr w:type="gramEnd"/>
            <w:r w:rsidRPr="00C5681D">
              <w:rPr>
                <w:rFonts w:ascii="Times New Roman" w:eastAsia="Times New Roman" w:hAnsi="Times New Roman" w:cs="Times New Roman"/>
                <w:color w:val="000000"/>
                <w:sz w:val="24"/>
                <w:szCs w:val="24"/>
              </w:rPr>
              <w:t>     банкоматы        и     </w:t>
            </w:r>
          </w:p>
          <w:p w:rsidR="00F202D6" w:rsidRPr="00C15208" w:rsidRDefault="00F202D6" w:rsidP="00F202D6">
            <w:pPr>
              <w:shd w:val="clear" w:color="auto" w:fill="FFFFFF"/>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банковские        карты.</w:t>
            </w:r>
          </w:p>
          <w:p w:rsidR="00F202D6" w:rsidRPr="00C15208" w:rsidRDefault="00F202D6" w:rsidP="00F202D6">
            <w:pPr>
              <w:shd w:val="clear" w:color="auto" w:fill="FFFFFF"/>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   </w:t>
            </w:r>
          </w:p>
        </w:tc>
        <w:tc>
          <w:tcPr>
            <w:tcW w:w="5955" w:type="dxa"/>
            <w:vMerge w:val="restart"/>
            <w:tcBorders>
              <w:top w:val="single" w:sz="4" w:space="0" w:color="auto"/>
              <w:left w:val="single" w:sz="4" w:space="0" w:color="auto"/>
              <w:right w:val="single" w:sz="4" w:space="0" w:color="auto"/>
            </w:tcBorders>
          </w:tcPr>
          <w:p w:rsidR="00F202D6" w:rsidRDefault="00F202D6" w:rsidP="00F202D6">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овладевать        навыками сотрудничества в группе в совместном решении учебной задачи.</w:t>
            </w:r>
          </w:p>
          <w:p w:rsidR="00F202D6" w:rsidRDefault="00F202D6" w:rsidP="00F202D6">
            <w:pPr>
              <w:widowControl w:val="0"/>
              <w:autoSpaceDE w:val="0"/>
              <w:autoSpaceDN w:val="0"/>
              <w:rPr>
                <w:rFonts w:ascii="Times New Roman" w:eastAsia="Times New Roman" w:hAnsi="Times New Roman" w:cs="Times New Roman"/>
                <w:sz w:val="24"/>
                <w:szCs w:val="24"/>
              </w:rPr>
            </w:pPr>
          </w:p>
          <w:p w:rsidR="00F202D6" w:rsidRDefault="00F202D6" w:rsidP="00F202D6">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определять        и формулировать цель деятельности с помощью педагога;</w:t>
            </w:r>
          </w:p>
          <w:p w:rsidR="00F202D6" w:rsidRDefault="00F202D6" w:rsidP="00F202D6">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проговаривать последовательность действий</w:t>
            </w:r>
          </w:p>
          <w:p w:rsidR="00F202D6" w:rsidRDefault="00F202D6" w:rsidP="00F202D6">
            <w:pPr>
              <w:autoSpaceDN w:val="0"/>
              <w:ind w:firstLine="360"/>
              <w:rPr>
                <w:rFonts w:ascii="Times New Roman" w:eastAsia="Times New Roman" w:hAnsi="Times New Roman" w:cs="Times New Roman"/>
                <w:sz w:val="24"/>
                <w:szCs w:val="24"/>
              </w:rPr>
            </w:pPr>
          </w:p>
        </w:tc>
        <w:tc>
          <w:tcPr>
            <w:tcW w:w="2124" w:type="dxa"/>
            <w:vMerge w:val="restart"/>
            <w:tcBorders>
              <w:top w:val="single" w:sz="4" w:space="0" w:color="auto"/>
              <w:left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опрос</w:t>
            </w:r>
          </w:p>
        </w:tc>
      </w:tr>
      <w:tr w:rsidR="00F202D6" w:rsidTr="00330B15">
        <w:trPr>
          <w:trHeight w:val="324"/>
        </w:trPr>
        <w:tc>
          <w:tcPr>
            <w:tcW w:w="660" w:type="dxa"/>
            <w:tcBorders>
              <w:top w:val="single" w:sz="4" w:space="0" w:color="auto"/>
              <w:left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17</w:t>
            </w:r>
          </w:p>
        </w:tc>
        <w:tc>
          <w:tcPr>
            <w:tcW w:w="992" w:type="dxa"/>
            <w:tcBorders>
              <w:top w:val="single" w:sz="4" w:space="0" w:color="auto"/>
              <w:left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right w:val="single" w:sz="4" w:space="0" w:color="auto"/>
            </w:tcBorders>
          </w:tcPr>
          <w:p w:rsidR="00F202D6" w:rsidRPr="00C5681D" w:rsidRDefault="00F202D6" w:rsidP="00F202D6">
            <w:pPr>
              <w:shd w:val="clear" w:color="auto" w:fill="FFFFFF"/>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Безналичны</w:t>
            </w:r>
            <w:r>
              <w:rPr>
                <w:rFonts w:ascii="Times New Roman" w:eastAsia="Times New Roman" w:hAnsi="Times New Roman" w:cs="Times New Roman"/>
                <w:color w:val="000000"/>
                <w:sz w:val="24"/>
                <w:szCs w:val="24"/>
              </w:rPr>
              <w:t>е        деньги        и     </w:t>
            </w:r>
            <w:r w:rsidRPr="00C5681D">
              <w:rPr>
                <w:rFonts w:ascii="Times New Roman" w:eastAsia="Times New Roman" w:hAnsi="Times New Roman" w:cs="Times New Roman"/>
                <w:color w:val="000000"/>
                <w:sz w:val="24"/>
                <w:szCs w:val="24"/>
              </w:rPr>
              <w:t>платежи</w:t>
            </w:r>
          </w:p>
        </w:tc>
        <w:tc>
          <w:tcPr>
            <w:tcW w:w="5955" w:type="dxa"/>
            <w:vMerge/>
            <w:tcBorders>
              <w:left w:val="single" w:sz="4" w:space="0" w:color="auto"/>
              <w:right w:val="single" w:sz="4" w:space="0" w:color="auto"/>
            </w:tcBorders>
          </w:tcPr>
          <w:p w:rsidR="00F202D6" w:rsidRDefault="00F202D6" w:rsidP="00F202D6">
            <w:pPr>
              <w:autoSpaceDN w:val="0"/>
              <w:ind w:firstLine="360"/>
              <w:rPr>
                <w:rFonts w:ascii="Times New Roman" w:eastAsia="Times New Roman" w:hAnsi="Times New Roman" w:cs="Times New Roman"/>
                <w:sz w:val="24"/>
                <w:szCs w:val="24"/>
              </w:rPr>
            </w:pPr>
          </w:p>
        </w:tc>
        <w:tc>
          <w:tcPr>
            <w:tcW w:w="2124" w:type="dxa"/>
            <w:vMerge/>
            <w:tcBorders>
              <w:left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p>
        </w:tc>
      </w:tr>
      <w:tr w:rsidR="00F202D6" w:rsidTr="00330B15">
        <w:trPr>
          <w:trHeight w:val="300"/>
        </w:trPr>
        <w:tc>
          <w:tcPr>
            <w:tcW w:w="660" w:type="dxa"/>
            <w:tcBorders>
              <w:top w:val="single" w:sz="4" w:space="0" w:color="auto"/>
              <w:left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18</w:t>
            </w: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r w:rsidRPr="00C5681D">
              <w:rPr>
                <w:rFonts w:ascii="Times New Roman" w:eastAsia="Times New Roman" w:hAnsi="Times New Roman" w:cs="Times New Roman"/>
                <w:color w:val="000000"/>
                <w:sz w:val="24"/>
                <w:szCs w:val="24"/>
              </w:rPr>
              <w:t>Что        такое        валюта.</w:t>
            </w:r>
          </w:p>
        </w:tc>
        <w:tc>
          <w:tcPr>
            <w:tcW w:w="5955" w:type="dxa"/>
            <w:vMerge/>
            <w:tcBorders>
              <w:left w:val="single" w:sz="4" w:space="0" w:color="auto"/>
              <w:right w:val="single" w:sz="4" w:space="0" w:color="auto"/>
            </w:tcBorders>
          </w:tcPr>
          <w:p w:rsidR="00F202D6" w:rsidRDefault="00F202D6" w:rsidP="00F202D6">
            <w:pPr>
              <w:autoSpaceDN w:val="0"/>
              <w:ind w:firstLine="360"/>
              <w:rPr>
                <w:rFonts w:ascii="Times New Roman" w:eastAsia="Times New Roman" w:hAnsi="Times New Roman" w:cs="Times New Roman"/>
                <w:sz w:val="24"/>
                <w:szCs w:val="24"/>
              </w:rPr>
            </w:pPr>
          </w:p>
        </w:tc>
        <w:tc>
          <w:tcPr>
            <w:tcW w:w="2124" w:type="dxa"/>
            <w:vMerge/>
            <w:tcBorders>
              <w:left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p>
        </w:tc>
      </w:tr>
      <w:tr w:rsidR="00F202D6" w:rsidTr="00330B15">
        <w:trPr>
          <w:trHeight w:val="180"/>
        </w:trPr>
        <w:tc>
          <w:tcPr>
            <w:tcW w:w="660" w:type="dxa"/>
            <w:tcBorders>
              <w:top w:val="single" w:sz="4" w:space="0" w:color="auto"/>
              <w:left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19</w:t>
            </w: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8" w:space="0" w:color="181717"/>
              <w:left w:val="single" w:sz="8" w:space="0" w:color="181717"/>
              <w:bottom w:val="single" w:sz="8" w:space="0" w:color="181717"/>
              <w:right w:val="single" w:sz="8" w:space="0" w:color="181717"/>
            </w:tcBorders>
            <w:shd w:val="clear" w:color="auto" w:fill="FFFFFF"/>
          </w:tcPr>
          <w:p w:rsidR="00F202D6" w:rsidRPr="00877AC2" w:rsidRDefault="00F202D6" w:rsidP="00F202D6">
            <w:pPr>
              <w:rPr>
                <w:rFonts w:ascii="Calibri" w:eastAsia="Times New Roman" w:hAnsi="Calibri" w:cs="Times New Roman"/>
                <w:color w:val="000000"/>
                <w:sz w:val="24"/>
                <w:szCs w:val="24"/>
              </w:rPr>
            </w:pPr>
            <w:r w:rsidRPr="00877AC2">
              <w:rPr>
                <w:rFonts w:ascii="Times New Roman" w:eastAsia="Times New Roman" w:hAnsi="Times New Roman" w:cs="Times New Roman"/>
                <w:color w:val="000000"/>
                <w:sz w:val="24"/>
                <w:szCs w:val="24"/>
              </w:rPr>
              <w:t>Что мы узнали о деньгах?</w:t>
            </w:r>
          </w:p>
        </w:tc>
        <w:tc>
          <w:tcPr>
            <w:tcW w:w="5955" w:type="dxa"/>
            <w:vMerge/>
            <w:tcBorders>
              <w:left w:val="single" w:sz="4" w:space="0" w:color="auto"/>
              <w:right w:val="single" w:sz="4" w:space="0" w:color="auto"/>
            </w:tcBorders>
          </w:tcPr>
          <w:p w:rsidR="00F202D6" w:rsidRDefault="00F202D6" w:rsidP="00F202D6">
            <w:pPr>
              <w:autoSpaceDN w:val="0"/>
              <w:ind w:firstLine="360"/>
              <w:rPr>
                <w:rFonts w:ascii="Times New Roman" w:eastAsia="Times New Roman" w:hAnsi="Times New Roman" w:cs="Times New Roman"/>
                <w:sz w:val="24"/>
                <w:szCs w:val="24"/>
              </w:rPr>
            </w:pPr>
          </w:p>
        </w:tc>
        <w:tc>
          <w:tcPr>
            <w:tcW w:w="2124" w:type="dxa"/>
            <w:vMerge/>
            <w:tcBorders>
              <w:left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p>
        </w:tc>
      </w:tr>
      <w:tr w:rsidR="00F202D6" w:rsidTr="00EA706F">
        <w:trPr>
          <w:trHeight w:val="307"/>
        </w:trPr>
        <w:tc>
          <w:tcPr>
            <w:tcW w:w="660" w:type="dxa"/>
            <w:tcBorders>
              <w:top w:val="single" w:sz="4" w:space="0" w:color="auto"/>
              <w:left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20</w:t>
            </w:r>
          </w:p>
        </w:tc>
        <w:tc>
          <w:tcPr>
            <w:tcW w:w="992" w:type="dxa"/>
            <w:tcBorders>
              <w:top w:val="single" w:sz="4" w:space="0" w:color="auto"/>
              <w:left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p>
        </w:tc>
        <w:tc>
          <w:tcPr>
            <w:tcW w:w="3686" w:type="dxa"/>
            <w:tcBorders>
              <w:top w:val="single" w:sz="8" w:space="0" w:color="181717"/>
              <w:left w:val="single" w:sz="8" w:space="0" w:color="181717"/>
              <w:right w:val="single" w:sz="8" w:space="0" w:color="181717"/>
            </w:tcBorders>
            <w:shd w:val="clear" w:color="auto" w:fill="FFFFFF"/>
          </w:tcPr>
          <w:p w:rsidR="00F202D6" w:rsidRPr="00877AC2" w:rsidRDefault="00F202D6" w:rsidP="00F202D6">
            <w:pPr>
              <w:shd w:val="clear" w:color="auto" w:fill="FFFFFF"/>
              <w:jc w:val="both"/>
              <w:rPr>
                <w:rFonts w:ascii="Calibri" w:eastAsia="Times New Roman" w:hAnsi="Calibri" w:cs="Times New Roman"/>
                <w:color w:val="000000"/>
                <w:sz w:val="24"/>
                <w:szCs w:val="24"/>
              </w:rPr>
            </w:pPr>
            <w:r w:rsidRPr="00C5681D">
              <w:rPr>
                <w:rFonts w:ascii="Times New Roman" w:eastAsia="Times New Roman" w:hAnsi="Times New Roman" w:cs="Times New Roman"/>
                <w:b/>
                <w:bCs/>
                <w:color w:val="000000"/>
                <w:sz w:val="24"/>
                <w:szCs w:val="24"/>
              </w:rPr>
              <w:t>«Что такое семейный бюджет».</w:t>
            </w:r>
          </w:p>
        </w:tc>
        <w:tc>
          <w:tcPr>
            <w:tcW w:w="5955" w:type="dxa"/>
            <w:tcBorders>
              <w:top w:val="nil"/>
              <w:left w:val="single" w:sz="4" w:space="0" w:color="auto"/>
              <w:right w:val="single" w:sz="4" w:space="0" w:color="auto"/>
            </w:tcBorders>
          </w:tcPr>
          <w:p w:rsidR="00F202D6" w:rsidRDefault="00F202D6" w:rsidP="00F202D6">
            <w:pPr>
              <w:widowControl w:val="0"/>
              <w:autoSpaceDE w:val="0"/>
              <w:autoSpaceDN w:val="0"/>
              <w:rPr>
                <w:rFonts w:ascii="Times New Roman" w:eastAsia="Times New Roman" w:hAnsi="Times New Roman" w:cs="Times New Roman"/>
                <w:sz w:val="24"/>
                <w:szCs w:val="24"/>
              </w:rPr>
            </w:pPr>
          </w:p>
        </w:tc>
        <w:tc>
          <w:tcPr>
            <w:tcW w:w="2124" w:type="dxa"/>
            <w:tcBorders>
              <w:top w:val="nil"/>
              <w:left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p>
        </w:tc>
      </w:tr>
      <w:tr w:rsidR="00F202D6" w:rsidTr="00EA706F">
        <w:trPr>
          <w:trHeight w:val="279"/>
        </w:trPr>
        <w:tc>
          <w:tcPr>
            <w:tcW w:w="660"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21</w:t>
            </w: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такое бюджет семьи.</w:t>
            </w:r>
          </w:p>
        </w:tc>
        <w:tc>
          <w:tcPr>
            <w:tcW w:w="5955" w:type="dxa"/>
            <w:vMerge w:val="restart"/>
            <w:tcBorders>
              <w:top w:val="single" w:sz="4" w:space="0" w:color="auto"/>
              <w:left w:val="single" w:sz="4" w:space="0" w:color="auto"/>
              <w:right w:val="single" w:sz="4" w:space="0" w:color="auto"/>
            </w:tcBorders>
          </w:tcPr>
          <w:p w:rsidR="00F202D6" w:rsidRDefault="00F202D6" w:rsidP="00F202D6">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высказывать свое предположение;</w:t>
            </w:r>
          </w:p>
          <w:p w:rsidR="00F202D6" w:rsidRDefault="00F202D6" w:rsidP="00F202D6">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работать по предложенному педагогом плану;</w:t>
            </w:r>
          </w:p>
          <w:p w:rsidR="00F202D6" w:rsidRDefault="00F202D6" w:rsidP="00F202D6">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отличать верно выполненное задание от неверного;</w:t>
            </w:r>
          </w:p>
          <w:p w:rsidR="00F202D6" w:rsidRDefault="00F202D6" w:rsidP="00F202D6">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совместно с педагогом и другими учениками</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давать   эмоциональную    оценку деятельности товарища;</w:t>
            </w:r>
          </w:p>
        </w:tc>
        <w:tc>
          <w:tcPr>
            <w:tcW w:w="2124" w:type="dxa"/>
            <w:vMerge w:val="restart"/>
            <w:tcBorders>
              <w:top w:val="single" w:sz="4" w:space="0" w:color="auto"/>
              <w:left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p>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Составление памятки</w:t>
            </w:r>
          </w:p>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опрос</w:t>
            </w:r>
          </w:p>
        </w:tc>
      </w:tr>
      <w:tr w:rsidR="00F202D6" w:rsidTr="00EA706F">
        <w:trPr>
          <w:trHeight w:val="269"/>
        </w:trPr>
        <w:tc>
          <w:tcPr>
            <w:tcW w:w="660"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22</w:t>
            </w: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F202D6" w:rsidRPr="00EA706F" w:rsidRDefault="00F202D6" w:rsidP="00F202D6">
            <w:pPr>
              <w:shd w:val="clear" w:color="auto" w:fill="FFFFFF"/>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Откуда в семье берутся деньги.</w:t>
            </w:r>
          </w:p>
        </w:tc>
        <w:tc>
          <w:tcPr>
            <w:tcW w:w="5955" w:type="dxa"/>
            <w:vMerge/>
            <w:tcBorders>
              <w:left w:val="single" w:sz="4" w:space="0" w:color="auto"/>
              <w:right w:val="single" w:sz="4" w:space="0" w:color="auto"/>
            </w:tcBorders>
          </w:tcPr>
          <w:p w:rsidR="00F202D6" w:rsidRDefault="00F202D6" w:rsidP="00F202D6">
            <w:pPr>
              <w:widowControl w:val="0"/>
              <w:autoSpaceDE w:val="0"/>
              <w:autoSpaceDN w:val="0"/>
              <w:rPr>
                <w:rFonts w:ascii="Times New Roman" w:eastAsia="Times New Roman" w:hAnsi="Times New Roman" w:cs="Times New Roman"/>
                <w:sz w:val="24"/>
                <w:szCs w:val="24"/>
              </w:rPr>
            </w:pPr>
          </w:p>
        </w:tc>
        <w:tc>
          <w:tcPr>
            <w:tcW w:w="2124" w:type="dxa"/>
            <w:vMerge/>
            <w:tcBorders>
              <w:left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p>
        </w:tc>
      </w:tr>
      <w:tr w:rsidR="00F202D6" w:rsidTr="00330B15">
        <w:trPr>
          <w:trHeight w:val="540"/>
        </w:trPr>
        <w:tc>
          <w:tcPr>
            <w:tcW w:w="660"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23</w:t>
            </w: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F202D6" w:rsidRPr="00C5681D" w:rsidRDefault="00F202D6" w:rsidP="00F202D6">
            <w:pPr>
              <w:shd w:val="clear" w:color="auto" w:fill="FFFFFF"/>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На что тратятся деньги.</w:t>
            </w:r>
          </w:p>
          <w:p w:rsidR="00F202D6" w:rsidRPr="00C5681D" w:rsidRDefault="00F202D6" w:rsidP="00F202D6">
            <w:pPr>
              <w:shd w:val="clear" w:color="auto" w:fill="FFFFFF"/>
              <w:jc w:val="both"/>
              <w:rPr>
                <w:rFonts w:ascii="Times New Roman" w:eastAsia="Times New Roman" w:hAnsi="Times New Roman" w:cs="Times New Roman"/>
                <w:color w:val="000000"/>
                <w:sz w:val="24"/>
                <w:szCs w:val="24"/>
              </w:rPr>
            </w:pPr>
          </w:p>
        </w:tc>
        <w:tc>
          <w:tcPr>
            <w:tcW w:w="5955" w:type="dxa"/>
            <w:vMerge/>
            <w:tcBorders>
              <w:left w:val="single" w:sz="4" w:space="0" w:color="auto"/>
              <w:bottom w:val="single" w:sz="4" w:space="0" w:color="auto"/>
              <w:right w:val="single" w:sz="4" w:space="0" w:color="auto"/>
            </w:tcBorders>
          </w:tcPr>
          <w:p w:rsidR="00F202D6" w:rsidRDefault="00F202D6" w:rsidP="00F202D6">
            <w:pPr>
              <w:widowControl w:val="0"/>
              <w:autoSpaceDE w:val="0"/>
              <w:autoSpaceDN w:val="0"/>
              <w:rPr>
                <w:rFonts w:ascii="Times New Roman" w:eastAsia="Times New Roman" w:hAnsi="Times New Roman" w:cs="Times New Roman"/>
                <w:sz w:val="24"/>
                <w:szCs w:val="24"/>
              </w:rPr>
            </w:pPr>
          </w:p>
        </w:tc>
        <w:tc>
          <w:tcPr>
            <w:tcW w:w="2124" w:type="dxa"/>
            <w:vMerge/>
            <w:tcBorders>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p>
        </w:tc>
      </w:tr>
      <w:tr w:rsidR="00F202D6" w:rsidTr="00053593">
        <w:tc>
          <w:tcPr>
            <w:tcW w:w="660"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24</w:t>
            </w: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8" w:space="0" w:color="181717"/>
              <w:left w:val="single" w:sz="8" w:space="0" w:color="181717"/>
              <w:bottom w:val="single" w:sz="8" w:space="0" w:color="181717"/>
              <w:right w:val="single" w:sz="8" w:space="0" w:color="181717"/>
            </w:tcBorders>
            <w:shd w:val="clear" w:color="auto" w:fill="FFFFFF"/>
          </w:tcPr>
          <w:p w:rsidR="00F202D6" w:rsidRDefault="00F202D6" w:rsidP="00F202D6">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Что такое «доходы» </w:t>
            </w:r>
            <w:proofErr w:type="gramStart"/>
            <w:r>
              <w:rPr>
                <w:rFonts w:ascii="Times New Roman" w:eastAsia="Times New Roman" w:hAnsi="Times New Roman" w:cs="Times New Roman"/>
                <w:sz w:val="24"/>
                <w:szCs w:val="24"/>
              </w:rPr>
              <w:t>и  «</w:t>
            </w:r>
            <w:proofErr w:type="gramEnd"/>
            <w:r>
              <w:rPr>
                <w:rFonts w:ascii="Times New Roman" w:eastAsia="Times New Roman" w:hAnsi="Times New Roman" w:cs="Times New Roman"/>
                <w:sz w:val="24"/>
                <w:szCs w:val="24"/>
              </w:rPr>
              <w:t>расходы»</w:t>
            </w:r>
          </w:p>
          <w:p w:rsidR="00F202D6" w:rsidRPr="00877AC2" w:rsidRDefault="00F202D6" w:rsidP="00F202D6">
            <w:pPr>
              <w:shd w:val="clear" w:color="auto" w:fill="FFFFFF"/>
              <w:jc w:val="both"/>
              <w:rPr>
                <w:rFonts w:ascii="Times New Roman" w:eastAsia="Times New Roman" w:hAnsi="Times New Roman" w:cs="Times New Roman"/>
                <w:color w:val="000000"/>
                <w:sz w:val="24"/>
                <w:szCs w:val="24"/>
              </w:rPr>
            </w:pPr>
          </w:p>
        </w:tc>
        <w:tc>
          <w:tcPr>
            <w:tcW w:w="5955" w:type="dxa"/>
            <w:vMerge w:val="restart"/>
            <w:tcBorders>
              <w:top w:val="single" w:sz="4" w:space="0" w:color="auto"/>
              <w:left w:val="single" w:sz="4" w:space="0" w:color="auto"/>
              <w:right w:val="single" w:sz="4" w:space="0" w:color="auto"/>
            </w:tcBorders>
          </w:tcPr>
          <w:p w:rsidR="00F202D6" w:rsidRDefault="00F202D6" w:rsidP="00F202D6">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выражать свои мысли;</w:t>
            </w:r>
          </w:p>
          <w:p w:rsidR="00F202D6" w:rsidRDefault="00F202D6" w:rsidP="00F202D6">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объяснять свое несогласие        и        пытаться договориться;</w:t>
            </w:r>
          </w:p>
          <w:p w:rsidR="000D6D28" w:rsidRDefault="00F202D6" w:rsidP="00F202D6">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учиться        выполнять различные роли в группе </w:t>
            </w:r>
          </w:p>
          <w:p w:rsidR="00F202D6" w:rsidRDefault="00F202D6" w:rsidP="00F202D6">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(лидера, исполнителя, критика);</w:t>
            </w:r>
          </w:p>
          <w:p w:rsidR="00571743" w:rsidRDefault="00571743" w:rsidP="00571743">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ориентироваться в своей системе знаний: отличать новое от уже известного с помощью педагога;</w:t>
            </w:r>
          </w:p>
          <w:p w:rsidR="00571743" w:rsidRDefault="00571743" w:rsidP="00571743">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добывать новые знания: находить ответы на вопросы, используя свой жизненный опыт, информацию, полученную от педагога, и используя учебную литературу;</w:t>
            </w:r>
          </w:p>
        </w:tc>
        <w:tc>
          <w:tcPr>
            <w:tcW w:w="2124" w:type="dxa"/>
            <w:vMerge w:val="restart"/>
            <w:tcBorders>
              <w:top w:val="single" w:sz="4" w:space="0" w:color="auto"/>
              <w:left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Педагогическое наблюдение</w:t>
            </w:r>
          </w:p>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p>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p>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опрос</w:t>
            </w:r>
          </w:p>
        </w:tc>
      </w:tr>
      <w:tr w:rsidR="00F202D6" w:rsidTr="00330B15">
        <w:tc>
          <w:tcPr>
            <w:tcW w:w="660"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25</w:t>
            </w:r>
          </w:p>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F202D6" w:rsidRPr="00053593" w:rsidRDefault="00F202D6" w:rsidP="00F202D6">
            <w:pPr>
              <w:shd w:val="clear" w:color="auto" w:fill="FFFFFF"/>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Как считать доходы и расходы семьи.</w:t>
            </w:r>
          </w:p>
        </w:tc>
        <w:tc>
          <w:tcPr>
            <w:tcW w:w="5955" w:type="dxa"/>
            <w:vMerge/>
            <w:tcBorders>
              <w:left w:val="single" w:sz="4" w:space="0" w:color="auto"/>
              <w:right w:val="single" w:sz="4" w:space="0" w:color="auto"/>
            </w:tcBorders>
          </w:tcPr>
          <w:p w:rsidR="00F202D6" w:rsidRDefault="00F202D6" w:rsidP="00F202D6">
            <w:pPr>
              <w:widowControl w:val="0"/>
              <w:autoSpaceDE w:val="0"/>
              <w:autoSpaceDN w:val="0"/>
              <w:rPr>
                <w:rFonts w:ascii="Times New Roman" w:eastAsia="Times New Roman" w:hAnsi="Times New Roman" w:cs="Times New Roman"/>
                <w:sz w:val="24"/>
                <w:szCs w:val="24"/>
              </w:rPr>
            </w:pPr>
          </w:p>
        </w:tc>
        <w:tc>
          <w:tcPr>
            <w:tcW w:w="2124" w:type="dxa"/>
            <w:vMerge/>
            <w:tcBorders>
              <w:left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p>
        </w:tc>
      </w:tr>
      <w:tr w:rsidR="00F202D6" w:rsidTr="00C15208">
        <w:trPr>
          <w:trHeight w:val="555"/>
        </w:trPr>
        <w:tc>
          <w:tcPr>
            <w:tcW w:w="660"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26</w:t>
            </w: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8" w:space="0" w:color="181717"/>
              <w:left w:val="single" w:sz="8" w:space="0" w:color="181717"/>
              <w:bottom w:val="single" w:sz="4" w:space="0" w:color="auto"/>
              <w:right w:val="single" w:sz="8" w:space="0" w:color="181717"/>
            </w:tcBorders>
            <w:shd w:val="clear" w:color="auto" w:fill="FFFFFF"/>
          </w:tcPr>
          <w:p w:rsidR="00F202D6" w:rsidRPr="00877AC2" w:rsidRDefault="00F202D6" w:rsidP="00F202D6">
            <w:pPr>
              <w:shd w:val="clear" w:color="auto" w:fill="FFFFFF"/>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Учимся считать доходы и расходы семьи.</w:t>
            </w:r>
          </w:p>
        </w:tc>
        <w:tc>
          <w:tcPr>
            <w:tcW w:w="5955" w:type="dxa"/>
            <w:vMerge/>
            <w:tcBorders>
              <w:left w:val="single" w:sz="4" w:space="0" w:color="auto"/>
              <w:right w:val="single" w:sz="4" w:space="0" w:color="auto"/>
            </w:tcBorders>
          </w:tcPr>
          <w:p w:rsidR="00F202D6" w:rsidRDefault="00F202D6" w:rsidP="00F202D6">
            <w:pPr>
              <w:widowControl w:val="0"/>
              <w:autoSpaceDE w:val="0"/>
              <w:autoSpaceDN w:val="0"/>
              <w:rPr>
                <w:rFonts w:ascii="Times New Roman" w:eastAsia="Times New Roman" w:hAnsi="Times New Roman" w:cs="Times New Roman"/>
                <w:sz w:val="24"/>
                <w:szCs w:val="24"/>
              </w:rPr>
            </w:pPr>
          </w:p>
        </w:tc>
        <w:tc>
          <w:tcPr>
            <w:tcW w:w="2124" w:type="dxa"/>
            <w:vMerge/>
            <w:tcBorders>
              <w:left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p>
        </w:tc>
      </w:tr>
      <w:tr w:rsidR="00F202D6" w:rsidTr="00571743">
        <w:trPr>
          <w:trHeight w:val="528"/>
        </w:trPr>
        <w:tc>
          <w:tcPr>
            <w:tcW w:w="660"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27</w:t>
            </w: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8" w:space="0" w:color="181717"/>
              <w:bottom w:val="single" w:sz="4" w:space="0" w:color="auto"/>
              <w:right w:val="single" w:sz="8" w:space="0" w:color="181717"/>
            </w:tcBorders>
            <w:shd w:val="clear" w:color="auto" w:fill="FFFFFF"/>
          </w:tcPr>
          <w:p w:rsidR="000D6D28" w:rsidRPr="00C5681D" w:rsidRDefault="00F202D6" w:rsidP="00F202D6">
            <w:pPr>
              <w:shd w:val="clear" w:color="auto" w:fill="FFFFFF"/>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Что мы узнали о доходах и расходах семьи?</w:t>
            </w:r>
          </w:p>
        </w:tc>
        <w:tc>
          <w:tcPr>
            <w:tcW w:w="5955" w:type="dxa"/>
            <w:vMerge/>
            <w:tcBorders>
              <w:left w:val="single" w:sz="4" w:space="0" w:color="auto"/>
              <w:right w:val="single" w:sz="4" w:space="0" w:color="auto"/>
            </w:tcBorders>
          </w:tcPr>
          <w:p w:rsidR="00F202D6" w:rsidRDefault="00F202D6" w:rsidP="00F202D6">
            <w:pPr>
              <w:widowControl w:val="0"/>
              <w:autoSpaceDE w:val="0"/>
              <w:autoSpaceDN w:val="0"/>
              <w:rPr>
                <w:rFonts w:ascii="Times New Roman" w:eastAsia="Times New Roman" w:hAnsi="Times New Roman" w:cs="Times New Roman"/>
                <w:sz w:val="24"/>
                <w:szCs w:val="24"/>
              </w:rPr>
            </w:pPr>
          </w:p>
        </w:tc>
        <w:tc>
          <w:tcPr>
            <w:tcW w:w="2124" w:type="dxa"/>
            <w:vMerge/>
            <w:tcBorders>
              <w:left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p>
        </w:tc>
      </w:tr>
      <w:tr w:rsidR="000D6D28" w:rsidTr="000D6D28">
        <w:trPr>
          <w:trHeight w:val="288"/>
        </w:trPr>
        <w:tc>
          <w:tcPr>
            <w:tcW w:w="660" w:type="dxa"/>
            <w:tcBorders>
              <w:top w:val="single" w:sz="4" w:space="0" w:color="auto"/>
              <w:left w:val="single" w:sz="4" w:space="0" w:color="auto"/>
              <w:bottom w:val="single" w:sz="4" w:space="0" w:color="auto"/>
              <w:right w:val="single" w:sz="4" w:space="0" w:color="auto"/>
            </w:tcBorders>
          </w:tcPr>
          <w:p w:rsidR="000D6D28" w:rsidRDefault="000D6D28"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28</w:t>
            </w:r>
          </w:p>
        </w:tc>
        <w:tc>
          <w:tcPr>
            <w:tcW w:w="992" w:type="dxa"/>
            <w:tcBorders>
              <w:top w:val="single" w:sz="4" w:space="0" w:color="auto"/>
              <w:left w:val="single" w:sz="4" w:space="0" w:color="auto"/>
              <w:bottom w:val="single" w:sz="4" w:space="0" w:color="auto"/>
              <w:right w:val="single" w:sz="4" w:space="0" w:color="auto"/>
            </w:tcBorders>
          </w:tcPr>
          <w:p w:rsidR="000D6D28" w:rsidRDefault="000D6D28"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8" w:space="0" w:color="181717"/>
              <w:bottom w:val="single" w:sz="4" w:space="0" w:color="auto"/>
              <w:right w:val="single" w:sz="8" w:space="0" w:color="181717"/>
            </w:tcBorders>
            <w:shd w:val="clear" w:color="auto" w:fill="FFFFFF"/>
          </w:tcPr>
          <w:p w:rsidR="000D6D28" w:rsidRPr="00C5681D" w:rsidRDefault="000D6D28" w:rsidP="00F202D6">
            <w:pPr>
              <w:shd w:val="clear" w:color="auto" w:fill="FFFFFF"/>
              <w:jc w:val="both"/>
              <w:rPr>
                <w:rFonts w:ascii="Times New Roman" w:eastAsia="Times New Roman" w:hAnsi="Times New Roman" w:cs="Times New Roman"/>
                <w:color w:val="000000"/>
                <w:sz w:val="24"/>
                <w:szCs w:val="24"/>
              </w:rPr>
            </w:pPr>
            <w:r w:rsidRPr="000D6D28">
              <w:rPr>
                <w:rFonts w:ascii="Times New Roman" w:hAnsi="Times New Roman" w:cs="Times New Roman"/>
                <w:sz w:val="24"/>
                <w:szCs w:val="24"/>
              </w:rPr>
              <w:t>На что семьи тратят деньги.</w:t>
            </w:r>
          </w:p>
        </w:tc>
        <w:tc>
          <w:tcPr>
            <w:tcW w:w="5955" w:type="dxa"/>
            <w:vMerge/>
            <w:tcBorders>
              <w:left w:val="single" w:sz="4" w:space="0" w:color="auto"/>
              <w:right w:val="single" w:sz="4" w:space="0" w:color="auto"/>
            </w:tcBorders>
          </w:tcPr>
          <w:p w:rsidR="000D6D28" w:rsidRDefault="000D6D28" w:rsidP="00F202D6">
            <w:pPr>
              <w:widowControl w:val="0"/>
              <w:autoSpaceDE w:val="0"/>
              <w:autoSpaceDN w:val="0"/>
              <w:rPr>
                <w:rFonts w:ascii="Times New Roman" w:eastAsia="Times New Roman" w:hAnsi="Times New Roman" w:cs="Times New Roman"/>
                <w:sz w:val="24"/>
                <w:szCs w:val="24"/>
              </w:rPr>
            </w:pPr>
          </w:p>
        </w:tc>
        <w:tc>
          <w:tcPr>
            <w:tcW w:w="2124" w:type="dxa"/>
            <w:vMerge/>
            <w:tcBorders>
              <w:left w:val="single" w:sz="4" w:space="0" w:color="auto"/>
              <w:right w:val="single" w:sz="4" w:space="0" w:color="auto"/>
            </w:tcBorders>
          </w:tcPr>
          <w:p w:rsidR="000D6D28" w:rsidRDefault="000D6D28" w:rsidP="00F202D6">
            <w:pPr>
              <w:widowControl w:val="0"/>
              <w:autoSpaceDE w:val="0"/>
              <w:autoSpaceDN w:val="0"/>
              <w:ind w:right="147"/>
              <w:rPr>
                <w:rFonts w:ascii="Times New Roman" w:eastAsia="Times New Roman" w:hAnsi="Times New Roman" w:cs="Times New Roman"/>
                <w:sz w:val="24"/>
                <w:szCs w:val="24"/>
                <w:lang w:eastAsia="en-US"/>
              </w:rPr>
            </w:pPr>
          </w:p>
        </w:tc>
      </w:tr>
      <w:tr w:rsidR="000D6D28" w:rsidTr="000D6D28">
        <w:trPr>
          <w:trHeight w:val="251"/>
        </w:trPr>
        <w:tc>
          <w:tcPr>
            <w:tcW w:w="660" w:type="dxa"/>
            <w:tcBorders>
              <w:top w:val="single" w:sz="4" w:space="0" w:color="auto"/>
              <w:left w:val="single" w:sz="4" w:space="0" w:color="auto"/>
              <w:bottom w:val="single" w:sz="4" w:space="0" w:color="auto"/>
              <w:right w:val="single" w:sz="4" w:space="0" w:color="auto"/>
            </w:tcBorders>
          </w:tcPr>
          <w:p w:rsidR="000D6D28" w:rsidRDefault="000D6D28" w:rsidP="00F202D6">
            <w:pPr>
              <w:widowControl w:val="0"/>
              <w:autoSpaceDE w:val="0"/>
              <w:autoSpaceDN w:val="0"/>
              <w:ind w:right="147"/>
              <w:rPr>
                <w:rFonts w:ascii="Times New Roman" w:eastAsia="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0D6D28" w:rsidRDefault="000D6D28"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8" w:space="0" w:color="181717"/>
              <w:bottom w:val="single" w:sz="4" w:space="0" w:color="auto"/>
              <w:right w:val="single" w:sz="8" w:space="0" w:color="181717"/>
            </w:tcBorders>
            <w:shd w:val="clear" w:color="auto" w:fill="FFFFFF"/>
          </w:tcPr>
          <w:p w:rsidR="000D6D28" w:rsidRPr="000D6D28" w:rsidRDefault="000D6D28" w:rsidP="00F202D6">
            <w:pPr>
              <w:shd w:val="clear" w:color="auto" w:fill="FFFFFF"/>
              <w:jc w:val="both"/>
              <w:rPr>
                <w:rFonts w:ascii="Times New Roman" w:hAnsi="Times New Roman" w:cs="Times New Roman"/>
                <w:sz w:val="24"/>
                <w:szCs w:val="24"/>
              </w:rPr>
            </w:pPr>
            <w:r w:rsidRPr="000D6D28">
              <w:rPr>
                <w:rFonts w:ascii="Times New Roman" w:hAnsi="Times New Roman" w:cs="Times New Roman"/>
                <w:sz w:val="24"/>
                <w:szCs w:val="24"/>
              </w:rPr>
              <w:t>Классификация расходов.</w:t>
            </w:r>
          </w:p>
        </w:tc>
        <w:tc>
          <w:tcPr>
            <w:tcW w:w="5955" w:type="dxa"/>
            <w:vMerge/>
            <w:tcBorders>
              <w:left w:val="single" w:sz="4" w:space="0" w:color="auto"/>
              <w:right w:val="single" w:sz="4" w:space="0" w:color="auto"/>
            </w:tcBorders>
          </w:tcPr>
          <w:p w:rsidR="000D6D28" w:rsidRDefault="000D6D28" w:rsidP="00F202D6">
            <w:pPr>
              <w:widowControl w:val="0"/>
              <w:autoSpaceDE w:val="0"/>
              <w:autoSpaceDN w:val="0"/>
              <w:rPr>
                <w:rFonts w:ascii="Times New Roman" w:eastAsia="Times New Roman" w:hAnsi="Times New Roman" w:cs="Times New Roman"/>
                <w:sz w:val="24"/>
                <w:szCs w:val="24"/>
              </w:rPr>
            </w:pPr>
          </w:p>
        </w:tc>
        <w:tc>
          <w:tcPr>
            <w:tcW w:w="2124" w:type="dxa"/>
            <w:vMerge/>
            <w:tcBorders>
              <w:left w:val="single" w:sz="4" w:space="0" w:color="auto"/>
              <w:right w:val="single" w:sz="4" w:space="0" w:color="auto"/>
            </w:tcBorders>
          </w:tcPr>
          <w:p w:rsidR="000D6D28" w:rsidRDefault="000D6D28" w:rsidP="00F202D6">
            <w:pPr>
              <w:widowControl w:val="0"/>
              <w:autoSpaceDE w:val="0"/>
              <w:autoSpaceDN w:val="0"/>
              <w:ind w:right="147"/>
              <w:rPr>
                <w:rFonts w:ascii="Times New Roman" w:eastAsia="Times New Roman" w:hAnsi="Times New Roman" w:cs="Times New Roman"/>
                <w:sz w:val="24"/>
                <w:szCs w:val="24"/>
                <w:lang w:eastAsia="en-US"/>
              </w:rPr>
            </w:pPr>
          </w:p>
        </w:tc>
      </w:tr>
      <w:tr w:rsidR="000D6D28" w:rsidTr="000D6D28">
        <w:trPr>
          <w:trHeight w:val="330"/>
        </w:trPr>
        <w:tc>
          <w:tcPr>
            <w:tcW w:w="660" w:type="dxa"/>
            <w:tcBorders>
              <w:top w:val="single" w:sz="4" w:space="0" w:color="auto"/>
              <w:left w:val="single" w:sz="4" w:space="0" w:color="auto"/>
              <w:bottom w:val="single" w:sz="4" w:space="0" w:color="auto"/>
              <w:right w:val="single" w:sz="4" w:space="0" w:color="auto"/>
            </w:tcBorders>
          </w:tcPr>
          <w:p w:rsidR="000D6D28" w:rsidRDefault="000D6D28"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29</w:t>
            </w:r>
          </w:p>
        </w:tc>
        <w:tc>
          <w:tcPr>
            <w:tcW w:w="992" w:type="dxa"/>
            <w:tcBorders>
              <w:top w:val="single" w:sz="4" w:space="0" w:color="auto"/>
              <w:left w:val="single" w:sz="4" w:space="0" w:color="auto"/>
              <w:bottom w:val="single" w:sz="4" w:space="0" w:color="auto"/>
              <w:right w:val="single" w:sz="4" w:space="0" w:color="auto"/>
            </w:tcBorders>
          </w:tcPr>
          <w:p w:rsidR="000D6D28" w:rsidRDefault="000D6D28"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8" w:space="0" w:color="181717"/>
              <w:bottom w:val="single" w:sz="4" w:space="0" w:color="auto"/>
              <w:right w:val="single" w:sz="8" w:space="0" w:color="181717"/>
            </w:tcBorders>
            <w:shd w:val="clear" w:color="auto" w:fill="FFFFFF"/>
          </w:tcPr>
          <w:p w:rsidR="000D6D28" w:rsidRDefault="000D6D28" w:rsidP="000D6D28">
            <w:pPr>
              <w:shd w:val="clear" w:color="auto" w:fill="FFFFFF"/>
              <w:rPr>
                <w:rFonts w:ascii="Times New Roman" w:eastAsia="Times New Roman" w:hAnsi="Times New Roman" w:cs="Times New Roman"/>
                <w:color w:val="000000"/>
                <w:sz w:val="24"/>
                <w:szCs w:val="24"/>
              </w:rPr>
            </w:pPr>
            <w:r>
              <w:rPr>
                <w:rFonts w:ascii="Times New Roman" w:hAnsi="Times New Roman" w:cs="Times New Roman"/>
                <w:sz w:val="24"/>
                <w:szCs w:val="24"/>
              </w:rPr>
              <w:t xml:space="preserve">Ежемесячные </w:t>
            </w:r>
            <w:r w:rsidRPr="000D6D28">
              <w:rPr>
                <w:rFonts w:ascii="Times New Roman" w:hAnsi="Times New Roman" w:cs="Times New Roman"/>
                <w:sz w:val="24"/>
                <w:szCs w:val="24"/>
              </w:rPr>
              <w:t xml:space="preserve">расходы. Ежегодные расходы.  </w:t>
            </w:r>
          </w:p>
        </w:tc>
        <w:tc>
          <w:tcPr>
            <w:tcW w:w="5955" w:type="dxa"/>
            <w:vMerge/>
            <w:tcBorders>
              <w:left w:val="single" w:sz="4" w:space="0" w:color="auto"/>
              <w:right w:val="single" w:sz="4" w:space="0" w:color="auto"/>
            </w:tcBorders>
          </w:tcPr>
          <w:p w:rsidR="000D6D28" w:rsidRDefault="000D6D28" w:rsidP="00F202D6">
            <w:pPr>
              <w:widowControl w:val="0"/>
              <w:autoSpaceDE w:val="0"/>
              <w:autoSpaceDN w:val="0"/>
              <w:rPr>
                <w:rFonts w:ascii="Times New Roman" w:eastAsia="Times New Roman" w:hAnsi="Times New Roman" w:cs="Times New Roman"/>
                <w:sz w:val="24"/>
                <w:szCs w:val="24"/>
              </w:rPr>
            </w:pPr>
          </w:p>
        </w:tc>
        <w:tc>
          <w:tcPr>
            <w:tcW w:w="2124" w:type="dxa"/>
            <w:vMerge/>
            <w:tcBorders>
              <w:left w:val="single" w:sz="4" w:space="0" w:color="auto"/>
              <w:right w:val="single" w:sz="4" w:space="0" w:color="auto"/>
            </w:tcBorders>
          </w:tcPr>
          <w:p w:rsidR="000D6D28" w:rsidRDefault="000D6D28" w:rsidP="00F202D6">
            <w:pPr>
              <w:widowControl w:val="0"/>
              <w:autoSpaceDE w:val="0"/>
              <w:autoSpaceDN w:val="0"/>
              <w:ind w:right="147"/>
              <w:rPr>
                <w:rFonts w:ascii="Times New Roman" w:eastAsia="Times New Roman" w:hAnsi="Times New Roman" w:cs="Times New Roman"/>
                <w:sz w:val="24"/>
                <w:szCs w:val="24"/>
                <w:lang w:eastAsia="en-US"/>
              </w:rPr>
            </w:pPr>
          </w:p>
        </w:tc>
      </w:tr>
      <w:tr w:rsidR="000D6D28" w:rsidTr="00C15208">
        <w:trPr>
          <w:trHeight w:val="510"/>
        </w:trPr>
        <w:tc>
          <w:tcPr>
            <w:tcW w:w="660" w:type="dxa"/>
            <w:tcBorders>
              <w:top w:val="single" w:sz="4" w:space="0" w:color="auto"/>
              <w:left w:val="single" w:sz="4" w:space="0" w:color="auto"/>
              <w:bottom w:val="single" w:sz="4" w:space="0" w:color="auto"/>
              <w:right w:val="single" w:sz="4" w:space="0" w:color="auto"/>
            </w:tcBorders>
          </w:tcPr>
          <w:p w:rsidR="000D6D28"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30</w:t>
            </w:r>
          </w:p>
        </w:tc>
        <w:tc>
          <w:tcPr>
            <w:tcW w:w="992" w:type="dxa"/>
            <w:tcBorders>
              <w:top w:val="single" w:sz="4" w:space="0" w:color="auto"/>
              <w:left w:val="single" w:sz="4" w:space="0" w:color="auto"/>
              <w:bottom w:val="single" w:sz="4" w:space="0" w:color="auto"/>
              <w:right w:val="single" w:sz="4" w:space="0" w:color="auto"/>
            </w:tcBorders>
          </w:tcPr>
          <w:p w:rsidR="000D6D28" w:rsidRDefault="000D6D28"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8" w:space="0" w:color="181717"/>
              <w:bottom w:val="single" w:sz="8" w:space="0" w:color="181717"/>
              <w:right w:val="single" w:sz="8" w:space="0" w:color="181717"/>
            </w:tcBorders>
            <w:shd w:val="clear" w:color="auto" w:fill="FFFFFF"/>
          </w:tcPr>
          <w:p w:rsidR="000D6D28" w:rsidRDefault="000D6D28" w:rsidP="00F202D6">
            <w:pPr>
              <w:shd w:val="clear" w:color="auto" w:fill="FFFFFF"/>
              <w:jc w:val="both"/>
              <w:rPr>
                <w:rFonts w:ascii="Times New Roman" w:eastAsia="Times New Roman" w:hAnsi="Times New Roman" w:cs="Times New Roman"/>
                <w:color w:val="000000"/>
                <w:sz w:val="24"/>
                <w:szCs w:val="24"/>
              </w:rPr>
            </w:pPr>
            <w:r w:rsidRPr="000D6D28">
              <w:rPr>
                <w:rFonts w:ascii="Times New Roman" w:hAnsi="Times New Roman" w:cs="Times New Roman"/>
                <w:sz w:val="24"/>
                <w:szCs w:val="24"/>
              </w:rPr>
              <w:t>Обязательные расходы. Желательные расходы.</w:t>
            </w:r>
          </w:p>
        </w:tc>
        <w:tc>
          <w:tcPr>
            <w:tcW w:w="5955" w:type="dxa"/>
            <w:vMerge/>
            <w:tcBorders>
              <w:left w:val="single" w:sz="4" w:space="0" w:color="auto"/>
              <w:right w:val="single" w:sz="4" w:space="0" w:color="auto"/>
            </w:tcBorders>
          </w:tcPr>
          <w:p w:rsidR="000D6D28" w:rsidRDefault="000D6D28" w:rsidP="00F202D6">
            <w:pPr>
              <w:widowControl w:val="0"/>
              <w:autoSpaceDE w:val="0"/>
              <w:autoSpaceDN w:val="0"/>
              <w:rPr>
                <w:rFonts w:ascii="Times New Roman" w:eastAsia="Times New Roman" w:hAnsi="Times New Roman" w:cs="Times New Roman"/>
                <w:sz w:val="24"/>
                <w:szCs w:val="24"/>
              </w:rPr>
            </w:pPr>
          </w:p>
        </w:tc>
        <w:tc>
          <w:tcPr>
            <w:tcW w:w="2124" w:type="dxa"/>
            <w:vMerge/>
            <w:tcBorders>
              <w:left w:val="single" w:sz="4" w:space="0" w:color="auto"/>
              <w:right w:val="single" w:sz="4" w:space="0" w:color="auto"/>
            </w:tcBorders>
          </w:tcPr>
          <w:p w:rsidR="000D6D28" w:rsidRDefault="000D6D28" w:rsidP="00F202D6">
            <w:pPr>
              <w:widowControl w:val="0"/>
              <w:autoSpaceDE w:val="0"/>
              <w:autoSpaceDN w:val="0"/>
              <w:ind w:right="147"/>
              <w:rPr>
                <w:rFonts w:ascii="Times New Roman" w:eastAsia="Times New Roman" w:hAnsi="Times New Roman" w:cs="Times New Roman"/>
                <w:sz w:val="24"/>
                <w:szCs w:val="24"/>
                <w:lang w:eastAsia="en-US"/>
              </w:rPr>
            </w:pPr>
          </w:p>
        </w:tc>
      </w:tr>
      <w:tr w:rsidR="000D6D28" w:rsidTr="00C15208">
        <w:trPr>
          <w:trHeight w:val="510"/>
        </w:trPr>
        <w:tc>
          <w:tcPr>
            <w:tcW w:w="660" w:type="dxa"/>
            <w:tcBorders>
              <w:top w:val="single" w:sz="4" w:space="0" w:color="auto"/>
              <w:left w:val="single" w:sz="4" w:space="0" w:color="auto"/>
              <w:bottom w:val="single" w:sz="4" w:space="0" w:color="auto"/>
              <w:right w:val="single" w:sz="4" w:space="0" w:color="auto"/>
            </w:tcBorders>
          </w:tcPr>
          <w:p w:rsidR="000D6D28"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31</w:t>
            </w:r>
          </w:p>
        </w:tc>
        <w:tc>
          <w:tcPr>
            <w:tcW w:w="992" w:type="dxa"/>
            <w:tcBorders>
              <w:top w:val="single" w:sz="4" w:space="0" w:color="auto"/>
              <w:left w:val="single" w:sz="4" w:space="0" w:color="auto"/>
              <w:bottom w:val="single" w:sz="4" w:space="0" w:color="auto"/>
              <w:right w:val="single" w:sz="4" w:space="0" w:color="auto"/>
            </w:tcBorders>
          </w:tcPr>
          <w:p w:rsidR="000D6D28" w:rsidRDefault="000D6D28"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8" w:space="0" w:color="181717"/>
              <w:bottom w:val="single" w:sz="8" w:space="0" w:color="181717"/>
              <w:right w:val="single" w:sz="8" w:space="0" w:color="181717"/>
            </w:tcBorders>
            <w:shd w:val="clear" w:color="auto" w:fill="FFFFFF"/>
          </w:tcPr>
          <w:p w:rsidR="000D6D28" w:rsidRPr="000D6D28" w:rsidRDefault="000D6D28" w:rsidP="00F202D6">
            <w:pPr>
              <w:shd w:val="clear" w:color="auto" w:fill="FFFFFF"/>
              <w:jc w:val="both"/>
              <w:rPr>
                <w:rFonts w:ascii="Times New Roman" w:hAnsi="Times New Roman" w:cs="Times New Roman"/>
                <w:sz w:val="24"/>
                <w:szCs w:val="24"/>
              </w:rPr>
            </w:pPr>
            <w:r w:rsidRPr="000D6D28">
              <w:rPr>
                <w:rFonts w:ascii="Times New Roman" w:hAnsi="Times New Roman" w:cs="Times New Roman"/>
                <w:sz w:val="24"/>
                <w:szCs w:val="24"/>
              </w:rPr>
              <w:t>Составление собственного плана расходов</w:t>
            </w:r>
          </w:p>
        </w:tc>
        <w:tc>
          <w:tcPr>
            <w:tcW w:w="5955" w:type="dxa"/>
            <w:vMerge/>
            <w:tcBorders>
              <w:left w:val="single" w:sz="4" w:space="0" w:color="auto"/>
              <w:right w:val="single" w:sz="4" w:space="0" w:color="auto"/>
            </w:tcBorders>
          </w:tcPr>
          <w:p w:rsidR="000D6D28" w:rsidRDefault="000D6D28" w:rsidP="00F202D6">
            <w:pPr>
              <w:widowControl w:val="0"/>
              <w:autoSpaceDE w:val="0"/>
              <w:autoSpaceDN w:val="0"/>
              <w:rPr>
                <w:rFonts w:ascii="Times New Roman" w:eastAsia="Times New Roman" w:hAnsi="Times New Roman" w:cs="Times New Roman"/>
                <w:sz w:val="24"/>
                <w:szCs w:val="24"/>
              </w:rPr>
            </w:pPr>
          </w:p>
        </w:tc>
        <w:tc>
          <w:tcPr>
            <w:tcW w:w="2124" w:type="dxa"/>
            <w:vMerge/>
            <w:tcBorders>
              <w:left w:val="single" w:sz="4" w:space="0" w:color="auto"/>
              <w:right w:val="single" w:sz="4" w:space="0" w:color="auto"/>
            </w:tcBorders>
          </w:tcPr>
          <w:p w:rsidR="000D6D28" w:rsidRDefault="000D6D28" w:rsidP="00F202D6">
            <w:pPr>
              <w:widowControl w:val="0"/>
              <w:autoSpaceDE w:val="0"/>
              <w:autoSpaceDN w:val="0"/>
              <w:ind w:right="147"/>
              <w:rPr>
                <w:rFonts w:ascii="Times New Roman" w:eastAsia="Times New Roman" w:hAnsi="Times New Roman" w:cs="Times New Roman"/>
                <w:sz w:val="24"/>
                <w:szCs w:val="24"/>
                <w:lang w:eastAsia="en-US"/>
              </w:rPr>
            </w:pPr>
          </w:p>
        </w:tc>
      </w:tr>
      <w:tr w:rsidR="00F202D6" w:rsidTr="00C15208">
        <w:trPr>
          <w:trHeight w:val="262"/>
        </w:trPr>
        <w:tc>
          <w:tcPr>
            <w:tcW w:w="660" w:type="dxa"/>
            <w:tcBorders>
              <w:top w:val="single" w:sz="4" w:space="0" w:color="auto"/>
              <w:left w:val="single" w:sz="4" w:space="0" w:color="auto"/>
              <w:bottom w:val="single" w:sz="4" w:space="0" w:color="auto"/>
              <w:right w:val="single" w:sz="4" w:space="0" w:color="auto"/>
            </w:tcBorders>
          </w:tcPr>
          <w:p w:rsidR="00F202D6"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32</w:t>
            </w: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F202D6" w:rsidRPr="00053593" w:rsidRDefault="00F202D6" w:rsidP="00F202D6">
            <w:pPr>
              <w:shd w:val="clear" w:color="auto" w:fill="FFFFFF"/>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Как делать сбережения</w:t>
            </w:r>
          </w:p>
        </w:tc>
        <w:tc>
          <w:tcPr>
            <w:tcW w:w="5955" w:type="dxa"/>
            <w:vMerge/>
            <w:tcBorders>
              <w:left w:val="single" w:sz="4" w:space="0" w:color="auto"/>
              <w:right w:val="single" w:sz="4" w:space="0" w:color="auto"/>
            </w:tcBorders>
          </w:tcPr>
          <w:p w:rsidR="00F202D6" w:rsidRDefault="00F202D6" w:rsidP="00F202D6">
            <w:pPr>
              <w:widowControl w:val="0"/>
              <w:autoSpaceDE w:val="0"/>
              <w:autoSpaceDN w:val="0"/>
              <w:rPr>
                <w:rFonts w:ascii="Times New Roman" w:eastAsia="Times New Roman" w:hAnsi="Times New Roman" w:cs="Times New Roman"/>
                <w:sz w:val="24"/>
                <w:szCs w:val="24"/>
              </w:rPr>
            </w:pPr>
          </w:p>
        </w:tc>
        <w:tc>
          <w:tcPr>
            <w:tcW w:w="2124" w:type="dxa"/>
            <w:vMerge/>
            <w:tcBorders>
              <w:left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p>
        </w:tc>
      </w:tr>
      <w:tr w:rsidR="00F202D6" w:rsidTr="00053593">
        <w:tc>
          <w:tcPr>
            <w:tcW w:w="660" w:type="dxa"/>
            <w:tcBorders>
              <w:top w:val="single" w:sz="4" w:space="0" w:color="auto"/>
              <w:left w:val="single" w:sz="4" w:space="0" w:color="auto"/>
              <w:bottom w:val="single" w:sz="4" w:space="0" w:color="auto"/>
              <w:right w:val="single" w:sz="4" w:space="0" w:color="auto"/>
            </w:tcBorders>
          </w:tcPr>
          <w:p w:rsidR="00F202D6"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33</w:t>
            </w: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8" w:space="0" w:color="181717"/>
              <w:left w:val="single" w:sz="8" w:space="0" w:color="181717"/>
              <w:bottom w:val="single" w:sz="8" w:space="0" w:color="181717"/>
              <w:right w:val="single" w:sz="8" w:space="0" w:color="181717"/>
            </w:tcBorders>
            <w:shd w:val="clear" w:color="auto" w:fill="FFFFFF"/>
          </w:tcPr>
          <w:p w:rsidR="00F202D6" w:rsidRPr="00877AC2" w:rsidRDefault="00F202D6" w:rsidP="00F202D6">
            <w:pPr>
              <w:shd w:val="clear" w:color="auto" w:fill="FFFFFF"/>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Учимся делать сбережения.</w:t>
            </w:r>
          </w:p>
        </w:tc>
        <w:tc>
          <w:tcPr>
            <w:tcW w:w="5955" w:type="dxa"/>
            <w:vMerge/>
            <w:tcBorders>
              <w:left w:val="single" w:sz="4" w:space="0" w:color="auto"/>
              <w:bottom w:val="single" w:sz="4" w:space="0" w:color="auto"/>
              <w:right w:val="single" w:sz="4" w:space="0" w:color="auto"/>
            </w:tcBorders>
          </w:tcPr>
          <w:p w:rsidR="00F202D6" w:rsidRDefault="00F202D6" w:rsidP="00F202D6">
            <w:pPr>
              <w:widowControl w:val="0"/>
              <w:autoSpaceDE w:val="0"/>
              <w:autoSpaceDN w:val="0"/>
              <w:rPr>
                <w:rFonts w:ascii="Times New Roman" w:eastAsia="Times New Roman" w:hAnsi="Times New Roman" w:cs="Times New Roman"/>
                <w:sz w:val="24"/>
                <w:szCs w:val="24"/>
              </w:rPr>
            </w:pPr>
          </w:p>
        </w:tc>
        <w:tc>
          <w:tcPr>
            <w:tcW w:w="2124" w:type="dxa"/>
            <w:vMerge/>
            <w:tcBorders>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p>
        </w:tc>
      </w:tr>
      <w:tr w:rsidR="00F202D6" w:rsidTr="00053593">
        <w:trPr>
          <w:trHeight w:val="540"/>
        </w:trPr>
        <w:tc>
          <w:tcPr>
            <w:tcW w:w="660" w:type="dxa"/>
            <w:tcBorders>
              <w:top w:val="single" w:sz="4" w:space="0" w:color="auto"/>
              <w:left w:val="single" w:sz="4" w:space="0" w:color="auto"/>
              <w:bottom w:val="single" w:sz="4" w:space="0" w:color="auto"/>
              <w:right w:val="single" w:sz="4" w:space="0" w:color="auto"/>
            </w:tcBorders>
          </w:tcPr>
          <w:p w:rsidR="00F202D6"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34</w:t>
            </w: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Домашние обязанности в семье.</w:t>
            </w:r>
          </w:p>
        </w:tc>
        <w:tc>
          <w:tcPr>
            <w:tcW w:w="5955" w:type="dxa"/>
            <w:vMerge w:val="restart"/>
            <w:tcBorders>
              <w:top w:val="single" w:sz="4" w:space="0" w:color="auto"/>
              <w:left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овладевать        навыками сотрудничества в группе в совместном решении учебной задачи.</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определять        и формулировать цель</w:t>
            </w:r>
            <w:r>
              <w:t xml:space="preserve"> </w:t>
            </w:r>
            <w:r>
              <w:rPr>
                <w:rFonts w:ascii="Times New Roman" w:eastAsia="Times New Roman" w:hAnsi="Times New Roman" w:cs="Times New Roman"/>
                <w:sz w:val="24"/>
                <w:szCs w:val="24"/>
              </w:rPr>
              <w:t>деятельности с помощью педагога;</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проговаривать последовательность действий;</w:t>
            </w:r>
          </w:p>
        </w:tc>
        <w:tc>
          <w:tcPr>
            <w:tcW w:w="2124" w:type="dxa"/>
            <w:vMerge w:val="restart"/>
            <w:tcBorders>
              <w:top w:val="single" w:sz="4" w:space="0" w:color="auto"/>
              <w:left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опрос</w:t>
            </w:r>
          </w:p>
        </w:tc>
      </w:tr>
      <w:tr w:rsidR="00F202D6" w:rsidTr="00053593">
        <w:trPr>
          <w:trHeight w:val="540"/>
        </w:trPr>
        <w:tc>
          <w:tcPr>
            <w:tcW w:w="660" w:type="dxa"/>
            <w:tcBorders>
              <w:top w:val="single" w:sz="4" w:space="0" w:color="auto"/>
              <w:left w:val="single" w:sz="4" w:space="0" w:color="auto"/>
              <w:bottom w:val="single" w:sz="4" w:space="0" w:color="auto"/>
              <w:right w:val="single" w:sz="4" w:space="0" w:color="auto"/>
            </w:tcBorders>
          </w:tcPr>
          <w:p w:rsidR="00F202D6"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35</w:t>
            </w:r>
          </w:p>
          <w:p w:rsidR="008950FB" w:rsidRDefault="008950FB" w:rsidP="00F202D6">
            <w:pPr>
              <w:widowControl w:val="0"/>
              <w:autoSpaceDE w:val="0"/>
              <w:autoSpaceDN w:val="0"/>
              <w:ind w:right="147"/>
              <w:rPr>
                <w:rFonts w:ascii="Times New Roman" w:eastAsia="Times New Roman" w:hAnsi="Times New Roman" w:cs="Times New Roman"/>
                <w:sz w:val="24"/>
                <w:szCs w:val="24"/>
                <w:lang w:eastAsia="en-US"/>
              </w:rPr>
            </w:pP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r w:rsidRPr="00C5681D">
              <w:rPr>
                <w:rFonts w:ascii="Times New Roman" w:eastAsia="Times New Roman" w:hAnsi="Times New Roman" w:cs="Times New Roman"/>
                <w:color w:val="000000"/>
                <w:sz w:val="24"/>
                <w:szCs w:val="24"/>
              </w:rPr>
              <w:t>Как с</w:t>
            </w:r>
            <w:r>
              <w:rPr>
                <w:rFonts w:ascii="Times New Roman" w:eastAsia="Times New Roman" w:hAnsi="Times New Roman" w:cs="Times New Roman"/>
                <w:color w:val="000000"/>
                <w:sz w:val="24"/>
                <w:szCs w:val="24"/>
              </w:rPr>
              <w:t xml:space="preserve"> умом управлять своими деньгам</w:t>
            </w:r>
          </w:p>
        </w:tc>
        <w:tc>
          <w:tcPr>
            <w:tcW w:w="5955" w:type="dxa"/>
            <w:vMerge/>
            <w:tcBorders>
              <w:top w:val="single" w:sz="4" w:space="0" w:color="auto"/>
              <w:left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p>
        </w:tc>
        <w:tc>
          <w:tcPr>
            <w:tcW w:w="2124" w:type="dxa"/>
            <w:vMerge/>
            <w:tcBorders>
              <w:top w:val="single" w:sz="4" w:space="0" w:color="auto"/>
              <w:left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p>
        </w:tc>
      </w:tr>
      <w:tr w:rsidR="00F202D6" w:rsidTr="000F306B">
        <w:trPr>
          <w:trHeight w:val="265"/>
        </w:trPr>
        <w:tc>
          <w:tcPr>
            <w:tcW w:w="660" w:type="dxa"/>
            <w:tcBorders>
              <w:top w:val="single" w:sz="4" w:space="0" w:color="auto"/>
              <w:left w:val="single" w:sz="4" w:space="0" w:color="auto"/>
              <w:bottom w:val="single" w:sz="4" w:space="0" w:color="auto"/>
              <w:right w:val="single" w:sz="4" w:space="0" w:color="auto"/>
            </w:tcBorders>
          </w:tcPr>
          <w:p w:rsidR="00F202D6"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36</w:t>
            </w: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На  что  семья </w:t>
            </w:r>
            <w:r w:rsidRPr="00C5681D">
              <w:rPr>
                <w:rFonts w:ascii="Times New Roman" w:eastAsia="Times New Roman" w:hAnsi="Times New Roman" w:cs="Times New Roman"/>
                <w:color w:val="000000"/>
                <w:sz w:val="24"/>
                <w:szCs w:val="24"/>
              </w:rPr>
              <w:t>тратит деньги</w:t>
            </w:r>
          </w:p>
        </w:tc>
        <w:tc>
          <w:tcPr>
            <w:tcW w:w="5955" w:type="dxa"/>
            <w:vMerge/>
            <w:tcBorders>
              <w:left w:val="single" w:sz="4" w:space="0" w:color="auto"/>
              <w:bottom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p>
        </w:tc>
        <w:tc>
          <w:tcPr>
            <w:tcW w:w="2124" w:type="dxa"/>
            <w:vMerge/>
            <w:tcBorders>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p>
        </w:tc>
      </w:tr>
      <w:tr w:rsidR="00F202D6" w:rsidTr="00330B15">
        <w:trPr>
          <w:trHeight w:val="450"/>
        </w:trPr>
        <w:tc>
          <w:tcPr>
            <w:tcW w:w="660" w:type="dxa"/>
            <w:tcBorders>
              <w:top w:val="single" w:sz="4" w:space="0" w:color="auto"/>
              <w:left w:val="single" w:sz="4" w:space="0" w:color="auto"/>
              <w:bottom w:val="single" w:sz="4" w:space="0" w:color="auto"/>
              <w:right w:val="single" w:sz="4" w:space="0" w:color="auto"/>
            </w:tcBorders>
          </w:tcPr>
          <w:p w:rsidR="00F202D6"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37</w:t>
            </w: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p>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p>
        </w:tc>
        <w:tc>
          <w:tcPr>
            <w:tcW w:w="3686" w:type="dxa"/>
            <w:tcBorders>
              <w:top w:val="single" w:sz="4" w:space="0" w:color="auto"/>
              <w:left w:val="single" w:sz="4" w:space="0" w:color="auto"/>
              <w:bottom w:val="single" w:sz="4" w:space="0" w:color="auto"/>
              <w:right w:val="single" w:sz="4" w:space="0" w:color="auto"/>
            </w:tcBorders>
          </w:tcPr>
          <w:p w:rsidR="00F202D6" w:rsidRPr="000F306B" w:rsidRDefault="00F202D6" w:rsidP="00F202D6">
            <w:pPr>
              <w:shd w:val="clear" w:color="auto" w:fill="FFFFFF"/>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Как планировать  семейный </w:t>
            </w:r>
            <w:r w:rsidRPr="00C5681D">
              <w:rPr>
                <w:rFonts w:ascii="Times New Roman" w:eastAsia="Times New Roman" w:hAnsi="Times New Roman" w:cs="Times New Roman"/>
                <w:color w:val="000000"/>
                <w:sz w:val="24"/>
                <w:szCs w:val="24"/>
              </w:rPr>
              <w:t>бюджет.</w:t>
            </w:r>
          </w:p>
        </w:tc>
        <w:tc>
          <w:tcPr>
            <w:tcW w:w="5955" w:type="dxa"/>
            <w:vMerge w:val="restart"/>
            <w:tcBorders>
              <w:top w:val="single" w:sz="4" w:space="0" w:color="auto"/>
              <w:left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выражать свои мысли;</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объяснять свое несогласие        и        пытаться договориться;</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выполнять различные роли в группе (лидера, исполнителя, критика);</w:t>
            </w:r>
          </w:p>
        </w:tc>
        <w:tc>
          <w:tcPr>
            <w:tcW w:w="2124" w:type="dxa"/>
            <w:vMerge w:val="restart"/>
            <w:tcBorders>
              <w:top w:val="single" w:sz="4" w:space="0" w:color="auto"/>
              <w:left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Тест </w:t>
            </w:r>
          </w:p>
        </w:tc>
      </w:tr>
      <w:tr w:rsidR="00F202D6" w:rsidTr="000F306B">
        <w:trPr>
          <w:trHeight w:val="560"/>
        </w:trPr>
        <w:tc>
          <w:tcPr>
            <w:tcW w:w="660" w:type="dxa"/>
            <w:tcBorders>
              <w:top w:val="single" w:sz="4" w:space="0" w:color="auto"/>
              <w:left w:val="single" w:sz="4" w:space="0" w:color="auto"/>
              <w:bottom w:val="single" w:sz="4" w:space="0" w:color="auto"/>
              <w:right w:val="single" w:sz="4" w:space="0" w:color="auto"/>
            </w:tcBorders>
          </w:tcPr>
          <w:p w:rsidR="00F202D6"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38</w:t>
            </w: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F202D6" w:rsidRDefault="00F202D6" w:rsidP="00F202D6">
            <w:pPr>
              <w:shd w:val="clear" w:color="auto" w:fill="FFFFFF"/>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Правила составления семейного </w:t>
            </w:r>
            <w:r w:rsidRPr="00C5681D">
              <w:rPr>
                <w:rFonts w:ascii="Times New Roman" w:eastAsia="Times New Roman" w:hAnsi="Times New Roman" w:cs="Times New Roman"/>
                <w:color w:val="000000"/>
                <w:sz w:val="24"/>
                <w:szCs w:val="24"/>
              </w:rPr>
              <w:t>бюджета.</w:t>
            </w:r>
          </w:p>
        </w:tc>
        <w:tc>
          <w:tcPr>
            <w:tcW w:w="5955" w:type="dxa"/>
            <w:vMerge/>
            <w:tcBorders>
              <w:left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p>
        </w:tc>
        <w:tc>
          <w:tcPr>
            <w:tcW w:w="2124" w:type="dxa"/>
            <w:vMerge/>
            <w:tcBorders>
              <w:left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p>
        </w:tc>
      </w:tr>
      <w:tr w:rsidR="00F202D6" w:rsidTr="00330B15">
        <w:trPr>
          <w:trHeight w:val="930"/>
        </w:trPr>
        <w:tc>
          <w:tcPr>
            <w:tcW w:w="660" w:type="dxa"/>
            <w:tcBorders>
              <w:top w:val="single" w:sz="4" w:space="0" w:color="auto"/>
              <w:left w:val="single" w:sz="4" w:space="0" w:color="auto"/>
              <w:bottom w:val="single" w:sz="4" w:space="0" w:color="auto"/>
              <w:right w:val="single" w:sz="4" w:space="0" w:color="auto"/>
            </w:tcBorders>
          </w:tcPr>
          <w:p w:rsidR="00F202D6"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39</w:t>
            </w: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F202D6" w:rsidRDefault="00F202D6" w:rsidP="00F202D6">
            <w:pPr>
              <w:shd w:val="clear" w:color="auto" w:fill="FFFFFF"/>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Учимся составлять семейный </w:t>
            </w:r>
          </w:p>
          <w:p w:rsidR="00F202D6" w:rsidRPr="00C5681D" w:rsidRDefault="00F202D6" w:rsidP="00F202D6">
            <w:pPr>
              <w:shd w:val="clear" w:color="auto" w:fill="FFFFFF"/>
              <w:jc w:val="both"/>
              <w:rPr>
                <w:rFonts w:ascii="Times New Roman" w:eastAsia="Times New Roman" w:hAnsi="Times New Roman" w:cs="Times New Roman"/>
                <w:color w:val="000000"/>
                <w:sz w:val="24"/>
                <w:szCs w:val="24"/>
              </w:rPr>
            </w:pPr>
            <w:r w:rsidRPr="00C5681D">
              <w:rPr>
                <w:rFonts w:ascii="Times New Roman" w:eastAsia="Times New Roman" w:hAnsi="Times New Roman" w:cs="Times New Roman"/>
                <w:color w:val="000000"/>
                <w:sz w:val="24"/>
                <w:szCs w:val="24"/>
              </w:rPr>
              <w:t>бюджет.</w:t>
            </w:r>
          </w:p>
          <w:p w:rsidR="00F202D6" w:rsidRDefault="00F202D6" w:rsidP="00F202D6">
            <w:pPr>
              <w:autoSpaceDN w:val="0"/>
              <w:rPr>
                <w:rFonts w:ascii="Times New Roman" w:eastAsia="Times New Roman" w:hAnsi="Times New Roman" w:cs="Times New Roman"/>
                <w:sz w:val="24"/>
                <w:szCs w:val="24"/>
              </w:rPr>
            </w:pPr>
          </w:p>
        </w:tc>
        <w:tc>
          <w:tcPr>
            <w:tcW w:w="5955" w:type="dxa"/>
            <w:vMerge/>
            <w:tcBorders>
              <w:left w:val="single" w:sz="4" w:space="0" w:color="auto"/>
              <w:bottom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p>
        </w:tc>
        <w:tc>
          <w:tcPr>
            <w:tcW w:w="2124" w:type="dxa"/>
            <w:vMerge/>
            <w:tcBorders>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p>
        </w:tc>
      </w:tr>
      <w:tr w:rsidR="00F202D6" w:rsidTr="00330B15">
        <w:trPr>
          <w:trHeight w:val="418"/>
        </w:trPr>
        <w:tc>
          <w:tcPr>
            <w:tcW w:w="660" w:type="dxa"/>
            <w:tcBorders>
              <w:top w:val="single" w:sz="4" w:space="0" w:color="auto"/>
              <w:left w:val="single" w:sz="4" w:space="0" w:color="auto"/>
              <w:bottom w:val="single" w:sz="4" w:space="0" w:color="auto"/>
              <w:right w:val="single" w:sz="4" w:space="0" w:color="auto"/>
            </w:tcBorders>
          </w:tcPr>
          <w:p w:rsidR="00F202D6"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40</w:t>
            </w: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Посчитаем бюджет семьи</w:t>
            </w:r>
          </w:p>
        </w:tc>
        <w:tc>
          <w:tcPr>
            <w:tcW w:w="5955" w:type="dxa"/>
            <w:vMerge w:val="restart"/>
            <w:tcBorders>
              <w:top w:val="single" w:sz="4" w:space="0" w:color="auto"/>
              <w:left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выражать свои мысли;</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объяснять свое несогласие        и        пытаться договориться;</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выполнять различные роли в группе (лидера, исполнителя, критика);</w:t>
            </w:r>
          </w:p>
        </w:tc>
        <w:tc>
          <w:tcPr>
            <w:tcW w:w="2124" w:type="dxa"/>
            <w:vMerge w:val="restart"/>
            <w:tcBorders>
              <w:top w:val="single" w:sz="4" w:space="0" w:color="auto"/>
              <w:left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Тест </w:t>
            </w:r>
          </w:p>
        </w:tc>
      </w:tr>
      <w:tr w:rsidR="00F202D6" w:rsidTr="00330B15">
        <w:trPr>
          <w:trHeight w:val="930"/>
        </w:trPr>
        <w:tc>
          <w:tcPr>
            <w:tcW w:w="660" w:type="dxa"/>
            <w:tcBorders>
              <w:top w:val="single" w:sz="4" w:space="0" w:color="auto"/>
              <w:left w:val="single" w:sz="4" w:space="0" w:color="auto"/>
              <w:bottom w:val="single" w:sz="4" w:space="0" w:color="auto"/>
              <w:right w:val="single" w:sz="4" w:space="0" w:color="auto"/>
            </w:tcBorders>
          </w:tcPr>
          <w:p w:rsidR="00F202D6"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41</w:t>
            </w: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F202D6" w:rsidRPr="000F306B" w:rsidRDefault="00F202D6" w:rsidP="00F202D6">
            <w:pPr>
              <w:shd w:val="clear" w:color="auto" w:fill="FFFFFF"/>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Итоговая проверочная  </w:t>
            </w:r>
            <w:r w:rsidRPr="00C5681D">
              <w:rPr>
                <w:rFonts w:ascii="Times New Roman" w:eastAsia="Times New Roman" w:hAnsi="Times New Roman" w:cs="Times New Roman"/>
                <w:color w:val="000000"/>
                <w:sz w:val="24"/>
                <w:szCs w:val="24"/>
              </w:rPr>
              <w:t>работа.</w:t>
            </w:r>
          </w:p>
        </w:tc>
        <w:tc>
          <w:tcPr>
            <w:tcW w:w="5955" w:type="dxa"/>
            <w:vMerge/>
            <w:tcBorders>
              <w:left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p>
        </w:tc>
        <w:tc>
          <w:tcPr>
            <w:tcW w:w="2124" w:type="dxa"/>
            <w:vMerge/>
            <w:tcBorders>
              <w:left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p>
        </w:tc>
      </w:tr>
      <w:tr w:rsidR="00F202D6" w:rsidTr="00330B15">
        <w:trPr>
          <w:trHeight w:val="291"/>
        </w:trPr>
        <w:tc>
          <w:tcPr>
            <w:tcW w:w="660" w:type="dxa"/>
            <w:tcBorders>
              <w:top w:val="single" w:sz="4" w:space="0" w:color="auto"/>
              <w:left w:val="single" w:sz="4" w:space="0" w:color="auto"/>
              <w:bottom w:val="single" w:sz="4" w:space="0" w:color="auto"/>
              <w:right w:val="single" w:sz="4" w:space="0" w:color="auto"/>
            </w:tcBorders>
            <w:hideMark/>
          </w:tcPr>
          <w:p w:rsidR="00F202D6"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42</w:t>
            </w: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F202D6" w:rsidRPr="006B3371"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Товары и услуги.</w:t>
            </w:r>
          </w:p>
        </w:tc>
        <w:tc>
          <w:tcPr>
            <w:tcW w:w="5955" w:type="dxa"/>
            <w:vMerge w:val="restart"/>
            <w:tcBorders>
              <w:left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высказывать свое предположение;</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работать по предложенному педагогом плану;</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отличать верно выполненное задание от неверного;</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совместно с педагогом и другими учениками</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давать   эмоциональную    оценку деятельности товарища;</w:t>
            </w:r>
          </w:p>
        </w:tc>
        <w:tc>
          <w:tcPr>
            <w:tcW w:w="2124" w:type="dxa"/>
            <w:vMerge w:val="restart"/>
            <w:tcBorders>
              <w:left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опрос</w:t>
            </w:r>
          </w:p>
        </w:tc>
      </w:tr>
      <w:tr w:rsidR="00F202D6" w:rsidTr="00330B15">
        <w:trPr>
          <w:trHeight w:val="564"/>
        </w:trPr>
        <w:tc>
          <w:tcPr>
            <w:tcW w:w="660" w:type="dxa"/>
            <w:tcBorders>
              <w:top w:val="single" w:sz="4" w:space="0" w:color="auto"/>
              <w:left w:val="single" w:sz="4" w:space="0" w:color="auto"/>
              <w:bottom w:val="single" w:sz="4" w:space="0" w:color="auto"/>
              <w:right w:val="single" w:sz="4" w:space="0" w:color="auto"/>
            </w:tcBorders>
          </w:tcPr>
          <w:p w:rsidR="00F202D6"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43</w:t>
            </w: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F202D6" w:rsidRDefault="00F202D6" w:rsidP="00F202D6">
            <w:pPr>
              <w:autoSpaceDN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Что такое «товар». Какие бывают товары.</w:t>
            </w:r>
          </w:p>
        </w:tc>
        <w:tc>
          <w:tcPr>
            <w:tcW w:w="5955" w:type="dxa"/>
            <w:vMerge/>
            <w:tcBorders>
              <w:left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p>
        </w:tc>
        <w:tc>
          <w:tcPr>
            <w:tcW w:w="2124" w:type="dxa"/>
            <w:vMerge/>
            <w:tcBorders>
              <w:left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p>
        </w:tc>
      </w:tr>
      <w:tr w:rsidR="00F202D6" w:rsidTr="00330B15">
        <w:tc>
          <w:tcPr>
            <w:tcW w:w="660" w:type="dxa"/>
            <w:tcBorders>
              <w:top w:val="single" w:sz="4" w:space="0" w:color="auto"/>
              <w:left w:val="single" w:sz="4" w:space="0" w:color="auto"/>
              <w:bottom w:val="single" w:sz="4" w:space="0" w:color="auto"/>
              <w:right w:val="single" w:sz="4" w:space="0" w:color="auto"/>
            </w:tcBorders>
            <w:hideMark/>
          </w:tcPr>
          <w:p w:rsidR="00F202D6"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44</w:t>
            </w: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можно приобрести товары и услуги?</w:t>
            </w:r>
          </w:p>
        </w:tc>
        <w:tc>
          <w:tcPr>
            <w:tcW w:w="5955" w:type="dxa"/>
            <w:vMerge/>
            <w:tcBorders>
              <w:left w:val="single" w:sz="4" w:space="0" w:color="auto"/>
              <w:bottom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p>
        </w:tc>
        <w:tc>
          <w:tcPr>
            <w:tcW w:w="2124" w:type="dxa"/>
            <w:vMerge/>
            <w:tcBorders>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p>
        </w:tc>
      </w:tr>
      <w:tr w:rsidR="00F202D6" w:rsidTr="00053593">
        <w:tc>
          <w:tcPr>
            <w:tcW w:w="660" w:type="dxa"/>
            <w:tcBorders>
              <w:top w:val="single" w:sz="4" w:space="0" w:color="auto"/>
              <w:left w:val="single" w:sz="4" w:space="0" w:color="auto"/>
              <w:bottom w:val="single" w:sz="4" w:space="0" w:color="auto"/>
              <w:right w:val="single" w:sz="4" w:space="0" w:color="auto"/>
            </w:tcBorders>
            <w:hideMark/>
          </w:tcPr>
          <w:p w:rsidR="00F202D6"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45</w:t>
            </w: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Зачем нужна реклама? </w:t>
            </w:r>
          </w:p>
        </w:tc>
        <w:tc>
          <w:tcPr>
            <w:tcW w:w="5955" w:type="dxa"/>
            <w:tcBorders>
              <w:top w:val="single" w:sz="4" w:space="0" w:color="auto"/>
              <w:left w:val="single" w:sz="4" w:space="0" w:color="auto"/>
              <w:bottom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выражать свои мысли;</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объяснять свое несогласие        и        пытаться договориться;</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выполнять различные роли в группе (лидера, исполнителя, критика);</w:t>
            </w:r>
          </w:p>
        </w:tc>
        <w:tc>
          <w:tcPr>
            <w:tcW w:w="2124"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Педагогическое наблюдение</w:t>
            </w:r>
          </w:p>
        </w:tc>
      </w:tr>
      <w:tr w:rsidR="000D6D28" w:rsidTr="00330B15">
        <w:trPr>
          <w:trHeight w:val="525"/>
        </w:trPr>
        <w:tc>
          <w:tcPr>
            <w:tcW w:w="660" w:type="dxa"/>
            <w:tcBorders>
              <w:top w:val="single" w:sz="4" w:space="0" w:color="auto"/>
              <w:left w:val="single" w:sz="4" w:space="0" w:color="auto"/>
              <w:bottom w:val="single" w:sz="4" w:space="0" w:color="auto"/>
              <w:right w:val="single" w:sz="4" w:space="0" w:color="auto"/>
            </w:tcBorders>
            <w:hideMark/>
          </w:tcPr>
          <w:p w:rsidR="000D6D28"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46</w:t>
            </w:r>
          </w:p>
        </w:tc>
        <w:tc>
          <w:tcPr>
            <w:tcW w:w="992" w:type="dxa"/>
            <w:tcBorders>
              <w:top w:val="single" w:sz="4" w:space="0" w:color="auto"/>
              <w:left w:val="single" w:sz="4" w:space="0" w:color="auto"/>
              <w:bottom w:val="single" w:sz="4" w:space="0" w:color="auto"/>
              <w:right w:val="single" w:sz="4" w:space="0" w:color="auto"/>
            </w:tcBorders>
          </w:tcPr>
          <w:p w:rsidR="000D6D28" w:rsidRDefault="000D6D28"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D6D28" w:rsidRDefault="000D6D28"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Реклама и упаковка.</w:t>
            </w:r>
          </w:p>
        </w:tc>
        <w:tc>
          <w:tcPr>
            <w:tcW w:w="5955" w:type="dxa"/>
            <w:vMerge w:val="restart"/>
            <w:tcBorders>
              <w:top w:val="single" w:sz="4" w:space="0" w:color="auto"/>
              <w:left w:val="single" w:sz="4" w:space="0" w:color="auto"/>
              <w:right w:val="single" w:sz="4" w:space="0" w:color="auto"/>
            </w:tcBorders>
          </w:tcPr>
          <w:p w:rsidR="000D6D28" w:rsidRDefault="000D6D28" w:rsidP="00F202D6">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овладевать        навыками сотрудничества в группе в </w:t>
            </w:r>
            <w:r>
              <w:rPr>
                <w:rFonts w:ascii="Times New Roman" w:eastAsia="Times New Roman" w:hAnsi="Times New Roman" w:cs="Times New Roman"/>
                <w:sz w:val="24"/>
                <w:szCs w:val="24"/>
              </w:rPr>
              <w:lastRenderedPageBreak/>
              <w:t>совместном решении учебной задачи.</w:t>
            </w:r>
          </w:p>
          <w:p w:rsidR="000D6D28" w:rsidRDefault="000D6D28" w:rsidP="00F202D6">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определять        и</w:t>
            </w:r>
          </w:p>
          <w:p w:rsidR="000D6D28" w:rsidRDefault="000D6D28" w:rsidP="00F202D6">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формулировать цель деятельности с помощью педагога;</w:t>
            </w:r>
          </w:p>
          <w:p w:rsidR="000D6D28" w:rsidRDefault="000D6D28" w:rsidP="00F202D6">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проговаривать</w:t>
            </w:r>
          </w:p>
          <w:p w:rsidR="000D6D28" w:rsidRDefault="000D6D28" w:rsidP="00F202D6">
            <w:pPr>
              <w:widowControl w:val="0"/>
              <w:autoSpaceDE w:val="0"/>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последовательность действий</w:t>
            </w:r>
          </w:p>
        </w:tc>
        <w:tc>
          <w:tcPr>
            <w:tcW w:w="2124" w:type="dxa"/>
            <w:vMerge w:val="restart"/>
            <w:tcBorders>
              <w:top w:val="single" w:sz="4" w:space="0" w:color="auto"/>
              <w:left w:val="single" w:sz="4" w:space="0" w:color="auto"/>
              <w:right w:val="single" w:sz="4" w:space="0" w:color="auto"/>
            </w:tcBorders>
          </w:tcPr>
          <w:p w:rsidR="000D6D28" w:rsidRDefault="000D6D28"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xml:space="preserve">Педагогическое </w:t>
            </w:r>
            <w:r>
              <w:rPr>
                <w:rFonts w:ascii="Times New Roman" w:eastAsia="Times New Roman" w:hAnsi="Times New Roman" w:cs="Times New Roman"/>
                <w:sz w:val="24"/>
                <w:szCs w:val="24"/>
                <w:lang w:eastAsia="en-US"/>
              </w:rPr>
              <w:lastRenderedPageBreak/>
              <w:t>наблюдение</w:t>
            </w:r>
          </w:p>
        </w:tc>
      </w:tr>
      <w:tr w:rsidR="000D6D28" w:rsidTr="00330B15">
        <w:trPr>
          <w:trHeight w:val="1395"/>
        </w:trPr>
        <w:tc>
          <w:tcPr>
            <w:tcW w:w="660" w:type="dxa"/>
            <w:tcBorders>
              <w:top w:val="single" w:sz="4" w:space="0" w:color="auto"/>
              <w:left w:val="single" w:sz="4" w:space="0" w:color="auto"/>
              <w:bottom w:val="single" w:sz="4" w:space="0" w:color="auto"/>
              <w:right w:val="single" w:sz="4" w:space="0" w:color="auto"/>
            </w:tcBorders>
          </w:tcPr>
          <w:p w:rsidR="000D6D28"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47</w:t>
            </w:r>
          </w:p>
        </w:tc>
        <w:tc>
          <w:tcPr>
            <w:tcW w:w="992" w:type="dxa"/>
            <w:tcBorders>
              <w:top w:val="single" w:sz="4" w:space="0" w:color="auto"/>
              <w:left w:val="single" w:sz="4" w:space="0" w:color="auto"/>
              <w:bottom w:val="single" w:sz="4" w:space="0" w:color="auto"/>
              <w:right w:val="single" w:sz="4" w:space="0" w:color="auto"/>
            </w:tcBorders>
          </w:tcPr>
          <w:p w:rsidR="000D6D28" w:rsidRDefault="000D6D28"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0D6D28" w:rsidRDefault="000D6D28" w:rsidP="00F202D6">
            <w:pPr>
              <w:autoSpaceDN w:val="0"/>
              <w:rPr>
                <w:rFonts w:ascii="Times New Roman" w:eastAsia="Times New Roman" w:hAnsi="Times New Roman" w:cs="Times New Roman"/>
                <w:sz w:val="24"/>
                <w:szCs w:val="24"/>
              </w:rPr>
            </w:pPr>
            <w:r w:rsidRPr="000D6D28">
              <w:rPr>
                <w:rFonts w:ascii="Times New Roman" w:hAnsi="Times New Roman" w:cs="Times New Roman"/>
                <w:sz w:val="24"/>
                <w:szCs w:val="24"/>
              </w:rPr>
              <w:t>Воздействие рекламы на принятие решений о покупке.</w:t>
            </w:r>
          </w:p>
        </w:tc>
        <w:tc>
          <w:tcPr>
            <w:tcW w:w="5955" w:type="dxa"/>
            <w:vMerge/>
            <w:tcBorders>
              <w:left w:val="single" w:sz="4" w:space="0" w:color="auto"/>
              <w:bottom w:val="single" w:sz="4" w:space="0" w:color="auto"/>
              <w:right w:val="single" w:sz="4" w:space="0" w:color="auto"/>
            </w:tcBorders>
          </w:tcPr>
          <w:p w:rsidR="000D6D28" w:rsidRDefault="000D6D28" w:rsidP="00F202D6">
            <w:pPr>
              <w:widowControl w:val="0"/>
              <w:autoSpaceDE w:val="0"/>
              <w:autoSpaceDN w:val="0"/>
              <w:rPr>
                <w:rFonts w:ascii="Times New Roman" w:eastAsia="Times New Roman" w:hAnsi="Times New Roman" w:cs="Times New Roman"/>
                <w:sz w:val="24"/>
                <w:szCs w:val="24"/>
              </w:rPr>
            </w:pPr>
          </w:p>
        </w:tc>
        <w:tc>
          <w:tcPr>
            <w:tcW w:w="2124" w:type="dxa"/>
            <w:vMerge/>
            <w:tcBorders>
              <w:left w:val="single" w:sz="4" w:space="0" w:color="auto"/>
              <w:bottom w:val="single" w:sz="4" w:space="0" w:color="auto"/>
              <w:right w:val="single" w:sz="4" w:space="0" w:color="auto"/>
            </w:tcBorders>
          </w:tcPr>
          <w:p w:rsidR="000D6D28" w:rsidRDefault="000D6D28" w:rsidP="00F202D6">
            <w:pPr>
              <w:widowControl w:val="0"/>
              <w:autoSpaceDE w:val="0"/>
              <w:autoSpaceDN w:val="0"/>
              <w:ind w:right="147"/>
              <w:rPr>
                <w:rFonts w:ascii="Times New Roman" w:eastAsia="Times New Roman" w:hAnsi="Times New Roman" w:cs="Times New Roman"/>
                <w:sz w:val="24"/>
                <w:szCs w:val="24"/>
                <w:lang w:eastAsia="en-US"/>
              </w:rPr>
            </w:pPr>
          </w:p>
        </w:tc>
      </w:tr>
      <w:tr w:rsidR="00F202D6" w:rsidTr="00053593">
        <w:tc>
          <w:tcPr>
            <w:tcW w:w="660" w:type="dxa"/>
            <w:tcBorders>
              <w:top w:val="single" w:sz="4" w:space="0" w:color="auto"/>
              <w:left w:val="single" w:sz="4" w:space="0" w:color="auto"/>
              <w:bottom w:val="single" w:sz="4" w:space="0" w:color="auto"/>
              <w:right w:val="single" w:sz="4" w:space="0" w:color="auto"/>
            </w:tcBorders>
            <w:hideMark/>
          </w:tcPr>
          <w:p w:rsidR="00F202D6"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48</w:t>
            </w: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Деньги и товары.</w:t>
            </w:r>
          </w:p>
        </w:tc>
        <w:tc>
          <w:tcPr>
            <w:tcW w:w="5955" w:type="dxa"/>
            <w:tcBorders>
              <w:top w:val="single" w:sz="4" w:space="0" w:color="auto"/>
              <w:left w:val="single" w:sz="4" w:space="0" w:color="auto"/>
              <w:bottom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Овладевать навыками сотрудничества в группе в совместном решении учебной задачи.</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Определять и формулировать цель деятельности с помощью педагога;</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Проговаривать последовательность действий</w:t>
            </w:r>
          </w:p>
        </w:tc>
        <w:tc>
          <w:tcPr>
            <w:tcW w:w="2124"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опрос</w:t>
            </w:r>
          </w:p>
        </w:tc>
      </w:tr>
      <w:tr w:rsidR="00F202D6" w:rsidTr="00053593">
        <w:tc>
          <w:tcPr>
            <w:tcW w:w="660" w:type="dxa"/>
            <w:tcBorders>
              <w:top w:val="single" w:sz="4" w:space="0" w:color="auto"/>
              <w:left w:val="single" w:sz="4" w:space="0" w:color="auto"/>
              <w:bottom w:val="single" w:sz="4" w:space="0" w:color="auto"/>
              <w:right w:val="single" w:sz="4" w:space="0" w:color="auto"/>
            </w:tcBorders>
          </w:tcPr>
          <w:p w:rsidR="00F202D6"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49</w:t>
            </w: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F202D6" w:rsidRDefault="00F202D6" w:rsidP="00F202D6">
            <w:pPr>
              <w:autoSpaceDN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Маркетинг.</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такое «маркетинг»</w:t>
            </w:r>
          </w:p>
        </w:tc>
        <w:tc>
          <w:tcPr>
            <w:tcW w:w="5955" w:type="dxa"/>
            <w:tcBorders>
              <w:top w:val="single" w:sz="4" w:space="0" w:color="auto"/>
              <w:left w:val="single" w:sz="4" w:space="0" w:color="auto"/>
              <w:bottom w:val="single" w:sz="4" w:space="0" w:color="auto"/>
              <w:right w:val="single" w:sz="4" w:space="0" w:color="auto"/>
            </w:tcBorders>
          </w:tcPr>
          <w:p w:rsidR="00F202D6" w:rsidRDefault="00F202D6" w:rsidP="00F202D6">
            <w:pPr>
              <w:rPr>
                <w:rFonts w:ascii="Times New Roman" w:hAnsi="Times New Roman" w:cs="Times New Roman"/>
                <w:sz w:val="24"/>
                <w:szCs w:val="24"/>
              </w:rPr>
            </w:pPr>
            <w:r>
              <w:rPr>
                <w:rFonts w:ascii="Times New Roman" w:hAnsi="Times New Roman" w:cs="Times New Roman"/>
                <w:sz w:val="24"/>
                <w:szCs w:val="24"/>
              </w:rPr>
              <w:t>учиться высказывать свое предположение;</w:t>
            </w:r>
          </w:p>
          <w:p w:rsidR="00F202D6" w:rsidRDefault="00F202D6" w:rsidP="00F202D6">
            <w:pPr>
              <w:rPr>
                <w:rFonts w:ascii="Times New Roman" w:hAnsi="Times New Roman" w:cs="Times New Roman"/>
                <w:sz w:val="24"/>
                <w:szCs w:val="24"/>
              </w:rPr>
            </w:pPr>
            <w:r>
              <w:rPr>
                <w:rFonts w:ascii="Times New Roman" w:hAnsi="Times New Roman" w:cs="Times New Roman"/>
                <w:sz w:val="24"/>
                <w:szCs w:val="24"/>
              </w:rPr>
              <w:t>учиться работать по предложенному педагогом плану;</w:t>
            </w:r>
          </w:p>
          <w:p w:rsidR="00F202D6" w:rsidRDefault="00F202D6" w:rsidP="00F202D6">
            <w:pPr>
              <w:rPr>
                <w:rFonts w:ascii="Times New Roman" w:hAnsi="Times New Roman" w:cs="Times New Roman"/>
                <w:sz w:val="24"/>
                <w:szCs w:val="24"/>
              </w:rPr>
            </w:pPr>
            <w:r>
              <w:rPr>
                <w:rFonts w:ascii="Times New Roman" w:hAnsi="Times New Roman" w:cs="Times New Roman"/>
                <w:sz w:val="24"/>
                <w:szCs w:val="24"/>
              </w:rPr>
              <w:t>учиться отличать верно выполненное задание от неверного;</w:t>
            </w:r>
          </w:p>
          <w:p w:rsidR="00F202D6" w:rsidRDefault="00F202D6" w:rsidP="00F202D6">
            <w:pPr>
              <w:rPr>
                <w:rFonts w:ascii="Times New Roman" w:hAnsi="Times New Roman" w:cs="Times New Roman"/>
                <w:sz w:val="24"/>
                <w:szCs w:val="24"/>
              </w:rPr>
            </w:pPr>
            <w:r>
              <w:rPr>
                <w:rFonts w:ascii="Times New Roman" w:hAnsi="Times New Roman" w:cs="Times New Roman"/>
                <w:sz w:val="24"/>
                <w:szCs w:val="24"/>
              </w:rPr>
              <w:t>учиться совместно с педагогом и другими учениками</w:t>
            </w:r>
          </w:p>
          <w:p w:rsidR="00F202D6" w:rsidRDefault="00F202D6" w:rsidP="00F202D6">
            <w:pPr>
              <w:autoSpaceDN w:val="0"/>
              <w:rPr>
                <w:rFonts w:ascii="Times New Roman" w:eastAsia="Times New Roman" w:hAnsi="Times New Roman" w:cs="Times New Roman"/>
                <w:sz w:val="24"/>
                <w:szCs w:val="24"/>
              </w:rPr>
            </w:pPr>
            <w:r>
              <w:rPr>
                <w:rFonts w:ascii="Times New Roman" w:hAnsi="Times New Roman" w:cs="Times New Roman"/>
                <w:sz w:val="24"/>
                <w:szCs w:val="24"/>
              </w:rPr>
              <w:t>давать   эмоциональную    оценку деятельности товарища</w:t>
            </w:r>
          </w:p>
        </w:tc>
        <w:tc>
          <w:tcPr>
            <w:tcW w:w="2124"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t>Тест</w:t>
            </w:r>
          </w:p>
        </w:tc>
      </w:tr>
      <w:tr w:rsidR="00F202D6" w:rsidTr="00053593">
        <w:tc>
          <w:tcPr>
            <w:tcW w:w="660" w:type="dxa"/>
            <w:tcBorders>
              <w:top w:val="single" w:sz="4" w:space="0" w:color="auto"/>
              <w:left w:val="single" w:sz="4" w:space="0" w:color="auto"/>
              <w:bottom w:val="single" w:sz="4" w:space="0" w:color="auto"/>
              <w:right w:val="single" w:sz="4" w:space="0" w:color="auto"/>
            </w:tcBorders>
          </w:tcPr>
          <w:p w:rsidR="00F202D6"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50</w:t>
            </w: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Рынок.</w:t>
            </w:r>
          </w:p>
        </w:tc>
        <w:tc>
          <w:tcPr>
            <w:tcW w:w="5955" w:type="dxa"/>
            <w:tcBorders>
              <w:top w:val="single" w:sz="4" w:space="0" w:color="auto"/>
              <w:left w:val="single" w:sz="4" w:space="0" w:color="auto"/>
              <w:bottom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овладевать        навыками сотрудничества в группе в совместном решении учебной задачи.</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определять и формулировать цель деятельности с помощью педагога;</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проговаривать последовательность действий;</w:t>
            </w:r>
          </w:p>
        </w:tc>
        <w:tc>
          <w:tcPr>
            <w:tcW w:w="2124"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hAnsi="Times New Roman" w:cs="Times New Roman"/>
              </w:rPr>
              <w:t>Игра «Магазин»,</w:t>
            </w:r>
          </w:p>
        </w:tc>
      </w:tr>
      <w:tr w:rsidR="00F202D6" w:rsidTr="00053593">
        <w:tc>
          <w:tcPr>
            <w:tcW w:w="660" w:type="dxa"/>
            <w:tcBorders>
              <w:top w:val="single" w:sz="4" w:space="0" w:color="auto"/>
              <w:left w:val="single" w:sz="4" w:space="0" w:color="auto"/>
              <w:bottom w:val="single" w:sz="4" w:space="0" w:color="auto"/>
              <w:right w:val="single" w:sz="4" w:space="0" w:color="auto"/>
            </w:tcBorders>
          </w:tcPr>
          <w:p w:rsidR="00F202D6"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51</w:t>
            </w: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Обмен. Торговля.</w:t>
            </w:r>
          </w:p>
        </w:tc>
        <w:tc>
          <w:tcPr>
            <w:tcW w:w="5955" w:type="dxa"/>
            <w:tcBorders>
              <w:top w:val="single" w:sz="4" w:space="0" w:color="auto"/>
              <w:left w:val="single" w:sz="4" w:space="0" w:color="auto"/>
              <w:bottom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овладевать        навыками сотрудничества в группе в совместном решении учебной задачи.</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определят и формулировать цель деятельности с помощью педагога;</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проговаривать последовательность действий;</w:t>
            </w:r>
          </w:p>
        </w:tc>
        <w:tc>
          <w:tcPr>
            <w:tcW w:w="2124"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rPr>
              <w:t>Игра «Магазин», педагогическое наблюдение.</w:t>
            </w:r>
          </w:p>
        </w:tc>
      </w:tr>
      <w:tr w:rsidR="00F202D6" w:rsidTr="00053593">
        <w:tc>
          <w:tcPr>
            <w:tcW w:w="660" w:type="dxa"/>
            <w:tcBorders>
              <w:top w:val="single" w:sz="4" w:space="0" w:color="auto"/>
              <w:left w:val="single" w:sz="4" w:space="0" w:color="auto"/>
              <w:bottom w:val="single" w:sz="4" w:space="0" w:color="auto"/>
              <w:right w:val="single" w:sz="4" w:space="0" w:color="auto"/>
            </w:tcBorders>
          </w:tcPr>
          <w:p w:rsidR="00F202D6"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52</w:t>
            </w: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Взаимоотношение продавца и покупателя</w:t>
            </w:r>
          </w:p>
        </w:tc>
        <w:tc>
          <w:tcPr>
            <w:tcW w:w="5955" w:type="dxa"/>
            <w:tcBorders>
              <w:top w:val="single" w:sz="4" w:space="0" w:color="auto"/>
              <w:left w:val="single" w:sz="4" w:space="0" w:color="auto"/>
              <w:bottom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овладевать        навыками сотрудничества в группе в совместном решении учебной задачи.</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определять и формулировать цель деятельности с помощью педагога;</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проговаривать последовательность действий;</w:t>
            </w:r>
          </w:p>
        </w:tc>
        <w:tc>
          <w:tcPr>
            <w:tcW w:w="2124"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Игра «Магазин», педагогическое наблюдение.</w:t>
            </w:r>
          </w:p>
        </w:tc>
      </w:tr>
      <w:tr w:rsidR="00F202D6" w:rsidTr="00053593">
        <w:tc>
          <w:tcPr>
            <w:tcW w:w="660" w:type="dxa"/>
            <w:tcBorders>
              <w:top w:val="single" w:sz="4" w:space="0" w:color="auto"/>
              <w:left w:val="single" w:sz="4" w:space="0" w:color="auto"/>
              <w:bottom w:val="single" w:sz="4" w:space="0" w:color="auto"/>
              <w:right w:val="single" w:sz="4" w:space="0" w:color="auto"/>
            </w:tcBorders>
          </w:tcPr>
          <w:p w:rsidR="00F202D6"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53</w:t>
            </w: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Конкуренция.</w:t>
            </w:r>
          </w:p>
        </w:tc>
        <w:tc>
          <w:tcPr>
            <w:tcW w:w="5955" w:type="dxa"/>
            <w:tcBorders>
              <w:top w:val="single" w:sz="4" w:space="0" w:color="auto"/>
              <w:left w:val="single" w:sz="4" w:space="0" w:color="auto"/>
              <w:bottom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высказывать свое предположение;</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работать по предложенному педагогом плану;</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учиться отличать верно выполненное задание от </w:t>
            </w:r>
            <w:r>
              <w:rPr>
                <w:rFonts w:ascii="Times New Roman" w:eastAsia="Times New Roman" w:hAnsi="Times New Roman" w:cs="Times New Roman"/>
                <w:sz w:val="24"/>
                <w:szCs w:val="24"/>
              </w:rPr>
              <w:lastRenderedPageBreak/>
              <w:t>неверного;</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совместно с педагогом и другими учениками</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давать   эмоциональную    оценку деятельности товарища;</w:t>
            </w:r>
          </w:p>
        </w:tc>
        <w:tc>
          <w:tcPr>
            <w:tcW w:w="2124"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 xml:space="preserve">Игра. «Магазин», педагогическое </w:t>
            </w:r>
            <w:r>
              <w:rPr>
                <w:rFonts w:ascii="Times New Roman" w:eastAsia="Times New Roman" w:hAnsi="Times New Roman" w:cs="Times New Roman"/>
                <w:sz w:val="24"/>
                <w:szCs w:val="24"/>
                <w:lang w:eastAsia="en-US"/>
              </w:rPr>
              <w:lastRenderedPageBreak/>
              <w:t>наблюдение</w:t>
            </w:r>
          </w:p>
        </w:tc>
      </w:tr>
      <w:tr w:rsidR="00F202D6" w:rsidTr="00053593">
        <w:tc>
          <w:tcPr>
            <w:tcW w:w="660" w:type="dxa"/>
            <w:tcBorders>
              <w:top w:val="single" w:sz="4" w:space="0" w:color="auto"/>
              <w:left w:val="single" w:sz="4" w:space="0" w:color="auto"/>
              <w:bottom w:val="single" w:sz="4" w:space="0" w:color="auto"/>
              <w:right w:val="single" w:sz="4" w:space="0" w:color="auto"/>
            </w:tcBorders>
          </w:tcPr>
          <w:p w:rsidR="00F202D6"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lastRenderedPageBreak/>
              <w:t>54</w:t>
            </w: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Задачи от Гнома – Эконома.</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«Экономическое Поле Чудес».</w:t>
            </w:r>
          </w:p>
        </w:tc>
        <w:tc>
          <w:tcPr>
            <w:tcW w:w="5955" w:type="dxa"/>
            <w:tcBorders>
              <w:top w:val="single" w:sz="4" w:space="0" w:color="auto"/>
              <w:left w:val="single" w:sz="4" w:space="0" w:color="auto"/>
              <w:bottom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ориентироваться в своей системе знаний: отличать новое от уже известного с помощью педагога;</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добывать новые знания: находить ответы на вопросы, используя свой жизненный опыт, информацию, полученную от педагога, и используя учебную литературу;</w:t>
            </w:r>
          </w:p>
        </w:tc>
        <w:tc>
          <w:tcPr>
            <w:tcW w:w="2124"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педагогическое наблюдение</w:t>
            </w:r>
          </w:p>
        </w:tc>
      </w:tr>
      <w:tr w:rsidR="00571743" w:rsidTr="00330B15">
        <w:tc>
          <w:tcPr>
            <w:tcW w:w="660" w:type="dxa"/>
            <w:tcBorders>
              <w:top w:val="single" w:sz="4" w:space="0" w:color="auto"/>
              <w:left w:val="single" w:sz="4" w:space="0" w:color="auto"/>
              <w:bottom w:val="single" w:sz="4" w:space="0" w:color="auto"/>
              <w:right w:val="single" w:sz="4" w:space="0" w:color="auto"/>
            </w:tcBorders>
          </w:tcPr>
          <w:p w:rsidR="00571743"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55</w:t>
            </w:r>
          </w:p>
        </w:tc>
        <w:tc>
          <w:tcPr>
            <w:tcW w:w="992" w:type="dxa"/>
            <w:tcBorders>
              <w:top w:val="single" w:sz="4" w:space="0" w:color="auto"/>
              <w:left w:val="single" w:sz="4" w:space="0" w:color="auto"/>
              <w:bottom w:val="single" w:sz="4" w:space="0" w:color="auto"/>
              <w:right w:val="single" w:sz="4" w:space="0" w:color="auto"/>
            </w:tcBorders>
          </w:tcPr>
          <w:p w:rsidR="00571743"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571743" w:rsidRDefault="00571743" w:rsidP="00F202D6">
            <w:pPr>
              <w:autoSpaceDN w:val="0"/>
              <w:rPr>
                <w:rFonts w:ascii="Times New Roman" w:eastAsia="Times New Roman" w:hAnsi="Times New Roman" w:cs="Times New Roman"/>
                <w:b/>
                <w:sz w:val="24"/>
                <w:szCs w:val="24"/>
              </w:rPr>
            </w:pPr>
            <w:r w:rsidRPr="00571743">
              <w:rPr>
                <w:rFonts w:ascii="Times New Roman" w:hAnsi="Times New Roman" w:cs="Times New Roman"/>
                <w:sz w:val="24"/>
                <w:szCs w:val="24"/>
              </w:rPr>
              <w:t>Из чего складываются доходы в семье</w:t>
            </w:r>
          </w:p>
        </w:tc>
        <w:tc>
          <w:tcPr>
            <w:tcW w:w="5955" w:type="dxa"/>
            <w:vMerge w:val="restart"/>
            <w:tcBorders>
              <w:top w:val="single" w:sz="4" w:space="0" w:color="auto"/>
              <w:left w:val="single" w:sz="4" w:space="0" w:color="auto"/>
              <w:right w:val="single" w:sz="4" w:space="0" w:color="auto"/>
            </w:tcBorders>
          </w:tcPr>
          <w:p w:rsidR="00571743" w:rsidRDefault="00571743" w:rsidP="00571743">
            <w:pPr>
              <w:rPr>
                <w:rFonts w:ascii="Times New Roman" w:hAnsi="Times New Roman" w:cs="Times New Roman"/>
                <w:sz w:val="24"/>
                <w:szCs w:val="24"/>
              </w:rPr>
            </w:pPr>
            <w:r>
              <w:rPr>
                <w:rFonts w:ascii="Times New Roman" w:hAnsi="Times New Roman" w:cs="Times New Roman"/>
                <w:sz w:val="24"/>
                <w:szCs w:val="24"/>
              </w:rPr>
              <w:t>учиться высказывать свое предположение;</w:t>
            </w:r>
          </w:p>
          <w:p w:rsidR="00571743" w:rsidRDefault="00571743" w:rsidP="00571743">
            <w:pPr>
              <w:rPr>
                <w:rFonts w:ascii="Times New Roman" w:hAnsi="Times New Roman" w:cs="Times New Roman"/>
                <w:sz w:val="24"/>
                <w:szCs w:val="24"/>
              </w:rPr>
            </w:pPr>
            <w:r>
              <w:rPr>
                <w:rFonts w:ascii="Times New Roman" w:hAnsi="Times New Roman" w:cs="Times New Roman"/>
                <w:sz w:val="24"/>
                <w:szCs w:val="24"/>
              </w:rPr>
              <w:t>учиться работать по предложенному педагогом плану;</w:t>
            </w:r>
          </w:p>
          <w:p w:rsidR="00571743" w:rsidRDefault="00571743" w:rsidP="00571743">
            <w:pPr>
              <w:rPr>
                <w:rFonts w:ascii="Times New Roman" w:hAnsi="Times New Roman" w:cs="Times New Roman"/>
                <w:sz w:val="24"/>
                <w:szCs w:val="24"/>
              </w:rPr>
            </w:pPr>
            <w:r>
              <w:rPr>
                <w:rFonts w:ascii="Times New Roman" w:hAnsi="Times New Roman" w:cs="Times New Roman"/>
                <w:sz w:val="24"/>
                <w:szCs w:val="24"/>
              </w:rPr>
              <w:t>учиться отличать верно выполненное задание от неверного;</w:t>
            </w:r>
          </w:p>
          <w:p w:rsidR="00571743" w:rsidRDefault="00571743" w:rsidP="00571743">
            <w:pPr>
              <w:rPr>
                <w:rFonts w:ascii="Times New Roman" w:hAnsi="Times New Roman" w:cs="Times New Roman"/>
                <w:sz w:val="24"/>
                <w:szCs w:val="24"/>
              </w:rPr>
            </w:pPr>
            <w:r>
              <w:rPr>
                <w:rFonts w:ascii="Times New Roman" w:hAnsi="Times New Roman" w:cs="Times New Roman"/>
                <w:sz w:val="24"/>
                <w:szCs w:val="24"/>
              </w:rPr>
              <w:t>учиться совместно с педагогом и другими учениками</w:t>
            </w:r>
          </w:p>
          <w:p w:rsidR="00571743" w:rsidRDefault="00571743" w:rsidP="00571743">
            <w:pPr>
              <w:autoSpaceDN w:val="0"/>
              <w:rPr>
                <w:rFonts w:ascii="Times New Roman" w:eastAsia="Times New Roman" w:hAnsi="Times New Roman" w:cs="Times New Roman"/>
                <w:sz w:val="24"/>
                <w:szCs w:val="24"/>
              </w:rPr>
            </w:pPr>
            <w:r>
              <w:rPr>
                <w:rFonts w:ascii="Times New Roman" w:hAnsi="Times New Roman" w:cs="Times New Roman"/>
                <w:sz w:val="24"/>
                <w:szCs w:val="24"/>
              </w:rPr>
              <w:t>давать   эмоциональную    оценку деятельности товарища</w:t>
            </w:r>
          </w:p>
        </w:tc>
        <w:tc>
          <w:tcPr>
            <w:tcW w:w="2124" w:type="dxa"/>
            <w:vMerge w:val="restart"/>
            <w:tcBorders>
              <w:top w:val="single" w:sz="4" w:space="0" w:color="auto"/>
              <w:left w:val="single" w:sz="4" w:space="0" w:color="auto"/>
              <w:right w:val="single" w:sz="4" w:space="0" w:color="auto"/>
            </w:tcBorders>
          </w:tcPr>
          <w:p w:rsidR="00571743"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педагогическое наблюдение</w:t>
            </w:r>
          </w:p>
          <w:p w:rsidR="00571743" w:rsidRDefault="00571743" w:rsidP="00F202D6">
            <w:pPr>
              <w:widowControl w:val="0"/>
              <w:autoSpaceDE w:val="0"/>
              <w:autoSpaceDN w:val="0"/>
              <w:ind w:right="147"/>
              <w:rPr>
                <w:rFonts w:ascii="Times New Roman" w:eastAsia="Times New Roman" w:hAnsi="Times New Roman" w:cs="Times New Roman"/>
                <w:sz w:val="24"/>
                <w:szCs w:val="24"/>
                <w:lang w:eastAsia="en-US"/>
              </w:rPr>
            </w:pPr>
          </w:p>
          <w:p w:rsidR="00571743" w:rsidRDefault="00571743" w:rsidP="00F202D6">
            <w:pPr>
              <w:widowControl w:val="0"/>
              <w:autoSpaceDE w:val="0"/>
              <w:autoSpaceDN w:val="0"/>
              <w:ind w:right="147"/>
              <w:rPr>
                <w:rFonts w:ascii="Times New Roman" w:eastAsia="Times New Roman" w:hAnsi="Times New Roman" w:cs="Times New Roman"/>
                <w:sz w:val="24"/>
                <w:szCs w:val="24"/>
                <w:lang w:eastAsia="en-US"/>
              </w:rPr>
            </w:pPr>
          </w:p>
          <w:p w:rsidR="00571743"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опрос</w:t>
            </w:r>
          </w:p>
        </w:tc>
      </w:tr>
      <w:tr w:rsidR="00571743" w:rsidTr="00330B15">
        <w:tc>
          <w:tcPr>
            <w:tcW w:w="660" w:type="dxa"/>
            <w:tcBorders>
              <w:top w:val="single" w:sz="4" w:space="0" w:color="auto"/>
              <w:left w:val="single" w:sz="4" w:space="0" w:color="auto"/>
              <w:bottom w:val="single" w:sz="4" w:space="0" w:color="auto"/>
              <w:right w:val="single" w:sz="4" w:space="0" w:color="auto"/>
            </w:tcBorders>
          </w:tcPr>
          <w:p w:rsidR="00571743"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56</w:t>
            </w:r>
          </w:p>
        </w:tc>
        <w:tc>
          <w:tcPr>
            <w:tcW w:w="992" w:type="dxa"/>
            <w:tcBorders>
              <w:top w:val="single" w:sz="4" w:space="0" w:color="auto"/>
              <w:left w:val="single" w:sz="4" w:space="0" w:color="auto"/>
              <w:bottom w:val="single" w:sz="4" w:space="0" w:color="auto"/>
              <w:right w:val="single" w:sz="4" w:space="0" w:color="auto"/>
            </w:tcBorders>
          </w:tcPr>
          <w:p w:rsidR="00571743"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571743" w:rsidRDefault="00571743" w:rsidP="00F202D6">
            <w:pPr>
              <w:autoSpaceDN w:val="0"/>
              <w:rPr>
                <w:rFonts w:ascii="Times New Roman" w:eastAsia="Times New Roman" w:hAnsi="Times New Roman" w:cs="Times New Roman"/>
                <w:b/>
                <w:sz w:val="24"/>
                <w:szCs w:val="24"/>
              </w:rPr>
            </w:pPr>
            <w:r w:rsidRPr="00571743">
              <w:rPr>
                <w:rFonts w:ascii="Times New Roman" w:hAnsi="Times New Roman" w:cs="Times New Roman"/>
                <w:sz w:val="24"/>
                <w:szCs w:val="24"/>
              </w:rPr>
              <w:t>Откуда в семье берутся деньги.</w:t>
            </w:r>
          </w:p>
        </w:tc>
        <w:tc>
          <w:tcPr>
            <w:tcW w:w="5955" w:type="dxa"/>
            <w:vMerge/>
            <w:tcBorders>
              <w:left w:val="single" w:sz="4" w:space="0" w:color="auto"/>
              <w:right w:val="single" w:sz="4" w:space="0" w:color="auto"/>
            </w:tcBorders>
          </w:tcPr>
          <w:p w:rsidR="00571743" w:rsidRDefault="00571743" w:rsidP="00F202D6">
            <w:pPr>
              <w:autoSpaceDN w:val="0"/>
              <w:rPr>
                <w:rFonts w:ascii="Times New Roman" w:eastAsia="Times New Roman" w:hAnsi="Times New Roman" w:cs="Times New Roman"/>
                <w:sz w:val="24"/>
                <w:szCs w:val="24"/>
              </w:rPr>
            </w:pPr>
          </w:p>
        </w:tc>
        <w:tc>
          <w:tcPr>
            <w:tcW w:w="2124" w:type="dxa"/>
            <w:vMerge/>
            <w:tcBorders>
              <w:left w:val="single" w:sz="4" w:space="0" w:color="auto"/>
              <w:right w:val="single" w:sz="4" w:space="0" w:color="auto"/>
            </w:tcBorders>
          </w:tcPr>
          <w:p w:rsidR="00571743" w:rsidRDefault="00571743" w:rsidP="00F202D6">
            <w:pPr>
              <w:widowControl w:val="0"/>
              <w:autoSpaceDE w:val="0"/>
              <w:autoSpaceDN w:val="0"/>
              <w:ind w:right="147"/>
              <w:rPr>
                <w:rFonts w:ascii="Times New Roman" w:eastAsia="Times New Roman" w:hAnsi="Times New Roman" w:cs="Times New Roman"/>
                <w:sz w:val="24"/>
                <w:szCs w:val="24"/>
                <w:lang w:eastAsia="en-US"/>
              </w:rPr>
            </w:pPr>
          </w:p>
        </w:tc>
      </w:tr>
      <w:tr w:rsidR="00571743" w:rsidTr="00330B15">
        <w:tc>
          <w:tcPr>
            <w:tcW w:w="660" w:type="dxa"/>
            <w:tcBorders>
              <w:top w:val="single" w:sz="4" w:space="0" w:color="auto"/>
              <w:left w:val="single" w:sz="4" w:space="0" w:color="auto"/>
              <w:bottom w:val="single" w:sz="4" w:space="0" w:color="auto"/>
              <w:right w:val="single" w:sz="4" w:space="0" w:color="auto"/>
            </w:tcBorders>
          </w:tcPr>
          <w:p w:rsidR="00571743"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57</w:t>
            </w:r>
          </w:p>
        </w:tc>
        <w:tc>
          <w:tcPr>
            <w:tcW w:w="992" w:type="dxa"/>
            <w:tcBorders>
              <w:top w:val="single" w:sz="4" w:space="0" w:color="auto"/>
              <w:left w:val="single" w:sz="4" w:space="0" w:color="auto"/>
              <w:bottom w:val="single" w:sz="4" w:space="0" w:color="auto"/>
              <w:right w:val="single" w:sz="4" w:space="0" w:color="auto"/>
            </w:tcBorders>
          </w:tcPr>
          <w:p w:rsidR="00571743"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571743" w:rsidRDefault="00571743" w:rsidP="00F202D6">
            <w:pPr>
              <w:autoSpaceDN w:val="0"/>
              <w:rPr>
                <w:rFonts w:ascii="Times New Roman" w:eastAsia="Times New Roman" w:hAnsi="Times New Roman" w:cs="Times New Roman"/>
                <w:b/>
                <w:sz w:val="24"/>
                <w:szCs w:val="24"/>
              </w:rPr>
            </w:pPr>
            <w:r w:rsidRPr="00571743">
              <w:rPr>
                <w:rFonts w:ascii="Times New Roman" w:hAnsi="Times New Roman" w:cs="Times New Roman"/>
                <w:sz w:val="24"/>
                <w:szCs w:val="24"/>
              </w:rPr>
              <w:t>Минима</w:t>
            </w:r>
            <w:r>
              <w:rPr>
                <w:rFonts w:ascii="Times New Roman" w:hAnsi="Times New Roman" w:cs="Times New Roman"/>
                <w:sz w:val="24"/>
                <w:szCs w:val="24"/>
              </w:rPr>
              <w:t>льный размер оплаты труда.</w:t>
            </w:r>
          </w:p>
        </w:tc>
        <w:tc>
          <w:tcPr>
            <w:tcW w:w="5955" w:type="dxa"/>
            <w:vMerge/>
            <w:tcBorders>
              <w:left w:val="single" w:sz="4" w:space="0" w:color="auto"/>
              <w:right w:val="single" w:sz="4" w:space="0" w:color="auto"/>
            </w:tcBorders>
          </w:tcPr>
          <w:p w:rsidR="00571743" w:rsidRDefault="00571743" w:rsidP="00F202D6">
            <w:pPr>
              <w:autoSpaceDN w:val="0"/>
              <w:rPr>
                <w:rFonts w:ascii="Times New Roman" w:eastAsia="Times New Roman" w:hAnsi="Times New Roman" w:cs="Times New Roman"/>
                <w:sz w:val="24"/>
                <w:szCs w:val="24"/>
              </w:rPr>
            </w:pPr>
          </w:p>
        </w:tc>
        <w:tc>
          <w:tcPr>
            <w:tcW w:w="2124" w:type="dxa"/>
            <w:vMerge/>
            <w:tcBorders>
              <w:left w:val="single" w:sz="4" w:space="0" w:color="auto"/>
              <w:right w:val="single" w:sz="4" w:space="0" w:color="auto"/>
            </w:tcBorders>
          </w:tcPr>
          <w:p w:rsidR="00571743" w:rsidRDefault="00571743" w:rsidP="00F202D6">
            <w:pPr>
              <w:widowControl w:val="0"/>
              <w:autoSpaceDE w:val="0"/>
              <w:autoSpaceDN w:val="0"/>
              <w:ind w:right="147"/>
              <w:rPr>
                <w:rFonts w:ascii="Times New Roman" w:eastAsia="Times New Roman" w:hAnsi="Times New Roman" w:cs="Times New Roman"/>
                <w:sz w:val="24"/>
                <w:szCs w:val="24"/>
                <w:lang w:eastAsia="en-US"/>
              </w:rPr>
            </w:pPr>
          </w:p>
        </w:tc>
      </w:tr>
      <w:tr w:rsidR="00571743" w:rsidTr="00330B15">
        <w:tc>
          <w:tcPr>
            <w:tcW w:w="660" w:type="dxa"/>
            <w:tcBorders>
              <w:top w:val="single" w:sz="4" w:space="0" w:color="auto"/>
              <w:left w:val="single" w:sz="4" w:space="0" w:color="auto"/>
              <w:bottom w:val="single" w:sz="4" w:space="0" w:color="auto"/>
              <w:right w:val="single" w:sz="4" w:space="0" w:color="auto"/>
            </w:tcBorders>
          </w:tcPr>
          <w:p w:rsidR="00571743"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58</w:t>
            </w:r>
          </w:p>
        </w:tc>
        <w:tc>
          <w:tcPr>
            <w:tcW w:w="992" w:type="dxa"/>
            <w:tcBorders>
              <w:top w:val="single" w:sz="4" w:space="0" w:color="auto"/>
              <w:left w:val="single" w:sz="4" w:space="0" w:color="auto"/>
              <w:bottom w:val="single" w:sz="4" w:space="0" w:color="auto"/>
              <w:right w:val="single" w:sz="4" w:space="0" w:color="auto"/>
            </w:tcBorders>
          </w:tcPr>
          <w:p w:rsidR="00571743"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571743" w:rsidRDefault="00571743" w:rsidP="00F202D6">
            <w:pPr>
              <w:autoSpaceDN w:val="0"/>
              <w:rPr>
                <w:rFonts w:ascii="Times New Roman" w:eastAsia="Times New Roman" w:hAnsi="Times New Roman" w:cs="Times New Roman"/>
                <w:b/>
                <w:sz w:val="24"/>
                <w:szCs w:val="24"/>
              </w:rPr>
            </w:pPr>
            <w:r>
              <w:rPr>
                <w:rFonts w:ascii="Times New Roman" w:hAnsi="Times New Roman" w:cs="Times New Roman"/>
                <w:sz w:val="24"/>
                <w:szCs w:val="24"/>
              </w:rPr>
              <w:t>Дополнительные доходы.</w:t>
            </w:r>
          </w:p>
        </w:tc>
        <w:tc>
          <w:tcPr>
            <w:tcW w:w="5955" w:type="dxa"/>
            <w:vMerge/>
            <w:tcBorders>
              <w:left w:val="single" w:sz="4" w:space="0" w:color="auto"/>
              <w:right w:val="single" w:sz="4" w:space="0" w:color="auto"/>
            </w:tcBorders>
          </w:tcPr>
          <w:p w:rsidR="00571743" w:rsidRDefault="00571743" w:rsidP="00F202D6">
            <w:pPr>
              <w:autoSpaceDN w:val="0"/>
              <w:rPr>
                <w:rFonts w:ascii="Times New Roman" w:eastAsia="Times New Roman" w:hAnsi="Times New Roman" w:cs="Times New Roman"/>
                <w:sz w:val="24"/>
                <w:szCs w:val="24"/>
              </w:rPr>
            </w:pPr>
          </w:p>
        </w:tc>
        <w:tc>
          <w:tcPr>
            <w:tcW w:w="2124" w:type="dxa"/>
            <w:vMerge/>
            <w:tcBorders>
              <w:left w:val="single" w:sz="4" w:space="0" w:color="auto"/>
              <w:right w:val="single" w:sz="4" w:space="0" w:color="auto"/>
            </w:tcBorders>
          </w:tcPr>
          <w:p w:rsidR="00571743" w:rsidRDefault="00571743" w:rsidP="00F202D6">
            <w:pPr>
              <w:widowControl w:val="0"/>
              <w:autoSpaceDE w:val="0"/>
              <w:autoSpaceDN w:val="0"/>
              <w:ind w:right="147"/>
              <w:rPr>
                <w:rFonts w:ascii="Times New Roman" w:eastAsia="Times New Roman" w:hAnsi="Times New Roman" w:cs="Times New Roman"/>
                <w:sz w:val="24"/>
                <w:szCs w:val="24"/>
                <w:lang w:eastAsia="en-US"/>
              </w:rPr>
            </w:pPr>
          </w:p>
        </w:tc>
      </w:tr>
      <w:tr w:rsidR="00571743" w:rsidTr="00330B15">
        <w:tc>
          <w:tcPr>
            <w:tcW w:w="660" w:type="dxa"/>
            <w:tcBorders>
              <w:top w:val="single" w:sz="4" w:space="0" w:color="auto"/>
              <w:left w:val="single" w:sz="4" w:space="0" w:color="auto"/>
              <w:bottom w:val="single" w:sz="4" w:space="0" w:color="auto"/>
              <w:right w:val="single" w:sz="4" w:space="0" w:color="auto"/>
            </w:tcBorders>
          </w:tcPr>
          <w:p w:rsidR="00571743"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59</w:t>
            </w:r>
          </w:p>
        </w:tc>
        <w:tc>
          <w:tcPr>
            <w:tcW w:w="992" w:type="dxa"/>
            <w:tcBorders>
              <w:top w:val="single" w:sz="4" w:space="0" w:color="auto"/>
              <w:left w:val="single" w:sz="4" w:space="0" w:color="auto"/>
              <w:bottom w:val="single" w:sz="4" w:space="0" w:color="auto"/>
              <w:right w:val="single" w:sz="4" w:space="0" w:color="auto"/>
            </w:tcBorders>
          </w:tcPr>
          <w:p w:rsidR="00571743"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571743" w:rsidRDefault="00571743" w:rsidP="00F202D6">
            <w:pPr>
              <w:autoSpaceDN w:val="0"/>
              <w:rPr>
                <w:rFonts w:ascii="Times New Roman" w:eastAsia="Times New Roman" w:hAnsi="Times New Roman" w:cs="Times New Roman"/>
                <w:b/>
                <w:sz w:val="24"/>
                <w:szCs w:val="24"/>
              </w:rPr>
            </w:pPr>
            <w:r w:rsidRPr="00571743">
              <w:rPr>
                <w:rFonts w:ascii="Times New Roman" w:hAnsi="Times New Roman" w:cs="Times New Roman"/>
                <w:sz w:val="24"/>
                <w:szCs w:val="24"/>
              </w:rPr>
              <w:t>До</w:t>
            </w:r>
            <w:r>
              <w:rPr>
                <w:rFonts w:ascii="Times New Roman" w:hAnsi="Times New Roman" w:cs="Times New Roman"/>
                <w:sz w:val="24"/>
                <w:szCs w:val="24"/>
              </w:rPr>
              <w:t>ходы нетрудоспособных лиц.</w:t>
            </w:r>
          </w:p>
        </w:tc>
        <w:tc>
          <w:tcPr>
            <w:tcW w:w="5955" w:type="dxa"/>
            <w:vMerge/>
            <w:tcBorders>
              <w:left w:val="single" w:sz="4" w:space="0" w:color="auto"/>
              <w:right w:val="single" w:sz="4" w:space="0" w:color="auto"/>
            </w:tcBorders>
          </w:tcPr>
          <w:p w:rsidR="00571743" w:rsidRDefault="00571743" w:rsidP="00F202D6">
            <w:pPr>
              <w:autoSpaceDN w:val="0"/>
              <w:rPr>
                <w:rFonts w:ascii="Times New Roman" w:eastAsia="Times New Roman" w:hAnsi="Times New Roman" w:cs="Times New Roman"/>
                <w:sz w:val="24"/>
                <w:szCs w:val="24"/>
              </w:rPr>
            </w:pPr>
          </w:p>
        </w:tc>
        <w:tc>
          <w:tcPr>
            <w:tcW w:w="2124" w:type="dxa"/>
            <w:vMerge/>
            <w:tcBorders>
              <w:left w:val="single" w:sz="4" w:space="0" w:color="auto"/>
              <w:right w:val="single" w:sz="4" w:space="0" w:color="auto"/>
            </w:tcBorders>
          </w:tcPr>
          <w:p w:rsidR="00571743" w:rsidRDefault="00571743" w:rsidP="00F202D6">
            <w:pPr>
              <w:widowControl w:val="0"/>
              <w:autoSpaceDE w:val="0"/>
              <w:autoSpaceDN w:val="0"/>
              <w:ind w:right="147"/>
              <w:rPr>
                <w:rFonts w:ascii="Times New Roman" w:eastAsia="Times New Roman" w:hAnsi="Times New Roman" w:cs="Times New Roman"/>
                <w:sz w:val="24"/>
                <w:szCs w:val="24"/>
                <w:lang w:eastAsia="en-US"/>
              </w:rPr>
            </w:pPr>
          </w:p>
        </w:tc>
      </w:tr>
      <w:tr w:rsidR="00571743" w:rsidTr="00330B15">
        <w:tc>
          <w:tcPr>
            <w:tcW w:w="660" w:type="dxa"/>
            <w:tcBorders>
              <w:top w:val="single" w:sz="4" w:space="0" w:color="auto"/>
              <w:left w:val="single" w:sz="4" w:space="0" w:color="auto"/>
              <w:bottom w:val="single" w:sz="4" w:space="0" w:color="auto"/>
              <w:right w:val="single" w:sz="4" w:space="0" w:color="auto"/>
            </w:tcBorders>
          </w:tcPr>
          <w:p w:rsidR="00571743"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60</w:t>
            </w:r>
          </w:p>
        </w:tc>
        <w:tc>
          <w:tcPr>
            <w:tcW w:w="992" w:type="dxa"/>
            <w:tcBorders>
              <w:top w:val="single" w:sz="4" w:space="0" w:color="auto"/>
              <w:left w:val="single" w:sz="4" w:space="0" w:color="auto"/>
              <w:bottom w:val="single" w:sz="4" w:space="0" w:color="auto"/>
              <w:right w:val="single" w:sz="4" w:space="0" w:color="auto"/>
            </w:tcBorders>
          </w:tcPr>
          <w:p w:rsidR="00571743"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571743" w:rsidRDefault="00571743" w:rsidP="00F202D6">
            <w:pPr>
              <w:autoSpaceDN w:val="0"/>
              <w:rPr>
                <w:rFonts w:ascii="Times New Roman" w:eastAsia="Times New Roman" w:hAnsi="Times New Roman" w:cs="Times New Roman"/>
                <w:b/>
                <w:sz w:val="24"/>
                <w:szCs w:val="24"/>
              </w:rPr>
            </w:pPr>
            <w:r w:rsidRPr="00571743">
              <w:rPr>
                <w:rFonts w:ascii="Times New Roman" w:hAnsi="Times New Roman" w:cs="Times New Roman"/>
                <w:sz w:val="24"/>
                <w:szCs w:val="24"/>
              </w:rPr>
              <w:t>Потребительская</w:t>
            </w:r>
            <w:r>
              <w:rPr>
                <w:rFonts w:ascii="Times New Roman" w:hAnsi="Times New Roman" w:cs="Times New Roman"/>
                <w:sz w:val="24"/>
                <w:szCs w:val="24"/>
              </w:rPr>
              <w:t xml:space="preserve"> корзина.</w:t>
            </w:r>
          </w:p>
        </w:tc>
        <w:tc>
          <w:tcPr>
            <w:tcW w:w="5955" w:type="dxa"/>
            <w:vMerge/>
            <w:tcBorders>
              <w:left w:val="single" w:sz="4" w:space="0" w:color="auto"/>
              <w:right w:val="single" w:sz="4" w:space="0" w:color="auto"/>
            </w:tcBorders>
          </w:tcPr>
          <w:p w:rsidR="00571743" w:rsidRDefault="00571743" w:rsidP="00F202D6">
            <w:pPr>
              <w:autoSpaceDN w:val="0"/>
              <w:rPr>
                <w:rFonts w:ascii="Times New Roman" w:eastAsia="Times New Roman" w:hAnsi="Times New Roman" w:cs="Times New Roman"/>
                <w:sz w:val="24"/>
                <w:szCs w:val="24"/>
              </w:rPr>
            </w:pPr>
          </w:p>
        </w:tc>
        <w:tc>
          <w:tcPr>
            <w:tcW w:w="2124" w:type="dxa"/>
            <w:vMerge/>
            <w:tcBorders>
              <w:left w:val="single" w:sz="4" w:space="0" w:color="auto"/>
              <w:right w:val="single" w:sz="4" w:space="0" w:color="auto"/>
            </w:tcBorders>
          </w:tcPr>
          <w:p w:rsidR="00571743" w:rsidRDefault="00571743" w:rsidP="00F202D6">
            <w:pPr>
              <w:widowControl w:val="0"/>
              <w:autoSpaceDE w:val="0"/>
              <w:autoSpaceDN w:val="0"/>
              <w:ind w:right="147"/>
              <w:rPr>
                <w:rFonts w:ascii="Times New Roman" w:eastAsia="Times New Roman" w:hAnsi="Times New Roman" w:cs="Times New Roman"/>
                <w:sz w:val="24"/>
                <w:szCs w:val="24"/>
                <w:lang w:eastAsia="en-US"/>
              </w:rPr>
            </w:pPr>
          </w:p>
        </w:tc>
      </w:tr>
      <w:tr w:rsidR="00571743" w:rsidTr="00330B15">
        <w:tc>
          <w:tcPr>
            <w:tcW w:w="660" w:type="dxa"/>
            <w:tcBorders>
              <w:top w:val="single" w:sz="4" w:space="0" w:color="auto"/>
              <w:left w:val="single" w:sz="4" w:space="0" w:color="auto"/>
              <w:bottom w:val="single" w:sz="4" w:space="0" w:color="auto"/>
              <w:right w:val="single" w:sz="4" w:space="0" w:color="auto"/>
            </w:tcBorders>
          </w:tcPr>
          <w:p w:rsidR="00571743"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61</w:t>
            </w:r>
          </w:p>
        </w:tc>
        <w:tc>
          <w:tcPr>
            <w:tcW w:w="992" w:type="dxa"/>
            <w:tcBorders>
              <w:top w:val="single" w:sz="4" w:space="0" w:color="auto"/>
              <w:left w:val="single" w:sz="4" w:space="0" w:color="auto"/>
              <w:bottom w:val="single" w:sz="4" w:space="0" w:color="auto"/>
              <w:right w:val="single" w:sz="4" w:space="0" w:color="auto"/>
            </w:tcBorders>
          </w:tcPr>
          <w:p w:rsidR="00571743" w:rsidRDefault="00571743"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571743" w:rsidRDefault="00571743" w:rsidP="00F202D6">
            <w:pPr>
              <w:autoSpaceDN w:val="0"/>
              <w:rPr>
                <w:rFonts w:ascii="Times New Roman" w:eastAsia="Times New Roman" w:hAnsi="Times New Roman" w:cs="Times New Roman"/>
                <w:b/>
                <w:sz w:val="24"/>
                <w:szCs w:val="24"/>
              </w:rPr>
            </w:pPr>
            <w:r>
              <w:rPr>
                <w:rFonts w:ascii="Times New Roman" w:hAnsi="Times New Roman" w:cs="Times New Roman"/>
                <w:sz w:val="24"/>
                <w:szCs w:val="24"/>
              </w:rPr>
              <w:t xml:space="preserve">Прожиточный минимум. </w:t>
            </w:r>
            <w:r w:rsidRPr="00571743">
              <w:rPr>
                <w:rFonts w:ascii="Times New Roman" w:hAnsi="Times New Roman" w:cs="Times New Roman"/>
                <w:sz w:val="24"/>
                <w:szCs w:val="24"/>
              </w:rPr>
              <w:t xml:space="preserve"> </w:t>
            </w:r>
          </w:p>
        </w:tc>
        <w:tc>
          <w:tcPr>
            <w:tcW w:w="5955" w:type="dxa"/>
            <w:vMerge/>
            <w:tcBorders>
              <w:left w:val="single" w:sz="4" w:space="0" w:color="auto"/>
              <w:bottom w:val="single" w:sz="4" w:space="0" w:color="auto"/>
              <w:right w:val="single" w:sz="4" w:space="0" w:color="auto"/>
            </w:tcBorders>
          </w:tcPr>
          <w:p w:rsidR="00571743" w:rsidRDefault="00571743" w:rsidP="00F202D6">
            <w:pPr>
              <w:autoSpaceDN w:val="0"/>
              <w:rPr>
                <w:rFonts w:ascii="Times New Roman" w:eastAsia="Times New Roman" w:hAnsi="Times New Roman" w:cs="Times New Roman"/>
                <w:sz w:val="24"/>
                <w:szCs w:val="24"/>
              </w:rPr>
            </w:pPr>
          </w:p>
        </w:tc>
        <w:tc>
          <w:tcPr>
            <w:tcW w:w="2124" w:type="dxa"/>
            <w:vMerge/>
            <w:tcBorders>
              <w:left w:val="single" w:sz="4" w:space="0" w:color="auto"/>
              <w:bottom w:val="single" w:sz="4" w:space="0" w:color="auto"/>
              <w:right w:val="single" w:sz="4" w:space="0" w:color="auto"/>
            </w:tcBorders>
          </w:tcPr>
          <w:p w:rsidR="00571743" w:rsidRDefault="00571743" w:rsidP="00F202D6">
            <w:pPr>
              <w:widowControl w:val="0"/>
              <w:autoSpaceDE w:val="0"/>
              <w:autoSpaceDN w:val="0"/>
              <w:ind w:right="147"/>
              <w:rPr>
                <w:rFonts w:ascii="Times New Roman" w:eastAsia="Times New Roman" w:hAnsi="Times New Roman" w:cs="Times New Roman"/>
                <w:sz w:val="24"/>
                <w:szCs w:val="24"/>
                <w:lang w:eastAsia="en-US"/>
              </w:rPr>
            </w:pPr>
          </w:p>
        </w:tc>
      </w:tr>
      <w:tr w:rsidR="00703917" w:rsidTr="000F4ED8">
        <w:tc>
          <w:tcPr>
            <w:tcW w:w="660" w:type="dxa"/>
            <w:tcBorders>
              <w:top w:val="single" w:sz="4" w:space="0" w:color="auto"/>
              <w:left w:val="single" w:sz="4" w:space="0" w:color="auto"/>
              <w:bottom w:val="single" w:sz="4" w:space="0" w:color="auto"/>
              <w:right w:val="single" w:sz="4" w:space="0" w:color="auto"/>
            </w:tcBorders>
          </w:tcPr>
          <w:p w:rsidR="00703917" w:rsidRDefault="00703917"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62</w:t>
            </w:r>
          </w:p>
        </w:tc>
        <w:tc>
          <w:tcPr>
            <w:tcW w:w="992" w:type="dxa"/>
            <w:tcBorders>
              <w:top w:val="single" w:sz="4" w:space="0" w:color="auto"/>
              <w:left w:val="single" w:sz="4" w:space="0" w:color="auto"/>
              <w:bottom w:val="single" w:sz="4" w:space="0" w:color="auto"/>
              <w:right w:val="single" w:sz="4" w:space="0" w:color="auto"/>
            </w:tcBorders>
          </w:tcPr>
          <w:p w:rsidR="00703917" w:rsidRDefault="00703917"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703917" w:rsidRPr="00703917" w:rsidRDefault="00703917" w:rsidP="00F202D6">
            <w:pPr>
              <w:autoSpaceDN w:val="0"/>
              <w:rPr>
                <w:rFonts w:ascii="Times New Roman" w:eastAsia="Times New Roman" w:hAnsi="Times New Roman" w:cs="Times New Roman"/>
                <w:b/>
                <w:sz w:val="24"/>
                <w:szCs w:val="24"/>
              </w:rPr>
            </w:pPr>
            <w:r w:rsidRPr="00703917">
              <w:rPr>
                <w:rFonts w:ascii="Times New Roman" w:hAnsi="Times New Roman" w:cs="Times New Roman"/>
                <w:sz w:val="24"/>
                <w:szCs w:val="24"/>
              </w:rPr>
              <w:t>Помощь государства пожилым людям, инвалидам, студентам, семьям с детьми и безработным.</w:t>
            </w:r>
          </w:p>
        </w:tc>
        <w:tc>
          <w:tcPr>
            <w:tcW w:w="5955" w:type="dxa"/>
            <w:vMerge w:val="restart"/>
            <w:tcBorders>
              <w:top w:val="single" w:sz="4" w:space="0" w:color="auto"/>
              <w:left w:val="single" w:sz="4" w:space="0" w:color="auto"/>
              <w:right w:val="single" w:sz="4" w:space="0" w:color="auto"/>
            </w:tcBorders>
          </w:tcPr>
          <w:p w:rsidR="00703917" w:rsidRDefault="00703917" w:rsidP="00703917">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Овладевать навыками сотрудничества в группе в совместном решении учебной задачи.</w:t>
            </w:r>
          </w:p>
          <w:p w:rsidR="00703917" w:rsidRDefault="00703917" w:rsidP="00703917">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Определять и формулировать цель деятельности с помощью педагога;</w:t>
            </w:r>
          </w:p>
          <w:p w:rsidR="00703917" w:rsidRDefault="00703917" w:rsidP="00703917">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Проговаривать последовательность действий</w:t>
            </w:r>
          </w:p>
        </w:tc>
        <w:tc>
          <w:tcPr>
            <w:tcW w:w="2124" w:type="dxa"/>
            <w:vMerge w:val="restart"/>
            <w:tcBorders>
              <w:top w:val="single" w:sz="4" w:space="0" w:color="auto"/>
              <w:left w:val="single" w:sz="4" w:space="0" w:color="auto"/>
              <w:right w:val="single" w:sz="4" w:space="0" w:color="auto"/>
            </w:tcBorders>
          </w:tcPr>
          <w:p w:rsidR="00703917" w:rsidRDefault="00703917"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опрос</w:t>
            </w:r>
          </w:p>
        </w:tc>
      </w:tr>
      <w:tr w:rsidR="00703917" w:rsidTr="000F4ED8">
        <w:tc>
          <w:tcPr>
            <w:tcW w:w="660" w:type="dxa"/>
            <w:tcBorders>
              <w:top w:val="single" w:sz="4" w:space="0" w:color="auto"/>
              <w:left w:val="single" w:sz="4" w:space="0" w:color="auto"/>
              <w:bottom w:val="single" w:sz="4" w:space="0" w:color="auto"/>
              <w:right w:val="single" w:sz="4" w:space="0" w:color="auto"/>
            </w:tcBorders>
          </w:tcPr>
          <w:p w:rsidR="00703917" w:rsidRDefault="00703917"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63</w:t>
            </w:r>
          </w:p>
        </w:tc>
        <w:tc>
          <w:tcPr>
            <w:tcW w:w="992" w:type="dxa"/>
            <w:tcBorders>
              <w:top w:val="single" w:sz="4" w:space="0" w:color="auto"/>
              <w:left w:val="single" w:sz="4" w:space="0" w:color="auto"/>
              <w:bottom w:val="single" w:sz="4" w:space="0" w:color="auto"/>
              <w:right w:val="single" w:sz="4" w:space="0" w:color="auto"/>
            </w:tcBorders>
          </w:tcPr>
          <w:p w:rsidR="00703917" w:rsidRDefault="00703917"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703917" w:rsidRPr="00703917" w:rsidRDefault="00703917" w:rsidP="00F202D6">
            <w:pPr>
              <w:autoSpaceDN w:val="0"/>
              <w:rPr>
                <w:rFonts w:ascii="Times New Roman" w:eastAsia="Times New Roman" w:hAnsi="Times New Roman" w:cs="Times New Roman"/>
                <w:b/>
                <w:sz w:val="24"/>
                <w:szCs w:val="24"/>
              </w:rPr>
            </w:pPr>
            <w:r w:rsidRPr="00703917">
              <w:rPr>
                <w:rFonts w:ascii="Times New Roman" w:hAnsi="Times New Roman" w:cs="Times New Roman"/>
                <w:sz w:val="24"/>
                <w:szCs w:val="24"/>
              </w:rPr>
              <w:t>Основной источник дохода современного человека</w:t>
            </w:r>
          </w:p>
        </w:tc>
        <w:tc>
          <w:tcPr>
            <w:tcW w:w="5955" w:type="dxa"/>
            <w:vMerge/>
            <w:tcBorders>
              <w:left w:val="single" w:sz="4" w:space="0" w:color="auto"/>
              <w:right w:val="single" w:sz="4" w:space="0" w:color="auto"/>
            </w:tcBorders>
          </w:tcPr>
          <w:p w:rsidR="00703917" w:rsidRDefault="00703917" w:rsidP="00F202D6">
            <w:pPr>
              <w:autoSpaceDN w:val="0"/>
              <w:rPr>
                <w:rFonts w:ascii="Times New Roman" w:eastAsia="Times New Roman" w:hAnsi="Times New Roman" w:cs="Times New Roman"/>
                <w:sz w:val="24"/>
                <w:szCs w:val="24"/>
              </w:rPr>
            </w:pPr>
          </w:p>
        </w:tc>
        <w:tc>
          <w:tcPr>
            <w:tcW w:w="2124" w:type="dxa"/>
            <w:vMerge/>
            <w:tcBorders>
              <w:left w:val="single" w:sz="4" w:space="0" w:color="auto"/>
              <w:right w:val="single" w:sz="4" w:space="0" w:color="auto"/>
            </w:tcBorders>
          </w:tcPr>
          <w:p w:rsidR="00703917" w:rsidRDefault="00703917" w:rsidP="00F202D6">
            <w:pPr>
              <w:widowControl w:val="0"/>
              <w:autoSpaceDE w:val="0"/>
              <w:autoSpaceDN w:val="0"/>
              <w:ind w:right="147"/>
              <w:rPr>
                <w:rFonts w:ascii="Times New Roman" w:eastAsia="Times New Roman" w:hAnsi="Times New Roman" w:cs="Times New Roman"/>
                <w:sz w:val="24"/>
                <w:szCs w:val="24"/>
                <w:lang w:eastAsia="en-US"/>
              </w:rPr>
            </w:pPr>
          </w:p>
        </w:tc>
      </w:tr>
      <w:tr w:rsidR="00703917" w:rsidTr="00D22E9E">
        <w:tc>
          <w:tcPr>
            <w:tcW w:w="660" w:type="dxa"/>
            <w:tcBorders>
              <w:top w:val="single" w:sz="4" w:space="0" w:color="auto"/>
              <w:left w:val="single" w:sz="4" w:space="0" w:color="auto"/>
              <w:bottom w:val="single" w:sz="4" w:space="0" w:color="auto"/>
              <w:right w:val="single" w:sz="4" w:space="0" w:color="auto"/>
            </w:tcBorders>
          </w:tcPr>
          <w:p w:rsidR="00703917" w:rsidRDefault="00703917"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64</w:t>
            </w:r>
          </w:p>
        </w:tc>
        <w:tc>
          <w:tcPr>
            <w:tcW w:w="992" w:type="dxa"/>
            <w:tcBorders>
              <w:top w:val="single" w:sz="4" w:space="0" w:color="auto"/>
              <w:left w:val="single" w:sz="4" w:space="0" w:color="auto"/>
              <w:bottom w:val="single" w:sz="4" w:space="0" w:color="auto"/>
              <w:right w:val="single" w:sz="4" w:space="0" w:color="auto"/>
            </w:tcBorders>
          </w:tcPr>
          <w:p w:rsidR="00703917" w:rsidRDefault="00703917"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703917" w:rsidRPr="00703917" w:rsidRDefault="00703917" w:rsidP="00F202D6">
            <w:pPr>
              <w:autoSpaceDN w:val="0"/>
              <w:rPr>
                <w:rFonts w:ascii="Times New Roman" w:eastAsia="Times New Roman" w:hAnsi="Times New Roman" w:cs="Times New Roman"/>
                <w:b/>
                <w:sz w:val="24"/>
                <w:szCs w:val="24"/>
              </w:rPr>
            </w:pPr>
            <w:r w:rsidRPr="00703917">
              <w:rPr>
                <w:rFonts w:ascii="Times New Roman" w:hAnsi="Times New Roman" w:cs="Times New Roman"/>
                <w:sz w:val="24"/>
                <w:szCs w:val="24"/>
              </w:rPr>
              <w:t>Сдельная зарплата. Почасовая зарплата.</w:t>
            </w:r>
          </w:p>
        </w:tc>
        <w:tc>
          <w:tcPr>
            <w:tcW w:w="5955" w:type="dxa"/>
            <w:vMerge/>
            <w:tcBorders>
              <w:left w:val="single" w:sz="4" w:space="0" w:color="auto"/>
              <w:right w:val="single" w:sz="4" w:space="0" w:color="auto"/>
            </w:tcBorders>
          </w:tcPr>
          <w:p w:rsidR="00703917" w:rsidRDefault="00703917" w:rsidP="00F202D6">
            <w:pPr>
              <w:autoSpaceDN w:val="0"/>
              <w:rPr>
                <w:rFonts w:ascii="Times New Roman" w:eastAsia="Times New Roman" w:hAnsi="Times New Roman" w:cs="Times New Roman"/>
                <w:sz w:val="24"/>
                <w:szCs w:val="24"/>
              </w:rPr>
            </w:pPr>
          </w:p>
        </w:tc>
        <w:tc>
          <w:tcPr>
            <w:tcW w:w="2124" w:type="dxa"/>
            <w:vMerge/>
            <w:tcBorders>
              <w:left w:val="single" w:sz="4" w:space="0" w:color="auto"/>
              <w:right w:val="single" w:sz="4" w:space="0" w:color="auto"/>
            </w:tcBorders>
          </w:tcPr>
          <w:p w:rsidR="00703917" w:rsidRDefault="00703917" w:rsidP="00F202D6">
            <w:pPr>
              <w:widowControl w:val="0"/>
              <w:autoSpaceDE w:val="0"/>
              <w:autoSpaceDN w:val="0"/>
              <w:ind w:right="147"/>
              <w:rPr>
                <w:rFonts w:ascii="Times New Roman" w:eastAsia="Times New Roman" w:hAnsi="Times New Roman" w:cs="Times New Roman"/>
                <w:sz w:val="24"/>
                <w:szCs w:val="24"/>
                <w:lang w:eastAsia="en-US"/>
              </w:rPr>
            </w:pPr>
          </w:p>
        </w:tc>
      </w:tr>
      <w:tr w:rsidR="00703917" w:rsidTr="00B83B41">
        <w:tc>
          <w:tcPr>
            <w:tcW w:w="660" w:type="dxa"/>
            <w:tcBorders>
              <w:top w:val="single" w:sz="4" w:space="0" w:color="auto"/>
              <w:left w:val="single" w:sz="4" w:space="0" w:color="auto"/>
              <w:bottom w:val="single" w:sz="4" w:space="0" w:color="auto"/>
              <w:right w:val="single" w:sz="4" w:space="0" w:color="auto"/>
            </w:tcBorders>
          </w:tcPr>
          <w:p w:rsidR="00703917" w:rsidRDefault="00703917"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65</w:t>
            </w:r>
          </w:p>
        </w:tc>
        <w:tc>
          <w:tcPr>
            <w:tcW w:w="992" w:type="dxa"/>
            <w:tcBorders>
              <w:top w:val="single" w:sz="4" w:space="0" w:color="auto"/>
              <w:left w:val="single" w:sz="4" w:space="0" w:color="auto"/>
              <w:bottom w:val="single" w:sz="4" w:space="0" w:color="auto"/>
              <w:right w:val="single" w:sz="4" w:space="0" w:color="auto"/>
            </w:tcBorders>
          </w:tcPr>
          <w:p w:rsidR="00703917" w:rsidRDefault="00703917"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703917" w:rsidRPr="00703917" w:rsidRDefault="00703917" w:rsidP="00F202D6">
            <w:pPr>
              <w:autoSpaceDN w:val="0"/>
              <w:rPr>
                <w:rFonts w:ascii="Times New Roman" w:eastAsia="Times New Roman" w:hAnsi="Times New Roman" w:cs="Times New Roman"/>
                <w:b/>
                <w:sz w:val="24"/>
                <w:szCs w:val="24"/>
              </w:rPr>
            </w:pPr>
            <w:r w:rsidRPr="00703917">
              <w:rPr>
                <w:rFonts w:ascii="Times New Roman" w:hAnsi="Times New Roman" w:cs="Times New Roman"/>
                <w:sz w:val="24"/>
                <w:szCs w:val="24"/>
              </w:rPr>
              <w:t>Пенсия. Стипендия. Пособие</w:t>
            </w:r>
          </w:p>
        </w:tc>
        <w:tc>
          <w:tcPr>
            <w:tcW w:w="5955" w:type="dxa"/>
            <w:vMerge/>
            <w:tcBorders>
              <w:left w:val="single" w:sz="4" w:space="0" w:color="auto"/>
              <w:bottom w:val="single" w:sz="4" w:space="0" w:color="auto"/>
              <w:right w:val="single" w:sz="4" w:space="0" w:color="auto"/>
            </w:tcBorders>
          </w:tcPr>
          <w:p w:rsidR="00703917" w:rsidRDefault="00703917" w:rsidP="00F202D6">
            <w:pPr>
              <w:autoSpaceDN w:val="0"/>
              <w:rPr>
                <w:rFonts w:ascii="Times New Roman" w:eastAsia="Times New Roman" w:hAnsi="Times New Roman" w:cs="Times New Roman"/>
                <w:sz w:val="24"/>
                <w:szCs w:val="24"/>
              </w:rPr>
            </w:pPr>
          </w:p>
        </w:tc>
        <w:tc>
          <w:tcPr>
            <w:tcW w:w="2124" w:type="dxa"/>
            <w:vMerge/>
            <w:tcBorders>
              <w:left w:val="single" w:sz="4" w:space="0" w:color="auto"/>
              <w:bottom w:val="single" w:sz="4" w:space="0" w:color="auto"/>
              <w:right w:val="single" w:sz="4" w:space="0" w:color="auto"/>
            </w:tcBorders>
          </w:tcPr>
          <w:p w:rsidR="00703917" w:rsidRDefault="00703917" w:rsidP="00F202D6">
            <w:pPr>
              <w:widowControl w:val="0"/>
              <w:autoSpaceDE w:val="0"/>
              <w:autoSpaceDN w:val="0"/>
              <w:ind w:right="147"/>
              <w:rPr>
                <w:rFonts w:ascii="Times New Roman" w:eastAsia="Times New Roman" w:hAnsi="Times New Roman" w:cs="Times New Roman"/>
                <w:sz w:val="24"/>
                <w:szCs w:val="24"/>
                <w:lang w:eastAsia="en-US"/>
              </w:rPr>
            </w:pPr>
          </w:p>
        </w:tc>
      </w:tr>
      <w:tr w:rsidR="00F202D6" w:rsidTr="00053593">
        <w:tc>
          <w:tcPr>
            <w:tcW w:w="660" w:type="dxa"/>
            <w:tcBorders>
              <w:top w:val="single" w:sz="4" w:space="0" w:color="auto"/>
              <w:left w:val="single" w:sz="4" w:space="0" w:color="auto"/>
              <w:bottom w:val="single" w:sz="4" w:space="0" w:color="auto"/>
              <w:right w:val="single" w:sz="4" w:space="0" w:color="auto"/>
            </w:tcBorders>
          </w:tcPr>
          <w:p w:rsidR="00F202D6" w:rsidRDefault="00703917"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66</w:t>
            </w:r>
          </w:p>
        </w:tc>
        <w:tc>
          <w:tcPr>
            <w:tcW w:w="992"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1</w:t>
            </w:r>
          </w:p>
        </w:tc>
        <w:tc>
          <w:tcPr>
            <w:tcW w:w="3686" w:type="dxa"/>
            <w:tcBorders>
              <w:top w:val="single" w:sz="4" w:space="0" w:color="auto"/>
              <w:left w:val="single" w:sz="4" w:space="0" w:color="auto"/>
              <w:bottom w:val="single" w:sz="4" w:space="0" w:color="auto"/>
              <w:right w:val="single" w:sz="4" w:space="0" w:color="auto"/>
            </w:tcBorders>
          </w:tcPr>
          <w:p w:rsidR="00F202D6" w:rsidRDefault="00703917" w:rsidP="00F202D6">
            <w:pPr>
              <w:autoSpaceDN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Подводим итоги</w:t>
            </w:r>
            <w:r w:rsidR="00F202D6">
              <w:rPr>
                <w:rFonts w:ascii="Times New Roman" w:eastAsia="Times New Roman" w:hAnsi="Times New Roman" w:cs="Times New Roman"/>
                <w:b/>
                <w:sz w:val="24"/>
                <w:szCs w:val="24"/>
              </w:rPr>
              <w:t xml:space="preserve"> экономического года.</w:t>
            </w:r>
          </w:p>
        </w:tc>
        <w:tc>
          <w:tcPr>
            <w:tcW w:w="5955" w:type="dxa"/>
            <w:tcBorders>
              <w:top w:val="single" w:sz="4" w:space="0" w:color="auto"/>
              <w:left w:val="single" w:sz="4" w:space="0" w:color="auto"/>
              <w:bottom w:val="single" w:sz="4" w:space="0" w:color="auto"/>
              <w:right w:val="single" w:sz="4" w:space="0" w:color="auto"/>
            </w:tcBorders>
          </w:tcPr>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выражать свои мысли;</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объяснять свое несогласие        и        пытаться договориться;</w:t>
            </w:r>
          </w:p>
          <w:p w:rsidR="00F202D6" w:rsidRDefault="00F202D6" w:rsidP="00F202D6">
            <w:pPr>
              <w:autoSpaceDN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учиться        выполнять различные роли в группе (лидера, исполнителя, критика);</w:t>
            </w:r>
          </w:p>
        </w:tc>
        <w:tc>
          <w:tcPr>
            <w:tcW w:w="2124" w:type="dxa"/>
            <w:tcBorders>
              <w:top w:val="single" w:sz="4" w:space="0" w:color="auto"/>
              <w:left w:val="single" w:sz="4" w:space="0" w:color="auto"/>
              <w:bottom w:val="single" w:sz="4" w:space="0" w:color="auto"/>
              <w:right w:val="single" w:sz="4" w:space="0" w:color="auto"/>
            </w:tcBorders>
          </w:tcPr>
          <w:p w:rsidR="00F202D6" w:rsidRDefault="00F202D6" w:rsidP="00F202D6">
            <w:pPr>
              <w:widowControl w:val="0"/>
              <w:autoSpaceDE w:val="0"/>
              <w:autoSpaceDN w:val="0"/>
              <w:ind w:right="147"/>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опрос</w:t>
            </w:r>
          </w:p>
        </w:tc>
      </w:tr>
    </w:tbl>
    <w:p w:rsidR="00C4317C" w:rsidRDefault="00C4317C" w:rsidP="000023BA">
      <w:pPr>
        <w:spacing w:after="0" w:line="240" w:lineRule="auto"/>
      </w:pPr>
    </w:p>
    <w:p w:rsidR="00C4317C" w:rsidRDefault="00C4317C">
      <w:pPr>
        <w:spacing w:after="0" w:line="240" w:lineRule="auto"/>
        <w:ind w:firstLine="709"/>
        <w:rPr>
          <w:rFonts w:ascii="Times New Roman" w:eastAsia="Calibri" w:hAnsi="Times New Roman" w:cs="Times New Roman"/>
          <w:sz w:val="28"/>
          <w:szCs w:val="28"/>
          <w:lang w:eastAsia="en-US"/>
        </w:rPr>
      </w:pPr>
    </w:p>
    <w:p w:rsidR="00703917" w:rsidRDefault="00703917">
      <w:pPr>
        <w:spacing w:after="0" w:line="240" w:lineRule="auto"/>
        <w:ind w:firstLine="709"/>
        <w:rPr>
          <w:rFonts w:ascii="Times New Roman" w:eastAsia="Calibri" w:hAnsi="Times New Roman" w:cs="Times New Roman"/>
          <w:sz w:val="28"/>
          <w:szCs w:val="28"/>
          <w:lang w:eastAsia="en-US"/>
        </w:rPr>
      </w:pPr>
    </w:p>
    <w:p w:rsidR="00C4317C" w:rsidRPr="000023BA" w:rsidRDefault="007537EA" w:rsidP="000023BA">
      <w:pPr>
        <w:pStyle w:val="a6"/>
        <w:numPr>
          <w:ilvl w:val="0"/>
          <w:numId w:val="7"/>
        </w:numPr>
        <w:spacing w:after="0" w:line="240" w:lineRule="auto"/>
        <w:jc w:val="center"/>
        <w:rPr>
          <w:rFonts w:ascii="Times New Roman" w:eastAsia="Calibri" w:hAnsi="Times New Roman" w:cs="Times New Roman"/>
          <w:b/>
          <w:sz w:val="28"/>
          <w:szCs w:val="28"/>
          <w:lang w:eastAsia="en-US"/>
        </w:rPr>
      </w:pPr>
      <w:r w:rsidRPr="000023BA">
        <w:rPr>
          <w:rFonts w:ascii="Times New Roman" w:eastAsia="Calibri" w:hAnsi="Times New Roman" w:cs="Times New Roman"/>
          <w:b/>
          <w:sz w:val="28"/>
          <w:szCs w:val="28"/>
          <w:lang w:eastAsia="en-US"/>
        </w:rPr>
        <w:lastRenderedPageBreak/>
        <w:t>Условия реализации программы.</w:t>
      </w:r>
    </w:p>
    <w:p w:rsidR="00C4317C" w:rsidRDefault="00C4317C">
      <w:pPr>
        <w:spacing w:after="0" w:line="240" w:lineRule="auto"/>
        <w:ind w:firstLine="709"/>
        <w:rPr>
          <w:rFonts w:ascii="Times New Roman" w:eastAsia="Calibri" w:hAnsi="Times New Roman" w:cs="Times New Roman"/>
          <w:sz w:val="28"/>
          <w:szCs w:val="28"/>
          <w:lang w:eastAsia="en-US"/>
        </w:rPr>
      </w:pPr>
    </w:p>
    <w:p w:rsidR="00C4317C" w:rsidRDefault="007537EA">
      <w:pPr>
        <w:spacing w:after="0"/>
        <w:rPr>
          <w:b/>
          <w:sz w:val="24"/>
          <w:szCs w:val="24"/>
        </w:rPr>
      </w:pPr>
      <w:r>
        <w:rPr>
          <w:rFonts w:ascii="Times New Roman" w:eastAsia="Times New Roman" w:hAnsi="Times New Roman"/>
          <w:b/>
          <w:sz w:val="24"/>
          <w:szCs w:val="24"/>
        </w:rPr>
        <w:t>1) Учебно-методический комплекс</w:t>
      </w:r>
    </w:p>
    <w:p w:rsidR="00C4317C" w:rsidRDefault="007537EA">
      <w:pPr>
        <w:spacing w:after="0"/>
        <w:rPr>
          <w:sz w:val="24"/>
          <w:szCs w:val="24"/>
        </w:rPr>
      </w:pPr>
      <w:r>
        <w:rPr>
          <w:rFonts w:ascii="Times New Roman" w:eastAsia="Times New Roman" w:hAnsi="Times New Roman"/>
          <w:b/>
          <w:bCs/>
          <w:sz w:val="24"/>
          <w:szCs w:val="24"/>
        </w:rPr>
        <w:t>Учебные и методические пособия:</w:t>
      </w:r>
      <w:r>
        <w:rPr>
          <w:rFonts w:ascii="Times New Roman" w:eastAsia="Times New Roman" w:hAnsi="Times New Roman"/>
          <w:sz w:val="24"/>
          <w:szCs w:val="24"/>
        </w:rPr>
        <w:t xml:space="preserve"> научная, специальная, методическая литература  </w:t>
      </w:r>
      <w:r>
        <w:rPr>
          <w:rFonts w:ascii="Times New Roman" w:eastAsia="Times New Roman" w:hAnsi="Times New Roman"/>
          <w:sz w:val="24"/>
          <w:szCs w:val="24"/>
        </w:rPr>
        <w:br/>
        <w:t>(См. список литературы).</w:t>
      </w:r>
    </w:p>
    <w:p w:rsidR="00C4317C" w:rsidRDefault="007537EA">
      <w:pPr>
        <w:spacing w:after="0"/>
        <w:rPr>
          <w:b/>
          <w:sz w:val="24"/>
          <w:szCs w:val="24"/>
        </w:rPr>
      </w:pPr>
      <w:r>
        <w:rPr>
          <w:rFonts w:ascii="Times New Roman" w:eastAsia="Times New Roman" w:hAnsi="Times New Roman"/>
          <w:b/>
          <w:sz w:val="24"/>
          <w:szCs w:val="24"/>
        </w:rPr>
        <w:t>2) Материально-техническое оснащение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C4317C">
        <w:tc>
          <w:tcPr>
            <w:tcW w:w="9570" w:type="dxa"/>
            <w:tcBorders>
              <w:top w:val="single" w:sz="4" w:space="0" w:color="auto"/>
              <w:left w:val="single" w:sz="4" w:space="0" w:color="auto"/>
              <w:bottom w:val="single" w:sz="4" w:space="0" w:color="auto"/>
              <w:right w:val="single" w:sz="4" w:space="0" w:color="auto"/>
            </w:tcBorders>
            <w:hideMark/>
          </w:tcPr>
          <w:p w:rsidR="00C4317C" w:rsidRDefault="007537EA">
            <w:pPr>
              <w:spacing w:after="0"/>
              <w:jc w:val="both"/>
              <w:rPr>
                <w:sz w:val="24"/>
                <w:szCs w:val="24"/>
              </w:rPr>
            </w:pPr>
            <w:r>
              <w:rPr>
                <w:rFonts w:ascii="Times New Roman" w:eastAsia="Times New Roman" w:hAnsi="Times New Roman"/>
                <w:sz w:val="24"/>
                <w:szCs w:val="24"/>
              </w:rPr>
              <w:t xml:space="preserve">Печатная продукция (книги, журналы, газеты, альбомы и т.д.) </w:t>
            </w:r>
          </w:p>
        </w:tc>
      </w:tr>
      <w:tr w:rsidR="00C4317C">
        <w:tc>
          <w:tcPr>
            <w:tcW w:w="9570" w:type="dxa"/>
            <w:tcBorders>
              <w:top w:val="single" w:sz="4" w:space="0" w:color="auto"/>
              <w:left w:val="single" w:sz="4" w:space="0" w:color="auto"/>
              <w:bottom w:val="single" w:sz="4" w:space="0" w:color="auto"/>
              <w:right w:val="single" w:sz="4" w:space="0" w:color="auto"/>
            </w:tcBorders>
            <w:hideMark/>
          </w:tcPr>
          <w:p w:rsidR="00C4317C" w:rsidRDefault="007537EA">
            <w:pPr>
              <w:spacing w:after="0"/>
              <w:jc w:val="both"/>
              <w:rPr>
                <w:sz w:val="24"/>
                <w:szCs w:val="24"/>
              </w:rPr>
            </w:pPr>
            <w:r>
              <w:rPr>
                <w:rFonts w:ascii="Times New Roman" w:eastAsia="Times New Roman" w:hAnsi="Times New Roman"/>
                <w:sz w:val="24"/>
                <w:szCs w:val="24"/>
              </w:rPr>
              <w:t>Телевизор</w:t>
            </w:r>
          </w:p>
        </w:tc>
      </w:tr>
      <w:tr w:rsidR="00C4317C">
        <w:tc>
          <w:tcPr>
            <w:tcW w:w="9570" w:type="dxa"/>
            <w:tcBorders>
              <w:top w:val="single" w:sz="4" w:space="0" w:color="auto"/>
              <w:left w:val="single" w:sz="4" w:space="0" w:color="auto"/>
              <w:bottom w:val="single" w:sz="4" w:space="0" w:color="auto"/>
              <w:right w:val="single" w:sz="4" w:space="0" w:color="auto"/>
            </w:tcBorders>
          </w:tcPr>
          <w:p w:rsidR="00C4317C" w:rsidRDefault="007537EA">
            <w:pPr>
              <w:spacing w:after="0"/>
              <w:jc w:val="both"/>
              <w:rPr>
                <w:sz w:val="24"/>
                <w:szCs w:val="24"/>
              </w:rPr>
            </w:pPr>
            <w:r>
              <w:rPr>
                <w:rFonts w:ascii="Times New Roman" w:eastAsia="Times New Roman" w:hAnsi="Times New Roman"/>
                <w:sz w:val="24"/>
                <w:szCs w:val="24"/>
              </w:rPr>
              <w:t>Доступ в сеть интернет</w:t>
            </w:r>
          </w:p>
        </w:tc>
      </w:tr>
      <w:tr w:rsidR="00C4317C">
        <w:tc>
          <w:tcPr>
            <w:tcW w:w="9570" w:type="dxa"/>
            <w:tcBorders>
              <w:top w:val="single" w:sz="4" w:space="0" w:color="auto"/>
              <w:left w:val="single" w:sz="4" w:space="0" w:color="auto"/>
              <w:bottom w:val="single" w:sz="4" w:space="0" w:color="auto"/>
              <w:right w:val="single" w:sz="4" w:space="0" w:color="auto"/>
            </w:tcBorders>
            <w:hideMark/>
          </w:tcPr>
          <w:p w:rsidR="00C4317C" w:rsidRDefault="007537EA">
            <w:pPr>
              <w:spacing w:after="0"/>
              <w:jc w:val="both"/>
              <w:rPr>
                <w:sz w:val="24"/>
                <w:szCs w:val="24"/>
              </w:rPr>
            </w:pPr>
            <w:r>
              <w:rPr>
                <w:rFonts w:ascii="Times New Roman" w:eastAsia="Times New Roman" w:hAnsi="Times New Roman"/>
                <w:sz w:val="24"/>
                <w:szCs w:val="24"/>
              </w:rPr>
              <w:t>Видеомагнитофон, магнитофон</w:t>
            </w:r>
          </w:p>
        </w:tc>
      </w:tr>
      <w:tr w:rsidR="00C4317C">
        <w:tc>
          <w:tcPr>
            <w:tcW w:w="9570" w:type="dxa"/>
            <w:tcBorders>
              <w:top w:val="single" w:sz="4" w:space="0" w:color="auto"/>
              <w:left w:val="single" w:sz="4" w:space="0" w:color="auto"/>
              <w:bottom w:val="single" w:sz="4" w:space="0" w:color="auto"/>
              <w:right w:val="single" w:sz="4" w:space="0" w:color="auto"/>
            </w:tcBorders>
            <w:hideMark/>
          </w:tcPr>
          <w:p w:rsidR="00C4317C" w:rsidRDefault="007537EA">
            <w:pPr>
              <w:spacing w:after="0"/>
              <w:jc w:val="both"/>
              <w:rPr>
                <w:sz w:val="24"/>
                <w:szCs w:val="24"/>
              </w:rPr>
            </w:pPr>
            <w:r>
              <w:rPr>
                <w:rFonts w:ascii="Times New Roman" w:eastAsia="Times New Roman" w:hAnsi="Times New Roman"/>
                <w:sz w:val="24"/>
                <w:szCs w:val="24"/>
              </w:rPr>
              <w:t xml:space="preserve">Мультимедийный проектор </w:t>
            </w:r>
          </w:p>
        </w:tc>
      </w:tr>
      <w:tr w:rsidR="00C4317C">
        <w:tc>
          <w:tcPr>
            <w:tcW w:w="9570" w:type="dxa"/>
            <w:tcBorders>
              <w:top w:val="single" w:sz="4" w:space="0" w:color="auto"/>
              <w:left w:val="single" w:sz="4" w:space="0" w:color="auto"/>
              <w:bottom w:val="single" w:sz="4" w:space="0" w:color="auto"/>
              <w:right w:val="single" w:sz="4" w:space="0" w:color="auto"/>
            </w:tcBorders>
            <w:hideMark/>
          </w:tcPr>
          <w:p w:rsidR="00C4317C" w:rsidRDefault="007537EA">
            <w:pPr>
              <w:spacing w:after="0"/>
              <w:jc w:val="both"/>
              <w:rPr>
                <w:sz w:val="24"/>
                <w:szCs w:val="24"/>
              </w:rPr>
            </w:pPr>
            <w:r>
              <w:rPr>
                <w:rFonts w:ascii="Times New Roman" w:eastAsia="Times New Roman" w:hAnsi="Times New Roman"/>
                <w:sz w:val="24"/>
                <w:szCs w:val="24"/>
              </w:rPr>
              <w:t>Компьютер</w:t>
            </w:r>
          </w:p>
        </w:tc>
      </w:tr>
      <w:tr w:rsidR="00C4317C">
        <w:tc>
          <w:tcPr>
            <w:tcW w:w="9570" w:type="dxa"/>
            <w:tcBorders>
              <w:top w:val="single" w:sz="4" w:space="0" w:color="auto"/>
              <w:left w:val="single" w:sz="4" w:space="0" w:color="auto"/>
              <w:bottom w:val="single" w:sz="4" w:space="0" w:color="auto"/>
              <w:right w:val="single" w:sz="4" w:space="0" w:color="auto"/>
            </w:tcBorders>
            <w:hideMark/>
          </w:tcPr>
          <w:p w:rsidR="00C4317C" w:rsidRDefault="007537EA">
            <w:pPr>
              <w:spacing w:after="0"/>
              <w:jc w:val="both"/>
              <w:rPr>
                <w:sz w:val="24"/>
                <w:szCs w:val="24"/>
              </w:rPr>
            </w:pPr>
            <w:r>
              <w:rPr>
                <w:rFonts w:ascii="Times New Roman" w:eastAsia="Times New Roman" w:hAnsi="Times New Roman"/>
                <w:sz w:val="24"/>
                <w:szCs w:val="24"/>
              </w:rPr>
              <w:t xml:space="preserve">Принтер струйный цветной </w:t>
            </w:r>
          </w:p>
        </w:tc>
      </w:tr>
    </w:tbl>
    <w:p w:rsidR="00C4317C" w:rsidRDefault="00C4317C">
      <w:pPr>
        <w:tabs>
          <w:tab w:val="left" w:pos="4574"/>
        </w:tabs>
        <w:spacing w:after="0"/>
        <w:rPr>
          <w:b/>
          <w:bCs/>
          <w:kern w:val="32"/>
          <w:sz w:val="24"/>
          <w:szCs w:val="24"/>
          <w:lang w:eastAsia="ar-SA"/>
        </w:rPr>
      </w:pPr>
    </w:p>
    <w:p w:rsidR="00C4317C" w:rsidRDefault="00C4317C">
      <w:pPr>
        <w:tabs>
          <w:tab w:val="left" w:pos="4574"/>
        </w:tabs>
        <w:spacing w:after="0"/>
        <w:rPr>
          <w:bCs/>
          <w:kern w:val="32"/>
          <w:sz w:val="24"/>
          <w:szCs w:val="24"/>
          <w:lang w:eastAsia="ar-SA"/>
        </w:rPr>
      </w:pPr>
    </w:p>
    <w:p w:rsidR="00C4317C" w:rsidRDefault="00C4317C">
      <w:pPr>
        <w:tabs>
          <w:tab w:val="left" w:pos="4574"/>
        </w:tabs>
        <w:spacing w:after="0"/>
        <w:rPr>
          <w:rFonts w:ascii="Times New Roman" w:eastAsia="Times New Roman" w:hAnsi="Times New Roman"/>
          <w:bCs/>
          <w:kern w:val="32"/>
          <w:sz w:val="24"/>
          <w:szCs w:val="24"/>
          <w:lang w:eastAsia="ar-SA"/>
        </w:rPr>
      </w:pPr>
    </w:p>
    <w:p w:rsidR="00C4317C" w:rsidRPr="00FD6DFD" w:rsidRDefault="007537EA" w:rsidP="00FD6DFD">
      <w:pPr>
        <w:pStyle w:val="a6"/>
        <w:numPr>
          <w:ilvl w:val="0"/>
          <w:numId w:val="7"/>
        </w:numPr>
        <w:tabs>
          <w:tab w:val="left" w:pos="4574"/>
        </w:tabs>
        <w:spacing w:after="0"/>
        <w:jc w:val="center"/>
        <w:rPr>
          <w:rFonts w:ascii="Times New Roman" w:hAnsi="Times New Roman" w:cs="Times New Roman"/>
          <w:bCs/>
          <w:kern w:val="32"/>
          <w:sz w:val="28"/>
          <w:szCs w:val="28"/>
          <w:lang w:eastAsia="ar-SA"/>
        </w:rPr>
      </w:pPr>
      <w:r w:rsidRPr="00FD6DFD">
        <w:rPr>
          <w:rFonts w:ascii="Times New Roman" w:hAnsi="Times New Roman" w:cs="Times New Roman"/>
          <w:b/>
          <w:bCs/>
          <w:kern w:val="32"/>
          <w:sz w:val="28"/>
          <w:szCs w:val="28"/>
          <w:lang w:eastAsia="ar-SA"/>
        </w:rPr>
        <w:t xml:space="preserve"> Формы аттестации</w:t>
      </w:r>
      <w:r w:rsidRPr="00FD6DFD">
        <w:rPr>
          <w:rFonts w:ascii="Times New Roman" w:hAnsi="Times New Roman" w:cs="Times New Roman"/>
          <w:bCs/>
          <w:kern w:val="32"/>
          <w:sz w:val="28"/>
          <w:szCs w:val="28"/>
          <w:lang w:eastAsia="ar-SA"/>
        </w:rPr>
        <w:t>.</w:t>
      </w:r>
    </w:p>
    <w:p w:rsidR="00C4317C" w:rsidRDefault="007537EA">
      <w:pPr>
        <w:widowControl w:val="0"/>
        <w:tabs>
          <w:tab w:val="left" w:pos="4574"/>
        </w:tabs>
        <w:autoSpaceDE w:val="0"/>
        <w:autoSpaceDN w:val="0"/>
        <w:spacing w:before="75" w:after="0" w:line="240" w:lineRule="auto"/>
        <w:ind w:right="2824"/>
        <w:jc w:val="both"/>
        <w:rPr>
          <w:rFonts w:ascii="Times New Roman" w:eastAsia="Times New Roman" w:hAnsi="Times New Roman" w:cs="Times New Roman"/>
          <w:b/>
          <w:bCs/>
          <w:kern w:val="32"/>
          <w:sz w:val="24"/>
          <w:szCs w:val="24"/>
          <w:lang w:eastAsia="ar-SA"/>
        </w:rPr>
      </w:pPr>
      <w:r>
        <w:rPr>
          <w:rFonts w:ascii="Times New Roman" w:eastAsia="Times New Roman" w:hAnsi="Times New Roman" w:cs="Times New Roman"/>
          <w:b/>
          <w:bCs/>
          <w:kern w:val="32"/>
          <w:sz w:val="24"/>
          <w:szCs w:val="24"/>
          <w:lang w:eastAsia="ar-SA"/>
        </w:rPr>
        <w:t xml:space="preserve">Входной контроль </w:t>
      </w:r>
      <w:r>
        <w:rPr>
          <w:rFonts w:ascii="Times New Roman" w:eastAsia="Times New Roman" w:hAnsi="Times New Roman" w:cs="Times New Roman"/>
          <w:bCs/>
          <w:kern w:val="32"/>
          <w:sz w:val="24"/>
          <w:szCs w:val="24"/>
          <w:lang w:eastAsia="ar-SA"/>
        </w:rPr>
        <w:t>проводится в начале учебного года. Отслеживается уровень подготовленности обучающихся. Проводится в форме беседы с целью выявления индивидуальных способностей.</w:t>
      </w:r>
    </w:p>
    <w:p w:rsidR="00C4317C" w:rsidRDefault="007537EA">
      <w:pPr>
        <w:widowControl w:val="0"/>
        <w:tabs>
          <w:tab w:val="left" w:pos="4574"/>
        </w:tabs>
        <w:autoSpaceDE w:val="0"/>
        <w:autoSpaceDN w:val="0"/>
        <w:spacing w:before="75" w:after="0" w:line="240" w:lineRule="auto"/>
        <w:ind w:right="2824"/>
        <w:jc w:val="both"/>
        <w:rPr>
          <w:rFonts w:ascii="Times New Roman" w:eastAsia="Times New Roman" w:hAnsi="Times New Roman" w:cs="Times New Roman"/>
          <w:bCs/>
          <w:kern w:val="32"/>
          <w:sz w:val="24"/>
          <w:szCs w:val="24"/>
          <w:lang w:eastAsia="ar-SA"/>
        </w:rPr>
      </w:pPr>
      <w:r>
        <w:rPr>
          <w:rFonts w:ascii="Times New Roman" w:eastAsia="Times New Roman" w:hAnsi="Times New Roman" w:cs="Times New Roman"/>
          <w:b/>
          <w:bCs/>
          <w:kern w:val="32"/>
          <w:sz w:val="24"/>
          <w:szCs w:val="24"/>
          <w:lang w:eastAsia="ar-SA"/>
        </w:rPr>
        <w:t xml:space="preserve">Текущий контроль </w:t>
      </w:r>
      <w:r>
        <w:rPr>
          <w:rFonts w:ascii="Times New Roman" w:eastAsia="Times New Roman" w:hAnsi="Times New Roman" w:cs="Times New Roman"/>
          <w:bCs/>
          <w:kern w:val="32"/>
          <w:sz w:val="24"/>
          <w:szCs w:val="24"/>
          <w:lang w:eastAsia="ar-SA"/>
        </w:rPr>
        <w:t>проводится на каждом занятии. В процессе его проведения выявляется степень проявления способностей и активности каждого ребёнка. Формы проведения: опрос обучающихся, педагогические наблюдения.</w:t>
      </w:r>
    </w:p>
    <w:p w:rsidR="00C4317C" w:rsidRDefault="007537EA">
      <w:pPr>
        <w:widowControl w:val="0"/>
        <w:tabs>
          <w:tab w:val="left" w:pos="4574"/>
        </w:tabs>
        <w:autoSpaceDE w:val="0"/>
        <w:autoSpaceDN w:val="0"/>
        <w:spacing w:before="75" w:after="0" w:line="240" w:lineRule="auto"/>
        <w:ind w:right="2824"/>
        <w:jc w:val="both"/>
        <w:rPr>
          <w:rFonts w:ascii="Times New Roman" w:eastAsia="Times New Roman" w:hAnsi="Times New Roman" w:cs="Times New Roman"/>
          <w:bCs/>
          <w:kern w:val="32"/>
          <w:sz w:val="24"/>
          <w:szCs w:val="24"/>
          <w:lang w:eastAsia="ar-SA"/>
        </w:rPr>
      </w:pPr>
      <w:r>
        <w:rPr>
          <w:rFonts w:ascii="Times New Roman" w:eastAsia="Times New Roman" w:hAnsi="Times New Roman" w:cs="Times New Roman"/>
          <w:b/>
          <w:bCs/>
          <w:kern w:val="32"/>
          <w:sz w:val="24"/>
          <w:szCs w:val="24"/>
          <w:lang w:eastAsia="ar-SA"/>
        </w:rPr>
        <w:t xml:space="preserve">Промежуточный контроль </w:t>
      </w:r>
      <w:r>
        <w:rPr>
          <w:rFonts w:ascii="Times New Roman" w:eastAsia="Times New Roman" w:hAnsi="Times New Roman" w:cs="Times New Roman"/>
          <w:bCs/>
          <w:kern w:val="32"/>
          <w:sz w:val="24"/>
          <w:szCs w:val="24"/>
          <w:lang w:eastAsia="ar-SA"/>
        </w:rPr>
        <w:t>проводится по результатам</w:t>
      </w:r>
      <w:r>
        <w:rPr>
          <w:rFonts w:ascii="Times New Roman" w:eastAsia="Times New Roman" w:hAnsi="Times New Roman" w:cs="Times New Roman"/>
          <w:b/>
          <w:bCs/>
          <w:kern w:val="32"/>
          <w:sz w:val="24"/>
          <w:szCs w:val="24"/>
          <w:lang w:eastAsia="ar-SA"/>
        </w:rPr>
        <w:t xml:space="preserve"> </w:t>
      </w:r>
      <w:r>
        <w:rPr>
          <w:rFonts w:ascii="Times New Roman" w:eastAsia="Times New Roman" w:hAnsi="Times New Roman" w:cs="Times New Roman"/>
          <w:bCs/>
          <w:kern w:val="32"/>
          <w:sz w:val="24"/>
          <w:szCs w:val="24"/>
          <w:lang w:eastAsia="ar-SA"/>
        </w:rPr>
        <w:t xml:space="preserve"> активности и социальной адаптации ребёнка (по итогам триместров).</w:t>
      </w:r>
    </w:p>
    <w:p w:rsidR="00C4317C" w:rsidRDefault="007537EA">
      <w:pPr>
        <w:widowControl w:val="0"/>
        <w:tabs>
          <w:tab w:val="left" w:pos="4574"/>
        </w:tabs>
        <w:autoSpaceDE w:val="0"/>
        <w:autoSpaceDN w:val="0"/>
        <w:spacing w:before="75" w:after="0" w:line="240" w:lineRule="auto"/>
        <w:ind w:right="2824"/>
        <w:jc w:val="both"/>
        <w:rPr>
          <w:rFonts w:ascii="Times New Roman" w:eastAsia="Times New Roman" w:hAnsi="Times New Roman" w:cs="Times New Roman"/>
          <w:bCs/>
          <w:kern w:val="32"/>
          <w:sz w:val="24"/>
          <w:szCs w:val="24"/>
          <w:lang w:eastAsia="ar-SA"/>
        </w:rPr>
      </w:pPr>
      <w:r>
        <w:rPr>
          <w:rFonts w:ascii="Times New Roman" w:eastAsia="Times New Roman" w:hAnsi="Times New Roman" w:cs="Times New Roman"/>
          <w:b/>
          <w:bCs/>
          <w:kern w:val="32"/>
          <w:sz w:val="24"/>
          <w:szCs w:val="24"/>
          <w:lang w:eastAsia="ar-SA"/>
        </w:rPr>
        <w:t xml:space="preserve">Итоговый контроль </w:t>
      </w:r>
      <w:r>
        <w:rPr>
          <w:rFonts w:ascii="Times New Roman" w:eastAsia="Times New Roman" w:hAnsi="Times New Roman" w:cs="Times New Roman"/>
          <w:bCs/>
          <w:kern w:val="32"/>
          <w:sz w:val="24"/>
          <w:szCs w:val="24"/>
          <w:lang w:eastAsia="ar-SA"/>
        </w:rPr>
        <w:t>проводится по окончанию срока реализации программы каждого года обучения и может быть представлен в форме отчётного занятия в конце года.</w:t>
      </w:r>
    </w:p>
    <w:p w:rsidR="00C4317C" w:rsidRDefault="00C4317C">
      <w:pPr>
        <w:tabs>
          <w:tab w:val="left" w:pos="4574"/>
        </w:tabs>
        <w:spacing w:after="0"/>
        <w:jc w:val="center"/>
        <w:rPr>
          <w:bCs/>
          <w:kern w:val="32"/>
          <w:sz w:val="28"/>
          <w:szCs w:val="28"/>
          <w:lang w:eastAsia="ar-SA"/>
        </w:rPr>
      </w:pPr>
    </w:p>
    <w:p w:rsidR="00C4317C" w:rsidRPr="00FD6DFD" w:rsidRDefault="007537EA" w:rsidP="00FD6DFD">
      <w:pPr>
        <w:pStyle w:val="a6"/>
        <w:numPr>
          <w:ilvl w:val="0"/>
          <w:numId w:val="7"/>
        </w:numPr>
        <w:tabs>
          <w:tab w:val="left" w:pos="4574"/>
        </w:tabs>
        <w:spacing w:after="0" w:line="240" w:lineRule="auto"/>
        <w:jc w:val="center"/>
        <w:rPr>
          <w:rFonts w:ascii="Times New Roman" w:hAnsi="Times New Roman" w:cs="Times New Roman"/>
          <w:b/>
          <w:bCs/>
          <w:kern w:val="32"/>
          <w:sz w:val="28"/>
          <w:szCs w:val="28"/>
          <w:lang w:eastAsia="ar-SA"/>
        </w:rPr>
      </w:pPr>
      <w:r w:rsidRPr="00FD6DFD">
        <w:rPr>
          <w:rFonts w:ascii="Times New Roman" w:hAnsi="Times New Roman" w:cs="Times New Roman"/>
          <w:b/>
          <w:bCs/>
          <w:kern w:val="32"/>
          <w:sz w:val="28"/>
          <w:szCs w:val="28"/>
          <w:lang w:eastAsia="ar-SA"/>
        </w:rPr>
        <w:t>Оценочные материалы.</w:t>
      </w:r>
    </w:p>
    <w:p w:rsidR="00C4317C" w:rsidRDefault="007537EA">
      <w:pPr>
        <w:spacing w:after="0"/>
        <w:contextualSpacing/>
        <w:jc w:val="both"/>
        <w:rPr>
          <w:bCs/>
          <w:sz w:val="24"/>
          <w:szCs w:val="24"/>
        </w:rPr>
      </w:pPr>
      <w:r>
        <w:rPr>
          <w:rFonts w:ascii="Times New Roman" w:eastAsia="Times New Roman" w:hAnsi="Times New Roman"/>
          <w:sz w:val="24"/>
          <w:szCs w:val="24"/>
        </w:rPr>
        <w:t xml:space="preserve">   Мониторинг </w:t>
      </w:r>
      <w:r>
        <w:rPr>
          <w:rFonts w:ascii="Times New Roman" w:eastAsia="Times New Roman" w:hAnsi="Times New Roman"/>
          <w:bCs/>
          <w:sz w:val="24"/>
          <w:szCs w:val="24"/>
        </w:rPr>
        <w:t xml:space="preserve">сформированности базовых учебных действий (знания, умения) </w:t>
      </w:r>
      <w:r>
        <w:rPr>
          <w:rFonts w:ascii="Times New Roman" w:eastAsia="Times New Roman" w:hAnsi="Times New Roman"/>
          <w:sz w:val="24"/>
          <w:szCs w:val="24"/>
        </w:rPr>
        <w:t xml:space="preserve">является составной частью общего мониторинга школы. </w:t>
      </w:r>
    </w:p>
    <w:p w:rsidR="00C4317C" w:rsidRDefault="007537EA">
      <w:pPr>
        <w:spacing w:after="0"/>
        <w:contextualSpacing/>
        <w:jc w:val="both"/>
        <w:rPr>
          <w:sz w:val="24"/>
          <w:szCs w:val="24"/>
        </w:rPr>
      </w:pPr>
      <w:r>
        <w:rPr>
          <w:rFonts w:ascii="Times New Roman" w:eastAsia="Times New Roman" w:hAnsi="Times New Roman"/>
          <w:sz w:val="24"/>
          <w:szCs w:val="24"/>
        </w:rPr>
        <w:t xml:space="preserve">Критерии оценки знаний учащихся разработаны с учётом психофизического развития и возможностей, учащихся с ОВЗ.    </w:t>
      </w:r>
    </w:p>
    <w:p w:rsidR="00C4317C" w:rsidRDefault="007537EA">
      <w:pPr>
        <w:spacing w:after="0"/>
        <w:contextualSpacing/>
        <w:jc w:val="both"/>
        <w:rPr>
          <w:sz w:val="24"/>
          <w:szCs w:val="24"/>
        </w:rPr>
      </w:pPr>
      <w:r>
        <w:rPr>
          <w:rFonts w:ascii="Times New Roman" w:eastAsia="Times New Roman" w:hAnsi="Times New Roman"/>
          <w:sz w:val="24"/>
          <w:szCs w:val="24"/>
        </w:rPr>
        <w:t>Для мониторинга динамики развития учащихся на занятиях применяю следующие формы контроля:</w:t>
      </w:r>
    </w:p>
    <w:p w:rsidR="00C4317C" w:rsidRDefault="007537EA">
      <w:pPr>
        <w:spacing w:after="0"/>
        <w:contextualSpacing/>
        <w:jc w:val="both"/>
        <w:rPr>
          <w:sz w:val="24"/>
          <w:szCs w:val="24"/>
        </w:rPr>
      </w:pPr>
      <w:r>
        <w:rPr>
          <w:rFonts w:ascii="Times New Roman" w:eastAsia="Times New Roman" w:hAnsi="Times New Roman"/>
          <w:sz w:val="24"/>
          <w:szCs w:val="24"/>
        </w:rPr>
        <w:lastRenderedPageBreak/>
        <w:t>-  Предварительный контроль – фронтальный опрос (беседа).</w:t>
      </w:r>
    </w:p>
    <w:p w:rsidR="00C4317C" w:rsidRDefault="007537EA">
      <w:pPr>
        <w:spacing w:after="0"/>
        <w:contextualSpacing/>
        <w:jc w:val="both"/>
        <w:rPr>
          <w:sz w:val="24"/>
          <w:szCs w:val="24"/>
        </w:rPr>
      </w:pPr>
      <w:r>
        <w:rPr>
          <w:rFonts w:ascii="Times New Roman" w:eastAsia="Times New Roman" w:hAnsi="Times New Roman"/>
          <w:sz w:val="24"/>
          <w:szCs w:val="24"/>
        </w:rPr>
        <w:t>- Текущий контроль – фронтальный опрос (беседа), самостоятельная работа в рабочих тетрадях, на карточках (индивидуально-дифифференцированные (и-д) задания), дидактическая игра, использование интернет- материала.</w:t>
      </w:r>
    </w:p>
    <w:p w:rsidR="00C4317C" w:rsidRDefault="007537EA">
      <w:pPr>
        <w:spacing w:after="0"/>
        <w:contextualSpacing/>
        <w:jc w:val="both"/>
        <w:rPr>
          <w:sz w:val="24"/>
          <w:szCs w:val="24"/>
        </w:rPr>
      </w:pPr>
      <w:r>
        <w:rPr>
          <w:rFonts w:ascii="Times New Roman" w:eastAsia="Times New Roman" w:hAnsi="Times New Roman"/>
          <w:sz w:val="24"/>
          <w:szCs w:val="24"/>
        </w:rPr>
        <w:t xml:space="preserve">-  Промежуточный контроль –тестирование  </w:t>
      </w:r>
    </w:p>
    <w:p w:rsidR="00C4317C" w:rsidRDefault="007537EA">
      <w:pPr>
        <w:spacing w:after="0" w:line="240" w:lineRule="auto"/>
        <w:jc w:val="both"/>
        <w:rPr>
          <w:rFonts w:ascii="Times New Roman" w:eastAsiaTheme="minorHAnsi" w:hAnsi="Times New Roman" w:cs="Times New Roman"/>
          <w:bCs/>
          <w:sz w:val="24"/>
          <w:szCs w:val="24"/>
          <w:lang w:eastAsia="en-US"/>
        </w:rPr>
      </w:pPr>
      <w:r>
        <w:rPr>
          <w:rFonts w:ascii="Times New Roman" w:eastAsiaTheme="minorHAnsi" w:hAnsi="Times New Roman" w:cs="Times New Roman"/>
          <w:sz w:val="24"/>
          <w:szCs w:val="24"/>
          <w:lang w:eastAsia="en-US"/>
        </w:rPr>
        <w:t xml:space="preserve">Мониторинг </w:t>
      </w:r>
      <w:r>
        <w:rPr>
          <w:rFonts w:ascii="Times New Roman" w:eastAsiaTheme="minorHAnsi" w:hAnsi="Times New Roman" w:cs="Times New Roman"/>
          <w:bCs/>
          <w:sz w:val="24"/>
          <w:szCs w:val="24"/>
          <w:lang w:eastAsia="en-US"/>
        </w:rPr>
        <w:t xml:space="preserve">сформированности базовых учебных действий (знания, умения) </w:t>
      </w:r>
      <w:r>
        <w:rPr>
          <w:rFonts w:ascii="Times New Roman" w:eastAsiaTheme="minorHAnsi" w:hAnsi="Times New Roman" w:cs="Times New Roman"/>
          <w:sz w:val="24"/>
          <w:szCs w:val="24"/>
          <w:lang w:eastAsia="en-US"/>
        </w:rPr>
        <w:t xml:space="preserve">является составной частью общего мониторинга школы. </w:t>
      </w:r>
    </w:p>
    <w:p w:rsidR="00C4317C" w:rsidRDefault="007537EA">
      <w:p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Критерии оценки знаний учащихся разработаны с учётом психофизического развития и возможностей, учащихся с ОВЗ.    </w:t>
      </w:r>
    </w:p>
    <w:p w:rsidR="00C4317C" w:rsidRDefault="007537EA">
      <w:p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Для мониторинга динамики развития учащихся на занятиях применяю следующие формы контроля:</w:t>
      </w:r>
    </w:p>
    <w:p w:rsidR="00C4317C" w:rsidRDefault="007537EA">
      <w:p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 Предварительный контроль – фронтальный опрос (беседа).</w:t>
      </w:r>
    </w:p>
    <w:p w:rsidR="00C4317C" w:rsidRDefault="007537EA">
      <w:p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Текущий контроль – фронтальный опрос (беседа), самостоятельная работа в рабочих тетрадях, на карточках (индивидуально-дифифференцированные (и-д) задания), дидактическая игра, использование интернет- материала.</w:t>
      </w:r>
    </w:p>
    <w:p w:rsidR="00C4317C" w:rsidRPr="00703917" w:rsidRDefault="007537EA" w:rsidP="00703917">
      <w:pPr>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 - Промежуточный контроль –тестирование по результатам триместров.</w:t>
      </w:r>
      <w:bookmarkStart w:id="0" w:name="_GoBack"/>
      <w:bookmarkEnd w:id="0"/>
    </w:p>
    <w:p w:rsidR="00C4317C" w:rsidRDefault="007537EA">
      <w:pPr>
        <w:widowControl w:val="0"/>
        <w:tabs>
          <w:tab w:val="left" w:pos="2660"/>
        </w:tabs>
        <w:autoSpaceDE w:val="0"/>
        <w:autoSpaceDN w:val="0"/>
        <w:spacing w:after="0" w:line="240" w:lineRule="auto"/>
        <w:jc w:val="center"/>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 xml:space="preserve">Мониторинг </w:t>
      </w:r>
      <w:proofErr w:type="gramStart"/>
      <w:r>
        <w:rPr>
          <w:rFonts w:ascii="Times New Roman" w:eastAsiaTheme="minorHAnsi" w:hAnsi="Times New Roman" w:cs="Times New Roman"/>
          <w:b/>
          <w:sz w:val="24"/>
          <w:szCs w:val="24"/>
          <w:lang w:eastAsia="en-US"/>
        </w:rPr>
        <w:t>овладения  предметными</w:t>
      </w:r>
      <w:proofErr w:type="gramEnd"/>
      <w:r w:rsidR="00FD6DFD">
        <w:rPr>
          <w:rFonts w:ascii="Times New Roman" w:eastAsiaTheme="minorHAnsi" w:hAnsi="Times New Roman" w:cs="Times New Roman"/>
          <w:b/>
          <w:sz w:val="24"/>
          <w:szCs w:val="24"/>
          <w:lang w:eastAsia="en-US"/>
        </w:rPr>
        <w:t xml:space="preserve"> результатами  </w:t>
      </w:r>
    </w:p>
    <w:p w:rsidR="00C4317C" w:rsidRDefault="00C4317C">
      <w:pPr>
        <w:widowControl w:val="0"/>
        <w:tabs>
          <w:tab w:val="left" w:pos="2660"/>
        </w:tabs>
        <w:autoSpaceDE w:val="0"/>
        <w:autoSpaceDN w:val="0"/>
        <w:spacing w:after="0" w:line="240" w:lineRule="auto"/>
        <w:jc w:val="center"/>
        <w:rPr>
          <w:rFonts w:ascii="Times New Roman" w:eastAsiaTheme="minorHAnsi" w:hAnsi="Times New Roman" w:cs="Times New Roman"/>
          <w:b/>
          <w:sz w:val="24"/>
          <w:szCs w:val="24"/>
          <w:lang w:eastAsia="en-US"/>
        </w:rPr>
      </w:pPr>
    </w:p>
    <w:tbl>
      <w:tblPr>
        <w:tblStyle w:val="110"/>
        <w:tblW w:w="5000" w:type="pct"/>
        <w:jc w:val="center"/>
        <w:tblLayout w:type="fixed"/>
        <w:tblLook w:val="04A0" w:firstRow="1" w:lastRow="0" w:firstColumn="1" w:lastColumn="0" w:noHBand="0" w:noVBand="1"/>
      </w:tblPr>
      <w:tblGrid>
        <w:gridCol w:w="554"/>
        <w:gridCol w:w="2055"/>
        <w:gridCol w:w="943"/>
        <w:gridCol w:w="967"/>
        <w:gridCol w:w="982"/>
        <w:gridCol w:w="949"/>
        <w:gridCol w:w="1103"/>
        <w:gridCol w:w="849"/>
        <w:gridCol w:w="1082"/>
        <w:gridCol w:w="1103"/>
        <w:gridCol w:w="988"/>
        <w:gridCol w:w="943"/>
        <w:gridCol w:w="1103"/>
        <w:gridCol w:w="1165"/>
      </w:tblGrid>
      <w:tr w:rsidR="00C4317C">
        <w:trPr>
          <w:jc w:val="center"/>
        </w:trPr>
        <w:tc>
          <w:tcPr>
            <w:tcW w:w="187" w:type="pct"/>
            <w:vMerge w:val="restart"/>
          </w:tcPr>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w:t>
            </w:r>
          </w:p>
        </w:tc>
        <w:tc>
          <w:tcPr>
            <w:tcW w:w="695" w:type="pct"/>
            <w:vMerge w:val="restart"/>
            <w:tcBorders>
              <w:tl2br w:val="single" w:sz="4" w:space="0" w:color="auto"/>
            </w:tcBorders>
          </w:tcPr>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          Критерии</w:t>
            </w:r>
          </w:p>
          <w:p w:rsidR="00C4317C" w:rsidRDefault="00C4317C">
            <w:pPr>
              <w:widowControl w:val="0"/>
              <w:tabs>
                <w:tab w:val="left" w:pos="2660"/>
              </w:tabs>
              <w:rPr>
                <w:rFonts w:ascii="Times New Roman" w:eastAsiaTheme="minorHAnsi" w:hAnsi="Times New Roman" w:cs="Times New Roman"/>
                <w:lang w:eastAsia="en-US"/>
              </w:rPr>
            </w:pPr>
          </w:p>
          <w:p w:rsidR="00C4317C" w:rsidRDefault="00C4317C">
            <w:pPr>
              <w:widowControl w:val="0"/>
              <w:tabs>
                <w:tab w:val="left" w:pos="2660"/>
              </w:tabs>
              <w:rPr>
                <w:rFonts w:ascii="Times New Roman" w:eastAsiaTheme="minorHAnsi" w:hAnsi="Times New Roman" w:cs="Times New Roman"/>
                <w:lang w:eastAsia="en-US"/>
              </w:rPr>
            </w:pPr>
          </w:p>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ФИО</w:t>
            </w:r>
          </w:p>
        </w:tc>
        <w:tc>
          <w:tcPr>
            <w:tcW w:w="978" w:type="pct"/>
            <w:gridSpan w:val="3"/>
          </w:tcPr>
          <w:p w:rsidR="00C4317C" w:rsidRDefault="007537EA">
            <w:pPr>
              <w:contextualSpacing/>
              <w:rPr>
                <w:rFonts w:ascii="Times New Roman" w:eastAsia="Times New Roman" w:hAnsi="Times New Roman" w:cs="Times New Roman"/>
              </w:rPr>
            </w:pPr>
            <w:r>
              <w:rPr>
                <w:rFonts w:ascii="Times New Roman" w:eastAsia="Times New Roman" w:hAnsi="Times New Roman" w:cs="Times New Roman"/>
              </w:rPr>
              <w:t>Иметь представление о науке « экономика»</w:t>
            </w:r>
          </w:p>
        </w:tc>
        <w:tc>
          <w:tcPr>
            <w:tcW w:w="981" w:type="pct"/>
            <w:gridSpan w:val="3"/>
          </w:tcPr>
          <w:p w:rsidR="00C4317C" w:rsidRDefault="007537EA">
            <w:pPr>
              <w:shd w:val="clear" w:color="auto" w:fill="FFFFFF"/>
              <w:rPr>
                <w:rFonts w:ascii="Times New Roman" w:eastAsia="Times New Roman" w:hAnsi="Times New Roman" w:cs="Times New Roman"/>
              </w:rPr>
            </w:pPr>
            <w:r>
              <w:rPr>
                <w:rFonts w:ascii="Times New Roman" w:eastAsia="Times New Roman" w:hAnsi="Times New Roman" w:cs="Times New Roman"/>
              </w:rPr>
              <w:t>Иметь представление о потребностях, источниках потребностей;</w:t>
            </w:r>
          </w:p>
          <w:p w:rsidR="00C4317C" w:rsidRDefault="00C4317C">
            <w:pPr>
              <w:contextualSpacing/>
              <w:rPr>
                <w:rFonts w:ascii="Times New Roman" w:eastAsia="Times New Roman" w:hAnsi="Times New Roman" w:cs="Times New Roman"/>
                <w:lang w:eastAsia="en-US"/>
              </w:rPr>
            </w:pPr>
          </w:p>
          <w:p w:rsidR="00C4317C" w:rsidRDefault="00C4317C">
            <w:pPr>
              <w:contextualSpacing/>
              <w:rPr>
                <w:rFonts w:ascii="Times New Roman" w:eastAsia="Times New Roman" w:hAnsi="Times New Roman" w:cs="Times New Roman"/>
                <w:lang w:eastAsia="en-US"/>
              </w:rPr>
            </w:pPr>
          </w:p>
          <w:p w:rsidR="00C4317C" w:rsidRDefault="00C4317C">
            <w:pPr>
              <w:contextualSpacing/>
              <w:rPr>
                <w:rFonts w:ascii="Times New Roman" w:eastAsiaTheme="minorHAnsi" w:hAnsi="Times New Roman" w:cs="Times New Roman"/>
                <w:lang w:eastAsia="en-US"/>
              </w:rPr>
            </w:pPr>
          </w:p>
        </w:tc>
        <w:tc>
          <w:tcPr>
            <w:tcW w:w="1073" w:type="pct"/>
            <w:gridSpan w:val="3"/>
          </w:tcPr>
          <w:p w:rsidR="00C4317C" w:rsidRDefault="007537EA">
            <w:pPr>
              <w:contextualSpacing/>
              <w:rPr>
                <w:rFonts w:ascii="Times New Roman" w:eastAsia="Times New Roman" w:hAnsi="Times New Roman" w:cs="Times New Roman"/>
                <w:lang w:eastAsia="en-US"/>
              </w:rPr>
            </w:pPr>
            <w:r>
              <w:rPr>
                <w:rFonts w:ascii="Times New Roman" w:eastAsia="Times New Roman" w:hAnsi="Times New Roman" w:cs="Times New Roman"/>
                <w:lang w:eastAsia="en-US"/>
              </w:rPr>
              <w:t>Владеть элементарными знаниями о ведении домашнего хозяйства</w:t>
            </w:r>
          </w:p>
          <w:p w:rsidR="00C4317C" w:rsidRDefault="00C4317C">
            <w:pPr>
              <w:shd w:val="clear" w:color="auto" w:fill="FFFFFF"/>
              <w:suppressAutoHyphens/>
              <w:rPr>
                <w:rFonts w:ascii="Times New Roman" w:eastAsiaTheme="minorHAnsi" w:hAnsi="Times New Roman" w:cs="Times New Roman"/>
                <w:lang w:eastAsia="en-US"/>
              </w:rPr>
            </w:pPr>
          </w:p>
        </w:tc>
        <w:tc>
          <w:tcPr>
            <w:tcW w:w="1086" w:type="pct"/>
            <w:gridSpan w:val="3"/>
          </w:tcPr>
          <w:p w:rsidR="00C4317C" w:rsidRDefault="007537EA">
            <w:pPr>
              <w:contextualSpacing/>
              <w:rPr>
                <w:rFonts w:ascii="Times New Roman" w:eastAsia="Times New Roman" w:hAnsi="Times New Roman" w:cs="Times New Roman"/>
                <w:lang w:eastAsia="ar-SA"/>
              </w:rPr>
            </w:pPr>
            <w:r>
              <w:rPr>
                <w:rFonts w:ascii="Times New Roman" w:eastAsia="Times New Roman" w:hAnsi="Times New Roman" w:cs="Times New Roman"/>
                <w:lang w:eastAsia="ar-SA"/>
              </w:rPr>
              <w:t>Иметь потребность сотрудничества со сверстниками; бесконфликтное поведение,  стремление прислушиваться к мнению одноклассников;</w:t>
            </w:r>
          </w:p>
        </w:tc>
      </w:tr>
      <w:tr w:rsidR="00C4317C">
        <w:trPr>
          <w:jc w:val="center"/>
        </w:trPr>
        <w:tc>
          <w:tcPr>
            <w:tcW w:w="187" w:type="pct"/>
            <w:vMerge/>
          </w:tcPr>
          <w:p w:rsidR="00C4317C" w:rsidRDefault="00C4317C">
            <w:pPr>
              <w:widowControl w:val="0"/>
              <w:tabs>
                <w:tab w:val="left" w:pos="2660"/>
              </w:tabs>
              <w:rPr>
                <w:rFonts w:ascii="Times New Roman" w:eastAsiaTheme="minorHAnsi" w:hAnsi="Times New Roman" w:cs="Times New Roman"/>
                <w:lang w:eastAsia="en-US"/>
              </w:rPr>
            </w:pPr>
          </w:p>
        </w:tc>
        <w:tc>
          <w:tcPr>
            <w:tcW w:w="695" w:type="pct"/>
            <w:vMerge/>
          </w:tcPr>
          <w:p w:rsidR="00C4317C" w:rsidRDefault="00C4317C">
            <w:pPr>
              <w:widowControl w:val="0"/>
              <w:tabs>
                <w:tab w:val="left" w:pos="2660"/>
              </w:tabs>
              <w:rPr>
                <w:rFonts w:ascii="Times New Roman" w:eastAsiaTheme="minorHAnsi" w:hAnsi="Times New Roman" w:cs="Times New Roman"/>
                <w:lang w:eastAsia="en-US"/>
              </w:rPr>
            </w:pPr>
          </w:p>
        </w:tc>
        <w:tc>
          <w:tcPr>
            <w:tcW w:w="319" w:type="pct"/>
          </w:tcPr>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1 триместр</w:t>
            </w:r>
          </w:p>
        </w:tc>
        <w:tc>
          <w:tcPr>
            <w:tcW w:w="327" w:type="pct"/>
          </w:tcPr>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2 триместр</w:t>
            </w:r>
          </w:p>
        </w:tc>
        <w:tc>
          <w:tcPr>
            <w:tcW w:w="332" w:type="pct"/>
          </w:tcPr>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3 триместр</w:t>
            </w:r>
          </w:p>
        </w:tc>
        <w:tc>
          <w:tcPr>
            <w:tcW w:w="321" w:type="pct"/>
          </w:tcPr>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1триместр</w:t>
            </w:r>
          </w:p>
        </w:tc>
        <w:tc>
          <w:tcPr>
            <w:tcW w:w="373" w:type="pct"/>
          </w:tcPr>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2 триместр</w:t>
            </w:r>
          </w:p>
        </w:tc>
        <w:tc>
          <w:tcPr>
            <w:tcW w:w="287" w:type="pct"/>
          </w:tcPr>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3 триместр</w:t>
            </w:r>
          </w:p>
        </w:tc>
        <w:tc>
          <w:tcPr>
            <w:tcW w:w="366" w:type="pct"/>
          </w:tcPr>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1триместр</w:t>
            </w:r>
          </w:p>
        </w:tc>
        <w:tc>
          <w:tcPr>
            <w:tcW w:w="373" w:type="pct"/>
          </w:tcPr>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2 триместр</w:t>
            </w:r>
          </w:p>
        </w:tc>
        <w:tc>
          <w:tcPr>
            <w:tcW w:w="334" w:type="pct"/>
          </w:tcPr>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3 триместр</w:t>
            </w:r>
          </w:p>
        </w:tc>
        <w:tc>
          <w:tcPr>
            <w:tcW w:w="319" w:type="pct"/>
          </w:tcPr>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1триместр</w:t>
            </w:r>
          </w:p>
        </w:tc>
        <w:tc>
          <w:tcPr>
            <w:tcW w:w="373" w:type="pct"/>
          </w:tcPr>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2 триместр</w:t>
            </w:r>
          </w:p>
        </w:tc>
        <w:tc>
          <w:tcPr>
            <w:tcW w:w="394" w:type="pct"/>
          </w:tcPr>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3 триместр</w:t>
            </w:r>
          </w:p>
        </w:tc>
      </w:tr>
      <w:tr w:rsidR="00C4317C">
        <w:trPr>
          <w:jc w:val="center"/>
        </w:trPr>
        <w:tc>
          <w:tcPr>
            <w:tcW w:w="187" w:type="pct"/>
          </w:tcPr>
          <w:p w:rsidR="00C4317C" w:rsidRDefault="007537EA">
            <w:pPr>
              <w:widowControl w:val="0"/>
              <w:tabs>
                <w:tab w:val="left" w:pos="2660"/>
              </w:tabs>
              <w:contextualSpacing/>
              <w:rPr>
                <w:rFonts w:ascii="Times New Roman" w:eastAsia="Times New Roman" w:hAnsi="Times New Roman" w:cs="Times New Roman"/>
                <w:lang w:val="en-US" w:eastAsia="en-US"/>
              </w:rPr>
            </w:pPr>
            <w:r>
              <w:rPr>
                <w:rFonts w:ascii="Times New Roman" w:eastAsia="Times New Roman" w:hAnsi="Times New Roman" w:cs="Times New Roman"/>
                <w:lang w:eastAsia="en-US"/>
              </w:rPr>
              <w:t>1</w:t>
            </w:r>
          </w:p>
        </w:tc>
        <w:tc>
          <w:tcPr>
            <w:tcW w:w="695" w:type="pct"/>
          </w:tcPr>
          <w:p w:rsidR="00C4317C" w:rsidRDefault="00C4317C">
            <w:pPr>
              <w:widowControl w:val="0"/>
              <w:tabs>
                <w:tab w:val="left" w:pos="2660"/>
              </w:tabs>
              <w:rPr>
                <w:rFonts w:ascii="Times New Roman" w:eastAsiaTheme="minorHAnsi" w:hAnsi="Times New Roman" w:cs="Times New Roman"/>
                <w:lang w:eastAsia="en-US"/>
              </w:rPr>
            </w:pPr>
          </w:p>
        </w:tc>
        <w:tc>
          <w:tcPr>
            <w:tcW w:w="319" w:type="pct"/>
          </w:tcPr>
          <w:p w:rsidR="00C4317C" w:rsidRDefault="00C4317C">
            <w:pPr>
              <w:widowControl w:val="0"/>
              <w:tabs>
                <w:tab w:val="left" w:pos="2660"/>
              </w:tabs>
              <w:rPr>
                <w:rFonts w:ascii="Times New Roman" w:eastAsiaTheme="minorHAnsi" w:hAnsi="Times New Roman" w:cs="Times New Roman"/>
                <w:lang w:eastAsia="en-US"/>
              </w:rPr>
            </w:pPr>
          </w:p>
        </w:tc>
        <w:tc>
          <w:tcPr>
            <w:tcW w:w="327" w:type="pct"/>
          </w:tcPr>
          <w:p w:rsidR="00C4317C" w:rsidRDefault="00C4317C">
            <w:pPr>
              <w:widowControl w:val="0"/>
              <w:tabs>
                <w:tab w:val="left" w:pos="2660"/>
              </w:tabs>
              <w:rPr>
                <w:rFonts w:ascii="Times New Roman" w:eastAsiaTheme="minorHAnsi" w:hAnsi="Times New Roman" w:cs="Times New Roman"/>
                <w:lang w:eastAsia="en-US"/>
              </w:rPr>
            </w:pPr>
          </w:p>
        </w:tc>
        <w:tc>
          <w:tcPr>
            <w:tcW w:w="332" w:type="pct"/>
          </w:tcPr>
          <w:p w:rsidR="00C4317C" w:rsidRDefault="00C4317C">
            <w:pPr>
              <w:widowControl w:val="0"/>
              <w:tabs>
                <w:tab w:val="left" w:pos="2660"/>
              </w:tabs>
              <w:rPr>
                <w:rFonts w:ascii="Times New Roman" w:eastAsiaTheme="minorHAnsi" w:hAnsi="Times New Roman" w:cs="Times New Roman"/>
                <w:lang w:eastAsia="en-US"/>
              </w:rPr>
            </w:pPr>
          </w:p>
        </w:tc>
        <w:tc>
          <w:tcPr>
            <w:tcW w:w="321" w:type="pct"/>
          </w:tcPr>
          <w:p w:rsidR="00C4317C" w:rsidRDefault="00C4317C">
            <w:pPr>
              <w:widowControl w:val="0"/>
              <w:tabs>
                <w:tab w:val="left" w:pos="2660"/>
              </w:tabs>
              <w:rPr>
                <w:rFonts w:ascii="Times New Roman" w:eastAsiaTheme="minorHAnsi" w:hAnsi="Times New Roman" w:cs="Times New Roman"/>
                <w:lang w:eastAsia="en-US"/>
              </w:rPr>
            </w:pPr>
          </w:p>
        </w:tc>
        <w:tc>
          <w:tcPr>
            <w:tcW w:w="373" w:type="pct"/>
          </w:tcPr>
          <w:p w:rsidR="00C4317C" w:rsidRDefault="00C4317C">
            <w:pPr>
              <w:widowControl w:val="0"/>
              <w:tabs>
                <w:tab w:val="left" w:pos="2660"/>
              </w:tabs>
              <w:rPr>
                <w:rFonts w:ascii="Times New Roman" w:eastAsiaTheme="minorHAnsi" w:hAnsi="Times New Roman" w:cs="Times New Roman"/>
                <w:lang w:eastAsia="en-US"/>
              </w:rPr>
            </w:pPr>
          </w:p>
        </w:tc>
        <w:tc>
          <w:tcPr>
            <w:tcW w:w="287" w:type="pct"/>
          </w:tcPr>
          <w:p w:rsidR="00C4317C" w:rsidRDefault="00C4317C">
            <w:pPr>
              <w:widowControl w:val="0"/>
              <w:tabs>
                <w:tab w:val="left" w:pos="2660"/>
              </w:tabs>
              <w:rPr>
                <w:rFonts w:ascii="Times New Roman" w:eastAsiaTheme="minorHAnsi" w:hAnsi="Times New Roman" w:cs="Times New Roman"/>
                <w:lang w:eastAsia="en-US"/>
              </w:rPr>
            </w:pPr>
          </w:p>
        </w:tc>
        <w:tc>
          <w:tcPr>
            <w:tcW w:w="366" w:type="pct"/>
          </w:tcPr>
          <w:p w:rsidR="00C4317C" w:rsidRDefault="00C4317C">
            <w:pPr>
              <w:widowControl w:val="0"/>
              <w:tabs>
                <w:tab w:val="left" w:pos="2660"/>
              </w:tabs>
              <w:rPr>
                <w:rFonts w:ascii="Times New Roman" w:eastAsiaTheme="minorHAnsi" w:hAnsi="Times New Roman" w:cs="Times New Roman"/>
                <w:lang w:eastAsia="en-US"/>
              </w:rPr>
            </w:pPr>
          </w:p>
        </w:tc>
        <w:tc>
          <w:tcPr>
            <w:tcW w:w="373" w:type="pct"/>
          </w:tcPr>
          <w:p w:rsidR="00C4317C" w:rsidRDefault="00C4317C">
            <w:pPr>
              <w:widowControl w:val="0"/>
              <w:tabs>
                <w:tab w:val="left" w:pos="2660"/>
              </w:tabs>
              <w:rPr>
                <w:rFonts w:ascii="Times New Roman" w:eastAsiaTheme="minorHAnsi" w:hAnsi="Times New Roman" w:cs="Times New Roman"/>
                <w:lang w:eastAsia="en-US"/>
              </w:rPr>
            </w:pPr>
          </w:p>
        </w:tc>
        <w:tc>
          <w:tcPr>
            <w:tcW w:w="334" w:type="pct"/>
          </w:tcPr>
          <w:p w:rsidR="00C4317C" w:rsidRDefault="00C4317C">
            <w:pPr>
              <w:widowControl w:val="0"/>
              <w:tabs>
                <w:tab w:val="left" w:pos="2660"/>
              </w:tabs>
              <w:rPr>
                <w:rFonts w:ascii="Times New Roman" w:eastAsiaTheme="minorHAnsi" w:hAnsi="Times New Roman" w:cs="Times New Roman"/>
                <w:lang w:eastAsia="en-US"/>
              </w:rPr>
            </w:pPr>
          </w:p>
        </w:tc>
        <w:tc>
          <w:tcPr>
            <w:tcW w:w="319" w:type="pct"/>
          </w:tcPr>
          <w:p w:rsidR="00C4317C" w:rsidRDefault="00C4317C">
            <w:pPr>
              <w:widowControl w:val="0"/>
              <w:tabs>
                <w:tab w:val="left" w:pos="2660"/>
              </w:tabs>
              <w:rPr>
                <w:rFonts w:ascii="Times New Roman" w:eastAsiaTheme="minorHAnsi" w:hAnsi="Times New Roman" w:cs="Times New Roman"/>
                <w:lang w:eastAsia="en-US"/>
              </w:rPr>
            </w:pPr>
          </w:p>
        </w:tc>
        <w:tc>
          <w:tcPr>
            <w:tcW w:w="373" w:type="pct"/>
          </w:tcPr>
          <w:p w:rsidR="00C4317C" w:rsidRDefault="00C4317C">
            <w:pPr>
              <w:widowControl w:val="0"/>
              <w:tabs>
                <w:tab w:val="left" w:pos="2660"/>
              </w:tabs>
              <w:rPr>
                <w:rFonts w:ascii="Times New Roman" w:eastAsiaTheme="minorHAnsi" w:hAnsi="Times New Roman" w:cs="Times New Roman"/>
                <w:lang w:eastAsia="en-US"/>
              </w:rPr>
            </w:pPr>
          </w:p>
        </w:tc>
        <w:tc>
          <w:tcPr>
            <w:tcW w:w="394" w:type="pct"/>
          </w:tcPr>
          <w:p w:rsidR="00C4317C" w:rsidRDefault="00C4317C">
            <w:pPr>
              <w:widowControl w:val="0"/>
              <w:tabs>
                <w:tab w:val="left" w:pos="2660"/>
              </w:tabs>
              <w:rPr>
                <w:rFonts w:ascii="Times New Roman" w:eastAsiaTheme="minorHAnsi" w:hAnsi="Times New Roman" w:cs="Times New Roman"/>
                <w:lang w:eastAsia="en-US"/>
              </w:rPr>
            </w:pPr>
          </w:p>
        </w:tc>
      </w:tr>
      <w:tr w:rsidR="00C4317C">
        <w:trPr>
          <w:jc w:val="center"/>
        </w:trPr>
        <w:tc>
          <w:tcPr>
            <w:tcW w:w="187" w:type="pct"/>
          </w:tcPr>
          <w:p w:rsidR="00C4317C" w:rsidRDefault="007537EA">
            <w:pPr>
              <w:widowControl w:val="0"/>
              <w:tabs>
                <w:tab w:val="left" w:pos="2660"/>
              </w:tabs>
              <w:contextualSpacing/>
              <w:rPr>
                <w:rFonts w:ascii="Times New Roman" w:eastAsia="Times New Roman" w:hAnsi="Times New Roman" w:cs="Times New Roman"/>
                <w:lang w:val="en-US" w:eastAsia="en-US"/>
              </w:rPr>
            </w:pPr>
            <w:r>
              <w:rPr>
                <w:rFonts w:ascii="Times New Roman" w:eastAsia="Times New Roman" w:hAnsi="Times New Roman" w:cs="Times New Roman"/>
                <w:lang w:eastAsia="en-US"/>
              </w:rPr>
              <w:t>2</w:t>
            </w:r>
          </w:p>
        </w:tc>
        <w:tc>
          <w:tcPr>
            <w:tcW w:w="695" w:type="pct"/>
          </w:tcPr>
          <w:p w:rsidR="00C4317C" w:rsidRDefault="00C4317C">
            <w:pPr>
              <w:widowControl w:val="0"/>
              <w:tabs>
                <w:tab w:val="left" w:pos="2660"/>
              </w:tabs>
              <w:rPr>
                <w:rFonts w:ascii="Times New Roman" w:eastAsiaTheme="minorHAnsi" w:hAnsi="Times New Roman" w:cs="Times New Roman"/>
                <w:lang w:eastAsia="en-US"/>
              </w:rPr>
            </w:pPr>
          </w:p>
        </w:tc>
        <w:tc>
          <w:tcPr>
            <w:tcW w:w="319" w:type="pct"/>
          </w:tcPr>
          <w:p w:rsidR="00C4317C" w:rsidRDefault="00C4317C">
            <w:pPr>
              <w:widowControl w:val="0"/>
              <w:tabs>
                <w:tab w:val="left" w:pos="2660"/>
              </w:tabs>
              <w:rPr>
                <w:rFonts w:ascii="Times New Roman" w:eastAsiaTheme="minorHAnsi" w:hAnsi="Times New Roman" w:cs="Times New Roman"/>
                <w:lang w:eastAsia="en-US"/>
              </w:rPr>
            </w:pPr>
          </w:p>
        </w:tc>
        <w:tc>
          <w:tcPr>
            <w:tcW w:w="327" w:type="pct"/>
          </w:tcPr>
          <w:p w:rsidR="00C4317C" w:rsidRDefault="00C4317C">
            <w:pPr>
              <w:widowControl w:val="0"/>
              <w:tabs>
                <w:tab w:val="left" w:pos="2660"/>
              </w:tabs>
              <w:rPr>
                <w:rFonts w:ascii="Times New Roman" w:eastAsiaTheme="minorHAnsi" w:hAnsi="Times New Roman" w:cs="Times New Roman"/>
                <w:lang w:eastAsia="en-US"/>
              </w:rPr>
            </w:pPr>
          </w:p>
        </w:tc>
        <w:tc>
          <w:tcPr>
            <w:tcW w:w="332" w:type="pct"/>
          </w:tcPr>
          <w:p w:rsidR="00C4317C" w:rsidRDefault="00C4317C">
            <w:pPr>
              <w:widowControl w:val="0"/>
              <w:tabs>
                <w:tab w:val="left" w:pos="2660"/>
              </w:tabs>
              <w:rPr>
                <w:rFonts w:ascii="Times New Roman" w:eastAsiaTheme="minorHAnsi" w:hAnsi="Times New Roman" w:cs="Times New Roman"/>
                <w:lang w:eastAsia="en-US"/>
              </w:rPr>
            </w:pPr>
          </w:p>
        </w:tc>
        <w:tc>
          <w:tcPr>
            <w:tcW w:w="321" w:type="pct"/>
          </w:tcPr>
          <w:p w:rsidR="00C4317C" w:rsidRDefault="00C4317C">
            <w:pPr>
              <w:widowControl w:val="0"/>
              <w:tabs>
                <w:tab w:val="left" w:pos="2660"/>
              </w:tabs>
              <w:rPr>
                <w:rFonts w:ascii="Times New Roman" w:eastAsiaTheme="minorHAnsi" w:hAnsi="Times New Roman" w:cs="Times New Roman"/>
                <w:lang w:eastAsia="en-US"/>
              </w:rPr>
            </w:pPr>
          </w:p>
        </w:tc>
        <w:tc>
          <w:tcPr>
            <w:tcW w:w="373" w:type="pct"/>
          </w:tcPr>
          <w:p w:rsidR="00C4317C" w:rsidRDefault="00C4317C">
            <w:pPr>
              <w:widowControl w:val="0"/>
              <w:tabs>
                <w:tab w:val="left" w:pos="2660"/>
              </w:tabs>
              <w:rPr>
                <w:rFonts w:ascii="Times New Roman" w:eastAsiaTheme="minorHAnsi" w:hAnsi="Times New Roman" w:cs="Times New Roman"/>
                <w:lang w:eastAsia="en-US"/>
              </w:rPr>
            </w:pPr>
          </w:p>
        </w:tc>
        <w:tc>
          <w:tcPr>
            <w:tcW w:w="287" w:type="pct"/>
          </w:tcPr>
          <w:p w:rsidR="00C4317C" w:rsidRDefault="00C4317C">
            <w:pPr>
              <w:widowControl w:val="0"/>
              <w:tabs>
                <w:tab w:val="left" w:pos="2660"/>
              </w:tabs>
              <w:rPr>
                <w:rFonts w:ascii="Times New Roman" w:eastAsiaTheme="minorHAnsi" w:hAnsi="Times New Roman" w:cs="Times New Roman"/>
                <w:lang w:eastAsia="en-US"/>
              </w:rPr>
            </w:pPr>
          </w:p>
        </w:tc>
        <w:tc>
          <w:tcPr>
            <w:tcW w:w="366" w:type="pct"/>
          </w:tcPr>
          <w:p w:rsidR="00C4317C" w:rsidRDefault="00C4317C">
            <w:pPr>
              <w:widowControl w:val="0"/>
              <w:tabs>
                <w:tab w:val="left" w:pos="2660"/>
              </w:tabs>
              <w:rPr>
                <w:rFonts w:ascii="Times New Roman" w:eastAsiaTheme="minorHAnsi" w:hAnsi="Times New Roman" w:cs="Times New Roman"/>
                <w:lang w:eastAsia="en-US"/>
              </w:rPr>
            </w:pPr>
          </w:p>
        </w:tc>
        <w:tc>
          <w:tcPr>
            <w:tcW w:w="373" w:type="pct"/>
          </w:tcPr>
          <w:p w:rsidR="00C4317C" w:rsidRDefault="00C4317C">
            <w:pPr>
              <w:widowControl w:val="0"/>
              <w:tabs>
                <w:tab w:val="left" w:pos="2660"/>
              </w:tabs>
              <w:rPr>
                <w:rFonts w:ascii="Times New Roman" w:eastAsiaTheme="minorHAnsi" w:hAnsi="Times New Roman" w:cs="Times New Roman"/>
                <w:lang w:eastAsia="en-US"/>
              </w:rPr>
            </w:pPr>
          </w:p>
        </w:tc>
        <w:tc>
          <w:tcPr>
            <w:tcW w:w="334" w:type="pct"/>
          </w:tcPr>
          <w:p w:rsidR="00C4317C" w:rsidRDefault="00C4317C">
            <w:pPr>
              <w:widowControl w:val="0"/>
              <w:tabs>
                <w:tab w:val="left" w:pos="2660"/>
              </w:tabs>
              <w:rPr>
                <w:rFonts w:ascii="Times New Roman" w:eastAsiaTheme="minorHAnsi" w:hAnsi="Times New Roman" w:cs="Times New Roman"/>
                <w:lang w:eastAsia="en-US"/>
              </w:rPr>
            </w:pPr>
          </w:p>
        </w:tc>
        <w:tc>
          <w:tcPr>
            <w:tcW w:w="319" w:type="pct"/>
          </w:tcPr>
          <w:p w:rsidR="00C4317C" w:rsidRDefault="00C4317C">
            <w:pPr>
              <w:widowControl w:val="0"/>
              <w:tabs>
                <w:tab w:val="left" w:pos="2660"/>
              </w:tabs>
              <w:rPr>
                <w:rFonts w:ascii="Times New Roman" w:eastAsiaTheme="minorHAnsi" w:hAnsi="Times New Roman" w:cs="Times New Roman"/>
                <w:lang w:eastAsia="en-US"/>
              </w:rPr>
            </w:pPr>
          </w:p>
        </w:tc>
        <w:tc>
          <w:tcPr>
            <w:tcW w:w="373" w:type="pct"/>
          </w:tcPr>
          <w:p w:rsidR="00C4317C" w:rsidRDefault="00C4317C">
            <w:pPr>
              <w:widowControl w:val="0"/>
              <w:tabs>
                <w:tab w:val="left" w:pos="2660"/>
              </w:tabs>
              <w:rPr>
                <w:rFonts w:ascii="Times New Roman" w:eastAsiaTheme="minorHAnsi" w:hAnsi="Times New Roman" w:cs="Times New Roman"/>
                <w:lang w:eastAsia="en-US"/>
              </w:rPr>
            </w:pPr>
          </w:p>
        </w:tc>
        <w:tc>
          <w:tcPr>
            <w:tcW w:w="394" w:type="pct"/>
          </w:tcPr>
          <w:p w:rsidR="00C4317C" w:rsidRDefault="00C4317C">
            <w:pPr>
              <w:widowControl w:val="0"/>
              <w:tabs>
                <w:tab w:val="left" w:pos="2660"/>
              </w:tabs>
              <w:rPr>
                <w:rFonts w:ascii="Times New Roman" w:eastAsiaTheme="minorHAnsi" w:hAnsi="Times New Roman" w:cs="Times New Roman"/>
                <w:lang w:eastAsia="en-US"/>
              </w:rPr>
            </w:pPr>
          </w:p>
        </w:tc>
      </w:tr>
      <w:tr w:rsidR="00C4317C">
        <w:trPr>
          <w:jc w:val="center"/>
        </w:trPr>
        <w:tc>
          <w:tcPr>
            <w:tcW w:w="187" w:type="pct"/>
          </w:tcPr>
          <w:p w:rsidR="00C4317C" w:rsidRDefault="00C4317C">
            <w:pPr>
              <w:widowControl w:val="0"/>
              <w:numPr>
                <w:ilvl w:val="0"/>
                <w:numId w:val="5"/>
              </w:numPr>
              <w:tabs>
                <w:tab w:val="left" w:pos="2660"/>
              </w:tabs>
              <w:contextualSpacing/>
              <w:rPr>
                <w:rFonts w:ascii="Times New Roman" w:eastAsia="Times New Roman" w:hAnsi="Times New Roman" w:cs="Times New Roman"/>
                <w:lang w:val="en-US" w:eastAsia="en-US"/>
              </w:rPr>
            </w:pPr>
          </w:p>
        </w:tc>
        <w:tc>
          <w:tcPr>
            <w:tcW w:w="695" w:type="pct"/>
          </w:tcPr>
          <w:p w:rsidR="00C4317C" w:rsidRDefault="00C4317C">
            <w:pPr>
              <w:widowControl w:val="0"/>
              <w:tabs>
                <w:tab w:val="left" w:pos="2660"/>
              </w:tabs>
              <w:rPr>
                <w:rFonts w:ascii="Times New Roman" w:eastAsiaTheme="minorHAnsi" w:hAnsi="Times New Roman" w:cs="Times New Roman"/>
                <w:lang w:eastAsia="en-US"/>
              </w:rPr>
            </w:pPr>
          </w:p>
        </w:tc>
        <w:tc>
          <w:tcPr>
            <w:tcW w:w="319" w:type="pct"/>
          </w:tcPr>
          <w:p w:rsidR="00C4317C" w:rsidRDefault="00C4317C">
            <w:pPr>
              <w:widowControl w:val="0"/>
              <w:tabs>
                <w:tab w:val="left" w:pos="2660"/>
              </w:tabs>
              <w:rPr>
                <w:rFonts w:ascii="Times New Roman" w:eastAsiaTheme="minorHAnsi" w:hAnsi="Times New Roman" w:cs="Times New Roman"/>
                <w:lang w:eastAsia="en-US"/>
              </w:rPr>
            </w:pPr>
          </w:p>
        </w:tc>
        <w:tc>
          <w:tcPr>
            <w:tcW w:w="327" w:type="pct"/>
          </w:tcPr>
          <w:p w:rsidR="00C4317C" w:rsidRDefault="00C4317C">
            <w:pPr>
              <w:widowControl w:val="0"/>
              <w:tabs>
                <w:tab w:val="left" w:pos="2660"/>
              </w:tabs>
              <w:rPr>
                <w:rFonts w:ascii="Times New Roman" w:eastAsiaTheme="minorHAnsi" w:hAnsi="Times New Roman" w:cs="Times New Roman"/>
                <w:lang w:eastAsia="en-US"/>
              </w:rPr>
            </w:pPr>
          </w:p>
        </w:tc>
        <w:tc>
          <w:tcPr>
            <w:tcW w:w="332" w:type="pct"/>
          </w:tcPr>
          <w:p w:rsidR="00C4317C" w:rsidRDefault="00C4317C">
            <w:pPr>
              <w:widowControl w:val="0"/>
              <w:tabs>
                <w:tab w:val="left" w:pos="2660"/>
              </w:tabs>
              <w:rPr>
                <w:rFonts w:ascii="Times New Roman" w:eastAsiaTheme="minorHAnsi" w:hAnsi="Times New Roman" w:cs="Times New Roman"/>
                <w:lang w:eastAsia="en-US"/>
              </w:rPr>
            </w:pPr>
          </w:p>
        </w:tc>
        <w:tc>
          <w:tcPr>
            <w:tcW w:w="321" w:type="pct"/>
          </w:tcPr>
          <w:p w:rsidR="00C4317C" w:rsidRDefault="00C4317C">
            <w:pPr>
              <w:widowControl w:val="0"/>
              <w:tabs>
                <w:tab w:val="left" w:pos="2660"/>
              </w:tabs>
              <w:rPr>
                <w:rFonts w:ascii="Times New Roman" w:eastAsiaTheme="minorHAnsi" w:hAnsi="Times New Roman" w:cs="Times New Roman"/>
                <w:lang w:eastAsia="en-US"/>
              </w:rPr>
            </w:pPr>
          </w:p>
        </w:tc>
        <w:tc>
          <w:tcPr>
            <w:tcW w:w="373" w:type="pct"/>
          </w:tcPr>
          <w:p w:rsidR="00C4317C" w:rsidRDefault="00C4317C">
            <w:pPr>
              <w:widowControl w:val="0"/>
              <w:tabs>
                <w:tab w:val="left" w:pos="2660"/>
              </w:tabs>
              <w:rPr>
                <w:rFonts w:ascii="Times New Roman" w:eastAsiaTheme="minorHAnsi" w:hAnsi="Times New Roman" w:cs="Times New Roman"/>
                <w:lang w:eastAsia="en-US"/>
              </w:rPr>
            </w:pPr>
          </w:p>
        </w:tc>
        <w:tc>
          <w:tcPr>
            <w:tcW w:w="287" w:type="pct"/>
          </w:tcPr>
          <w:p w:rsidR="00C4317C" w:rsidRDefault="00C4317C">
            <w:pPr>
              <w:widowControl w:val="0"/>
              <w:tabs>
                <w:tab w:val="left" w:pos="2660"/>
              </w:tabs>
              <w:rPr>
                <w:rFonts w:ascii="Times New Roman" w:eastAsiaTheme="minorHAnsi" w:hAnsi="Times New Roman" w:cs="Times New Roman"/>
                <w:lang w:eastAsia="en-US"/>
              </w:rPr>
            </w:pPr>
          </w:p>
        </w:tc>
        <w:tc>
          <w:tcPr>
            <w:tcW w:w="366" w:type="pct"/>
          </w:tcPr>
          <w:p w:rsidR="00C4317C" w:rsidRDefault="00C4317C">
            <w:pPr>
              <w:widowControl w:val="0"/>
              <w:tabs>
                <w:tab w:val="left" w:pos="2660"/>
              </w:tabs>
              <w:rPr>
                <w:rFonts w:ascii="Times New Roman" w:eastAsiaTheme="minorHAnsi" w:hAnsi="Times New Roman" w:cs="Times New Roman"/>
                <w:lang w:eastAsia="en-US"/>
              </w:rPr>
            </w:pPr>
          </w:p>
        </w:tc>
        <w:tc>
          <w:tcPr>
            <w:tcW w:w="373" w:type="pct"/>
          </w:tcPr>
          <w:p w:rsidR="00C4317C" w:rsidRDefault="00C4317C">
            <w:pPr>
              <w:widowControl w:val="0"/>
              <w:tabs>
                <w:tab w:val="left" w:pos="2660"/>
              </w:tabs>
              <w:rPr>
                <w:rFonts w:ascii="Times New Roman" w:eastAsiaTheme="minorHAnsi" w:hAnsi="Times New Roman" w:cs="Times New Roman"/>
                <w:lang w:eastAsia="en-US"/>
              </w:rPr>
            </w:pPr>
          </w:p>
        </w:tc>
        <w:tc>
          <w:tcPr>
            <w:tcW w:w="334" w:type="pct"/>
          </w:tcPr>
          <w:p w:rsidR="00C4317C" w:rsidRDefault="00C4317C">
            <w:pPr>
              <w:widowControl w:val="0"/>
              <w:tabs>
                <w:tab w:val="left" w:pos="2660"/>
              </w:tabs>
              <w:rPr>
                <w:rFonts w:ascii="Times New Roman" w:eastAsiaTheme="minorHAnsi" w:hAnsi="Times New Roman" w:cs="Times New Roman"/>
                <w:lang w:eastAsia="en-US"/>
              </w:rPr>
            </w:pPr>
          </w:p>
        </w:tc>
        <w:tc>
          <w:tcPr>
            <w:tcW w:w="319" w:type="pct"/>
          </w:tcPr>
          <w:p w:rsidR="00C4317C" w:rsidRDefault="00C4317C">
            <w:pPr>
              <w:widowControl w:val="0"/>
              <w:tabs>
                <w:tab w:val="left" w:pos="2660"/>
              </w:tabs>
              <w:rPr>
                <w:rFonts w:ascii="Times New Roman" w:eastAsiaTheme="minorHAnsi" w:hAnsi="Times New Roman" w:cs="Times New Roman"/>
                <w:lang w:eastAsia="en-US"/>
              </w:rPr>
            </w:pPr>
          </w:p>
        </w:tc>
        <w:tc>
          <w:tcPr>
            <w:tcW w:w="373" w:type="pct"/>
          </w:tcPr>
          <w:p w:rsidR="00C4317C" w:rsidRDefault="00C4317C">
            <w:pPr>
              <w:widowControl w:val="0"/>
              <w:tabs>
                <w:tab w:val="left" w:pos="2660"/>
              </w:tabs>
              <w:rPr>
                <w:rFonts w:ascii="Times New Roman" w:eastAsiaTheme="minorHAnsi" w:hAnsi="Times New Roman" w:cs="Times New Roman"/>
                <w:lang w:eastAsia="en-US"/>
              </w:rPr>
            </w:pPr>
          </w:p>
        </w:tc>
        <w:tc>
          <w:tcPr>
            <w:tcW w:w="394" w:type="pct"/>
          </w:tcPr>
          <w:p w:rsidR="00C4317C" w:rsidRDefault="00C4317C">
            <w:pPr>
              <w:widowControl w:val="0"/>
              <w:tabs>
                <w:tab w:val="left" w:pos="2660"/>
              </w:tabs>
              <w:rPr>
                <w:rFonts w:ascii="Times New Roman" w:eastAsiaTheme="minorHAnsi" w:hAnsi="Times New Roman" w:cs="Times New Roman"/>
                <w:lang w:eastAsia="en-US"/>
              </w:rPr>
            </w:pPr>
          </w:p>
        </w:tc>
      </w:tr>
      <w:tr w:rsidR="00C4317C">
        <w:trPr>
          <w:jc w:val="center"/>
        </w:trPr>
        <w:tc>
          <w:tcPr>
            <w:tcW w:w="187" w:type="pct"/>
          </w:tcPr>
          <w:p w:rsidR="00C4317C" w:rsidRDefault="00C4317C">
            <w:pPr>
              <w:widowControl w:val="0"/>
              <w:tabs>
                <w:tab w:val="left" w:pos="2660"/>
              </w:tabs>
              <w:rPr>
                <w:rFonts w:ascii="Times New Roman" w:eastAsiaTheme="minorHAnsi" w:hAnsi="Times New Roman" w:cs="Times New Roman"/>
                <w:lang w:eastAsia="en-US"/>
              </w:rPr>
            </w:pPr>
          </w:p>
        </w:tc>
        <w:tc>
          <w:tcPr>
            <w:tcW w:w="695" w:type="pct"/>
          </w:tcPr>
          <w:p w:rsidR="00C4317C" w:rsidRDefault="00C4317C">
            <w:pPr>
              <w:widowControl w:val="0"/>
              <w:tabs>
                <w:tab w:val="left" w:pos="2660"/>
              </w:tabs>
              <w:rPr>
                <w:rFonts w:ascii="Times New Roman" w:eastAsiaTheme="minorHAnsi" w:hAnsi="Times New Roman" w:cs="Times New Roman"/>
                <w:lang w:eastAsia="en-US"/>
              </w:rPr>
            </w:pPr>
          </w:p>
        </w:tc>
        <w:tc>
          <w:tcPr>
            <w:tcW w:w="319" w:type="pct"/>
          </w:tcPr>
          <w:p w:rsidR="00C4317C" w:rsidRDefault="00C4317C">
            <w:pPr>
              <w:widowControl w:val="0"/>
              <w:tabs>
                <w:tab w:val="left" w:pos="2660"/>
              </w:tabs>
              <w:rPr>
                <w:rFonts w:ascii="Times New Roman" w:eastAsiaTheme="minorHAnsi" w:hAnsi="Times New Roman" w:cs="Times New Roman"/>
                <w:lang w:eastAsia="en-US"/>
              </w:rPr>
            </w:pPr>
          </w:p>
        </w:tc>
        <w:tc>
          <w:tcPr>
            <w:tcW w:w="327" w:type="pct"/>
          </w:tcPr>
          <w:p w:rsidR="00C4317C" w:rsidRDefault="00C4317C">
            <w:pPr>
              <w:widowControl w:val="0"/>
              <w:tabs>
                <w:tab w:val="left" w:pos="2660"/>
              </w:tabs>
              <w:rPr>
                <w:rFonts w:ascii="Times New Roman" w:eastAsiaTheme="minorHAnsi" w:hAnsi="Times New Roman" w:cs="Times New Roman"/>
                <w:lang w:eastAsia="en-US"/>
              </w:rPr>
            </w:pPr>
          </w:p>
        </w:tc>
        <w:tc>
          <w:tcPr>
            <w:tcW w:w="332" w:type="pct"/>
          </w:tcPr>
          <w:p w:rsidR="00C4317C" w:rsidRDefault="00C4317C">
            <w:pPr>
              <w:widowControl w:val="0"/>
              <w:tabs>
                <w:tab w:val="left" w:pos="2660"/>
              </w:tabs>
              <w:rPr>
                <w:rFonts w:ascii="Times New Roman" w:eastAsiaTheme="minorHAnsi" w:hAnsi="Times New Roman" w:cs="Times New Roman"/>
                <w:lang w:eastAsia="en-US"/>
              </w:rPr>
            </w:pPr>
          </w:p>
        </w:tc>
        <w:tc>
          <w:tcPr>
            <w:tcW w:w="321" w:type="pct"/>
          </w:tcPr>
          <w:p w:rsidR="00C4317C" w:rsidRDefault="00C4317C">
            <w:pPr>
              <w:widowControl w:val="0"/>
              <w:tabs>
                <w:tab w:val="left" w:pos="2660"/>
              </w:tabs>
              <w:rPr>
                <w:rFonts w:ascii="Times New Roman" w:eastAsiaTheme="minorHAnsi" w:hAnsi="Times New Roman" w:cs="Times New Roman"/>
                <w:lang w:eastAsia="en-US"/>
              </w:rPr>
            </w:pPr>
          </w:p>
        </w:tc>
        <w:tc>
          <w:tcPr>
            <w:tcW w:w="373" w:type="pct"/>
          </w:tcPr>
          <w:p w:rsidR="00C4317C" w:rsidRDefault="00C4317C">
            <w:pPr>
              <w:widowControl w:val="0"/>
              <w:tabs>
                <w:tab w:val="left" w:pos="2660"/>
              </w:tabs>
              <w:rPr>
                <w:rFonts w:ascii="Times New Roman" w:eastAsiaTheme="minorHAnsi" w:hAnsi="Times New Roman" w:cs="Times New Roman"/>
                <w:lang w:eastAsia="en-US"/>
              </w:rPr>
            </w:pPr>
          </w:p>
        </w:tc>
        <w:tc>
          <w:tcPr>
            <w:tcW w:w="287" w:type="pct"/>
          </w:tcPr>
          <w:p w:rsidR="00C4317C" w:rsidRDefault="00C4317C">
            <w:pPr>
              <w:widowControl w:val="0"/>
              <w:tabs>
                <w:tab w:val="left" w:pos="2660"/>
              </w:tabs>
              <w:rPr>
                <w:rFonts w:ascii="Times New Roman" w:eastAsiaTheme="minorHAnsi" w:hAnsi="Times New Roman" w:cs="Times New Roman"/>
                <w:lang w:eastAsia="en-US"/>
              </w:rPr>
            </w:pPr>
          </w:p>
        </w:tc>
        <w:tc>
          <w:tcPr>
            <w:tcW w:w="366" w:type="pct"/>
          </w:tcPr>
          <w:p w:rsidR="00C4317C" w:rsidRDefault="00C4317C">
            <w:pPr>
              <w:widowControl w:val="0"/>
              <w:tabs>
                <w:tab w:val="left" w:pos="2660"/>
              </w:tabs>
              <w:rPr>
                <w:rFonts w:ascii="Times New Roman" w:eastAsiaTheme="minorHAnsi" w:hAnsi="Times New Roman" w:cs="Times New Roman"/>
                <w:lang w:eastAsia="en-US"/>
              </w:rPr>
            </w:pPr>
          </w:p>
        </w:tc>
        <w:tc>
          <w:tcPr>
            <w:tcW w:w="373" w:type="pct"/>
          </w:tcPr>
          <w:p w:rsidR="00C4317C" w:rsidRDefault="00C4317C">
            <w:pPr>
              <w:widowControl w:val="0"/>
              <w:tabs>
                <w:tab w:val="left" w:pos="2660"/>
              </w:tabs>
              <w:rPr>
                <w:rFonts w:ascii="Times New Roman" w:eastAsiaTheme="minorHAnsi" w:hAnsi="Times New Roman" w:cs="Times New Roman"/>
                <w:lang w:eastAsia="en-US"/>
              </w:rPr>
            </w:pPr>
          </w:p>
        </w:tc>
        <w:tc>
          <w:tcPr>
            <w:tcW w:w="334" w:type="pct"/>
          </w:tcPr>
          <w:p w:rsidR="00C4317C" w:rsidRDefault="00C4317C">
            <w:pPr>
              <w:widowControl w:val="0"/>
              <w:tabs>
                <w:tab w:val="left" w:pos="2660"/>
              </w:tabs>
              <w:rPr>
                <w:rFonts w:ascii="Times New Roman" w:eastAsiaTheme="minorHAnsi" w:hAnsi="Times New Roman" w:cs="Times New Roman"/>
                <w:lang w:eastAsia="en-US"/>
              </w:rPr>
            </w:pPr>
          </w:p>
        </w:tc>
        <w:tc>
          <w:tcPr>
            <w:tcW w:w="319" w:type="pct"/>
          </w:tcPr>
          <w:p w:rsidR="00C4317C" w:rsidRDefault="00C4317C">
            <w:pPr>
              <w:widowControl w:val="0"/>
              <w:tabs>
                <w:tab w:val="left" w:pos="2660"/>
              </w:tabs>
              <w:rPr>
                <w:rFonts w:ascii="Times New Roman" w:eastAsiaTheme="minorHAnsi" w:hAnsi="Times New Roman" w:cs="Times New Roman"/>
                <w:lang w:eastAsia="en-US"/>
              </w:rPr>
            </w:pPr>
          </w:p>
        </w:tc>
        <w:tc>
          <w:tcPr>
            <w:tcW w:w="373" w:type="pct"/>
          </w:tcPr>
          <w:p w:rsidR="00C4317C" w:rsidRDefault="00C4317C">
            <w:pPr>
              <w:widowControl w:val="0"/>
              <w:tabs>
                <w:tab w:val="left" w:pos="2660"/>
              </w:tabs>
              <w:rPr>
                <w:rFonts w:ascii="Times New Roman" w:eastAsiaTheme="minorHAnsi" w:hAnsi="Times New Roman" w:cs="Times New Roman"/>
                <w:lang w:eastAsia="en-US"/>
              </w:rPr>
            </w:pPr>
          </w:p>
        </w:tc>
        <w:tc>
          <w:tcPr>
            <w:tcW w:w="394" w:type="pct"/>
          </w:tcPr>
          <w:p w:rsidR="00C4317C" w:rsidRDefault="00C4317C">
            <w:pPr>
              <w:widowControl w:val="0"/>
              <w:tabs>
                <w:tab w:val="left" w:pos="2660"/>
              </w:tabs>
              <w:rPr>
                <w:rFonts w:ascii="Times New Roman" w:eastAsiaTheme="minorHAnsi" w:hAnsi="Times New Roman" w:cs="Times New Roman"/>
                <w:lang w:eastAsia="en-US"/>
              </w:rPr>
            </w:pPr>
          </w:p>
        </w:tc>
      </w:tr>
      <w:tr w:rsidR="00C4317C">
        <w:trPr>
          <w:jc w:val="center"/>
        </w:trPr>
        <w:tc>
          <w:tcPr>
            <w:tcW w:w="187" w:type="pct"/>
          </w:tcPr>
          <w:p w:rsidR="00C4317C" w:rsidRDefault="00C4317C">
            <w:pPr>
              <w:widowControl w:val="0"/>
              <w:tabs>
                <w:tab w:val="left" w:pos="2660"/>
              </w:tabs>
              <w:rPr>
                <w:rFonts w:ascii="Times New Roman" w:eastAsiaTheme="minorHAnsi" w:hAnsi="Times New Roman" w:cs="Times New Roman"/>
                <w:lang w:eastAsia="en-US"/>
              </w:rPr>
            </w:pPr>
          </w:p>
        </w:tc>
        <w:tc>
          <w:tcPr>
            <w:tcW w:w="695" w:type="pct"/>
          </w:tcPr>
          <w:p w:rsidR="00C4317C" w:rsidRDefault="007537EA">
            <w:pPr>
              <w:widowControl w:val="0"/>
              <w:tabs>
                <w:tab w:val="left" w:pos="2660"/>
              </w:tabs>
              <w:rPr>
                <w:rFonts w:ascii="Times New Roman" w:eastAsiaTheme="minorHAnsi" w:hAnsi="Times New Roman" w:cs="Times New Roman"/>
                <w:lang w:eastAsia="en-US"/>
              </w:rPr>
            </w:pPr>
            <w:r>
              <w:rPr>
                <w:rFonts w:ascii="Times New Roman" w:eastAsiaTheme="minorHAnsi" w:hAnsi="Times New Roman" w:cs="Times New Roman"/>
                <w:lang w:eastAsia="en-US"/>
              </w:rPr>
              <w:t>Сводная результатов (%)</w:t>
            </w:r>
          </w:p>
        </w:tc>
        <w:tc>
          <w:tcPr>
            <w:tcW w:w="319" w:type="pct"/>
          </w:tcPr>
          <w:p w:rsidR="00C4317C" w:rsidRDefault="00C4317C">
            <w:pPr>
              <w:widowControl w:val="0"/>
              <w:tabs>
                <w:tab w:val="left" w:pos="2660"/>
              </w:tabs>
              <w:rPr>
                <w:rFonts w:ascii="Times New Roman" w:eastAsiaTheme="minorHAnsi" w:hAnsi="Times New Roman" w:cs="Times New Roman"/>
                <w:lang w:eastAsia="en-US"/>
              </w:rPr>
            </w:pPr>
          </w:p>
        </w:tc>
        <w:tc>
          <w:tcPr>
            <w:tcW w:w="327" w:type="pct"/>
          </w:tcPr>
          <w:p w:rsidR="00C4317C" w:rsidRDefault="00C4317C">
            <w:pPr>
              <w:widowControl w:val="0"/>
              <w:tabs>
                <w:tab w:val="left" w:pos="2660"/>
              </w:tabs>
              <w:rPr>
                <w:rFonts w:ascii="Times New Roman" w:eastAsiaTheme="minorHAnsi" w:hAnsi="Times New Roman" w:cs="Times New Roman"/>
                <w:lang w:eastAsia="en-US"/>
              </w:rPr>
            </w:pPr>
          </w:p>
        </w:tc>
        <w:tc>
          <w:tcPr>
            <w:tcW w:w="332" w:type="pct"/>
          </w:tcPr>
          <w:p w:rsidR="00C4317C" w:rsidRDefault="00C4317C">
            <w:pPr>
              <w:widowControl w:val="0"/>
              <w:tabs>
                <w:tab w:val="left" w:pos="2660"/>
              </w:tabs>
              <w:rPr>
                <w:rFonts w:ascii="Times New Roman" w:eastAsiaTheme="minorHAnsi" w:hAnsi="Times New Roman" w:cs="Times New Roman"/>
                <w:lang w:eastAsia="en-US"/>
              </w:rPr>
            </w:pPr>
          </w:p>
        </w:tc>
        <w:tc>
          <w:tcPr>
            <w:tcW w:w="321" w:type="pct"/>
          </w:tcPr>
          <w:p w:rsidR="00C4317C" w:rsidRDefault="00C4317C">
            <w:pPr>
              <w:widowControl w:val="0"/>
              <w:tabs>
                <w:tab w:val="left" w:pos="2660"/>
              </w:tabs>
              <w:rPr>
                <w:rFonts w:ascii="Times New Roman" w:eastAsiaTheme="minorHAnsi" w:hAnsi="Times New Roman" w:cs="Times New Roman"/>
                <w:lang w:eastAsia="en-US"/>
              </w:rPr>
            </w:pPr>
          </w:p>
        </w:tc>
        <w:tc>
          <w:tcPr>
            <w:tcW w:w="373" w:type="pct"/>
          </w:tcPr>
          <w:p w:rsidR="00C4317C" w:rsidRDefault="00C4317C">
            <w:pPr>
              <w:widowControl w:val="0"/>
              <w:tabs>
                <w:tab w:val="left" w:pos="2660"/>
              </w:tabs>
              <w:rPr>
                <w:rFonts w:ascii="Times New Roman" w:eastAsiaTheme="minorHAnsi" w:hAnsi="Times New Roman" w:cs="Times New Roman"/>
                <w:lang w:eastAsia="en-US"/>
              </w:rPr>
            </w:pPr>
          </w:p>
        </w:tc>
        <w:tc>
          <w:tcPr>
            <w:tcW w:w="287" w:type="pct"/>
          </w:tcPr>
          <w:p w:rsidR="00C4317C" w:rsidRDefault="00C4317C">
            <w:pPr>
              <w:widowControl w:val="0"/>
              <w:tabs>
                <w:tab w:val="left" w:pos="2660"/>
              </w:tabs>
              <w:rPr>
                <w:rFonts w:ascii="Times New Roman" w:eastAsiaTheme="minorHAnsi" w:hAnsi="Times New Roman" w:cs="Times New Roman"/>
                <w:lang w:eastAsia="en-US"/>
              </w:rPr>
            </w:pPr>
          </w:p>
        </w:tc>
        <w:tc>
          <w:tcPr>
            <w:tcW w:w="366" w:type="pct"/>
          </w:tcPr>
          <w:p w:rsidR="00C4317C" w:rsidRDefault="00C4317C">
            <w:pPr>
              <w:widowControl w:val="0"/>
              <w:tabs>
                <w:tab w:val="left" w:pos="2660"/>
              </w:tabs>
              <w:rPr>
                <w:rFonts w:ascii="Times New Roman" w:eastAsiaTheme="minorHAnsi" w:hAnsi="Times New Roman" w:cs="Times New Roman"/>
                <w:lang w:eastAsia="en-US"/>
              </w:rPr>
            </w:pPr>
          </w:p>
        </w:tc>
        <w:tc>
          <w:tcPr>
            <w:tcW w:w="373" w:type="pct"/>
          </w:tcPr>
          <w:p w:rsidR="00C4317C" w:rsidRDefault="00C4317C">
            <w:pPr>
              <w:widowControl w:val="0"/>
              <w:tabs>
                <w:tab w:val="left" w:pos="2660"/>
              </w:tabs>
              <w:rPr>
                <w:rFonts w:ascii="Times New Roman" w:eastAsiaTheme="minorHAnsi" w:hAnsi="Times New Roman" w:cs="Times New Roman"/>
                <w:lang w:eastAsia="en-US"/>
              </w:rPr>
            </w:pPr>
          </w:p>
        </w:tc>
        <w:tc>
          <w:tcPr>
            <w:tcW w:w="334" w:type="pct"/>
          </w:tcPr>
          <w:p w:rsidR="00C4317C" w:rsidRDefault="00C4317C">
            <w:pPr>
              <w:widowControl w:val="0"/>
              <w:tabs>
                <w:tab w:val="left" w:pos="2660"/>
              </w:tabs>
              <w:rPr>
                <w:rFonts w:ascii="Times New Roman" w:eastAsiaTheme="minorHAnsi" w:hAnsi="Times New Roman" w:cs="Times New Roman"/>
                <w:lang w:eastAsia="en-US"/>
              </w:rPr>
            </w:pPr>
          </w:p>
        </w:tc>
        <w:tc>
          <w:tcPr>
            <w:tcW w:w="319" w:type="pct"/>
          </w:tcPr>
          <w:p w:rsidR="00C4317C" w:rsidRDefault="00C4317C">
            <w:pPr>
              <w:widowControl w:val="0"/>
              <w:tabs>
                <w:tab w:val="left" w:pos="2660"/>
              </w:tabs>
              <w:rPr>
                <w:rFonts w:ascii="Times New Roman" w:eastAsiaTheme="minorHAnsi" w:hAnsi="Times New Roman" w:cs="Times New Roman"/>
                <w:lang w:eastAsia="en-US"/>
              </w:rPr>
            </w:pPr>
          </w:p>
        </w:tc>
        <w:tc>
          <w:tcPr>
            <w:tcW w:w="373" w:type="pct"/>
          </w:tcPr>
          <w:p w:rsidR="00C4317C" w:rsidRDefault="00C4317C">
            <w:pPr>
              <w:widowControl w:val="0"/>
              <w:tabs>
                <w:tab w:val="left" w:pos="2660"/>
              </w:tabs>
              <w:rPr>
                <w:rFonts w:ascii="Times New Roman" w:eastAsiaTheme="minorHAnsi" w:hAnsi="Times New Roman" w:cs="Times New Roman"/>
                <w:lang w:eastAsia="en-US"/>
              </w:rPr>
            </w:pPr>
          </w:p>
        </w:tc>
        <w:tc>
          <w:tcPr>
            <w:tcW w:w="394" w:type="pct"/>
          </w:tcPr>
          <w:p w:rsidR="00C4317C" w:rsidRDefault="00C4317C">
            <w:pPr>
              <w:widowControl w:val="0"/>
              <w:tabs>
                <w:tab w:val="left" w:pos="2660"/>
              </w:tabs>
              <w:rPr>
                <w:rFonts w:ascii="Times New Roman" w:eastAsiaTheme="minorHAnsi" w:hAnsi="Times New Roman" w:cs="Times New Roman"/>
                <w:lang w:eastAsia="en-US"/>
              </w:rPr>
            </w:pPr>
          </w:p>
        </w:tc>
      </w:tr>
    </w:tbl>
    <w:p w:rsidR="00C4317C" w:rsidRDefault="00C4317C">
      <w:pPr>
        <w:widowControl w:val="0"/>
        <w:tabs>
          <w:tab w:val="left" w:pos="2660"/>
        </w:tabs>
        <w:autoSpaceDE w:val="0"/>
        <w:autoSpaceDN w:val="0"/>
        <w:spacing w:after="0" w:line="240" w:lineRule="auto"/>
        <w:jc w:val="center"/>
        <w:rPr>
          <w:rFonts w:ascii="Times New Roman" w:eastAsiaTheme="minorHAnsi" w:hAnsi="Times New Roman" w:cs="Times New Roman"/>
          <w:b/>
          <w:sz w:val="24"/>
          <w:szCs w:val="24"/>
          <w:lang w:eastAsia="en-US"/>
        </w:rPr>
      </w:pPr>
    </w:p>
    <w:p w:rsidR="00C4317C" w:rsidRDefault="007537EA">
      <w:pPr>
        <w:overflowPunct w:val="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 баллов – нет продвижения, 1 балл – минимальное продвижение, 2 балла – среднее продвижение, 3 балла - значительное продвижение</w:t>
      </w:r>
    </w:p>
    <w:p w:rsidR="00C4317C" w:rsidRDefault="007537EA">
      <w:pPr>
        <w:widowControl w:val="0"/>
        <w:autoSpaceDE w:val="0"/>
        <w:autoSpaceDN w:val="0"/>
        <w:spacing w:after="0" w:line="240" w:lineRule="auto"/>
        <w:jc w:val="center"/>
        <w:rPr>
          <w:rFonts w:ascii="Times New Roman" w:eastAsia="Times New Roman" w:hAnsi="Times New Roman" w:cs="Times New Roman"/>
          <w:lang w:eastAsia="en-US"/>
        </w:rPr>
      </w:pPr>
      <w:r>
        <w:rPr>
          <w:rFonts w:ascii="Times New Roman" w:eastAsia="Times New Roman" w:hAnsi="Times New Roman" w:cs="Times New Roman"/>
          <w:b/>
          <w:lang w:eastAsia="en-US"/>
        </w:rPr>
        <w:t>Диагностика личностных качеств обучающихся</w:t>
      </w:r>
    </w:p>
    <w:tbl>
      <w:tblPr>
        <w:tblW w:w="13926" w:type="dxa"/>
        <w:tblInd w:w="613" w:type="dxa"/>
        <w:tblCellMar>
          <w:top w:w="14" w:type="dxa"/>
          <w:left w:w="107" w:type="dxa"/>
          <w:right w:w="48" w:type="dxa"/>
        </w:tblCellMar>
        <w:tblLook w:val="04A0" w:firstRow="1" w:lastRow="0" w:firstColumn="1" w:lastColumn="0" w:noHBand="0" w:noVBand="1"/>
      </w:tblPr>
      <w:tblGrid>
        <w:gridCol w:w="642"/>
        <w:gridCol w:w="2393"/>
        <w:gridCol w:w="5512"/>
        <w:gridCol w:w="5379"/>
      </w:tblGrid>
      <w:tr w:rsidR="00C4317C">
        <w:trPr>
          <w:trHeight w:val="278"/>
        </w:trPr>
        <w:tc>
          <w:tcPr>
            <w:tcW w:w="64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19" w:line="259" w:lineRule="auto"/>
              <w:rPr>
                <w:rFonts w:ascii="Times New Roman" w:eastAsia="Times New Roman" w:hAnsi="Times New Roman" w:cs="Times New Roman"/>
                <w:lang w:eastAsia="en-US"/>
              </w:rPr>
            </w:pPr>
            <w:r>
              <w:rPr>
                <w:rFonts w:ascii="Times New Roman" w:eastAsia="Times New Roman" w:hAnsi="Times New Roman" w:cs="Times New Roman"/>
                <w:b/>
                <w:lang w:eastAsia="en-US"/>
              </w:rPr>
              <w:t xml:space="preserve">№ </w:t>
            </w:r>
          </w:p>
          <w:p w:rsidR="00C4317C" w:rsidRDefault="007537EA">
            <w:pPr>
              <w:widowControl w:val="0"/>
              <w:autoSpaceDE w:val="0"/>
              <w:autoSpaceDN w:val="0"/>
              <w:spacing w:after="0" w:line="259" w:lineRule="auto"/>
              <w:rPr>
                <w:rFonts w:ascii="Times New Roman" w:eastAsia="Times New Roman" w:hAnsi="Times New Roman" w:cs="Times New Roman"/>
                <w:lang w:eastAsia="en-US"/>
              </w:rPr>
            </w:pPr>
            <w:r>
              <w:rPr>
                <w:rFonts w:ascii="Times New Roman" w:eastAsia="Times New Roman" w:hAnsi="Times New Roman" w:cs="Times New Roman"/>
                <w:b/>
                <w:lang w:eastAsia="en-US"/>
              </w:rPr>
              <w:t xml:space="preserve">п/п </w:t>
            </w:r>
          </w:p>
        </w:tc>
        <w:tc>
          <w:tcPr>
            <w:tcW w:w="23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ind w:right="61"/>
              <w:jc w:val="center"/>
              <w:rPr>
                <w:rFonts w:ascii="Times New Roman" w:eastAsia="Times New Roman" w:hAnsi="Times New Roman" w:cs="Times New Roman"/>
                <w:lang w:eastAsia="en-US"/>
              </w:rPr>
            </w:pPr>
            <w:r>
              <w:rPr>
                <w:rFonts w:ascii="Times New Roman" w:eastAsia="Times New Roman" w:hAnsi="Times New Roman" w:cs="Times New Roman"/>
                <w:b/>
                <w:lang w:eastAsia="en-US"/>
              </w:rPr>
              <w:t xml:space="preserve">Критерии </w:t>
            </w:r>
          </w:p>
        </w:tc>
        <w:tc>
          <w:tcPr>
            <w:tcW w:w="10891" w:type="dxa"/>
            <w:gridSpan w:val="2"/>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ind w:right="61"/>
              <w:jc w:val="center"/>
              <w:rPr>
                <w:rFonts w:ascii="Times New Roman" w:eastAsia="Times New Roman" w:hAnsi="Times New Roman" w:cs="Times New Roman"/>
                <w:lang w:eastAsia="en-US"/>
              </w:rPr>
            </w:pPr>
            <w:r>
              <w:rPr>
                <w:rFonts w:ascii="Times New Roman" w:eastAsia="Times New Roman" w:hAnsi="Times New Roman" w:cs="Times New Roman"/>
                <w:b/>
                <w:lang w:eastAsia="en-US"/>
              </w:rPr>
              <w:t xml:space="preserve">Уровни </w:t>
            </w:r>
          </w:p>
        </w:tc>
      </w:tr>
      <w:tr w:rsidR="00C4317C">
        <w:trPr>
          <w:trHeight w:val="277"/>
        </w:trPr>
        <w:tc>
          <w:tcPr>
            <w:tcW w:w="0" w:type="auto"/>
            <w:vMerge/>
            <w:tcBorders>
              <w:top w:val="nil"/>
              <w:left w:val="single" w:sz="4" w:space="0" w:color="000000"/>
              <w:bottom w:val="single" w:sz="4" w:space="0" w:color="000000"/>
              <w:right w:val="single" w:sz="4" w:space="0" w:color="000000"/>
            </w:tcBorders>
            <w:shd w:val="clear" w:color="auto" w:fill="auto"/>
          </w:tcPr>
          <w:p w:rsidR="00C4317C" w:rsidRDefault="00C4317C">
            <w:pPr>
              <w:widowControl w:val="0"/>
              <w:autoSpaceDE w:val="0"/>
              <w:autoSpaceDN w:val="0"/>
              <w:spacing w:after="160" w:line="259" w:lineRule="auto"/>
              <w:rPr>
                <w:rFonts w:ascii="Times New Roman" w:eastAsia="Times New Roman" w:hAnsi="Times New Roman" w:cs="Times New Roman"/>
                <w:lang w:eastAsia="en-US"/>
              </w:rPr>
            </w:pPr>
          </w:p>
        </w:tc>
        <w:tc>
          <w:tcPr>
            <w:tcW w:w="0" w:type="auto"/>
            <w:vMerge/>
            <w:tcBorders>
              <w:top w:val="nil"/>
              <w:left w:val="single" w:sz="4" w:space="0" w:color="000000"/>
              <w:bottom w:val="single" w:sz="4" w:space="0" w:color="000000"/>
              <w:right w:val="single" w:sz="4" w:space="0" w:color="000000"/>
            </w:tcBorders>
            <w:shd w:val="clear" w:color="auto" w:fill="auto"/>
          </w:tcPr>
          <w:p w:rsidR="00C4317C" w:rsidRDefault="00C4317C">
            <w:pPr>
              <w:widowControl w:val="0"/>
              <w:autoSpaceDE w:val="0"/>
              <w:autoSpaceDN w:val="0"/>
              <w:spacing w:after="160" w:line="259" w:lineRule="auto"/>
              <w:rPr>
                <w:rFonts w:ascii="Times New Roman" w:eastAsia="Times New Roman" w:hAnsi="Times New Roman" w:cs="Times New Roman"/>
                <w:lang w:eastAsia="en-US"/>
              </w:rPr>
            </w:pP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ind w:right="58"/>
              <w:jc w:val="center"/>
              <w:rPr>
                <w:rFonts w:ascii="Times New Roman" w:eastAsia="Times New Roman" w:hAnsi="Times New Roman" w:cs="Times New Roman"/>
                <w:lang w:eastAsia="en-US"/>
              </w:rPr>
            </w:pPr>
            <w:r>
              <w:rPr>
                <w:rFonts w:ascii="Times New Roman" w:eastAsia="Times New Roman" w:hAnsi="Times New Roman" w:cs="Times New Roman"/>
                <w:b/>
                <w:lang w:eastAsia="en-US"/>
              </w:rPr>
              <w:t xml:space="preserve">Продвинутый </w:t>
            </w:r>
          </w:p>
        </w:tc>
        <w:tc>
          <w:tcPr>
            <w:tcW w:w="5379"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ind w:right="62"/>
              <w:jc w:val="center"/>
              <w:rPr>
                <w:rFonts w:ascii="Times New Roman" w:eastAsia="Times New Roman" w:hAnsi="Times New Roman" w:cs="Times New Roman"/>
                <w:lang w:eastAsia="en-US"/>
              </w:rPr>
            </w:pPr>
            <w:r>
              <w:rPr>
                <w:rFonts w:ascii="Times New Roman" w:eastAsia="Times New Roman" w:hAnsi="Times New Roman" w:cs="Times New Roman"/>
                <w:b/>
                <w:lang w:eastAsia="en-US"/>
              </w:rPr>
              <w:t xml:space="preserve">Стартовый </w:t>
            </w:r>
          </w:p>
        </w:tc>
      </w:tr>
      <w:tr w:rsidR="00C4317C">
        <w:trPr>
          <w:trHeight w:val="1017"/>
        </w:trPr>
        <w:tc>
          <w:tcPr>
            <w:tcW w:w="642"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rPr>
                <w:rFonts w:ascii="Times New Roman" w:eastAsia="Times New Roman" w:hAnsi="Times New Roman" w:cs="Times New Roman"/>
                <w:lang w:eastAsia="en-US"/>
              </w:rPr>
            </w:pPr>
            <w:r>
              <w:rPr>
                <w:rFonts w:ascii="Times New Roman" w:eastAsia="Times New Roman" w:hAnsi="Times New Roman" w:cs="Times New Roman"/>
                <w:lang w:eastAsia="en-US"/>
              </w:rPr>
              <w:lastRenderedPageBreak/>
              <w:t xml:space="preserve">1 </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Уровень воспитанности </w:t>
            </w: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Старателен, охотно помогает товарищам; выполняет поручения педагога с желанием, соблюдает правила поведения в объединении, побуждает к хорошему </w:t>
            </w:r>
          </w:p>
        </w:tc>
        <w:tc>
          <w:tcPr>
            <w:tcW w:w="5379"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ind w:right="52"/>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Не всегда старание, не проявляет инициативы в помощи товарищам, поручения педагога выполняет не всегда. Систематически требуется контроль со стороны педагога. </w:t>
            </w:r>
          </w:p>
        </w:tc>
      </w:tr>
      <w:tr w:rsidR="00C4317C">
        <w:trPr>
          <w:trHeight w:val="279"/>
        </w:trPr>
        <w:tc>
          <w:tcPr>
            <w:tcW w:w="64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19" w:line="259" w:lineRule="auto"/>
              <w:rPr>
                <w:rFonts w:ascii="Times New Roman" w:eastAsia="Times New Roman" w:hAnsi="Times New Roman" w:cs="Times New Roman"/>
                <w:lang w:eastAsia="en-US"/>
              </w:rPr>
            </w:pPr>
            <w:r>
              <w:rPr>
                <w:rFonts w:ascii="Times New Roman" w:eastAsia="Times New Roman" w:hAnsi="Times New Roman" w:cs="Times New Roman"/>
                <w:b/>
                <w:lang w:eastAsia="en-US"/>
              </w:rPr>
              <w:t xml:space="preserve">№ </w:t>
            </w:r>
          </w:p>
          <w:p w:rsidR="00C4317C" w:rsidRDefault="007537EA">
            <w:pPr>
              <w:widowControl w:val="0"/>
              <w:autoSpaceDE w:val="0"/>
              <w:autoSpaceDN w:val="0"/>
              <w:spacing w:after="0" w:line="259" w:lineRule="auto"/>
              <w:rPr>
                <w:rFonts w:ascii="Times New Roman" w:eastAsia="Times New Roman" w:hAnsi="Times New Roman" w:cs="Times New Roman"/>
                <w:lang w:eastAsia="en-US"/>
              </w:rPr>
            </w:pPr>
            <w:r>
              <w:rPr>
                <w:rFonts w:ascii="Times New Roman" w:eastAsia="Times New Roman" w:hAnsi="Times New Roman" w:cs="Times New Roman"/>
                <w:b/>
                <w:lang w:eastAsia="en-US"/>
              </w:rPr>
              <w:t xml:space="preserve">п/п </w:t>
            </w:r>
          </w:p>
        </w:tc>
        <w:tc>
          <w:tcPr>
            <w:tcW w:w="23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ind w:right="61"/>
              <w:jc w:val="center"/>
              <w:rPr>
                <w:rFonts w:ascii="Times New Roman" w:eastAsia="Times New Roman" w:hAnsi="Times New Roman" w:cs="Times New Roman"/>
                <w:lang w:eastAsia="en-US"/>
              </w:rPr>
            </w:pPr>
            <w:r>
              <w:rPr>
                <w:rFonts w:ascii="Times New Roman" w:eastAsia="Times New Roman" w:hAnsi="Times New Roman" w:cs="Times New Roman"/>
                <w:b/>
                <w:lang w:eastAsia="en-US"/>
              </w:rPr>
              <w:t xml:space="preserve">Критерии </w:t>
            </w:r>
          </w:p>
        </w:tc>
        <w:tc>
          <w:tcPr>
            <w:tcW w:w="10891" w:type="dxa"/>
            <w:gridSpan w:val="2"/>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ind w:right="61"/>
              <w:jc w:val="center"/>
              <w:rPr>
                <w:rFonts w:ascii="Times New Roman" w:eastAsia="Times New Roman" w:hAnsi="Times New Roman" w:cs="Times New Roman"/>
                <w:lang w:eastAsia="en-US"/>
              </w:rPr>
            </w:pPr>
            <w:r>
              <w:rPr>
                <w:rFonts w:ascii="Times New Roman" w:eastAsia="Times New Roman" w:hAnsi="Times New Roman" w:cs="Times New Roman"/>
                <w:b/>
                <w:lang w:eastAsia="en-US"/>
              </w:rPr>
              <w:t xml:space="preserve">Уровни </w:t>
            </w:r>
          </w:p>
        </w:tc>
      </w:tr>
      <w:tr w:rsidR="00C4317C">
        <w:trPr>
          <w:trHeight w:val="277"/>
        </w:trPr>
        <w:tc>
          <w:tcPr>
            <w:tcW w:w="0" w:type="auto"/>
            <w:vMerge/>
            <w:tcBorders>
              <w:top w:val="nil"/>
              <w:left w:val="single" w:sz="4" w:space="0" w:color="000000"/>
              <w:bottom w:val="single" w:sz="4" w:space="0" w:color="000000"/>
              <w:right w:val="single" w:sz="4" w:space="0" w:color="000000"/>
            </w:tcBorders>
            <w:shd w:val="clear" w:color="auto" w:fill="auto"/>
          </w:tcPr>
          <w:p w:rsidR="00C4317C" w:rsidRDefault="00C4317C">
            <w:pPr>
              <w:widowControl w:val="0"/>
              <w:autoSpaceDE w:val="0"/>
              <w:autoSpaceDN w:val="0"/>
              <w:spacing w:after="160" w:line="259" w:lineRule="auto"/>
              <w:rPr>
                <w:rFonts w:ascii="Times New Roman" w:eastAsia="Times New Roman" w:hAnsi="Times New Roman" w:cs="Times New Roman"/>
                <w:lang w:eastAsia="en-US"/>
              </w:rPr>
            </w:pPr>
          </w:p>
        </w:tc>
        <w:tc>
          <w:tcPr>
            <w:tcW w:w="0" w:type="auto"/>
            <w:vMerge/>
            <w:tcBorders>
              <w:top w:val="nil"/>
              <w:left w:val="single" w:sz="4" w:space="0" w:color="000000"/>
              <w:bottom w:val="single" w:sz="4" w:space="0" w:color="000000"/>
              <w:right w:val="single" w:sz="4" w:space="0" w:color="000000"/>
            </w:tcBorders>
            <w:shd w:val="clear" w:color="auto" w:fill="auto"/>
          </w:tcPr>
          <w:p w:rsidR="00C4317C" w:rsidRDefault="00C4317C">
            <w:pPr>
              <w:widowControl w:val="0"/>
              <w:autoSpaceDE w:val="0"/>
              <w:autoSpaceDN w:val="0"/>
              <w:spacing w:after="160" w:line="259" w:lineRule="auto"/>
              <w:rPr>
                <w:rFonts w:ascii="Times New Roman" w:eastAsia="Times New Roman" w:hAnsi="Times New Roman" w:cs="Times New Roman"/>
                <w:lang w:eastAsia="en-US"/>
              </w:rPr>
            </w:pP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ind w:right="58"/>
              <w:jc w:val="center"/>
              <w:rPr>
                <w:rFonts w:ascii="Times New Roman" w:eastAsia="Times New Roman" w:hAnsi="Times New Roman" w:cs="Times New Roman"/>
                <w:lang w:eastAsia="en-US"/>
              </w:rPr>
            </w:pPr>
            <w:r>
              <w:rPr>
                <w:rFonts w:ascii="Times New Roman" w:eastAsia="Times New Roman" w:hAnsi="Times New Roman" w:cs="Times New Roman"/>
                <w:b/>
                <w:lang w:eastAsia="en-US"/>
              </w:rPr>
              <w:t xml:space="preserve">Продвинутый </w:t>
            </w:r>
          </w:p>
        </w:tc>
        <w:tc>
          <w:tcPr>
            <w:tcW w:w="5379"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ind w:right="62"/>
              <w:jc w:val="center"/>
              <w:rPr>
                <w:rFonts w:ascii="Times New Roman" w:eastAsia="Times New Roman" w:hAnsi="Times New Roman" w:cs="Times New Roman"/>
                <w:lang w:eastAsia="en-US"/>
              </w:rPr>
            </w:pPr>
            <w:r>
              <w:rPr>
                <w:rFonts w:ascii="Times New Roman" w:eastAsia="Times New Roman" w:hAnsi="Times New Roman" w:cs="Times New Roman"/>
                <w:b/>
                <w:lang w:eastAsia="en-US"/>
              </w:rPr>
              <w:t xml:space="preserve">Стартовый </w:t>
            </w:r>
          </w:p>
        </w:tc>
      </w:tr>
      <w:tr w:rsidR="00C4317C">
        <w:trPr>
          <w:trHeight w:val="550"/>
        </w:trPr>
        <w:tc>
          <w:tcPr>
            <w:tcW w:w="642"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C4317C">
            <w:pPr>
              <w:widowControl w:val="0"/>
              <w:autoSpaceDE w:val="0"/>
              <w:autoSpaceDN w:val="0"/>
              <w:spacing w:after="160" w:line="259" w:lineRule="auto"/>
              <w:rPr>
                <w:rFonts w:ascii="Times New Roman" w:eastAsia="Times New Roman" w:hAnsi="Times New Roman" w:cs="Times New Roman"/>
                <w:lang w:eastAsia="en-US"/>
              </w:rPr>
            </w:pP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C4317C">
            <w:pPr>
              <w:widowControl w:val="0"/>
              <w:autoSpaceDE w:val="0"/>
              <w:autoSpaceDN w:val="0"/>
              <w:spacing w:after="160" w:line="259" w:lineRule="auto"/>
              <w:rPr>
                <w:rFonts w:ascii="Times New Roman" w:eastAsia="Times New Roman" w:hAnsi="Times New Roman" w:cs="Times New Roman"/>
                <w:lang w:eastAsia="en-US"/>
              </w:rPr>
            </w:pP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поведению других; коммуникабелен. </w:t>
            </w:r>
          </w:p>
        </w:tc>
        <w:tc>
          <w:tcPr>
            <w:tcW w:w="5379"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Редко выступает инициатором общения. </w:t>
            </w:r>
          </w:p>
        </w:tc>
      </w:tr>
      <w:tr w:rsidR="00C4317C">
        <w:trPr>
          <w:trHeight w:val="532"/>
        </w:trPr>
        <w:tc>
          <w:tcPr>
            <w:tcW w:w="642"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2 </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Уровень коммуникативной культуры </w:t>
            </w:r>
          </w:p>
        </w:tc>
        <w:tc>
          <w:tcPr>
            <w:tcW w:w="5512"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38" w:lineRule="auto"/>
              <w:ind w:right="32"/>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Развита потребность в общении со взрослыми и сверстниками; сформированы навыки и умения практического владения выразительными средствами общения (мимика, жесты и </w:t>
            </w:r>
          </w:p>
          <w:p w:rsidR="00C4317C" w:rsidRDefault="007537EA">
            <w:pPr>
              <w:widowControl w:val="0"/>
              <w:autoSpaceDE w:val="0"/>
              <w:autoSpaceDN w:val="0"/>
              <w:spacing w:after="0" w:line="259" w:lineRule="auto"/>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т.д.); сформировано доверие к собеседнику. </w:t>
            </w:r>
          </w:p>
        </w:tc>
        <w:tc>
          <w:tcPr>
            <w:tcW w:w="5379" w:type="dxa"/>
            <w:tcBorders>
              <w:top w:val="single" w:sz="4" w:space="0" w:color="000000"/>
              <w:left w:val="single" w:sz="4" w:space="0" w:color="000000"/>
              <w:bottom w:val="single" w:sz="4" w:space="0" w:color="000000"/>
              <w:right w:val="single" w:sz="4" w:space="0" w:color="000000"/>
            </w:tcBorders>
            <w:shd w:val="clear" w:color="auto" w:fill="auto"/>
          </w:tcPr>
          <w:p w:rsidR="00C4317C" w:rsidRDefault="007537EA">
            <w:pPr>
              <w:widowControl w:val="0"/>
              <w:autoSpaceDE w:val="0"/>
              <w:autoSpaceDN w:val="0"/>
              <w:spacing w:after="0" w:line="259" w:lineRule="auto"/>
              <w:rPr>
                <w:rFonts w:ascii="Times New Roman" w:eastAsia="Times New Roman" w:hAnsi="Times New Roman" w:cs="Times New Roman"/>
                <w:lang w:eastAsia="en-US"/>
              </w:rPr>
            </w:pPr>
            <w:r>
              <w:rPr>
                <w:rFonts w:ascii="Times New Roman" w:eastAsia="Times New Roman" w:hAnsi="Times New Roman" w:cs="Times New Roman"/>
                <w:lang w:eastAsia="en-US"/>
              </w:rPr>
              <w:t xml:space="preserve">Недостаточно развита потребность в общении со взрослыми и сверстниками; не в полном объеме сформированы навыки владения выразительными средствами общения; настороженно относится к собеседнику. </w:t>
            </w:r>
          </w:p>
        </w:tc>
      </w:tr>
    </w:tbl>
    <w:p w:rsidR="00C4317C" w:rsidRDefault="00C4317C">
      <w:pPr>
        <w:widowControl w:val="0"/>
        <w:tabs>
          <w:tab w:val="left" w:pos="2660"/>
        </w:tabs>
        <w:autoSpaceDE w:val="0"/>
        <w:autoSpaceDN w:val="0"/>
        <w:spacing w:after="0" w:line="240" w:lineRule="auto"/>
        <w:rPr>
          <w:rFonts w:ascii="Times New Roman" w:eastAsiaTheme="minorHAnsi" w:hAnsi="Times New Roman" w:cs="Times New Roman"/>
          <w:b/>
          <w:sz w:val="24"/>
          <w:szCs w:val="24"/>
          <w:lang w:eastAsia="en-US"/>
        </w:rPr>
      </w:pPr>
    </w:p>
    <w:p w:rsidR="00C4317C" w:rsidRPr="00086B7F" w:rsidRDefault="007537EA" w:rsidP="00086B7F">
      <w:pPr>
        <w:pStyle w:val="a6"/>
        <w:numPr>
          <w:ilvl w:val="0"/>
          <w:numId w:val="7"/>
        </w:numPr>
        <w:spacing w:after="0" w:line="240" w:lineRule="auto"/>
        <w:jc w:val="center"/>
        <w:rPr>
          <w:rFonts w:ascii="Times New Roman" w:eastAsia="Calibri" w:hAnsi="Times New Roman" w:cs="Times New Roman"/>
          <w:b/>
          <w:sz w:val="24"/>
          <w:szCs w:val="24"/>
          <w:lang w:eastAsia="en-US"/>
        </w:rPr>
      </w:pPr>
      <w:r w:rsidRPr="00086B7F">
        <w:rPr>
          <w:rFonts w:ascii="Times New Roman" w:eastAsia="Calibri" w:hAnsi="Times New Roman" w:cs="Times New Roman"/>
          <w:b/>
          <w:sz w:val="24"/>
          <w:szCs w:val="24"/>
          <w:lang w:eastAsia="en-US"/>
        </w:rPr>
        <w:t xml:space="preserve"> Список литературы.</w:t>
      </w:r>
    </w:p>
    <w:p w:rsidR="00C4317C" w:rsidRPr="00086B7F" w:rsidRDefault="00C4317C">
      <w:pPr>
        <w:spacing w:after="0" w:line="240" w:lineRule="auto"/>
        <w:ind w:firstLine="709"/>
        <w:rPr>
          <w:rFonts w:ascii="Times New Roman" w:eastAsia="Calibri" w:hAnsi="Times New Roman" w:cs="Times New Roman"/>
          <w:sz w:val="24"/>
          <w:szCs w:val="24"/>
          <w:lang w:eastAsia="en-US"/>
        </w:rPr>
      </w:pPr>
    </w:p>
    <w:p w:rsidR="00C4317C" w:rsidRPr="00086B7F" w:rsidRDefault="007537EA">
      <w:pPr>
        <w:spacing w:after="0" w:line="240" w:lineRule="auto"/>
        <w:ind w:firstLine="709"/>
        <w:rPr>
          <w:rFonts w:ascii="Times New Roman" w:eastAsia="Calibri" w:hAnsi="Times New Roman" w:cs="Times New Roman"/>
          <w:sz w:val="24"/>
          <w:szCs w:val="24"/>
          <w:lang w:eastAsia="en-US"/>
        </w:rPr>
      </w:pPr>
      <w:r w:rsidRPr="00086B7F">
        <w:rPr>
          <w:rFonts w:ascii="Times New Roman" w:eastAsia="Calibri" w:hAnsi="Times New Roman" w:cs="Times New Roman"/>
          <w:sz w:val="24"/>
          <w:szCs w:val="24"/>
          <w:lang w:eastAsia="en-US"/>
        </w:rPr>
        <w:t>1.</w:t>
      </w:r>
      <w:r w:rsidRPr="00086B7F">
        <w:rPr>
          <w:rFonts w:ascii="Times New Roman" w:eastAsia="Calibri" w:hAnsi="Times New Roman" w:cs="Times New Roman"/>
          <w:sz w:val="24"/>
          <w:szCs w:val="24"/>
          <w:lang w:eastAsia="en-US"/>
        </w:rPr>
        <w:tab/>
        <w:t>Программа по финансовой грамотности Ю.Н. Корлюгова. Москва «ВИТА-ПРЕСС», 2014</w:t>
      </w:r>
    </w:p>
    <w:p w:rsidR="00C4317C" w:rsidRPr="00086B7F" w:rsidRDefault="007537EA">
      <w:pPr>
        <w:spacing w:after="0" w:line="240" w:lineRule="auto"/>
        <w:ind w:firstLine="709"/>
        <w:rPr>
          <w:rFonts w:ascii="Times New Roman" w:eastAsia="Calibri" w:hAnsi="Times New Roman" w:cs="Times New Roman"/>
          <w:sz w:val="24"/>
          <w:szCs w:val="24"/>
          <w:lang w:eastAsia="en-US"/>
        </w:rPr>
      </w:pPr>
      <w:r w:rsidRPr="00086B7F">
        <w:rPr>
          <w:rFonts w:ascii="Times New Roman" w:eastAsia="Calibri" w:hAnsi="Times New Roman" w:cs="Times New Roman"/>
          <w:sz w:val="24"/>
          <w:szCs w:val="24"/>
          <w:lang w:eastAsia="en-US"/>
        </w:rPr>
        <w:t>2.</w:t>
      </w:r>
      <w:r w:rsidRPr="00086B7F">
        <w:rPr>
          <w:rFonts w:ascii="Times New Roman" w:eastAsia="Calibri" w:hAnsi="Times New Roman" w:cs="Times New Roman"/>
          <w:sz w:val="24"/>
          <w:szCs w:val="24"/>
          <w:lang w:eastAsia="en-US"/>
        </w:rPr>
        <w:tab/>
        <w:t>«Финансовая грамотность» Материалы для учащихся. 2-3, 4 класс. В 2-х частях. С.Н. Федин Москва: ВИТА-ПРЕСС, 2014</w:t>
      </w:r>
    </w:p>
    <w:p w:rsidR="00C4317C" w:rsidRPr="00086B7F" w:rsidRDefault="007537EA">
      <w:pPr>
        <w:spacing w:after="0" w:line="240" w:lineRule="auto"/>
        <w:ind w:firstLine="709"/>
        <w:rPr>
          <w:rFonts w:ascii="Times New Roman" w:eastAsia="Calibri" w:hAnsi="Times New Roman" w:cs="Times New Roman"/>
          <w:sz w:val="24"/>
          <w:szCs w:val="24"/>
          <w:lang w:eastAsia="en-US"/>
        </w:rPr>
      </w:pPr>
      <w:r w:rsidRPr="00086B7F">
        <w:rPr>
          <w:rFonts w:ascii="Times New Roman" w:eastAsia="Calibri" w:hAnsi="Times New Roman" w:cs="Times New Roman"/>
          <w:sz w:val="24"/>
          <w:szCs w:val="24"/>
          <w:lang w:eastAsia="en-US"/>
        </w:rPr>
        <w:t>3.</w:t>
      </w:r>
      <w:r w:rsidRPr="00086B7F">
        <w:rPr>
          <w:rFonts w:ascii="Times New Roman" w:eastAsia="Calibri" w:hAnsi="Times New Roman" w:cs="Times New Roman"/>
          <w:sz w:val="24"/>
          <w:szCs w:val="24"/>
          <w:lang w:eastAsia="en-US"/>
        </w:rPr>
        <w:tab/>
        <w:t>«Финансовая грамотность». Методические рекомендации для учителя. Ю.Н. Корлюгова. Москва «ВИТА-ПРЕСС», 2014</w:t>
      </w:r>
    </w:p>
    <w:p w:rsidR="00C4317C" w:rsidRPr="00086B7F" w:rsidRDefault="007537EA">
      <w:pPr>
        <w:spacing w:after="0" w:line="240" w:lineRule="auto"/>
        <w:ind w:firstLine="709"/>
        <w:rPr>
          <w:rFonts w:ascii="Times New Roman" w:eastAsia="Calibri" w:hAnsi="Times New Roman" w:cs="Times New Roman"/>
          <w:sz w:val="24"/>
          <w:szCs w:val="24"/>
          <w:lang w:eastAsia="en-US"/>
        </w:rPr>
      </w:pPr>
      <w:r w:rsidRPr="00086B7F">
        <w:rPr>
          <w:rFonts w:ascii="Times New Roman" w:eastAsia="Calibri" w:hAnsi="Times New Roman" w:cs="Times New Roman"/>
          <w:sz w:val="24"/>
          <w:szCs w:val="24"/>
          <w:lang w:eastAsia="en-US"/>
        </w:rPr>
        <w:t>4.</w:t>
      </w:r>
      <w:r w:rsidRPr="00086B7F">
        <w:rPr>
          <w:rFonts w:ascii="Times New Roman" w:eastAsia="Calibri" w:hAnsi="Times New Roman" w:cs="Times New Roman"/>
          <w:sz w:val="24"/>
          <w:szCs w:val="24"/>
          <w:lang w:eastAsia="en-US"/>
        </w:rPr>
        <w:tab/>
        <w:t>«Финансовая грамотность». Материалы для родителей. Ю.Н. Корлюгова. Москва «ВИТА-ПРЕСС», 2014</w:t>
      </w:r>
    </w:p>
    <w:p w:rsidR="00C4317C" w:rsidRPr="00086B7F" w:rsidRDefault="007537EA">
      <w:pPr>
        <w:spacing w:after="0" w:line="240" w:lineRule="auto"/>
        <w:ind w:firstLine="709"/>
        <w:rPr>
          <w:rFonts w:ascii="Times New Roman" w:eastAsia="Calibri" w:hAnsi="Times New Roman" w:cs="Times New Roman"/>
          <w:sz w:val="24"/>
          <w:szCs w:val="24"/>
          <w:lang w:eastAsia="en-US"/>
        </w:rPr>
      </w:pPr>
      <w:r w:rsidRPr="00086B7F">
        <w:rPr>
          <w:rFonts w:ascii="Times New Roman" w:eastAsia="Calibri" w:hAnsi="Times New Roman" w:cs="Times New Roman"/>
          <w:sz w:val="24"/>
          <w:szCs w:val="24"/>
          <w:lang w:eastAsia="en-US"/>
        </w:rPr>
        <w:t>5.</w:t>
      </w:r>
      <w:r w:rsidRPr="00086B7F">
        <w:rPr>
          <w:rFonts w:ascii="Times New Roman" w:eastAsia="Calibri" w:hAnsi="Times New Roman" w:cs="Times New Roman"/>
          <w:sz w:val="24"/>
          <w:szCs w:val="24"/>
          <w:lang w:eastAsia="en-US"/>
        </w:rPr>
        <w:tab/>
        <w:t>«Финансовая грамотность». Контрольные измерительные материалы. Ю.Н. Корлюгова. Москва «ВИТА-ПРЕСС», 2014</w:t>
      </w:r>
    </w:p>
    <w:p w:rsidR="00C4317C" w:rsidRPr="00086B7F" w:rsidRDefault="007537EA">
      <w:pPr>
        <w:spacing w:after="0" w:line="240" w:lineRule="auto"/>
        <w:ind w:firstLine="709"/>
        <w:rPr>
          <w:rFonts w:ascii="Times New Roman" w:eastAsia="Calibri" w:hAnsi="Times New Roman" w:cs="Times New Roman"/>
          <w:sz w:val="24"/>
          <w:szCs w:val="24"/>
          <w:lang w:eastAsia="en-US"/>
        </w:rPr>
      </w:pPr>
      <w:r w:rsidRPr="00086B7F">
        <w:rPr>
          <w:rFonts w:ascii="Times New Roman" w:eastAsia="Calibri" w:hAnsi="Times New Roman" w:cs="Times New Roman"/>
          <w:sz w:val="24"/>
          <w:szCs w:val="24"/>
          <w:lang w:eastAsia="en-US"/>
        </w:rPr>
        <w:t>6.</w:t>
      </w:r>
      <w:r w:rsidRPr="00086B7F">
        <w:rPr>
          <w:rFonts w:ascii="Times New Roman" w:eastAsia="Calibri" w:hAnsi="Times New Roman" w:cs="Times New Roman"/>
          <w:sz w:val="24"/>
          <w:szCs w:val="24"/>
          <w:lang w:eastAsia="en-US"/>
        </w:rPr>
        <w:tab/>
        <w:t>Гловели Г. Финансовая грамотность: материалы для учащихся. 4 класс</w:t>
      </w:r>
    </w:p>
    <w:p w:rsidR="00C4317C" w:rsidRPr="00086B7F" w:rsidRDefault="00C4317C">
      <w:pPr>
        <w:spacing w:after="0" w:line="240" w:lineRule="auto"/>
        <w:ind w:firstLine="709"/>
        <w:rPr>
          <w:rFonts w:ascii="Times New Roman" w:eastAsia="Calibri" w:hAnsi="Times New Roman" w:cs="Times New Roman"/>
          <w:sz w:val="24"/>
          <w:szCs w:val="24"/>
          <w:lang w:eastAsia="en-US"/>
        </w:rPr>
      </w:pPr>
    </w:p>
    <w:p w:rsidR="00C4317C" w:rsidRDefault="00C4317C">
      <w:pPr>
        <w:spacing w:after="0" w:line="240" w:lineRule="auto"/>
        <w:ind w:firstLine="709"/>
        <w:rPr>
          <w:rFonts w:ascii="Times New Roman" w:eastAsia="Calibri" w:hAnsi="Times New Roman" w:cs="Times New Roman"/>
          <w:sz w:val="28"/>
          <w:szCs w:val="28"/>
          <w:lang w:eastAsia="en-US"/>
        </w:rPr>
      </w:pPr>
    </w:p>
    <w:p w:rsidR="00C4317C" w:rsidRDefault="00C4317C">
      <w:pPr>
        <w:spacing w:after="0" w:line="240" w:lineRule="auto"/>
        <w:ind w:firstLine="709"/>
        <w:rPr>
          <w:rFonts w:ascii="Times New Roman" w:eastAsia="Calibri" w:hAnsi="Times New Roman" w:cs="Times New Roman"/>
          <w:sz w:val="28"/>
          <w:szCs w:val="28"/>
          <w:lang w:eastAsia="en-US"/>
        </w:rPr>
      </w:pPr>
    </w:p>
    <w:p w:rsidR="00C4317C" w:rsidRDefault="00C4317C">
      <w:pPr>
        <w:spacing w:after="0" w:line="240" w:lineRule="auto"/>
        <w:ind w:firstLine="709"/>
        <w:rPr>
          <w:rFonts w:ascii="Times New Roman" w:eastAsia="Calibri" w:hAnsi="Times New Roman" w:cs="Times New Roman"/>
          <w:sz w:val="28"/>
          <w:szCs w:val="28"/>
          <w:lang w:eastAsia="en-US"/>
        </w:rPr>
      </w:pPr>
    </w:p>
    <w:p w:rsidR="00C4317C" w:rsidRDefault="00C4317C">
      <w:pPr>
        <w:spacing w:after="0" w:line="240" w:lineRule="auto"/>
        <w:ind w:firstLine="709"/>
        <w:rPr>
          <w:rFonts w:ascii="Times New Roman" w:eastAsia="Calibri" w:hAnsi="Times New Roman" w:cs="Times New Roman"/>
          <w:sz w:val="28"/>
          <w:szCs w:val="28"/>
          <w:lang w:eastAsia="en-US"/>
        </w:rPr>
      </w:pPr>
    </w:p>
    <w:p w:rsidR="00C4317C" w:rsidRDefault="00C4317C">
      <w:pPr>
        <w:spacing w:after="0" w:line="240" w:lineRule="auto"/>
        <w:ind w:firstLine="709"/>
        <w:rPr>
          <w:rFonts w:ascii="Times New Roman" w:eastAsia="Calibri" w:hAnsi="Times New Roman" w:cs="Times New Roman"/>
          <w:sz w:val="28"/>
          <w:szCs w:val="28"/>
          <w:lang w:eastAsia="en-US"/>
        </w:rPr>
      </w:pPr>
    </w:p>
    <w:p w:rsidR="00C4317C" w:rsidRDefault="00C4317C">
      <w:pPr>
        <w:spacing w:after="0" w:line="240" w:lineRule="auto"/>
        <w:ind w:firstLine="709"/>
        <w:rPr>
          <w:rFonts w:ascii="Times New Roman" w:eastAsia="Calibri" w:hAnsi="Times New Roman" w:cs="Times New Roman"/>
          <w:sz w:val="28"/>
          <w:szCs w:val="28"/>
          <w:lang w:eastAsia="en-US"/>
        </w:rPr>
      </w:pPr>
    </w:p>
    <w:p w:rsidR="00C4317C" w:rsidRDefault="00C4317C">
      <w:pPr>
        <w:spacing w:after="0" w:line="240" w:lineRule="auto"/>
        <w:ind w:firstLine="709"/>
        <w:rPr>
          <w:rFonts w:ascii="Times New Roman" w:eastAsia="Calibri" w:hAnsi="Times New Roman" w:cs="Times New Roman"/>
          <w:sz w:val="28"/>
          <w:szCs w:val="28"/>
          <w:lang w:eastAsia="en-US"/>
        </w:rPr>
      </w:pPr>
    </w:p>
    <w:p w:rsidR="00C4317C" w:rsidRDefault="00C4317C">
      <w:pPr>
        <w:spacing w:after="0" w:line="240" w:lineRule="auto"/>
        <w:ind w:firstLine="709"/>
        <w:rPr>
          <w:rFonts w:ascii="Times New Roman" w:eastAsia="Calibri" w:hAnsi="Times New Roman" w:cs="Times New Roman"/>
          <w:sz w:val="28"/>
          <w:szCs w:val="28"/>
          <w:lang w:eastAsia="en-US"/>
        </w:rPr>
      </w:pPr>
    </w:p>
    <w:p w:rsidR="00C4317C" w:rsidRDefault="00C4317C">
      <w:pPr>
        <w:spacing w:after="0" w:line="240" w:lineRule="auto"/>
        <w:ind w:left="-57"/>
        <w:jc w:val="center"/>
      </w:pPr>
    </w:p>
    <w:sectPr w:rsidR="00C4317C">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B0E3E"/>
    <w:multiLevelType w:val="hybridMultilevel"/>
    <w:tmpl w:val="A072B0F8"/>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356D54AC"/>
    <w:multiLevelType w:val="hybridMultilevel"/>
    <w:tmpl w:val="40CC28BA"/>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391465D8"/>
    <w:multiLevelType w:val="hybridMultilevel"/>
    <w:tmpl w:val="D700A8B0"/>
    <w:lvl w:ilvl="0" w:tplc="D97291B2">
      <w:start w:val="1"/>
      <w:numFmt w:val="upperRoman"/>
      <w:lvlText w:val="%1."/>
      <w:lvlJc w:val="left"/>
      <w:pPr>
        <w:ind w:left="1429" w:hanging="7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2C84167"/>
    <w:multiLevelType w:val="hybridMultilevel"/>
    <w:tmpl w:val="B18250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AE0110"/>
    <w:multiLevelType w:val="hybridMultilevel"/>
    <w:tmpl w:val="3A0896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A3C7284"/>
    <w:multiLevelType w:val="hybridMultilevel"/>
    <w:tmpl w:val="FFA4D3CA"/>
    <w:lvl w:ilvl="0" w:tplc="04190001">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5D387A2D"/>
    <w:multiLevelType w:val="hybridMultilevel"/>
    <w:tmpl w:val="3D4AAF74"/>
    <w:lvl w:ilvl="0" w:tplc="6980B314">
      <w:start w:val="1"/>
      <w:numFmt w:val="upperRoman"/>
      <w:lvlText w:val="%1."/>
      <w:lvlJc w:val="left"/>
      <w:pPr>
        <w:ind w:left="1429" w:hanging="7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hideGrammaticalErrors/>
  <w:proofState w:spelling="clean" w:grammar="clean"/>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17C"/>
    <w:rsid w:val="000023BA"/>
    <w:rsid w:val="00053593"/>
    <w:rsid w:val="00086B7F"/>
    <w:rsid w:val="000D6D28"/>
    <w:rsid w:val="000F306B"/>
    <w:rsid w:val="00120AB2"/>
    <w:rsid w:val="001703BD"/>
    <w:rsid w:val="001862E7"/>
    <w:rsid w:val="002116A2"/>
    <w:rsid w:val="002D2CEA"/>
    <w:rsid w:val="00307135"/>
    <w:rsid w:val="00330B15"/>
    <w:rsid w:val="004B32E8"/>
    <w:rsid w:val="00571743"/>
    <w:rsid w:val="005B5E90"/>
    <w:rsid w:val="006B3371"/>
    <w:rsid w:val="006E7391"/>
    <w:rsid w:val="00703917"/>
    <w:rsid w:val="00736F28"/>
    <w:rsid w:val="007537EA"/>
    <w:rsid w:val="007907E9"/>
    <w:rsid w:val="00877AC2"/>
    <w:rsid w:val="008950FB"/>
    <w:rsid w:val="009F1367"/>
    <w:rsid w:val="00A667B1"/>
    <w:rsid w:val="00B11626"/>
    <w:rsid w:val="00BB00A3"/>
    <w:rsid w:val="00C15208"/>
    <w:rsid w:val="00C4317C"/>
    <w:rsid w:val="00C5681D"/>
    <w:rsid w:val="00DF1561"/>
    <w:rsid w:val="00EA706F"/>
    <w:rsid w:val="00F004D9"/>
    <w:rsid w:val="00F202D6"/>
    <w:rsid w:val="00FC5348"/>
    <w:rsid w:val="00FD6DFD"/>
  </w:rsids>
  <m:mathPr>
    <m:mathFont m:val="Cambria Math"/>
    <m:brkBin m:val="before"/>
    <m:brkBinSub m:val="--"/>
    <m:smallFrac m:val="0"/>
    <m:dispDef/>
    <m:lMargin m:val="0"/>
    <m:rMargin m:val="0"/>
    <m:defJc m:val="centerGroup"/>
    <m:wrapIndent m:val="0"/>
    <m:intLim m:val="subSup"/>
    <m:naryLim m:val="undOvr"/>
  </m:mathPr>
  <w:themeFontLang w:val="ru-RU"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BC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57" w:unhideWhenUsed="1"/>
    <w:lsdException w:name="toc 2" w:semiHidden="1" w:uiPriority="57" w:unhideWhenUsed="1"/>
    <w:lsdException w:name="toc 3" w:semiHidden="1" w:uiPriority="57" w:unhideWhenUsed="1"/>
    <w:lsdException w:name="toc 4" w:semiHidden="1" w:uiPriority="57" w:unhideWhenUsed="1"/>
    <w:lsdException w:name="toc 5" w:semiHidden="1" w:uiPriority="57" w:unhideWhenUsed="1"/>
    <w:lsdException w:name="toc 6" w:semiHidden="1" w:uiPriority="57" w:unhideWhenUsed="1"/>
    <w:lsdException w:name="toc 7" w:semiHidden="1" w:uiPriority="57" w:unhideWhenUsed="1"/>
    <w:lsdException w:name="toc 8" w:semiHidden="1" w:uiPriority="57" w:unhideWhenUsed="1"/>
    <w:lsdException w:name="toc 9" w:semiHidden="1" w:uiPriority="57"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5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4" w:qFormat="1"/>
    <w:lsdException w:name="Emphasis" w:uiPriority="3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89"/>
    <w:lsdException w:name="Table Theme" w:semiHidden="1" w:unhideWhenUsed="1"/>
    <w:lsdException w:name="Placeholder Text" w:semiHidden="1"/>
    <w:lsdException w:name="No Spacing" w:qFormat="1"/>
    <w:lsdException w:name="Light Shading" w:uiPriority="96"/>
    <w:lsdException w:name="Light List" w:uiPriority="97"/>
    <w:lsdException w:name="Light Grid" w:uiPriority="98"/>
    <w:lsdException w:name="Medium Shading 1"/>
    <w:lsdException w:name="Medium Shading 2" w:uiPriority="0"/>
    <w:lsdException w:name="Medium List 1" w:uiPriority="0"/>
    <w:lsdException w:name="Medium List 2" w:uiPriority="0"/>
    <w:lsdException w:name="Medium Grid 1" w:uiPriority="0"/>
    <w:lsdException w:name="Medium Grid 2" w:uiPriority="0"/>
    <w:lsdException w:name="Medium Grid 3" w:uiPriority="0"/>
    <w:lsdException w:name="Dark List" w:uiPriority="0"/>
    <w:lsdException w:name="Colorful Shading" w:uiPriority="0"/>
    <w:lsdException w:name="Colorful List" w:uiPriority="0"/>
    <w:lsdException w:name="Colorful Grid" w:uiPriority="0"/>
    <w:lsdException w:name="Light Shading Accent 1" w:uiPriority="96"/>
    <w:lsdException w:name="Light List Accent 1" w:uiPriority="97"/>
    <w:lsdException w:name="Light Grid Accent 1" w:uiPriority="98"/>
    <w:lsdException w:name="Medium Shading 1 Accent 1"/>
    <w:lsdException w:name="Medium Shading 2 Accent 1" w:uiPriority="0"/>
    <w:lsdException w:name="Medium List 1 Accent 1" w:uiPriority="0"/>
    <w:lsdException w:name="Revision" w:semiHidden="1"/>
    <w:lsdException w:name="List Paragraph" w:uiPriority="52" w:qFormat="1"/>
    <w:lsdException w:name="Quote" w:uiPriority="41" w:qFormat="1"/>
    <w:lsdException w:name="Intense Quote" w:uiPriority="48" w:qFormat="1"/>
    <w:lsdException w:name="Medium List 2 Accent 1" w:uiPriority="0"/>
    <w:lsdException w:name="Medium Grid 1 Accent 1" w:uiPriority="0"/>
    <w:lsdException w:name="Medium Grid 2 Accent 1" w:uiPriority="0"/>
    <w:lsdException w:name="Medium Grid 3 Accent 1" w:uiPriority="0"/>
    <w:lsdException w:name="Dark List Accent 1" w:uiPriority="0"/>
    <w:lsdException w:name="Colorful Shading Accent 1" w:uiPriority="0"/>
    <w:lsdException w:name="Colorful List Accent 1" w:uiPriority="0"/>
    <w:lsdException w:name="Colorful Grid Accent 1" w:uiPriority="0"/>
    <w:lsdException w:name="Light Shading Accent 2" w:uiPriority="96"/>
    <w:lsdException w:name="Light List Accent 2" w:uiPriority="97"/>
    <w:lsdException w:name="Light Grid Accent 2" w:uiPriority="98"/>
    <w:lsdException w:name="Medium Shading 1 Accent 2"/>
    <w:lsdException w:name="Medium Shading 2 Accent 2" w:uiPriority="0"/>
    <w:lsdException w:name="Medium List 1 Accent 2" w:uiPriority="0"/>
    <w:lsdException w:name="Medium List 2 Accent 2" w:uiPriority="0"/>
    <w:lsdException w:name="Medium Grid 1 Accent 2" w:uiPriority="0"/>
    <w:lsdException w:name="Medium Grid 2 Accent 2" w:uiPriority="0"/>
    <w:lsdException w:name="Medium Grid 3 Accent 2" w:uiPriority="0"/>
    <w:lsdException w:name="Dark List Accent 2" w:uiPriority="0"/>
    <w:lsdException w:name="Colorful Shading Accent 2" w:uiPriority="0"/>
    <w:lsdException w:name="Colorful List Accent 2" w:uiPriority="0"/>
    <w:lsdException w:name="Colorful Grid Accent 2" w:uiPriority="0"/>
    <w:lsdException w:name="Light Shading Accent 3" w:uiPriority="96"/>
    <w:lsdException w:name="Light List Accent 3" w:uiPriority="97"/>
    <w:lsdException w:name="Light Grid Accent 3" w:uiPriority="98"/>
    <w:lsdException w:name="Medium Shading 1 Accent 3"/>
    <w:lsdException w:name="Medium Shading 2 Accent 3" w:uiPriority="0"/>
    <w:lsdException w:name="Medium List 1 Accent 3" w:uiPriority="0"/>
    <w:lsdException w:name="Medium List 2 Accent 3" w:uiPriority="0"/>
    <w:lsdException w:name="Medium Grid 1 Accent 3" w:uiPriority="0"/>
    <w:lsdException w:name="Medium Grid 2 Accent 3" w:uiPriority="0"/>
    <w:lsdException w:name="Medium Grid 3 Accent 3" w:uiPriority="0"/>
    <w:lsdException w:name="Dark List Accent 3" w:uiPriority="0"/>
    <w:lsdException w:name="Colorful Shading Accent 3" w:uiPriority="0"/>
    <w:lsdException w:name="Colorful List Accent 3" w:uiPriority="0"/>
    <w:lsdException w:name="Colorful Grid Accent 3" w:uiPriority="0"/>
    <w:lsdException w:name="Light Shading Accent 4" w:uiPriority="96"/>
    <w:lsdException w:name="Light List Accent 4" w:uiPriority="97"/>
    <w:lsdException w:name="Light Grid Accent 4" w:uiPriority="98"/>
    <w:lsdException w:name="Medium Shading 1 Accent 4"/>
    <w:lsdException w:name="Medium Shading 2 Accent 4" w:uiPriority="0"/>
    <w:lsdException w:name="Medium List 1 Accent 4" w:uiPriority="0"/>
    <w:lsdException w:name="Medium List 2 Accent 4" w:uiPriority="0"/>
    <w:lsdException w:name="Medium Grid 1 Accent 4" w:uiPriority="0"/>
    <w:lsdException w:name="Medium Grid 2 Accent 4" w:uiPriority="0"/>
    <w:lsdException w:name="Medium Grid 3 Accent 4" w:uiPriority="0"/>
    <w:lsdException w:name="Dark List Accent 4" w:uiPriority="0"/>
    <w:lsdException w:name="Colorful Shading Accent 4" w:uiPriority="0"/>
    <w:lsdException w:name="Colorful List Accent 4" w:uiPriority="0"/>
    <w:lsdException w:name="Colorful Grid Accent 4" w:uiPriority="0"/>
    <w:lsdException w:name="Light Shading Accent 5" w:uiPriority="96"/>
    <w:lsdException w:name="Light List Accent 5" w:uiPriority="97"/>
    <w:lsdException w:name="Light Grid Accent 5" w:uiPriority="98"/>
    <w:lsdException w:name="Medium Shading 1 Accent 5"/>
    <w:lsdException w:name="Medium Shading 2 Accent 5" w:uiPriority="0"/>
    <w:lsdException w:name="Medium List 1 Accent 5" w:uiPriority="0"/>
    <w:lsdException w:name="Medium List 2 Accent 5" w:uiPriority="0"/>
    <w:lsdException w:name="Medium Grid 1 Accent 5" w:uiPriority="0"/>
    <w:lsdException w:name="Medium Grid 2 Accent 5" w:uiPriority="0"/>
    <w:lsdException w:name="Medium Grid 3 Accent 5" w:uiPriority="0"/>
    <w:lsdException w:name="Dark List Accent 5" w:uiPriority="0"/>
    <w:lsdException w:name="Colorful Shading Accent 5" w:uiPriority="0"/>
    <w:lsdException w:name="Colorful List Accent 5" w:uiPriority="0"/>
    <w:lsdException w:name="Colorful Grid Accent 5" w:uiPriority="0"/>
    <w:lsdException w:name="Light Shading Accent 6" w:uiPriority="96"/>
    <w:lsdException w:name="Light List Accent 6" w:uiPriority="97"/>
    <w:lsdException w:name="Light Grid Accent 6" w:uiPriority="98"/>
    <w:lsdException w:name="Medium Shading 1 Accent 6"/>
    <w:lsdException w:name="Medium Shading 2 Accent 6" w:uiPriority="0"/>
    <w:lsdException w:name="Medium List 1 Accent 6" w:uiPriority="0"/>
    <w:lsdException w:name="Medium List 2 Accent 6" w:uiPriority="0"/>
    <w:lsdException w:name="Medium Grid 1 Accent 6" w:uiPriority="0"/>
    <w:lsdException w:name="Medium Grid 2 Accent 6" w:uiPriority="0"/>
    <w:lsdException w:name="Medium Grid 3 Accent 6" w:uiPriority="0"/>
    <w:lsdException w:name="Dark List Accent 6" w:uiPriority="0"/>
    <w:lsdException w:name="Colorful Shading Accent 6" w:uiPriority="0"/>
    <w:lsdException w:name="Colorful List Accent 6" w:uiPriority="0"/>
    <w:lsdException w:name="Colorful Grid Accent 6" w:uiPriority="0"/>
    <w:lsdException w:name="Subtle Emphasis" w:uiPriority="25" w:qFormat="1"/>
    <w:lsdException w:name="Intense Emphasis" w:uiPriority="33" w:qFormat="1"/>
    <w:lsdException w:name="Subtle Reference" w:uiPriority="49" w:qFormat="1"/>
    <w:lsdException w:name="Intense Reference" w:uiPriority="50" w:qFormat="1"/>
    <w:lsdException w:name="Book Title" w:uiPriority="51" w:qFormat="1"/>
    <w:lsdException w:name="Bibliography" w:semiHidden="1" w:uiPriority="55" w:unhideWhenUsed="1"/>
    <w:lsdException w:name="TOC Heading" w:semiHidden="1" w:uiPriority="57"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99"/>
    <w:rPr>
      <w:rFonts w:ascii="Times New Roman" w:eastAsiaTheme="minorEastAsia" w:hAnsi="Times New Roman" w:cs="Times New Roman"/>
      <w:lang w:eastAsia="ru-RU"/>
    </w:rPr>
  </w:style>
  <w:style w:type="paragraph" w:styleId="a4">
    <w:name w:val="No Spacing"/>
    <w:link w:val="a3"/>
    <w:uiPriority w:val="99"/>
    <w:qFormat/>
    <w:pPr>
      <w:spacing w:after="0" w:line="240" w:lineRule="auto"/>
    </w:pPr>
    <w:rPr>
      <w:rFonts w:ascii="Times New Roman" w:eastAsiaTheme="minorEastAsia" w:hAnsi="Times New Roman" w:cs="Times New Roman"/>
      <w:lang w:eastAsia="ru-RU"/>
    </w:rPr>
  </w:style>
  <w:style w:type="table" w:styleId="a5">
    <w:name w:val="Table Grid"/>
    <w:basedOn w:val="a1"/>
    <w:uiPriority w:val="59"/>
    <w:pPr>
      <w:spacing w:after="0" w:line="240" w:lineRule="auto"/>
      <w:ind w:firstLine="709"/>
      <w:jc w:val="both"/>
    </w:pPr>
    <w:rPr>
      <w:rFonts w:ascii="Times New Roman" w:hAnsi="Times New Roman" w:cs="Times New Roman"/>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7">
    <w:name w:val="c7"/>
    <w:basedOn w:val="a0"/>
  </w:style>
  <w:style w:type="paragraph" w:customStyle="1" w:styleId="1">
    <w:name w:val="Обычный1"/>
    <w:pPr>
      <w:spacing w:after="0"/>
    </w:pPr>
    <w:rPr>
      <w:rFonts w:ascii="Arial" w:eastAsia="Arial" w:hAnsi="Arial" w:cs="Arial"/>
      <w:color w:val="000000"/>
      <w:szCs w:val="20"/>
      <w:lang w:eastAsia="ru-RU"/>
    </w:rPr>
  </w:style>
  <w:style w:type="paragraph" w:styleId="a6">
    <w:name w:val="List Paragraph"/>
    <w:basedOn w:val="a"/>
    <w:uiPriority w:val="34"/>
    <w:qFormat/>
    <w:pPr>
      <w:ind w:left="720"/>
      <w:contextualSpacing/>
    </w:pPr>
  </w:style>
  <w:style w:type="paragraph" w:customStyle="1" w:styleId="Default">
    <w:name w:val="Default"/>
    <w:uiPriority w:val="99"/>
    <w:pPr>
      <w:autoSpaceDE w:val="0"/>
      <w:autoSpaceDN w:val="0"/>
      <w:spacing w:after="0" w:line="240" w:lineRule="auto"/>
    </w:pPr>
    <w:rPr>
      <w:rFonts w:ascii="Times New Roman" w:eastAsia="Calibri" w:hAnsi="Times New Roman" w:cs="Times New Roman"/>
      <w:color w:val="000000"/>
      <w:sz w:val="24"/>
      <w:szCs w:val="24"/>
    </w:rPr>
  </w:style>
  <w:style w:type="table" w:customStyle="1" w:styleId="10">
    <w:name w:val="Сетка таблицы1"/>
    <w:basedOn w:val="a1"/>
    <w:next w:val="a5"/>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cxspmiddle">
    <w:name w:val="msonormalcxspmiddle"/>
    <w:basedOn w:val="a"/>
    <w:uiPriority w:val="9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1">
    <w:name w:val="Обычный (веб)1"/>
    <w:basedOn w:val="a"/>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Текст выноски1"/>
    <w:basedOn w:val="a"/>
    <w:link w:val="a7"/>
    <w:uiPriority w:val="99"/>
    <w:semiHidden/>
    <w:unhideWhenUsed/>
    <w:pPr>
      <w:spacing w:after="0" w:line="240" w:lineRule="auto"/>
    </w:pPr>
    <w:rPr>
      <w:rFonts w:ascii="Tahoma" w:hAnsi="Tahoma" w:cs="Tahoma"/>
      <w:sz w:val="16"/>
      <w:szCs w:val="16"/>
    </w:rPr>
  </w:style>
  <w:style w:type="character" w:customStyle="1" w:styleId="a7">
    <w:name w:val="Текст выноски Знак"/>
    <w:basedOn w:val="a0"/>
    <w:link w:val="12"/>
    <w:uiPriority w:val="99"/>
    <w:semiHidden/>
    <w:rPr>
      <w:rFonts w:ascii="Tahoma" w:eastAsiaTheme="minorEastAsia" w:hAnsi="Tahoma" w:cs="Tahoma"/>
      <w:sz w:val="16"/>
      <w:szCs w:val="16"/>
      <w:lang w:eastAsia="ru-RU"/>
    </w:rPr>
  </w:style>
  <w:style w:type="table" w:customStyle="1" w:styleId="110">
    <w:name w:val="Сетка таблицы11"/>
    <w:basedOn w:val="a1"/>
    <w:next w:val="a5"/>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186243">
      <w:bodyDiv w:val="1"/>
      <w:marLeft w:val="0"/>
      <w:marRight w:val="0"/>
      <w:marTop w:val="0"/>
      <w:marBottom w:val="0"/>
      <w:divBdr>
        <w:top w:val="none" w:sz="0" w:space="0" w:color="auto"/>
        <w:left w:val="none" w:sz="0" w:space="0" w:color="auto"/>
        <w:bottom w:val="none" w:sz="0" w:space="0" w:color="auto"/>
        <w:right w:val="none" w:sz="0" w:space="0" w:color="auto"/>
      </w:divBdr>
    </w:div>
    <w:div w:id="452097718">
      <w:bodyDiv w:val="1"/>
      <w:marLeft w:val="0"/>
      <w:marRight w:val="0"/>
      <w:marTop w:val="0"/>
      <w:marBottom w:val="0"/>
      <w:divBdr>
        <w:top w:val="none" w:sz="0" w:space="0" w:color="auto"/>
        <w:left w:val="none" w:sz="0" w:space="0" w:color="auto"/>
        <w:bottom w:val="none" w:sz="0" w:space="0" w:color="auto"/>
        <w:right w:val="none" w:sz="0" w:space="0" w:color="auto"/>
      </w:divBdr>
    </w:div>
    <w:div w:id="786120866">
      <w:bodyDiv w:val="1"/>
      <w:marLeft w:val="0"/>
      <w:marRight w:val="0"/>
      <w:marTop w:val="0"/>
      <w:marBottom w:val="0"/>
      <w:divBdr>
        <w:top w:val="none" w:sz="0" w:space="0" w:color="auto"/>
        <w:left w:val="none" w:sz="0" w:space="0" w:color="auto"/>
        <w:bottom w:val="none" w:sz="0" w:space="0" w:color="auto"/>
        <w:right w:val="none" w:sz="0" w:space="0" w:color="auto"/>
      </w:divBdr>
    </w:div>
    <w:div w:id="1583829049">
      <w:bodyDiv w:val="1"/>
      <w:marLeft w:val="0"/>
      <w:marRight w:val="0"/>
      <w:marTop w:val="0"/>
      <w:marBottom w:val="0"/>
      <w:divBdr>
        <w:top w:val="none" w:sz="0" w:space="0" w:color="auto"/>
        <w:left w:val="none" w:sz="0" w:space="0" w:color="auto"/>
        <w:bottom w:val="none" w:sz="0" w:space="0" w:color="auto"/>
        <w:right w:val="none" w:sz="0" w:space="0" w:color="auto"/>
      </w:divBdr>
    </w:div>
    <w:div w:id="2022929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4348</Words>
  <Characters>24789</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29079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2022-09-29T17:35:00Z</cp:lastPrinted>
  <dcterms:created xsi:type="dcterms:W3CDTF">2022-09-25T18:20:00Z</dcterms:created>
  <dcterms:modified xsi:type="dcterms:W3CDTF">2024-10-01T20:26:00Z</dcterms:modified>
  <cp:version>1100.0100.01</cp:version>
</cp:coreProperties>
</file>