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AA9" w:rsidRDefault="00043AA9">
      <w:pPr>
        <w:spacing w:after="0" w:line="360" w:lineRule="auto"/>
        <w:ind w:left="502"/>
        <w:jc w:val="both"/>
        <w:rPr>
          <w:rStyle w:val="c6"/>
          <w:b/>
        </w:rPr>
      </w:pPr>
    </w:p>
    <w:p w:rsidR="00043AA9" w:rsidRDefault="00043A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3AA9" w:rsidRDefault="00043A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14743" w:type="dxa"/>
        <w:tblInd w:w="-176" w:type="dxa"/>
        <w:tblLayout w:type="fixed"/>
        <w:tblLook w:val="04A0"/>
      </w:tblPr>
      <w:tblGrid>
        <w:gridCol w:w="5813"/>
        <w:gridCol w:w="8930"/>
      </w:tblGrid>
      <w:tr w:rsidR="00043AA9"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</w:tcPr>
          <w:p w:rsidR="00043AA9" w:rsidRDefault="006B15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:rsidR="00043AA9" w:rsidRDefault="006B15F1">
            <w:pPr>
              <w:spacing w:after="0" w:line="240" w:lineRule="auto"/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 w:rsidR="00043AA9" w:rsidRDefault="008602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«02</w:t>
            </w:r>
            <w:r w:rsidR="006B15F1">
              <w:rPr>
                <w:rFonts w:eastAsia="Calibri"/>
                <w:sz w:val="24"/>
                <w:szCs w:val="24"/>
              </w:rPr>
              <w:t xml:space="preserve"> » 09.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="006B15F1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AA9" w:rsidRDefault="00043A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9" w:type="dxa"/>
            <w:tcBorders>
              <w:top w:val="nil"/>
              <w:left w:val="nil"/>
              <w:bottom w:val="nil"/>
              <w:right w:val="nil"/>
            </w:tcBorders>
          </w:tcPr>
          <w:p w:rsidR="00043AA9" w:rsidRDefault="006B15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УТВЕРЖДАЮ:</w:t>
            </w:r>
          </w:p>
          <w:p w:rsidR="00043AA9" w:rsidRDefault="006B15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Директор школы:</w:t>
            </w:r>
          </w:p>
          <w:p w:rsidR="00043AA9" w:rsidRDefault="006B15F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__________И.Н.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Дейкова</w:t>
            </w:r>
            <w:proofErr w:type="spellEnd"/>
          </w:p>
          <w:p w:rsidR="00043AA9" w:rsidRDefault="008602B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«02» 09. 2024</w:t>
            </w:r>
            <w:r w:rsidR="006B15F1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043AA9" w:rsidRDefault="00043A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3AA9" w:rsidRDefault="00043A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43AA9" w:rsidRDefault="00043A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3AA9" w:rsidRDefault="006B15F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 w:rsidR="00043AA9" w:rsidRDefault="006B15F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учебному предмету «Музыка»</w:t>
      </w:r>
    </w:p>
    <w:p w:rsidR="00043AA9" w:rsidRDefault="006B15F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из образовательной области «Искусство»</w:t>
      </w:r>
    </w:p>
    <w:p w:rsidR="00043AA9" w:rsidRDefault="008602B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для обучающихся 5</w:t>
      </w:r>
      <w:r w:rsidR="006B15F1">
        <w:rPr>
          <w:rFonts w:ascii="Times New Roman" w:hAnsi="Times New Roman" w:cs="Times New Roman"/>
          <w:b/>
          <w:sz w:val="32"/>
          <w:szCs w:val="32"/>
        </w:rPr>
        <w:t xml:space="preserve"> класс</w:t>
      </w:r>
      <w:proofErr w:type="gramStart"/>
      <w:r w:rsidR="006B15F1">
        <w:rPr>
          <w:rFonts w:ascii="Times New Roman" w:hAnsi="Times New Roman" w:cs="Times New Roman"/>
          <w:b/>
          <w:sz w:val="32"/>
          <w:szCs w:val="32"/>
        </w:rPr>
        <w:t>а(</w:t>
      </w:r>
      <w:proofErr w:type="gramEnd"/>
      <w:r w:rsidR="006B15F1">
        <w:rPr>
          <w:rFonts w:ascii="Times New Roman" w:hAnsi="Times New Roman" w:cs="Times New Roman"/>
          <w:b/>
          <w:sz w:val="32"/>
          <w:szCs w:val="32"/>
        </w:rPr>
        <w:t xml:space="preserve"> В -8.3).</w:t>
      </w:r>
    </w:p>
    <w:p w:rsidR="00043AA9" w:rsidRDefault="008602B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2024-2025</w:t>
      </w:r>
      <w:r w:rsidR="006B15F1">
        <w:rPr>
          <w:rFonts w:ascii="Times New Roman" w:hAnsi="Times New Roman" w:cs="Times New Roman"/>
          <w:b/>
          <w:sz w:val="32"/>
          <w:szCs w:val="32"/>
        </w:rPr>
        <w:t xml:space="preserve"> учебный год.</w:t>
      </w:r>
    </w:p>
    <w:p w:rsidR="00043AA9" w:rsidRDefault="00043AA9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:rsidR="00043AA9" w:rsidRDefault="00043AA9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</w:p>
    <w:p w:rsidR="00043AA9" w:rsidRDefault="006B15F1">
      <w:pPr>
        <w:spacing w:after="0" w:line="240" w:lineRule="auto"/>
        <w:jc w:val="right"/>
        <w:rPr>
          <w:rStyle w:val="c7"/>
          <w:rFonts w:ascii="Times New Roman" w:hAnsi="Times New Roman" w:cs="Times New Roman"/>
          <w:sz w:val="24"/>
          <w:szCs w:val="24"/>
        </w:rPr>
      </w:pPr>
      <w:proofErr w:type="gramStart"/>
      <w:r>
        <w:rPr>
          <w:rStyle w:val="c7"/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>
        <w:rPr>
          <w:rStyle w:val="c7"/>
          <w:rFonts w:ascii="Times New Roman" w:hAnsi="Times New Roman" w:cs="Times New Roman"/>
          <w:sz w:val="24"/>
          <w:szCs w:val="24"/>
        </w:rPr>
        <w:t xml:space="preserve"> за реализацию программы:</w:t>
      </w:r>
    </w:p>
    <w:p w:rsidR="00043AA9" w:rsidRDefault="006B15F1">
      <w:pPr>
        <w:tabs>
          <w:tab w:val="right" w:pos="13572"/>
        </w:tabs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ab/>
        <w:t xml:space="preserve">Романова </w:t>
      </w:r>
      <w:proofErr w:type="spellStart"/>
      <w:r>
        <w:rPr>
          <w:rStyle w:val="c7"/>
          <w:rFonts w:ascii="Times New Roman" w:hAnsi="Times New Roman" w:cs="Times New Roman"/>
          <w:sz w:val="24"/>
          <w:szCs w:val="24"/>
        </w:rPr>
        <w:t>Н.Н.,учитель</w:t>
      </w:r>
      <w:proofErr w:type="spellEnd"/>
      <w:r>
        <w:rPr>
          <w:rStyle w:val="c7"/>
          <w:rFonts w:ascii="Times New Roman" w:hAnsi="Times New Roman" w:cs="Times New Roman"/>
          <w:sz w:val="24"/>
          <w:szCs w:val="24"/>
        </w:rPr>
        <w:t xml:space="preserve"> ВК</w:t>
      </w:r>
    </w:p>
    <w:p w:rsidR="00043AA9" w:rsidRDefault="00043AA9">
      <w:pPr>
        <w:spacing w:after="0" w:line="240" w:lineRule="auto"/>
        <w:jc w:val="center"/>
        <w:rPr>
          <w:rStyle w:val="c7"/>
          <w:rFonts w:ascii="Times New Roman" w:hAnsi="Times New Roman" w:cs="Times New Roman"/>
          <w:sz w:val="24"/>
          <w:szCs w:val="24"/>
        </w:rPr>
      </w:pPr>
    </w:p>
    <w:p w:rsidR="00043AA9" w:rsidRDefault="006B15F1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043AA9" w:rsidRDefault="006B15F1">
      <w:pPr>
        <w:spacing w:after="0" w:line="240" w:lineRule="auto"/>
        <w:rPr>
          <w:rStyle w:val="c7"/>
          <w:rFonts w:ascii="Times New Roman" w:hAnsi="Times New Roman" w:cs="Times New Roman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Педагогического совета от </w:t>
      </w:r>
      <w:r w:rsidR="008602BD">
        <w:rPr>
          <w:rStyle w:val="c7"/>
          <w:rFonts w:ascii="Times New Roman" w:hAnsi="Times New Roman" w:cs="Times New Roman"/>
          <w:i/>
          <w:sz w:val="24"/>
          <w:szCs w:val="24"/>
          <w:u w:val="single"/>
        </w:rPr>
        <w:t>«28»  08.2024</w:t>
      </w:r>
      <w:r>
        <w:rPr>
          <w:rStyle w:val="c7"/>
          <w:rFonts w:ascii="Times New Roman" w:hAnsi="Times New Roman" w:cs="Times New Roman"/>
          <w:i/>
          <w:sz w:val="24"/>
          <w:szCs w:val="24"/>
          <w:u w:val="single"/>
        </w:rPr>
        <w:t>г</w:t>
      </w:r>
    </w:p>
    <w:p w:rsidR="00043AA9" w:rsidRDefault="006B15F1">
      <w:pPr>
        <w:spacing w:after="0" w:line="240" w:lineRule="auto"/>
        <w:rPr>
          <w:rStyle w:val="c6"/>
          <w:sz w:val="24"/>
          <w:szCs w:val="24"/>
        </w:rPr>
      </w:pPr>
      <w:r>
        <w:rPr>
          <w:rStyle w:val="c7"/>
          <w:rFonts w:ascii="Times New Roman" w:hAnsi="Times New Roman" w:cs="Times New Roman"/>
          <w:sz w:val="24"/>
          <w:szCs w:val="24"/>
        </w:rPr>
        <w:t xml:space="preserve">протокол № </w:t>
      </w:r>
      <w:r w:rsidR="008602BD">
        <w:rPr>
          <w:rStyle w:val="c7"/>
          <w:rFonts w:ascii="Times New Roman" w:hAnsi="Times New Roman" w:cs="Times New Roman"/>
          <w:sz w:val="24"/>
          <w:szCs w:val="24"/>
        </w:rPr>
        <w:t>7</w:t>
      </w:r>
    </w:p>
    <w:p w:rsidR="00043AA9" w:rsidRDefault="00043AA9">
      <w:pPr>
        <w:spacing w:after="0" w:line="360" w:lineRule="auto"/>
        <w:ind w:left="502"/>
        <w:jc w:val="both"/>
        <w:rPr>
          <w:rStyle w:val="c6"/>
          <w:b/>
          <w:sz w:val="24"/>
          <w:szCs w:val="24"/>
        </w:rPr>
      </w:pPr>
    </w:p>
    <w:p w:rsidR="00043AA9" w:rsidRDefault="00043AA9"/>
    <w:p w:rsidR="00043AA9" w:rsidRDefault="00043AA9"/>
    <w:p w:rsidR="00043AA9" w:rsidRDefault="006B15F1">
      <w:pPr>
        <w:spacing w:after="0" w:line="36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>Статус документа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6B15F1" w:rsidRPr="008602BD" w:rsidRDefault="006B15F1" w:rsidP="006B15F1">
      <w:pPr>
        <w:suppressAutoHyphens w:val="0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02B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Рабочая программа по учебному предмету </w:t>
      </w:r>
      <w:r w:rsidRPr="008602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«Музыка» </w:t>
      </w:r>
      <w:r w:rsidRPr="008602B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составлена на основе Федеральной адаптированной образовательной программы начального общего образования для обучающихся с расстройствами </w:t>
      </w:r>
      <w:proofErr w:type="spellStart"/>
      <w:r w:rsidR="008602BD" w:rsidRPr="008602B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аутистического</w:t>
      </w:r>
      <w:proofErr w:type="spellEnd"/>
      <w:r w:rsidR="008602BD" w:rsidRPr="008602B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спектра с легким  нарушением интеллекта</w:t>
      </w:r>
      <w:r w:rsidRPr="008602B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(вариант 8.3) </w:t>
      </w:r>
    </w:p>
    <w:p w:rsidR="008602BD" w:rsidRPr="00AF5460" w:rsidRDefault="008602BD" w:rsidP="008602BD">
      <w:pPr>
        <w:suppressAutoHyphens w:val="0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F546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Основания разработки рабочей программы:</w:t>
      </w:r>
    </w:p>
    <w:p w:rsidR="008602BD" w:rsidRPr="00EE525F" w:rsidRDefault="008602BD" w:rsidP="008602BD">
      <w:pPr>
        <w:rPr>
          <w:rFonts w:ascii="Times New Roman" w:hAnsi="Times New Roman" w:cs="Times New Roman"/>
          <w:sz w:val="24"/>
          <w:szCs w:val="24"/>
        </w:rPr>
      </w:pPr>
      <w:r w:rsidRPr="00EE525F">
        <w:rPr>
          <w:rFonts w:ascii="Times New Roman" w:hAnsi="Times New Roman" w:cs="Times New Roman"/>
          <w:sz w:val="24"/>
          <w:szCs w:val="24"/>
        </w:rPr>
        <w:t>-Федеральный закон  «Об образовании в Российской  Федерации» от 29.12.2012г,№273-ФЗ</w:t>
      </w:r>
    </w:p>
    <w:p w:rsidR="008602BD" w:rsidRPr="00CB555A" w:rsidRDefault="008602BD" w:rsidP="008602BD">
      <w:pPr>
        <w:rPr>
          <w:rFonts w:ascii="Times New Roman" w:hAnsi="Times New Roman" w:cs="Times New Roman"/>
          <w:sz w:val="24"/>
          <w:szCs w:val="24"/>
        </w:rPr>
      </w:pPr>
      <w:r w:rsidRPr="00EE525F">
        <w:rPr>
          <w:rFonts w:ascii="Times New Roman" w:hAnsi="Times New Roman" w:cs="Times New Roman"/>
          <w:sz w:val="24"/>
          <w:szCs w:val="24"/>
        </w:rPr>
        <w:t xml:space="preserve">-Приказ </w:t>
      </w:r>
      <w:proofErr w:type="spellStart"/>
      <w:r w:rsidRPr="00EE525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EE525F">
        <w:rPr>
          <w:rFonts w:ascii="Times New Roman" w:hAnsi="Times New Roman" w:cs="Times New Roman"/>
          <w:sz w:val="24"/>
          <w:szCs w:val="24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</w:t>
      </w:r>
      <w:proofErr w:type="gramStart"/>
      <w:r w:rsidRPr="00CB555A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CB555A">
        <w:rPr>
          <w:rFonts w:ascii="Times New Roman" w:hAnsi="Times New Roman" w:cs="Times New Roman"/>
          <w:sz w:val="24"/>
          <w:szCs w:val="24"/>
        </w:rPr>
        <w:t>интеллектуальными нарушениями)»</w:t>
      </w:r>
    </w:p>
    <w:p w:rsidR="008602BD" w:rsidRPr="00EE525F" w:rsidRDefault="008602BD" w:rsidP="008602BD">
      <w:pPr>
        <w:rPr>
          <w:rFonts w:ascii="Times New Roman" w:hAnsi="Times New Roman" w:cs="Times New Roman"/>
          <w:sz w:val="24"/>
          <w:szCs w:val="24"/>
        </w:rPr>
      </w:pPr>
      <w:r w:rsidRPr="00EE525F">
        <w:rPr>
          <w:rFonts w:ascii="Times New Roman" w:hAnsi="Times New Roman" w:cs="Times New Roman"/>
          <w:sz w:val="24"/>
          <w:szCs w:val="24"/>
        </w:rPr>
        <w:t xml:space="preserve"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</w:t>
      </w:r>
      <w:proofErr w:type="gramStart"/>
      <w:r w:rsidRPr="00EE525F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EE525F">
        <w:rPr>
          <w:rFonts w:ascii="Times New Roman" w:hAnsi="Times New Roman" w:cs="Times New Roman"/>
          <w:sz w:val="24"/>
          <w:szCs w:val="24"/>
        </w:rPr>
        <w:t>интеллектуальными нарушениями)»</w:t>
      </w:r>
    </w:p>
    <w:p w:rsidR="008602BD" w:rsidRPr="00CB555A" w:rsidRDefault="008602BD" w:rsidP="008602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B555A">
        <w:rPr>
          <w:rFonts w:ascii="Times New Roman" w:hAnsi="Times New Roman" w:cs="Times New Roman"/>
          <w:sz w:val="24"/>
          <w:szCs w:val="24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программ.</w:t>
      </w:r>
    </w:p>
    <w:p w:rsidR="008602BD" w:rsidRPr="00EE525F" w:rsidRDefault="008602BD" w:rsidP="008602BD">
      <w:pPr>
        <w:widowControl w:val="0"/>
        <w:spacing w:line="360" w:lineRule="auto"/>
        <w:ind w:left="360"/>
        <w:jc w:val="both"/>
        <w:rPr>
          <w:rStyle w:val="c6"/>
          <w:rFonts w:ascii="Times New Roman" w:hAnsi="Times New Roman"/>
          <w:sz w:val="24"/>
          <w:szCs w:val="24"/>
        </w:rPr>
      </w:pPr>
      <w:r w:rsidRPr="00EE525F">
        <w:rPr>
          <w:rFonts w:ascii="Times New Roman" w:hAnsi="Times New Roman"/>
          <w:sz w:val="24"/>
          <w:szCs w:val="24"/>
        </w:rPr>
        <w:t xml:space="preserve">При составлении программы учитывались возрастные и психофизиологические особенности учащихся, содержание программы отвечает принципам </w:t>
      </w:r>
      <w:proofErr w:type="spellStart"/>
      <w:proofErr w:type="gramStart"/>
      <w:r w:rsidRPr="00EE525F">
        <w:rPr>
          <w:rFonts w:ascii="Times New Roman" w:hAnsi="Times New Roman"/>
          <w:sz w:val="24"/>
          <w:szCs w:val="24"/>
        </w:rPr>
        <w:t>психолого</w:t>
      </w:r>
      <w:proofErr w:type="spellEnd"/>
      <w:r w:rsidRPr="00EE525F">
        <w:rPr>
          <w:rFonts w:ascii="Times New Roman" w:hAnsi="Times New Roman"/>
          <w:sz w:val="24"/>
          <w:szCs w:val="24"/>
        </w:rPr>
        <w:t xml:space="preserve"> - педагогического</w:t>
      </w:r>
      <w:proofErr w:type="gramEnd"/>
      <w:r w:rsidRPr="00EE525F">
        <w:rPr>
          <w:rFonts w:ascii="Times New Roman" w:hAnsi="Times New Roman"/>
          <w:sz w:val="24"/>
          <w:szCs w:val="24"/>
        </w:rPr>
        <w:t xml:space="preserve"> процесса и коррекционной направленности обучения, и воспитании.</w:t>
      </w:r>
    </w:p>
    <w:p w:rsidR="008602BD" w:rsidRPr="00EE525F" w:rsidRDefault="008602BD" w:rsidP="008602BD">
      <w:pPr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E525F">
        <w:rPr>
          <w:rFonts w:ascii="Times New Roman" w:hAnsi="Times New Roman" w:cs="Times New Roman"/>
          <w:bCs/>
          <w:iCs/>
          <w:sz w:val="24"/>
          <w:szCs w:val="24"/>
        </w:rPr>
        <w:t xml:space="preserve">Рабочая программа предполагает возможность реализации актуальных в настоящее время </w:t>
      </w:r>
      <w:proofErr w:type="spellStart"/>
      <w:r w:rsidRPr="00EE525F">
        <w:rPr>
          <w:rFonts w:ascii="Times New Roman" w:hAnsi="Times New Roman" w:cs="Times New Roman"/>
          <w:bCs/>
          <w:iCs/>
          <w:sz w:val="24"/>
          <w:szCs w:val="24"/>
        </w:rPr>
        <w:t>компетентностного</w:t>
      </w:r>
      <w:proofErr w:type="spellEnd"/>
      <w:r w:rsidRPr="00EE525F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gramStart"/>
      <w:r w:rsidRPr="00EE525F">
        <w:rPr>
          <w:rFonts w:ascii="Times New Roman" w:hAnsi="Times New Roman" w:cs="Times New Roman"/>
          <w:bCs/>
          <w:iCs/>
          <w:sz w:val="24"/>
          <w:szCs w:val="24"/>
        </w:rPr>
        <w:t>личностно–ориентированного</w:t>
      </w:r>
      <w:proofErr w:type="gramEnd"/>
      <w:r w:rsidRPr="00EE525F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EE525F">
        <w:rPr>
          <w:rFonts w:ascii="Times New Roman" w:hAnsi="Times New Roman" w:cs="Times New Roman"/>
          <w:bCs/>
          <w:iCs/>
          <w:sz w:val="24"/>
          <w:szCs w:val="24"/>
        </w:rPr>
        <w:t>деятельностного</w:t>
      </w:r>
      <w:proofErr w:type="spellEnd"/>
      <w:r w:rsidRPr="00EE525F">
        <w:rPr>
          <w:rFonts w:ascii="Times New Roman" w:hAnsi="Times New Roman" w:cs="Times New Roman"/>
          <w:bCs/>
          <w:iCs/>
          <w:sz w:val="24"/>
          <w:szCs w:val="24"/>
        </w:rPr>
        <w:t xml:space="preserve"> подходов, которые определяют цели и задачи.</w:t>
      </w:r>
    </w:p>
    <w:p w:rsidR="008602BD" w:rsidRPr="00CB555A" w:rsidRDefault="008602BD" w:rsidP="008602BD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E525F">
        <w:rPr>
          <w:rFonts w:ascii="Times New Roman" w:eastAsia="Times New Roman" w:hAnsi="Times New Roman" w:cs="Times New Roman"/>
          <w:sz w:val="24"/>
          <w:szCs w:val="24"/>
        </w:rPr>
        <w:t xml:space="preserve">          Учебный предмет  «Музыка» относится к предметной области «Искусство» и является обязательной частью учебного плана.    </w:t>
      </w:r>
      <w:r w:rsidRPr="00CB555A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учебным планом рабочая программа по учебному предмету «Музыка» </w:t>
      </w:r>
      <w:r>
        <w:rPr>
          <w:rFonts w:ascii="Times New Roman" w:eastAsia="Times New Roman" w:hAnsi="Times New Roman" w:cs="Times New Roman"/>
          <w:sz w:val="24"/>
          <w:szCs w:val="24"/>
        </w:rPr>
        <w:t>в 7б</w:t>
      </w:r>
      <w:r w:rsidRPr="00CB555A">
        <w:rPr>
          <w:rFonts w:ascii="Times New Roman" w:eastAsia="Times New Roman" w:hAnsi="Times New Roman" w:cs="Times New Roman"/>
          <w:sz w:val="24"/>
          <w:szCs w:val="24"/>
        </w:rPr>
        <w:t xml:space="preserve"> классе рассчитана на 33 учебные недели и составляет </w:t>
      </w:r>
      <w:r>
        <w:rPr>
          <w:rFonts w:ascii="Times New Roman" w:eastAsia="Times New Roman" w:hAnsi="Times New Roman" w:cs="Times New Roman"/>
          <w:sz w:val="24"/>
          <w:szCs w:val="24"/>
        </w:rPr>
        <w:t>66 часа в год (2 часа</w:t>
      </w:r>
      <w:r w:rsidRPr="00CB555A">
        <w:rPr>
          <w:rFonts w:ascii="Times New Roman" w:eastAsia="Times New Roman" w:hAnsi="Times New Roman" w:cs="Times New Roman"/>
          <w:sz w:val="24"/>
          <w:szCs w:val="24"/>
        </w:rPr>
        <w:t xml:space="preserve"> в неделю)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602BD" w:rsidRPr="006B15F1" w:rsidRDefault="008602BD" w:rsidP="006B15F1">
      <w:pPr>
        <w:suppressAutoHyphens w:val="0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3AA9" w:rsidRDefault="006B15F1">
      <w:pPr>
        <w:pStyle w:val="ac"/>
        <w:spacing w:line="360" w:lineRule="auto"/>
        <w:ind w:firstLine="708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Цель курса:</w:t>
      </w:r>
    </w:p>
    <w:p w:rsidR="00043AA9" w:rsidRDefault="006B15F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Развитие музыкальных возможностей учащихся с проблемами в развитии в процессе освоения различных видах музыкальной деятельности.</w:t>
      </w:r>
    </w:p>
    <w:p w:rsidR="00043AA9" w:rsidRDefault="006B15F1">
      <w:pPr>
        <w:pStyle w:val="c12"/>
        <w:spacing w:beforeAutospacing="0" w:after="0" w:afterAutospacing="0" w:line="360" w:lineRule="auto"/>
        <w:ind w:firstLine="709"/>
        <w:jc w:val="both"/>
        <w:rPr>
          <w:b/>
          <w:color w:val="000000" w:themeColor="text1"/>
          <w:sz w:val="22"/>
          <w:szCs w:val="22"/>
          <w:u w:val="single"/>
        </w:rPr>
      </w:pPr>
      <w:r>
        <w:rPr>
          <w:rStyle w:val="c1"/>
          <w:b/>
          <w:color w:val="000000" w:themeColor="text1"/>
          <w:sz w:val="22"/>
          <w:szCs w:val="22"/>
          <w:u w:val="single"/>
        </w:rPr>
        <w:lastRenderedPageBreak/>
        <w:t>Задачи:</w:t>
      </w:r>
    </w:p>
    <w:p w:rsidR="00043AA9" w:rsidRDefault="006B15F1" w:rsidP="008602BD">
      <w:pPr>
        <w:pStyle w:val="af0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освоение системы музыкальных знаний;</w:t>
      </w:r>
    </w:p>
    <w:p w:rsidR="00043AA9" w:rsidRDefault="006B15F1" w:rsidP="008602BD">
      <w:pPr>
        <w:pStyle w:val="af0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развитие эмоционально- осознанного отношения к музыкальным произведениям, понимание их жизненного и духовно- нравственного содержания; </w:t>
      </w:r>
    </w:p>
    <w:p w:rsidR="00043AA9" w:rsidRDefault="006B15F1" w:rsidP="008602BD">
      <w:pPr>
        <w:pStyle w:val="af0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освоение музыкальных жанро</w:t>
      </w:r>
      <w:proofErr w:type="gramStart"/>
      <w:r>
        <w:rPr>
          <w:rFonts w:ascii="Times New Roman" w:hAnsi="Times New Roman" w:cs="Times New Roman"/>
          <w:color w:val="000000" w:themeColor="text1"/>
        </w:rPr>
        <w:t>в-</w:t>
      </w:r>
      <w:proofErr w:type="gramEnd"/>
      <w:r>
        <w:rPr>
          <w:rFonts w:ascii="Times New Roman" w:hAnsi="Times New Roman" w:cs="Times New Roman"/>
          <w:color w:val="000000" w:themeColor="text1"/>
        </w:rPr>
        <w:t xml:space="preserve"> простых (песня, танец, марш) ;</w:t>
      </w:r>
    </w:p>
    <w:p w:rsidR="00043AA9" w:rsidRDefault="006B15F1" w:rsidP="008602BD">
      <w:pPr>
        <w:pStyle w:val="af0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развитие музыкального восприятия, музыкально-ритмического чувства;</w:t>
      </w:r>
    </w:p>
    <w:p w:rsidR="00043AA9" w:rsidRDefault="006B15F1" w:rsidP="008602BD">
      <w:pPr>
        <w:pStyle w:val="af0"/>
        <w:numPr>
          <w:ilvl w:val="0"/>
          <w:numId w:val="1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преодоление неадекватных форм поведения.</w:t>
      </w:r>
    </w:p>
    <w:p w:rsidR="00043AA9" w:rsidRDefault="006B15F1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Общая характеристика учебного предмета «Музыка»</w:t>
      </w:r>
    </w:p>
    <w:p w:rsidR="00043AA9" w:rsidRDefault="006B15F1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proofErr w:type="gramStart"/>
      <w:r>
        <w:rPr>
          <w:rFonts w:ascii="Times New Roman" w:eastAsia="Calibri" w:hAnsi="Times New Roman" w:cs="Times New Roman"/>
        </w:rPr>
        <w:t xml:space="preserve">«Музыка» – учебный предмет, предназначенный для формирования у обучающихся с </w:t>
      </w:r>
      <w:r w:rsidR="008602BD">
        <w:rPr>
          <w:rFonts w:ascii="Times New Roman" w:eastAsia="Calibri" w:hAnsi="Times New Roman" w:cs="Times New Roman"/>
        </w:rPr>
        <w:t>нарушением интеллекта</w:t>
      </w:r>
      <w:r>
        <w:rPr>
          <w:rFonts w:ascii="Times New Roman" w:eastAsia="Calibri" w:hAnsi="Times New Roman" w:cs="Times New Roman"/>
        </w:rPr>
        <w:t xml:space="preserve"> элементарных знаний, умений и навыков в области музыкального искусства, развития их музыкальных способностей, мотивации к музыкальной деятельности.</w:t>
      </w:r>
      <w:proofErr w:type="gramEnd"/>
      <w:r>
        <w:rPr>
          <w:rFonts w:ascii="Times New Roman" w:eastAsia="Calibri" w:hAnsi="Times New Roman" w:cs="Times New Roman"/>
        </w:rPr>
        <w:t xml:space="preserve"> </w:t>
      </w:r>
      <w:proofErr w:type="gramStart"/>
      <w:r>
        <w:rPr>
          <w:rFonts w:ascii="Times New Roman" w:eastAsia="Calibri" w:hAnsi="Times New Roman" w:cs="Times New Roman"/>
        </w:rPr>
        <w:t xml:space="preserve">В процессе реализации учебного предмета «Музыка» в ходе занятий такими видами музыкальной деятельности, как восприятие музыки, хоровое пение, изучение элементов музыкальной грамоты, игре на музыкальных инструментах детского оркестра, у обучающихся с </w:t>
      </w:r>
      <w:r w:rsidR="008602BD">
        <w:rPr>
          <w:rFonts w:ascii="Times New Roman" w:eastAsia="Calibri" w:hAnsi="Times New Roman" w:cs="Times New Roman"/>
        </w:rPr>
        <w:t>нарушением интеллекта</w:t>
      </w:r>
      <w:r>
        <w:rPr>
          <w:rFonts w:ascii="Times New Roman" w:eastAsia="Calibri" w:hAnsi="Times New Roman" w:cs="Times New Roman"/>
        </w:rPr>
        <w:t xml:space="preserve"> вырабатываются необходимые умения музыкального восприятия, музыкально-исполнительские навыки, приобретаются первоначальные сведения о творчестве композиторов, элементарные представления о теории музыки.</w:t>
      </w:r>
      <w:proofErr w:type="gramEnd"/>
      <w:r>
        <w:rPr>
          <w:rFonts w:ascii="Times New Roman" w:eastAsia="Calibri" w:hAnsi="Times New Roman" w:cs="Times New Roman"/>
        </w:rPr>
        <w:t xml:space="preserve"> Коррекционная направленность учебного предмета «Музыка» обеспечивается специфическими </w:t>
      </w:r>
      <w:proofErr w:type="spellStart"/>
      <w:r>
        <w:rPr>
          <w:rFonts w:ascii="Times New Roman" w:eastAsia="Calibri" w:hAnsi="Times New Roman" w:cs="Times New Roman"/>
        </w:rPr>
        <w:t>психокоррекционными</w:t>
      </w:r>
      <w:proofErr w:type="spellEnd"/>
      <w:r>
        <w:rPr>
          <w:rFonts w:ascii="Times New Roman" w:eastAsia="Calibri" w:hAnsi="Times New Roman" w:cs="Times New Roman"/>
        </w:rPr>
        <w:t xml:space="preserve"> и психотерапевтическими свойствами различных видов музыкальной деятельности. Музыкально-образовательный процесс основан на принципах </w:t>
      </w:r>
      <w:proofErr w:type="spellStart"/>
      <w:r>
        <w:rPr>
          <w:rFonts w:ascii="Times New Roman" w:eastAsia="Calibri" w:hAnsi="Times New Roman" w:cs="Times New Roman"/>
        </w:rPr>
        <w:t>природосообразности</w:t>
      </w:r>
      <w:proofErr w:type="spellEnd"/>
      <w:r>
        <w:rPr>
          <w:rFonts w:ascii="Times New Roman" w:eastAsia="Calibri" w:hAnsi="Times New Roman" w:cs="Times New Roman"/>
        </w:rPr>
        <w:t xml:space="preserve">, </w:t>
      </w:r>
      <w:proofErr w:type="spellStart"/>
      <w:r>
        <w:rPr>
          <w:rFonts w:ascii="Times New Roman" w:eastAsia="Calibri" w:hAnsi="Times New Roman" w:cs="Times New Roman"/>
        </w:rPr>
        <w:t>культуросообразности</w:t>
      </w:r>
      <w:proofErr w:type="spellEnd"/>
      <w:r>
        <w:rPr>
          <w:rFonts w:ascii="Times New Roman" w:eastAsia="Calibri" w:hAnsi="Times New Roman" w:cs="Times New Roman"/>
        </w:rPr>
        <w:t>, индивидуализации и дифференциации процесса музыкального воспитания, взаимосвязи обучения и воспитания, оптимистической перспективы, комплексности, доступности, систематичности и последовательности, наглядности.</w:t>
      </w:r>
    </w:p>
    <w:p w:rsidR="00043AA9" w:rsidRDefault="006B15F1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>Описание ценностных ориентиров содержания учебного предмета «Музыка»</w:t>
      </w:r>
    </w:p>
    <w:p w:rsidR="00043AA9" w:rsidRDefault="006B15F1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Личностные результаты:</w:t>
      </w:r>
    </w:p>
    <w:p w:rsidR="00043AA9" w:rsidRDefault="006B15F1" w:rsidP="008602BD">
      <w:pPr>
        <w:pStyle w:val="af0"/>
        <w:numPr>
          <w:ilvl w:val="0"/>
          <w:numId w:val="13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положительная мотивация к занятиям различными видами музыкальной деятельности;</w:t>
      </w:r>
    </w:p>
    <w:p w:rsidR="00043AA9" w:rsidRDefault="006B15F1" w:rsidP="008602BD">
      <w:pPr>
        <w:pStyle w:val="af0"/>
        <w:numPr>
          <w:ilvl w:val="0"/>
          <w:numId w:val="13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готовность к творческому взаимодействию и коммуникации с взрослыми и другими обучающимися в различных видах музыкальной деятельности на основе сотрудничества, толерантности, взаимопонимания и принятыми нормами социального взаимодействия;</w:t>
      </w:r>
    </w:p>
    <w:p w:rsidR="00043AA9" w:rsidRDefault="006B15F1" w:rsidP="008602BD">
      <w:pPr>
        <w:pStyle w:val="af0"/>
        <w:numPr>
          <w:ilvl w:val="0"/>
          <w:numId w:val="13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готовность к практическому применению приобретенного музыкального опыта в урочной и внеурочной деятельности, в том числе, в </w:t>
      </w:r>
      <w:proofErr w:type="spellStart"/>
      <w:r>
        <w:rPr>
          <w:rFonts w:ascii="Times New Roman" w:eastAsia="Calibri" w:hAnsi="Times New Roman" w:cs="Times New Roman"/>
        </w:rPr>
        <w:t>социокультурых</w:t>
      </w:r>
      <w:proofErr w:type="spellEnd"/>
      <w:r>
        <w:rPr>
          <w:rFonts w:ascii="Times New Roman" w:eastAsia="Calibri" w:hAnsi="Times New Roman" w:cs="Times New Roman"/>
        </w:rPr>
        <w:t xml:space="preserve"> проектах с обучающимися с нормативным развитием и другими окружающими людьми;</w:t>
      </w:r>
    </w:p>
    <w:p w:rsidR="00043AA9" w:rsidRDefault="006B15F1" w:rsidP="008602BD">
      <w:pPr>
        <w:pStyle w:val="af0"/>
        <w:numPr>
          <w:ilvl w:val="0"/>
          <w:numId w:val="13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адекватная самооценка собственных музыкальных способностей;</w:t>
      </w:r>
    </w:p>
    <w:p w:rsidR="00043AA9" w:rsidRDefault="006B15F1" w:rsidP="008602BD">
      <w:pPr>
        <w:pStyle w:val="af0"/>
        <w:numPr>
          <w:ilvl w:val="0"/>
          <w:numId w:val="13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начальные навыки реагирования на изменения социального мира;</w:t>
      </w:r>
    </w:p>
    <w:p w:rsidR="00043AA9" w:rsidRDefault="006B15F1" w:rsidP="008602BD">
      <w:pPr>
        <w:pStyle w:val="af0"/>
        <w:numPr>
          <w:ilvl w:val="0"/>
          <w:numId w:val="13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Calibri" w:hAnsi="Times New Roman" w:cs="Times New Roman"/>
        </w:rPr>
        <w:t>сформированность</w:t>
      </w:r>
      <w:proofErr w:type="spellEnd"/>
      <w:r>
        <w:rPr>
          <w:rFonts w:ascii="Times New Roman" w:eastAsia="Calibri" w:hAnsi="Times New Roman" w:cs="Times New Roman"/>
        </w:rPr>
        <w:t xml:space="preserve"> музыкально-эстетических предпочтений, потребностей, ценностей, чувств и оценочных суждений;</w:t>
      </w:r>
    </w:p>
    <w:p w:rsidR="00043AA9" w:rsidRDefault="006B15F1" w:rsidP="008602BD">
      <w:pPr>
        <w:pStyle w:val="af0"/>
        <w:numPr>
          <w:ilvl w:val="0"/>
          <w:numId w:val="13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наличие доброжелательности, отзывчивости, открытости, понимания и сопереживания чувствам других людей;</w:t>
      </w:r>
    </w:p>
    <w:p w:rsidR="00043AA9" w:rsidRDefault="006B15F1" w:rsidP="008602BD">
      <w:pPr>
        <w:pStyle w:val="af0"/>
        <w:numPr>
          <w:ilvl w:val="0"/>
          <w:numId w:val="13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Calibri" w:hAnsi="Times New Roman" w:cs="Times New Roman"/>
        </w:rPr>
        <w:t>сформированность</w:t>
      </w:r>
      <w:proofErr w:type="spellEnd"/>
      <w:r>
        <w:rPr>
          <w:rFonts w:ascii="Times New Roman" w:eastAsia="Calibri" w:hAnsi="Times New Roman" w:cs="Times New Roman"/>
        </w:rPr>
        <w:t xml:space="preserve"> установки на здоровый образ жизни, бережное отношение к собственному здоровью, к материальным и духовным ценностям.</w:t>
      </w:r>
    </w:p>
    <w:p w:rsidR="00043AA9" w:rsidRDefault="006B15F1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Предметные результаты:</w:t>
      </w:r>
    </w:p>
    <w:p w:rsidR="00043AA9" w:rsidRDefault="006B15F1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Минимальный уровень:</w:t>
      </w:r>
    </w:p>
    <w:p w:rsidR="00043AA9" w:rsidRDefault="006B15F1" w:rsidP="008602BD">
      <w:pPr>
        <w:pStyle w:val="af0"/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устойчивый интерес к музыке и различным видам музыкального искусства;</w:t>
      </w:r>
    </w:p>
    <w:p w:rsidR="00043AA9" w:rsidRDefault="006B15F1" w:rsidP="008602BD">
      <w:pPr>
        <w:pStyle w:val="af0"/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определение содержания знакомых музыкальных произведений;</w:t>
      </w:r>
    </w:p>
    <w:p w:rsidR="00043AA9" w:rsidRDefault="006B15F1" w:rsidP="008602BD">
      <w:pPr>
        <w:pStyle w:val="af0"/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представления о некоторых музыкальных инструментах и их звучании;</w:t>
      </w:r>
    </w:p>
    <w:p w:rsidR="00043AA9" w:rsidRDefault="006B15F1" w:rsidP="008602BD">
      <w:pPr>
        <w:pStyle w:val="af0"/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пение с инструментальным сопровождением и без него (с помощью педагога);</w:t>
      </w:r>
    </w:p>
    <w:p w:rsidR="00043AA9" w:rsidRDefault="006B15F1" w:rsidP="008602BD">
      <w:pPr>
        <w:pStyle w:val="af0"/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выразительное совместное исполнение выученных песен с простейшими элементами динамических оттенков;</w:t>
      </w:r>
    </w:p>
    <w:p w:rsidR="00043AA9" w:rsidRDefault="006B15F1" w:rsidP="008602BD">
      <w:pPr>
        <w:pStyle w:val="af0"/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правильное формирование при пении гласных звуков и отчетливое произнесение согласных звуков в конце и в середине слов;</w:t>
      </w:r>
    </w:p>
    <w:p w:rsidR="00043AA9" w:rsidRDefault="006B15F1" w:rsidP="008602BD">
      <w:pPr>
        <w:pStyle w:val="af0"/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различение вступления, запева, припева, проигрыша, окончания песни;</w:t>
      </w:r>
    </w:p>
    <w:p w:rsidR="00043AA9" w:rsidRDefault="006B15F1" w:rsidP="008602BD">
      <w:pPr>
        <w:pStyle w:val="af0"/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различение песни, танца, марша;</w:t>
      </w:r>
    </w:p>
    <w:p w:rsidR="00043AA9" w:rsidRDefault="006B15F1" w:rsidP="008602BD">
      <w:pPr>
        <w:pStyle w:val="af0"/>
        <w:numPr>
          <w:ilvl w:val="0"/>
          <w:numId w:val="14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передача ритмического рисунка мелодии (хлопками, на металлофоне, голосом);</w:t>
      </w:r>
    </w:p>
    <w:p w:rsidR="00043AA9" w:rsidRDefault="006B15F1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>
        <w:rPr>
          <w:rFonts w:ascii="Times New Roman" w:eastAsia="Calibri" w:hAnsi="Times New Roman" w:cs="Times New Roman"/>
        </w:rPr>
        <w:tab/>
        <w:t>определение разнообразных по содержанию и характеру музыкальных произведений (</w:t>
      </w:r>
      <w:proofErr w:type="gramStart"/>
      <w:r>
        <w:rPr>
          <w:rFonts w:ascii="Times New Roman" w:eastAsia="Calibri" w:hAnsi="Times New Roman" w:cs="Times New Roman"/>
        </w:rPr>
        <w:t>веселые</w:t>
      </w:r>
      <w:proofErr w:type="gramEnd"/>
      <w:r>
        <w:rPr>
          <w:rFonts w:ascii="Times New Roman" w:eastAsia="Calibri" w:hAnsi="Times New Roman" w:cs="Times New Roman"/>
        </w:rPr>
        <w:t>, грустные и спокойные);</w:t>
      </w:r>
    </w:p>
    <w:p w:rsidR="00043AA9" w:rsidRDefault="006B15F1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>
        <w:rPr>
          <w:rFonts w:ascii="Times New Roman" w:eastAsia="Calibri" w:hAnsi="Times New Roman" w:cs="Times New Roman"/>
        </w:rPr>
        <w:tab/>
        <w:t>владение элементарными представлениями о нотной грамоте.</w:t>
      </w:r>
    </w:p>
    <w:p w:rsidR="00043AA9" w:rsidRDefault="006B15F1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Достаточный уровень:</w:t>
      </w:r>
    </w:p>
    <w:p w:rsidR="00043AA9" w:rsidRDefault="006B15F1" w:rsidP="008602BD">
      <w:pPr>
        <w:pStyle w:val="af0"/>
        <w:numPr>
          <w:ilvl w:val="0"/>
          <w:numId w:val="15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самостоятельное исполнение разученных песен, как с инструментальным сопровождением, так и без него;</w:t>
      </w:r>
    </w:p>
    <w:p w:rsidR="00043AA9" w:rsidRDefault="006B15F1" w:rsidP="008602BD">
      <w:pPr>
        <w:pStyle w:val="af0"/>
        <w:numPr>
          <w:ilvl w:val="0"/>
          <w:numId w:val="15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представления обо всех включенных в Программу музыкальных инструментах и их звучании;</w:t>
      </w:r>
    </w:p>
    <w:p w:rsidR="00043AA9" w:rsidRDefault="006B15F1" w:rsidP="008602BD">
      <w:pPr>
        <w:pStyle w:val="af0"/>
        <w:numPr>
          <w:ilvl w:val="0"/>
          <w:numId w:val="15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сольное пение и пение хором с выполнением требований художественного исполнения, с учетом средств музыкальной выразительности;</w:t>
      </w:r>
    </w:p>
    <w:p w:rsidR="00043AA9" w:rsidRDefault="006B15F1" w:rsidP="008602BD">
      <w:pPr>
        <w:pStyle w:val="af0"/>
        <w:numPr>
          <w:ilvl w:val="0"/>
          <w:numId w:val="15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ясное и четкое произнесение слов в песнях подвижного характера;</w:t>
      </w:r>
    </w:p>
    <w:p w:rsidR="00043AA9" w:rsidRDefault="006B15F1" w:rsidP="008602BD">
      <w:pPr>
        <w:pStyle w:val="af0"/>
        <w:numPr>
          <w:ilvl w:val="0"/>
          <w:numId w:val="15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различение разнообразных по характеру и звучанию песен, маршей, танцев;</w:t>
      </w:r>
    </w:p>
    <w:p w:rsidR="00043AA9" w:rsidRDefault="006B15F1" w:rsidP="008602BD">
      <w:pPr>
        <w:pStyle w:val="af0"/>
        <w:numPr>
          <w:ilvl w:val="0"/>
          <w:numId w:val="15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proofErr w:type="gramStart"/>
      <w:r>
        <w:rPr>
          <w:rFonts w:ascii="Times New Roman" w:eastAsia="Calibri" w:hAnsi="Times New Roman" w:cs="Times New Roman"/>
        </w:rPr>
        <w:t>знание основных средств музыкальной выразительности: динамические оттенки (</w:t>
      </w:r>
      <w:proofErr w:type="spellStart"/>
      <w:r>
        <w:rPr>
          <w:rFonts w:ascii="Times New Roman" w:eastAsia="Calibri" w:hAnsi="Times New Roman" w:cs="Times New Roman"/>
        </w:rPr>
        <w:t>форте-громко</w:t>
      </w:r>
      <w:proofErr w:type="spellEnd"/>
      <w:r>
        <w:rPr>
          <w:rFonts w:ascii="Times New Roman" w:eastAsia="Calibri" w:hAnsi="Times New Roman" w:cs="Times New Roman"/>
        </w:rPr>
        <w:t xml:space="preserve">, </w:t>
      </w:r>
      <w:proofErr w:type="spellStart"/>
      <w:r>
        <w:rPr>
          <w:rFonts w:ascii="Times New Roman" w:eastAsia="Calibri" w:hAnsi="Times New Roman" w:cs="Times New Roman"/>
        </w:rPr>
        <w:t>пиано-тихо</w:t>
      </w:r>
      <w:proofErr w:type="spellEnd"/>
      <w:r>
        <w:rPr>
          <w:rFonts w:ascii="Times New Roman" w:eastAsia="Calibri" w:hAnsi="Times New Roman" w:cs="Times New Roman"/>
        </w:rPr>
        <w:t>); особенности темпа (быстро, умеренно, медленно); особенности регистра (низкий, средний, высокий) и др.</w:t>
      </w:r>
      <w:proofErr w:type="gramEnd"/>
    </w:p>
    <w:p w:rsidR="00043AA9" w:rsidRDefault="006B15F1" w:rsidP="008602BD">
      <w:pPr>
        <w:pStyle w:val="af0"/>
        <w:numPr>
          <w:ilvl w:val="0"/>
          <w:numId w:val="15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владение элементами музыкальной грамоты, как средства графического изображения музыки.</w:t>
      </w:r>
    </w:p>
    <w:p w:rsidR="00043AA9" w:rsidRDefault="00043AA9">
      <w:pPr>
        <w:tabs>
          <w:tab w:val="left" w:pos="993"/>
        </w:tabs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</w:p>
    <w:p w:rsidR="00043AA9" w:rsidRDefault="006B15F1">
      <w:pPr>
        <w:tabs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ПЛАНИРУЕМЫЕ РЕЗУЛЬТАТЫ ОСВОЕНИЯ УЧЕБНОГО ПРЕДМЕТА</w:t>
      </w:r>
    </w:p>
    <w:p w:rsidR="00043AA9" w:rsidRDefault="006B15F1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Личностные результаты:</w:t>
      </w:r>
    </w:p>
    <w:p w:rsidR="00043AA9" w:rsidRDefault="006B15F1" w:rsidP="008602BD">
      <w:pPr>
        <w:pStyle w:val="af0"/>
        <w:numPr>
          <w:ilvl w:val="0"/>
          <w:numId w:val="16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наличие интереса к музыкальному искусству и музыкальной деятельности, элементарных эстетических суждений;</w:t>
      </w:r>
    </w:p>
    <w:p w:rsidR="00043AA9" w:rsidRDefault="006B15F1" w:rsidP="008602BD">
      <w:pPr>
        <w:pStyle w:val="af0"/>
        <w:numPr>
          <w:ilvl w:val="0"/>
          <w:numId w:val="16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наличие эмоциональной отзывчивости на прослушанную музыку;</w:t>
      </w:r>
    </w:p>
    <w:p w:rsidR="00043AA9" w:rsidRDefault="006B15F1" w:rsidP="008602BD">
      <w:pPr>
        <w:pStyle w:val="af0"/>
        <w:numPr>
          <w:ilvl w:val="0"/>
          <w:numId w:val="16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позитивная самооценка </w:t>
      </w:r>
      <w:proofErr w:type="spellStart"/>
      <w:r>
        <w:rPr>
          <w:rFonts w:ascii="Times New Roman" w:eastAsia="Calibri" w:hAnsi="Times New Roman" w:cs="Times New Roman"/>
        </w:rPr>
        <w:t>своиз</w:t>
      </w:r>
      <w:proofErr w:type="spellEnd"/>
      <w:r>
        <w:rPr>
          <w:rFonts w:ascii="Times New Roman" w:eastAsia="Calibri" w:hAnsi="Times New Roman" w:cs="Times New Roman"/>
        </w:rPr>
        <w:t xml:space="preserve"> музыкально- творческих возможностей.</w:t>
      </w:r>
    </w:p>
    <w:p w:rsidR="00043AA9" w:rsidRDefault="006B15F1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Предметные результаты:</w:t>
      </w:r>
    </w:p>
    <w:p w:rsidR="00043AA9" w:rsidRDefault="006B15F1" w:rsidP="008602BD">
      <w:pPr>
        <w:pStyle w:val="af0"/>
        <w:numPr>
          <w:ilvl w:val="0"/>
          <w:numId w:val="17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общее понятие о значении музыки в жизни человека, знание основных закономерностей музыкального искусства;</w:t>
      </w:r>
    </w:p>
    <w:p w:rsidR="00043AA9" w:rsidRDefault="006B15F1" w:rsidP="008602BD">
      <w:pPr>
        <w:pStyle w:val="af0"/>
        <w:numPr>
          <w:ilvl w:val="0"/>
          <w:numId w:val="17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определение содержания знакомых музыкальных произведений;</w:t>
      </w:r>
    </w:p>
    <w:p w:rsidR="00043AA9" w:rsidRDefault="006B15F1" w:rsidP="008602BD">
      <w:pPr>
        <w:pStyle w:val="af0"/>
        <w:numPr>
          <w:ilvl w:val="0"/>
          <w:numId w:val="17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представления о музыкальных инструментах и их звучании (труба, баян, гитара);</w:t>
      </w:r>
    </w:p>
    <w:p w:rsidR="00043AA9" w:rsidRDefault="006B15F1" w:rsidP="008602BD">
      <w:pPr>
        <w:pStyle w:val="af0"/>
        <w:numPr>
          <w:ilvl w:val="0"/>
          <w:numId w:val="17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пение с инструментальным сопровождением и без него (с помощью педагога);</w:t>
      </w:r>
    </w:p>
    <w:p w:rsidR="00043AA9" w:rsidRDefault="006B15F1" w:rsidP="008602BD">
      <w:pPr>
        <w:pStyle w:val="af0"/>
        <w:numPr>
          <w:ilvl w:val="0"/>
          <w:numId w:val="17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выразительное совместное исполнение выученных песен с простейшими элементами динамических оттенков;</w:t>
      </w:r>
    </w:p>
    <w:p w:rsidR="00043AA9" w:rsidRDefault="006B15F1" w:rsidP="008602BD">
      <w:pPr>
        <w:pStyle w:val="af0"/>
        <w:numPr>
          <w:ilvl w:val="0"/>
          <w:numId w:val="17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правильное формирование при пении гласных звуков и отчетливое произнесение согласных звуков в конце и в середине слов;</w:t>
      </w:r>
    </w:p>
    <w:p w:rsidR="00043AA9" w:rsidRDefault="006B15F1" w:rsidP="008602BD">
      <w:pPr>
        <w:pStyle w:val="af0"/>
        <w:numPr>
          <w:ilvl w:val="0"/>
          <w:numId w:val="17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правильная передача мелодии в диапазоне ре</w:t>
      </w:r>
      <w:r>
        <w:rPr>
          <w:rFonts w:ascii="Times New Roman" w:eastAsia="Calibri" w:hAnsi="Times New Roman" w:cs="Times New Roman"/>
          <w:vertAlign w:val="superscript"/>
        </w:rPr>
        <w:t>1</w:t>
      </w:r>
      <w:r>
        <w:rPr>
          <w:rFonts w:ascii="Times New Roman" w:eastAsia="Calibri" w:hAnsi="Times New Roman" w:cs="Times New Roman"/>
        </w:rPr>
        <w:t>-си</w:t>
      </w:r>
      <w:r>
        <w:rPr>
          <w:rFonts w:ascii="Times New Roman" w:eastAsia="Calibri" w:hAnsi="Times New Roman" w:cs="Times New Roman"/>
          <w:vertAlign w:val="superscript"/>
        </w:rPr>
        <w:t>1</w:t>
      </w:r>
      <w:r>
        <w:rPr>
          <w:rFonts w:ascii="Times New Roman" w:eastAsia="Calibri" w:hAnsi="Times New Roman" w:cs="Times New Roman"/>
        </w:rPr>
        <w:t>;</w:t>
      </w:r>
    </w:p>
    <w:p w:rsidR="00043AA9" w:rsidRDefault="006B15F1" w:rsidP="008602BD">
      <w:pPr>
        <w:pStyle w:val="af0"/>
        <w:numPr>
          <w:ilvl w:val="0"/>
          <w:numId w:val="17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различение вступления, запева, припева, проигрыша, окончания песни;</w:t>
      </w:r>
    </w:p>
    <w:p w:rsidR="00043AA9" w:rsidRDefault="006B15F1" w:rsidP="008602BD">
      <w:pPr>
        <w:pStyle w:val="af0"/>
        <w:numPr>
          <w:ilvl w:val="0"/>
          <w:numId w:val="17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различение песни, танца, марша;</w:t>
      </w:r>
    </w:p>
    <w:p w:rsidR="00043AA9" w:rsidRDefault="006B15F1" w:rsidP="008602BD">
      <w:pPr>
        <w:pStyle w:val="af0"/>
        <w:numPr>
          <w:ilvl w:val="0"/>
          <w:numId w:val="17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передача ритмического рисунка мелодии (хлопками, на металлофоне, голосом);</w:t>
      </w:r>
    </w:p>
    <w:p w:rsidR="00043AA9" w:rsidRDefault="006B15F1" w:rsidP="008602BD">
      <w:pPr>
        <w:pStyle w:val="af0"/>
        <w:numPr>
          <w:ilvl w:val="0"/>
          <w:numId w:val="17"/>
        </w:num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</w:rPr>
        <w:t>определение разнообразных по содержанию и характеру музыкальных произведений (</w:t>
      </w:r>
      <w:proofErr w:type="gramStart"/>
      <w:r>
        <w:rPr>
          <w:rFonts w:ascii="Times New Roman" w:eastAsia="Calibri" w:hAnsi="Times New Roman" w:cs="Times New Roman"/>
        </w:rPr>
        <w:t>веселые</w:t>
      </w:r>
      <w:proofErr w:type="gramEnd"/>
      <w:r>
        <w:rPr>
          <w:rFonts w:ascii="Times New Roman" w:eastAsia="Calibri" w:hAnsi="Times New Roman" w:cs="Times New Roman"/>
        </w:rPr>
        <w:t>, грустные и спокойные).</w:t>
      </w:r>
    </w:p>
    <w:p w:rsidR="00043AA9" w:rsidRDefault="00043AA9">
      <w:pPr>
        <w:tabs>
          <w:tab w:val="left" w:pos="993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3AA9" w:rsidRDefault="006B15F1">
      <w:pPr>
        <w:tabs>
          <w:tab w:val="left" w:pos="993"/>
        </w:tabs>
        <w:spacing w:after="0" w:line="360" w:lineRule="auto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lastRenderedPageBreak/>
        <w:t>СОДЕРЖАНИ</w:t>
      </w:r>
      <w:r w:rsidR="008602BD">
        <w:rPr>
          <w:rFonts w:ascii="Times New Roman" w:eastAsia="Calibri" w:hAnsi="Times New Roman" w:cs="Times New Roman"/>
          <w:b/>
        </w:rPr>
        <w:t>Е УЧЕБНОГО ПРЕДМЕТА «МУЗЫКА» В 5</w:t>
      </w:r>
      <w:proofErr w:type="gramStart"/>
      <w:r w:rsidR="008602BD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>В</w:t>
      </w:r>
      <w:proofErr w:type="gramEnd"/>
      <w:r>
        <w:rPr>
          <w:rFonts w:ascii="Times New Roman" w:eastAsia="Calibri" w:hAnsi="Times New Roman" w:cs="Times New Roman"/>
          <w:b/>
        </w:rPr>
        <w:t xml:space="preserve"> КЛАССЕ.</w:t>
      </w:r>
    </w:p>
    <w:p w:rsidR="008602BD" w:rsidRDefault="008602BD" w:rsidP="008602BD">
      <w:pPr>
        <w:tabs>
          <w:tab w:val="left" w:pos="2535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Пение: </w:t>
      </w:r>
    </w:p>
    <w:p w:rsidR="008602BD" w:rsidRPr="00EE525F" w:rsidRDefault="008602BD" w:rsidP="008602BD">
      <w:pPr>
        <w:pStyle w:val="af0"/>
        <w:widowControl w:val="0"/>
        <w:numPr>
          <w:ilvl w:val="0"/>
          <w:numId w:val="18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</w:rPr>
        <w:t>Исполнение песенного материала в диапазоне: си — ре</w:t>
      </w:r>
      <w:proofErr w:type="gramStart"/>
      <w:r w:rsidRPr="00EE525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proofErr w:type="gramEnd"/>
      <w:r w:rsidRPr="00EE525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602BD" w:rsidRPr="00EE525F" w:rsidRDefault="008602BD" w:rsidP="008602BD">
      <w:pPr>
        <w:pStyle w:val="af0"/>
        <w:widowControl w:val="0"/>
        <w:numPr>
          <w:ilvl w:val="0"/>
          <w:numId w:val="18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</w:rPr>
        <w:t>Развитие навыка концертного исполнения, уверенности в своих силах, общительности, открытости.</w:t>
      </w:r>
    </w:p>
    <w:p w:rsidR="008602BD" w:rsidRPr="00EE525F" w:rsidRDefault="008602BD" w:rsidP="008602BD">
      <w:pPr>
        <w:pStyle w:val="af0"/>
        <w:widowControl w:val="0"/>
        <w:numPr>
          <w:ilvl w:val="0"/>
          <w:numId w:val="18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</w:rPr>
        <w:t>Совершенствование навыков певческого дыхания на более сложном в сравнении с 4-м классом песенном материале, а также на материале вокально-хоровых упражнений во время распевания.</w:t>
      </w:r>
    </w:p>
    <w:p w:rsidR="008602BD" w:rsidRPr="00EE525F" w:rsidRDefault="008602BD" w:rsidP="008602BD">
      <w:pPr>
        <w:pStyle w:val="af0"/>
        <w:widowControl w:val="0"/>
        <w:numPr>
          <w:ilvl w:val="0"/>
          <w:numId w:val="18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</w:rPr>
        <w:t>Развитие навыка пения с разнообразной окраской звука в зависимости от содержания и характера песни.</w:t>
      </w:r>
    </w:p>
    <w:p w:rsidR="008602BD" w:rsidRPr="00EE525F" w:rsidRDefault="008602BD" w:rsidP="008602BD">
      <w:pPr>
        <w:pStyle w:val="af0"/>
        <w:widowControl w:val="0"/>
        <w:numPr>
          <w:ilvl w:val="0"/>
          <w:numId w:val="18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</w:rPr>
        <w:t>Развитие умения выполнять требования художественного исполнения при пении хором: ритмический рисунок, интонацио</w:t>
      </w:r>
      <w:r w:rsidRPr="00EE525F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EE525F">
        <w:rPr>
          <w:rFonts w:ascii="Times New Roman" w:hAnsi="Times New Roman" w:cs="Times New Roman"/>
          <w:color w:val="000000"/>
          <w:sz w:val="24"/>
          <w:szCs w:val="24"/>
        </w:rPr>
        <w:t>ный строй, ансамблевая слаженность, динамические оттенки.</w:t>
      </w:r>
    </w:p>
    <w:p w:rsidR="008602BD" w:rsidRPr="00EE525F" w:rsidRDefault="008602BD" w:rsidP="008602BD">
      <w:pPr>
        <w:pStyle w:val="af0"/>
        <w:widowControl w:val="0"/>
        <w:numPr>
          <w:ilvl w:val="0"/>
          <w:numId w:val="18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</w:rPr>
        <w:t xml:space="preserve">Продолжение работы над чистотой интонирования: </w:t>
      </w:r>
      <w:proofErr w:type="spellStart"/>
      <w:r w:rsidRPr="00EE525F">
        <w:rPr>
          <w:rFonts w:ascii="Times New Roman" w:hAnsi="Times New Roman" w:cs="Times New Roman"/>
          <w:color w:val="000000"/>
          <w:sz w:val="24"/>
          <w:szCs w:val="24"/>
        </w:rPr>
        <w:t>пропевание</w:t>
      </w:r>
      <w:proofErr w:type="spellEnd"/>
      <w:r w:rsidRPr="00EE525F">
        <w:rPr>
          <w:rFonts w:ascii="Times New Roman" w:hAnsi="Times New Roman" w:cs="Times New Roman"/>
          <w:color w:val="000000"/>
          <w:sz w:val="24"/>
          <w:szCs w:val="24"/>
        </w:rPr>
        <w:t xml:space="preserve"> отдельных трудных фраз и мелодических оборотов группой или индивидуально.</w:t>
      </w:r>
    </w:p>
    <w:p w:rsidR="008602BD" w:rsidRPr="00EE525F" w:rsidRDefault="008602BD" w:rsidP="008602BD">
      <w:pPr>
        <w:pStyle w:val="af0"/>
        <w:widowControl w:val="0"/>
        <w:numPr>
          <w:ilvl w:val="0"/>
          <w:numId w:val="18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</w:rPr>
        <w:t>Совершенствование навыка четкого и внятного произношения слов в текстах песен подвижного характера.</w:t>
      </w:r>
    </w:p>
    <w:p w:rsidR="008602BD" w:rsidRPr="00EE525F" w:rsidRDefault="008602BD" w:rsidP="008602BD">
      <w:pPr>
        <w:pStyle w:val="af0"/>
        <w:widowControl w:val="0"/>
        <w:numPr>
          <w:ilvl w:val="0"/>
          <w:numId w:val="18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</w:rPr>
        <w:t>Развитие вокально-хоровых навыков при исполнении выученных песен без сопровождения.</w:t>
      </w:r>
    </w:p>
    <w:p w:rsidR="008602BD" w:rsidRPr="00EE525F" w:rsidRDefault="008602BD" w:rsidP="008602BD">
      <w:pPr>
        <w:pStyle w:val="af0"/>
        <w:widowControl w:val="0"/>
        <w:numPr>
          <w:ilvl w:val="0"/>
          <w:numId w:val="18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</w:rPr>
        <w:t>Работа над легким подвижным звуком и кантиленой.</w:t>
      </w:r>
    </w:p>
    <w:p w:rsidR="008602BD" w:rsidRPr="00EE525F" w:rsidRDefault="008602BD" w:rsidP="008602BD">
      <w:pPr>
        <w:pStyle w:val="af0"/>
        <w:widowControl w:val="0"/>
        <w:numPr>
          <w:ilvl w:val="0"/>
          <w:numId w:val="18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</w:rPr>
        <w:t>Повторение песен, разученных в 4-м классе.</w:t>
      </w:r>
    </w:p>
    <w:p w:rsidR="008602BD" w:rsidRDefault="008602BD" w:rsidP="008602BD">
      <w:pPr>
        <w:widowControl w:val="0"/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Слушание музыки</w:t>
      </w:r>
    </w:p>
    <w:p w:rsidR="008602BD" w:rsidRPr="00EE525F" w:rsidRDefault="008602BD" w:rsidP="008602BD">
      <w:pPr>
        <w:pStyle w:val="af0"/>
        <w:widowControl w:val="0"/>
        <w:numPr>
          <w:ilvl w:val="0"/>
          <w:numId w:val="19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</w:rPr>
        <w:t xml:space="preserve">Особенности национального фольклора. Определение жанра, характерных особенностей песен. </w:t>
      </w:r>
    </w:p>
    <w:p w:rsidR="008602BD" w:rsidRPr="00EE525F" w:rsidRDefault="008602BD" w:rsidP="008602BD">
      <w:pPr>
        <w:pStyle w:val="af0"/>
        <w:widowControl w:val="0"/>
        <w:numPr>
          <w:ilvl w:val="0"/>
          <w:numId w:val="19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E525F">
        <w:rPr>
          <w:rFonts w:ascii="Times New Roman" w:hAnsi="Times New Roman" w:cs="Times New Roman"/>
          <w:color w:val="000000"/>
          <w:sz w:val="24"/>
          <w:szCs w:val="24"/>
        </w:rPr>
        <w:t>Многожанровость</w:t>
      </w:r>
      <w:proofErr w:type="spellEnd"/>
      <w:r w:rsidRPr="00EE525F">
        <w:rPr>
          <w:rFonts w:ascii="Times New Roman" w:hAnsi="Times New Roman" w:cs="Times New Roman"/>
          <w:color w:val="000000"/>
          <w:sz w:val="24"/>
          <w:szCs w:val="24"/>
        </w:rPr>
        <w:t xml:space="preserve"> русской народной песни как отражение разнообразия связей музыки с жизнью народа и его бытом.</w:t>
      </w:r>
    </w:p>
    <w:p w:rsidR="008602BD" w:rsidRPr="00EE525F" w:rsidRDefault="008602BD" w:rsidP="008602BD">
      <w:pPr>
        <w:pStyle w:val="af0"/>
        <w:widowControl w:val="0"/>
        <w:numPr>
          <w:ilvl w:val="0"/>
          <w:numId w:val="19"/>
        </w:numPr>
        <w:suppressAutoHyphens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</w:rPr>
        <w:t>Закрепление интереса к музыке различного характера, желания высказываться о ней.</w:t>
      </w:r>
    </w:p>
    <w:p w:rsidR="008602BD" w:rsidRPr="00EE525F" w:rsidRDefault="008602BD" w:rsidP="008602BD">
      <w:pPr>
        <w:pStyle w:val="af0"/>
        <w:widowControl w:val="0"/>
        <w:numPr>
          <w:ilvl w:val="0"/>
          <w:numId w:val="19"/>
        </w:numPr>
        <w:suppressAutoHyphens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</w:rPr>
        <w:t xml:space="preserve">Закрепление представлений о составе и звучании оркестра народных инструментов. </w:t>
      </w:r>
      <w:proofErr w:type="gramStart"/>
      <w:r w:rsidRPr="00EE525F">
        <w:rPr>
          <w:rFonts w:ascii="Times New Roman" w:hAnsi="Times New Roman" w:cs="Times New Roman"/>
          <w:color w:val="000000"/>
          <w:sz w:val="24"/>
          <w:szCs w:val="24"/>
        </w:rPr>
        <w:t>Народные музыкальные инструменты: до</w:t>
      </w:r>
      <w:r w:rsidRPr="00EE525F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EE525F">
        <w:rPr>
          <w:rFonts w:ascii="Times New Roman" w:hAnsi="Times New Roman" w:cs="Times New Roman"/>
          <w:color w:val="000000"/>
          <w:sz w:val="24"/>
          <w:szCs w:val="24"/>
        </w:rPr>
        <w:t>ра, мандолина, баян, свирель, гармонь, трещотка, деревянные ложки, бас-балалайка и т. д.</w:t>
      </w:r>
      <w:proofErr w:type="gramEnd"/>
    </w:p>
    <w:p w:rsidR="008602BD" w:rsidRPr="00EE525F" w:rsidRDefault="008602BD" w:rsidP="008602BD">
      <w:pPr>
        <w:pStyle w:val="af0"/>
        <w:widowControl w:val="0"/>
        <w:numPr>
          <w:ilvl w:val="0"/>
          <w:numId w:val="19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Повторное прослушивание произведений, из программы 4-го класса.</w:t>
      </w:r>
    </w:p>
    <w:p w:rsidR="008602BD" w:rsidRPr="00CB555A" w:rsidRDefault="008602BD" w:rsidP="008602BD">
      <w:pPr>
        <w:pStyle w:val="af0"/>
        <w:shd w:val="clear" w:color="auto" w:fill="FFFFFF"/>
        <w:tabs>
          <w:tab w:val="left" w:pos="9356"/>
        </w:tabs>
        <w:spacing w:line="360" w:lineRule="auto"/>
        <w:ind w:left="79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55A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программ</w:t>
      </w:r>
      <w:proofErr w:type="gramStart"/>
      <w:r w:rsidRPr="00CB555A">
        <w:rPr>
          <w:rFonts w:ascii="Times New Roman" w:eastAsia="Calibri" w:hAnsi="Times New Roman" w:cs="Times New Roman"/>
          <w:b/>
          <w:sz w:val="24"/>
          <w:szCs w:val="24"/>
        </w:rPr>
        <w:t>ы(</w:t>
      </w:r>
      <w:proofErr w:type="gramEnd"/>
      <w:r w:rsidRPr="00CB555A">
        <w:rPr>
          <w:rFonts w:ascii="Times New Roman" w:eastAsia="Calibri" w:hAnsi="Times New Roman" w:cs="Times New Roman"/>
          <w:b/>
          <w:sz w:val="24"/>
          <w:szCs w:val="24"/>
        </w:rPr>
        <w:t>знания и умения):</w:t>
      </w:r>
    </w:p>
    <w:p w:rsidR="008602BD" w:rsidRPr="00CB555A" w:rsidRDefault="008602BD" w:rsidP="008602BD">
      <w:pPr>
        <w:pStyle w:val="af0"/>
        <w:widowControl w:val="0"/>
        <w:numPr>
          <w:ilvl w:val="0"/>
          <w:numId w:val="20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понимать </w:t>
      </w:r>
      <w:r w:rsidRPr="00CB555A">
        <w:rPr>
          <w:rFonts w:ascii="Times New Roman" w:hAnsi="Times New Roman" w:cs="Times New Roman"/>
          <w:color w:val="000000"/>
          <w:sz w:val="24"/>
          <w:szCs w:val="24"/>
        </w:rPr>
        <w:t xml:space="preserve">роль музыки в жизни, трудовой деятельности и отдыхе людей; </w:t>
      </w:r>
    </w:p>
    <w:p w:rsidR="008602BD" w:rsidRPr="00CB555A" w:rsidRDefault="008602BD" w:rsidP="008602BD">
      <w:pPr>
        <w:pStyle w:val="af0"/>
        <w:widowControl w:val="0"/>
        <w:numPr>
          <w:ilvl w:val="0"/>
          <w:numId w:val="20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знать </w:t>
      </w:r>
      <w:r w:rsidRPr="00CB555A">
        <w:rPr>
          <w:rFonts w:ascii="Times New Roman" w:hAnsi="Times New Roman" w:cs="Times New Roman"/>
          <w:color w:val="000000"/>
          <w:sz w:val="24"/>
          <w:szCs w:val="24"/>
        </w:rPr>
        <w:t>народные музыкальные инструменты и их звучание (домра, мандолина, баян, гусли, свирель, гармонь, трещотка, дер</w:t>
      </w:r>
      <w:r w:rsidRPr="00CB555A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CB555A">
        <w:rPr>
          <w:rFonts w:ascii="Times New Roman" w:hAnsi="Times New Roman" w:cs="Times New Roman"/>
          <w:color w:val="000000"/>
          <w:sz w:val="24"/>
          <w:szCs w:val="24"/>
        </w:rPr>
        <w:t>вянные ложки, бас-балалайка).</w:t>
      </w:r>
      <w:proofErr w:type="gramEnd"/>
    </w:p>
    <w:p w:rsidR="008602BD" w:rsidRPr="00EE525F" w:rsidRDefault="008602BD" w:rsidP="008602BD">
      <w:pPr>
        <w:pStyle w:val="af0"/>
        <w:widowControl w:val="0"/>
        <w:numPr>
          <w:ilvl w:val="0"/>
          <w:numId w:val="20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</w:rPr>
        <w:t>самостоятельно начинать пение после вступления;</w:t>
      </w:r>
    </w:p>
    <w:p w:rsidR="008602BD" w:rsidRPr="00EE525F" w:rsidRDefault="008602BD" w:rsidP="008602BD">
      <w:pPr>
        <w:pStyle w:val="af0"/>
        <w:widowControl w:val="0"/>
        <w:numPr>
          <w:ilvl w:val="0"/>
          <w:numId w:val="20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</w:rPr>
        <w:t>осмысленно и эмоционально исполнять песни ровным свободным звуком на всем диапазоне;</w:t>
      </w:r>
    </w:p>
    <w:p w:rsidR="008602BD" w:rsidRDefault="008602BD" w:rsidP="008602BD">
      <w:pPr>
        <w:pStyle w:val="af0"/>
        <w:widowControl w:val="0"/>
        <w:numPr>
          <w:ilvl w:val="0"/>
          <w:numId w:val="20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контролировать слухом пение окружающих;</w:t>
      </w:r>
    </w:p>
    <w:p w:rsidR="008602BD" w:rsidRPr="00EE525F" w:rsidRDefault="008602BD" w:rsidP="008602BD">
      <w:pPr>
        <w:pStyle w:val="af0"/>
        <w:widowControl w:val="0"/>
        <w:numPr>
          <w:ilvl w:val="0"/>
          <w:numId w:val="20"/>
        </w:numPr>
        <w:suppressAutoHyphens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525F">
        <w:rPr>
          <w:rFonts w:ascii="Times New Roman" w:hAnsi="Times New Roman" w:cs="Times New Roman"/>
          <w:color w:val="000000"/>
          <w:sz w:val="24"/>
          <w:szCs w:val="24"/>
        </w:rPr>
        <w:t>применять полученные навыки при художественном исполнении музыкальных произведений.</w:t>
      </w:r>
    </w:p>
    <w:p w:rsidR="008602BD" w:rsidRDefault="008602BD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</w:rPr>
      </w:pPr>
    </w:p>
    <w:p w:rsidR="00043AA9" w:rsidRDefault="006B15F1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Учебно-тематический план</w:t>
      </w:r>
    </w:p>
    <w:tbl>
      <w:tblPr>
        <w:tblW w:w="14176" w:type="dxa"/>
        <w:tblInd w:w="-318" w:type="dxa"/>
        <w:tblLayout w:type="fixed"/>
        <w:tblLook w:val="00A0"/>
      </w:tblPr>
      <w:tblGrid>
        <w:gridCol w:w="576"/>
        <w:gridCol w:w="1693"/>
        <w:gridCol w:w="3544"/>
        <w:gridCol w:w="8363"/>
      </w:tblGrid>
      <w:tr w:rsidR="00043AA9">
        <w:trPr>
          <w:trHeight w:val="414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</w:t>
            </w: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</w:rPr>
              <w:t>п</w:t>
            </w:r>
            <w:proofErr w:type="spellEnd"/>
          </w:p>
        </w:tc>
        <w:tc>
          <w:tcPr>
            <w:tcW w:w="1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Цель</w:t>
            </w:r>
          </w:p>
        </w:tc>
        <w:tc>
          <w:tcPr>
            <w:tcW w:w="83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Основные виды деятельности</w:t>
            </w:r>
          </w:p>
        </w:tc>
      </w:tr>
      <w:tr w:rsidR="00043AA9">
        <w:trPr>
          <w:trHeight w:val="414"/>
        </w:trPr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3AA9" w:rsidRDefault="00043AA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3AA9" w:rsidRDefault="00043AA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3AA9" w:rsidRDefault="00043AA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3AA9" w:rsidRDefault="00043AA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43AA9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Pr="008602BD" w:rsidRDefault="008602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602BD">
              <w:rPr>
                <w:rFonts w:ascii="Times New Roman" w:hAnsi="Times New Roman" w:cs="Times New Roman"/>
              </w:rPr>
              <w:t>Народные инструменты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Ознакомление с содержанием учебного предмета «Музыка»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Знакомство обучающихся с музыкальным кабинетом, правилами поведения на уроках музыки и краткое описание последующей музыкальной деятельности.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Выявление предыдущего музыкального опыта, интересов и предпочтений обучающихся.</w:t>
            </w: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Хоровое пение: исполнение известных и любимых детьми</w:t>
            </w:r>
            <w:r w:rsidR="008602BD">
              <w:rPr>
                <w:rFonts w:ascii="Times New Roman" w:eastAsia="Calibri" w:hAnsi="Times New Roman" w:cs="Times New Roman"/>
              </w:rPr>
              <w:t xml:space="preserve"> народных </w:t>
            </w:r>
            <w:r>
              <w:rPr>
                <w:rFonts w:ascii="Times New Roman" w:eastAsia="Calibri" w:hAnsi="Times New Roman" w:cs="Times New Roman"/>
              </w:rPr>
              <w:t xml:space="preserve"> песен.</w:t>
            </w: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Слушание музыки: детские </w:t>
            </w:r>
            <w:r w:rsidR="008602BD">
              <w:rPr>
                <w:rFonts w:ascii="Times New Roman" w:eastAsia="Calibri" w:hAnsi="Times New Roman" w:cs="Times New Roman"/>
              </w:rPr>
              <w:t xml:space="preserve">народные </w:t>
            </w:r>
            <w:r>
              <w:rPr>
                <w:rFonts w:ascii="Times New Roman" w:eastAsia="Calibri" w:hAnsi="Times New Roman" w:cs="Times New Roman"/>
              </w:rPr>
              <w:t>песни из популярных отечественных мультфильмов</w:t>
            </w: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</w:rPr>
            </w:pPr>
            <w:r>
              <w:rPr>
                <w:rFonts w:ascii="Times New Roman" w:eastAsia="Calibri" w:hAnsi="Times New Roman" w:cs="Times New Roman"/>
              </w:rPr>
              <w:t>Музыкально-дидактические игры</w:t>
            </w:r>
          </w:p>
        </w:tc>
      </w:tr>
      <w:tr w:rsidR="00043AA9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8602BD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Авторская и народная песня</w:t>
            </w:r>
          </w:p>
          <w:p w:rsidR="00043AA9" w:rsidRDefault="00043AA9">
            <w:pPr>
              <w:widowControl w:val="0"/>
              <w:spacing w:after="0" w:line="240" w:lineRule="auto"/>
              <w:ind w:right="-112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6B15F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элементарных певческих умений и навыков слушания музыки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Хоровое пение:</w:t>
            </w: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Снова осень к нам пришла. Музыка В.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Вержинникова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>, слова Н. Найденовой</w:t>
            </w: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Веселые гуси. Украинская народная песня</w:t>
            </w: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Слушание музыки:</w:t>
            </w: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Красная Шапочка. Музыка М. Протасова, слова Н. Соловьевой</w:t>
            </w:r>
          </w:p>
          <w:p w:rsidR="00043AA9" w:rsidRDefault="00043AA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lastRenderedPageBreak/>
              <w:t>Инсценирование</w:t>
            </w:r>
            <w:proofErr w:type="spellEnd"/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Музыкально-дидактические игры</w:t>
            </w:r>
          </w:p>
        </w:tc>
      </w:tr>
      <w:tr w:rsidR="00043AA9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3.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Pr="008602BD" w:rsidRDefault="008602BD">
            <w:pPr>
              <w:widowControl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 w:rsidRPr="008602BD">
              <w:rPr>
                <w:rFonts w:ascii="Times New Roman" w:hAnsi="Times New Roman" w:cs="Times New Roman"/>
              </w:rPr>
              <w:t>Особенности русского фольклора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Закрепление сформировавшихся ранее умений и навыков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Хоровое пение: закрепление изученного песенного репертуара по теме</w:t>
            </w: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Слушание</w:t>
            </w:r>
            <w:r w:rsidR="008602BD">
              <w:rPr>
                <w:rFonts w:ascii="Times New Roman" w:eastAsia="Calibri" w:hAnsi="Times New Roman" w:cs="Times New Roman"/>
              </w:rPr>
              <w:t xml:space="preserve"> народной </w:t>
            </w:r>
            <w:r>
              <w:rPr>
                <w:rFonts w:ascii="Times New Roman" w:eastAsia="Calibri" w:hAnsi="Times New Roman" w:cs="Times New Roman"/>
              </w:rPr>
              <w:t xml:space="preserve"> музыки: закрепление изученного музыкального материала для слушания по теме</w:t>
            </w: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Инсценирование</w:t>
            </w:r>
            <w:proofErr w:type="spellEnd"/>
            <w:r w:rsidR="008602BD">
              <w:rPr>
                <w:rFonts w:ascii="Times New Roman" w:eastAsia="Calibri" w:hAnsi="Times New Roman" w:cs="Times New Roman"/>
              </w:rPr>
              <w:t xml:space="preserve"> народных сказок</w:t>
            </w: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Музыкально-дидактические </w:t>
            </w:r>
            <w:r w:rsidR="008602BD">
              <w:rPr>
                <w:rFonts w:ascii="Times New Roman" w:eastAsia="Calibri" w:hAnsi="Times New Roman" w:cs="Times New Roman"/>
              </w:rPr>
              <w:t xml:space="preserve"> народные </w:t>
            </w:r>
            <w:r>
              <w:rPr>
                <w:rFonts w:ascii="Times New Roman" w:eastAsia="Calibri" w:hAnsi="Times New Roman" w:cs="Times New Roman"/>
              </w:rPr>
              <w:t>игры</w:t>
            </w:r>
          </w:p>
        </w:tc>
      </w:tr>
      <w:tr w:rsidR="00043AA9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Pr="008602BD" w:rsidRDefault="008602BD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8602BD">
              <w:rPr>
                <w:rFonts w:ascii="Times New Roman" w:hAnsi="Times New Roman" w:cs="Times New Roman"/>
              </w:rPr>
              <w:t>Многожанровость</w:t>
            </w:r>
            <w:proofErr w:type="spellEnd"/>
            <w:r w:rsidRPr="008602BD">
              <w:rPr>
                <w:rFonts w:ascii="Times New Roman" w:hAnsi="Times New Roman" w:cs="Times New Roman"/>
              </w:rPr>
              <w:t xml:space="preserve"> русской музыки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Знакомство с музыкальными произведениями об осени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Хоровое пение:</w:t>
            </w: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Урожай собирай. Музыка А. Филиппенко, слова Т. Волгиной</w:t>
            </w: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Во поле береза стояла. Русская народная песня</w:t>
            </w: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Савка и Гришка. Белорусская народная песня</w:t>
            </w: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Слушание музыки:</w:t>
            </w: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 горе-то калина. Русская народная песня.</w:t>
            </w: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Огородная-хороводная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</w:rPr>
              <w:t xml:space="preserve">. Музыка Б.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Можжевелова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, слова А.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Пассовой</w:t>
            </w:r>
            <w:proofErr w:type="spellEnd"/>
            <w:r>
              <w:rPr>
                <w:rFonts w:ascii="Times New Roman" w:eastAsia="Calibri" w:hAnsi="Times New Roman" w:cs="Times New Roman"/>
              </w:rPr>
              <w:t>.</w:t>
            </w: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Инсценирование</w:t>
            </w:r>
            <w:proofErr w:type="spellEnd"/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</w:rPr>
            </w:pPr>
            <w:r>
              <w:rPr>
                <w:rFonts w:ascii="Times New Roman" w:eastAsia="Calibri" w:hAnsi="Times New Roman" w:cs="Times New Roman"/>
              </w:rPr>
              <w:t>Музыкально-дидактические игры</w:t>
            </w:r>
          </w:p>
        </w:tc>
      </w:tr>
      <w:tr w:rsidR="00043AA9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6B15F1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темы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6B15F1">
            <w:pPr>
              <w:widowControl w:val="0"/>
              <w:spacing w:after="0" w:line="240" w:lineRule="auto"/>
              <w:ind w:right="-112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Закрепление сформированных представлений на уроках по теме</w:t>
            </w:r>
          </w:p>
        </w:tc>
        <w:tc>
          <w:tcPr>
            <w:tcW w:w="8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Хоровое пение: закрепление изученного песенного репертуара по теме</w:t>
            </w: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Слушание музыки: закрепление изученного музыкального материала для слушания по теме</w:t>
            </w: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Музыкально-дидактические игры</w:t>
            </w:r>
          </w:p>
        </w:tc>
      </w:tr>
    </w:tbl>
    <w:p w:rsidR="00043AA9" w:rsidRDefault="00043AA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</w:rPr>
      </w:pPr>
    </w:p>
    <w:tbl>
      <w:tblPr>
        <w:tblW w:w="14176" w:type="dxa"/>
        <w:tblInd w:w="-318" w:type="dxa"/>
        <w:tblLayout w:type="fixed"/>
        <w:tblLook w:val="00A0"/>
      </w:tblPr>
      <w:tblGrid>
        <w:gridCol w:w="576"/>
        <w:gridCol w:w="1550"/>
        <w:gridCol w:w="3687"/>
        <w:gridCol w:w="8363"/>
      </w:tblGrid>
      <w:tr w:rsidR="00043AA9" w:rsidTr="008602B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043AA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043AA9" w:rsidRDefault="008602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2BD" w:rsidRPr="008602BD" w:rsidRDefault="008602BD" w:rsidP="008602BD">
            <w:pPr>
              <w:spacing w:beforeAutospacing="1"/>
              <w:rPr>
                <w:rFonts w:ascii="Times New Roman" w:hAnsi="Times New Roman" w:cs="Times New Roman"/>
              </w:rPr>
            </w:pPr>
            <w:r w:rsidRPr="008602BD">
              <w:rPr>
                <w:rFonts w:ascii="Times New Roman" w:hAnsi="Times New Roman" w:cs="Times New Roman"/>
              </w:rPr>
              <w:t>Связь музыки с жизнью народа и его бытом</w:t>
            </w:r>
          </w:p>
          <w:p w:rsidR="00043AA9" w:rsidRPr="008602BD" w:rsidRDefault="008602BD" w:rsidP="008602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602BD">
              <w:rPr>
                <w:rFonts w:ascii="Times New Roman" w:hAnsi="Times New Roman" w:cs="Times New Roman"/>
              </w:rPr>
              <w:t>Песни о родном крае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Углубление понимания социальных функций музыки в жизни современных людей, в своей жизни.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Хоровое пение: закрепление изученного песенного репертуара по теме</w:t>
            </w: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Слушание музыки: закрепление изученного музыкального материала для слушания по теме</w:t>
            </w: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Музыкально-дидактические игры</w:t>
            </w: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Игра на музыкальных инструментах детского оркестра</w:t>
            </w:r>
          </w:p>
        </w:tc>
      </w:tr>
      <w:tr w:rsidR="00043AA9" w:rsidTr="008602B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043AA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043AA9" w:rsidRDefault="008602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8602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E525F">
              <w:rPr>
                <w:rFonts w:ascii="Times New Roman" w:hAnsi="Times New Roman" w:cs="Times New Roman"/>
              </w:rPr>
              <w:t>Народная песня в творчестве композиторов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6B15F1">
            <w:pPr>
              <w:widowControl w:val="0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Становление музыкальной культуры как неотъемлемой части духовной культуры;</w:t>
            </w:r>
            <w:r>
              <w:rPr>
                <w:rFonts w:ascii="Times New Roman" w:hAnsi="Times New Roman" w:cs="Times New Roman"/>
              </w:rPr>
              <w:br/>
              <w:t xml:space="preserve">реализовывать свой творческий потенциал, осуществлять самоопределение и самореализацию личности на эстетическом </w:t>
            </w:r>
            <w:r>
              <w:rPr>
                <w:rFonts w:ascii="Times New Roman" w:hAnsi="Times New Roman" w:cs="Times New Roman"/>
              </w:rPr>
              <w:lastRenderedPageBreak/>
              <w:t>(художественно-образном) материале.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Хоровое пение: закрепление изученного песенного репертуара по теме</w:t>
            </w: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Слушание музыки: закрепление изученного музыкального материала для слушания по теме</w:t>
            </w: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Музыкально-дидактические игры</w:t>
            </w: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Игра на музыкальных инструментах детского оркестра</w:t>
            </w:r>
          </w:p>
        </w:tc>
      </w:tr>
      <w:tr w:rsidR="008602BD" w:rsidTr="008602B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2BD" w:rsidRDefault="008602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8602BD" w:rsidRDefault="008602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2BD" w:rsidRPr="008602BD" w:rsidRDefault="008602BD" w:rsidP="00587A7E">
            <w:pPr>
              <w:rPr>
                <w:rFonts w:ascii="Times New Roman" w:hAnsi="Times New Roman" w:cs="Times New Roman"/>
              </w:rPr>
            </w:pPr>
            <w:r w:rsidRPr="008602BD">
              <w:rPr>
                <w:rFonts w:ascii="Times New Roman" w:hAnsi="Times New Roman" w:cs="Times New Roman"/>
              </w:rPr>
              <w:t>Элементарное понятие о нотной грамоте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2BD" w:rsidRDefault="008602BD" w:rsidP="008602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элементарных понятий о музыкальной грамоте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2BD" w:rsidRDefault="008602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Хоровое пение: закрепление изученного песенного репертуара по теме</w:t>
            </w:r>
          </w:p>
          <w:p w:rsidR="008602BD" w:rsidRDefault="008602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Слушание музыки: закрепление изученного музыкального материала для слушания по теме</w:t>
            </w:r>
          </w:p>
          <w:p w:rsidR="008602BD" w:rsidRDefault="008602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Музыкально-дидактические игры</w:t>
            </w:r>
          </w:p>
          <w:p w:rsidR="008602BD" w:rsidRDefault="008602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Игра на музыкальных инструментах детского оркестра</w:t>
            </w:r>
          </w:p>
        </w:tc>
      </w:tr>
      <w:tr w:rsidR="008602BD" w:rsidTr="008602BD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2BD" w:rsidRDefault="008602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2BD" w:rsidRPr="008602BD" w:rsidRDefault="008602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602BD">
              <w:rPr>
                <w:rFonts w:ascii="Times New Roman" w:hAnsi="Times New Roman" w:cs="Times New Roman"/>
                <w:sz w:val="20"/>
                <w:szCs w:val="20"/>
              </w:rPr>
              <w:t>Игра в оркестре</w:t>
            </w:r>
            <w:proofErr w:type="gramStart"/>
            <w:r w:rsidRPr="008602BD">
              <w:rPr>
                <w:rFonts w:ascii="Times New Roman" w:hAnsi="Times New Roman" w:cs="Times New Roman"/>
                <w:sz w:val="20"/>
                <w:szCs w:val="20"/>
              </w:rPr>
              <w:t>.»</w:t>
            </w:r>
            <w:proofErr w:type="gramEnd"/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2BD" w:rsidRDefault="008602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Формирование умения игры на шумовых музыкальных инструментах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2BD" w:rsidRDefault="008602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Игра на музыкальных инструментах детского оркестра</w:t>
            </w:r>
          </w:p>
        </w:tc>
      </w:tr>
    </w:tbl>
    <w:p w:rsidR="00043AA9" w:rsidRDefault="00043AA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</w:rPr>
      </w:pPr>
    </w:p>
    <w:tbl>
      <w:tblPr>
        <w:tblW w:w="14176" w:type="dxa"/>
        <w:tblInd w:w="-318" w:type="dxa"/>
        <w:tblLayout w:type="fixed"/>
        <w:tblLook w:val="00A0"/>
      </w:tblPr>
      <w:tblGrid>
        <w:gridCol w:w="568"/>
        <w:gridCol w:w="1418"/>
        <w:gridCol w:w="3827"/>
        <w:gridCol w:w="8363"/>
      </w:tblGrid>
      <w:tr w:rsidR="00043AA9" w:rsidTr="008602B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8602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6B15F1">
            <w:pPr>
              <w:widowControl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Оркестр народных инструментов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сотрудничества с учителем и сверстниками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Хоровое пение: закрепление изученного песенного репертуара по теме</w:t>
            </w: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Слушание музыки: закрепление изученного музыкального материала для слушания по теме</w:t>
            </w: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Музыкально-дидактические игры</w:t>
            </w: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Игра на музыкальных инструментах детского оркестра</w:t>
            </w:r>
          </w:p>
          <w:p w:rsidR="00043AA9" w:rsidRDefault="00043AA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43AA9" w:rsidTr="008602BD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8602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  <w:p w:rsidR="00043AA9" w:rsidRDefault="00043AA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Состав оркестра народных инструментов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этических чувств доброжелательности и эмоционально нравственной отзывчивости.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Хоровое пение: закрепление изученного песенного репертуара по теме</w:t>
            </w: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Слушание музыки: закрепление изученного музыкального материала для слушания по теме</w:t>
            </w: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Музыкально-дидактические игры</w:t>
            </w:r>
          </w:p>
          <w:p w:rsidR="00043AA9" w:rsidRDefault="006B15F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Игра на музыкальных инструментах детского оркестра</w:t>
            </w:r>
          </w:p>
          <w:p w:rsidR="00043AA9" w:rsidRDefault="00043AA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043AA9" w:rsidRDefault="00043AA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</w:rPr>
      </w:pPr>
    </w:p>
    <w:tbl>
      <w:tblPr>
        <w:tblW w:w="14176" w:type="dxa"/>
        <w:tblInd w:w="-318" w:type="dxa"/>
        <w:tblLayout w:type="fixed"/>
        <w:tblLook w:val="00A0"/>
      </w:tblPr>
      <w:tblGrid>
        <w:gridCol w:w="575"/>
        <w:gridCol w:w="1551"/>
        <w:gridCol w:w="3687"/>
        <w:gridCol w:w="8363"/>
      </w:tblGrid>
      <w:tr w:rsidR="00043AA9" w:rsidTr="008602BD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8602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Pr="008602BD" w:rsidRDefault="008602BD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</w:rPr>
            </w:pPr>
            <w:r w:rsidRPr="008602BD">
              <w:rPr>
                <w:rFonts w:ascii="Times New Roman" w:eastAsia="Calibri" w:hAnsi="Times New Roman" w:cs="Times New Roman"/>
              </w:rPr>
              <w:t>Пение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8602B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вокально-хоровых навыков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2BD" w:rsidRDefault="008602BD" w:rsidP="008602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Хоровое пение: закрепление изученного песенного репертуара по теме</w:t>
            </w:r>
          </w:p>
          <w:p w:rsidR="008602BD" w:rsidRDefault="008602BD" w:rsidP="008602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Слушание музыки: закрепление изученного музыкального материала для слушания по теме</w:t>
            </w:r>
          </w:p>
          <w:p w:rsidR="008602BD" w:rsidRDefault="008602BD" w:rsidP="008602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Музыкально-дидактические игры</w:t>
            </w:r>
          </w:p>
          <w:p w:rsidR="008602BD" w:rsidRDefault="008602BD" w:rsidP="008602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Игра на музыкальных инструментах детского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оркестраХоровое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пение: закрепление изученного песенного репертуара по теме</w:t>
            </w:r>
          </w:p>
          <w:p w:rsidR="008602BD" w:rsidRDefault="008602BD" w:rsidP="008602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Слушание музыки: закрепление изученного музыкального материала для слушания по теме</w:t>
            </w:r>
          </w:p>
          <w:p w:rsidR="008602BD" w:rsidRDefault="008602BD" w:rsidP="008602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Музыкально-дидактические игры</w:t>
            </w:r>
          </w:p>
          <w:p w:rsidR="00043AA9" w:rsidRDefault="008602BD" w:rsidP="008602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Игра на музыкальных инструментах детского оркестра</w:t>
            </w:r>
          </w:p>
        </w:tc>
      </w:tr>
      <w:tr w:rsidR="00043AA9" w:rsidTr="008602BD"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8602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8602BD">
            <w:pPr>
              <w:widowControl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Ритмические </w:t>
            </w:r>
            <w:r>
              <w:rPr>
                <w:rFonts w:ascii="Times New Roman" w:eastAsia="Calibri" w:hAnsi="Times New Roman" w:cs="Times New Roman"/>
              </w:rPr>
              <w:lastRenderedPageBreak/>
              <w:t>движения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8602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Формирование умения ритмично </w:t>
            </w:r>
            <w:r>
              <w:rPr>
                <w:rFonts w:ascii="Times New Roman" w:eastAsia="Calibri" w:hAnsi="Times New Roman" w:cs="Times New Roman"/>
              </w:rPr>
              <w:lastRenderedPageBreak/>
              <w:t>двигаться под музыку разного характера</w:t>
            </w:r>
          </w:p>
        </w:tc>
        <w:tc>
          <w:tcPr>
            <w:tcW w:w="8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3AA9" w:rsidRDefault="008602B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Музыкально-ритмические игры. Элементы народных танцев.</w:t>
            </w:r>
          </w:p>
        </w:tc>
      </w:tr>
    </w:tbl>
    <w:p w:rsidR="00043AA9" w:rsidRDefault="00043AA9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043AA9" w:rsidRDefault="00043AA9">
      <w:pPr>
        <w:spacing w:after="0" w:line="240" w:lineRule="auto"/>
        <w:rPr>
          <w:rFonts w:ascii="Times New Roman" w:hAnsi="Times New Roman" w:cs="Times New Roman"/>
          <w:b/>
        </w:rPr>
      </w:pPr>
    </w:p>
    <w:p w:rsidR="00043AA9" w:rsidRDefault="00043AA9">
      <w:pPr>
        <w:spacing w:after="0" w:line="240" w:lineRule="auto"/>
        <w:rPr>
          <w:rFonts w:ascii="Times New Roman" w:hAnsi="Times New Roman" w:cs="Times New Roman"/>
          <w:b/>
        </w:rPr>
      </w:pPr>
    </w:p>
    <w:p w:rsidR="00043AA9" w:rsidRDefault="006B15F1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:rsidR="008602BD" w:rsidRPr="008602BD" w:rsidRDefault="008602BD" w:rsidP="008602BD">
      <w:pPr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 xml:space="preserve">Тематическое планирование </w:t>
      </w:r>
      <w:r>
        <w:rPr>
          <w:rFonts w:ascii="Times New Roman" w:eastAsia="Times New Roman" w:hAnsi="Times New Roman" w:cs="Times New Roman"/>
          <w:b/>
        </w:rPr>
        <w:t>5</w:t>
      </w:r>
      <w:proofErr w:type="gramStart"/>
      <w:r>
        <w:rPr>
          <w:rFonts w:ascii="Times New Roman" w:eastAsia="Times New Roman" w:hAnsi="Times New Roman" w:cs="Times New Roman"/>
          <w:b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класс.</w:t>
      </w:r>
    </w:p>
    <w:tbl>
      <w:tblPr>
        <w:tblStyle w:val="af3"/>
        <w:tblW w:w="15370" w:type="dxa"/>
        <w:tblLayout w:type="fixed"/>
        <w:tblLook w:val="01E0"/>
      </w:tblPr>
      <w:tblGrid>
        <w:gridCol w:w="817"/>
        <w:gridCol w:w="2127"/>
        <w:gridCol w:w="708"/>
        <w:gridCol w:w="852"/>
        <w:gridCol w:w="1841"/>
        <w:gridCol w:w="1843"/>
        <w:gridCol w:w="1986"/>
        <w:gridCol w:w="1841"/>
        <w:gridCol w:w="1560"/>
        <w:gridCol w:w="237"/>
        <w:gridCol w:w="1322"/>
        <w:gridCol w:w="236"/>
      </w:tblGrid>
      <w:tr w:rsidR="008602BD" w:rsidTr="00587A7E">
        <w:trPr>
          <w:trHeight w:val="253"/>
        </w:trPr>
        <w:tc>
          <w:tcPr>
            <w:tcW w:w="817" w:type="dxa"/>
            <w:vMerge w:val="restart"/>
            <w:vAlign w:val="center"/>
          </w:tcPr>
          <w:p w:rsidR="008602BD" w:rsidRDefault="008602BD" w:rsidP="00587A7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127" w:type="dxa"/>
            <w:vMerge w:val="restart"/>
            <w:vAlign w:val="center"/>
          </w:tcPr>
          <w:p w:rsidR="008602BD" w:rsidRDefault="008602BD" w:rsidP="00587A7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 урока </w:t>
            </w:r>
          </w:p>
        </w:tc>
        <w:tc>
          <w:tcPr>
            <w:tcW w:w="708" w:type="dxa"/>
            <w:vMerge w:val="restart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852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11" w:type="dxa"/>
            <w:gridSpan w:val="4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Базовые учебные действия.</w:t>
            </w:r>
          </w:p>
        </w:tc>
        <w:tc>
          <w:tcPr>
            <w:tcW w:w="1560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gridSpan w:val="2"/>
            <w:vMerge w:val="restart"/>
          </w:tcPr>
          <w:p w:rsidR="008602BD" w:rsidRDefault="008602BD" w:rsidP="00587A7E">
            <w:pPr>
              <w:ind w:right="2082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з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     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Default="008602BD" w:rsidP="00587A7E"/>
        </w:tc>
      </w:tr>
      <w:tr w:rsidR="008602BD" w:rsidTr="00587A7E">
        <w:trPr>
          <w:trHeight w:val="253"/>
        </w:trPr>
        <w:tc>
          <w:tcPr>
            <w:tcW w:w="817" w:type="dxa"/>
            <w:vMerge/>
            <w:vAlign w:val="center"/>
          </w:tcPr>
          <w:p w:rsidR="008602BD" w:rsidRDefault="008602BD" w:rsidP="00587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  <w:vAlign w:val="center"/>
          </w:tcPr>
          <w:p w:rsidR="008602BD" w:rsidRDefault="008602BD" w:rsidP="00587A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8602BD" w:rsidRDefault="008602BD" w:rsidP="00587A7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2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841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Личностные</w:t>
            </w:r>
          </w:p>
        </w:tc>
        <w:tc>
          <w:tcPr>
            <w:tcW w:w="1843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Познавательные</w:t>
            </w:r>
          </w:p>
        </w:tc>
        <w:tc>
          <w:tcPr>
            <w:tcW w:w="1986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Коммуникативные</w:t>
            </w:r>
          </w:p>
        </w:tc>
        <w:tc>
          <w:tcPr>
            <w:tcW w:w="1841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Регулятивные</w:t>
            </w:r>
          </w:p>
        </w:tc>
        <w:tc>
          <w:tcPr>
            <w:tcW w:w="1560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Воспитательная работа на уроке</w:t>
            </w:r>
          </w:p>
        </w:tc>
        <w:tc>
          <w:tcPr>
            <w:tcW w:w="1559" w:type="dxa"/>
            <w:gridSpan w:val="2"/>
            <w:vMerge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Default="008602BD" w:rsidP="00587A7E"/>
        </w:tc>
      </w:tr>
      <w:tr w:rsidR="008602BD" w:rsidTr="00587A7E">
        <w:tc>
          <w:tcPr>
            <w:tcW w:w="817" w:type="dxa"/>
            <w:vMerge/>
            <w:vAlign w:val="center"/>
          </w:tcPr>
          <w:p w:rsidR="008602BD" w:rsidRDefault="008602BD" w:rsidP="00587A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Align w:val="center"/>
          </w:tcPr>
          <w:p w:rsidR="008602BD" w:rsidRDefault="008602BD" w:rsidP="00587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Народные инструменты </w:t>
            </w:r>
          </w:p>
        </w:tc>
        <w:tc>
          <w:tcPr>
            <w:tcW w:w="708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2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Default="008602BD" w:rsidP="00587A7E"/>
        </w:tc>
      </w:tr>
      <w:tr w:rsidR="008602BD" w:rsidTr="00587A7E">
        <w:tc>
          <w:tcPr>
            <w:tcW w:w="817" w:type="dxa"/>
            <w:vAlign w:val="center"/>
          </w:tcPr>
          <w:p w:rsidR="008602BD" w:rsidRPr="00CB555A" w:rsidRDefault="008602BD" w:rsidP="00587A7E">
            <w:pPr>
              <w:pStyle w:val="af0"/>
              <w:ind w:left="50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  <w:vAlign w:val="center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Народные инструменты</w:t>
            </w:r>
          </w:p>
        </w:tc>
        <w:tc>
          <w:tcPr>
            <w:tcW w:w="708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Формирова-ние</w:t>
            </w:r>
            <w:proofErr w:type="spellEnd"/>
            <w:proofErr w:type="gramEnd"/>
            <w:r w:rsidRPr="00EE52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навыков учебного поведения на уроках музыки</w:t>
            </w:r>
          </w:p>
          <w:p w:rsidR="008602BD" w:rsidRPr="00EE525F" w:rsidRDefault="008602BD" w:rsidP="00587A7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Знакомство учащихся с кабинетом музыки.</w:t>
            </w:r>
          </w:p>
          <w:p w:rsidR="008602BD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музыкальными инструментами</w:t>
            </w:r>
          </w:p>
          <w:p w:rsidR="008602BD" w:rsidRDefault="008602BD" w:rsidP="00587A7E">
            <w:pPr>
              <w:pStyle w:val="a5"/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602BD" w:rsidRDefault="008602BD" w:rsidP="00587A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 w:rsidR="008602BD" w:rsidRPr="00EE525F" w:rsidRDefault="008602BD" w:rsidP="00587A7E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навыков учебного поведения на уроках музыки</w:t>
            </w:r>
          </w:p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602BD" w:rsidRDefault="008602BD" w:rsidP="00587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Повышать культурный уровень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воспитанни-ков</w:t>
            </w:r>
            <w:proofErr w:type="spellEnd"/>
            <w:proofErr w:type="gramEnd"/>
          </w:p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8602BD" w:rsidRPr="00EE525F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 w:rsidRPr="00EE525F">
              <w:rPr>
                <w:rFonts w:ascii="Times New Roman" w:hAnsi="Times New Roman" w:cs="Times New Roman"/>
              </w:rPr>
              <w:t xml:space="preserve">Знать и называть народные инструменты. </w:t>
            </w:r>
          </w:p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Рисунок по теме урока.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Default="008602BD" w:rsidP="00587A7E"/>
        </w:tc>
      </w:tr>
      <w:tr w:rsidR="008602BD" w:rsidRPr="00DC0A7D" w:rsidTr="00587A7E">
        <w:tc>
          <w:tcPr>
            <w:tcW w:w="817" w:type="dxa"/>
            <w:vAlign w:val="center"/>
          </w:tcPr>
          <w:p w:rsidR="008602BD" w:rsidRDefault="008602BD" w:rsidP="00587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</w:rPr>
            </w:pPr>
            <w:r w:rsidRPr="00EE525F">
              <w:rPr>
                <w:rFonts w:ascii="Times New Roman" w:hAnsi="Times New Roman" w:cs="Times New Roman"/>
              </w:rPr>
              <w:t xml:space="preserve">Закрепление представлений о составе и звучании оркестра народных </w:t>
            </w:r>
            <w:r w:rsidRPr="00EE525F">
              <w:rPr>
                <w:rFonts w:ascii="Times New Roman" w:hAnsi="Times New Roman" w:cs="Times New Roman"/>
              </w:rPr>
              <w:lastRenderedPageBreak/>
              <w:t>инструментов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52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музыкально-эстетического чувства, </w:t>
            </w:r>
            <w:r w:rsidRPr="00EE5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проявляющего себя в </w:t>
            </w:r>
            <w:proofErr w:type="spellStart"/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эмоцио-нально-ценностном</w:t>
            </w:r>
            <w:proofErr w:type="spellEnd"/>
            <w:r w:rsidRPr="00EE525F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отношении к искусству.</w:t>
            </w:r>
          </w:p>
        </w:tc>
        <w:tc>
          <w:tcPr>
            <w:tcW w:w="1843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Способствовать выражению своих чувств и эмоций с </w:t>
            </w:r>
            <w:r w:rsidRPr="00EE5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 вербальных и невербальных средств общения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слушать собеседника, вступать в диалог и </w:t>
            </w:r>
            <w:r w:rsidRPr="00EE5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поддерживать его</w:t>
            </w:r>
          </w:p>
        </w:tc>
        <w:tc>
          <w:tcPr>
            <w:tcW w:w="1841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эмоционального общения с педагогом и </w:t>
            </w:r>
            <w:r w:rsidRPr="00EE5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детьми.</w:t>
            </w:r>
          </w:p>
        </w:tc>
        <w:tc>
          <w:tcPr>
            <w:tcW w:w="1560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Обогащение художественного вкуса </w:t>
            </w:r>
            <w:proofErr w:type="gramStart"/>
            <w:r>
              <w:rPr>
                <w:rFonts w:ascii="Times New Roman" w:hAnsi="Times New Roman" w:cs="Times New Roman"/>
              </w:rPr>
              <w:t>обучающихся</w:t>
            </w:r>
            <w:proofErr w:type="gramEnd"/>
          </w:p>
        </w:tc>
        <w:tc>
          <w:tcPr>
            <w:tcW w:w="1559" w:type="dxa"/>
            <w:gridSpan w:val="2"/>
          </w:tcPr>
          <w:p w:rsidR="008602BD" w:rsidRPr="00EE525F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 w:rsidRPr="00EE525F">
              <w:rPr>
                <w:rFonts w:ascii="Times New Roman" w:hAnsi="Times New Roman" w:cs="Times New Roman"/>
              </w:rPr>
              <w:t xml:space="preserve">Знать и называть народные инструменты. </w:t>
            </w:r>
          </w:p>
          <w:p w:rsidR="008602BD" w:rsidRPr="00EE525F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 w:rsidRPr="00EE525F">
              <w:rPr>
                <w:rFonts w:ascii="Times New Roman" w:hAnsi="Times New Roman" w:cs="Times New Roman"/>
              </w:rPr>
              <w:lastRenderedPageBreak/>
              <w:t>Рисунок по теме урока</w:t>
            </w:r>
          </w:p>
          <w:p w:rsidR="008602BD" w:rsidRPr="00EE525F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 w:rsidRPr="00EE525F">
              <w:rPr>
                <w:rFonts w:ascii="Times New Roman" w:hAnsi="Times New Roman" w:cs="Times New Roman"/>
              </w:rPr>
              <w:t>.Различать звучание инструментов на слух.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</w:tr>
      <w:tr w:rsidR="008602BD" w:rsidRPr="00DC0A7D" w:rsidTr="00587A7E">
        <w:trPr>
          <w:trHeight w:val="653"/>
        </w:trPr>
        <w:tc>
          <w:tcPr>
            <w:tcW w:w="817" w:type="dxa"/>
            <w:vAlign w:val="center"/>
          </w:tcPr>
          <w:p w:rsidR="008602BD" w:rsidRDefault="008602BD" w:rsidP="00587A7E">
            <w:pPr>
              <w:ind w:left="1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127" w:type="dxa"/>
          </w:tcPr>
          <w:p w:rsidR="008602BD" w:rsidRPr="008602BD" w:rsidRDefault="008602BD" w:rsidP="00587A7E">
            <w:pPr>
              <w:spacing w:beforeAutospacing="1"/>
              <w:rPr>
                <w:rFonts w:ascii="Times New Roman" w:hAnsi="Times New Roman" w:cs="Times New Roman"/>
                <w:b/>
              </w:rPr>
            </w:pPr>
            <w:r w:rsidRPr="008602BD">
              <w:rPr>
                <w:rFonts w:ascii="Times New Roman" w:hAnsi="Times New Roman" w:cs="Times New Roman"/>
                <w:b/>
              </w:rPr>
              <w:t>Авторская и народная песня</w:t>
            </w:r>
          </w:p>
        </w:tc>
        <w:tc>
          <w:tcPr>
            <w:tcW w:w="708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интереса к музыкально-творческой деятельности.</w:t>
            </w:r>
          </w:p>
          <w:p w:rsidR="008602BD" w:rsidRPr="00EE525F" w:rsidRDefault="008602BD" w:rsidP="00587A7E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 xml:space="preserve">Упражнять в </w:t>
            </w:r>
            <w:proofErr w:type="spellStart"/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пропевании</w:t>
            </w:r>
            <w:proofErr w:type="spellEnd"/>
            <w:r w:rsidRPr="00EE525F">
              <w:rPr>
                <w:rFonts w:ascii="Times New Roman" w:hAnsi="Times New Roman" w:cs="Times New Roman"/>
                <w:sz w:val="24"/>
                <w:szCs w:val="24"/>
              </w:rPr>
              <w:t xml:space="preserve"> отдельных слов и фраз песен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В процессе пения побуждать учащихся к подражательным реакциям.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  <w:proofErr w:type="spellStart"/>
            <w:proofErr w:type="gramStart"/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простей-шие</w:t>
            </w:r>
            <w:proofErr w:type="spellEnd"/>
            <w:proofErr w:type="gramEnd"/>
            <w:r w:rsidRPr="00EE525F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движения, сопровождаемые подпеванием.</w:t>
            </w:r>
          </w:p>
          <w:p w:rsidR="008602BD" w:rsidRPr="00EE525F" w:rsidRDefault="008602BD" w:rsidP="00587A7E">
            <w:pPr>
              <w:pStyle w:val="a5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6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строить сообщения в устной форме.</w:t>
            </w:r>
          </w:p>
        </w:tc>
        <w:tc>
          <w:tcPr>
            <w:tcW w:w="1841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Формирование художественного восприятия</w:t>
            </w:r>
            <w:proofErr w:type="gramStart"/>
            <w:r w:rsidRPr="00EE525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E525F">
              <w:rPr>
                <w:rFonts w:ascii="Times New Roman" w:hAnsi="Times New Roman" w:cs="Times New Roman"/>
                <w:sz w:val="24"/>
                <w:szCs w:val="24"/>
              </w:rPr>
              <w:t xml:space="preserve"> умение оценивать произведения разных видов искусств</w:t>
            </w:r>
          </w:p>
        </w:tc>
        <w:tc>
          <w:tcPr>
            <w:tcW w:w="1560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Воспитание художественного вкуса детей</w:t>
            </w:r>
          </w:p>
        </w:tc>
        <w:tc>
          <w:tcPr>
            <w:tcW w:w="1559" w:type="dxa"/>
            <w:gridSpan w:val="2"/>
          </w:tcPr>
          <w:p w:rsidR="008602BD" w:rsidRPr="00EE525F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 w:rsidRPr="00EE525F">
              <w:rPr>
                <w:rFonts w:ascii="Times New Roman" w:hAnsi="Times New Roman" w:cs="Times New Roman"/>
              </w:rPr>
              <w:t xml:space="preserve">Выучить текст песни. </w:t>
            </w:r>
          </w:p>
          <w:p w:rsidR="008602BD" w:rsidRPr="00EE525F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 w:rsidRPr="00EE525F">
              <w:rPr>
                <w:rFonts w:ascii="Times New Roman" w:hAnsi="Times New Roman" w:cs="Times New Roman"/>
              </w:rPr>
              <w:t>Уметь давать определение понятиям: авторская и народная песня.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</w:tr>
      <w:tr w:rsidR="008602BD" w:rsidTr="00587A7E">
        <w:tc>
          <w:tcPr>
            <w:tcW w:w="817" w:type="dxa"/>
            <w:vAlign w:val="center"/>
          </w:tcPr>
          <w:p w:rsidR="008602BD" w:rsidRDefault="008602BD" w:rsidP="00587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</w:tcPr>
          <w:p w:rsidR="008602BD" w:rsidRDefault="008602BD" w:rsidP="00587A7E">
            <w:pPr>
              <w:spacing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темы</w:t>
            </w:r>
          </w:p>
        </w:tc>
        <w:tc>
          <w:tcPr>
            <w:tcW w:w="708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 w:rsidRPr="00EE5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опыта музыкально- творческой деятельности через слушание и исполнение</w:t>
            </w:r>
          </w:p>
        </w:tc>
        <w:tc>
          <w:tcPr>
            <w:tcW w:w="1843" w:type="dxa"/>
          </w:tcPr>
          <w:p w:rsidR="008602BD" w:rsidRPr="00EE525F" w:rsidRDefault="008602BD" w:rsidP="00587A7E">
            <w:pPr>
              <w:pStyle w:val="a5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Уметь </w:t>
            </w:r>
            <w:r w:rsidRPr="00EE5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сопровождать игру </w:t>
            </w:r>
            <w:proofErr w:type="spellStart"/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намузыкальных</w:t>
            </w:r>
            <w:proofErr w:type="spellEnd"/>
            <w:r w:rsidRPr="00EE52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инструментах</w:t>
            </w:r>
            <w:proofErr w:type="gramEnd"/>
            <w:r w:rsidRPr="00EE525F">
              <w:rPr>
                <w:rFonts w:ascii="Times New Roman" w:hAnsi="Times New Roman" w:cs="Times New Roman"/>
                <w:sz w:val="24"/>
                <w:szCs w:val="24"/>
              </w:rPr>
              <w:t xml:space="preserve"> подпеванием.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слушать и вступать в диалог со сверстниками</w:t>
            </w:r>
            <w:proofErr w:type="gramStart"/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учителем в процессе размышления о музыке.</w:t>
            </w:r>
          </w:p>
        </w:tc>
        <w:tc>
          <w:tcPr>
            <w:tcW w:w="1841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EE5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эмоционально-двигательной отзывчивости на музыку.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602BD" w:rsidRPr="00EE525F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 w:rsidRPr="00EE525F">
              <w:rPr>
                <w:rFonts w:ascii="Times New Roman" w:hAnsi="Times New Roman" w:cs="Times New Roman"/>
              </w:rPr>
              <w:lastRenderedPageBreak/>
              <w:t xml:space="preserve">Воспитание </w:t>
            </w:r>
            <w:r w:rsidRPr="00EE525F">
              <w:rPr>
                <w:rFonts w:ascii="Times New Roman" w:hAnsi="Times New Roman" w:cs="Times New Roman"/>
              </w:rPr>
              <w:lastRenderedPageBreak/>
              <w:t xml:space="preserve">чувства </w:t>
            </w:r>
            <w:proofErr w:type="spellStart"/>
            <w:proofErr w:type="gramStart"/>
            <w:r w:rsidRPr="00EE525F">
              <w:rPr>
                <w:rFonts w:ascii="Times New Roman" w:hAnsi="Times New Roman" w:cs="Times New Roman"/>
              </w:rPr>
              <w:t>товарищест-ва</w:t>
            </w:r>
            <w:proofErr w:type="spellEnd"/>
            <w:proofErr w:type="gramEnd"/>
            <w:r w:rsidRPr="00EE525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E525F">
              <w:rPr>
                <w:rFonts w:ascii="Times New Roman" w:hAnsi="Times New Roman" w:cs="Times New Roman"/>
              </w:rPr>
              <w:t>коллективиз-ма</w:t>
            </w:r>
            <w:proofErr w:type="spellEnd"/>
            <w:r w:rsidRPr="00EE525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E525F">
              <w:rPr>
                <w:rFonts w:ascii="Times New Roman" w:hAnsi="Times New Roman" w:cs="Times New Roman"/>
              </w:rPr>
              <w:t>взаимопомо-щи</w:t>
            </w:r>
            <w:proofErr w:type="spellEnd"/>
            <w:r w:rsidRPr="00EE52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gridSpan w:val="2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</w:rPr>
              <w:lastRenderedPageBreak/>
              <w:t>пройденного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Default="008602BD" w:rsidP="00587A7E"/>
        </w:tc>
      </w:tr>
      <w:tr w:rsidR="008602BD" w:rsidTr="00587A7E">
        <w:tc>
          <w:tcPr>
            <w:tcW w:w="817" w:type="dxa"/>
            <w:vAlign w:val="center"/>
          </w:tcPr>
          <w:p w:rsidR="008602BD" w:rsidRDefault="008602BD" w:rsidP="00587A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602BD" w:rsidRDefault="008602BD" w:rsidP="00587A7E">
            <w:pPr>
              <w:spacing w:beforeAutospacing="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Особенности русского фольклора</w:t>
            </w:r>
          </w:p>
        </w:tc>
        <w:tc>
          <w:tcPr>
            <w:tcW w:w="708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2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602BD" w:rsidRDefault="008602BD" w:rsidP="00587A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8602BD" w:rsidRDefault="008602BD" w:rsidP="00587A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8602BD" w:rsidRDefault="008602BD" w:rsidP="00587A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Default="008602BD" w:rsidP="00587A7E"/>
        </w:tc>
      </w:tr>
      <w:tr w:rsidR="008602BD" w:rsidRPr="00A273CC" w:rsidTr="00587A7E">
        <w:trPr>
          <w:trHeight w:val="565"/>
        </w:trPr>
        <w:tc>
          <w:tcPr>
            <w:tcW w:w="817" w:type="dxa"/>
            <w:vAlign w:val="center"/>
          </w:tcPr>
          <w:p w:rsidR="008602BD" w:rsidRDefault="008602BD" w:rsidP="00587A7E">
            <w:pPr>
              <w:ind w:left="17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7" w:type="dxa"/>
          </w:tcPr>
          <w:p w:rsidR="008602BD" w:rsidRDefault="008602BD" w:rsidP="00587A7E">
            <w:pPr>
              <w:spacing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русского фольклора</w:t>
            </w:r>
          </w:p>
        </w:tc>
        <w:tc>
          <w:tcPr>
            <w:tcW w:w="708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Углубление понимания социальных функций музыки в жизни людей.</w:t>
            </w:r>
          </w:p>
        </w:tc>
        <w:tc>
          <w:tcPr>
            <w:tcW w:w="1843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интереса к музыкально-творческой деятельности.</w:t>
            </w:r>
          </w:p>
          <w:p w:rsidR="008602BD" w:rsidRPr="00EE525F" w:rsidRDefault="008602BD" w:rsidP="00587A7E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Иметь представления об общих  понятиях, о значении музыки в жизни человека, знание основных закономерностей музыкального искусства, общее представление </w:t>
            </w:r>
            <w:proofErr w:type="gramStart"/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E525F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музыкальной</w:t>
            </w:r>
          </w:p>
        </w:tc>
        <w:tc>
          <w:tcPr>
            <w:tcW w:w="1841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Формирование художественного восприятия</w:t>
            </w:r>
            <w:proofErr w:type="gramStart"/>
            <w:r w:rsidRPr="00EE525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E525F">
              <w:rPr>
                <w:rFonts w:ascii="Times New Roman" w:hAnsi="Times New Roman" w:cs="Times New Roman"/>
                <w:sz w:val="24"/>
                <w:szCs w:val="24"/>
              </w:rPr>
              <w:t xml:space="preserve"> умение оценивать произведения разных видов искусств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8602BD" w:rsidRPr="00EE525F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 w:rsidRPr="00EE525F">
              <w:rPr>
                <w:rFonts w:ascii="Times New Roman" w:hAnsi="Times New Roman" w:cs="Times New Roman"/>
              </w:rPr>
              <w:t>Воспитание интереса и любви к музыке</w:t>
            </w:r>
          </w:p>
        </w:tc>
        <w:tc>
          <w:tcPr>
            <w:tcW w:w="1559" w:type="dxa"/>
            <w:gridSpan w:val="2"/>
          </w:tcPr>
          <w:p w:rsidR="008602BD" w:rsidRPr="00EE525F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 w:rsidRPr="00EE525F">
              <w:rPr>
                <w:rFonts w:ascii="Times New Roman" w:hAnsi="Times New Roman" w:cs="Times New Roman"/>
              </w:rPr>
              <w:t xml:space="preserve">Выучить самостоятельно текст </w:t>
            </w:r>
            <w:proofErr w:type="spellStart"/>
            <w:proofErr w:type="gramStart"/>
            <w:r w:rsidRPr="00EE525F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Pr="00EE525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525F">
              <w:rPr>
                <w:rFonts w:ascii="Times New Roman" w:hAnsi="Times New Roman" w:cs="Times New Roman"/>
              </w:rPr>
              <w:t>н</w:t>
            </w:r>
            <w:proofErr w:type="spellEnd"/>
            <w:r w:rsidRPr="00EE525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E525F">
              <w:rPr>
                <w:rFonts w:ascii="Times New Roman" w:hAnsi="Times New Roman" w:cs="Times New Roman"/>
              </w:rPr>
              <w:t>п</w:t>
            </w:r>
            <w:proofErr w:type="spellEnd"/>
            <w:r w:rsidRPr="00EE525F">
              <w:rPr>
                <w:rFonts w:ascii="Times New Roman" w:hAnsi="Times New Roman" w:cs="Times New Roman"/>
              </w:rPr>
              <w:t xml:space="preserve"> " Во кузнице"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</w:tr>
      <w:tr w:rsidR="008602BD" w:rsidTr="00587A7E">
        <w:tc>
          <w:tcPr>
            <w:tcW w:w="817" w:type="dxa"/>
            <w:vAlign w:val="center"/>
          </w:tcPr>
          <w:p w:rsidR="008602BD" w:rsidRDefault="008602BD" w:rsidP="00587A7E">
            <w:pPr>
              <w:ind w:left="1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127" w:type="dxa"/>
          </w:tcPr>
          <w:p w:rsidR="008602BD" w:rsidRDefault="008602BD" w:rsidP="00587A7E">
            <w:pPr>
              <w:spacing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Частушки</w:t>
            </w:r>
          </w:p>
          <w:p w:rsidR="008602BD" w:rsidRDefault="008602BD" w:rsidP="00587A7E">
            <w:pPr>
              <w:spacing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Прибаутки </w:t>
            </w:r>
          </w:p>
          <w:p w:rsidR="008602BD" w:rsidRDefault="008602BD" w:rsidP="00587A7E">
            <w:pPr>
              <w:spacing w:beforeAutospacing="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Потешки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Развитие умения активно включаться в общеполезную социальную деятельность</w:t>
            </w:r>
          </w:p>
        </w:tc>
        <w:tc>
          <w:tcPr>
            <w:tcW w:w="1843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1986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Формировать умение слушать собеседника, вступать в диалог и поддерживать его</w:t>
            </w:r>
          </w:p>
        </w:tc>
        <w:tc>
          <w:tcPr>
            <w:tcW w:w="1841" w:type="dxa"/>
          </w:tcPr>
          <w:p w:rsidR="008602BD" w:rsidRPr="00EE525F" w:rsidRDefault="008602BD" w:rsidP="00587A7E">
            <w:pPr>
              <w:widowControl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Умение адекватно реагировать на внешний контроль и оценку,</w:t>
            </w:r>
          </w:p>
          <w:p w:rsidR="008602BD" w:rsidRPr="00EE525F" w:rsidRDefault="008602BD" w:rsidP="00587A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корректировать в соответствии с ней свою деятельность</w:t>
            </w:r>
          </w:p>
        </w:tc>
        <w:tc>
          <w:tcPr>
            <w:tcW w:w="156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</w:rPr>
            </w:pPr>
          </w:p>
          <w:p w:rsidR="008602BD" w:rsidRPr="00EE525F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 w:rsidRPr="00EE525F">
              <w:rPr>
                <w:rFonts w:ascii="Times New Roman" w:hAnsi="Times New Roman" w:cs="Times New Roman"/>
              </w:rPr>
              <w:t>Воспитание эмоционального отклика к музыке и искусству.</w:t>
            </w:r>
          </w:p>
        </w:tc>
        <w:tc>
          <w:tcPr>
            <w:tcW w:w="1559" w:type="dxa"/>
            <w:gridSpan w:val="2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Самостоятельно сочинить частушку</w:t>
            </w:r>
          </w:p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Default="008602BD" w:rsidP="00587A7E"/>
        </w:tc>
      </w:tr>
      <w:tr w:rsidR="008602BD" w:rsidTr="00587A7E">
        <w:trPr>
          <w:trHeight w:val="645"/>
        </w:trPr>
        <w:tc>
          <w:tcPr>
            <w:tcW w:w="817" w:type="dxa"/>
            <w:vAlign w:val="center"/>
          </w:tcPr>
          <w:p w:rsidR="008602BD" w:rsidRDefault="008602BD" w:rsidP="00587A7E">
            <w:pPr>
              <w:pStyle w:val="af0"/>
              <w:ind w:left="536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602BD" w:rsidRDefault="008602BD" w:rsidP="00587A7E">
            <w:pPr>
              <w:spacing w:beforeAutospacing="1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Многожанровость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русской музыки</w:t>
            </w:r>
          </w:p>
        </w:tc>
        <w:tc>
          <w:tcPr>
            <w:tcW w:w="708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602BD" w:rsidRDefault="008602BD" w:rsidP="00587A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602BD" w:rsidRDefault="008602BD" w:rsidP="00587A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8602BD" w:rsidRDefault="008602BD" w:rsidP="00587A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8602BD" w:rsidRDefault="008602BD" w:rsidP="00587A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gridSpan w:val="2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602BD" w:rsidTr="00587A7E">
        <w:trPr>
          <w:trHeight w:val="535"/>
        </w:trPr>
        <w:tc>
          <w:tcPr>
            <w:tcW w:w="817" w:type="dxa"/>
            <w:vAlign w:val="center"/>
          </w:tcPr>
          <w:p w:rsidR="008602BD" w:rsidRDefault="008602BD" w:rsidP="00587A7E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7" w:type="dxa"/>
          </w:tcPr>
          <w:p w:rsidR="008602BD" w:rsidRPr="008602BD" w:rsidRDefault="008602BD" w:rsidP="00587A7E">
            <w:pPr>
              <w:spacing w:beforeAutospacing="1"/>
              <w:rPr>
                <w:rFonts w:ascii="Times New Roman" w:hAnsi="Times New Roman" w:cs="Times New Roman"/>
                <w:b/>
              </w:rPr>
            </w:pPr>
            <w:r w:rsidRPr="008602BD">
              <w:rPr>
                <w:rFonts w:ascii="Times New Roman" w:hAnsi="Times New Roman" w:cs="Times New Roman"/>
                <w:b/>
              </w:rPr>
              <w:t>Связь музыки с жизнью народа и его бытом</w:t>
            </w:r>
          </w:p>
          <w:p w:rsidR="008602BD" w:rsidRDefault="008602BD" w:rsidP="00587A7E">
            <w:pPr>
              <w:spacing w:beforeAutospacing="1"/>
              <w:rPr>
                <w:rFonts w:ascii="Times New Roman" w:hAnsi="Times New Roman" w:cs="Times New Roman"/>
              </w:rPr>
            </w:pPr>
            <w:r w:rsidRPr="008602BD">
              <w:rPr>
                <w:rFonts w:ascii="Times New Roman" w:hAnsi="Times New Roman" w:cs="Times New Roman"/>
                <w:b/>
              </w:rPr>
              <w:t>Песни о родном крае</w:t>
            </w:r>
          </w:p>
        </w:tc>
        <w:tc>
          <w:tcPr>
            <w:tcW w:w="708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музыкально-эстетического чувства, проявляющего себя в </w:t>
            </w:r>
            <w:proofErr w:type="spellStart"/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эмоцио-нально-ценностном</w:t>
            </w:r>
            <w:proofErr w:type="spellEnd"/>
            <w:r w:rsidRPr="00EE52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5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отношении к искусству, понимании его функций в жизни человека и общества</w:t>
            </w:r>
          </w:p>
        </w:tc>
        <w:tc>
          <w:tcPr>
            <w:tcW w:w="1843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представления о роли музыки в жизни человека, в его духовно-нравственном развитии.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Формирование умений строить сообщения в устной форме.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коллективной музыкальной деятельности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8602BD" w:rsidRDefault="008602BD" w:rsidP="00587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Повышать культурный уровень воспитанников</w:t>
            </w:r>
          </w:p>
          <w:p w:rsidR="008602BD" w:rsidRDefault="008602BD" w:rsidP="00587A7E">
            <w:pPr>
              <w:rPr>
                <w:rFonts w:ascii="Times New Roman" w:hAnsi="Times New Roman" w:cs="Times New Roman"/>
              </w:rPr>
            </w:pPr>
          </w:p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gridSpan w:val="2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Рисунок по теме</w:t>
            </w:r>
          </w:p>
        </w:tc>
      </w:tr>
      <w:tr w:rsidR="008602BD" w:rsidRPr="00DC0A7D" w:rsidTr="00587A7E">
        <w:tc>
          <w:tcPr>
            <w:tcW w:w="817" w:type="dxa"/>
            <w:vAlign w:val="center"/>
          </w:tcPr>
          <w:p w:rsidR="008602BD" w:rsidRDefault="008602BD" w:rsidP="00587A7E">
            <w:pPr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127" w:type="dxa"/>
          </w:tcPr>
          <w:p w:rsidR="008602BD" w:rsidRDefault="008602BD" w:rsidP="00587A7E">
            <w:pPr>
              <w:spacing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Песни о мире</w:t>
            </w:r>
          </w:p>
        </w:tc>
        <w:tc>
          <w:tcPr>
            <w:tcW w:w="708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музыкально-эстетического чувства, проявляющего себя в </w:t>
            </w:r>
            <w:proofErr w:type="spellStart"/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эмоцио-нально-ценностном</w:t>
            </w:r>
            <w:proofErr w:type="spellEnd"/>
            <w:r w:rsidRPr="00EE525F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отношении к искусству, понимании его функций в жизни человека и общества</w:t>
            </w:r>
          </w:p>
        </w:tc>
        <w:tc>
          <w:tcPr>
            <w:tcW w:w="1843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 xml:space="preserve">Проявление потребности   эмоционального общения с </w:t>
            </w:r>
            <w:proofErr w:type="spellStart"/>
            <w:proofErr w:type="gramStart"/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педа-гогом</w:t>
            </w:r>
            <w:proofErr w:type="spellEnd"/>
            <w:proofErr w:type="gramEnd"/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, другими детьми.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797" w:type="dxa"/>
            <w:gridSpan w:val="2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Воспитание интереса к музыке</w:t>
            </w:r>
          </w:p>
        </w:tc>
        <w:tc>
          <w:tcPr>
            <w:tcW w:w="1558" w:type="dxa"/>
            <w:gridSpan w:val="2"/>
          </w:tcPr>
          <w:p w:rsidR="008602BD" w:rsidRPr="00EE525F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 w:rsidRPr="00EE525F">
              <w:rPr>
                <w:rFonts w:ascii="Times New Roman" w:hAnsi="Times New Roman" w:cs="Times New Roman"/>
              </w:rPr>
              <w:t>Выучить текст песни " Песня о мире"</w:t>
            </w:r>
          </w:p>
        </w:tc>
      </w:tr>
      <w:tr w:rsidR="008602BD" w:rsidTr="00587A7E">
        <w:tc>
          <w:tcPr>
            <w:tcW w:w="817" w:type="dxa"/>
            <w:vAlign w:val="center"/>
          </w:tcPr>
          <w:p w:rsidR="008602BD" w:rsidRDefault="008602BD" w:rsidP="00587A7E">
            <w:pPr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7" w:type="dxa"/>
          </w:tcPr>
          <w:p w:rsidR="008602BD" w:rsidRDefault="008602BD" w:rsidP="00587A7E">
            <w:pPr>
              <w:spacing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Песни о труде</w:t>
            </w:r>
          </w:p>
        </w:tc>
        <w:tc>
          <w:tcPr>
            <w:tcW w:w="708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мотивов учебной деятельности и личностного смысла учения; овладение навыками </w:t>
            </w:r>
            <w:r w:rsidRPr="00EE5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сотрудничества с учителем и сверстниками</w:t>
            </w:r>
          </w:p>
        </w:tc>
        <w:tc>
          <w:tcPr>
            <w:tcW w:w="1843" w:type="dxa"/>
          </w:tcPr>
          <w:p w:rsidR="008602BD" w:rsidRPr="00EE525F" w:rsidRDefault="008602BD" w:rsidP="00587A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основ музыкальной культуры, в том числе на материале музыкальной культуры </w:t>
            </w:r>
            <w:r w:rsidRPr="00EE5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родного края, развитие художественного вкуса и интереса к музыкальному искусству.</w:t>
            </w:r>
          </w:p>
        </w:tc>
        <w:tc>
          <w:tcPr>
            <w:tcW w:w="1986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умение слушать собеседника, вступать в диалог и поддерживать его, признавать возможность </w:t>
            </w:r>
            <w:r w:rsidRPr="00EE5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существования различных точек зрения и права.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адекватно оценивать собственное поведение и поведение окружающих;</w:t>
            </w:r>
          </w:p>
        </w:tc>
        <w:tc>
          <w:tcPr>
            <w:tcW w:w="1797" w:type="dxa"/>
            <w:gridSpan w:val="2"/>
          </w:tcPr>
          <w:p w:rsidR="008602BD" w:rsidRPr="00EE525F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gridSpan w:val="2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тетради</w:t>
            </w:r>
          </w:p>
        </w:tc>
      </w:tr>
      <w:tr w:rsidR="008602BD" w:rsidTr="00587A7E">
        <w:tc>
          <w:tcPr>
            <w:tcW w:w="817" w:type="dxa"/>
            <w:vAlign w:val="center"/>
          </w:tcPr>
          <w:p w:rsidR="008602BD" w:rsidRDefault="008602BD" w:rsidP="00587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127" w:type="dxa"/>
          </w:tcPr>
          <w:p w:rsidR="008602BD" w:rsidRDefault="008602BD" w:rsidP="00587A7E">
            <w:pPr>
              <w:spacing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Песни о Родине</w:t>
            </w:r>
          </w:p>
        </w:tc>
        <w:tc>
          <w:tcPr>
            <w:tcW w:w="708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Формирование этических чувств доброжелательности и эмоционально-нравственной отзывчивости, понимания и сопереживания чувствам других людей;</w:t>
            </w:r>
          </w:p>
        </w:tc>
        <w:tc>
          <w:tcPr>
            <w:tcW w:w="1843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Способствовать выражению своих чувств и эмоций с помощью вербальных и невербальных средств общения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797" w:type="dxa"/>
            <w:gridSpan w:val="2"/>
          </w:tcPr>
          <w:p w:rsidR="008602BD" w:rsidRDefault="008602BD" w:rsidP="00587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Формирование личностных позитивных каче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ств шк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ольника</w:t>
            </w:r>
          </w:p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gridSpan w:val="2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602BD" w:rsidTr="00587A7E">
        <w:tc>
          <w:tcPr>
            <w:tcW w:w="817" w:type="dxa"/>
            <w:vAlign w:val="center"/>
          </w:tcPr>
          <w:p w:rsidR="008602BD" w:rsidRDefault="008602BD" w:rsidP="00587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7" w:type="dxa"/>
          </w:tcPr>
          <w:p w:rsidR="008602BD" w:rsidRPr="008602BD" w:rsidRDefault="008602BD" w:rsidP="00587A7E">
            <w:pPr>
              <w:spacing w:beforeAutospacing="1"/>
              <w:rPr>
                <w:rFonts w:ascii="Times New Roman" w:hAnsi="Times New Roman" w:cs="Times New Roman"/>
                <w:b/>
              </w:rPr>
            </w:pPr>
            <w:r w:rsidRPr="008602BD">
              <w:rPr>
                <w:rFonts w:ascii="Times New Roman" w:hAnsi="Times New Roman" w:cs="Times New Roman"/>
                <w:b/>
              </w:rPr>
              <w:t>Народная песня в творчестве композиторов</w:t>
            </w:r>
          </w:p>
        </w:tc>
        <w:tc>
          <w:tcPr>
            <w:tcW w:w="708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Углубление понимания социальных функций музыки в жизни людей</w:t>
            </w:r>
          </w:p>
        </w:tc>
        <w:tc>
          <w:tcPr>
            <w:tcW w:w="1843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Уметь воспринимать музыку и выражать свое отношение к музыкальным произведениям.</w:t>
            </w:r>
          </w:p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Проявление потребности   эмоционального общения с </w:t>
            </w:r>
            <w:proofErr w:type="spellStart"/>
            <w:proofErr w:type="gramStart"/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педа-гогом</w:t>
            </w:r>
            <w:proofErr w:type="spellEnd"/>
            <w:proofErr w:type="gramEnd"/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, другими детьми.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</w:tcPr>
          <w:p w:rsidR="008602BD" w:rsidRPr="00EE525F" w:rsidRDefault="008602BD" w:rsidP="00587A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коллективной музыкальной деятельности</w:t>
            </w:r>
          </w:p>
          <w:p w:rsidR="008602BD" w:rsidRPr="00EE525F" w:rsidRDefault="008602BD" w:rsidP="00587A7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</w:rPr>
            </w:pPr>
          </w:p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Воспитание художественного вкуса детей</w:t>
            </w:r>
          </w:p>
        </w:tc>
        <w:tc>
          <w:tcPr>
            <w:tcW w:w="1558" w:type="dxa"/>
            <w:gridSpan w:val="2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музыкальных произведений</w:t>
            </w:r>
          </w:p>
        </w:tc>
      </w:tr>
      <w:tr w:rsidR="008602BD" w:rsidTr="00587A7E">
        <w:tc>
          <w:tcPr>
            <w:tcW w:w="817" w:type="dxa"/>
            <w:vAlign w:val="center"/>
          </w:tcPr>
          <w:p w:rsidR="008602BD" w:rsidRDefault="008602BD" w:rsidP="00587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2127" w:type="dxa"/>
          </w:tcPr>
          <w:p w:rsidR="008602BD" w:rsidRDefault="008602BD" w:rsidP="00587A7E">
            <w:pPr>
              <w:spacing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темы</w:t>
            </w:r>
          </w:p>
        </w:tc>
        <w:tc>
          <w:tcPr>
            <w:tcW w:w="708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музыкально-эстетического чувства, проявляющего себя в </w:t>
            </w:r>
            <w:proofErr w:type="spellStart"/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эмоцио-нально-ценностном</w:t>
            </w:r>
            <w:proofErr w:type="spellEnd"/>
            <w:r w:rsidRPr="00EE525F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отношении к искусству.</w:t>
            </w:r>
          </w:p>
        </w:tc>
        <w:tc>
          <w:tcPr>
            <w:tcW w:w="1843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:rsidR="008602BD" w:rsidRPr="00EE525F" w:rsidRDefault="008602BD" w:rsidP="00587A7E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строить сообщения в устной форме.</w:t>
            </w:r>
          </w:p>
        </w:tc>
        <w:tc>
          <w:tcPr>
            <w:tcW w:w="1841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Формирование эмоционального общения с педагогом и детьми.</w:t>
            </w:r>
          </w:p>
        </w:tc>
        <w:tc>
          <w:tcPr>
            <w:tcW w:w="1797" w:type="dxa"/>
            <w:gridSpan w:val="2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</w:rPr>
            </w:pPr>
            <w:r w:rsidRPr="00EE525F">
              <w:rPr>
                <w:rFonts w:ascii="Times New Roman" w:hAnsi="Times New Roman" w:cs="Times New Roman"/>
              </w:rPr>
              <w:t>Воспитание ответственности за общее дело, толерантности</w:t>
            </w:r>
          </w:p>
          <w:p w:rsidR="008602BD" w:rsidRPr="00EE525F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gridSpan w:val="2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</w:rPr>
              <w:t>пройденного</w:t>
            </w:r>
            <w:proofErr w:type="gramEnd"/>
          </w:p>
        </w:tc>
      </w:tr>
      <w:tr w:rsidR="008602BD" w:rsidRPr="00DC0A7D" w:rsidTr="00587A7E">
        <w:trPr>
          <w:trHeight w:val="517"/>
        </w:trPr>
        <w:tc>
          <w:tcPr>
            <w:tcW w:w="817" w:type="dxa"/>
            <w:vAlign w:val="center"/>
          </w:tcPr>
          <w:p w:rsidR="008602BD" w:rsidRDefault="008602BD" w:rsidP="00587A7E">
            <w:pPr>
              <w:pStyle w:val="af0"/>
              <w:ind w:left="502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</w:rPr>
            </w:pPr>
            <w:r w:rsidRPr="00EE525F">
              <w:rPr>
                <w:rFonts w:ascii="Times New Roman" w:hAnsi="Times New Roman" w:cs="Times New Roman"/>
                <w:b/>
              </w:rPr>
              <w:t>Элементарное понятие о нотной грамоте</w:t>
            </w:r>
          </w:p>
        </w:tc>
        <w:tc>
          <w:tcPr>
            <w:tcW w:w="708" w:type="dxa"/>
          </w:tcPr>
          <w:p w:rsidR="008602BD" w:rsidRPr="00EE525F" w:rsidRDefault="008602BD" w:rsidP="00587A7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2" w:type="dxa"/>
          </w:tcPr>
          <w:p w:rsidR="008602BD" w:rsidRPr="00EE525F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602BD" w:rsidRPr="00EE525F" w:rsidRDefault="008602BD" w:rsidP="00587A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602BD" w:rsidRPr="00EE525F" w:rsidRDefault="008602BD" w:rsidP="00587A7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:rsidR="008602BD" w:rsidRPr="00EE525F" w:rsidRDefault="008602BD" w:rsidP="00587A7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</w:tcPr>
          <w:p w:rsidR="008602BD" w:rsidRPr="00EE525F" w:rsidRDefault="008602BD" w:rsidP="00587A7E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8602BD" w:rsidRPr="00EE525F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gridSpan w:val="2"/>
          </w:tcPr>
          <w:p w:rsidR="008602BD" w:rsidRPr="00EE525F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602BD" w:rsidRPr="00DC0A7D" w:rsidTr="00587A7E">
        <w:tc>
          <w:tcPr>
            <w:tcW w:w="817" w:type="dxa"/>
            <w:vAlign w:val="center"/>
          </w:tcPr>
          <w:p w:rsidR="008602BD" w:rsidRPr="00CB555A" w:rsidRDefault="008602BD" w:rsidP="00587A7E">
            <w:pPr>
              <w:ind w:left="17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7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Нотный стан. Нота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p w:rsidR="008602BD" w:rsidRDefault="008602BD" w:rsidP="00587A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843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устойчивого интереса к музыкально-творческой деятельности.</w:t>
            </w:r>
          </w:p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Проявление потребности   эмоционального общения с педагогом, другими детьми.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Формирование эмоционально-двигательной отзывчивости на музыку.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8602BD" w:rsidRPr="00EE525F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 w:rsidRPr="00EE52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Воспитание положительного интереса к изучаемому предмету.</w:t>
            </w:r>
          </w:p>
        </w:tc>
        <w:tc>
          <w:tcPr>
            <w:tcW w:w="1558" w:type="dxa"/>
            <w:gridSpan w:val="2"/>
          </w:tcPr>
          <w:p w:rsidR="008602BD" w:rsidRPr="00EE525F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 w:rsidRPr="00EE525F">
              <w:rPr>
                <w:rFonts w:ascii="Times New Roman" w:hAnsi="Times New Roman" w:cs="Times New Roman"/>
              </w:rPr>
              <w:t>Работа в тетради.</w:t>
            </w:r>
          </w:p>
          <w:p w:rsidR="008602BD" w:rsidRPr="00EE525F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 w:rsidRPr="00EE525F">
              <w:rPr>
                <w:rFonts w:ascii="Times New Roman" w:hAnsi="Times New Roman" w:cs="Times New Roman"/>
              </w:rPr>
              <w:t>Знать определение музыкальных терминов</w:t>
            </w:r>
          </w:p>
        </w:tc>
      </w:tr>
      <w:tr w:rsidR="008602BD" w:rsidRPr="00DC0A7D" w:rsidTr="00587A7E">
        <w:trPr>
          <w:trHeight w:val="70"/>
        </w:trPr>
        <w:tc>
          <w:tcPr>
            <w:tcW w:w="817" w:type="dxa"/>
            <w:vAlign w:val="center"/>
          </w:tcPr>
          <w:p w:rsidR="008602BD" w:rsidRDefault="008602BD" w:rsidP="00587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127" w:type="dxa"/>
          </w:tcPr>
          <w:p w:rsidR="008602BD" w:rsidRDefault="008602BD" w:rsidP="00587A7E">
            <w:pPr>
              <w:spacing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Звук. Пауза </w:t>
            </w:r>
          </w:p>
        </w:tc>
        <w:tc>
          <w:tcPr>
            <w:tcW w:w="708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1843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Уметь воспринимать музыку и выражать свое отношение к музыкальным произведениям.</w:t>
            </w:r>
          </w:p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</w:t>
            </w:r>
          </w:p>
        </w:tc>
        <w:tc>
          <w:tcPr>
            <w:tcW w:w="1841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Формирование эмоционального общения с педагогом и детьми.</w:t>
            </w:r>
          </w:p>
        </w:tc>
        <w:tc>
          <w:tcPr>
            <w:tcW w:w="1797" w:type="dxa"/>
            <w:gridSpan w:val="2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</w:rPr>
            </w:pPr>
          </w:p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Воспитание интереса к музыке</w:t>
            </w:r>
          </w:p>
        </w:tc>
        <w:tc>
          <w:tcPr>
            <w:tcW w:w="1558" w:type="dxa"/>
            <w:gridSpan w:val="2"/>
          </w:tcPr>
          <w:p w:rsidR="008602BD" w:rsidRPr="00EE525F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 w:rsidRPr="00EE525F">
              <w:rPr>
                <w:rFonts w:ascii="Times New Roman" w:hAnsi="Times New Roman" w:cs="Times New Roman"/>
              </w:rPr>
              <w:t>Работа в тетради.</w:t>
            </w:r>
          </w:p>
          <w:p w:rsidR="008602BD" w:rsidRPr="00EE525F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 w:rsidRPr="00EE525F">
              <w:rPr>
                <w:rFonts w:ascii="Times New Roman" w:hAnsi="Times New Roman" w:cs="Times New Roman"/>
              </w:rPr>
              <w:t>Знать определение музыкальных терминов</w:t>
            </w:r>
          </w:p>
        </w:tc>
      </w:tr>
      <w:tr w:rsidR="008602BD" w:rsidRPr="00DC0A7D" w:rsidTr="00587A7E">
        <w:trPr>
          <w:trHeight w:val="549"/>
        </w:trPr>
        <w:tc>
          <w:tcPr>
            <w:tcW w:w="817" w:type="dxa"/>
            <w:vAlign w:val="center"/>
          </w:tcPr>
          <w:p w:rsidR="008602BD" w:rsidRDefault="008602BD" w:rsidP="00587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7" w:type="dxa"/>
          </w:tcPr>
          <w:p w:rsidR="008602BD" w:rsidRDefault="008602BD" w:rsidP="00587A7E">
            <w:pPr>
              <w:spacing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Музыкальный размер</w:t>
            </w:r>
          </w:p>
        </w:tc>
        <w:tc>
          <w:tcPr>
            <w:tcW w:w="708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602BD" w:rsidRPr="00EE525F" w:rsidRDefault="008602BD" w:rsidP="00587A7E">
            <w:pPr>
              <w:rPr>
                <w:rStyle w:val="c9c2c5"/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строить сообщения в устной форме.</w:t>
            </w:r>
          </w:p>
        </w:tc>
        <w:tc>
          <w:tcPr>
            <w:tcW w:w="1841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навыков учебного поведения на уроках музыки</w:t>
            </w:r>
          </w:p>
          <w:p w:rsidR="008602BD" w:rsidRPr="00EE525F" w:rsidRDefault="008602BD" w:rsidP="00587A7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7" w:type="dxa"/>
            <w:gridSpan w:val="2"/>
          </w:tcPr>
          <w:p w:rsidR="008602BD" w:rsidRDefault="008602BD" w:rsidP="00587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Повышать культурный уровень воспитанников</w:t>
            </w:r>
          </w:p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gridSpan w:val="2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</w:rPr>
            </w:pPr>
            <w:r w:rsidRPr="00EE525F">
              <w:rPr>
                <w:rFonts w:ascii="Times New Roman" w:hAnsi="Times New Roman" w:cs="Times New Roman"/>
              </w:rPr>
              <w:t>Работа в тетради.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</w:rPr>
            </w:pPr>
            <w:r w:rsidRPr="00EE525F">
              <w:rPr>
                <w:rFonts w:ascii="Times New Roman" w:hAnsi="Times New Roman" w:cs="Times New Roman"/>
              </w:rPr>
              <w:t>Знать определение музыкальных терминов</w:t>
            </w:r>
          </w:p>
        </w:tc>
      </w:tr>
      <w:tr w:rsidR="008602BD" w:rsidRPr="00DC0A7D" w:rsidTr="00587A7E">
        <w:tc>
          <w:tcPr>
            <w:tcW w:w="817" w:type="dxa"/>
            <w:vAlign w:val="center"/>
          </w:tcPr>
          <w:p w:rsidR="008602BD" w:rsidRDefault="008602BD" w:rsidP="00587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127" w:type="dxa"/>
          </w:tcPr>
          <w:p w:rsidR="008602BD" w:rsidRDefault="008602BD" w:rsidP="00587A7E">
            <w:pPr>
              <w:spacing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Обобщение </w:t>
            </w:r>
          </w:p>
        </w:tc>
        <w:tc>
          <w:tcPr>
            <w:tcW w:w="708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2" w:type="dxa"/>
          </w:tcPr>
          <w:p w:rsidR="008602BD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музыкально-эстетического чувства, проявляющего себя в </w:t>
            </w:r>
            <w:proofErr w:type="spellStart"/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эмоцио-нально-ценностном</w:t>
            </w:r>
            <w:proofErr w:type="spellEnd"/>
            <w:r w:rsidRPr="00EE525F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отношении к искусству.</w:t>
            </w:r>
          </w:p>
        </w:tc>
        <w:tc>
          <w:tcPr>
            <w:tcW w:w="1843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:rsidR="008602BD" w:rsidRPr="00EE525F" w:rsidRDefault="008602BD" w:rsidP="00587A7E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6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5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строить сообщения в устной форме.</w:t>
            </w:r>
          </w:p>
        </w:tc>
        <w:tc>
          <w:tcPr>
            <w:tcW w:w="1841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25F">
              <w:rPr>
                <w:rFonts w:ascii="Times New Roman" w:hAnsi="Times New Roman" w:cs="Times New Roman"/>
                <w:sz w:val="24"/>
                <w:szCs w:val="24"/>
              </w:rPr>
              <w:t>Формирование эмоционального общения с педагогом и детьми.</w:t>
            </w:r>
          </w:p>
        </w:tc>
        <w:tc>
          <w:tcPr>
            <w:tcW w:w="1797" w:type="dxa"/>
            <w:gridSpan w:val="2"/>
          </w:tcPr>
          <w:p w:rsidR="008602BD" w:rsidRPr="00EE525F" w:rsidRDefault="008602BD" w:rsidP="00587A7E">
            <w:pPr>
              <w:jc w:val="both"/>
              <w:rPr>
                <w:rFonts w:ascii="Times New Roman" w:hAnsi="Times New Roman" w:cs="Times New Roman"/>
              </w:rPr>
            </w:pPr>
            <w:r w:rsidRPr="00EE525F">
              <w:rPr>
                <w:rFonts w:ascii="Times New Roman" w:hAnsi="Times New Roman" w:cs="Times New Roman"/>
              </w:rPr>
              <w:t>Воспитание чувства товарищества, коллективизма, взаимопомощи</w:t>
            </w:r>
          </w:p>
        </w:tc>
        <w:tc>
          <w:tcPr>
            <w:tcW w:w="1558" w:type="dxa"/>
            <w:gridSpan w:val="2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</w:rPr>
            </w:pPr>
            <w:r w:rsidRPr="00EE525F">
              <w:rPr>
                <w:rFonts w:ascii="Times New Roman" w:hAnsi="Times New Roman" w:cs="Times New Roman"/>
              </w:rPr>
              <w:t>Работа в тетради.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</w:rPr>
            </w:pPr>
            <w:r w:rsidRPr="00EE525F">
              <w:rPr>
                <w:rFonts w:ascii="Times New Roman" w:hAnsi="Times New Roman" w:cs="Times New Roman"/>
              </w:rPr>
              <w:t>Знать определение музыкальных терминов.</w:t>
            </w:r>
          </w:p>
        </w:tc>
      </w:tr>
    </w:tbl>
    <w:p w:rsidR="008602BD" w:rsidRPr="00EE525F" w:rsidRDefault="008602BD" w:rsidP="008602BD">
      <w:pPr>
        <w:jc w:val="both"/>
        <w:rPr>
          <w:rFonts w:ascii="Times New Roman" w:hAnsi="Times New Roman" w:cs="Times New Roman"/>
        </w:rPr>
      </w:pPr>
    </w:p>
    <w:tbl>
      <w:tblPr>
        <w:tblStyle w:val="af3"/>
        <w:tblW w:w="15559" w:type="dxa"/>
        <w:tblLayout w:type="fixed"/>
        <w:tblLook w:val="01E0"/>
      </w:tblPr>
      <w:tblGrid>
        <w:gridCol w:w="817"/>
        <w:gridCol w:w="2260"/>
        <w:gridCol w:w="859"/>
        <w:gridCol w:w="489"/>
        <w:gridCol w:w="2080"/>
        <w:gridCol w:w="1930"/>
        <w:gridCol w:w="2226"/>
        <w:gridCol w:w="2374"/>
        <w:gridCol w:w="1580"/>
        <w:gridCol w:w="236"/>
        <w:gridCol w:w="236"/>
        <w:gridCol w:w="236"/>
        <w:gridCol w:w="236"/>
      </w:tblGrid>
      <w:tr w:rsidR="008602BD" w:rsidRPr="00DC0A7D" w:rsidTr="00587A7E">
        <w:trPr>
          <w:trHeight w:val="144"/>
        </w:trPr>
        <w:tc>
          <w:tcPr>
            <w:tcW w:w="817" w:type="dxa"/>
            <w:vAlign w:val="center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b/>
                <w:sz w:val="20"/>
                <w:szCs w:val="20"/>
              </w:rPr>
              <w:t>Игра в оркестре</w:t>
            </w:r>
            <w:proofErr w:type="gramStart"/>
            <w:r w:rsidRPr="00EE525F">
              <w:rPr>
                <w:rFonts w:ascii="Times New Roman" w:hAnsi="Times New Roman" w:cs="Times New Roman"/>
                <w:b/>
                <w:sz w:val="20"/>
                <w:szCs w:val="20"/>
              </w:rPr>
              <w:t>.»</w:t>
            </w: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Весёлая полька»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b/>
                <w:sz w:val="20"/>
                <w:szCs w:val="20"/>
              </w:rPr>
              <w:t>Пение</w:t>
            </w:r>
            <w:proofErr w:type="gramStart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«М</w:t>
            </w:r>
            <w:proofErr w:type="gramEnd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амина песенка» муз. </w:t>
            </w:r>
            <w:proofErr w:type="spellStart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Олиферовой</w:t>
            </w:r>
            <w:proofErr w:type="spellEnd"/>
          </w:p>
        </w:tc>
        <w:tc>
          <w:tcPr>
            <w:tcW w:w="859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Коррекция внимания, памяти, мышления с помощью побуждения к прослушиванию мелодии </w:t>
            </w:r>
            <w:proofErr w:type="spellStart"/>
            <w:proofErr w:type="gramStart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различ-ного</w:t>
            </w:r>
            <w:proofErr w:type="spellEnd"/>
            <w:proofErr w:type="gramEnd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характера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Формирование способности к осмыслению социального окружения, своего места в нем.</w:t>
            </w:r>
          </w:p>
        </w:tc>
        <w:tc>
          <w:tcPr>
            <w:tcW w:w="2226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8602BD" w:rsidRPr="00EE525F" w:rsidRDefault="008602BD" w:rsidP="00587A7E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4" w:type="dxa"/>
            <w:gridSpan w:val="5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Умение принимать цели и произвольно включаться в деятельность</w:t>
            </w:r>
          </w:p>
        </w:tc>
      </w:tr>
      <w:tr w:rsidR="008602BD" w:rsidRPr="00DC0A7D" w:rsidTr="00587A7E">
        <w:trPr>
          <w:trHeight w:val="848"/>
        </w:trPr>
        <w:tc>
          <w:tcPr>
            <w:tcW w:w="817" w:type="dxa"/>
            <w:vAlign w:val="center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0" w:type="dxa"/>
          </w:tcPr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b/>
                <w:sz w:val="20"/>
                <w:szCs w:val="20"/>
              </w:rPr>
              <w:t>Игра в оркестре</w:t>
            </w:r>
            <w:proofErr w:type="gramStart"/>
            <w:r w:rsidRPr="00EE525F">
              <w:rPr>
                <w:rFonts w:ascii="Times New Roman" w:hAnsi="Times New Roman" w:cs="Times New Roman"/>
                <w:b/>
                <w:sz w:val="20"/>
                <w:szCs w:val="20"/>
              </w:rPr>
              <w:t>.»</w:t>
            </w: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Весёлая полька»</w:t>
            </w:r>
          </w:p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9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памяти, мышления с помощью приобщения к подпеванию несложных песен, сопровождая пение жестами.</w:t>
            </w:r>
          </w:p>
        </w:tc>
        <w:tc>
          <w:tcPr>
            <w:tcW w:w="193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музыкально-эстетического чувства, проявляющего себя в </w:t>
            </w:r>
            <w:proofErr w:type="spellStart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эмоцио-нально-ценностном</w:t>
            </w:r>
            <w:proofErr w:type="spellEnd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 отношении к </w:t>
            </w:r>
            <w:r w:rsidRPr="00EE52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искусству.</w:t>
            </w:r>
          </w:p>
        </w:tc>
        <w:tc>
          <w:tcPr>
            <w:tcW w:w="2226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представления о роли музыки в жизни человека, в его духовно-нравственном развитии.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сообщения в устной форме.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4" w:type="dxa"/>
            <w:gridSpan w:val="5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2BD" w:rsidRPr="00DC0A7D" w:rsidTr="00587A7E">
        <w:trPr>
          <w:trHeight w:val="132"/>
        </w:trPr>
        <w:tc>
          <w:tcPr>
            <w:tcW w:w="817" w:type="dxa"/>
            <w:vAlign w:val="center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2260" w:type="dxa"/>
          </w:tcPr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b/>
                <w:sz w:val="20"/>
                <w:szCs w:val="20"/>
              </w:rPr>
              <w:t>Ритмические движения</w:t>
            </w: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«Весёлые поскоки»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Слушание 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С. Прокофьев « Считалочка»</w:t>
            </w:r>
          </w:p>
        </w:tc>
        <w:tc>
          <w:tcPr>
            <w:tcW w:w="859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памяти, мышления с помощью побуждения к прослушиванию мелодии различного характера.</w:t>
            </w:r>
          </w:p>
        </w:tc>
        <w:tc>
          <w:tcPr>
            <w:tcW w:w="193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музыкально-эстетического чувства, проявляющего себя в </w:t>
            </w:r>
            <w:proofErr w:type="spellStart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эмоцио-нально-цен-ностном</w:t>
            </w:r>
            <w:proofErr w:type="spellEnd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 отношении к искусству.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Формирование представления о роли музыки в жизни человека, в его духовно-нравственном развитии.</w:t>
            </w:r>
          </w:p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4" w:type="dxa"/>
            <w:gridSpan w:val="5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Умение осознанно действовать на основе разных видов инструкций для решения практических и учебных задач</w:t>
            </w:r>
          </w:p>
        </w:tc>
      </w:tr>
      <w:tr w:rsidR="008602BD" w:rsidRPr="00DC0A7D" w:rsidTr="00587A7E">
        <w:trPr>
          <w:trHeight w:val="144"/>
        </w:trPr>
        <w:tc>
          <w:tcPr>
            <w:tcW w:w="817" w:type="dxa"/>
            <w:vAlign w:val="center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0" w:type="dxa"/>
          </w:tcPr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b/>
                <w:sz w:val="20"/>
                <w:szCs w:val="20"/>
              </w:rPr>
              <w:t>Пение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«Весёлый кот» муз. </w:t>
            </w:r>
            <w:proofErr w:type="spellStart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Компанейца</w:t>
            </w:r>
            <w:proofErr w:type="spellEnd"/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b/>
                <w:sz w:val="20"/>
                <w:szCs w:val="20"/>
              </w:rPr>
              <w:t>Слушание</w:t>
            </w:r>
          </w:p>
          <w:p w:rsidR="008602BD" w:rsidRDefault="008602BD" w:rsidP="00587A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Муз. Иевлева                                             « Художник»</w:t>
            </w:r>
          </w:p>
        </w:tc>
        <w:tc>
          <w:tcPr>
            <w:tcW w:w="859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памяти, мышления с помощью приобщения к подпеванию несложных песен, сопровождая пение жестами.</w:t>
            </w:r>
          </w:p>
        </w:tc>
        <w:tc>
          <w:tcPr>
            <w:tcW w:w="193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2226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2374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права.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4" w:type="dxa"/>
            <w:gridSpan w:val="5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Умение адекватно оценивать собственное поведение и поведение окружающих;</w:t>
            </w:r>
          </w:p>
        </w:tc>
      </w:tr>
      <w:tr w:rsidR="008602BD" w:rsidRPr="00DC0A7D" w:rsidTr="00587A7E">
        <w:trPr>
          <w:trHeight w:val="3102"/>
        </w:trPr>
        <w:tc>
          <w:tcPr>
            <w:tcW w:w="817" w:type="dxa"/>
            <w:vAlign w:val="center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2260" w:type="dxa"/>
          </w:tcPr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b/>
                <w:sz w:val="20"/>
                <w:szCs w:val="20"/>
              </w:rPr>
              <w:t>Пение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«Весёлый кот» муз. </w:t>
            </w:r>
            <w:proofErr w:type="spellStart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Компанейца</w:t>
            </w:r>
            <w:proofErr w:type="spellEnd"/>
          </w:p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b/>
                <w:sz w:val="20"/>
                <w:szCs w:val="20"/>
              </w:rPr>
              <w:t>Слушание</w:t>
            </w: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Мусоргский « Балет невылупившихся птенцов»</w:t>
            </w:r>
          </w:p>
          <w:p w:rsidR="008602BD" w:rsidRDefault="008602BD" w:rsidP="00587A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Коррекция внимания, памяти, развивать двигательную активность, развивать ориентирование в пространстве                </w:t>
            </w:r>
            <w:proofErr w:type="gramStart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умение двигаться стайкой в указанном направлении).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</w:rPr>
              <w:t>Усвоение единства деятельности композитора, исполнителя, слушателя в процессе включения в различные виды музыкального творчества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tabs>
                <w:tab w:val="left" w:pos="157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Способствовать выражению своих чувств и эмоций с помощью вербальных и невербальных средств общения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gridSpan w:val="4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</w:tr>
      <w:tr w:rsidR="008602BD" w:rsidRPr="00DC0A7D" w:rsidTr="00587A7E">
        <w:trPr>
          <w:trHeight w:val="144"/>
        </w:trPr>
        <w:tc>
          <w:tcPr>
            <w:tcW w:w="817" w:type="dxa"/>
            <w:vAlign w:val="center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26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EE52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Пение</w:t>
            </w:r>
            <w:proofErr w:type="gramStart"/>
            <w:r w:rsidRPr="00EE52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.» </w:t>
            </w:r>
            <w:proofErr w:type="gramEnd"/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E525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Мы сложили песенку» муз. Алиевой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EE525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Ритмические движения.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Весёлые поскоки</w:t>
            </w:r>
          </w:p>
        </w:tc>
        <w:tc>
          <w:tcPr>
            <w:tcW w:w="859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9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Коррекция </w:t>
            </w:r>
            <w:proofErr w:type="spellStart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внимаия</w:t>
            </w:r>
            <w:proofErr w:type="spellEnd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, памяти  мышления с помощью побуждения принимать активное участие в </w:t>
            </w:r>
            <w:proofErr w:type="spellStart"/>
            <w:proofErr w:type="gramStart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движе-нии</w:t>
            </w:r>
            <w:proofErr w:type="spellEnd"/>
            <w:proofErr w:type="gramEnd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 под музыку</w:t>
            </w:r>
          </w:p>
        </w:tc>
        <w:tc>
          <w:tcPr>
            <w:tcW w:w="193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Углубление понимания социальных функций музыки в жизни современных людей, в своей жизни;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устойчивого интереса к музыкально-творческой деятельности.</w:t>
            </w:r>
          </w:p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Иметь представления об общих понятиях, о значении музыки в жизни человека, знание основных закономерностей музыкального искусства, общее представление </w:t>
            </w:r>
            <w:proofErr w:type="gramStart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 музыкальной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gridSpan w:val="4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навыков учебного поведения на уроках музыки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</w:tr>
      <w:tr w:rsidR="008602BD" w:rsidRPr="00DC0A7D" w:rsidTr="00587A7E">
        <w:trPr>
          <w:trHeight w:val="144"/>
        </w:trPr>
        <w:tc>
          <w:tcPr>
            <w:tcW w:w="817" w:type="dxa"/>
            <w:vAlign w:val="center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260" w:type="dxa"/>
          </w:tcPr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E52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Игра на музыкальных инструментах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” Весёлый оркестр.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Ритмические движения. « Танец солнечных лучиков.</w:t>
            </w:r>
          </w:p>
        </w:tc>
        <w:tc>
          <w:tcPr>
            <w:tcW w:w="859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Коррекция внимания, памяти, мышления. Учить узнавать звучание музыкального </w:t>
            </w:r>
            <w:r w:rsidRPr="00EE52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инструмента.</w:t>
            </w:r>
          </w:p>
        </w:tc>
        <w:tc>
          <w:tcPr>
            <w:tcW w:w="1930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мотивации учебной деятельности</w:t>
            </w: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Уметь </w:t>
            </w:r>
            <w:proofErr w:type="spellStart"/>
            <w:proofErr w:type="gramStart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восприняв-мать</w:t>
            </w:r>
            <w:proofErr w:type="spellEnd"/>
            <w:proofErr w:type="gramEnd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 музыку и выражать свое отношение к музыкальным произведениям.</w:t>
            </w:r>
          </w:p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Формировать умение слушать собеседника, вступать в диалог и поддерживать его, признавать возможность существования </w:t>
            </w:r>
            <w:r w:rsidRPr="00EE52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различных точек зрения и права</w:t>
            </w:r>
          </w:p>
        </w:tc>
        <w:tc>
          <w:tcPr>
            <w:tcW w:w="2288" w:type="dxa"/>
            <w:gridSpan w:val="4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Умение принимать цели и произвольно включаться в деятельность, следовать предложенному плану и работать в общем </w:t>
            </w:r>
            <w:r w:rsidRPr="00EE52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темпе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</w:tr>
      <w:tr w:rsidR="008602BD" w:rsidRPr="00DC0A7D" w:rsidTr="00587A7E">
        <w:trPr>
          <w:trHeight w:val="2722"/>
        </w:trPr>
        <w:tc>
          <w:tcPr>
            <w:tcW w:w="817" w:type="dxa"/>
            <w:vAlign w:val="center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2260" w:type="dxa"/>
          </w:tcPr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E52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Пение. </w:t>
            </w:r>
          </w:p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Муз </w:t>
            </w:r>
            <w:proofErr w:type="spellStart"/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</w:rPr>
              <w:t>Шаинского</w:t>
            </w:r>
            <w:proofErr w:type="spellEnd"/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</w:rPr>
              <w:t>« Вместе весело шагать</w:t>
            </w:r>
            <w:r w:rsidRPr="00EE52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</w:p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Ритмические движения. « Танец солнечных лучиков.</w:t>
            </w:r>
          </w:p>
        </w:tc>
        <w:tc>
          <w:tcPr>
            <w:tcW w:w="859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памяти, мышления с помощью побуждения к прослушиванию мелодии различного характера.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Развитие способности реализовывать свой творческий потенциал, осуществлять самоопределение и самореализации личности на эстетическом материале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искусству.</w:t>
            </w:r>
          </w:p>
        </w:tc>
        <w:tc>
          <w:tcPr>
            <w:tcW w:w="2374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сообщения в устной форме.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2" w:type="dxa"/>
            <w:gridSpan w:val="3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Формирование эмоциональной отзывчивости на музыку.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</w:tr>
      <w:tr w:rsidR="008602BD" w:rsidRPr="00DC0A7D" w:rsidTr="00587A7E">
        <w:trPr>
          <w:trHeight w:val="285"/>
        </w:trPr>
        <w:tc>
          <w:tcPr>
            <w:tcW w:w="817" w:type="dxa"/>
            <w:vAlign w:val="center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6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b/>
                <w:sz w:val="20"/>
                <w:szCs w:val="20"/>
              </w:rPr>
              <w:t>Ритмические движения.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Шаг польки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Весёлый оркестр.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9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памяти, мышления с помощью побуждения к прослушиванию мелодии различного характера.</w:t>
            </w:r>
          </w:p>
        </w:tc>
        <w:tc>
          <w:tcPr>
            <w:tcW w:w="193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Углубление понимания социальных функций музыки в жизни людей</w:t>
            </w:r>
          </w:p>
        </w:tc>
        <w:tc>
          <w:tcPr>
            <w:tcW w:w="2226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Уметь воспринимать музыку и выражать свое отношение к музыкальным произведениям.</w:t>
            </w:r>
          </w:p>
        </w:tc>
        <w:tc>
          <w:tcPr>
            <w:tcW w:w="2374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</w:tc>
        <w:tc>
          <w:tcPr>
            <w:tcW w:w="2052" w:type="dxa"/>
            <w:gridSpan w:val="3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</w:tr>
      <w:tr w:rsidR="008602BD" w:rsidRPr="00DC0A7D" w:rsidTr="00587A7E">
        <w:trPr>
          <w:trHeight w:val="285"/>
        </w:trPr>
        <w:tc>
          <w:tcPr>
            <w:tcW w:w="817" w:type="dxa"/>
            <w:vAlign w:val="center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260" w:type="dxa"/>
          </w:tcPr>
          <w:p w:rsidR="008602BD" w:rsidRPr="00DC0A7D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0A7D">
              <w:rPr>
                <w:rFonts w:ascii="Times New Roman" w:hAnsi="Times New Roman" w:cs="Times New Roman"/>
                <w:b/>
                <w:sz w:val="20"/>
                <w:szCs w:val="20"/>
              </w:rPr>
              <w:t>Игра в оркестре.</w:t>
            </w:r>
          </w:p>
          <w:p w:rsidR="008602BD" w:rsidRPr="00DC0A7D" w:rsidRDefault="008602BD" w:rsidP="00587A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0A7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Р.н</w:t>
            </w:r>
            <w:proofErr w:type="gramStart"/>
            <w:r w:rsidRPr="00DC0A7D">
              <w:rPr>
                <w:rFonts w:ascii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DC0A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«Калинка»</w:t>
            </w:r>
          </w:p>
        </w:tc>
        <w:tc>
          <w:tcPr>
            <w:tcW w:w="859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89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Коррекция внимания, памяти, мышления с </w:t>
            </w:r>
            <w:r w:rsidRPr="00EE52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помощью побуждения к прослушиванию мелодии различного характера.</w:t>
            </w:r>
          </w:p>
        </w:tc>
        <w:tc>
          <w:tcPr>
            <w:tcW w:w="193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музыкально-</w:t>
            </w:r>
            <w:r w:rsidRPr="00EE52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эстетического чувства, проявляющего себя в </w:t>
            </w:r>
            <w:proofErr w:type="spellStart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эмоцио-нально-ценностном</w:t>
            </w:r>
            <w:proofErr w:type="spellEnd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 отношении к искусству, понимании его функций в жизни человека и общества.</w:t>
            </w:r>
          </w:p>
        </w:tc>
        <w:tc>
          <w:tcPr>
            <w:tcW w:w="2226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представления о роли </w:t>
            </w:r>
            <w:r w:rsidRPr="00EE52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музыки в жизни человека, в его духовно-нравственном развитии.</w:t>
            </w:r>
          </w:p>
          <w:p w:rsidR="008602BD" w:rsidRPr="00EE525F" w:rsidRDefault="008602BD" w:rsidP="00587A7E">
            <w:pPr>
              <w:ind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4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умений строить сообщения в </w:t>
            </w:r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устной форме.</w:t>
            </w:r>
          </w:p>
        </w:tc>
        <w:tc>
          <w:tcPr>
            <w:tcW w:w="2052" w:type="dxa"/>
            <w:gridSpan w:val="3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эмоционального </w:t>
            </w:r>
            <w:r w:rsidRPr="00EE52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общения с педагогом и детьми.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</w:tr>
      <w:tr w:rsidR="008602BD" w:rsidRPr="00DC0A7D" w:rsidTr="00587A7E">
        <w:trPr>
          <w:trHeight w:val="3669"/>
        </w:trPr>
        <w:tc>
          <w:tcPr>
            <w:tcW w:w="817" w:type="dxa"/>
            <w:vAlign w:val="center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2260" w:type="dxa"/>
          </w:tcPr>
          <w:p w:rsidR="008602BD" w:rsidRPr="00587A7E" w:rsidRDefault="008602BD" w:rsidP="00587A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7A7E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Слушание. Э.Григ « Вальс»</w:t>
            </w:r>
          </w:p>
        </w:tc>
        <w:tc>
          <w:tcPr>
            <w:tcW w:w="859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9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</w:t>
            </w:r>
            <w:proofErr w:type="gramStart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 мышления с помощью побуждения принимать активное участие в пении, подпевать взрослому повторяющиеся слова . учить узнавать знакомые песни и эмоционально откликаться на них</w:t>
            </w:r>
          </w:p>
        </w:tc>
        <w:tc>
          <w:tcPr>
            <w:tcW w:w="193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Формирование этических чувств доброжелательности и эмоционально-нравственной отзывчивости, понимания и сопереживания чувствам других людей;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6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Способствовать выражению своих чувств и эмоций с помощью вербальных и невербальных средств общения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4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16" w:type="dxa"/>
            <w:gridSpan w:val="2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Умение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</w:tr>
      <w:tr w:rsidR="008602BD" w:rsidRPr="00DC0A7D" w:rsidTr="00587A7E">
        <w:trPr>
          <w:trHeight w:val="285"/>
        </w:trPr>
        <w:tc>
          <w:tcPr>
            <w:tcW w:w="817" w:type="dxa"/>
            <w:vAlign w:val="center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260" w:type="dxa"/>
          </w:tcPr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Пение « Радужная песенка» муз. </w:t>
            </w:r>
            <w:proofErr w:type="spellStart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Михайленко</w:t>
            </w:r>
            <w:proofErr w:type="spellEnd"/>
          </w:p>
        </w:tc>
        <w:tc>
          <w:tcPr>
            <w:tcW w:w="859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89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</w:t>
            </w:r>
            <w:proofErr w:type="gramStart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 мышления с помощью побуждения принимать активное участие в пении, подпевать взрослому повторяющиеся слова . учить </w:t>
            </w:r>
            <w:r w:rsidRPr="00EE52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узнавать знакомые песни и эмоционально откликаться на них.</w:t>
            </w:r>
          </w:p>
        </w:tc>
        <w:tc>
          <w:tcPr>
            <w:tcW w:w="193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мотивов учебной деятельности и личностного смысла учения; овладение навыками сотрудничества с учителем и </w:t>
            </w:r>
            <w:r w:rsidRPr="00EE52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сверстниками</w:t>
            </w:r>
          </w:p>
        </w:tc>
        <w:tc>
          <w:tcPr>
            <w:tcW w:w="2226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устойчивого интереса к музыкально-творческой деятельности.</w:t>
            </w:r>
          </w:p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4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16" w:type="dxa"/>
            <w:gridSpan w:val="2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</w:tr>
      <w:tr w:rsidR="008602BD" w:rsidRPr="00DC0A7D" w:rsidTr="00587A7E">
        <w:trPr>
          <w:trHeight w:val="285"/>
        </w:trPr>
        <w:tc>
          <w:tcPr>
            <w:tcW w:w="817" w:type="dxa"/>
            <w:vAlign w:val="center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29-30</w:t>
            </w:r>
          </w:p>
        </w:tc>
        <w:tc>
          <w:tcPr>
            <w:tcW w:w="2260" w:type="dxa"/>
          </w:tcPr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E52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Ритмические движения</w:t>
            </w:r>
          </w:p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Танец с хлопками.</w:t>
            </w:r>
          </w:p>
        </w:tc>
        <w:tc>
          <w:tcPr>
            <w:tcW w:w="859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9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Коррекция внимания, памяти, развивать двигательную активность, развивать ориентирование в пространстве                </w:t>
            </w:r>
            <w:proofErr w:type="gramStart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умение двигаться стайкой в указанном направлении).</w:t>
            </w:r>
          </w:p>
        </w:tc>
        <w:tc>
          <w:tcPr>
            <w:tcW w:w="193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Развитие мотивов учебной деятельности и личностного смысла учения; овладение навыками сотрудничества с учителем и сверстниками</w:t>
            </w:r>
          </w:p>
        </w:tc>
        <w:tc>
          <w:tcPr>
            <w:tcW w:w="2226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Уметь воспринимать музыку и выражать свое отношение к музыкальным произведениям.</w:t>
            </w:r>
          </w:p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4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Формировать умение слушать собеседника, вступать в диалог и поддерживать его, признавать возможность существования различных точек зрения и права</w:t>
            </w:r>
          </w:p>
        </w:tc>
        <w:tc>
          <w:tcPr>
            <w:tcW w:w="1816" w:type="dxa"/>
            <w:gridSpan w:val="2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Формирование эмоционального общения с педагогом и детьми.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</w:tr>
      <w:tr w:rsidR="008602BD" w:rsidRPr="00DC0A7D" w:rsidTr="00587A7E">
        <w:trPr>
          <w:trHeight w:val="1131"/>
        </w:trPr>
        <w:tc>
          <w:tcPr>
            <w:tcW w:w="817" w:type="dxa"/>
            <w:vAlign w:val="center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260" w:type="dxa"/>
          </w:tcPr>
          <w:p w:rsidR="008602BD" w:rsidRDefault="008602BD" w:rsidP="00587A7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Урок концерт. </w:t>
            </w:r>
          </w:p>
        </w:tc>
        <w:tc>
          <w:tcPr>
            <w:tcW w:w="859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9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 мышления с помощью побуждения принимать активное участие в движении под музыку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этических чувств </w:t>
            </w:r>
            <w:proofErr w:type="spellStart"/>
            <w:proofErr w:type="gramStart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доброжелатель-ности</w:t>
            </w:r>
            <w:proofErr w:type="spellEnd"/>
            <w:proofErr w:type="gramEnd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 и эмоционально-нравственной отзывчивости, понимания и сопереживания чувствам других людей;</w:t>
            </w:r>
          </w:p>
        </w:tc>
        <w:tc>
          <w:tcPr>
            <w:tcW w:w="2226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Уметь воспринимать музыку и выражать свое отношение к музыкальным произведениям.</w:t>
            </w:r>
          </w:p>
          <w:p w:rsidR="008602BD" w:rsidRPr="00EE525F" w:rsidRDefault="008602BD" w:rsidP="00587A7E">
            <w:pPr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4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525F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сообщения в устной форме.</w:t>
            </w:r>
          </w:p>
        </w:tc>
        <w:tc>
          <w:tcPr>
            <w:tcW w:w="158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</w:tr>
      <w:tr w:rsidR="008602BD" w:rsidRPr="00DC0A7D" w:rsidTr="00587A7E">
        <w:trPr>
          <w:trHeight w:val="1131"/>
        </w:trPr>
        <w:tc>
          <w:tcPr>
            <w:tcW w:w="817" w:type="dxa"/>
            <w:vAlign w:val="center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260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пройденного</w:t>
            </w:r>
            <w:proofErr w:type="gramEnd"/>
          </w:p>
        </w:tc>
        <w:tc>
          <w:tcPr>
            <w:tcW w:w="859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9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Коррекция внимания, памяти</w:t>
            </w:r>
            <w:proofErr w:type="gramStart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 мышления с помощью побуждения принимать активное участие в пении, </w:t>
            </w:r>
            <w:r w:rsidRPr="00EE52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подпевать взрослому повторяющиеся слова . учить узнавать знакомые песни и эмоционально откликаться на них</w:t>
            </w:r>
          </w:p>
        </w:tc>
        <w:tc>
          <w:tcPr>
            <w:tcW w:w="193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этических чувств доброжелательности и эмоционально-нравственной отзывчивости, </w:t>
            </w:r>
            <w:r w:rsidRPr="00EE52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понимания и сопереживания чувствам других людей;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26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Способствовать выражению своих чувств и эмоций с помощью вербальных и невербальных </w:t>
            </w:r>
            <w:r w:rsidRPr="00EE52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общения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74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Проявление потребности   эмоционального общения с педагогом, другими детьми.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 xml:space="preserve">Умение принимать цели и произвольно включаться в деятельность, </w:t>
            </w:r>
            <w:r w:rsidRPr="00EE52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следовать предложенному плану и работать в общем темпе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</w:tr>
      <w:tr w:rsidR="008602BD" w:rsidRPr="00DC0A7D" w:rsidTr="00587A7E">
        <w:trPr>
          <w:trHeight w:val="1131"/>
        </w:trPr>
        <w:tc>
          <w:tcPr>
            <w:tcW w:w="817" w:type="dxa"/>
            <w:vAlign w:val="center"/>
          </w:tcPr>
          <w:p w:rsidR="008602BD" w:rsidRPr="00CB555A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2260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Песни по желанию учащихся</w:t>
            </w:r>
          </w:p>
        </w:tc>
        <w:tc>
          <w:tcPr>
            <w:tcW w:w="859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9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Формирование этических чувств доброжелательности и эмоционально-нравственной отзывчивости, понимания и сопереживания чувствам других людей;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Формирование этических чувств доброжелательности и эмоционально-нравственной отзывчивости, понимания и сопереживания чувствам других людей;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Способствовать выражению своих чувств и эмоций с помощью вербальных и невербальных средств общения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Проявление потребности   эмоционального общения с педагогом, другими детьми.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25F">
              <w:rPr>
                <w:rFonts w:ascii="Times New Roman" w:hAnsi="Times New Roman" w:cs="Times New Roman"/>
                <w:sz w:val="20"/>
                <w:szCs w:val="20"/>
              </w:rPr>
              <w:t>Формирование положительного отношения к коллективной музыкальной деятельности</w:t>
            </w:r>
          </w:p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Pr="00EE525F" w:rsidRDefault="008602BD" w:rsidP="00587A7E"/>
        </w:tc>
      </w:tr>
      <w:tr w:rsidR="008602BD" w:rsidTr="00587A7E">
        <w:trPr>
          <w:trHeight w:val="1131"/>
        </w:trPr>
        <w:tc>
          <w:tcPr>
            <w:tcW w:w="817" w:type="dxa"/>
            <w:vAlign w:val="center"/>
          </w:tcPr>
          <w:p w:rsidR="008602BD" w:rsidRPr="00EE525F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0" w:type="dxa"/>
          </w:tcPr>
          <w:p w:rsidR="008602BD" w:rsidRPr="00CB555A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9" w:type="dxa"/>
          </w:tcPr>
          <w:p w:rsidR="008602BD" w:rsidRPr="00CB555A" w:rsidRDefault="008602BD" w:rsidP="00587A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89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80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0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4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</w:tcPr>
          <w:p w:rsidR="008602BD" w:rsidRDefault="008602BD" w:rsidP="00587A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Default="008602BD" w:rsidP="00587A7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Default="008602BD" w:rsidP="00587A7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Default="008602BD" w:rsidP="00587A7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8602BD" w:rsidRDefault="008602BD" w:rsidP="00587A7E"/>
        </w:tc>
      </w:tr>
    </w:tbl>
    <w:p w:rsidR="008602BD" w:rsidRDefault="008602BD" w:rsidP="008602BD">
      <w:pPr>
        <w:spacing w:line="36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02BD" w:rsidRPr="00CB555A" w:rsidRDefault="008602BD" w:rsidP="008602B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02BD" w:rsidRDefault="008602BD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043AA9" w:rsidRDefault="00043A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43AA9" w:rsidRDefault="00043AA9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043AA9" w:rsidRDefault="00043AA9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043AA9" w:rsidRDefault="00043AA9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:rsidR="00043AA9" w:rsidRDefault="006B15F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Материально-техническое обеспечение образовательного процесса, осуществляемого по курсу </w:t>
      </w:r>
      <w:bookmarkStart w:id="0" w:name="_GoBack"/>
      <w:bookmarkEnd w:id="0"/>
      <w:r>
        <w:rPr>
          <w:rFonts w:ascii="Times New Roman" w:hAnsi="Times New Roman" w:cs="Times New Roman"/>
          <w:b/>
        </w:rPr>
        <w:t>«Музыка».</w:t>
      </w:r>
    </w:p>
    <w:p w:rsidR="00043AA9" w:rsidRDefault="006B15F1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Библиотечный фонд (книгопечатная продукция)</w:t>
      </w:r>
    </w:p>
    <w:p w:rsidR="00043AA9" w:rsidRDefault="006B15F1" w:rsidP="008602BD">
      <w:pPr>
        <w:pStyle w:val="af0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Стандарт основного общего образования по образовательной области «Искусство».</w:t>
      </w:r>
    </w:p>
    <w:p w:rsidR="00043AA9" w:rsidRDefault="006B15F1" w:rsidP="008602BD">
      <w:pPr>
        <w:pStyle w:val="af0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Примерная программа основного общего образования по музыке.</w:t>
      </w:r>
    </w:p>
    <w:p w:rsidR="00043AA9" w:rsidRDefault="006B15F1" w:rsidP="008602BD">
      <w:pPr>
        <w:pStyle w:val="af0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Авторская программа по музыке.</w:t>
      </w:r>
    </w:p>
    <w:p w:rsidR="00043AA9" w:rsidRDefault="006B15F1" w:rsidP="008602BD">
      <w:pPr>
        <w:pStyle w:val="af0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Хрестоматии с нотным материалом</w:t>
      </w:r>
    </w:p>
    <w:p w:rsidR="00043AA9" w:rsidRDefault="006B15F1" w:rsidP="008602BD">
      <w:pPr>
        <w:pStyle w:val="af0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Методические пособия (рекомендации к проведению уроков музыки).</w:t>
      </w:r>
    </w:p>
    <w:p w:rsidR="00043AA9" w:rsidRDefault="006B15F1" w:rsidP="008602BD">
      <w:pPr>
        <w:pStyle w:val="af0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Учебно-методические комплекты к программе по музыке, выбранной в качестве основной для проведения уроков музыки.</w:t>
      </w:r>
    </w:p>
    <w:p w:rsidR="00043AA9" w:rsidRDefault="006B15F1" w:rsidP="008602BD">
      <w:pPr>
        <w:pStyle w:val="af0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Книги о музыке и музыкантах.</w:t>
      </w:r>
    </w:p>
    <w:p w:rsidR="00043AA9" w:rsidRDefault="006B15F1" w:rsidP="008602BD">
      <w:pPr>
        <w:pStyle w:val="af0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Научно-популярная литература по искусству.</w:t>
      </w:r>
    </w:p>
    <w:p w:rsidR="00043AA9" w:rsidRDefault="006B15F1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Учебно-методическое обеспечение:</w:t>
      </w:r>
    </w:p>
    <w:p w:rsidR="00043AA9" w:rsidRDefault="006B15F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Волкова Т.Г., Евтушенко И.В. Особенности эстетической воспитанности умственно отсталых старших школьников // Современные наукоемкие технологии. 2016. №10 (часть 1). С. 119-122.</w:t>
      </w:r>
    </w:p>
    <w:p w:rsidR="00043AA9" w:rsidRDefault="006B15F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Евтушенко И.В. Использование регулятивной функции музыки в воспитании детей с легкой умственной отсталостью//Современные проблемы науки и образования. 2013. № 6; URL: http://www.science-education.ru/113-10919.</w:t>
      </w:r>
    </w:p>
    <w:p w:rsidR="00043AA9" w:rsidRDefault="006B15F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Евтушенко И.В. Методологические основы музыкального воспитания умственно отсталых школьников//Фундаментальные исследования. № 10 (часть 13) 2013, С. 2963-2966.</w:t>
      </w:r>
    </w:p>
    <w:p w:rsidR="00043AA9" w:rsidRDefault="006B15F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Евтушенко И.В. Модель музыкального воспитания умственно отсталых школьников в системе специального образования//Межотраслевые подходы в организации обучения и воспитания лиц с ограниченными возможностями здоровья. М.: </w:t>
      </w:r>
      <w:proofErr w:type="spellStart"/>
      <w:r>
        <w:rPr>
          <w:rFonts w:ascii="Times New Roman" w:eastAsia="Calibri" w:hAnsi="Times New Roman" w:cs="Times New Roman"/>
        </w:rPr>
        <w:t>Спутник+</w:t>
      </w:r>
      <w:proofErr w:type="spellEnd"/>
      <w:r>
        <w:rPr>
          <w:rFonts w:ascii="Times New Roman" w:eastAsia="Calibri" w:hAnsi="Times New Roman" w:cs="Times New Roman"/>
        </w:rPr>
        <w:t>, 2014.</w:t>
      </w:r>
    </w:p>
    <w:p w:rsidR="00043AA9" w:rsidRDefault="006B15F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Евтушенко И.В. Музыкальное воспитание умственно отсталых детей-сирот: Учеб</w:t>
      </w:r>
      <w:proofErr w:type="gramStart"/>
      <w:r>
        <w:rPr>
          <w:rFonts w:ascii="Times New Roman" w:eastAsia="Calibri" w:hAnsi="Times New Roman" w:cs="Times New Roman"/>
        </w:rPr>
        <w:t>.</w:t>
      </w:r>
      <w:proofErr w:type="gramEnd"/>
      <w:r>
        <w:rPr>
          <w:rFonts w:ascii="Times New Roman" w:eastAsia="Calibri" w:hAnsi="Times New Roman" w:cs="Times New Roman"/>
        </w:rPr>
        <w:t xml:space="preserve"> </w:t>
      </w:r>
      <w:proofErr w:type="gramStart"/>
      <w:r>
        <w:rPr>
          <w:rFonts w:ascii="Times New Roman" w:eastAsia="Calibri" w:hAnsi="Times New Roman" w:cs="Times New Roman"/>
        </w:rPr>
        <w:t>п</w:t>
      </w:r>
      <w:proofErr w:type="gramEnd"/>
      <w:r>
        <w:rPr>
          <w:rFonts w:ascii="Times New Roman" w:eastAsia="Calibri" w:hAnsi="Times New Roman" w:cs="Times New Roman"/>
        </w:rPr>
        <w:t xml:space="preserve">особие для студ. </w:t>
      </w:r>
      <w:proofErr w:type="spellStart"/>
      <w:r>
        <w:rPr>
          <w:rFonts w:ascii="Times New Roman" w:eastAsia="Calibri" w:hAnsi="Times New Roman" w:cs="Times New Roman"/>
        </w:rPr>
        <w:t>высш</w:t>
      </w:r>
      <w:proofErr w:type="spellEnd"/>
      <w:r>
        <w:rPr>
          <w:rFonts w:ascii="Times New Roman" w:eastAsia="Calibri" w:hAnsi="Times New Roman" w:cs="Times New Roman"/>
        </w:rPr>
        <w:t xml:space="preserve">. </w:t>
      </w:r>
      <w:proofErr w:type="spellStart"/>
      <w:r>
        <w:rPr>
          <w:rFonts w:ascii="Times New Roman" w:eastAsia="Calibri" w:hAnsi="Times New Roman" w:cs="Times New Roman"/>
        </w:rPr>
        <w:t>пед</w:t>
      </w:r>
      <w:proofErr w:type="spellEnd"/>
      <w:r>
        <w:rPr>
          <w:rFonts w:ascii="Times New Roman" w:eastAsia="Calibri" w:hAnsi="Times New Roman" w:cs="Times New Roman"/>
        </w:rPr>
        <w:t xml:space="preserve">. учеб. заведений. М.: Издательский центр «Академия», 2003. </w:t>
      </w:r>
    </w:p>
    <w:p w:rsidR="00043AA9" w:rsidRDefault="006B15F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Евтушенко И.В. Теоретико-методологические основы музыкального воспитания умственно отсталых детей: Монография. М.: РИЦ МГОПУ им. М.А. Шолохова, 2006.</w:t>
      </w:r>
    </w:p>
    <w:p w:rsidR="00043AA9" w:rsidRDefault="006B15F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Евтушенко И.В. Хрестоматия по музыке и пению: Учеб</w:t>
      </w:r>
      <w:proofErr w:type="gramStart"/>
      <w:r>
        <w:rPr>
          <w:rFonts w:ascii="Times New Roman" w:eastAsia="Calibri" w:hAnsi="Times New Roman" w:cs="Times New Roman"/>
        </w:rPr>
        <w:t>.</w:t>
      </w:r>
      <w:proofErr w:type="gramEnd"/>
      <w:r>
        <w:rPr>
          <w:rFonts w:ascii="Times New Roman" w:eastAsia="Calibri" w:hAnsi="Times New Roman" w:cs="Times New Roman"/>
        </w:rPr>
        <w:t xml:space="preserve"> </w:t>
      </w:r>
      <w:proofErr w:type="gramStart"/>
      <w:r>
        <w:rPr>
          <w:rFonts w:ascii="Times New Roman" w:eastAsia="Calibri" w:hAnsi="Times New Roman" w:cs="Times New Roman"/>
        </w:rPr>
        <w:t>п</w:t>
      </w:r>
      <w:proofErr w:type="gramEnd"/>
      <w:r>
        <w:rPr>
          <w:rFonts w:ascii="Times New Roman" w:eastAsia="Calibri" w:hAnsi="Times New Roman" w:cs="Times New Roman"/>
        </w:rPr>
        <w:t xml:space="preserve">особие для специальной, коррекционной образовательной школы VIII вида. Изд. 2-е, доп. и </w:t>
      </w:r>
      <w:proofErr w:type="spellStart"/>
      <w:r>
        <w:rPr>
          <w:rFonts w:ascii="Times New Roman" w:eastAsia="Calibri" w:hAnsi="Times New Roman" w:cs="Times New Roman"/>
        </w:rPr>
        <w:t>испр</w:t>
      </w:r>
      <w:proofErr w:type="spellEnd"/>
      <w:r>
        <w:rPr>
          <w:rFonts w:ascii="Times New Roman" w:eastAsia="Calibri" w:hAnsi="Times New Roman" w:cs="Times New Roman"/>
        </w:rPr>
        <w:t xml:space="preserve">. М., РИЦ МГОПУ им. М.А. Шолохова, 2005. </w:t>
      </w:r>
    </w:p>
    <w:p w:rsidR="00043AA9" w:rsidRDefault="006B15F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Евтушенко И.В., </w:t>
      </w:r>
      <w:proofErr w:type="spellStart"/>
      <w:r>
        <w:rPr>
          <w:rFonts w:ascii="Times New Roman" w:eastAsia="Calibri" w:hAnsi="Times New Roman" w:cs="Times New Roman"/>
        </w:rPr>
        <w:t>Казючиц</w:t>
      </w:r>
      <w:proofErr w:type="spellEnd"/>
      <w:r>
        <w:rPr>
          <w:rFonts w:ascii="Times New Roman" w:eastAsia="Calibri" w:hAnsi="Times New Roman" w:cs="Times New Roman"/>
        </w:rPr>
        <w:t xml:space="preserve"> М.И., </w:t>
      </w:r>
      <w:proofErr w:type="spellStart"/>
      <w:r>
        <w:rPr>
          <w:rFonts w:ascii="Times New Roman" w:eastAsia="Calibri" w:hAnsi="Times New Roman" w:cs="Times New Roman"/>
        </w:rPr>
        <w:t>Чернышкова</w:t>
      </w:r>
      <w:proofErr w:type="spellEnd"/>
      <w:r>
        <w:rPr>
          <w:rFonts w:ascii="Times New Roman" w:eastAsia="Calibri" w:hAnsi="Times New Roman" w:cs="Times New Roman"/>
        </w:rPr>
        <w:t xml:space="preserve"> Е.В. Музыкальное сочинительство как профилактика профессиональной деформации личности педагога-дефектолога // Современные наукоемкие технологии. 2016. №8 (часть 1), С. 111-115.</w:t>
      </w:r>
    </w:p>
    <w:p w:rsidR="00043AA9" w:rsidRDefault="006B15F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Calibri" w:hAnsi="Times New Roman" w:cs="Times New Roman"/>
        </w:rPr>
        <w:t>Казючиц</w:t>
      </w:r>
      <w:proofErr w:type="spellEnd"/>
      <w:r>
        <w:rPr>
          <w:rFonts w:ascii="Times New Roman" w:eastAsia="Calibri" w:hAnsi="Times New Roman" w:cs="Times New Roman"/>
        </w:rPr>
        <w:t xml:space="preserve"> М.И., Евтушенко И.В. Использование современной авторской песни в музыкальном воспитании умственно отсталых обучающихся // Международный журнал прикладных и фундаментальных исследований. 2016. №5-5. С. 790-794.</w:t>
      </w:r>
    </w:p>
    <w:p w:rsidR="00043AA9" w:rsidRDefault="006B15F1">
      <w:pPr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Музыкальное воспитание детей с проблемами в развитии и коррекционная ритмика</w:t>
      </w:r>
      <w:proofErr w:type="gramStart"/>
      <w:r>
        <w:rPr>
          <w:rFonts w:ascii="Times New Roman" w:eastAsia="Calibri" w:hAnsi="Times New Roman" w:cs="Times New Roman"/>
        </w:rPr>
        <w:t xml:space="preserve"> / П</w:t>
      </w:r>
      <w:proofErr w:type="gramEnd"/>
      <w:r>
        <w:rPr>
          <w:rFonts w:ascii="Times New Roman" w:eastAsia="Calibri" w:hAnsi="Times New Roman" w:cs="Times New Roman"/>
        </w:rPr>
        <w:t>од ред. Е.А. Медведевой. М.</w:t>
      </w:r>
    </w:p>
    <w:p w:rsidR="00043AA9" w:rsidRDefault="006B15F1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Олигофренопедагогика: учеб</w:t>
      </w:r>
      <w:proofErr w:type="gramStart"/>
      <w:r>
        <w:rPr>
          <w:rFonts w:ascii="Times New Roman" w:eastAsia="Calibri" w:hAnsi="Times New Roman" w:cs="Times New Roman"/>
        </w:rPr>
        <w:t>.</w:t>
      </w:r>
      <w:proofErr w:type="gramEnd"/>
      <w:r>
        <w:rPr>
          <w:rFonts w:ascii="Times New Roman" w:eastAsia="Calibri" w:hAnsi="Times New Roman" w:cs="Times New Roman"/>
        </w:rPr>
        <w:t xml:space="preserve"> </w:t>
      </w:r>
      <w:proofErr w:type="gramStart"/>
      <w:r>
        <w:rPr>
          <w:rFonts w:ascii="Times New Roman" w:eastAsia="Calibri" w:hAnsi="Times New Roman" w:cs="Times New Roman"/>
        </w:rPr>
        <w:t>п</w:t>
      </w:r>
      <w:proofErr w:type="gramEnd"/>
      <w:r>
        <w:rPr>
          <w:rFonts w:ascii="Times New Roman" w:eastAsia="Calibri" w:hAnsi="Times New Roman" w:cs="Times New Roman"/>
        </w:rPr>
        <w:t xml:space="preserve">особие для вузов / Т.В. </w:t>
      </w:r>
      <w:proofErr w:type="spellStart"/>
      <w:r>
        <w:rPr>
          <w:rFonts w:ascii="Times New Roman" w:eastAsia="Calibri" w:hAnsi="Times New Roman" w:cs="Times New Roman"/>
        </w:rPr>
        <w:t>Алышева</w:t>
      </w:r>
      <w:proofErr w:type="spellEnd"/>
      <w:r>
        <w:rPr>
          <w:rFonts w:ascii="Times New Roman" w:eastAsia="Calibri" w:hAnsi="Times New Roman" w:cs="Times New Roman"/>
        </w:rPr>
        <w:t>, Г.В. Васенков, В.В. Воронкова и др. М.: Дрофа, 2009</w:t>
      </w:r>
      <w:r>
        <w:rPr>
          <w:rFonts w:ascii="Times New Roman" w:eastAsia="Calibri" w:hAnsi="Times New Roman" w:cs="Times New Roman"/>
          <w:i/>
        </w:rPr>
        <w:t>.</w:t>
      </w:r>
    </w:p>
    <w:p w:rsidR="00043AA9" w:rsidRDefault="006B15F1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i/>
        </w:rPr>
        <w:t>Материально-техническое обеспечение:</w:t>
      </w:r>
    </w:p>
    <w:p w:rsidR="00043AA9" w:rsidRDefault="006B15F1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>
        <w:rPr>
          <w:rFonts w:ascii="Times New Roman" w:eastAsia="Calibri" w:hAnsi="Times New Roman" w:cs="Times New Roman"/>
        </w:rPr>
        <w:tab/>
        <w:t>фортепьяно, баян, аккордеон, клавишный синтезатор (электромузыкальный инструмент);</w:t>
      </w:r>
    </w:p>
    <w:p w:rsidR="00043AA9" w:rsidRDefault="006B15F1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gramStart"/>
      <w:r>
        <w:rPr>
          <w:rFonts w:ascii="Times New Roman" w:eastAsia="Calibri" w:hAnsi="Times New Roman" w:cs="Times New Roman"/>
        </w:rPr>
        <w:t>детские музыкальные инструменты (бубен, барабан, треугольник, маракасы, румба, металлофон, ксилофон, блок-флейта, колокольчики);</w:t>
      </w:r>
      <w:proofErr w:type="gramEnd"/>
    </w:p>
    <w:p w:rsidR="00043AA9" w:rsidRDefault="006B15F1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-</w:t>
      </w:r>
      <w:r>
        <w:rPr>
          <w:rFonts w:ascii="Times New Roman" w:eastAsia="Calibri" w:hAnsi="Times New Roman" w:cs="Times New Roman"/>
        </w:rPr>
        <w:tab/>
        <w:t>народные инструменты (деревянные ложки, свистульки, трещотки);</w:t>
      </w:r>
    </w:p>
    <w:p w:rsidR="00043AA9" w:rsidRDefault="006B15F1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звукозаписывающее, звукоусиливающее и звуковоспроизводящее оборудование;</w:t>
      </w:r>
    </w:p>
    <w:p w:rsidR="00043AA9" w:rsidRDefault="006B15F1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>
        <w:rPr>
          <w:rFonts w:ascii="Times New Roman" w:eastAsia="Calibri" w:hAnsi="Times New Roman" w:cs="Times New Roman"/>
        </w:rPr>
        <w:tab/>
        <w:t xml:space="preserve">оборудование для видеозаписи и </w:t>
      </w:r>
      <w:proofErr w:type="spellStart"/>
      <w:r>
        <w:rPr>
          <w:rFonts w:ascii="Times New Roman" w:eastAsia="Calibri" w:hAnsi="Times New Roman" w:cs="Times New Roman"/>
        </w:rPr>
        <w:t>видеовоспроизведения</w:t>
      </w:r>
      <w:proofErr w:type="spellEnd"/>
      <w:r>
        <w:rPr>
          <w:rFonts w:ascii="Times New Roman" w:eastAsia="Calibri" w:hAnsi="Times New Roman" w:cs="Times New Roman"/>
        </w:rPr>
        <w:t>, проекционное оборудование с экраном;</w:t>
      </w:r>
    </w:p>
    <w:p w:rsidR="00043AA9" w:rsidRDefault="006B15F1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>
        <w:rPr>
          <w:rFonts w:ascii="Times New Roman" w:eastAsia="Calibri" w:hAnsi="Times New Roman" w:cs="Times New Roman"/>
        </w:rPr>
        <w:tab/>
        <w:t>персональный компьютер (с необходимыми текстовыми, в том числе музыкальными, редакторами, программным обеспечением для подготовки презентаций, видеоматериалами, аудиозаписями;</w:t>
      </w:r>
    </w:p>
    <w:p w:rsidR="00043AA9" w:rsidRDefault="006B15F1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>
        <w:rPr>
          <w:rFonts w:ascii="Times New Roman" w:eastAsia="Calibri" w:hAnsi="Times New Roman" w:cs="Times New Roman"/>
        </w:rPr>
        <w:tab/>
        <w:t>нотный материал, учебно-методическая литература, научно-популярная литература по музыкальному искусству;</w:t>
      </w:r>
    </w:p>
    <w:p w:rsidR="00043AA9" w:rsidRDefault="006B15F1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</w:t>
      </w:r>
      <w:r>
        <w:rPr>
          <w:rFonts w:ascii="Times New Roman" w:eastAsia="Calibri" w:hAnsi="Times New Roman" w:cs="Times New Roman"/>
        </w:rPr>
        <w:tab/>
        <w:t>дирижерская палочка;</w:t>
      </w:r>
    </w:p>
    <w:p w:rsidR="00043AA9" w:rsidRDefault="006B15F1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proofErr w:type="gramStart"/>
      <w:r>
        <w:rPr>
          <w:rFonts w:ascii="Times New Roman" w:eastAsia="Calibri" w:hAnsi="Times New Roman" w:cs="Times New Roman"/>
        </w:rPr>
        <w:t>-</w:t>
      </w:r>
      <w:r>
        <w:rPr>
          <w:rFonts w:ascii="Times New Roman" w:eastAsia="Calibri" w:hAnsi="Times New Roman" w:cs="Times New Roman"/>
        </w:rPr>
        <w:tab/>
        <w:t>дидактический материал (репродукции картин, портреты композиторов и исполнителей, плакаты с изображением музыкальных инструментов различных составов оркестров, хоров, ансамблей; комплект знаков нотного письма на магнитной основе, пособие «музыкальная лесенка», демонстрационные материалы, подготовленные учителем: таблицы с признаками средств музыкальной выразительности, картинки, рисунки, фигурки, макеты; элементы театрального реквизита: маски, шапочки, костюмы сказочных персонажей).</w:t>
      </w:r>
      <w:proofErr w:type="gramEnd"/>
    </w:p>
    <w:p w:rsidR="00043AA9" w:rsidRDefault="006B15F1">
      <w:pPr>
        <w:pStyle w:val="ac"/>
        <w:ind w:left="424"/>
        <w:rPr>
          <w:rFonts w:ascii="Times New Roman" w:hAnsi="Times New Roman"/>
          <w:b/>
          <w:i/>
          <w:color w:val="000000" w:themeColor="text1"/>
        </w:rPr>
      </w:pPr>
      <w:r>
        <w:rPr>
          <w:rFonts w:ascii="Times New Roman" w:hAnsi="Times New Roman"/>
          <w:b/>
          <w:i/>
          <w:color w:val="000000" w:themeColor="text1"/>
        </w:rPr>
        <w:t>Предметно-развивающая образовательная среда:</w:t>
      </w:r>
    </w:p>
    <w:p w:rsidR="00043AA9" w:rsidRDefault="006B15F1" w:rsidP="008602BD">
      <w:pPr>
        <w:pStyle w:val="af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музыкальные игрушки;</w:t>
      </w:r>
    </w:p>
    <w:p w:rsidR="00043AA9" w:rsidRDefault="006B15F1" w:rsidP="008602BD">
      <w:pPr>
        <w:pStyle w:val="af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>CD</w:t>
      </w:r>
      <w:r>
        <w:rPr>
          <w:rFonts w:ascii="Times New Roman" w:hAnsi="Times New Roman" w:cs="Times New Roman"/>
          <w:color w:val="000000" w:themeColor="text1"/>
        </w:rPr>
        <w:t>-диски с записями различных мелодий и детских песен,  магнитофон;</w:t>
      </w:r>
    </w:p>
    <w:p w:rsidR="00043AA9" w:rsidRDefault="006B15F1" w:rsidP="008602BD">
      <w:pPr>
        <w:pStyle w:val="af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иллюстрации, картинки;</w:t>
      </w:r>
    </w:p>
    <w:p w:rsidR="00043AA9" w:rsidRDefault="006B15F1" w:rsidP="008602BD">
      <w:pPr>
        <w:pStyle w:val="af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музыкальные инструменты.</w:t>
      </w:r>
    </w:p>
    <w:p w:rsidR="00043AA9" w:rsidRDefault="006B15F1">
      <w:pPr>
        <w:spacing w:line="240" w:lineRule="auto"/>
        <w:ind w:left="36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Печатные пособия</w:t>
      </w:r>
    </w:p>
    <w:p w:rsidR="00043AA9" w:rsidRDefault="006B15F1" w:rsidP="008602BD">
      <w:pPr>
        <w:pStyle w:val="af0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Атласы музыкальных инструментов.</w:t>
      </w:r>
    </w:p>
    <w:p w:rsidR="00043AA9" w:rsidRDefault="006B15F1" w:rsidP="008602BD">
      <w:pPr>
        <w:pStyle w:val="af0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Портреты композиторов.</w:t>
      </w:r>
    </w:p>
    <w:p w:rsidR="00043AA9" w:rsidRDefault="006B15F1" w:rsidP="008602BD">
      <w:pPr>
        <w:pStyle w:val="2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Схема: расположение инструментов и оркестровых групп в различных видах оркестров.</w:t>
      </w:r>
    </w:p>
    <w:p w:rsidR="00043AA9" w:rsidRDefault="006B15F1" w:rsidP="008602BD">
      <w:pPr>
        <w:pStyle w:val="af0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Альбомы с демонстрационным материалом, составленным в соответствии с тематическими линиями учебной программы.</w:t>
      </w:r>
    </w:p>
    <w:p w:rsidR="00043AA9" w:rsidRDefault="00043AA9">
      <w:pPr>
        <w:pStyle w:val="af0"/>
        <w:spacing w:line="240" w:lineRule="auto"/>
        <w:ind w:left="1080"/>
        <w:rPr>
          <w:rFonts w:ascii="Times New Roman" w:hAnsi="Times New Roman" w:cs="Times New Roman"/>
          <w:i/>
        </w:rPr>
      </w:pPr>
    </w:p>
    <w:p w:rsidR="00043AA9" w:rsidRDefault="006B15F1">
      <w:pPr>
        <w:pStyle w:val="af0"/>
        <w:spacing w:line="240" w:lineRule="auto"/>
        <w:ind w:left="10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Дидактический раздаточный материал:</w:t>
      </w:r>
    </w:p>
    <w:p w:rsidR="00043AA9" w:rsidRDefault="006B15F1" w:rsidP="008602BD">
      <w:pPr>
        <w:pStyle w:val="af0"/>
        <w:numPr>
          <w:ilvl w:val="0"/>
          <w:numId w:val="4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Карточки с признаками характера звучания.</w:t>
      </w:r>
    </w:p>
    <w:p w:rsidR="00043AA9" w:rsidRDefault="006B15F1" w:rsidP="008602BD">
      <w:pPr>
        <w:pStyle w:val="af0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Карточки с обозначением выразительных возможностей различных музыкальных средств.</w:t>
      </w:r>
    </w:p>
    <w:p w:rsidR="00043AA9" w:rsidRDefault="006B15F1" w:rsidP="008602BD">
      <w:pPr>
        <w:pStyle w:val="af0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Карточки с обозначением исполнительских средств выразительности.</w:t>
      </w:r>
    </w:p>
    <w:p w:rsidR="00043AA9" w:rsidRDefault="006B15F1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Технические средства обучения</w:t>
      </w:r>
    </w:p>
    <w:p w:rsidR="00043AA9" w:rsidRDefault="006B15F1" w:rsidP="008602BD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Музыкальный центр.</w:t>
      </w:r>
    </w:p>
    <w:p w:rsidR="00043AA9" w:rsidRDefault="006B15F1" w:rsidP="008602BD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Аккордеон.</w:t>
      </w:r>
    </w:p>
    <w:p w:rsidR="00043AA9" w:rsidRDefault="006B15F1" w:rsidP="008602BD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Компьютер.</w:t>
      </w:r>
    </w:p>
    <w:p w:rsidR="00043AA9" w:rsidRDefault="006B15F1" w:rsidP="008602BD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Экран.</w:t>
      </w:r>
    </w:p>
    <w:p w:rsidR="00043AA9" w:rsidRDefault="006B15F1" w:rsidP="008602BD">
      <w:pPr>
        <w:pStyle w:val="af0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Проектор.</w:t>
      </w:r>
      <w:r>
        <w:rPr>
          <w:rFonts w:ascii="Times New Roman" w:hAnsi="Times New Roman" w:cs="Times New Roman"/>
        </w:rPr>
        <w:tab/>
      </w:r>
    </w:p>
    <w:p w:rsidR="00043AA9" w:rsidRDefault="006B15F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Содержание мониторинга </w:t>
      </w:r>
      <w:proofErr w:type="spellStart"/>
      <w:r>
        <w:rPr>
          <w:rFonts w:ascii="Times New Roman" w:hAnsi="Times New Roman" w:cs="Times New Roman"/>
          <w:b/>
          <w:bCs/>
          <w:color w:val="000000"/>
        </w:rPr>
        <w:t>сформированности</w:t>
      </w:r>
      <w:proofErr w:type="spellEnd"/>
      <w:r>
        <w:rPr>
          <w:rFonts w:ascii="Times New Roman" w:hAnsi="Times New Roman" w:cs="Times New Roman"/>
          <w:b/>
          <w:bCs/>
          <w:color w:val="000000"/>
        </w:rPr>
        <w:t xml:space="preserve"> базовых учебных действий </w:t>
      </w:r>
      <w:proofErr w:type="gramStart"/>
      <w:r>
        <w:rPr>
          <w:rFonts w:ascii="Times New Roman" w:hAnsi="Times New Roman" w:cs="Times New Roman"/>
          <w:b/>
          <w:bCs/>
          <w:color w:val="000000"/>
        </w:rPr>
        <w:t xml:space="preserve">( </w:t>
      </w:r>
      <w:proofErr w:type="gramEnd"/>
      <w:r>
        <w:rPr>
          <w:rFonts w:ascii="Times New Roman" w:hAnsi="Times New Roman" w:cs="Times New Roman"/>
          <w:b/>
          <w:bCs/>
          <w:color w:val="000000"/>
        </w:rPr>
        <w:t>знания, умения)</w:t>
      </w:r>
    </w:p>
    <w:p w:rsidR="00043AA9" w:rsidRDefault="00043AA9">
      <w:pPr>
        <w:pStyle w:val="af0"/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</w:p>
    <w:p w:rsidR="00043AA9" w:rsidRDefault="006B15F1">
      <w:pPr>
        <w:pStyle w:val="af0"/>
        <w:spacing w:after="0" w:line="240" w:lineRule="auto"/>
        <w:ind w:left="360"/>
        <w:jc w:val="both"/>
        <w:rPr>
          <w:rFonts w:ascii="Times New Roman" w:hAnsi="Times New Roman" w:cs="Times New Roman"/>
          <w:bCs/>
          <w:color w:val="000000"/>
        </w:rPr>
      </w:pPr>
      <w:proofErr w:type="spellStart"/>
      <w:r>
        <w:rPr>
          <w:rFonts w:ascii="Times New Roman" w:hAnsi="Times New Roman" w:cs="Times New Roman"/>
          <w:b/>
        </w:rPr>
        <w:t>Мониторинг</w:t>
      </w:r>
      <w:r>
        <w:rPr>
          <w:rFonts w:ascii="Times New Roman" w:hAnsi="Times New Roman" w:cs="Times New Roman"/>
          <w:b/>
          <w:bCs/>
          <w:color w:val="000000"/>
        </w:rPr>
        <w:t>сформированности</w:t>
      </w:r>
      <w:proofErr w:type="spellEnd"/>
      <w:r>
        <w:rPr>
          <w:rFonts w:ascii="Times New Roman" w:hAnsi="Times New Roman" w:cs="Times New Roman"/>
          <w:b/>
          <w:bCs/>
          <w:color w:val="000000"/>
        </w:rPr>
        <w:t xml:space="preserve"> базовых учебных действий </w:t>
      </w:r>
      <w:proofErr w:type="gramStart"/>
      <w:r>
        <w:rPr>
          <w:rFonts w:ascii="Times New Roman" w:hAnsi="Times New Roman" w:cs="Times New Roman"/>
          <w:b/>
          <w:bCs/>
          <w:color w:val="000000"/>
        </w:rPr>
        <w:t xml:space="preserve">( </w:t>
      </w:r>
      <w:proofErr w:type="gramEnd"/>
      <w:r>
        <w:rPr>
          <w:rFonts w:ascii="Times New Roman" w:hAnsi="Times New Roman" w:cs="Times New Roman"/>
          <w:b/>
          <w:bCs/>
          <w:color w:val="000000"/>
        </w:rPr>
        <w:t xml:space="preserve">знания, умения) </w:t>
      </w:r>
      <w:r>
        <w:rPr>
          <w:rFonts w:ascii="Times New Roman" w:hAnsi="Times New Roman" w:cs="Times New Roman"/>
        </w:rPr>
        <w:t xml:space="preserve">является составной частью общего мониторинга школы. </w:t>
      </w:r>
    </w:p>
    <w:p w:rsidR="00043AA9" w:rsidRDefault="006B15F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Критерии оценки знаний учащихся по истории отечества разработаны  с учётом психофизического развития и возможностей учащихся с ОВЗ.    </w:t>
      </w:r>
    </w:p>
    <w:p w:rsidR="00043AA9" w:rsidRDefault="006B15F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мониторинга динамики развития учащихся на уроках применяю следующие формы контроля:</w:t>
      </w:r>
    </w:p>
    <w:p w:rsidR="00043AA9" w:rsidRDefault="006B15F1" w:rsidP="008602BD">
      <w:pPr>
        <w:pStyle w:val="af0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Предварительный контроль – фронтальный опрос (беседа).</w:t>
      </w:r>
    </w:p>
    <w:p w:rsidR="00043AA9" w:rsidRDefault="006B15F1" w:rsidP="008602BD">
      <w:pPr>
        <w:pStyle w:val="af0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Текущий контроль – фронтальный опрос (беседа), самостоятельная работа в рабочих тетрадях, на карточках (</w:t>
      </w:r>
      <w:proofErr w:type="spellStart"/>
      <w:r>
        <w:rPr>
          <w:rFonts w:ascii="Times New Roman" w:hAnsi="Times New Roman" w:cs="Times New Roman"/>
        </w:rPr>
        <w:t>индивидуально-фифференцированные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и-д</w:t>
      </w:r>
      <w:proofErr w:type="spellEnd"/>
      <w:r>
        <w:rPr>
          <w:rFonts w:ascii="Times New Roman" w:hAnsi="Times New Roman" w:cs="Times New Roman"/>
        </w:rPr>
        <w:t>) задания), дидактическая игра, использование интерне</w:t>
      </w:r>
      <w:proofErr w:type="gramStart"/>
      <w:r>
        <w:rPr>
          <w:rFonts w:ascii="Times New Roman" w:hAnsi="Times New Roman" w:cs="Times New Roman"/>
        </w:rPr>
        <w:t>т-</w:t>
      </w:r>
      <w:proofErr w:type="gramEnd"/>
      <w:r>
        <w:rPr>
          <w:rFonts w:ascii="Times New Roman" w:hAnsi="Times New Roman" w:cs="Times New Roman"/>
        </w:rPr>
        <w:t xml:space="preserve"> материала.</w:t>
      </w:r>
    </w:p>
    <w:p w:rsidR="00043AA9" w:rsidRDefault="006B15F1" w:rsidP="008602BD">
      <w:pPr>
        <w:pStyle w:val="af0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Промежуточный контроль </w:t>
      </w:r>
      <w:proofErr w:type="gramStart"/>
      <w:r>
        <w:rPr>
          <w:rFonts w:ascii="Times New Roman" w:hAnsi="Times New Roman" w:cs="Times New Roman"/>
        </w:rPr>
        <w:t>–т</w:t>
      </w:r>
      <w:proofErr w:type="gramEnd"/>
      <w:r>
        <w:rPr>
          <w:rFonts w:ascii="Times New Roman" w:hAnsi="Times New Roman" w:cs="Times New Roman"/>
        </w:rPr>
        <w:t>естирование по результатам четвертей в рабочих тетрадях, на карточках (</w:t>
      </w:r>
      <w:proofErr w:type="spellStart"/>
      <w:r>
        <w:rPr>
          <w:rFonts w:ascii="Times New Roman" w:hAnsi="Times New Roman" w:cs="Times New Roman"/>
        </w:rPr>
        <w:t>индивидуально-дифифференцированные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и-д</w:t>
      </w:r>
      <w:proofErr w:type="spellEnd"/>
      <w:r>
        <w:rPr>
          <w:rFonts w:ascii="Times New Roman" w:hAnsi="Times New Roman" w:cs="Times New Roman"/>
        </w:rPr>
        <w:t>) задания).</w:t>
      </w:r>
    </w:p>
    <w:p w:rsidR="00043AA9" w:rsidRDefault="006B15F1">
      <w:pPr>
        <w:spacing w:beforeAutospacing="1" w:afterAutospacing="1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Критерии  и нормы оценки </w:t>
      </w:r>
      <w:proofErr w:type="gramStart"/>
      <w:r>
        <w:rPr>
          <w:rFonts w:ascii="Times New Roman" w:hAnsi="Times New Roman" w:cs="Times New Roman"/>
          <w:b/>
        </w:rPr>
        <w:t>обучающихся</w:t>
      </w:r>
      <w:proofErr w:type="gramEnd"/>
    </w:p>
    <w:p w:rsidR="00043AA9" w:rsidRDefault="006B15F1">
      <w:pPr>
        <w:spacing w:beforeAutospacing="1" w:afterAutospacing="1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Проявление   интереса   (эмоциональный   отклик,   высказывание   со   своей жизненной позиции).</w:t>
      </w:r>
    </w:p>
    <w:p w:rsidR="00043AA9" w:rsidRDefault="006B15F1" w:rsidP="008602BD">
      <w:pPr>
        <w:pStyle w:val="af0"/>
        <w:numPr>
          <w:ilvl w:val="0"/>
          <w:numId w:val="6"/>
        </w:numPr>
        <w:spacing w:beforeAutospacing="1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Умение пользоваться ключевыми и частными знаниями.</w:t>
      </w:r>
    </w:p>
    <w:p w:rsidR="00043AA9" w:rsidRDefault="006B15F1" w:rsidP="008602BD">
      <w:pPr>
        <w:pStyle w:val="af0"/>
        <w:numPr>
          <w:ilvl w:val="0"/>
          <w:numId w:val="6"/>
        </w:numPr>
        <w:spacing w:afterAutospacing="1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Проявление музыкальных способностей и стремление их проявить.</w:t>
      </w:r>
    </w:p>
    <w:p w:rsidR="00043AA9" w:rsidRDefault="006B15F1">
      <w:pPr>
        <w:spacing w:beforeAutospacing="1" w:afterAutospacing="1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Отметка "5" ставится:</w:t>
      </w:r>
    </w:p>
    <w:p w:rsidR="00043AA9" w:rsidRDefault="006B15F1" w:rsidP="008602BD">
      <w:pPr>
        <w:pStyle w:val="af0"/>
        <w:numPr>
          <w:ilvl w:val="0"/>
          <w:numId w:val="7"/>
        </w:numPr>
        <w:spacing w:beforeAutospacing="1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присутствует интерес (эмоциональный отклик, высказывание со своей жизненной позиции);</w:t>
      </w:r>
    </w:p>
    <w:p w:rsidR="00043AA9" w:rsidRDefault="006B15F1" w:rsidP="008602BD">
      <w:pPr>
        <w:pStyle w:val="af0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умение пользоваться ключевыми и частными знаниями;</w:t>
      </w:r>
    </w:p>
    <w:p w:rsidR="00043AA9" w:rsidRDefault="006B15F1" w:rsidP="008602BD">
      <w:pPr>
        <w:pStyle w:val="af0"/>
        <w:numPr>
          <w:ilvl w:val="0"/>
          <w:numId w:val="7"/>
        </w:numPr>
        <w:spacing w:afterAutospacing="1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проявление музыкальных способностей и стремление их проявить.</w:t>
      </w:r>
    </w:p>
    <w:p w:rsidR="00043AA9" w:rsidRDefault="006B15F1">
      <w:pPr>
        <w:spacing w:beforeAutospacing="1" w:afterAutospacing="1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Отметка «4» ставится:</w:t>
      </w:r>
    </w:p>
    <w:p w:rsidR="00043AA9" w:rsidRDefault="006B15F1" w:rsidP="008602BD">
      <w:pPr>
        <w:pStyle w:val="af0"/>
        <w:numPr>
          <w:ilvl w:val="0"/>
          <w:numId w:val="8"/>
        </w:numPr>
        <w:spacing w:beforeAutospacing="1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если присутствует интерес (эмоциональный отклик, высказывание своей жизненной позиции);</w:t>
      </w:r>
    </w:p>
    <w:p w:rsidR="00043AA9" w:rsidRDefault="006B15F1" w:rsidP="008602BD">
      <w:pPr>
        <w:pStyle w:val="af0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проявление музыкальных способностей и стремление их проявить;</w:t>
      </w:r>
    </w:p>
    <w:p w:rsidR="00043AA9" w:rsidRDefault="006B15F1" w:rsidP="008602BD">
      <w:pPr>
        <w:pStyle w:val="af0"/>
        <w:numPr>
          <w:ilvl w:val="0"/>
          <w:numId w:val="8"/>
        </w:numPr>
        <w:spacing w:afterAutospacing="1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умение пользоваться ключевыми и частными знаниями.</w:t>
      </w:r>
    </w:p>
    <w:p w:rsidR="00043AA9" w:rsidRDefault="006B15F1">
      <w:pPr>
        <w:spacing w:beforeAutospacing="1" w:afterAutospacing="1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Отметка «3» ставится:</w:t>
      </w:r>
    </w:p>
    <w:p w:rsidR="00043AA9" w:rsidRDefault="006B15F1" w:rsidP="008602BD">
      <w:pPr>
        <w:pStyle w:val="af0"/>
        <w:numPr>
          <w:ilvl w:val="0"/>
          <w:numId w:val="9"/>
        </w:numPr>
        <w:spacing w:beforeAutospacing="1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проявление интереса  (эмоциональный   отклик,   высказывание   </w:t>
      </w:r>
      <w:proofErr w:type="spellStart"/>
      <w:r>
        <w:rPr>
          <w:rFonts w:ascii="Times New Roman" w:hAnsi="Times New Roman" w:cs="Times New Roman"/>
        </w:rPr>
        <w:t>своейжизненной</w:t>
      </w:r>
      <w:proofErr w:type="spellEnd"/>
      <w:r>
        <w:rPr>
          <w:rFonts w:ascii="Times New Roman" w:hAnsi="Times New Roman" w:cs="Times New Roman"/>
        </w:rPr>
        <w:t xml:space="preserve"> позиции);</w:t>
      </w:r>
    </w:p>
    <w:p w:rsidR="00043AA9" w:rsidRDefault="006B15F1" w:rsidP="008602BD">
      <w:pPr>
        <w:pStyle w:val="af0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умение пользоваться ключевыми или частными знаниями;</w:t>
      </w:r>
    </w:p>
    <w:p w:rsidR="00043AA9" w:rsidRDefault="006B15F1" w:rsidP="008602BD">
      <w:pPr>
        <w:pStyle w:val="af0"/>
        <w:numPr>
          <w:ilvl w:val="0"/>
          <w:numId w:val="9"/>
        </w:numPr>
        <w:spacing w:afterAutospacing="1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проявление музыкальных способностей и стремление их проявить.</w:t>
      </w:r>
    </w:p>
    <w:p w:rsidR="00043AA9" w:rsidRDefault="006B15F1">
      <w:pPr>
        <w:spacing w:beforeAutospacing="1" w:afterAutospacing="1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Оценка по предмету должна учитывать индивидуальный уровень интеллектуального, психического и музыкального развития обучающегося, интенсивность его формирования музыкально-слуховых представлений, практических умений и навыков, накопление первичных знаний о музыке. Поводом для отрицательной оценки действий обучающегося не могут служить отсутствие ярко выраженного интереса к музыкальным занятиям и эмоционального отклика на музыку, бедность речевых характеристик исполняемой музыки, нарушение координации между слухом и голосом, слухом и моторно-двигательными проявлениями</w:t>
      </w:r>
    </w:p>
    <w:p w:rsidR="00043AA9" w:rsidRDefault="006B15F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Оценка уровня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предметных и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результатов освоения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адаптированных образовательн</w:t>
      </w:r>
      <w:r w:rsidR="008602BD">
        <w:rPr>
          <w:rFonts w:ascii="Times New Roman" w:hAnsi="Times New Roman" w:cs="Times New Roman"/>
          <w:b/>
          <w:bCs/>
          <w:sz w:val="24"/>
          <w:szCs w:val="24"/>
        </w:rPr>
        <w:t>ых программ (вариант8.3) за 2024-2025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год.</w:t>
      </w:r>
    </w:p>
    <w:p w:rsidR="00043AA9" w:rsidRDefault="006B15F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Образовательная организация ОГКОУШ №23</w:t>
      </w:r>
      <w:r w:rsidR="008602BD">
        <w:rPr>
          <w:rFonts w:ascii="Times New Roman" w:hAnsi="Times New Roman" w:cs="Times New Roman"/>
          <w:b/>
          <w:bCs/>
          <w:sz w:val="24"/>
          <w:szCs w:val="24"/>
        </w:rPr>
        <w:t xml:space="preserve"> 5В класс</w:t>
      </w:r>
    </w:p>
    <w:tbl>
      <w:tblPr>
        <w:tblStyle w:val="af3"/>
        <w:tblW w:w="14560" w:type="dxa"/>
        <w:tblLayout w:type="fixed"/>
        <w:tblLook w:val="04A0"/>
      </w:tblPr>
      <w:tblGrid>
        <w:gridCol w:w="602"/>
        <w:gridCol w:w="2204"/>
        <w:gridCol w:w="1612"/>
        <w:gridCol w:w="1961"/>
        <w:gridCol w:w="1727"/>
        <w:gridCol w:w="1887"/>
        <w:gridCol w:w="2140"/>
        <w:gridCol w:w="2427"/>
      </w:tblGrid>
      <w:tr w:rsidR="00043AA9">
        <w:trPr>
          <w:trHeight w:val="270"/>
        </w:trPr>
        <w:tc>
          <w:tcPr>
            <w:tcW w:w="601" w:type="dxa"/>
            <w:vMerge w:val="restart"/>
          </w:tcPr>
          <w:p w:rsidR="00043AA9" w:rsidRDefault="006B15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N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03" w:type="dxa"/>
            <w:vMerge w:val="restart"/>
          </w:tcPr>
          <w:p w:rsidR="00043AA9" w:rsidRDefault="006B15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 обучения</w:t>
            </w:r>
          </w:p>
        </w:tc>
        <w:tc>
          <w:tcPr>
            <w:tcW w:w="1612" w:type="dxa"/>
            <w:vMerge w:val="restart"/>
          </w:tcPr>
          <w:p w:rsidR="00043AA9" w:rsidRDefault="006B15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961" w:type="dxa"/>
            <w:vMerge w:val="restart"/>
          </w:tcPr>
          <w:p w:rsidR="00043AA9" w:rsidRDefault="006B15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Ф.И. обучающегося </w:t>
            </w:r>
          </w:p>
        </w:tc>
        <w:tc>
          <w:tcPr>
            <w:tcW w:w="1727" w:type="dxa"/>
            <w:vMerge w:val="restart"/>
          </w:tcPr>
          <w:p w:rsidR="00043AA9" w:rsidRDefault="006B15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Предметных знани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уровни в %)</w:t>
            </w:r>
          </w:p>
        </w:tc>
        <w:tc>
          <w:tcPr>
            <w:tcW w:w="6454" w:type="dxa"/>
            <w:gridSpan w:val="3"/>
          </w:tcPr>
          <w:p w:rsidR="00043AA9" w:rsidRDefault="006B15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результатов</w:t>
            </w:r>
          </w:p>
        </w:tc>
      </w:tr>
      <w:tr w:rsidR="00043AA9">
        <w:trPr>
          <w:trHeight w:val="690"/>
        </w:trPr>
        <w:tc>
          <w:tcPr>
            <w:tcW w:w="601" w:type="dxa"/>
            <w:vMerge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3" w:type="dxa"/>
            <w:vMerge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vMerge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vMerge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043AA9" w:rsidRDefault="006B15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регулятивных</w:t>
            </w:r>
          </w:p>
        </w:tc>
        <w:tc>
          <w:tcPr>
            <w:tcW w:w="2140" w:type="dxa"/>
          </w:tcPr>
          <w:p w:rsidR="00043AA9" w:rsidRDefault="006B15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познавательных</w:t>
            </w:r>
          </w:p>
        </w:tc>
        <w:tc>
          <w:tcPr>
            <w:tcW w:w="2427" w:type="dxa"/>
          </w:tcPr>
          <w:p w:rsidR="00043AA9" w:rsidRDefault="006B15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коммуникативных</w:t>
            </w:r>
          </w:p>
        </w:tc>
      </w:tr>
      <w:tr w:rsidR="00043AA9">
        <w:tc>
          <w:tcPr>
            <w:tcW w:w="601" w:type="dxa"/>
          </w:tcPr>
          <w:p w:rsidR="00043AA9" w:rsidRDefault="006B15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3" w:type="dxa"/>
          </w:tcPr>
          <w:p w:rsidR="00043AA9" w:rsidRDefault="006B15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Адаптированная образовательная программа   </w:t>
            </w:r>
          </w:p>
        </w:tc>
        <w:tc>
          <w:tcPr>
            <w:tcW w:w="1612" w:type="dxa"/>
          </w:tcPr>
          <w:p w:rsidR="00043AA9" w:rsidRDefault="006B15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961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72751197"/>
            <w:bookmarkEnd w:id="1"/>
          </w:p>
        </w:tc>
      </w:tr>
      <w:tr w:rsidR="00043AA9">
        <w:tc>
          <w:tcPr>
            <w:tcW w:w="601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AA9">
        <w:tc>
          <w:tcPr>
            <w:tcW w:w="601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AA9">
        <w:tc>
          <w:tcPr>
            <w:tcW w:w="601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3AA9">
        <w:tc>
          <w:tcPr>
            <w:tcW w:w="601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3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043AA9" w:rsidRDefault="00043A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72751442"/>
            <w:bookmarkEnd w:id="2"/>
          </w:p>
        </w:tc>
      </w:tr>
    </w:tbl>
    <w:p w:rsidR="00043AA9" w:rsidRDefault="006B15F1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«Удовлетворительно»- 35-50%</w:t>
      </w:r>
    </w:p>
    <w:p w:rsidR="00043AA9" w:rsidRDefault="006B15F1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«Хорошо»-51-65%          </w:t>
      </w:r>
    </w:p>
    <w:p w:rsidR="00043AA9" w:rsidRDefault="006B15F1">
      <w:pPr>
        <w:pStyle w:val="af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Отлично</w:t>
      </w:r>
      <w:proofErr w:type="gramStart"/>
      <w:r>
        <w:rPr>
          <w:rFonts w:ascii="Times New Roman" w:hAnsi="Times New Roman" w:cs="Times New Roman"/>
          <w:sz w:val="24"/>
          <w:szCs w:val="24"/>
        </w:rPr>
        <w:t>»-</w:t>
      </w:r>
      <w:proofErr w:type="gramEnd"/>
      <w:r>
        <w:rPr>
          <w:rFonts w:ascii="Times New Roman" w:hAnsi="Times New Roman" w:cs="Times New Roman"/>
          <w:sz w:val="24"/>
          <w:szCs w:val="24"/>
        </w:rPr>
        <w:t>свыше 65%</w:t>
      </w:r>
    </w:p>
    <w:p w:rsidR="00043AA9" w:rsidRDefault="00043AA9">
      <w:pPr>
        <w:pStyle w:val="af0"/>
        <w:rPr>
          <w:rFonts w:ascii="Times New Roman" w:hAnsi="Times New Roman" w:cs="Times New Roman"/>
          <w:sz w:val="24"/>
          <w:szCs w:val="24"/>
        </w:rPr>
      </w:pPr>
    </w:p>
    <w:p w:rsidR="00043AA9" w:rsidRDefault="00043AA9">
      <w:pPr>
        <w:pStyle w:val="af0"/>
        <w:rPr>
          <w:rFonts w:ascii="Times New Roman" w:hAnsi="Times New Roman" w:cs="Times New Roman"/>
          <w:sz w:val="28"/>
          <w:szCs w:val="28"/>
        </w:rPr>
      </w:pPr>
    </w:p>
    <w:p w:rsidR="00043AA9" w:rsidRDefault="00043AA9">
      <w:pPr>
        <w:rPr>
          <w:rFonts w:ascii="Times New Roman" w:hAnsi="Times New Roman" w:cs="Times New Roman"/>
        </w:rPr>
      </w:pPr>
    </w:p>
    <w:sectPr w:rsidR="00043AA9" w:rsidSect="00043AA9">
      <w:pgSz w:w="16838" w:h="11906" w:orient="landscape"/>
      <w:pgMar w:top="850" w:right="1134" w:bottom="1701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55CCB"/>
    <w:multiLevelType w:val="multilevel"/>
    <w:tmpl w:val="52888798"/>
    <w:lvl w:ilvl="0">
      <w:start w:val="1"/>
      <w:numFmt w:val="bullet"/>
      <w:lvlText w:val=""/>
      <w:lvlJc w:val="left"/>
      <w:pPr>
        <w:tabs>
          <w:tab w:val="num" w:pos="0"/>
        </w:tabs>
        <w:ind w:left="17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0" w:hanging="360"/>
      </w:pPr>
      <w:rPr>
        <w:rFonts w:ascii="Wingdings" w:hAnsi="Wingdings" w:cs="Wingdings" w:hint="default"/>
      </w:rPr>
    </w:lvl>
  </w:abstractNum>
  <w:abstractNum w:abstractNumId="1">
    <w:nsid w:val="113D03E2"/>
    <w:multiLevelType w:val="multilevel"/>
    <w:tmpl w:val="59B03142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0" w:hanging="360"/>
      </w:pPr>
      <w:rPr>
        <w:rFonts w:ascii="Wingdings" w:hAnsi="Wingdings" w:cs="Wingdings" w:hint="default"/>
      </w:rPr>
    </w:lvl>
  </w:abstractNum>
  <w:abstractNum w:abstractNumId="2">
    <w:nsid w:val="12C07E4B"/>
    <w:multiLevelType w:val="multilevel"/>
    <w:tmpl w:val="BB727752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3">
    <w:nsid w:val="140D6FA8"/>
    <w:multiLevelType w:val="multilevel"/>
    <w:tmpl w:val="C0F6337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875F8"/>
    <w:multiLevelType w:val="multilevel"/>
    <w:tmpl w:val="04824D9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5">
    <w:nsid w:val="285D2458"/>
    <w:multiLevelType w:val="multilevel"/>
    <w:tmpl w:val="EDE869B0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6">
    <w:nsid w:val="2C6B3507"/>
    <w:multiLevelType w:val="multilevel"/>
    <w:tmpl w:val="1DDA8DA0"/>
    <w:lvl w:ilvl="0">
      <w:start w:val="1"/>
      <w:numFmt w:val="bullet"/>
      <w:lvlText w:val=""/>
      <w:lvlJc w:val="left"/>
      <w:pPr>
        <w:tabs>
          <w:tab w:val="num" w:pos="0"/>
        </w:tabs>
        <w:ind w:left="17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0" w:hanging="360"/>
      </w:pPr>
      <w:rPr>
        <w:rFonts w:ascii="Wingdings" w:hAnsi="Wingdings" w:cs="Wingdings" w:hint="default"/>
      </w:rPr>
    </w:lvl>
  </w:abstractNum>
  <w:abstractNum w:abstractNumId="7">
    <w:nsid w:val="32A35F2F"/>
    <w:multiLevelType w:val="multilevel"/>
    <w:tmpl w:val="95765CB6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8">
    <w:nsid w:val="38084E4E"/>
    <w:multiLevelType w:val="multilevel"/>
    <w:tmpl w:val="8A2C390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400D7570"/>
    <w:multiLevelType w:val="multilevel"/>
    <w:tmpl w:val="52C4A3CE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0">
    <w:nsid w:val="45214E84"/>
    <w:multiLevelType w:val="multilevel"/>
    <w:tmpl w:val="C774538A"/>
    <w:lvl w:ilvl="0">
      <w:start w:val="1"/>
      <w:numFmt w:val="bullet"/>
      <w:lvlText w:val=""/>
      <w:lvlJc w:val="left"/>
      <w:pPr>
        <w:tabs>
          <w:tab w:val="num" w:pos="0"/>
        </w:tabs>
        <w:ind w:left="13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80" w:hanging="360"/>
      </w:pPr>
      <w:rPr>
        <w:rFonts w:ascii="Wingdings" w:hAnsi="Wingdings" w:cs="Wingdings" w:hint="default"/>
      </w:rPr>
    </w:lvl>
  </w:abstractNum>
  <w:abstractNum w:abstractNumId="11">
    <w:nsid w:val="51E86EF3"/>
    <w:multiLevelType w:val="multilevel"/>
    <w:tmpl w:val="730C0FF8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b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>
    <w:nsid w:val="56373E5B"/>
    <w:multiLevelType w:val="multilevel"/>
    <w:tmpl w:val="C8086DA2"/>
    <w:lvl w:ilvl="0">
      <w:start w:val="1"/>
      <w:numFmt w:val="bullet"/>
      <w:lvlText w:val=""/>
      <w:lvlJc w:val="left"/>
      <w:pPr>
        <w:tabs>
          <w:tab w:val="num" w:pos="0"/>
        </w:tabs>
        <w:ind w:left="17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0" w:hanging="360"/>
      </w:pPr>
      <w:rPr>
        <w:rFonts w:ascii="Wingdings" w:hAnsi="Wingdings" w:cs="Wingdings" w:hint="default"/>
      </w:rPr>
    </w:lvl>
  </w:abstractNum>
  <w:abstractNum w:abstractNumId="13">
    <w:nsid w:val="5BEA7118"/>
    <w:multiLevelType w:val="multilevel"/>
    <w:tmpl w:val="F9502C84"/>
    <w:lvl w:ilvl="0">
      <w:start w:val="1"/>
      <w:numFmt w:val="bullet"/>
      <w:lvlText w:val=""/>
      <w:lvlJc w:val="left"/>
      <w:pPr>
        <w:tabs>
          <w:tab w:val="num" w:pos="0"/>
        </w:tabs>
        <w:ind w:left="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15" w:hanging="360"/>
      </w:pPr>
      <w:rPr>
        <w:rFonts w:ascii="Wingdings" w:hAnsi="Wingdings" w:cs="Wingdings" w:hint="default"/>
      </w:rPr>
    </w:lvl>
  </w:abstractNum>
  <w:abstractNum w:abstractNumId="14">
    <w:nsid w:val="62E5413A"/>
    <w:multiLevelType w:val="multilevel"/>
    <w:tmpl w:val="2404F6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>
    <w:nsid w:val="6DF6404D"/>
    <w:multiLevelType w:val="multilevel"/>
    <w:tmpl w:val="36166FA4"/>
    <w:lvl w:ilvl="0">
      <w:start w:val="1"/>
      <w:numFmt w:val="bullet"/>
      <w:lvlText w:val=""/>
      <w:lvlJc w:val="left"/>
      <w:pPr>
        <w:tabs>
          <w:tab w:val="num" w:pos="0"/>
        </w:tabs>
        <w:ind w:left="171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0" w:hanging="360"/>
      </w:pPr>
      <w:rPr>
        <w:rFonts w:ascii="Wingdings" w:hAnsi="Wingdings" w:cs="Wingdings" w:hint="default"/>
      </w:rPr>
    </w:lvl>
  </w:abstractNum>
  <w:abstractNum w:abstractNumId="16">
    <w:nsid w:val="70D03D28"/>
    <w:multiLevelType w:val="multilevel"/>
    <w:tmpl w:val="C84CC648"/>
    <w:lvl w:ilvl="0">
      <w:start w:val="1"/>
      <w:numFmt w:val="bullet"/>
      <w:lvlText w:val=""/>
      <w:lvlJc w:val="left"/>
      <w:pPr>
        <w:tabs>
          <w:tab w:val="num" w:pos="0"/>
        </w:tabs>
        <w:ind w:left="150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60" w:hanging="360"/>
      </w:pPr>
      <w:rPr>
        <w:rFonts w:ascii="Wingdings" w:hAnsi="Wingdings" w:cs="Wingdings" w:hint="default"/>
      </w:rPr>
    </w:lvl>
  </w:abstractNum>
  <w:abstractNum w:abstractNumId="17">
    <w:nsid w:val="756A4072"/>
    <w:multiLevelType w:val="multilevel"/>
    <w:tmpl w:val="52DC497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5C31228"/>
    <w:multiLevelType w:val="multilevel"/>
    <w:tmpl w:val="79D699DE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9">
    <w:nsid w:val="7D8E0738"/>
    <w:multiLevelType w:val="multilevel"/>
    <w:tmpl w:val="9CD048E0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9"/>
  </w:num>
  <w:num w:numId="2">
    <w:abstractNumId w:val="7"/>
  </w:num>
  <w:num w:numId="3">
    <w:abstractNumId w:val="2"/>
  </w:num>
  <w:num w:numId="4">
    <w:abstractNumId w:val="18"/>
  </w:num>
  <w:num w:numId="5">
    <w:abstractNumId w:val="9"/>
  </w:num>
  <w:num w:numId="6">
    <w:abstractNumId w:val="13"/>
  </w:num>
  <w:num w:numId="7">
    <w:abstractNumId w:val="1"/>
  </w:num>
  <w:num w:numId="8">
    <w:abstractNumId w:val="3"/>
  </w:num>
  <w:num w:numId="9">
    <w:abstractNumId w:val="14"/>
  </w:num>
  <w:num w:numId="10">
    <w:abstractNumId w:val="5"/>
  </w:num>
  <w:num w:numId="11">
    <w:abstractNumId w:val="17"/>
  </w:num>
  <w:num w:numId="12">
    <w:abstractNumId w:val="11"/>
  </w:num>
  <w:num w:numId="13">
    <w:abstractNumId w:val="0"/>
  </w:num>
  <w:num w:numId="14">
    <w:abstractNumId w:val="8"/>
  </w:num>
  <w:num w:numId="15">
    <w:abstractNumId w:val="15"/>
  </w:num>
  <w:num w:numId="16">
    <w:abstractNumId w:val="6"/>
  </w:num>
  <w:num w:numId="17">
    <w:abstractNumId w:val="12"/>
  </w:num>
  <w:num w:numId="18">
    <w:abstractNumId w:val="4"/>
  </w:num>
  <w:num w:numId="19">
    <w:abstractNumId w:val="10"/>
  </w:num>
  <w:num w:numId="20">
    <w:abstractNumId w:val="16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autoHyphenation/>
  <w:characterSpacingControl w:val="doNotCompress"/>
  <w:compat/>
  <w:rsids>
    <w:rsidRoot w:val="00043AA9"/>
    <w:rsid w:val="00043AA9"/>
    <w:rsid w:val="00587A7E"/>
    <w:rsid w:val="006B15F1"/>
    <w:rsid w:val="008602BD"/>
    <w:rsid w:val="00880265"/>
    <w:rsid w:val="008A2BC6"/>
    <w:rsid w:val="00FF4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DE7"/>
    <w:pPr>
      <w:spacing w:after="200" w:line="276" w:lineRule="auto"/>
    </w:pPr>
  </w:style>
  <w:style w:type="paragraph" w:styleId="1">
    <w:name w:val="heading 1"/>
    <w:basedOn w:val="a"/>
    <w:next w:val="a"/>
    <w:link w:val="11"/>
    <w:uiPriority w:val="9"/>
    <w:qFormat/>
    <w:rsid w:val="008602BD"/>
    <w:pPr>
      <w:pBdr>
        <w:bottom w:val="single" w:sz="12" w:space="1" w:color="365F91" w:themeColor="accent1" w:themeShade="BF"/>
      </w:pBdr>
      <w:suppressAutoHyphens w:val="0"/>
      <w:spacing w:before="600" w:after="8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  <w:lang w:val="en-US" w:bidi="en-US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rsid w:val="008602BD"/>
    <w:pPr>
      <w:pBdr>
        <w:bottom w:val="single" w:sz="8" w:space="1" w:color="4F81BD" w:themeColor="accent1"/>
      </w:pBdr>
      <w:suppressAutoHyphens w:val="0"/>
      <w:spacing w:before="200" w:after="8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en-US" w:bidi="en-US"/>
    </w:rPr>
  </w:style>
  <w:style w:type="paragraph" w:styleId="3">
    <w:name w:val="heading 3"/>
    <w:basedOn w:val="a"/>
    <w:next w:val="a"/>
    <w:link w:val="31"/>
    <w:uiPriority w:val="9"/>
    <w:semiHidden/>
    <w:unhideWhenUsed/>
    <w:qFormat/>
    <w:rsid w:val="008602BD"/>
    <w:pPr>
      <w:pBdr>
        <w:bottom w:val="single" w:sz="4" w:space="1" w:color="95B3D7" w:themeColor="accent1" w:themeTint="99"/>
      </w:pBdr>
      <w:suppressAutoHyphens w:val="0"/>
      <w:spacing w:before="200" w:after="80" w:line="240" w:lineRule="auto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02BD"/>
    <w:pPr>
      <w:pBdr>
        <w:bottom w:val="single" w:sz="4" w:space="2" w:color="B8CCE4" w:themeColor="accent1" w:themeTint="66"/>
      </w:pBdr>
      <w:suppressAutoHyphens w:val="0"/>
      <w:spacing w:before="200" w:after="80" w:line="240" w:lineRule="auto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02BD"/>
    <w:pPr>
      <w:suppressAutoHyphens w:val="0"/>
      <w:spacing w:before="200" w:after="80" w:line="240" w:lineRule="auto"/>
      <w:outlineLvl w:val="4"/>
    </w:pPr>
    <w:rPr>
      <w:rFonts w:asciiTheme="majorHAnsi" w:eastAsiaTheme="majorEastAsia" w:hAnsiTheme="majorHAnsi" w:cstheme="majorBidi"/>
      <w:color w:val="4F81BD" w:themeColor="accent1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02BD"/>
    <w:pPr>
      <w:suppressAutoHyphens w:val="0"/>
      <w:spacing w:before="280" w:after="100" w:line="240" w:lineRule="auto"/>
      <w:outlineLvl w:val="5"/>
    </w:pPr>
    <w:rPr>
      <w:rFonts w:asciiTheme="majorHAnsi" w:eastAsiaTheme="majorEastAsia" w:hAnsiTheme="majorHAnsi" w:cstheme="majorBidi"/>
      <w:i/>
      <w:iCs/>
      <w:color w:val="4F81BD" w:themeColor="accent1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602BD"/>
    <w:pPr>
      <w:suppressAutoHyphens w:val="0"/>
      <w:spacing w:before="320" w:after="100" w:line="240" w:lineRule="auto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602BD"/>
    <w:pPr>
      <w:suppressAutoHyphens w:val="0"/>
      <w:spacing w:before="320" w:after="100" w:line="240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02BD"/>
    <w:pPr>
      <w:suppressAutoHyphens w:val="0"/>
      <w:spacing w:before="320" w:after="100" w:line="240" w:lineRule="auto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0"/>
    <w:uiPriority w:val="1"/>
    <w:qFormat/>
    <w:rsid w:val="009658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link w:val="20"/>
    <w:uiPriority w:val="1"/>
    <w:qFormat/>
    <w:rsid w:val="009658EA"/>
    <w:pPr>
      <w:widowControl w:val="0"/>
      <w:spacing w:before="12" w:after="0" w:line="240" w:lineRule="auto"/>
      <w:ind w:left="810"/>
      <w:outlineLvl w:val="1"/>
    </w:pPr>
    <w:rPr>
      <w:rFonts w:ascii="Times New Roman" w:eastAsia="Times New Roman" w:hAnsi="Times New Roman" w:cs="Times New Roman"/>
      <w:b/>
      <w:bCs/>
      <w:i/>
      <w:sz w:val="28"/>
      <w:szCs w:val="28"/>
      <w:lang w:val="en-US"/>
    </w:rPr>
  </w:style>
  <w:style w:type="paragraph" w:customStyle="1" w:styleId="Heading3">
    <w:name w:val="Heading 3"/>
    <w:basedOn w:val="a"/>
    <w:next w:val="a"/>
    <w:link w:val="30"/>
    <w:unhideWhenUsed/>
    <w:qFormat/>
    <w:rsid w:val="00080D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Heading1"/>
    <w:uiPriority w:val="9"/>
    <w:qFormat/>
    <w:rsid w:val="009658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Heading2"/>
    <w:uiPriority w:val="9"/>
    <w:qFormat/>
    <w:rsid w:val="009658EA"/>
    <w:rPr>
      <w:rFonts w:ascii="Times New Roman" w:eastAsia="Times New Roman" w:hAnsi="Times New Roman" w:cs="Times New Roman"/>
      <w:b/>
      <w:bCs/>
      <w:i/>
      <w:sz w:val="28"/>
      <w:szCs w:val="28"/>
      <w:lang w:val="en-US"/>
    </w:rPr>
  </w:style>
  <w:style w:type="character" w:customStyle="1" w:styleId="30">
    <w:name w:val="Заголовок 3 Знак"/>
    <w:basedOn w:val="a0"/>
    <w:link w:val="Heading3"/>
    <w:uiPriority w:val="9"/>
    <w:qFormat/>
    <w:rsid w:val="00080DE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3">
    <w:name w:val="Верхний колонтитул Знак"/>
    <w:basedOn w:val="a0"/>
    <w:link w:val="Header"/>
    <w:uiPriority w:val="99"/>
    <w:qFormat/>
    <w:rsid w:val="009658EA"/>
  </w:style>
  <w:style w:type="character" w:customStyle="1" w:styleId="c1">
    <w:name w:val="c1"/>
    <w:basedOn w:val="a0"/>
    <w:qFormat/>
    <w:rsid w:val="009658EA"/>
  </w:style>
  <w:style w:type="character" w:customStyle="1" w:styleId="a4">
    <w:name w:val="А_основной Знак"/>
    <w:link w:val="a5"/>
    <w:qFormat/>
    <w:locked/>
    <w:rsid w:val="009658EA"/>
    <w:rPr>
      <w:rFonts w:ascii="Arial" w:hAnsi="Arial" w:cs="Arial"/>
      <w:sz w:val="28"/>
    </w:rPr>
  </w:style>
  <w:style w:type="character" w:customStyle="1" w:styleId="22">
    <w:name w:val="Основной текст 2 Знак"/>
    <w:basedOn w:val="a0"/>
    <w:link w:val="23"/>
    <w:uiPriority w:val="99"/>
    <w:semiHidden/>
    <w:qFormat/>
    <w:rsid w:val="009658EA"/>
    <w:rPr>
      <w:rFonts w:eastAsiaTheme="minorEastAsia"/>
      <w:lang w:eastAsia="ru-RU"/>
    </w:rPr>
  </w:style>
  <w:style w:type="character" w:customStyle="1" w:styleId="c9c2c5">
    <w:name w:val="c9 c2 c5"/>
    <w:basedOn w:val="a0"/>
    <w:qFormat/>
    <w:rsid w:val="009658EA"/>
  </w:style>
  <w:style w:type="character" w:customStyle="1" w:styleId="a6">
    <w:name w:val="Основной текст Знак"/>
    <w:basedOn w:val="a0"/>
    <w:link w:val="a7"/>
    <w:qFormat/>
    <w:rsid w:val="009658EA"/>
    <w:rPr>
      <w:rFonts w:eastAsiaTheme="minorEastAsia"/>
      <w:lang w:eastAsia="ru-RU"/>
    </w:rPr>
  </w:style>
  <w:style w:type="character" w:customStyle="1" w:styleId="a8">
    <w:name w:val="Текст выноски Знак"/>
    <w:basedOn w:val="a0"/>
    <w:link w:val="a9"/>
    <w:uiPriority w:val="99"/>
    <w:semiHidden/>
    <w:qFormat/>
    <w:rsid w:val="009658EA"/>
    <w:rPr>
      <w:rFonts w:ascii="Tahoma" w:eastAsia="Calibri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Footer"/>
    <w:uiPriority w:val="99"/>
    <w:qFormat/>
    <w:rsid w:val="009658EA"/>
    <w:rPr>
      <w:rFonts w:ascii="Calibri" w:eastAsia="Calibri" w:hAnsi="Calibri" w:cs="Times New Roman"/>
    </w:rPr>
  </w:style>
  <w:style w:type="character" w:customStyle="1" w:styleId="c6">
    <w:name w:val="c6"/>
    <w:basedOn w:val="a0"/>
    <w:qFormat/>
    <w:rsid w:val="009658EA"/>
  </w:style>
  <w:style w:type="character" w:customStyle="1" w:styleId="s6">
    <w:name w:val="s6"/>
    <w:basedOn w:val="a0"/>
    <w:qFormat/>
    <w:rsid w:val="009658EA"/>
  </w:style>
  <w:style w:type="character" w:customStyle="1" w:styleId="-">
    <w:name w:val="Интернет-ссылка"/>
    <w:basedOn w:val="a0"/>
    <w:unhideWhenUsed/>
    <w:rsid w:val="00426D0C"/>
    <w:rPr>
      <w:color w:val="0000FF" w:themeColor="hyperlink"/>
      <w:u w:val="single"/>
    </w:rPr>
  </w:style>
  <w:style w:type="character" w:customStyle="1" w:styleId="ab">
    <w:name w:val="Без интервала Знак"/>
    <w:basedOn w:val="a0"/>
    <w:link w:val="ac"/>
    <w:uiPriority w:val="1"/>
    <w:qFormat/>
    <w:locked/>
    <w:rsid w:val="00D0098E"/>
    <w:rPr>
      <w:rFonts w:ascii="Calibri" w:eastAsia="Calibri" w:hAnsi="Calibri" w:cs="Times New Roman"/>
    </w:rPr>
  </w:style>
  <w:style w:type="character" w:customStyle="1" w:styleId="c7">
    <w:name w:val="c7"/>
    <w:basedOn w:val="a0"/>
    <w:qFormat/>
    <w:rsid w:val="001A1450"/>
  </w:style>
  <w:style w:type="paragraph" w:customStyle="1" w:styleId="ad">
    <w:name w:val="Заголовок"/>
    <w:basedOn w:val="a"/>
    <w:next w:val="a7"/>
    <w:qFormat/>
    <w:rsid w:val="00043AA9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link w:val="a6"/>
    <w:unhideWhenUsed/>
    <w:qFormat/>
    <w:rsid w:val="009658EA"/>
    <w:pPr>
      <w:spacing w:after="120"/>
    </w:pPr>
    <w:rPr>
      <w:rFonts w:eastAsiaTheme="minorEastAsia"/>
      <w:lang w:eastAsia="ru-RU"/>
    </w:rPr>
  </w:style>
  <w:style w:type="paragraph" w:styleId="ae">
    <w:name w:val="List"/>
    <w:basedOn w:val="a7"/>
    <w:rsid w:val="00043AA9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043AA9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f">
    <w:name w:val="index heading"/>
    <w:basedOn w:val="a"/>
    <w:qFormat/>
    <w:rsid w:val="00043AA9"/>
    <w:pPr>
      <w:suppressLineNumbers/>
    </w:pPr>
    <w:rPr>
      <w:rFonts w:ascii="PT Astra Serif" w:hAnsi="PT Astra Serif" w:cs="Noto Sans Devanagari"/>
    </w:rPr>
  </w:style>
  <w:style w:type="paragraph" w:styleId="ac">
    <w:name w:val="No Spacing"/>
    <w:link w:val="ab"/>
    <w:uiPriority w:val="1"/>
    <w:qFormat/>
    <w:rsid w:val="00B8683E"/>
    <w:rPr>
      <w:rFonts w:cs="Times New Roman"/>
    </w:rPr>
  </w:style>
  <w:style w:type="paragraph" w:styleId="af0">
    <w:name w:val="List Paragraph"/>
    <w:basedOn w:val="a"/>
    <w:uiPriority w:val="34"/>
    <w:qFormat/>
    <w:rsid w:val="009658EA"/>
    <w:pPr>
      <w:ind w:left="720"/>
      <w:contextualSpacing/>
    </w:pPr>
    <w:rPr>
      <w:rFonts w:eastAsiaTheme="minorEastAsia"/>
      <w:lang w:eastAsia="ru-RU"/>
    </w:rPr>
  </w:style>
  <w:style w:type="paragraph" w:customStyle="1" w:styleId="af1">
    <w:name w:val="Колонтитул"/>
    <w:basedOn w:val="a"/>
    <w:qFormat/>
    <w:rsid w:val="00043AA9"/>
  </w:style>
  <w:style w:type="paragraph" w:customStyle="1" w:styleId="Header">
    <w:name w:val="Header"/>
    <w:basedOn w:val="a"/>
    <w:link w:val="a3"/>
    <w:uiPriority w:val="99"/>
    <w:unhideWhenUsed/>
    <w:rsid w:val="009658EA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Normal (Web)"/>
    <w:basedOn w:val="a"/>
    <w:uiPriority w:val="99"/>
    <w:qFormat/>
    <w:rsid w:val="009658EA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qFormat/>
    <w:rsid w:val="009658EA"/>
    <w:pPr>
      <w:spacing w:before="129" w:after="12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А_основной"/>
    <w:basedOn w:val="a"/>
    <w:link w:val="a4"/>
    <w:qFormat/>
    <w:rsid w:val="009658EA"/>
    <w:pPr>
      <w:widowControl w:val="0"/>
      <w:spacing w:after="0" w:line="360" w:lineRule="auto"/>
      <w:ind w:firstLine="454"/>
      <w:jc w:val="both"/>
    </w:pPr>
    <w:rPr>
      <w:rFonts w:ascii="Arial" w:hAnsi="Arial" w:cs="Arial"/>
      <w:sz w:val="28"/>
    </w:rPr>
  </w:style>
  <w:style w:type="paragraph" w:styleId="23">
    <w:name w:val="Body Text 2"/>
    <w:basedOn w:val="a"/>
    <w:link w:val="22"/>
    <w:uiPriority w:val="99"/>
    <w:semiHidden/>
    <w:unhideWhenUsed/>
    <w:qFormat/>
    <w:rsid w:val="009658EA"/>
    <w:pPr>
      <w:spacing w:after="120" w:line="480" w:lineRule="auto"/>
    </w:pPr>
    <w:rPr>
      <w:rFonts w:eastAsiaTheme="minorEastAsia"/>
      <w:lang w:eastAsia="ru-RU"/>
    </w:rPr>
  </w:style>
  <w:style w:type="paragraph" w:customStyle="1" w:styleId="c12">
    <w:name w:val="c12"/>
    <w:basedOn w:val="a"/>
    <w:qFormat/>
    <w:rsid w:val="009658E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8"/>
    <w:uiPriority w:val="99"/>
    <w:semiHidden/>
    <w:unhideWhenUsed/>
    <w:qFormat/>
    <w:rsid w:val="009658E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qFormat/>
    <w:rsid w:val="009658EA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658EA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Footer">
    <w:name w:val="Footer"/>
    <w:basedOn w:val="a"/>
    <w:link w:val="aa"/>
    <w:uiPriority w:val="99"/>
    <w:unhideWhenUsed/>
    <w:rsid w:val="009658E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paragraph" w:customStyle="1" w:styleId="p17">
    <w:name w:val="p17"/>
    <w:basedOn w:val="a"/>
    <w:qFormat/>
    <w:rsid w:val="009658E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rsid w:val="009658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Заголовок 1 Знак1"/>
    <w:basedOn w:val="a0"/>
    <w:link w:val="1"/>
    <w:uiPriority w:val="1"/>
    <w:rsid w:val="008602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1"/>
    <w:basedOn w:val="a0"/>
    <w:link w:val="2"/>
    <w:uiPriority w:val="1"/>
    <w:semiHidden/>
    <w:rsid w:val="008602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1">
    <w:name w:val="Заголовок 3 Знак1"/>
    <w:basedOn w:val="a0"/>
    <w:link w:val="3"/>
    <w:semiHidden/>
    <w:rsid w:val="008602B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8602BD"/>
    <w:rPr>
      <w:rFonts w:asciiTheme="majorHAnsi" w:eastAsiaTheme="majorEastAsia" w:hAnsiTheme="majorHAnsi" w:cstheme="majorBidi"/>
      <w:i/>
      <w:iCs/>
      <w:color w:val="4F81BD" w:themeColor="accent1"/>
      <w:sz w:val="24"/>
      <w:szCs w:val="24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semiHidden/>
    <w:rsid w:val="008602BD"/>
    <w:rPr>
      <w:rFonts w:asciiTheme="majorHAnsi" w:eastAsiaTheme="majorEastAsia" w:hAnsiTheme="majorHAnsi" w:cstheme="majorBidi"/>
      <w:color w:val="4F81BD" w:themeColor="accent1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8602BD"/>
    <w:rPr>
      <w:rFonts w:asciiTheme="majorHAnsi" w:eastAsiaTheme="majorEastAsia" w:hAnsiTheme="majorHAnsi" w:cstheme="majorBidi"/>
      <w:i/>
      <w:iCs/>
      <w:color w:val="4F81BD" w:themeColor="accent1"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8602BD"/>
    <w:rPr>
      <w:rFonts w:asciiTheme="majorHAnsi" w:eastAsiaTheme="majorEastAsia" w:hAnsiTheme="majorHAnsi" w:cstheme="majorBidi"/>
      <w:b/>
      <w:bCs/>
      <w:color w:val="9BBB59" w:themeColor="accent3"/>
      <w:sz w:val="20"/>
      <w:szCs w:val="20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8602BD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8602BD"/>
    <w:rPr>
      <w:rFonts w:asciiTheme="majorHAnsi" w:eastAsiaTheme="majorEastAsia" w:hAnsiTheme="majorHAnsi" w:cstheme="majorBidi"/>
      <w:i/>
      <w:iCs/>
      <w:color w:val="9BBB59" w:themeColor="accent3"/>
      <w:sz w:val="20"/>
      <w:szCs w:val="20"/>
      <w:lang w:val="en-US" w:bidi="en-US"/>
    </w:rPr>
  </w:style>
  <w:style w:type="character" w:customStyle="1" w:styleId="FontStyle38">
    <w:name w:val="Font Style38"/>
    <w:basedOn w:val="a0"/>
    <w:rsid w:val="008602BD"/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qFormat/>
    <w:rsid w:val="008602BD"/>
  </w:style>
  <w:style w:type="character" w:customStyle="1" w:styleId="s5">
    <w:name w:val="s5"/>
    <w:basedOn w:val="a0"/>
    <w:rsid w:val="008602BD"/>
  </w:style>
  <w:style w:type="character" w:customStyle="1" w:styleId="s7">
    <w:name w:val="s7"/>
    <w:basedOn w:val="a0"/>
    <w:rsid w:val="008602BD"/>
  </w:style>
  <w:style w:type="character" w:customStyle="1" w:styleId="c2">
    <w:name w:val="c2"/>
    <w:basedOn w:val="a0"/>
    <w:rsid w:val="008602BD"/>
  </w:style>
  <w:style w:type="character" w:styleId="af4">
    <w:name w:val="Strong"/>
    <w:basedOn w:val="a0"/>
    <w:uiPriority w:val="22"/>
    <w:qFormat/>
    <w:rsid w:val="008602BD"/>
    <w:rPr>
      <w:b/>
      <w:bCs/>
      <w:spacing w:val="0"/>
    </w:rPr>
  </w:style>
  <w:style w:type="character" w:styleId="af5">
    <w:name w:val="Emphasis"/>
    <w:uiPriority w:val="20"/>
    <w:qFormat/>
    <w:rsid w:val="008602BD"/>
    <w:rPr>
      <w:b/>
      <w:bCs/>
      <w:i/>
      <w:iCs/>
      <w:color w:val="5A5A5A" w:themeColor="text1" w:themeTint="A5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8602BD"/>
    <w:rPr>
      <w:rFonts w:ascii="Times New Roman" w:hAnsi="Times New Roman" w:cs="Times New Roman"/>
      <w:strike w:val="0"/>
      <w:dstrike w:val="0"/>
      <w:sz w:val="24"/>
      <w:szCs w:val="24"/>
      <w:u w:val="none"/>
      <w:effect w:val="none"/>
    </w:rPr>
  </w:style>
  <w:style w:type="character" w:customStyle="1" w:styleId="s1">
    <w:name w:val="s1"/>
    <w:basedOn w:val="a0"/>
    <w:rsid w:val="008602BD"/>
  </w:style>
  <w:style w:type="character" w:customStyle="1" w:styleId="s4">
    <w:name w:val="s4"/>
    <w:basedOn w:val="a0"/>
    <w:rsid w:val="008602BD"/>
  </w:style>
  <w:style w:type="paragraph" w:customStyle="1" w:styleId="p12">
    <w:name w:val="p12"/>
    <w:basedOn w:val="a"/>
    <w:rsid w:val="008602BD"/>
    <w:pPr>
      <w:suppressAutoHyphens w:val="0"/>
      <w:spacing w:beforeAutospacing="1" w:after="0" w:afterAutospacing="1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customStyle="1" w:styleId="p13">
    <w:name w:val="p13"/>
    <w:basedOn w:val="a"/>
    <w:rsid w:val="008602BD"/>
    <w:pPr>
      <w:suppressAutoHyphens w:val="0"/>
      <w:spacing w:beforeAutospacing="1" w:after="0" w:afterAutospacing="1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customStyle="1" w:styleId="c34">
    <w:name w:val="c34"/>
    <w:basedOn w:val="a"/>
    <w:rsid w:val="008602BD"/>
    <w:pPr>
      <w:suppressAutoHyphens w:val="0"/>
      <w:spacing w:beforeAutospacing="1" w:after="0" w:afterAutospacing="1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customStyle="1" w:styleId="c10">
    <w:name w:val="c10"/>
    <w:basedOn w:val="a"/>
    <w:rsid w:val="008602BD"/>
    <w:pPr>
      <w:suppressAutoHyphens w:val="0"/>
      <w:spacing w:beforeAutospacing="1" w:after="0" w:afterAutospacing="1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customStyle="1" w:styleId="Style3">
    <w:name w:val="Style3"/>
    <w:basedOn w:val="a"/>
    <w:qFormat/>
    <w:rsid w:val="008602BD"/>
    <w:pPr>
      <w:widowControl w:val="0"/>
      <w:suppressAutoHyphens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  <w:lang w:val="en-US" w:bidi="en-US"/>
    </w:rPr>
  </w:style>
  <w:style w:type="paragraph" w:customStyle="1" w:styleId="12">
    <w:name w:val="Знак1"/>
    <w:basedOn w:val="a"/>
    <w:rsid w:val="008602BD"/>
    <w:pPr>
      <w:suppressAutoHyphens w:val="0"/>
      <w:spacing w:after="160" w:line="240" w:lineRule="exact"/>
      <w:ind w:firstLine="360"/>
    </w:pPr>
    <w:rPr>
      <w:rFonts w:ascii="Verdana" w:eastAsia="Times New Roman" w:hAnsi="Verdana" w:cs="Times New Roman"/>
      <w:sz w:val="20"/>
      <w:szCs w:val="20"/>
      <w:lang w:val="en-US" w:bidi="en-US"/>
    </w:rPr>
  </w:style>
  <w:style w:type="paragraph" w:customStyle="1" w:styleId="af6">
    <w:name w:val="ЗаданиеС"/>
    <w:basedOn w:val="a"/>
    <w:autoRedefine/>
    <w:rsid w:val="008602BD"/>
    <w:pPr>
      <w:keepNext/>
      <w:suppressAutoHyphens w:val="0"/>
      <w:spacing w:before="120" w:after="40" w:line="240" w:lineRule="auto"/>
      <w:ind w:firstLine="36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US" w:bidi="en-US"/>
    </w:rPr>
  </w:style>
  <w:style w:type="paragraph" w:customStyle="1" w:styleId="ParagraphStyle">
    <w:name w:val="Paragraph Style"/>
    <w:rsid w:val="008602BD"/>
    <w:pPr>
      <w:suppressAutoHyphens w:val="0"/>
      <w:ind w:firstLine="360"/>
    </w:pPr>
    <w:rPr>
      <w:rFonts w:ascii="Arial" w:eastAsiaTheme="minorEastAsia" w:hAnsi="Arial" w:cs="Arial"/>
      <w:sz w:val="24"/>
      <w:szCs w:val="24"/>
      <w:lang w:val="en-US" w:bidi="en-US"/>
    </w:rPr>
  </w:style>
  <w:style w:type="paragraph" w:customStyle="1" w:styleId="p9">
    <w:name w:val="p9"/>
    <w:basedOn w:val="a"/>
    <w:rsid w:val="008602BD"/>
    <w:pPr>
      <w:suppressAutoHyphens w:val="0"/>
      <w:spacing w:beforeAutospacing="1" w:after="0" w:afterAutospacing="1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customStyle="1" w:styleId="p10">
    <w:name w:val="p10"/>
    <w:basedOn w:val="a"/>
    <w:rsid w:val="008602BD"/>
    <w:pPr>
      <w:suppressAutoHyphens w:val="0"/>
      <w:spacing w:beforeAutospacing="1" w:after="0" w:afterAutospacing="1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val="en-US" w:bidi="en-US"/>
    </w:rPr>
  </w:style>
  <w:style w:type="paragraph" w:customStyle="1" w:styleId="af7">
    <w:name w:val="Содержимое таблицы"/>
    <w:basedOn w:val="a"/>
    <w:rsid w:val="008602BD"/>
    <w:pPr>
      <w:widowControl w:val="0"/>
      <w:suppressLineNumbers/>
      <w:suppressAutoHyphens w:val="0"/>
      <w:spacing w:after="0" w:line="240" w:lineRule="auto"/>
      <w:ind w:firstLine="360"/>
    </w:pPr>
    <w:rPr>
      <w:rFonts w:eastAsiaTheme="minorEastAsia"/>
      <w:lang w:val="en-US" w:bidi="en-US"/>
    </w:rPr>
  </w:style>
  <w:style w:type="paragraph" w:customStyle="1" w:styleId="af8">
    <w:name w:val="Заголовок таблицы"/>
    <w:basedOn w:val="af7"/>
    <w:rsid w:val="008602BD"/>
    <w:pPr>
      <w:jc w:val="center"/>
    </w:pPr>
    <w:rPr>
      <w:b/>
      <w:bCs/>
    </w:rPr>
  </w:style>
  <w:style w:type="paragraph" w:styleId="af9">
    <w:name w:val="caption"/>
    <w:basedOn w:val="a"/>
    <w:next w:val="a"/>
    <w:uiPriority w:val="35"/>
    <w:semiHidden/>
    <w:unhideWhenUsed/>
    <w:qFormat/>
    <w:rsid w:val="008602BD"/>
    <w:pPr>
      <w:suppressAutoHyphens w:val="0"/>
      <w:spacing w:after="0" w:line="240" w:lineRule="auto"/>
      <w:ind w:firstLine="360"/>
    </w:pPr>
    <w:rPr>
      <w:rFonts w:eastAsiaTheme="minorEastAsia"/>
      <w:b/>
      <w:bCs/>
      <w:sz w:val="18"/>
      <w:szCs w:val="18"/>
      <w:lang w:val="en-US" w:bidi="en-US"/>
    </w:rPr>
  </w:style>
  <w:style w:type="paragraph" w:styleId="afa">
    <w:name w:val="Title"/>
    <w:basedOn w:val="a"/>
    <w:next w:val="a"/>
    <w:link w:val="afb"/>
    <w:uiPriority w:val="10"/>
    <w:qFormat/>
    <w:rsid w:val="008602BD"/>
    <w:pPr>
      <w:pBdr>
        <w:top w:val="single" w:sz="8" w:space="10" w:color="A7BFDE" w:themeColor="accent1" w:themeTint="7F"/>
        <w:bottom w:val="single" w:sz="24" w:space="15" w:color="9BBB59" w:themeColor="accent3"/>
      </w:pBdr>
      <w:suppressAutoHyphens w:val="0"/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bidi="en-US"/>
    </w:rPr>
  </w:style>
  <w:style w:type="character" w:customStyle="1" w:styleId="afb">
    <w:name w:val="Название Знак"/>
    <w:basedOn w:val="a0"/>
    <w:link w:val="afa"/>
    <w:uiPriority w:val="10"/>
    <w:rsid w:val="008602BD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  <w:lang w:val="en-US" w:bidi="en-US"/>
    </w:rPr>
  </w:style>
  <w:style w:type="paragraph" w:styleId="afc">
    <w:name w:val="Subtitle"/>
    <w:basedOn w:val="a"/>
    <w:next w:val="a"/>
    <w:link w:val="afd"/>
    <w:uiPriority w:val="11"/>
    <w:qFormat/>
    <w:rsid w:val="008602BD"/>
    <w:pPr>
      <w:suppressAutoHyphens w:val="0"/>
      <w:spacing w:before="200" w:after="900" w:line="240" w:lineRule="auto"/>
      <w:jc w:val="right"/>
    </w:pPr>
    <w:rPr>
      <w:rFonts w:eastAsiaTheme="minorEastAsia"/>
      <w:i/>
      <w:iCs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c"/>
    <w:uiPriority w:val="11"/>
    <w:rsid w:val="008602BD"/>
    <w:rPr>
      <w:rFonts w:eastAsiaTheme="minorEastAsia"/>
      <w:i/>
      <w:iCs/>
      <w:sz w:val="24"/>
      <w:szCs w:val="24"/>
      <w:lang w:val="en-US" w:bidi="en-US"/>
    </w:rPr>
  </w:style>
  <w:style w:type="paragraph" w:styleId="24">
    <w:name w:val="Quote"/>
    <w:basedOn w:val="a"/>
    <w:next w:val="a"/>
    <w:link w:val="25"/>
    <w:uiPriority w:val="29"/>
    <w:qFormat/>
    <w:rsid w:val="008602BD"/>
    <w:pPr>
      <w:suppressAutoHyphens w:val="0"/>
      <w:spacing w:after="0" w:line="240" w:lineRule="auto"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lang w:val="en-US" w:bidi="en-US"/>
    </w:rPr>
  </w:style>
  <w:style w:type="character" w:customStyle="1" w:styleId="25">
    <w:name w:val="Цитата 2 Знак"/>
    <w:basedOn w:val="a0"/>
    <w:link w:val="24"/>
    <w:uiPriority w:val="29"/>
    <w:rsid w:val="008602BD"/>
    <w:rPr>
      <w:rFonts w:asciiTheme="majorHAnsi" w:eastAsiaTheme="majorEastAsia" w:hAnsiTheme="majorHAnsi" w:cstheme="majorBidi"/>
      <w:i/>
      <w:iCs/>
      <w:color w:val="5A5A5A" w:themeColor="text1" w:themeTint="A5"/>
      <w:lang w:val="en-US" w:bidi="en-US"/>
    </w:rPr>
  </w:style>
  <w:style w:type="paragraph" w:styleId="afe">
    <w:name w:val="Intense Quote"/>
    <w:basedOn w:val="a"/>
    <w:next w:val="a"/>
    <w:link w:val="aff"/>
    <w:uiPriority w:val="30"/>
    <w:qFormat/>
    <w:rsid w:val="008602BD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uppressAutoHyphens w:val="0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bidi="en-US"/>
    </w:rPr>
  </w:style>
  <w:style w:type="character" w:customStyle="1" w:styleId="aff">
    <w:name w:val="Выделенная цитата Знак"/>
    <w:basedOn w:val="a0"/>
    <w:link w:val="afe"/>
    <w:uiPriority w:val="30"/>
    <w:rsid w:val="008602BD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  <w:lang w:val="en-US" w:bidi="en-US"/>
    </w:rPr>
  </w:style>
  <w:style w:type="character" w:styleId="aff0">
    <w:name w:val="Subtle Emphasis"/>
    <w:uiPriority w:val="19"/>
    <w:qFormat/>
    <w:rsid w:val="008602BD"/>
    <w:rPr>
      <w:i/>
      <w:iCs/>
      <w:color w:val="5A5A5A" w:themeColor="text1" w:themeTint="A5"/>
    </w:rPr>
  </w:style>
  <w:style w:type="character" w:styleId="aff1">
    <w:name w:val="Intense Emphasis"/>
    <w:uiPriority w:val="21"/>
    <w:qFormat/>
    <w:rsid w:val="008602BD"/>
    <w:rPr>
      <w:b/>
      <w:bCs/>
      <w:i/>
      <w:iCs/>
      <w:color w:val="4F81BD" w:themeColor="accent1"/>
      <w:sz w:val="22"/>
      <w:szCs w:val="22"/>
    </w:rPr>
  </w:style>
  <w:style w:type="character" w:styleId="aff2">
    <w:name w:val="Subtle Reference"/>
    <w:uiPriority w:val="31"/>
    <w:qFormat/>
    <w:rsid w:val="008602BD"/>
    <w:rPr>
      <w:color w:val="auto"/>
      <w:u w:val="single" w:color="9BBB59" w:themeColor="accent3"/>
    </w:rPr>
  </w:style>
  <w:style w:type="character" w:styleId="aff3">
    <w:name w:val="Intense Reference"/>
    <w:basedOn w:val="a0"/>
    <w:uiPriority w:val="32"/>
    <w:qFormat/>
    <w:rsid w:val="008602BD"/>
    <w:rPr>
      <w:b/>
      <w:bCs/>
      <w:color w:val="76923C" w:themeColor="accent3" w:themeShade="BF"/>
      <w:u w:val="single" w:color="9BBB59" w:themeColor="accent3"/>
    </w:rPr>
  </w:style>
  <w:style w:type="character" w:styleId="aff4">
    <w:name w:val="Book Title"/>
    <w:basedOn w:val="a0"/>
    <w:uiPriority w:val="33"/>
    <w:qFormat/>
    <w:rsid w:val="008602BD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f5">
    <w:name w:val="TOC Heading"/>
    <w:basedOn w:val="1"/>
    <w:next w:val="a"/>
    <w:uiPriority w:val="39"/>
    <w:semiHidden/>
    <w:unhideWhenUsed/>
    <w:qFormat/>
    <w:rsid w:val="008602B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28</Pages>
  <Words>6004</Words>
  <Characters>34224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40148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Ultimate</dc:creator>
  <cp:lastModifiedBy>Наталья</cp:lastModifiedBy>
  <cp:revision>3</cp:revision>
  <cp:lastPrinted>2023-09-17T11:48:00Z</cp:lastPrinted>
  <dcterms:created xsi:type="dcterms:W3CDTF">2024-09-05T14:49:00Z</dcterms:created>
  <dcterms:modified xsi:type="dcterms:W3CDTF">2024-09-08T15:17:00Z</dcterms:modified>
  <dc:language>ru-RU</dc:language>
</cp:coreProperties>
</file>