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79" w:rsidRPr="009704A4" w:rsidRDefault="00A62179" w:rsidP="00A6217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04A4">
        <w:rPr>
          <w:rFonts w:ascii="Times New Roman" w:hAnsi="Times New Roman" w:cs="Times New Roman"/>
          <w:sz w:val="28"/>
          <w:szCs w:val="28"/>
        </w:rPr>
        <w:t>Областное государственное казённое общеобразовательное учреждение «Школа для обучающихся  с ограниченными возможностями здоровья № 23»</w:t>
      </w:r>
    </w:p>
    <w:p w:rsidR="00A62179" w:rsidRDefault="00A62179" w:rsidP="00A6217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2179" w:rsidRPr="009704A4" w:rsidRDefault="00A62179" w:rsidP="00A6217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2179" w:rsidRPr="009704A4" w:rsidRDefault="00A62179" w:rsidP="00A6217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7"/>
        <w:gridCol w:w="3377"/>
        <w:gridCol w:w="3377"/>
      </w:tblGrid>
      <w:tr w:rsidR="00A62179" w:rsidTr="00EC4043">
        <w:tc>
          <w:tcPr>
            <w:tcW w:w="3377" w:type="dxa"/>
          </w:tcPr>
          <w:p w:rsidR="00A62179" w:rsidRPr="001F0101" w:rsidRDefault="00A62179" w:rsidP="00EC40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101">
              <w:rPr>
                <w:rFonts w:ascii="Times New Roman" w:hAnsi="Times New Roman" w:cs="Times New Roman"/>
                <w:sz w:val="28"/>
                <w:szCs w:val="28"/>
              </w:rPr>
              <w:t>РАССМОТРЕНА</w:t>
            </w:r>
          </w:p>
          <w:p w:rsidR="00A62179" w:rsidRPr="001F0101" w:rsidRDefault="00A62179" w:rsidP="00EC40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101">
              <w:rPr>
                <w:rFonts w:ascii="Times New Roman" w:hAnsi="Times New Roman" w:cs="Times New Roman"/>
                <w:sz w:val="28"/>
                <w:szCs w:val="28"/>
              </w:rPr>
              <w:t xml:space="preserve"> и утверждена </w:t>
            </w:r>
          </w:p>
          <w:p w:rsidR="00A62179" w:rsidRPr="001F0101" w:rsidRDefault="00A62179" w:rsidP="00EC40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101">
              <w:rPr>
                <w:rFonts w:ascii="Times New Roman" w:hAnsi="Times New Roman" w:cs="Times New Roman"/>
                <w:sz w:val="28"/>
                <w:szCs w:val="28"/>
              </w:rPr>
              <w:t>на заседании</w:t>
            </w:r>
          </w:p>
          <w:p w:rsidR="00A62179" w:rsidRPr="001F0101" w:rsidRDefault="00A62179" w:rsidP="00EC40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101">
              <w:rPr>
                <w:rFonts w:ascii="Times New Roman" w:hAnsi="Times New Roman" w:cs="Times New Roman"/>
                <w:sz w:val="28"/>
                <w:szCs w:val="28"/>
              </w:rPr>
              <w:t>Педагогического совета</w:t>
            </w:r>
          </w:p>
          <w:p w:rsidR="00A62179" w:rsidRPr="001F0101" w:rsidRDefault="00A62179" w:rsidP="00EC40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__</w:t>
            </w:r>
          </w:p>
          <w:p w:rsidR="00A62179" w:rsidRPr="001F0101" w:rsidRDefault="00A62179" w:rsidP="00EC40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«__» _____ 2024</w:t>
            </w:r>
            <w:r w:rsidRPr="001F010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A62179" w:rsidRPr="001F0101" w:rsidRDefault="00A62179" w:rsidP="00EC40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7" w:type="dxa"/>
          </w:tcPr>
          <w:p w:rsidR="00A62179" w:rsidRPr="001F0101" w:rsidRDefault="00A62179" w:rsidP="00EC40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101">
              <w:rPr>
                <w:rFonts w:ascii="Times New Roman" w:hAnsi="Times New Roman" w:cs="Times New Roman"/>
                <w:sz w:val="28"/>
                <w:szCs w:val="28"/>
              </w:rPr>
              <w:t>СОГЛАСОВАНА</w:t>
            </w:r>
          </w:p>
          <w:p w:rsidR="00A62179" w:rsidRPr="001F0101" w:rsidRDefault="00A62179" w:rsidP="00EC40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101">
              <w:rPr>
                <w:rFonts w:ascii="Times New Roman" w:hAnsi="Times New Roman" w:cs="Times New Roman"/>
                <w:sz w:val="28"/>
                <w:szCs w:val="28"/>
              </w:rPr>
              <w:t>Совет родителей</w:t>
            </w:r>
          </w:p>
          <w:p w:rsidR="00A62179" w:rsidRPr="001F0101" w:rsidRDefault="00A62179" w:rsidP="00EC40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__</w:t>
            </w:r>
          </w:p>
          <w:p w:rsidR="00A62179" w:rsidRPr="001F0101" w:rsidRDefault="00A62179" w:rsidP="00EC40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«__» _____ 2024</w:t>
            </w:r>
            <w:r w:rsidRPr="001F010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A62179" w:rsidRPr="001F0101" w:rsidRDefault="00A62179" w:rsidP="00EC40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7" w:type="dxa"/>
          </w:tcPr>
          <w:p w:rsidR="00A62179" w:rsidRPr="001F0101" w:rsidRDefault="00A62179" w:rsidP="00EC40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101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A62179" w:rsidRPr="001F0101" w:rsidRDefault="00A62179" w:rsidP="00EC40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101">
              <w:rPr>
                <w:rFonts w:ascii="Times New Roman" w:hAnsi="Times New Roman" w:cs="Times New Roman"/>
                <w:sz w:val="28"/>
                <w:szCs w:val="28"/>
              </w:rPr>
              <w:t>Приказом директора ОГКОУШ № 23</w:t>
            </w:r>
          </w:p>
          <w:p w:rsidR="00A62179" w:rsidRPr="001F0101" w:rsidRDefault="00A62179" w:rsidP="00EC40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«__» _____ 2024</w:t>
            </w:r>
            <w:r w:rsidRPr="001F010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A62179" w:rsidRPr="001F0101" w:rsidRDefault="00A62179" w:rsidP="00EC40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101">
              <w:rPr>
                <w:rFonts w:ascii="Times New Roman" w:hAnsi="Times New Roman" w:cs="Times New Roman"/>
                <w:sz w:val="28"/>
                <w:szCs w:val="28"/>
              </w:rPr>
              <w:t>И.Н. Дейкова ________</w:t>
            </w:r>
          </w:p>
        </w:tc>
      </w:tr>
    </w:tbl>
    <w:p w:rsidR="00A62179" w:rsidRPr="009704A4" w:rsidRDefault="00A62179" w:rsidP="00A6217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2179" w:rsidRPr="009704A4" w:rsidRDefault="00A62179" w:rsidP="00A6217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2179" w:rsidRDefault="00A62179" w:rsidP="00A6217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A62179" w:rsidRDefault="00A62179" w:rsidP="00A6217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A62179" w:rsidRDefault="00A62179" w:rsidP="00A6217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A62179" w:rsidRDefault="00A62179" w:rsidP="00A6217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A62179" w:rsidRDefault="00A62179" w:rsidP="00A6217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  <w:r w:rsidRPr="00646BCE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РАБОЧАЯ ПРОГРАММА </w:t>
      </w:r>
    </w:p>
    <w:p w:rsidR="00A62179" w:rsidRPr="00646BCE" w:rsidRDefault="00A62179" w:rsidP="00A62179">
      <w:pPr>
        <w:spacing w:after="200" w:line="276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646BCE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ВОСПИТАНИЯ</w:t>
      </w:r>
    </w:p>
    <w:p w:rsidR="00A62179" w:rsidRDefault="00A62179" w:rsidP="00A6217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ОГКОУШ №23</w:t>
      </w:r>
    </w:p>
    <w:p w:rsidR="00A62179" w:rsidRDefault="00A62179" w:rsidP="00A6217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</w:p>
    <w:p w:rsidR="00A62179" w:rsidRPr="00646BCE" w:rsidRDefault="00A62179" w:rsidP="00A6217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на 2024-2025 учебный год</w:t>
      </w:r>
    </w:p>
    <w:p w:rsidR="00A62179" w:rsidRDefault="00A62179" w:rsidP="00A62179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:rsidR="00A62179" w:rsidRDefault="00A62179" w:rsidP="00A62179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</w:pPr>
    </w:p>
    <w:p w:rsidR="00A62179" w:rsidRDefault="00A62179" w:rsidP="00A62179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</w:pPr>
    </w:p>
    <w:p w:rsidR="00A62179" w:rsidRDefault="00A62179" w:rsidP="00A62179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</w:pPr>
    </w:p>
    <w:p w:rsidR="00A62179" w:rsidRDefault="00A62179" w:rsidP="00A62179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</w:pPr>
    </w:p>
    <w:p w:rsidR="00A62179" w:rsidRDefault="00A62179" w:rsidP="00A62179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</w:pPr>
    </w:p>
    <w:p w:rsidR="00A62179" w:rsidRDefault="00A62179" w:rsidP="00A6217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A62179" w:rsidRDefault="00A62179" w:rsidP="00A6217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A62179" w:rsidRDefault="00A62179" w:rsidP="00A6217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A62179" w:rsidRDefault="00A62179" w:rsidP="00A6217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A62179" w:rsidRDefault="00A62179" w:rsidP="00A6217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A62179" w:rsidRDefault="00A62179" w:rsidP="00A6217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A62179" w:rsidRDefault="00A62179" w:rsidP="00A62179">
      <w:pPr>
        <w:widowControl w:val="0"/>
        <w:spacing w:line="240" w:lineRule="auto"/>
        <w:ind w:left="3540" w:right="-20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646BCE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г. Ульяновск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, 2024</w:t>
      </w:r>
    </w:p>
    <w:p w:rsidR="00A62179" w:rsidRDefault="00A62179" w:rsidP="00A62179">
      <w:pPr>
        <w:spacing w:after="200" w:line="276" w:lineRule="auto"/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br w:type="page"/>
      </w:r>
    </w:p>
    <w:p w:rsidR="00A62179" w:rsidRPr="006A5459" w:rsidRDefault="00A62179" w:rsidP="00A62179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</w:pPr>
      <w:r w:rsidRPr="006A5459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lastRenderedPageBreak/>
        <w:t>Содерж</w:t>
      </w:r>
      <w:r w:rsidRPr="006A5459">
        <w:rPr>
          <w:rFonts w:ascii="Times New Roman" w:eastAsia="Times New Roman" w:hAnsi="Times New Roman" w:cs="Times New Roman"/>
          <w:bCs/>
          <w:color w:val="000000"/>
          <w:spacing w:val="1"/>
          <w:sz w:val="36"/>
          <w:szCs w:val="36"/>
        </w:rPr>
        <w:t>а</w:t>
      </w:r>
      <w:r w:rsidRPr="006A5459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>ние</w:t>
      </w:r>
    </w:p>
    <w:p w:rsidR="00A62179" w:rsidRPr="00906D4B" w:rsidRDefault="00A62179" w:rsidP="00A62179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62179" w:rsidRPr="00844891" w:rsidRDefault="007E7EB6" w:rsidP="00A62179">
      <w:pPr>
        <w:pStyle w:val="11"/>
        <w:tabs>
          <w:tab w:val="right" w:leader="dot" w:pos="9457"/>
        </w:tabs>
        <w:rPr>
          <w:lang w:val="ru-RU"/>
        </w:rPr>
      </w:pPr>
      <w:hyperlink w:anchor="_Toc45314">
        <w:r w:rsidR="00A62179" w:rsidRPr="00844891">
          <w:rPr>
            <w:lang w:val="ru-RU"/>
          </w:rPr>
          <w:t>Пояснительная записка</w:t>
        </w:r>
        <w:r w:rsidR="00A62179" w:rsidRPr="00844891">
          <w:rPr>
            <w:lang w:val="ru-RU"/>
          </w:rPr>
          <w:tab/>
        </w:r>
        <w:r w:rsidR="00A62179">
          <w:rPr>
            <w:lang w:val="ru-RU"/>
          </w:rPr>
          <w:t>………………………………………………………………….</w:t>
        </w:r>
        <w:r w:rsidRPr="00844891">
          <w:fldChar w:fldCharType="begin"/>
        </w:r>
        <w:r w:rsidR="00A62179" w:rsidRPr="00844891">
          <w:instrText>PAGEREF</w:instrText>
        </w:r>
        <w:r w:rsidR="00A62179" w:rsidRPr="00844891">
          <w:rPr>
            <w:lang w:val="ru-RU"/>
          </w:rPr>
          <w:instrText xml:space="preserve"> _</w:instrText>
        </w:r>
        <w:r w:rsidR="00A62179" w:rsidRPr="00844891">
          <w:instrText>Toc</w:instrText>
        </w:r>
        <w:r w:rsidR="00A62179" w:rsidRPr="00844891">
          <w:rPr>
            <w:lang w:val="ru-RU"/>
          </w:rPr>
          <w:instrText>45314 \</w:instrText>
        </w:r>
        <w:r w:rsidR="00A62179" w:rsidRPr="00844891">
          <w:instrText>h</w:instrText>
        </w:r>
        <w:r w:rsidRPr="00844891">
          <w:fldChar w:fldCharType="separate"/>
        </w:r>
        <w:r w:rsidR="00A62179" w:rsidRPr="00844891">
          <w:rPr>
            <w:lang w:val="ru-RU"/>
          </w:rPr>
          <w:t xml:space="preserve">3 </w:t>
        </w:r>
        <w:r w:rsidRPr="00844891">
          <w:fldChar w:fldCharType="end"/>
        </w:r>
      </w:hyperlink>
    </w:p>
    <w:p w:rsidR="00A62179" w:rsidRPr="00844891" w:rsidRDefault="007E7EB6" w:rsidP="00A62179">
      <w:pPr>
        <w:pStyle w:val="11"/>
        <w:tabs>
          <w:tab w:val="right" w:leader="dot" w:pos="9457"/>
        </w:tabs>
        <w:rPr>
          <w:lang w:val="ru-RU"/>
        </w:rPr>
      </w:pPr>
      <w:hyperlink w:anchor="_Toc45315">
        <w:r w:rsidR="00A62179" w:rsidRPr="00844891">
          <w:rPr>
            <w:lang w:val="ru-RU"/>
          </w:rPr>
          <w:t>РАЗДЕЛ 1. ЦЕЛЕВОЙ</w:t>
        </w:r>
        <w:r w:rsidRPr="00844891">
          <w:fldChar w:fldCharType="begin"/>
        </w:r>
        <w:r w:rsidR="00A62179" w:rsidRPr="00844891">
          <w:instrText>PAGEREF</w:instrText>
        </w:r>
        <w:r w:rsidR="00A62179" w:rsidRPr="00844891">
          <w:rPr>
            <w:lang w:val="ru-RU"/>
          </w:rPr>
          <w:instrText xml:space="preserve"> _</w:instrText>
        </w:r>
        <w:r w:rsidR="00A62179" w:rsidRPr="00844891">
          <w:instrText>Toc</w:instrText>
        </w:r>
        <w:r w:rsidR="00A62179" w:rsidRPr="00844891">
          <w:rPr>
            <w:lang w:val="ru-RU"/>
          </w:rPr>
          <w:instrText>45315 \</w:instrText>
        </w:r>
        <w:r w:rsidR="00A62179" w:rsidRPr="00844891">
          <w:instrText>h</w:instrText>
        </w:r>
        <w:r w:rsidRPr="00844891">
          <w:fldChar w:fldCharType="separate"/>
        </w:r>
        <w:r w:rsidR="00A62179" w:rsidRPr="00844891">
          <w:rPr>
            <w:lang w:val="ru-RU"/>
          </w:rPr>
          <w:t xml:space="preserve"> </w:t>
        </w:r>
        <w:r w:rsidRPr="00844891">
          <w:fldChar w:fldCharType="end"/>
        </w:r>
      </w:hyperlink>
    </w:p>
    <w:p w:rsidR="00A62179" w:rsidRPr="00844891" w:rsidRDefault="007E7EB6" w:rsidP="00A62179">
      <w:pPr>
        <w:pStyle w:val="11"/>
        <w:tabs>
          <w:tab w:val="right" w:leader="dot" w:pos="9457"/>
        </w:tabs>
        <w:rPr>
          <w:lang w:val="ru-RU"/>
        </w:rPr>
      </w:pPr>
      <w:hyperlink w:anchor="_Toc45316">
        <w:r w:rsidR="00A62179" w:rsidRPr="00844891">
          <w:rPr>
            <w:lang w:val="ru-RU"/>
          </w:rPr>
          <w:t>1.1 Цель и задачи воспитания обучающихся</w:t>
        </w:r>
        <w:r w:rsidR="00A62179" w:rsidRPr="00844891">
          <w:rPr>
            <w:lang w:val="ru-RU"/>
          </w:rPr>
          <w:tab/>
        </w:r>
        <w:r w:rsidR="00A62179">
          <w:rPr>
            <w:lang w:val="ru-RU"/>
          </w:rPr>
          <w:t>……………………………………….….</w:t>
        </w:r>
        <w:r w:rsidRPr="00844891">
          <w:fldChar w:fldCharType="begin"/>
        </w:r>
        <w:r w:rsidR="00A62179" w:rsidRPr="00844891">
          <w:instrText>PAGEREF</w:instrText>
        </w:r>
        <w:r w:rsidR="00A62179" w:rsidRPr="00844891">
          <w:rPr>
            <w:lang w:val="ru-RU"/>
          </w:rPr>
          <w:instrText xml:space="preserve"> _</w:instrText>
        </w:r>
        <w:r w:rsidR="00A62179" w:rsidRPr="00844891">
          <w:instrText>Toc</w:instrText>
        </w:r>
        <w:r w:rsidR="00A62179" w:rsidRPr="00844891">
          <w:rPr>
            <w:lang w:val="ru-RU"/>
          </w:rPr>
          <w:instrText>45316 \</w:instrText>
        </w:r>
        <w:r w:rsidR="00A62179" w:rsidRPr="00844891">
          <w:instrText>h</w:instrText>
        </w:r>
        <w:r w:rsidRPr="00844891">
          <w:fldChar w:fldCharType="separate"/>
        </w:r>
        <w:r w:rsidR="00A62179" w:rsidRPr="00844891">
          <w:rPr>
            <w:lang w:val="ru-RU"/>
          </w:rPr>
          <w:t xml:space="preserve">4 </w:t>
        </w:r>
        <w:r w:rsidRPr="00844891">
          <w:fldChar w:fldCharType="end"/>
        </w:r>
      </w:hyperlink>
    </w:p>
    <w:p w:rsidR="00A62179" w:rsidRPr="00844891" w:rsidRDefault="00A62179" w:rsidP="00A62179">
      <w:pPr>
        <w:pStyle w:val="2"/>
        <w:keepNext w:val="0"/>
        <w:spacing w:before="0" w:after="66" w:line="353" w:lineRule="auto"/>
        <w:ind w:left="17" w:right="23"/>
        <w:jc w:val="both"/>
        <w:rPr>
          <w:rFonts w:ascii="Times New Roman" w:hAnsi="Times New Roman" w:cs="Times New Roman"/>
          <w:b w:val="0"/>
          <w:i w:val="0"/>
        </w:rPr>
      </w:pPr>
      <w:r w:rsidRPr="00844891">
        <w:rPr>
          <w:rFonts w:ascii="Times New Roman" w:hAnsi="Times New Roman" w:cs="Times New Roman"/>
          <w:b w:val="0"/>
          <w:i w:val="0"/>
        </w:rPr>
        <w:t>1.2 Направления воспитания………………………………………………</w:t>
      </w:r>
      <w:r>
        <w:rPr>
          <w:rFonts w:ascii="Times New Roman" w:hAnsi="Times New Roman" w:cs="Times New Roman"/>
          <w:b w:val="0"/>
          <w:i w:val="0"/>
        </w:rPr>
        <w:t>…</w:t>
      </w:r>
      <w:r w:rsidRPr="00844891">
        <w:rPr>
          <w:rFonts w:ascii="Times New Roman" w:hAnsi="Times New Roman" w:cs="Times New Roman"/>
          <w:b w:val="0"/>
          <w:i w:val="0"/>
        </w:rPr>
        <w:t>…</w:t>
      </w:r>
      <w:r>
        <w:rPr>
          <w:rFonts w:ascii="Times New Roman" w:hAnsi="Times New Roman" w:cs="Times New Roman"/>
          <w:b w:val="0"/>
          <w:i w:val="0"/>
        </w:rPr>
        <w:t>…</w:t>
      </w:r>
      <w:r w:rsidRPr="00844891">
        <w:rPr>
          <w:rFonts w:ascii="Times New Roman" w:hAnsi="Times New Roman" w:cs="Times New Roman"/>
          <w:b w:val="0"/>
          <w:i w:val="0"/>
        </w:rPr>
        <w:t>……5</w:t>
      </w:r>
    </w:p>
    <w:p w:rsidR="00A62179" w:rsidRPr="00844891" w:rsidRDefault="007E7EB6" w:rsidP="00A62179">
      <w:pPr>
        <w:pStyle w:val="11"/>
        <w:tabs>
          <w:tab w:val="right" w:leader="dot" w:pos="9457"/>
        </w:tabs>
        <w:spacing w:line="353" w:lineRule="auto"/>
        <w:ind w:left="17"/>
        <w:rPr>
          <w:lang w:val="ru-RU"/>
        </w:rPr>
      </w:pPr>
      <w:hyperlink w:anchor="_Toc45317">
        <w:r w:rsidR="00A62179" w:rsidRPr="00844891">
          <w:rPr>
            <w:lang w:val="ru-RU"/>
          </w:rPr>
          <w:t>1.3 Целевые ориентиры результатов воспитания</w:t>
        </w:r>
        <w:r w:rsidR="00A62179" w:rsidRPr="00844891">
          <w:rPr>
            <w:lang w:val="ru-RU"/>
          </w:rPr>
          <w:tab/>
        </w:r>
        <w:r w:rsidR="00A62179">
          <w:rPr>
            <w:lang w:val="ru-RU"/>
          </w:rPr>
          <w:t>……………………………….……..</w:t>
        </w:r>
        <w:r w:rsidRPr="00844891">
          <w:fldChar w:fldCharType="begin"/>
        </w:r>
        <w:r w:rsidR="00A62179" w:rsidRPr="00844891">
          <w:instrText>PAGEREF</w:instrText>
        </w:r>
        <w:r w:rsidR="00A62179" w:rsidRPr="00844891">
          <w:rPr>
            <w:lang w:val="ru-RU"/>
          </w:rPr>
          <w:instrText xml:space="preserve"> _</w:instrText>
        </w:r>
        <w:r w:rsidR="00A62179" w:rsidRPr="00844891">
          <w:instrText>Toc</w:instrText>
        </w:r>
        <w:r w:rsidR="00A62179" w:rsidRPr="00844891">
          <w:rPr>
            <w:lang w:val="ru-RU"/>
          </w:rPr>
          <w:instrText>45317 \</w:instrText>
        </w:r>
        <w:r w:rsidR="00A62179" w:rsidRPr="00844891">
          <w:instrText>h</w:instrText>
        </w:r>
        <w:r w:rsidRPr="00844891">
          <w:fldChar w:fldCharType="separate"/>
        </w:r>
        <w:r w:rsidR="00A62179" w:rsidRPr="00844891">
          <w:rPr>
            <w:lang w:val="ru-RU"/>
          </w:rPr>
          <w:t xml:space="preserve">6 </w:t>
        </w:r>
        <w:r w:rsidRPr="00844891">
          <w:fldChar w:fldCharType="end"/>
        </w:r>
      </w:hyperlink>
    </w:p>
    <w:p w:rsidR="00A62179" w:rsidRPr="00844891" w:rsidRDefault="007E7EB6" w:rsidP="00A62179">
      <w:pPr>
        <w:pStyle w:val="11"/>
        <w:tabs>
          <w:tab w:val="right" w:leader="dot" w:pos="9457"/>
        </w:tabs>
        <w:spacing w:line="353" w:lineRule="auto"/>
        <w:ind w:left="17"/>
        <w:rPr>
          <w:lang w:val="ru-RU"/>
        </w:rPr>
      </w:pPr>
      <w:hyperlink w:anchor="_Toc45318">
        <w:r w:rsidR="00A62179" w:rsidRPr="00844891">
          <w:rPr>
            <w:lang w:val="ru-RU"/>
          </w:rPr>
          <w:t>РАЗДЕЛ 2. СОДЕРЖАТЕЛЬНЫЙ</w:t>
        </w:r>
      </w:hyperlink>
    </w:p>
    <w:p w:rsidR="00A62179" w:rsidRPr="00844891" w:rsidRDefault="007E7EB6" w:rsidP="00A62179">
      <w:pPr>
        <w:pStyle w:val="11"/>
        <w:tabs>
          <w:tab w:val="right" w:leader="dot" w:pos="9457"/>
        </w:tabs>
        <w:rPr>
          <w:lang w:val="ru-RU"/>
        </w:rPr>
      </w:pPr>
      <w:hyperlink w:anchor="_Toc45319">
        <w:r w:rsidR="00A62179" w:rsidRPr="00844891">
          <w:rPr>
            <w:lang w:val="ru-RU"/>
          </w:rPr>
          <w:t>2.1 Уклад общеобразовательной организации</w:t>
        </w:r>
        <w:r w:rsidR="00A62179" w:rsidRPr="00844891">
          <w:rPr>
            <w:lang w:val="ru-RU"/>
          </w:rPr>
          <w:tab/>
        </w:r>
        <w:r w:rsidR="00A62179">
          <w:rPr>
            <w:lang w:val="ru-RU"/>
          </w:rPr>
          <w:t>…………………………………………</w:t>
        </w:r>
        <w:r w:rsidRPr="00844891">
          <w:fldChar w:fldCharType="begin"/>
        </w:r>
        <w:r w:rsidR="00A62179" w:rsidRPr="00844891">
          <w:instrText>PAGEREF</w:instrText>
        </w:r>
        <w:r w:rsidR="00A62179" w:rsidRPr="00844891">
          <w:rPr>
            <w:lang w:val="ru-RU"/>
          </w:rPr>
          <w:instrText xml:space="preserve"> _</w:instrText>
        </w:r>
        <w:r w:rsidR="00A62179" w:rsidRPr="00844891">
          <w:instrText>Toc</w:instrText>
        </w:r>
        <w:r w:rsidR="00A62179" w:rsidRPr="00844891">
          <w:rPr>
            <w:lang w:val="ru-RU"/>
          </w:rPr>
          <w:instrText>45319 \</w:instrText>
        </w:r>
        <w:r w:rsidR="00A62179" w:rsidRPr="00844891">
          <w:instrText>h</w:instrText>
        </w:r>
        <w:r w:rsidRPr="00844891">
          <w:fldChar w:fldCharType="separate"/>
        </w:r>
        <w:r w:rsidR="00A62179" w:rsidRPr="00844891">
          <w:rPr>
            <w:lang w:val="ru-RU"/>
          </w:rPr>
          <w:t xml:space="preserve">8 </w:t>
        </w:r>
        <w:r w:rsidRPr="00844891">
          <w:fldChar w:fldCharType="end"/>
        </w:r>
      </w:hyperlink>
    </w:p>
    <w:p w:rsidR="00A62179" w:rsidRPr="00844891" w:rsidRDefault="007E7EB6" w:rsidP="00A62179">
      <w:pPr>
        <w:pStyle w:val="11"/>
        <w:tabs>
          <w:tab w:val="right" w:leader="dot" w:pos="9457"/>
        </w:tabs>
        <w:rPr>
          <w:lang w:val="ru-RU"/>
        </w:rPr>
      </w:pPr>
      <w:hyperlink w:anchor="_Toc45320">
        <w:r w:rsidR="00A62179" w:rsidRPr="00844891">
          <w:rPr>
            <w:lang w:val="ru-RU"/>
          </w:rPr>
          <w:t>2.2 Виды, формы и содержание воспитательной деятельности</w:t>
        </w:r>
        <w:r w:rsidR="00A62179" w:rsidRPr="00844891">
          <w:rPr>
            <w:lang w:val="ru-RU"/>
          </w:rPr>
          <w:tab/>
        </w:r>
        <w:r w:rsidR="00A62179">
          <w:rPr>
            <w:lang w:val="ru-RU"/>
          </w:rPr>
          <w:t>……………………..</w:t>
        </w:r>
        <w:r w:rsidRPr="00844891">
          <w:fldChar w:fldCharType="begin"/>
        </w:r>
        <w:r w:rsidR="00A62179" w:rsidRPr="00844891">
          <w:instrText>PAGEREF</w:instrText>
        </w:r>
        <w:r w:rsidR="00A62179" w:rsidRPr="00844891">
          <w:rPr>
            <w:lang w:val="ru-RU"/>
          </w:rPr>
          <w:instrText xml:space="preserve"> _</w:instrText>
        </w:r>
        <w:r w:rsidR="00A62179" w:rsidRPr="00844891">
          <w:instrText>Toc</w:instrText>
        </w:r>
        <w:r w:rsidR="00A62179" w:rsidRPr="00844891">
          <w:rPr>
            <w:lang w:val="ru-RU"/>
          </w:rPr>
          <w:instrText>45320 \</w:instrText>
        </w:r>
        <w:r w:rsidR="00A62179" w:rsidRPr="00844891">
          <w:instrText>h</w:instrText>
        </w:r>
        <w:r w:rsidRPr="00844891">
          <w:fldChar w:fldCharType="separate"/>
        </w:r>
        <w:r w:rsidR="00A62179" w:rsidRPr="00844891">
          <w:rPr>
            <w:lang w:val="ru-RU"/>
          </w:rPr>
          <w:t xml:space="preserve">11 </w:t>
        </w:r>
        <w:r w:rsidRPr="00844891">
          <w:fldChar w:fldCharType="end"/>
        </w:r>
      </w:hyperlink>
    </w:p>
    <w:p w:rsidR="00A62179" w:rsidRPr="00844891" w:rsidRDefault="007E7EB6" w:rsidP="00A62179">
      <w:pPr>
        <w:pStyle w:val="11"/>
        <w:tabs>
          <w:tab w:val="right" w:leader="dot" w:pos="9457"/>
        </w:tabs>
        <w:rPr>
          <w:lang w:val="ru-RU"/>
        </w:rPr>
      </w:pPr>
      <w:hyperlink w:anchor="_Toc45321">
        <w:r w:rsidR="00A62179" w:rsidRPr="00844891">
          <w:rPr>
            <w:lang w:val="ru-RU"/>
          </w:rPr>
          <w:t>РАЗДЕЛ 3. ОРГАНИЗАЦИОННЫЙ</w:t>
        </w:r>
      </w:hyperlink>
    </w:p>
    <w:p w:rsidR="00A62179" w:rsidRPr="00844891" w:rsidRDefault="007E7EB6" w:rsidP="00A62179">
      <w:pPr>
        <w:pStyle w:val="11"/>
        <w:tabs>
          <w:tab w:val="right" w:leader="dot" w:pos="9457"/>
        </w:tabs>
        <w:rPr>
          <w:lang w:val="ru-RU"/>
        </w:rPr>
      </w:pPr>
      <w:hyperlink w:anchor="_Toc45322">
        <w:r w:rsidR="00A62179" w:rsidRPr="00844891">
          <w:rPr>
            <w:lang w:val="ru-RU"/>
          </w:rPr>
          <w:t>3.1 Кадровое обеспечение</w:t>
        </w:r>
        <w:r w:rsidR="00A62179" w:rsidRPr="00844891">
          <w:rPr>
            <w:lang w:val="ru-RU"/>
          </w:rPr>
          <w:tab/>
        </w:r>
        <w:r w:rsidR="00A62179">
          <w:rPr>
            <w:lang w:val="ru-RU"/>
          </w:rPr>
          <w:t>………………………………………………………………</w:t>
        </w:r>
        <w:r w:rsidRPr="00844891">
          <w:fldChar w:fldCharType="begin"/>
        </w:r>
        <w:r w:rsidR="00A62179" w:rsidRPr="00844891">
          <w:instrText>PAGEREF</w:instrText>
        </w:r>
        <w:r w:rsidR="00A62179" w:rsidRPr="00844891">
          <w:rPr>
            <w:lang w:val="ru-RU"/>
          </w:rPr>
          <w:instrText xml:space="preserve"> _</w:instrText>
        </w:r>
        <w:r w:rsidR="00A62179" w:rsidRPr="00844891">
          <w:instrText>Toc</w:instrText>
        </w:r>
        <w:r w:rsidR="00A62179" w:rsidRPr="00844891">
          <w:rPr>
            <w:lang w:val="ru-RU"/>
          </w:rPr>
          <w:instrText>45322 \</w:instrText>
        </w:r>
        <w:r w:rsidR="00A62179" w:rsidRPr="00844891">
          <w:instrText>h</w:instrText>
        </w:r>
        <w:r w:rsidRPr="00844891">
          <w:fldChar w:fldCharType="separate"/>
        </w:r>
        <w:r w:rsidR="00A62179" w:rsidRPr="00844891">
          <w:rPr>
            <w:lang w:val="ru-RU"/>
          </w:rPr>
          <w:t xml:space="preserve">31 </w:t>
        </w:r>
        <w:r w:rsidRPr="00844891">
          <w:fldChar w:fldCharType="end"/>
        </w:r>
      </w:hyperlink>
    </w:p>
    <w:p w:rsidR="00A62179" w:rsidRPr="00844891" w:rsidRDefault="007E7EB6" w:rsidP="00A62179">
      <w:pPr>
        <w:pStyle w:val="11"/>
        <w:tabs>
          <w:tab w:val="right" w:leader="dot" w:pos="9457"/>
        </w:tabs>
        <w:spacing w:line="353" w:lineRule="auto"/>
        <w:ind w:left="17"/>
        <w:rPr>
          <w:lang w:val="ru-RU"/>
        </w:rPr>
      </w:pPr>
      <w:hyperlink w:anchor="_Toc45323">
        <w:r w:rsidR="00A62179" w:rsidRPr="00844891">
          <w:rPr>
            <w:lang w:val="ru-RU"/>
          </w:rPr>
          <w:t>3.2 Нормативно-методическое обеспечение</w:t>
        </w:r>
        <w:r w:rsidR="00A62179" w:rsidRPr="00844891">
          <w:rPr>
            <w:lang w:val="ru-RU"/>
          </w:rPr>
          <w:tab/>
        </w:r>
        <w:r w:rsidR="00A62179">
          <w:rPr>
            <w:lang w:val="ru-RU"/>
          </w:rPr>
          <w:t>…………………………………………..</w:t>
        </w:r>
        <w:r w:rsidRPr="00844891">
          <w:fldChar w:fldCharType="begin"/>
        </w:r>
        <w:r w:rsidR="00A62179" w:rsidRPr="00844891">
          <w:instrText>PAGEREF</w:instrText>
        </w:r>
        <w:r w:rsidR="00A62179" w:rsidRPr="00844891">
          <w:rPr>
            <w:lang w:val="ru-RU"/>
          </w:rPr>
          <w:instrText xml:space="preserve"> _</w:instrText>
        </w:r>
        <w:r w:rsidR="00A62179" w:rsidRPr="00844891">
          <w:instrText>Toc</w:instrText>
        </w:r>
        <w:r w:rsidR="00A62179" w:rsidRPr="00844891">
          <w:rPr>
            <w:lang w:val="ru-RU"/>
          </w:rPr>
          <w:instrText>45323 \</w:instrText>
        </w:r>
        <w:r w:rsidR="00A62179" w:rsidRPr="00844891">
          <w:instrText>h</w:instrText>
        </w:r>
        <w:r w:rsidRPr="00844891">
          <w:fldChar w:fldCharType="separate"/>
        </w:r>
        <w:r w:rsidR="00A62179" w:rsidRPr="00844891">
          <w:rPr>
            <w:lang w:val="ru-RU"/>
          </w:rPr>
          <w:t xml:space="preserve">32 </w:t>
        </w:r>
        <w:r w:rsidRPr="00844891">
          <w:fldChar w:fldCharType="end"/>
        </w:r>
      </w:hyperlink>
    </w:p>
    <w:p w:rsidR="00A62179" w:rsidRPr="00844891" w:rsidRDefault="00A62179" w:rsidP="00A62179">
      <w:pPr>
        <w:pStyle w:val="11"/>
        <w:tabs>
          <w:tab w:val="right" w:leader="dot" w:pos="9457"/>
        </w:tabs>
        <w:spacing w:line="353" w:lineRule="auto"/>
        <w:ind w:left="17"/>
        <w:rPr>
          <w:lang w:val="ru-RU"/>
        </w:rPr>
      </w:pPr>
      <w:r w:rsidRPr="00844891">
        <w:rPr>
          <w:lang w:val="ru-RU"/>
        </w:rPr>
        <w:t xml:space="preserve">3.3 Требования   к   условиям   работы   с   обучающимися   с   особыми </w:t>
      </w:r>
    </w:p>
    <w:p w:rsidR="00A62179" w:rsidRPr="00844891" w:rsidRDefault="00A62179" w:rsidP="00A62179">
      <w:pPr>
        <w:pStyle w:val="11"/>
        <w:tabs>
          <w:tab w:val="right" w:leader="dot" w:pos="9457"/>
        </w:tabs>
        <w:spacing w:line="353" w:lineRule="auto"/>
        <w:ind w:left="17"/>
        <w:rPr>
          <w:lang w:val="ru-RU"/>
        </w:rPr>
      </w:pPr>
      <w:r w:rsidRPr="00844891">
        <w:rPr>
          <w:lang w:val="ru-RU"/>
        </w:rPr>
        <w:t>образовательными потребностями …………………………………………</w:t>
      </w:r>
      <w:r>
        <w:rPr>
          <w:lang w:val="ru-RU"/>
        </w:rPr>
        <w:t>……..</w:t>
      </w:r>
      <w:r w:rsidRPr="00844891">
        <w:rPr>
          <w:lang w:val="ru-RU"/>
        </w:rPr>
        <w:t>…..</w:t>
      </w:r>
      <w:r>
        <w:rPr>
          <w:lang w:val="ru-RU"/>
        </w:rPr>
        <w:t>.</w:t>
      </w:r>
      <w:r w:rsidRPr="00844891">
        <w:rPr>
          <w:lang w:val="ru-RU"/>
        </w:rPr>
        <w:t>32</w:t>
      </w:r>
    </w:p>
    <w:p w:rsidR="00A62179" w:rsidRPr="00844891" w:rsidRDefault="007E7EB6" w:rsidP="00A62179">
      <w:pPr>
        <w:pStyle w:val="11"/>
        <w:tabs>
          <w:tab w:val="right" w:leader="dot" w:pos="9457"/>
        </w:tabs>
        <w:spacing w:line="353" w:lineRule="auto"/>
        <w:ind w:left="17"/>
        <w:rPr>
          <w:lang w:val="ru-RU"/>
        </w:rPr>
      </w:pPr>
      <w:hyperlink w:anchor="_Toc45326">
        <w:r w:rsidR="00A62179" w:rsidRPr="00844891">
          <w:rPr>
            <w:lang w:val="ru-RU"/>
          </w:rPr>
          <w:t xml:space="preserve">3.4 Система поощрения социальной успешности и проявлений активной </w:t>
        </w:r>
        <w:r w:rsidR="00A62179" w:rsidRPr="00844891">
          <w:rPr>
            <w:lang w:val="ru-RU"/>
          </w:rPr>
          <w:tab/>
        </w:r>
        <w:r w:rsidRPr="00844891">
          <w:fldChar w:fldCharType="begin"/>
        </w:r>
        <w:r w:rsidR="00A62179" w:rsidRPr="00844891">
          <w:instrText>PAGEREF</w:instrText>
        </w:r>
        <w:r w:rsidR="00A62179" w:rsidRPr="00844891">
          <w:rPr>
            <w:lang w:val="ru-RU"/>
          </w:rPr>
          <w:instrText xml:space="preserve"> _</w:instrText>
        </w:r>
        <w:r w:rsidR="00A62179" w:rsidRPr="00844891">
          <w:instrText>Toc</w:instrText>
        </w:r>
        <w:r w:rsidR="00A62179" w:rsidRPr="00844891">
          <w:rPr>
            <w:lang w:val="ru-RU"/>
          </w:rPr>
          <w:instrText>45326 \</w:instrText>
        </w:r>
        <w:r w:rsidR="00A62179" w:rsidRPr="00844891">
          <w:instrText>h</w:instrText>
        </w:r>
        <w:r w:rsidRPr="00844891">
          <w:fldChar w:fldCharType="end"/>
        </w:r>
      </w:hyperlink>
      <w:hyperlink w:anchor="_Toc45327">
        <w:r w:rsidR="00A62179" w:rsidRPr="00844891">
          <w:rPr>
            <w:lang w:val="ru-RU"/>
          </w:rPr>
          <w:t>жизненной позиции обучающихся</w:t>
        </w:r>
        <w:r w:rsidR="00A62179" w:rsidRPr="00844891">
          <w:rPr>
            <w:lang w:val="ru-RU"/>
          </w:rPr>
          <w:tab/>
        </w:r>
        <w:r w:rsidR="00A62179">
          <w:rPr>
            <w:lang w:val="ru-RU"/>
          </w:rPr>
          <w:t>……..……………………………………………………………</w:t>
        </w:r>
        <w:r w:rsidRPr="00844891">
          <w:fldChar w:fldCharType="begin"/>
        </w:r>
        <w:r w:rsidR="00A62179" w:rsidRPr="00844891">
          <w:instrText>PAGEREF</w:instrText>
        </w:r>
        <w:r w:rsidR="00A62179" w:rsidRPr="00844891">
          <w:rPr>
            <w:lang w:val="ru-RU"/>
          </w:rPr>
          <w:instrText xml:space="preserve"> _</w:instrText>
        </w:r>
        <w:r w:rsidR="00A62179" w:rsidRPr="00844891">
          <w:instrText>Toc</w:instrText>
        </w:r>
        <w:r w:rsidR="00A62179" w:rsidRPr="00844891">
          <w:rPr>
            <w:lang w:val="ru-RU"/>
          </w:rPr>
          <w:instrText>45327 \</w:instrText>
        </w:r>
        <w:r w:rsidR="00A62179" w:rsidRPr="00844891">
          <w:instrText>h</w:instrText>
        </w:r>
        <w:r w:rsidRPr="00844891">
          <w:fldChar w:fldCharType="separate"/>
        </w:r>
        <w:r w:rsidR="00A62179">
          <w:rPr>
            <w:lang w:val="ru-RU"/>
          </w:rPr>
          <w:t>34</w:t>
        </w:r>
        <w:r w:rsidR="00A62179" w:rsidRPr="00844891">
          <w:rPr>
            <w:lang w:val="ru-RU"/>
          </w:rPr>
          <w:t xml:space="preserve"> </w:t>
        </w:r>
        <w:r w:rsidRPr="00844891">
          <w:fldChar w:fldCharType="end"/>
        </w:r>
      </w:hyperlink>
    </w:p>
    <w:p w:rsidR="00A62179" w:rsidRPr="00B42AE4" w:rsidRDefault="007E7EB6" w:rsidP="00A62179">
      <w:pPr>
        <w:pStyle w:val="11"/>
        <w:tabs>
          <w:tab w:val="right" w:leader="dot" w:pos="9457"/>
        </w:tabs>
        <w:rPr>
          <w:lang w:val="ru-RU"/>
        </w:rPr>
      </w:pPr>
      <w:hyperlink w:anchor="_Toc45328">
        <w:r w:rsidR="00A62179" w:rsidRPr="00844891">
          <w:rPr>
            <w:lang w:val="ru-RU"/>
          </w:rPr>
          <w:t xml:space="preserve">3.5 </w:t>
        </w:r>
        <w:r w:rsidR="00A62179">
          <w:rPr>
            <w:lang w:val="ru-RU"/>
          </w:rPr>
          <w:t>Основные направления самоанализа воспитательной работы……………..…….</w:t>
        </w:r>
        <w:r w:rsidRPr="00844891">
          <w:fldChar w:fldCharType="begin"/>
        </w:r>
        <w:r w:rsidR="00A62179" w:rsidRPr="00844891">
          <w:instrText>PAGEREF</w:instrText>
        </w:r>
        <w:r w:rsidR="00A62179" w:rsidRPr="00844891">
          <w:rPr>
            <w:lang w:val="ru-RU"/>
          </w:rPr>
          <w:instrText xml:space="preserve"> _</w:instrText>
        </w:r>
        <w:r w:rsidR="00A62179" w:rsidRPr="00844891">
          <w:instrText>Toc</w:instrText>
        </w:r>
        <w:r w:rsidR="00A62179" w:rsidRPr="00844891">
          <w:rPr>
            <w:lang w:val="ru-RU"/>
          </w:rPr>
          <w:instrText>45328 \</w:instrText>
        </w:r>
        <w:r w:rsidR="00A62179" w:rsidRPr="00844891">
          <w:instrText>h</w:instrText>
        </w:r>
        <w:r w:rsidRPr="00844891">
          <w:fldChar w:fldCharType="separate"/>
        </w:r>
        <w:r w:rsidR="00A62179">
          <w:rPr>
            <w:lang w:val="ru-RU"/>
          </w:rPr>
          <w:t>35</w:t>
        </w:r>
        <w:r w:rsidR="00A62179" w:rsidRPr="00844891">
          <w:rPr>
            <w:lang w:val="ru-RU"/>
          </w:rPr>
          <w:t xml:space="preserve"> </w:t>
        </w:r>
        <w:r w:rsidRPr="00844891">
          <w:fldChar w:fldCharType="end"/>
        </w:r>
      </w:hyperlink>
    </w:p>
    <w:p w:rsidR="00A62179" w:rsidRDefault="00A62179" w:rsidP="00A62179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br w:type="page"/>
      </w:r>
    </w:p>
    <w:p w:rsidR="00A62179" w:rsidRDefault="00A62179" w:rsidP="00A62179">
      <w:pPr>
        <w:pStyle w:val="a3"/>
        <w:spacing w:line="240" w:lineRule="auto"/>
        <w:ind w:left="114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lastRenderedPageBreak/>
        <w:t>Пояснительная записка.</w:t>
      </w:r>
    </w:p>
    <w:p w:rsidR="00A62179" w:rsidRDefault="00A62179" w:rsidP="00A62179">
      <w:pPr>
        <w:pStyle w:val="a3"/>
        <w:spacing w:line="240" w:lineRule="auto"/>
        <w:ind w:left="114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A62179" w:rsidRPr="00B42AE4" w:rsidRDefault="00A62179" w:rsidP="00A6217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2AE4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 w:rsidRPr="00B42AE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42AE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B42A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B42AE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42AE4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B42A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B42AE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B42AE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B42A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B42AE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42A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B42AE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42AE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42A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42AE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B42AE4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B42A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42AE4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B42AE4">
        <w:rPr>
          <w:rFonts w:ascii="Times New Roman" w:eastAsia="Times New Roman" w:hAnsi="Times New Roman" w:cs="Times New Roman"/>
          <w:color w:val="000000"/>
          <w:sz w:val="28"/>
          <w:szCs w:val="28"/>
        </w:rPr>
        <w:t>ОГКОУШ</w:t>
      </w:r>
      <w:r w:rsidRPr="00B42AE4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B42AE4">
        <w:rPr>
          <w:rFonts w:ascii="Times New Roman" w:eastAsia="Times New Roman" w:hAnsi="Times New Roman" w:cs="Times New Roman"/>
          <w:color w:val="000000"/>
          <w:sz w:val="28"/>
          <w:szCs w:val="28"/>
        </w:rPr>
        <w:t>№23</w:t>
      </w:r>
      <w:r w:rsidRPr="00B42AE4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B42AE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B42A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B42A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B42AE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Pr="00B42A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B42AE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B42AE4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B42A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B42AE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 w:rsidRPr="00B42AE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B42AE4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B42AE4"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 w:rsidRPr="00B42AE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42AE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42A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B42AE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B42A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Pr="00B42AE4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B42AE4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B42AE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B42AE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B42AE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B42AE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42A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B42A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B42AE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B42AE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B42AE4">
        <w:rPr>
          <w:rFonts w:ascii="Times New Roman" w:eastAsia="Times New Roman" w:hAnsi="Times New Roman" w:cs="Times New Roman"/>
          <w:color w:val="000000"/>
          <w:sz w:val="28"/>
          <w:szCs w:val="28"/>
        </w:rPr>
        <w:t>новных</w:t>
      </w:r>
      <w:r w:rsidRPr="00B42A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42AE4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B42AE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42A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B42A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42A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B42AE4"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 w:rsidRPr="00B42A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B42AE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42AE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42A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B42AE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42A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B42AE4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B42A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42AE4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 w:rsidRPr="00B42AE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B42A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составлена для обучающихся с интеллектуальной недостаточностью (лёгкая умственная отсталость, умеренная умственная отсталость, дети с ТМНР, дети с РАС). </w:t>
      </w:r>
      <w:r w:rsidRPr="00B42AE4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Образовательное учреждение</w:t>
      </w:r>
      <w:r w:rsidRPr="00B42AE4"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</w:rPr>
        <w:t xml:space="preserve"> </w:t>
      </w:r>
      <w:r w:rsidRPr="00B42AE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B42AE4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B42A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B42AE4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B42AE4">
        <w:rPr>
          <w:rFonts w:ascii="Times New Roman" w:eastAsia="Times New Roman" w:hAnsi="Times New Roman" w:cs="Times New Roman"/>
          <w:color w:val="000000"/>
          <w:spacing w:val="10"/>
          <w:w w:val="101"/>
          <w:sz w:val="28"/>
          <w:szCs w:val="28"/>
        </w:rPr>
        <w:t>е</w:t>
      </w:r>
      <w:r w:rsidRPr="00B42AE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B42AE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42AE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Pr="00B42AE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42AE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Pr="00B42AE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42AE4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B42AE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B42A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B42AE4">
        <w:rPr>
          <w:rFonts w:ascii="Times New Roman" w:eastAsia="Times New Roman" w:hAnsi="Times New Roman" w:cs="Times New Roman"/>
          <w:color w:val="000000"/>
          <w:sz w:val="28"/>
          <w:szCs w:val="28"/>
        </w:rPr>
        <w:t>ою учебно-воспитательную д</w:t>
      </w:r>
      <w:r w:rsidRPr="00B42AE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42AE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B42AE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42AE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42A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B42AE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B42A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42AE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B42AE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B42AE4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B42AE4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в </w:t>
      </w:r>
      <w:r w:rsidRPr="00B42AE4">
        <w:rPr>
          <w:rFonts w:ascii="Times New Roman" w:eastAsia="Times New Roman" w:hAnsi="Times New Roman" w:cs="Times New Roman"/>
          <w:color w:val="000000"/>
          <w:sz w:val="28"/>
          <w:szCs w:val="28"/>
        </w:rPr>
        <w:t>рамках</w:t>
      </w:r>
      <w:r w:rsidRPr="00B42AE4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B42AE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42AE4"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а</w:t>
      </w:r>
      <w:r w:rsidRPr="00B42A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B42AE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B42AE4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B42A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B42AE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го</w:t>
      </w:r>
      <w:r w:rsidRPr="00B42AE4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B42AE4"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 w:rsidRPr="00B42AE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его</w:t>
      </w:r>
      <w:r w:rsidRPr="00B42AE4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B42A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42AE4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B42AE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B42A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B42A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42A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B42AE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42AE4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B42AE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B42AE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62179" w:rsidRPr="00931C6B" w:rsidRDefault="00A62179" w:rsidP="00A6217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2AE4">
        <w:rPr>
          <w:rFonts w:ascii="Times New Roman" w:hAnsi="Times New Roman" w:cs="Times New Roman"/>
          <w:sz w:val="28"/>
          <w:szCs w:val="28"/>
        </w:rPr>
        <w:t xml:space="preserve">Программа разработана с учётом Федерального закона от 29 декабря 2012 г. № 273-ФЗ «Об образовании в Российской Федерации», Стратегии развития воспитания в Российской Федерации  на период до 2025 года (распоряжение Правительства Российской Федерации от 29 мая 2015 г. № 996-р) и Плана мероприятий по её реализации в 2021 — 2025 гг.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42AE4">
        <w:rPr>
          <w:rFonts w:ascii="Times New Roman" w:hAnsi="Times New Roman" w:cs="Times New Roman"/>
          <w:sz w:val="28"/>
          <w:szCs w:val="28"/>
        </w:rPr>
        <w:t xml:space="preserve">(распоряжение Правительства Российской Федерации от 12 ноября 2020 г.  № 2945-р), Стратегии национальной безопасности Российской Федерации (Указ Президента Российской Федерации от 2 июля 2021 г. № 400), федеральных государственных образовательных стандартов (далее — ФГОС) начального общего образования (приказ Минпросвещения России  от 31 мая 2021 г. № 286), основного общего образования (приказ Минпросвещения России от 31 мая 2021 г. № 287), среднего общего образования (приказ Минобрнауки России от 17 мая 2012 г. № 413). </w:t>
      </w:r>
    </w:p>
    <w:p w:rsidR="00A62179" w:rsidRPr="00B42AE4" w:rsidRDefault="00A62179" w:rsidP="00A62179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AE4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предназначена для планирования  и организации системной воспитательной деятельности; реализуется в единстве урочной и внеурочной деятельности, осуществляемой совместно с семьёй  и другими участниками образовательных отношений, социальными институтами воспитания; предусматривает приобщение обучающихся 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 и гражданской идентичности обучающихся.  </w:t>
      </w:r>
    </w:p>
    <w:p w:rsidR="00A62179" w:rsidRPr="00B42AE4" w:rsidRDefault="00A62179" w:rsidP="00A62179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AE4"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AE4">
        <w:rPr>
          <w:rFonts w:ascii="Times New Roman" w:hAnsi="Times New Roman" w:cs="Times New Roman"/>
          <w:sz w:val="28"/>
          <w:szCs w:val="28"/>
        </w:rPr>
        <w:tab/>
        <w:t xml:space="preserve">включает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AE4">
        <w:rPr>
          <w:rFonts w:ascii="Times New Roman" w:hAnsi="Times New Roman" w:cs="Times New Roman"/>
          <w:sz w:val="28"/>
          <w:szCs w:val="28"/>
        </w:rPr>
        <w:tab/>
        <w:t xml:space="preserve">три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AE4">
        <w:rPr>
          <w:rFonts w:ascii="Times New Roman" w:hAnsi="Times New Roman" w:cs="Times New Roman"/>
          <w:sz w:val="28"/>
          <w:szCs w:val="28"/>
        </w:rPr>
        <w:tab/>
        <w:t xml:space="preserve">раздела: </w:t>
      </w:r>
      <w:r w:rsidRPr="00B42AE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AE4">
        <w:rPr>
          <w:rFonts w:ascii="Times New Roman" w:hAnsi="Times New Roman" w:cs="Times New Roman"/>
          <w:sz w:val="28"/>
          <w:szCs w:val="28"/>
        </w:rPr>
        <w:t xml:space="preserve">целевой,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AE4">
        <w:rPr>
          <w:rFonts w:ascii="Times New Roman" w:hAnsi="Times New Roman" w:cs="Times New Roman"/>
          <w:sz w:val="28"/>
          <w:szCs w:val="28"/>
        </w:rPr>
        <w:tab/>
        <w:t>с</w:t>
      </w:r>
      <w:r>
        <w:rPr>
          <w:rFonts w:ascii="Times New Roman" w:hAnsi="Times New Roman" w:cs="Times New Roman"/>
          <w:sz w:val="28"/>
          <w:szCs w:val="28"/>
        </w:rPr>
        <w:t>одержательный, организационный, приложение «К</w:t>
      </w:r>
      <w:r w:rsidRPr="00B42AE4">
        <w:rPr>
          <w:rFonts w:ascii="Times New Roman" w:hAnsi="Times New Roman" w:cs="Times New Roman"/>
          <w:sz w:val="28"/>
          <w:szCs w:val="28"/>
        </w:rPr>
        <w:t>алендар</w:t>
      </w:r>
      <w:r>
        <w:rPr>
          <w:rFonts w:ascii="Times New Roman" w:hAnsi="Times New Roman" w:cs="Times New Roman"/>
          <w:sz w:val="28"/>
          <w:szCs w:val="28"/>
        </w:rPr>
        <w:t>ный план воспитательной работы на 2023-2024 учебный год»</w:t>
      </w:r>
      <w:r w:rsidRPr="00B42A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179" w:rsidRPr="0017000B" w:rsidRDefault="00A62179" w:rsidP="00A6217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Участниками образовательных отношений являются педагогические  и другие работники общеобразовательной организации, обучающиеся,  их родители (законные представители), представители иных организаций, участвующие в реализации образовательного процесса в соответствии 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 на воспитание своих детей. Содержание воспитания обучающихся 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года.</w:t>
      </w:r>
    </w:p>
    <w:p w:rsidR="00A62179" w:rsidRDefault="00A62179" w:rsidP="00A62179">
      <w:pPr>
        <w:spacing w:after="200" w:line="276" w:lineRule="auto"/>
        <w:rPr>
          <w:rFonts w:ascii="Times New Roman" w:eastAsia="Times New Roman" w:hAnsi="Times New Roman" w:cs="Times New Roman"/>
          <w:color w:val="000000"/>
          <w:spacing w:val="12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pacing w:val="120"/>
          <w:sz w:val="32"/>
          <w:szCs w:val="32"/>
        </w:rPr>
        <w:br w:type="page"/>
      </w:r>
    </w:p>
    <w:p w:rsidR="00A62179" w:rsidRDefault="00A62179" w:rsidP="00A62179">
      <w:pPr>
        <w:widowControl w:val="0"/>
        <w:spacing w:line="230" w:lineRule="auto"/>
        <w:ind w:left="708" w:right="-20" w:hanging="70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pacing w:val="120"/>
          <w:sz w:val="32"/>
          <w:szCs w:val="32"/>
        </w:rPr>
        <w:lastRenderedPageBreak/>
        <w:t xml:space="preserve"> </w:t>
      </w:r>
      <w:r w:rsidRPr="00B42AE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РАЗДЕЛ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1. ЦЕЛЕВОЙ</w:t>
      </w:r>
    </w:p>
    <w:p w:rsidR="00A62179" w:rsidRDefault="00A62179" w:rsidP="00A6217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Современный российский национальный воспитательный идеал —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 и культурных традициях многонационального народа Российской Федерации.  </w:t>
      </w:r>
    </w:p>
    <w:p w:rsidR="00A62179" w:rsidRDefault="00A62179" w:rsidP="00A6217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этим идеалом и нормативными правовыми актами Российской Федерации в сфере образования </w:t>
      </w:r>
      <w:r>
        <w:rPr>
          <w:rFonts w:ascii="Times New Roman" w:hAnsi="Times New Roman" w:cs="Times New Roman"/>
          <w:b/>
          <w:sz w:val="28"/>
          <w:szCs w:val="28"/>
        </w:rPr>
        <w:t>цель воспитания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A62179" w:rsidRPr="00540247" w:rsidRDefault="00A62179" w:rsidP="00A6217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179" w:rsidRPr="00540247" w:rsidRDefault="00A62179" w:rsidP="00A62179">
      <w:pPr>
        <w:pStyle w:val="1"/>
        <w:spacing w:before="0" w:line="240" w:lineRule="auto"/>
        <w:ind w:firstLine="709"/>
        <w:jc w:val="center"/>
        <w:rPr>
          <w:rFonts w:ascii="Times New Roman" w:hAnsi="Times New Roman" w:cs="Times New Roman"/>
          <w:color w:val="auto"/>
        </w:rPr>
      </w:pPr>
      <w:bookmarkStart w:id="0" w:name="_Toc45316"/>
      <w:r w:rsidRPr="00540247">
        <w:rPr>
          <w:rFonts w:ascii="Times New Roman" w:hAnsi="Times New Roman" w:cs="Times New Roman"/>
          <w:color w:val="auto"/>
        </w:rPr>
        <w:t>1.1 Цель и задачи воспитания обучающихся</w:t>
      </w:r>
      <w:bookmarkEnd w:id="0"/>
    </w:p>
    <w:p w:rsidR="00A62179" w:rsidRPr="00FE2602" w:rsidRDefault="00A62179" w:rsidP="00A6217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2602">
        <w:rPr>
          <w:b/>
          <w:sz w:val="28"/>
          <w:szCs w:val="28"/>
        </w:rPr>
        <w:t xml:space="preserve">Целью </w:t>
      </w:r>
      <w:r w:rsidRPr="00FE2602">
        <w:rPr>
          <w:sz w:val="28"/>
          <w:szCs w:val="28"/>
        </w:rPr>
        <w:t>воспитательной работы ОГКОУШ №23 является создание условий, способствующих развитию интеллектуальных, творческих, личностных качеств учащихся, их социализации и адаптации в обществе на основе индивидуального подхода, организации КТД во внеурочной деятельности в рамках воспитательной системы школы.</w:t>
      </w:r>
    </w:p>
    <w:p w:rsidR="00A62179" w:rsidRPr="00FE2602" w:rsidRDefault="00A62179" w:rsidP="00A62179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602">
        <w:rPr>
          <w:rFonts w:ascii="Times New Roman" w:hAnsi="Times New Roman" w:cs="Times New Roman"/>
          <w:b/>
          <w:sz w:val="28"/>
          <w:szCs w:val="28"/>
        </w:rPr>
        <w:t>Основные задачи:</w:t>
      </w:r>
    </w:p>
    <w:p w:rsidR="00A62179" w:rsidRPr="00FE2602" w:rsidRDefault="00A62179" w:rsidP="00A62179">
      <w:pPr>
        <w:pStyle w:val="a5"/>
        <w:tabs>
          <w:tab w:val="left" w:pos="90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2602">
        <w:rPr>
          <w:sz w:val="28"/>
          <w:szCs w:val="28"/>
        </w:rPr>
        <w:t>коррекция всех компонентов психофизического, интеллектуального, личностного развития обучающихся с умственной отсталостью (интеллектуальными нарушениями) с учетом их возрастных и индивидуальных особенностей;</w:t>
      </w:r>
    </w:p>
    <w:p w:rsidR="00A62179" w:rsidRPr="00FE2602" w:rsidRDefault="00A62179" w:rsidP="00A62179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602">
        <w:rPr>
          <w:rFonts w:ascii="Times New Roman" w:hAnsi="Times New Roman" w:cs="Times New Roman"/>
          <w:sz w:val="28"/>
          <w:szCs w:val="28"/>
        </w:rPr>
        <w:t>развитие активности, самостоятельности и независимости в повседневной жизни;</w:t>
      </w:r>
    </w:p>
    <w:p w:rsidR="00A62179" w:rsidRPr="00FE2602" w:rsidRDefault="00A62179" w:rsidP="00A6217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602">
        <w:rPr>
          <w:rFonts w:ascii="Times New Roman" w:hAnsi="Times New Roman" w:cs="Times New Roman"/>
          <w:bCs/>
          <w:sz w:val="28"/>
          <w:szCs w:val="28"/>
        </w:rPr>
        <w:t>развитие возможных избирательных способностей и интересов ребенка в разных видах деятельности;</w:t>
      </w:r>
    </w:p>
    <w:p w:rsidR="00A62179" w:rsidRPr="00FE2602" w:rsidRDefault="00A62179" w:rsidP="00A6217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602">
        <w:rPr>
          <w:rFonts w:ascii="Times New Roman" w:hAnsi="Times New Roman" w:cs="Times New Roman"/>
          <w:sz w:val="28"/>
          <w:szCs w:val="28"/>
        </w:rPr>
        <w:t>формирование основ нравственного самосознания личности, умения правильно оценивать окружающее и самих себя,</w:t>
      </w:r>
    </w:p>
    <w:p w:rsidR="00A62179" w:rsidRPr="00FE2602" w:rsidRDefault="00A62179" w:rsidP="00A62179">
      <w:pPr>
        <w:tabs>
          <w:tab w:val="left" w:pos="563"/>
        </w:tabs>
        <w:overflowPunct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602">
        <w:rPr>
          <w:rFonts w:ascii="Times New Roman" w:hAnsi="Times New Roman" w:cs="Times New Roman"/>
          <w:sz w:val="28"/>
          <w:szCs w:val="28"/>
        </w:rPr>
        <w:t xml:space="preserve">формирование эстетических потребностей, ценностей и чувств; </w:t>
      </w:r>
    </w:p>
    <w:p w:rsidR="00A62179" w:rsidRPr="00FE2602" w:rsidRDefault="00A62179" w:rsidP="00A6217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602">
        <w:rPr>
          <w:rFonts w:ascii="Times New Roman" w:hAnsi="Times New Roman" w:cs="Times New Roman"/>
          <w:sz w:val="28"/>
          <w:szCs w:val="28"/>
        </w:rPr>
        <w:t>развитие трудолюбия, способности к преодолению трудностей, целеустремлённости и настойчивости в достижении результата;</w:t>
      </w:r>
    </w:p>
    <w:p w:rsidR="00A62179" w:rsidRPr="00FE2602" w:rsidRDefault="00A62179" w:rsidP="00A6217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602">
        <w:rPr>
          <w:rFonts w:ascii="Times New Roman" w:hAnsi="Times New Roman" w:cs="Times New Roman"/>
          <w:sz w:val="28"/>
          <w:szCs w:val="28"/>
        </w:rPr>
        <w:t xml:space="preserve"> расширение представлений ребенка о мире и о себе, его социального опыта;</w:t>
      </w:r>
    </w:p>
    <w:p w:rsidR="00A62179" w:rsidRPr="00FE2602" w:rsidRDefault="00A62179" w:rsidP="00A6217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2602">
        <w:rPr>
          <w:rFonts w:ascii="Times New Roman" w:hAnsi="Times New Roman" w:cs="Times New Roman"/>
          <w:sz w:val="28"/>
          <w:szCs w:val="28"/>
        </w:rPr>
        <w:t>формирование положительного отношения к базовым общественным ценностям;</w:t>
      </w:r>
    </w:p>
    <w:p w:rsidR="00A62179" w:rsidRPr="00FE2602" w:rsidRDefault="00A62179" w:rsidP="00A62179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602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умений, навыков социального общения людей;</w:t>
      </w:r>
      <w:r w:rsidRPr="00FE26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179" w:rsidRPr="00FE2602" w:rsidRDefault="00A62179" w:rsidP="00A6217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602">
        <w:rPr>
          <w:rFonts w:ascii="Times New Roman" w:hAnsi="Times New Roman" w:cs="Times New Roman"/>
          <w:bCs/>
          <w:sz w:val="28"/>
          <w:szCs w:val="28"/>
        </w:rPr>
        <w:t>расширение круга общения, выход обучающегося за пределы семьи и общеобразовательной организации;</w:t>
      </w:r>
    </w:p>
    <w:p w:rsidR="00A62179" w:rsidRPr="00FE2602" w:rsidRDefault="00A62179" w:rsidP="00A62179">
      <w:pPr>
        <w:overflowPunct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602">
        <w:rPr>
          <w:rFonts w:ascii="Times New Roman" w:hAnsi="Times New Roman" w:cs="Times New Roman"/>
          <w:sz w:val="28"/>
          <w:szCs w:val="28"/>
        </w:rPr>
        <w:t xml:space="preserve">развитие навыков осуществления сотрудничества с педагогами, сверстниками, родителями, старшими детьми в решении общих проблем; </w:t>
      </w:r>
    </w:p>
    <w:p w:rsidR="00A62179" w:rsidRPr="00FE2602" w:rsidRDefault="00A62179" w:rsidP="00A62179">
      <w:pPr>
        <w:overflowPunct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602">
        <w:rPr>
          <w:rFonts w:ascii="Times New Roman" w:hAnsi="Times New Roman" w:cs="Times New Roman"/>
          <w:sz w:val="28"/>
          <w:szCs w:val="28"/>
        </w:rPr>
        <w:t xml:space="preserve">укрепление доверия к другим людям; </w:t>
      </w:r>
    </w:p>
    <w:p w:rsidR="00A62179" w:rsidRPr="00FE2602" w:rsidRDefault="00A62179" w:rsidP="00A62179">
      <w:pPr>
        <w:overflowPunct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2602">
        <w:rPr>
          <w:rFonts w:ascii="Times New Roman" w:hAnsi="Times New Roman" w:cs="Times New Roman"/>
          <w:sz w:val="28"/>
          <w:szCs w:val="28"/>
        </w:rPr>
        <w:t>развитие доброжелательности и эмоциональной отзывчивости, понимания других людей и сопереживания им.</w:t>
      </w:r>
    </w:p>
    <w:p w:rsidR="00A62179" w:rsidRPr="00540247" w:rsidRDefault="00A62179" w:rsidP="00A6217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602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</w:t>
      </w:r>
      <w:r>
        <w:rPr>
          <w:rFonts w:ascii="Times New Roman" w:hAnsi="Times New Roman" w:cs="Times New Roman"/>
          <w:sz w:val="28"/>
          <w:szCs w:val="28"/>
        </w:rPr>
        <w:t>жизнедеятельности, инклюзивной формы обучения и воспитания (обучающиеся с лёгкой умственной отсталостью, с умеренной и тяжёлой умственной отсталостью, с ТМНР)</w:t>
      </w:r>
      <w:r w:rsidRPr="00FE2602">
        <w:rPr>
          <w:rFonts w:ascii="Times New Roman" w:hAnsi="Times New Roman" w:cs="Times New Roman"/>
          <w:sz w:val="28"/>
          <w:szCs w:val="28"/>
        </w:rPr>
        <w:t>, возрастосообразности.</w:t>
      </w:r>
      <w:r w:rsidRPr="005402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179" w:rsidRPr="00540247" w:rsidRDefault="00A62179" w:rsidP="00A6217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2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179" w:rsidRPr="008C4A29" w:rsidRDefault="00A62179" w:rsidP="00A62179">
      <w:pPr>
        <w:pStyle w:val="2"/>
        <w:spacing w:before="0" w:after="0"/>
        <w:ind w:firstLine="709"/>
        <w:jc w:val="center"/>
        <w:rPr>
          <w:rFonts w:ascii="Times New Roman" w:hAnsi="Times New Roman" w:cs="Times New Roman"/>
          <w:i w:val="0"/>
        </w:rPr>
      </w:pPr>
      <w:r w:rsidRPr="008C4A29">
        <w:rPr>
          <w:rFonts w:ascii="Times New Roman" w:hAnsi="Times New Roman" w:cs="Times New Roman"/>
          <w:i w:val="0"/>
        </w:rPr>
        <w:t>1.2 Направления воспитания</w:t>
      </w:r>
    </w:p>
    <w:p w:rsidR="00A62179" w:rsidRPr="00540247" w:rsidRDefault="00A62179" w:rsidP="00A6217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247">
        <w:rPr>
          <w:rFonts w:ascii="Times New Roman" w:hAnsi="Times New Roman" w:cs="Times New Roman"/>
          <w:sz w:val="28"/>
          <w:szCs w:val="28"/>
        </w:rPr>
        <w:t xml:space="preserve"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 </w:t>
      </w:r>
    </w:p>
    <w:p w:rsidR="00A62179" w:rsidRPr="00540247" w:rsidRDefault="00A62179" w:rsidP="00A621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40247">
        <w:rPr>
          <w:rFonts w:ascii="Times New Roman" w:hAnsi="Times New Roman" w:cs="Times New Roman"/>
          <w:b/>
          <w:sz w:val="28"/>
          <w:szCs w:val="28"/>
        </w:rPr>
        <w:t>гражданское воспитание —</w:t>
      </w:r>
      <w:r w:rsidRPr="00540247">
        <w:rPr>
          <w:rFonts w:ascii="Times New Roman" w:hAnsi="Times New Roman" w:cs="Times New Roman"/>
          <w:sz w:val="28"/>
          <w:szCs w:val="28"/>
        </w:rPr>
        <w:t xml:space="preserve">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 </w:t>
      </w:r>
    </w:p>
    <w:p w:rsidR="00A62179" w:rsidRPr="00540247" w:rsidRDefault="00A62179" w:rsidP="00A621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40247">
        <w:rPr>
          <w:rFonts w:ascii="Times New Roman" w:hAnsi="Times New Roman" w:cs="Times New Roman"/>
          <w:b/>
          <w:sz w:val="28"/>
          <w:szCs w:val="28"/>
        </w:rPr>
        <w:t>патриотическое воспитание —</w:t>
      </w:r>
      <w:r w:rsidRPr="00540247">
        <w:rPr>
          <w:rFonts w:ascii="Times New Roman" w:hAnsi="Times New Roman" w:cs="Times New Roman"/>
          <w:sz w:val="28"/>
          <w:szCs w:val="28"/>
        </w:rPr>
        <w:t xml:space="preserve">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 </w:t>
      </w:r>
    </w:p>
    <w:p w:rsidR="00A62179" w:rsidRPr="00540247" w:rsidRDefault="00A62179" w:rsidP="00A621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40247">
        <w:rPr>
          <w:rFonts w:ascii="Times New Roman" w:hAnsi="Times New Roman" w:cs="Times New Roman"/>
          <w:b/>
          <w:sz w:val="28"/>
          <w:szCs w:val="28"/>
        </w:rPr>
        <w:t>духовно-нравственное воспитание —</w:t>
      </w:r>
      <w:r w:rsidRPr="00540247">
        <w:rPr>
          <w:rFonts w:ascii="Times New Roman" w:hAnsi="Times New Roman" w:cs="Times New Roman"/>
          <w:sz w:val="28"/>
          <w:szCs w:val="28"/>
        </w:rPr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 к старшим, к памяти предков, их вере и культурным традициям; </w:t>
      </w:r>
    </w:p>
    <w:p w:rsidR="00A62179" w:rsidRPr="00540247" w:rsidRDefault="00A62179" w:rsidP="00A621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40247">
        <w:rPr>
          <w:rFonts w:ascii="Times New Roman" w:hAnsi="Times New Roman" w:cs="Times New Roman"/>
          <w:b/>
          <w:sz w:val="28"/>
          <w:szCs w:val="28"/>
        </w:rPr>
        <w:t>эстетическое воспитание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540247">
        <w:rPr>
          <w:rFonts w:ascii="Times New Roman" w:hAnsi="Times New Roman" w:cs="Times New Roman"/>
          <w:sz w:val="28"/>
          <w:szCs w:val="28"/>
        </w:rPr>
        <w:t xml:space="preserve">формирование эстетической культуры на основе российских традиционных духовных ценностей, приобщение  к лучшим образцам отечественного и мирового искусства; </w:t>
      </w:r>
    </w:p>
    <w:p w:rsidR="00A62179" w:rsidRPr="00540247" w:rsidRDefault="00A62179" w:rsidP="00A621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40247">
        <w:rPr>
          <w:rFonts w:ascii="Times New Roman" w:hAnsi="Times New Roman" w:cs="Times New Roman"/>
          <w:b/>
          <w:sz w:val="28"/>
          <w:szCs w:val="28"/>
        </w:rPr>
        <w:t>физическое воспитание</w:t>
      </w:r>
      <w:r w:rsidRPr="00540247">
        <w:rPr>
          <w:rFonts w:ascii="Times New Roman" w:hAnsi="Times New Roman" w:cs="Times New Roman"/>
          <w:sz w:val="28"/>
          <w:szCs w:val="28"/>
        </w:rPr>
        <w:t>,</w:t>
      </w:r>
      <w:r w:rsidRPr="00540247">
        <w:rPr>
          <w:rFonts w:ascii="Times New Roman" w:hAnsi="Times New Roman" w:cs="Times New Roman"/>
          <w:b/>
          <w:sz w:val="28"/>
          <w:szCs w:val="28"/>
        </w:rPr>
        <w:t xml:space="preserve"> формирование культуры здорового образа жизни и эмоционального благополучия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540247">
        <w:rPr>
          <w:rFonts w:ascii="Times New Roman" w:hAnsi="Times New Roman" w:cs="Times New Roman"/>
          <w:sz w:val="28"/>
          <w:szCs w:val="28"/>
        </w:rPr>
        <w:t xml:space="preserve"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 </w:t>
      </w:r>
    </w:p>
    <w:p w:rsidR="00A62179" w:rsidRPr="00540247" w:rsidRDefault="00A62179" w:rsidP="00A621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40247">
        <w:rPr>
          <w:rFonts w:ascii="Times New Roman" w:hAnsi="Times New Roman" w:cs="Times New Roman"/>
          <w:b/>
          <w:sz w:val="28"/>
          <w:szCs w:val="28"/>
        </w:rPr>
        <w:t xml:space="preserve">трудовое воспитание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540247">
        <w:rPr>
          <w:rFonts w:ascii="Times New Roman" w:hAnsi="Times New Roman" w:cs="Times New Roman"/>
          <w:sz w:val="28"/>
          <w:szCs w:val="28"/>
        </w:rPr>
        <w:t xml:space="preserve">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 в продуктивном, нравственно достойном труде в российском обществе, достижение выдающихся результатов в профессиональной деятельности; </w:t>
      </w:r>
    </w:p>
    <w:p w:rsidR="00A62179" w:rsidRPr="00540247" w:rsidRDefault="00A62179" w:rsidP="00A621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40247">
        <w:rPr>
          <w:rFonts w:ascii="Times New Roman" w:hAnsi="Times New Roman" w:cs="Times New Roman"/>
          <w:b/>
          <w:sz w:val="28"/>
          <w:szCs w:val="28"/>
        </w:rPr>
        <w:t>экологическое воспитание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540247">
        <w:rPr>
          <w:rFonts w:ascii="Times New Roman" w:hAnsi="Times New Roman" w:cs="Times New Roman"/>
          <w:sz w:val="28"/>
          <w:szCs w:val="28"/>
        </w:rPr>
        <w:t xml:space="preserve"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 </w:t>
      </w:r>
    </w:p>
    <w:p w:rsidR="00A62179" w:rsidRPr="00540247" w:rsidRDefault="00A62179" w:rsidP="00A621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40247">
        <w:rPr>
          <w:rFonts w:ascii="Times New Roman" w:hAnsi="Times New Roman" w:cs="Times New Roman"/>
          <w:b/>
          <w:sz w:val="28"/>
          <w:szCs w:val="28"/>
        </w:rPr>
        <w:t xml:space="preserve">ценности </w:t>
      </w:r>
      <w:r w:rsidRPr="00540247">
        <w:rPr>
          <w:rFonts w:ascii="Times New Roman" w:hAnsi="Times New Roman" w:cs="Times New Roman"/>
          <w:b/>
          <w:sz w:val="28"/>
          <w:szCs w:val="28"/>
        </w:rPr>
        <w:tab/>
        <w:t xml:space="preserve">научного </w:t>
      </w:r>
      <w:r w:rsidRPr="00540247">
        <w:rPr>
          <w:rFonts w:ascii="Times New Roman" w:hAnsi="Times New Roman" w:cs="Times New Roman"/>
          <w:b/>
          <w:sz w:val="28"/>
          <w:szCs w:val="28"/>
        </w:rPr>
        <w:tab/>
        <w:t xml:space="preserve">познания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воспитание </w:t>
      </w:r>
      <w:r w:rsidRPr="00540247">
        <w:rPr>
          <w:rFonts w:ascii="Times New Roman" w:hAnsi="Times New Roman" w:cs="Times New Roman"/>
          <w:sz w:val="28"/>
          <w:szCs w:val="28"/>
        </w:rPr>
        <w:t>стремления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247">
        <w:rPr>
          <w:rFonts w:ascii="Times New Roman" w:hAnsi="Times New Roman" w:cs="Times New Roman"/>
          <w:sz w:val="28"/>
          <w:szCs w:val="28"/>
        </w:rPr>
        <w:t xml:space="preserve">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 </w:t>
      </w:r>
    </w:p>
    <w:p w:rsidR="00A62179" w:rsidRPr="00540247" w:rsidRDefault="00A62179" w:rsidP="00A6217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2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179" w:rsidRPr="00540247" w:rsidRDefault="00A62179" w:rsidP="00A62179">
      <w:pPr>
        <w:pStyle w:val="1"/>
        <w:spacing w:before="0" w:line="240" w:lineRule="auto"/>
        <w:ind w:firstLine="709"/>
        <w:jc w:val="center"/>
        <w:rPr>
          <w:rFonts w:ascii="Times New Roman" w:hAnsi="Times New Roman" w:cs="Times New Roman"/>
          <w:color w:val="auto"/>
        </w:rPr>
      </w:pPr>
      <w:bookmarkStart w:id="1" w:name="_Toc45317"/>
      <w:r w:rsidRPr="00540247">
        <w:rPr>
          <w:rFonts w:ascii="Times New Roman" w:hAnsi="Times New Roman" w:cs="Times New Roman"/>
          <w:color w:val="auto"/>
        </w:rPr>
        <w:lastRenderedPageBreak/>
        <w:t>1.3 Целевые ориентиры результатов воспитания</w:t>
      </w:r>
      <w:bookmarkEnd w:id="1"/>
    </w:p>
    <w:p w:rsidR="00A62179" w:rsidRPr="008C4A29" w:rsidRDefault="00A62179" w:rsidP="00A62179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4A29">
        <w:rPr>
          <w:rFonts w:ascii="Times New Roman" w:hAnsi="Times New Roman" w:cs="Times New Roman"/>
          <w:b/>
          <w:i/>
          <w:sz w:val="28"/>
          <w:szCs w:val="28"/>
        </w:rPr>
        <w:t xml:space="preserve">Целевые ориентиры результатов воспитания на уровне начального общего образования. </w:t>
      </w:r>
    </w:p>
    <w:tbl>
      <w:tblPr>
        <w:tblW w:w="9997" w:type="dxa"/>
        <w:tblInd w:w="-108" w:type="dxa"/>
        <w:tblCellMar>
          <w:top w:w="57" w:type="dxa"/>
          <w:right w:w="0" w:type="dxa"/>
        </w:tblCellMar>
        <w:tblLook w:val="04A0"/>
      </w:tblPr>
      <w:tblGrid>
        <w:gridCol w:w="9997"/>
      </w:tblGrid>
      <w:tr w:rsidR="00A62179" w:rsidRPr="00540247" w:rsidTr="00EC4043">
        <w:trPr>
          <w:trHeight w:val="329"/>
        </w:trPr>
        <w:tc>
          <w:tcPr>
            <w:tcW w:w="9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179" w:rsidRPr="00540247" w:rsidRDefault="00A62179" w:rsidP="00EC4043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5402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Гражданско-патриотическое воспитание </w:t>
            </w:r>
          </w:p>
        </w:tc>
      </w:tr>
      <w:tr w:rsidR="00A62179" w:rsidRPr="00540247" w:rsidTr="00EC4043">
        <w:trPr>
          <w:trHeight w:val="4136"/>
        </w:trPr>
        <w:tc>
          <w:tcPr>
            <w:tcW w:w="9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179" w:rsidRPr="00540247" w:rsidRDefault="00A62179" w:rsidP="00EC4043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0247">
              <w:rPr>
                <w:rFonts w:ascii="Times New Roman" w:hAnsi="Times New Roman" w:cs="Times New Roman"/>
                <w:sz w:val="28"/>
                <w:szCs w:val="28"/>
              </w:rPr>
              <w:t xml:space="preserve">Знающий и любящий свою малую родину, свой край, имеющий представление  о Родине — России, её территории, расположении. </w:t>
            </w:r>
          </w:p>
          <w:p w:rsidR="00A62179" w:rsidRPr="00540247" w:rsidRDefault="00A62179" w:rsidP="00EC4043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47">
              <w:rPr>
                <w:rFonts w:ascii="Times New Roman" w:hAnsi="Times New Roman" w:cs="Times New Roman"/>
                <w:sz w:val="28"/>
                <w:szCs w:val="28"/>
              </w:rPr>
              <w:t xml:space="preserve">Сознающий принадлежность к своему народу и к общности граждан России, проявляющий уважение к своему и другим народам. </w:t>
            </w:r>
          </w:p>
          <w:p w:rsidR="00A62179" w:rsidRPr="00540247" w:rsidRDefault="00A62179" w:rsidP="00EC4043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47">
              <w:rPr>
                <w:rFonts w:ascii="Times New Roman" w:hAnsi="Times New Roman" w:cs="Times New Roman"/>
                <w:sz w:val="28"/>
                <w:szCs w:val="28"/>
              </w:rPr>
              <w:t xml:space="preserve">Понимающий свою сопричастность к прошлому, настоящему и будущему родного края, своей Родины — России, Российского государства. </w:t>
            </w:r>
          </w:p>
          <w:p w:rsidR="00A62179" w:rsidRPr="00540247" w:rsidRDefault="00A62179" w:rsidP="00EC4043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47">
              <w:rPr>
                <w:rFonts w:ascii="Times New Roman" w:hAnsi="Times New Roman" w:cs="Times New Roman"/>
                <w:sz w:val="28"/>
                <w:szCs w:val="28"/>
              </w:rPr>
              <w:t xml:space="preserve"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 </w:t>
            </w:r>
          </w:p>
          <w:p w:rsidR="00A62179" w:rsidRPr="00540247" w:rsidRDefault="00A62179" w:rsidP="00EC4043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47">
              <w:rPr>
                <w:rFonts w:ascii="Times New Roman" w:hAnsi="Times New Roman" w:cs="Times New Roman"/>
                <w:sz w:val="28"/>
                <w:szCs w:val="28"/>
              </w:rPr>
              <w:t xml:space="preserve">Имеющий первоначальные представления о правах и ответственности человека в обществе, гражданских правах и обязанностях. </w:t>
            </w:r>
          </w:p>
          <w:p w:rsidR="00A62179" w:rsidRPr="00540247" w:rsidRDefault="00A62179" w:rsidP="00EC4043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0247">
              <w:rPr>
                <w:rFonts w:ascii="Times New Roman" w:hAnsi="Times New Roman" w:cs="Times New Roman"/>
                <w:sz w:val="28"/>
                <w:szCs w:val="28"/>
              </w:rPr>
              <w:t xml:space="preserve">Принимающий участие в жизни класса, общеобразовательной организации,  в доступной по возрасту социально значимой деятельности. </w:t>
            </w:r>
          </w:p>
        </w:tc>
      </w:tr>
      <w:tr w:rsidR="00A62179" w:rsidRPr="00540247" w:rsidTr="00EC4043">
        <w:trPr>
          <w:trHeight w:val="326"/>
        </w:trPr>
        <w:tc>
          <w:tcPr>
            <w:tcW w:w="9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179" w:rsidRPr="00540247" w:rsidRDefault="00A62179" w:rsidP="00EC4043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5402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Духовно-нравственное воспитание </w:t>
            </w:r>
          </w:p>
        </w:tc>
      </w:tr>
      <w:tr w:rsidR="00A62179" w:rsidRPr="00540247" w:rsidTr="00EC4043">
        <w:trPr>
          <w:trHeight w:val="2549"/>
        </w:trPr>
        <w:tc>
          <w:tcPr>
            <w:tcW w:w="9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179" w:rsidRPr="00540247" w:rsidRDefault="00A62179" w:rsidP="00EC4043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0247">
              <w:rPr>
                <w:rFonts w:ascii="Times New Roman" w:hAnsi="Times New Roman" w:cs="Times New Roman"/>
                <w:sz w:val="28"/>
                <w:szCs w:val="28"/>
              </w:rPr>
              <w:t xml:space="preserve">Уважающий духовно-нравственную культуру своей семьи, своего народа, семейные ценности с учётом национальной, религиозной принадлежности. </w:t>
            </w:r>
          </w:p>
          <w:p w:rsidR="00A62179" w:rsidRPr="00540247" w:rsidRDefault="00A62179" w:rsidP="00EC4043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47">
              <w:rPr>
                <w:rFonts w:ascii="Times New Roman" w:hAnsi="Times New Roman" w:cs="Times New Roman"/>
                <w:sz w:val="28"/>
                <w:szCs w:val="28"/>
              </w:rPr>
              <w:t xml:space="preserve">Сознающий ценность каждой человеческой жизни, признающий индивидуальность и достоинство каждого человека.  </w:t>
            </w:r>
          </w:p>
          <w:p w:rsidR="00A62179" w:rsidRPr="00540247" w:rsidRDefault="00A62179" w:rsidP="00EC4043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47">
              <w:rPr>
                <w:rFonts w:ascii="Times New Roman" w:hAnsi="Times New Roman" w:cs="Times New Roman"/>
                <w:sz w:val="28"/>
                <w:szCs w:val="28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 </w:t>
            </w:r>
          </w:p>
          <w:p w:rsidR="00A62179" w:rsidRPr="00540247" w:rsidRDefault="00A62179" w:rsidP="00EC4043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0247">
              <w:rPr>
                <w:rFonts w:ascii="Times New Roman" w:hAnsi="Times New Roman" w:cs="Times New Roman"/>
                <w:sz w:val="28"/>
                <w:szCs w:val="28"/>
              </w:rPr>
              <w:t xml:space="preserve">Умеющий оценивать поступки с позиции их соответствия нравственным нормам, </w:t>
            </w:r>
          </w:p>
        </w:tc>
      </w:tr>
    </w:tbl>
    <w:p w:rsidR="00A62179" w:rsidRPr="00540247" w:rsidRDefault="00A62179" w:rsidP="00A6217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9997" w:type="dxa"/>
        <w:tblInd w:w="-108" w:type="dxa"/>
        <w:tblCellMar>
          <w:top w:w="57" w:type="dxa"/>
          <w:right w:w="49" w:type="dxa"/>
        </w:tblCellMar>
        <w:tblLook w:val="04A0"/>
      </w:tblPr>
      <w:tblGrid>
        <w:gridCol w:w="9997"/>
      </w:tblGrid>
      <w:tr w:rsidR="00A62179" w:rsidRPr="00540247" w:rsidTr="00EC4043">
        <w:trPr>
          <w:trHeight w:val="1916"/>
        </w:trPr>
        <w:tc>
          <w:tcPr>
            <w:tcW w:w="9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179" w:rsidRPr="00540247" w:rsidRDefault="00A62179" w:rsidP="00EC4043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0247">
              <w:rPr>
                <w:rFonts w:ascii="Times New Roman" w:hAnsi="Times New Roman" w:cs="Times New Roman"/>
                <w:sz w:val="28"/>
                <w:szCs w:val="28"/>
              </w:rPr>
              <w:t xml:space="preserve">осознающий ответственность за свои поступки. </w:t>
            </w:r>
          </w:p>
          <w:p w:rsidR="00A62179" w:rsidRPr="00540247" w:rsidRDefault="00A62179" w:rsidP="00EC4043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47">
              <w:rPr>
                <w:rFonts w:ascii="Times New Roman" w:hAnsi="Times New Roman" w:cs="Times New Roman"/>
                <w:sz w:val="28"/>
                <w:szCs w:val="28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 </w:t>
            </w:r>
          </w:p>
          <w:p w:rsidR="00A62179" w:rsidRPr="00540247" w:rsidRDefault="00A62179" w:rsidP="00EC4043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0247">
              <w:rPr>
                <w:rFonts w:ascii="Times New Roman" w:hAnsi="Times New Roman" w:cs="Times New Roman"/>
                <w:sz w:val="28"/>
                <w:szCs w:val="28"/>
              </w:rPr>
              <w:t xml:space="preserve">Сознающий нравственную и эстетическую ценность литературы, родного языка, русского языка, проявляющий интерес к чтению. </w:t>
            </w:r>
          </w:p>
        </w:tc>
      </w:tr>
      <w:tr w:rsidR="00A62179" w:rsidRPr="00540247" w:rsidTr="00EC4043">
        <w:trPr>
          <w:trHeight w:val="329"/>
        </w:trPr>
        <w:tc>
          <w:tcPr>
            <w:tcW w:w="9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179" w:rsidRPr="00540247" w:rsidRDefault="00A62179" w:rsidP="00EC4043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5402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Эстетическое воспитание </w:t>
            </w:r>
          </w:p>
        </w:tc>
      </w:tr>
      <w:tr w:rsidR="00A62179" w:rsidRPr="00540247" w:rsidTr="00EC4043">
        <w:trPr>
          <w:trHeight w:val="1913"/>
        </w:trPr>
        <w:tc>
          <w:tcPr>
            <w:tcW w:w="9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179" w:rsidRPr="00540247" w:rsidRDefault="00A62179" w:rsidP="00EC4043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0247">
              <w:rPr>
                <w:rFonts w:ascii="Times New Roman" w:hAnsi="Times New Roman" w:cs="Times New Roman"/>
                <w:sz w:val="28"/>
                <w:szCs w:val="28"/>
              </w:rPr>
              <w:t xml:space="preserve">Способный воспринимать и чувствовать прекрасное в быту, природе, искусстве, творчестве людей. </w:t>
            </w:r>
          </w:p>
          <w:p w:rsidR="00A62179" w:rsidRPr="00540247" w:rsidRDefault="00A62179" w:rsidP="00EC4043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47">
              <w:rPr>
                <w:rFonts w:ascii="Times New Roman" w:hAnsi="Times New Roman" w:cs="Times New Roman"/>
                <w:sz w:val="28"/>
                <w:szCs w:val="28"/>
              </w:rPr>
              <w:t xml:space="preserve">Проявляющий интерес и уважение к отечественной и мировой художественной культуре. </w:t>
            </w:r>
          </w:p>
          <w:p w:rsidR="00A62179" w:rsidRPr="00540247" w:rsidRDefault="00A62179" w:rsidP="00EC4043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0247">
              <w:rPr>
                <w:rFonts w:ascii="Times New Roman" w:hAnsi="Times New Roman" w:cs="Times New Roman"/>
                <w:sz w:val="28"/>
                <w:szCs w:val="28"/>
              </w:rPr>
              <w:t xml:space="preserve">Проявляющий стремление к самовыражению в разных видах художественной деятельности, искусстве. </w:t>
            </w:r>
          </w:p>
        </w:tc>
      </w:tr>
      <w:tr w:rsidR="00A62179" w:rsidRPr="00540247" w:rsidTr="00EC4043">
        <w:trPr>
          <w:trHeight w:val="646"/>
        </w:trPr>
        <w:tc>
          <w:tcPr>
            <w:tcW w:w="9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179" w:rsidRPr="00540247" w:rsidRDefault="00A62179" w:rsidP="00EC4043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02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Физическое воспитание, формирование культуры здоровья и эмоционального благополучия </w:t>
            </w:r>
          </w:p>
        </w:tc>
      </w:tr>
      <w:tr w:rsidR="00A62179" w:rsidRPr="00540247" w:rsidTr="00EC4043">
        <w:trPr>
          <w:trHeight w:val="2866"/>
        </w:trPr>
        <w:tc>
          <w:tcPr>
            <w:tcW w:w="9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179" w:rsidRPr="00540247" w:rsidRDefault="00A62179" w:rsidP="00EC4043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02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 </w:t>
            </w:r>
          </w:p>
          <w:p w:rsidR="00A62179" w:rsidRPr="00540247" w:rsidRDefault="00A62179" w:rsidP="00EC4043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47">
              <w:rPr>
                <w:rFonts w:ascii="Times New Roman" w:hAnsi="Times New Roman" w:cs="Times New Roman"/>
                <w:sz w:val="28"/>
                <w:szCs w:val="28"/>
              </w:rPr>
              <w:t xml:space="preserve">Владеющий основными навыками личной и общественной гигиены, безопасного поведения в быту, природе, обществе. </w:t>
            </w:r>
          </w:p>
          <w:p w:rsidR="00A62179" w:rsidRPr="00540247" w:rsidRDefault="00A62179" w:rsidP="00EC4043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47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Ориентированный на физическое развитие с учётом возможностей здоровья, занятия физкультурой и спортом. </w:t>
            </w:r>
          </w:p>
          <w:p w:rsidR="00A62179" w:rsidRPr="00540247" w:rsidRDefault="00A62179" w:rsidP="00EC4043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0247">
              <w:rPr>
                <w:rFonts w:ascii="Times New Roman" w:hAnsi="Times New Roman" w:cs="Times New Roman"/>
                <w:sz w:val="28"/>
                <w:szCs w:val="28"/>
              </w:rPr>
              <w:t xml:space="preserve">Сознающий и принимающий свою половую принадлежность, соответствующие ей психофизические и поведенческие особенности с учётом возраста.   </w:t>
            </w:r>
          </w:p>
        </w:tc>
      </w:tr>
      <w:tr w:rsidR="00A62179" w:rsidRPr="00540247" w:rsidTr="00EC4043">
        <w:trPr>
          <w:trHeight w:val="326"/>
        </w:trPr>
        <w:tc>
          <w:tcPr>
            <w:tcW w:w="9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179" w:rsidRPr="00540247" w:rsidRDefault="00A62179" w:rsidP="00EC4043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540247">
              <w:rPr>
                <w:rFonts w:ascii="Times New Roman" w:hAnsi="Times New Roman" w:cs="Times New Roman"/>
                <w:b/>
                <w:sz w:val="28"/>
                <w:szCs w:val="28"/>
              </w:rPr>
              <w:t>Трудовое</w:t>
            </w:r>
            <w:r w:rsidRPr="005402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02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воспитание </w:t>
            </w:r>
          </w:p>
        </w:tc>
      </w:tr>
      <w:tr w:rsidR="00A62179" w:rsidRPr="00540247" w:rsidTr="00EC4043">
        <w:trPr>
          <w:trHeight w:val="1915"/>
        </w:trPr>
        <w:tc>
          <w:tcPr>
            <w:tcW w:w="9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179" w:rsidRPr="00540247" w:rsidRDefault="00A62179" w:rsidP="00EC4043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0247">
              <w:rPr>
                <w:rFonts w:ascii="Times New Roman" w:hAnsi="Times New Roman" w:cs="Times New Roman"/>
                <w:sz w:val="28"/>
                <w:szCs w:val="28"/>
              </w:rPr>
              <w:t xml:space="preserve">Сознающий ценность труда в жизни человека, семьи, общества.  </w:t>
            </w:r>
          </w:p>
          <w:p w:rsidR="00A62179" w:rsidRPr="00540247" w:rsidRDefault="00A62179" w:rsidP="00EC4043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47">
              <w:rPr>
                <w:rFonts w:ascii="Times New Roman" w:hAnsi="Times New Roman" w:cs="Times New Roman"/>
                <w:sz w:val="28"/>
                <w:szCs w:val="28"/>
              </w:rPr>
              <w:t xml:space="preserve">Проявляющий уважение к труду, людям труда, бережное отношение к результатам труда, ответственное потребление.  </w:t>
            </w:r>
          </w:p>
          <w:p w:rsidR="00A62179" w:rsidRPr="00540247" w:rsidRDefault="00A62179" w:rsidP="00EC4043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47">
              <w:rPr>
                <w:rFonts w:ascii="Times New Roman" w:hAnsi="Times New Roman" w:cs="Times New Roman"/>
                <w:sz w:val="28"/>
                <w:szCs w:val="28"/>
              </w:rPr>
              <w:t xml:space="preserve">Проявляющий интерес к разным профессиям. </w:t>
            </w:r>
          </w:p>
          <w:p w:rsidR="00A62179" w:rsidRPr="00540247" w:rsidRDefault="00A62179" w:rsidP="00EC4043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0247">
              <w:rPr>
                <w:rFonts w:ascii="Times New Roman" w:hAnsi="Times New Roman" w:cs="Times New Roman"/>
                <w:sz w:val="28"/>
                <w:szCs w:val="28"/>
              </w:rPr>
              <w:t xml:space="preserve">Участвующий в различных видах доступного по возрасту труда, трудовой деятельности. </w:t>
            </w:r>
          </w:p>
        </w:tc>
      </w:tr>
      <w:tr w:rsidR="00A62179" w:rsidRPr="00540247" w:rsidTr="00EC4043">
        <w:trPr>
          <w:trHeight w:val="326"/>
        </w:trPr>
        <w:tc>
          <w:tcPr>
            <w:tcW w:w="9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179" w:rsidRPr="00540247" w:rsidRDefault="00A62179" w:rsidP="00EC4043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540247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Экологическое</w:t>
            </w:r>
            <w:r w:rsidRPr="005402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0247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</w:t>
            </w:r>
            <w:r w:rsidRPr="005402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2179" w:rsidRPr="00540247" w:rsidTr="00EC4043">
        <w:trPr>
          <w:trHeight w:val="1599"/>
        </w:trPr>
        <w:tc>
          <w:tcPr>
            <w:tcW w:w="9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179" w:rsidRPr="00540247" w:rsidRDefault="00A62179" w:rsidP="00EC4043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0247">
              <w:rPr>
                <w:rFonts w:ascii="Times New Roman" w:hAnsi="Times New Roman" w:cs="Times New Roman"/>
                <w:sz w:val="28"/>
                <w:szCs w:val="28"/>
              </w:rPr>
              <w:t xml:space="preserve">Понимающий ценность природы, зависимость жизни людей от природы, влияние людей на природу, окружающую среду. </w:t>
            </w:r>
          </w:p>
          <w:p w:rsidR="00A62179" w:rsidRPr="00540247" w:rsidRDefault="00A62179" w:rsidP="00EC4043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47">
              <w:rPr>
                <w:rFonts w:ascii="Times New Roman" w:hAnsi="Times New Roman" w:cs="Times New Roman"/>
                <w:sz w:val="28"/>
                <w:szCs w:val="28"/>
              </w:rPr>
              <w:t xml:space="preserve">Проявляющий любовь и бережное отношение к природе, неприятие действий, приносящих вред природе, особенно живым существам. </w:t>
            </w:r>
          </w:p>
          <w:p w:rsidR="00A62179" w:rsidRPr="00540247" w:rsidRDefault="00A62179" w:rsidP="00EC4043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0247">
              <w:rPr>
                <w:rFonts w:ascii="Times New Roman" w:hAnsi="Times New Roman" w:cs="Times New Roman"/>
                <w:sz w:val="28"/>
                <w:szCs w:val="28"/>
              </w:rPr>
              <w:t xml:space="preserve">Выражающий готовность в своей деятельности придерживаться экологических норм. </w:t>
            </w:r>
          </w:p>
        </w:tc>
      </w:tr>
      <w:tr w:rsidR="00A62179" w:rsidRPr="00540247" w:rsidTr="00EC4043">
        <w:trPr>
          <w:trHeight w:val="326"/>
        </w:trPr>
        <w:tc>
          <w:tcPr>
            <w:tcW w:w="9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179" w:rsidRPr="00540247" w:rsidRDefault="00A62179" w:rsidP="00EC4043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540247">
              <w:rPr>
                <w:rFonts w:ascii="Times New Roman" w:hAnsi="Times New Roman" w:cs="Times New Roman"/>
                <w:b/>
                <w:sz w:val="28"/>
                <w:szCs w:val="28"/>
              </w:rPr>
              <w:t>Ценности научного познания</w:t>
            </w:r>
            <w:r w:rsidRPr="005402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2179" w:rsidRPr="00540247" w:rsidTr="00EC4043">
        <w:trPr>
          <w:trHeight w:val="2232"/>
        </w:trPr>
        <w:tc>
          <w:tcPr>
            <w:tcW w:w="9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179" w:rsidRPr="00540247" w:rsidRDefault="00A62179" w:rsidP="00EC4043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0247">
              <w:rPr>
                <w:rFonts w:ascii="Times New Roman" w:hAnsi="Times New Roman" w:cs="Times New Roman"/>
                <w:sz w:val="28"/>
                <w:szCs w:val="28"/>
              </w:rPr>
              <w:t xml:space="preserve">Выражающий познавательные интересы, активность, любознательность и самостоятельность в познании, интерес и уважение к научным знаниям, науке. </w:t>
            </w:r>
          </w:p>
          <w:p w:rsidR="00A62179" w:rsidRPr="00540247" w:rsidRDefault="00A62179" w:rsidP="00EC4043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47">
              <w:rPr>
                <w:rFonts w:ascii="Times New Roman" w:hAnsi="Times New Roman" w:cs="Times New Roman"/>
                <w:sz w:val="28"/>
                <w:szCs w:val="28"/>
              </w:rPr>
              <w:t xml:space="preserve"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 </w:t>
            </w:r>
          </w:p>
          <w:p w:rsidR="00A62179" w:rsidRPr="00540247" w:rsidRDefault="00A62179" w:rsidP="00EC4043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0247">
              <w:rPr>
                <w:rFonts w:ascii="Times New Roman" w:hAnsi="Times New Roman" w:cs="Times New Roman"/>
                <w:sz w:val="28"/>
                <w:szCs w:val="28"/>
              </w:rPr>
              <w:t xml:space="preserve">Имеющий первоначальные навыки наблюдений, систематизации и осмысления опыта в естественнонаучной и гуманитарной областях знания. </w:t>
            </w:r>
          </w:p>
        </w:tc>
      </w:tr>
    </w:tbl>
    <w:p w:rsidR="00A62179" w:rsidRPr="00AD622C" w:rsidRDefault="00A62179" w:rsidP="00A62179">
      <w:pPr>
        <w:widowControl w:val="0"/>
        <w:tabs>
          <w:tab w:val="left" w:pos="851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2179" w:rsidRPr="00840EC8" w:rsidRDefault="00A62179" w:rsidP="00A62179">
      <w:pPr>
        <w:pStyle w:val="a3"/>
        <w:widowControl w:val="0"/>
        <w:tabs>
          <w:tab w:val="left" w:pos="851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Планомерная организация поставленных задач позволит организовать в школе воспитательную работу и станет эффективным способом профилактики антисоциального поведения школьников на доступном для них уровне.</w:t>
      </w:r>
    </w:p>
    <w:p w:rsidR="00A62179" w:rsidRPr="00840EC8" w:rsidRDefault="00A62179" w:rsidP="00A62179">
      <w:pPr>
        <w:widowControl w:val="0"/>
        <w:tabs>
          <w:tab w:val="left" w:pos="1270"/>
        </w:tabs>
        <w:spacing w:line="240" w:lineRule="auto"/>
        <w:jc w:val="center"/>
        <w:rPr>
          <w:rFonts w:ascii="Times New Roman" w:eastAsia="Palatino Linotype" w:hAnsi="Times New Roman" w:cs="Times New Roman"/>
          <w:b/>
          <w:bCs/>
          <w:color w:val="000000"/>
          <w:sz w:val="28"/>
          <w:szCs w:val="28"/>
        </w:rPr>
      </w:pPr>
    </w:p>
    <w:p w:rsidR="00A62179" w:rsidRDefault="00A62179" w:rsidP="00A62179">
      <w:pPr>
        <w:spacing w:after="200" w:line="276" w:lineRule="auto"/>
        <w:rPr>
          <w:rFonts w:ascii="Times New Roman" w:eastAsia="Palatino Linotype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Palatino Linotype" w:hAnsi="Times New Roman" w:cs="Times New Roman"/>
          <w:b/>
          <w:bCs/>
          <w:color w:val="000000"/>
          <w:sz w:val="32"/>
          <w:szCs w:val="32"/>
        </w:rPr>
        <w:br w:type="page"/>
      </w:r>
    </w:p>
    <w:p w:rsidR="00A62179" w:rsidRDefault="00A62179" w:rsidP="00A62179">
      <w:pPr>
        <w:widowControl w:val="0"/>
        <w:tabs>
          <w:tab w:val="left" w:pos="1270"/>
        </w:tabs>
        <w:spacing w:line="240" w:lineRule="auto"/>
        <w:jc w:val="center"/>
        <w:rPr>
          <w:rFonts w:ascii="Times New Roman" w:eastAsia="Palatino Linotype" w:hAnsi="Times New Roman" w:cs="Times New Roman"/>
          <w:b/>
          <w:bCs/>
          <w:color w:val="000000"/>
          <w:sz w:val="32"/>
          <w:szCs w:val="32"/>
        </w:rPr>
      </w:pPr>
    </w:p>
    <w:p w:rsidR="00A62179" w:rsidRDefault="00A62179" w:rsidP="00A62179">
      <w:pPr>
        <w:widowControl w:val="0"/>
        <w:tabs>
          <w:tab w:val="left" w:pos="1270"/>
        </w:tabs>
        <w:spacing w:line="240" w:lineRule="auto"/>
        <w:jc w:val="center"/>
        <w:rPr>
          <w:rFonts w:ascii="Times New Roman" w:eastAsia="Palatino Linotype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РАЗДЕЛ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2. СОДЕРЖАТЕЛЬНЫЙ</w:t>
      </w:r>
    </w:p>
    <w:p w:rsidR="00A62179" w:rsidRPr="004A7AD0" w:rsidRDefault="00A62179" w:rsidP="00A62179">
      <w:pPr>
        <w:widowControl w:val="0"/>
        <w:tabs>
          <w:tab w:val="left" w:pos="1270"/>
        </w:tabs>
        <w:spacing w:line="240" w:lineRule="auto"/>
        <w:jc w:val="center"/>
        <w:rPr>
          <w:rFonts w:ascii="Times New Roman" w:eastAsia="Palatino Linotype" w:hAnsi="Times New Roman" w:cs="Times New Roman"/>
          <w:b/>
          <w:bCs/>
          <w:color w:val="000000"/>
          <w:sz w:val="32"/>
          <w:szCs w:val="32"/>
        </w:rPr>
      </w:pPr>
      <w:r w:rsidRPr="004A7AD0">
        <w:rPr>
          <w:rFonts w:ascii="Times New Roman" w:eastAsia="Palatino Linotype" w:hAnsi="Times New Roman" w:cs="Times New Roman"/>
          <w:b/>
          <w:bCs/>
          <w:color w:val="000000"/>
          <w:sz w:val="32"/>
          <w:szCs w:val="32"/>
        </w:rPr>
        <w:t>2.1 Уклад общеобразовательной организации</w:t>
      </w:r>
    </w:p>
    <w:p w:rsidR="00A62179" w:rsidRPr="00A4227A" w:rsidRDefault="00A62179" w:rsidP="00A6217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27A">
        <w:rPr>
          <w:rFonts w:ascii="Times New Roman" w:hAnsi="Times New Roman" w:cs="Times New Roman"/>
          <w:sz w:val="28"/>
          <w:szCs w:val="28"/>
        </w:rPr>
        <w:t xml:space="preserve">      Областное  государственное казенное  общеобразовательное учреждение «Школа для обучающихся с ограниченными возможностями здоровья № 23» ра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4227A">
        <w:rPr>
          <w:rFonts w:ascii="Times New Roman" w:hAnsi="Times New Roman" w:cs="Times New Roman"/>
          <w:sz w:val="28"/>
          <w:szCs w:val="28"/>
        </w:rPr>
        <w:t>положена по адресу: ул. Автозаводская, д.51 в зеленом микрорайоне послевоенной застройки, где преобладают 2-х и 3-х этажные дома, но  последние годы микрорайон  начинает обрастать новыми современными многоэтажными домами. ОГКОУ «Школа № 23» -  единственная в районе, которая воспитывает и развивает детей с отклонениями в интеллектуальном развитии.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27A">
        <w:rPr>
          <w:rFonts w:ascii="Times New Roman" w:hAnsi="Times New Roman" w:cs="Times New Roman"/>
          <w:bCs/>
          <w:sz w:val="28"/>
          <w:szCs w:val="28"/>
        </w:rPr>
        <w:t xml:space="preserve">По всей улице проходит шоссе с двусторонним движением. </w:t>
      </w:r>
      <w:r w:rsidRPr="00A4227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4227A">
        <w:rPr>
          <w:rFonts w:ascii="Times New Roman" w:eastAsia="Times New Roman" w:hAnsi="Times New Roman" w:cs="Times New Roman"/>
          <w:spacing w:val="177"/>
          <w:sz w:val="28"/>
          <w:szCs w:val="28"/>
        </w:rPr>
        <w:t xml:space="preserve"> </w:t>
      </w:r>
      <w:r w:rsidRPr="00A4227A">
        <w:rPr>
          <w:rFonts w:ascii="Times New Roman" w:eastAsia="Times New Roman" w:hAnsi="Times New Roman" w:cs="Times New Roman"/>
          <w:sz w:val="28"/>
          <w:szCs w:val="28"/>
        </w:rPr>
        <w:t>мик</w:t>
      </w:r>
      <w:r w:rsidRPr="00A4227A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A4227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4227A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A4227A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A4227A">
        <w:rPr>
          <w:rFonts w:ascii="Times New Roman" w:eastAsia="Times New Roman" w:hAnsi="Times New Roman" w:cs="Times New Roman"/>
          <w:spacing w:val="-1"/>
          <w:sz w:val="28"/>
          <w:szCs w:val="28"/>
        </w:rPr>
        <w:t>й</w:t>
      </w:r>
      <w:r w:rsidRPr="00A4227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4227A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A4227A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A4227A">
        <w:rPr>
          <w:rFonts w:ascii="Times New Roman" w:eastAsia="Times New Roman" w:hAnsi="Times New Roman" w:cs="Times New Roman"/>
          <w:spacing w:val="174"/>
          <w:sz w:val="28"/>
          <w:szCs w:val="28"/>
        </w:rPr>
        <w:t xml:space="preserve"> </w:t>
      </w:r>
      <w:r w:rsidRPr="00A4227A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A4227A">
        <w:rPr>
          <w:rFonts w:ascii="Times New Roman" w:eastAsia="Times New Roman" w:hAnsi="Times New Roman" w:cs="Times New Roman"/>
          <w:spacing w:val="-12"/>
          <w:sz w:val="28"/>
          <w:szCs w:val="28"/>
        </w:rPr>
        <w:t>к</w:t>
      </w:r>
      <w:r w:rsidRPr="00A4227A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A4227A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A4227A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A4227A">
        <w:rPr>
          <w:rFonts w:ascii="Times New Roman" w:eastAsia="Times New Roman" w:hAnsi="Times New Roman" w:cs="Times New Roman"/>
          <w:spacing w:val="178"/>
          <w:sz w:val="28"/>
          <w:szCs w:val="28"/>
        </w:rPr>
        <w:t xml:space="preserve"> </w:t>
      </w:r>
      <w:r w:rsidRPr="00A4227A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A4227A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A4227A">
        <w:rPr>
          <w:rFonts w:ascii="Times New Roman" w:eastAsia="Times New Roman" w:hAnsi="Times New Roman" w:cs="Times New Roman"/>
          <w:spacing w:val="-11"/>
          <w:sz w:val="28"/>
          <w:szCs w:val="28"/>
        </w:rPr>
        <w:t>х</w:t>
      </w:r>
      <w:r w:rsidRPr="00A4227A">
        <w:rPr>
          <w:rFonts w:ascii="Times New Roman" w:eastAsia="Times New Roman" w:hAnsi="Times New Roman" w:cs="Times New Roman"/>
          <w:spacing w:val="-5"/>
          <w:sz w:val="28"/>
          <w:szCs w:val="28"/>
        </w:rPr>
        <w:t>о</w:t>
      </w:r>
      <w:r w:rsidRPr="00A4227A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A4227A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A4227A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A4227A">
        <w:rPr>
          <w:rFonts w:ascii="Times New Roman" w:eastAsia="Times New Roman" w:hAnsi="Times New Roman" w:cs="Times New Roman"/>
          <w:w w:val="101"/>
          <w:sz w:val="28"/>
          <w:szCs w:val="28"/>
        </w:rPr>
        <w:t>ся</w:t>
      </w:r>
      <w:r w:rsidRPr="00A4227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4227A">
        <w:rPr>
          <w:rFonts w:ascii="Times New Roman" w:eastAsia="Times New Roman" w:hAnsi="Times New Roman" w:cs="Times New Roman"/>
          <w:spacing w:val="176"/>
          <w:sz w:val="28"/>
          <w:szCs w:val="28"/>
        </w:rPr>
        <w:t xml:space="preserve"> </w:t>
      </w:r>
      <w:r w:rsidRPr="00A4227A">
        <w:rPr>
          <w:rFonts w:ascii="Times New Roman" w:eastAsia="Times New Roman" w:hAnsi="Times New Roman" w:cs="Times New Roman"/>
          <w:spacing w:val="-6"/>
          <w:sz w:val="28"/>
          <w:szCs w:val="28"/>
        </w:rPr>
        <w:t>г</w:t>
      </w:r>
      <w:r w:rsidRPr="00A4227A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A4227A">
        <w:rPr>
          <w:rFonts w:ascii="Times New Roman" w:eastAsia="Times New Roman" w:hAnsi="Times New Roman" w:cs="Times New Roman"/>
          <w:spacing w:val="-8"/>
          <w:sz w:val="28"/>
          <w:szCs w:val="28"/>
        </w:rPr>
        <w:t>о</w:t>
      </w:r>
      <w:r w:rsidRPr="00A4227A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A4227A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A4227A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A4227A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ие</w:t>
      </w:r>
      <w:r w:rsidRPr="00A4227A">
        <w:rPr>
          <w:rFonts w:ascii="Times New Roman" w:eastAsia="Times New Roman" w:hAnsi="Times New Roman" w:cs="Times New Roman"/>
          <w:sz w:val="28"/>
          <w:szCs w:val="28"/>
        </w:rPr>
        <w:t xml:space="preserve"> би</w:t>
      </w:r>
      <w:r w:rsidRPr="00A4227A">
        <w:rPr>
          <w:rFonts w:ascii="Times New Roman" w:eastAsia="Times New Roman" w:hAnsi="Times New Roman" w:cs="Times New Roman"/>
          <w:spacing w:val="-5"/>
          <w:sz w:val="28"/>
          <w:szCs w:val="28"/>
        </w:rPr>
        <w:t>б</w:t>
      </w:r>
      <w:r w:rsidRPr="00A4227A">
        <w:rPr>
          <w:rFonts w:ascii="Times New Roman" w:eastAsia="Times New Roman" w:hAnsi="Times New Roman" w:cs="Times New Roman"/>
          <w:sz w:val="28"/>
          <w:szCs w:val="28"/>
        </w:rPr>
        <w:t>ли</w:t>
      </w:r>
      <w:r w:rsidRPr="00A4227A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A4227A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A4227A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A4227A">
        <w:rPr>
          <w:rFonts w:ascii="Times New Roman" w:eastAsia="Times New Roman" w:hAnsi="Times New Roman" w:cs="Times New Roman"/>
          <w:spacing w:val="-4"/>
          <w:sz w:val="28"/>
          <w:szCs w:val="28"/>
        </w:rPr>
        <w:t>к</w:t>
      </w:r>
      <w:r w:rsidRPr="00A4227A">
        <w:rPr>
          <w:rFonts w:ascii="Times New Roman" w:eastAsia="Times New Roman" w:hAnsi="Times New Roman" w:cs="Times New Roman"/>
          <w:w w:val="101"/>
          <w:sz w:val="28"/>
          <w:szCs w:val="28"/>
        </w:rPr>
        <w:t>и №7, 4, 27</w:t>
      </w:r>
      <w:r w:rsidRPr="00A4227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A4227A">
        <w:rPr>
          <w:rFonts w:ascii="Times New Roman" w:hAnsi="Times New Roman" w:cs="Times New Roman"/>
          <w:sz w:val="28"/>
          <w:szCs w:val="28"/>
        </w:rPr>
        <w:t>ДШИ №13, ЦДОД  №9; ЦДТ №2, ДЮЦ №3</w:t>
      </w:r>
      <w:r w:rsidRPr="00A4227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Helvetica" w:hAnsi="Helvetica"/>
          <w:color w:val="5C5C5C"/>
          <w:sz w:val="21"/>
          <w:szCs w:val="21"/>
          <w:shd w:val="clear" w:color="auto" w:fill="FFFFFF"/>
        </w:rPr>
        <w:t>​</w:t>
      </w:r>
      <w:r w:rsidRPr="00931C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Центр креативных компетенций </w:t>
      </w:r>
      <w:r w:rsidRPr="00931C6B">
        <w:rPr>
          <w:rFonts w:ascii="Times New Roman" w:eastAsia="Times New Roman" w:hAnsi="Times New Roman" w:cs="Times New Roman"/>
          <w:spacing w:val="4"/>
          <w:sz w:val="28"/>
          <w:szCs w:val="28"/>
        </w:rPr>
        <w:t>«Патриот</w:t>
      </w:r>
      <w:r w:rsidRPr="00A4227A">
        <w:rPr>
          <w:rFonts w:ascii="Times New Roman" w:eastAsia="Times New Roman" w:hAnsi="Times New Roman" w:cs="Times New Roman"/>
          <w:spacing w:val="4"/>
          <w:sz w:val="28"/>
          <w:szCs w:val="28"/>
        </w:rPr>
        <w:t>»</w:t>
      </w:r>
      <w:r w:rsidRPr="00A4227A">
        <w:rPr>
          <w:rFonts w:ascii="Times New Roman" w:eastAsia="Times New Roman" w:hAnsi="Times New Roman" w:cs="Times New Roman"/>
          <w:sz w:val="28"/>
          <w:szCs w:val="28"/>
        </w:rPr>
        <w:t>, несколько пр</w:t>
      </w:r>
      <w:r w:rsidRPr="00A4227A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A4227A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A4227A">
        <w:rPr>
          <w:rFonts w:ascii="Times New Roman" w:eastAsia="Times New Roman" w:hAnsi="Times New Roman" w:cs="Times New Roman"/>
          <w:spacing w:val="7"/>
          <w:sz w:val="28"/>
          <w:szCs w:val="28"/>
        </w:rPr>
        <w:t>о</w:t>
      </w:r>
      <w:r w:rsidRPr="00A4227A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A4227A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A4227A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A4227A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A4227A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A4227A">
        <w:rPr>
          <w:rFonts w:ascii="Times New Roman" w:eastAsia="Times New Roman" w:hAnsi="Times New Roman" w:cs="Times New Roman"/>
          <w:w w:val="101"/>
          <w:sz w:val="28"/>
          <w:szCs w:val="28"/>
        </w:rPr>
        <w:t>ых</w:t>
      </w:r>
      <w:r w:rsidRPr="00A4227A">
        <w:rPr>
          <w:rFonts w:ascii="Times New Roman" w:eastAsia="Times New Roman" w:hAnsi="Times New Roman" w:cs="Times New Roman"/>
          <w:sz w:val="28"/>
          <w:szCs w:val="28"/>
        </w:rPr>
        <w:t xml:space="preserve"> ц</w:t>
      </w:r>
      <w:r w:rsidRPr="00A4227A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A4227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A4227A">
        <w:rPr>
          <w:rFonts w:ascii="Times New Roman" w:eastAsia="Times New Roman" w:hAnsi="Times New Roman" w:cs="Times New Roman"/>
          <w:spacing w:val="-16"/>
          <w:sz w:val="28"/>
          <w:szCs w:val="28"/>
        </w:rPr>
        <w:t>к</w:t>
      </w:r>
      <w:r w:rsidRPr="00A4227A">
        <w:rPr>
          <w:rFonts w:ascii="Times New Roman" w:eastAsia="Times New Roman" w:hAnsi="Times New Roman" w:cs="Times New Roman"/>
          <w:spacing w:val="1"/>
          <w:sz w:val="28"/>
          <w:szCs w:val="28"/>
        </w:rPr>
        <w:t>вей и мусульманская мечеть</w:t>
      </w:r>
      <w:r w:rsidRPr="00A4227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2179" w:rsidRPr="00A4227A" w:rsidRDefault="00A62179" w:rsidP="00A62179">
      <w:pPr>
        <w:tabs>
          <w:tab w:val="left" w:pos="0"/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4227A">
        <w:rPr>
          <w:rFonts w:ascii="Times New Roman" w:hAnsi="Times New Roman" w:cs="Times New Roman"/>
          <w:sz w:val="28"/>
          <w:szCs w:val="28"/>
        </w:rPr>
        <w:t xml:space="preserve"> В 1947 году</w:t>
      </w:r>
      <w:r>
        <w:rPr>
          <w:rFonts w:ascii="Times New Roman" w:hAnsi="Times New Roman" w:cs="Times New Roman"/>
          <w:sz w:val="28"/>
          <w:szCs w:val="28"/>
        </w:rPr>
        <w:t xml:space="preserve"> школа </w:t>
      </w:r>
      <w:r w:rsidRPr="00A4227A">
        <w:rPr>
          <w:rFonts w:ascii="Times New Roman" w:hAnsi="Times New Roman" w:cs="Times New Roman"/>
          <w:sz w:val="28"/>
          <w:szCs w:val="28"/>
        </w:rPr>
        <w:t>была открыта как «Начальная вспомогательная школа № 23», в 1963 году реорганизована в восьмилетнюю школу. С 1998 года переименована из вспомогательной в Специальную (коррекционную) общеобразовательную школу № 23.</w:t>
      </w:r>
      <w:bookmarkStart w:id="2" w:name="_GoBack"/>
      <w:bookmarkEnd w:id="2"/>
      <w:r w:rsidRPr="00A4227A">
        <w:rPr>
          <w:rFonts w:ascii="Times New Roman" w:hAnsi="Times New Roman" w:cs="Times New Roman"/>
          <w:sz w:val="28"/>
          <w:szCs w:val="28"/>
        </w:rPr>
        <w:t xml:space="preserve"> С 2014 года - Областное государственное казённое общеобразовательное учреждение «Школа для обучающихся с ограниченными возможностями здоровья № 23».</w:t>
      </w:r>
    </w:p>
    <w:p w:rsidR="00A62179" w:rsidRDefault="00A62179" w:rsidP="00A62179">
      <w:pPr>
        <w:tabs>
          <w:tab w:val="left" w:pos="567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27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4227A">
        <w:rPr>
          <w:rFonts w:ascii="Times New Roman" w:eastAsia="Times New Roman" w:hAnsi="Times New Roman" w:cs="Times New Roman"/>
          <w:spacing w:val="148"/>
          <w:sz w:val="28"/>
          <w:szCs w:val="28"/>
        </w:rPr>
        <w:t xml:space="preserve"> </w:t>
      </w:r>
      <w:r w:rsidRPr="00A4227A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A4227A">
        <w:rPr>
          <w:rFonts w:ascii="Times New Roman" w:eastAsia="Times New Roman" w:hAnsi="Times New Roman" w:cs="Times New Roman"/>
          <w:spacing w:val="-12"/>
          <w:sz w:val="28"/>
          <w:szCs w:val="28"/>
        </w:rPr>
        <w:t>к</w:t>
      </w:r>
      <w:r w:rsidRPr="00A4227A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A4227A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A4227A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A4227A">
        <w:rPr>
          <w:rFonts w:ascii="Times New Roman" w:eastAsia="Times New Roman" w:hAnsi="Times New Roman" w:cs="Times New Roman"/>
          <w:spacing w:val="145"/>
          <w:sz w:val="28"/>
          <w:szCs w:val="28"/>
        </w:rPr>
        <w:t xml:space="preserve"> </w:t>
      </w:r>
      <w:r w:rsidRPr="00A4227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4227A">
        <w:rPr>
          <w:rFonts w:ascii="Times New Roman" w:eastAsia="Times New Roman" w:hAnsi="Times New Roman" w:cs="Times New Roman"/>
          <w:spacing w:val="-7"/>
          <w:sz w:val="28"/>
          <w:szCs w:val="28"/>
        </w:rPr>
        <w:t>б</w:t>
      </w:r>
      <w:r w:rsidRPr="00A4227A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A4227A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A4227A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A4227A">
        <w:rPr>
          <w:rFonts w:ascii="Times New Roman" w:eastAsia="Times New Roman" w:hAnsi="Times New Roman" w:cs="Times New Roman"/>
          <w:spacing w:val="-5"/>
          <w:sz w:val="28"/>
          <w:szCs w:val="28"/>
        </w:rPr>
        <w:t>ю</w:t>
      </w:r>
      <w:r w:rsidRPr="00A4227A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A4227A">
        <w:rPr>
          <w:rFonts w:ascii="Times New Roman" w:eastAsia="Times New Roman" w:hAnsi="Times New Roman" w:cs="Times New Roman"/>
          <w:w w:val="101"/>
          <w:sz w:val="28"/>
          <w:szCs w:val="28"/>
        </w:rPr>
        <w:t>ся</w:t>
      </w:r>
      <w:r w:rsidRPr="00A4227A">
        <w:rPr>
          <w:rFonts w:ascii="Times New Roman" w:eastAsia="Times New Roman" w:hAnsi="Times New Roman" w:cs="Times New Roman"/>
          <w:spacing w:val="148"/>
          <w:sz w:val="28"/>
          <w:szCs w:val="28"/>
        </w:rPr>
        <w:t xml:space="preserve"> </w:t>
      </w:r>
      <w:r w:rsidRPr="00A4227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4227A">
        <w:rPr>
          <w:rFonts w:ascii="Times New Roman" w:eastAsia="Times New Roman" w:hAnsi="Times New Roman" w:cs="Times New Roman"/>
          <w:spacing w:val="149"/>
          <w:sz w:val="28"/>
          <w:szCs w:val="28"/>
        </w:rPr>
        <w:t xml:space="preserve"> </w:t>
      </w:r>
      <w:r w:rsidRPr="00A4227A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A4227A">
        <w:rPr>
          <w:rFonts w:ascii="Times New Roman" w:eastAsia="Times New Roman" w:hAnsi="Times New Roman" w:cs="Times New Roman"/>
          <w:spacing w:val="7"/>
          <w:sz w:val="28"/>
          <w:szCs w:val="28"/>
        </w:rPr>
        <w:t>о</w:t>
      </w:r>
      <w:r w:rsidRPr="00A4227A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A4227A">
        <w:rPr>
          <w:rFonts w:ascii="Times New Roman" w:eastAsia="Times New Roman" w:hAnsi="Times New Roman" w:cs="Times New Roman"/>
          <w:sz w:val="28"/>
          <w:szCs w:val="28"/>
        </w:rPr>
        <w:t>питы</w:t>
      </w:r>
      <w:r w:rsidRPr="00A4227A">
        <w:rPr>
          <w:rFonts w:ascii="Times New Roman" w:eastAsia="Times New Roman" w:hAnsi="Times New Roman" w:cs="Times New Roman"/>
          <w:spacing w:val="-5"/>
          <w:sz w:val="28"/>
          <w:szCs w:val="28"/>
        </w:rPr>
        <w:t>в</w:t>
      </w:r>
      <w:r w:rsidRPr="00A4227A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A4227A">
        <w:rPr>
          <w:rFonts w:ascii="Times New Roman" w:eastAsia="Times New Roman" w:hAnsi="Times New Roman" w:cs="Times New Roman"/>
          <w:spacing w:val="-5"/>
          <w:sz w:val="28"/>
          <w:szCs w:val="28"/>
        </w:rPr>
        <w:t>ю</w:t>
      </w:r>
      <w:r w:rsidRPr="00A4227A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A4227A">
        <w:rPr>
          <w:rFonts w:ascii="Times New Roman" w:eastAsia="Times New Roman" w:hAnsi="Times New Roman" w:cs="Times New Roman"/>
          <w:w w:val="101"/>
          <w:sz w:val="28"/>
          <w:szCs w:val="28"/>
        </w:rPr>
        <w:t>ся</w:t>
      </w:r>
      <w:r w:rsidRPr="00A4227A">
        <w:rPr>
          <w:rFonts w:ascii="Times New Roman" w:eastAsia="Times New Roman" w:hAnsi="Times New Roman" w:cs="Times New Roman"/>
          <w:spacing w:val="148"/>
          <w:sz w:val="28"/>
          <w:szCs w:val="28"/>
        </w:rPr>
        <w:t xml:space="preserve"> </w:t>
      </w:r>
      <w:r w:rsidRPr="00A4227A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A4227A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A4227A">
        <w:rPr>
          <w:rFonts w:ascii="Times New Roman" w:eastAsia="Times New Roman" w:hAnsi="Times New Roman" w:cs="Times New Roman"/>
          <w:spacing w:val="1"/>
          <w:sz w:val="28"/>
          <w:szCs w:val="28"/>
        </w:rPr>
        <w:t>ти</w:t>
      </w:r>
      <w:r w:rsidRPr="00A4227A">
        <w:rPr>
          <w:rFonts w:ascii="Times New Roman" w:eastAsia="Times New Roman" w:hAnsi="Times New Roman" w:cs="Times New Roman"/>
          <w:sz w:val="28"/>
          <w:szCs w:val="28"/>
        </w:rPr>
        <w:t>, имеющие</w:t>
      </w:r>
      <w:r w:rsidRPr="00A422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статус инвалидов (более 80%), </w:t>
      </w:r>
      <w:r w:rsidRPr="00A4227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A422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22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A4227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4227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4227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 w:rsidRPr="00A4227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422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Pr="00A4227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422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422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A4227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422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227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4227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A4227A">
        <w:rPr>
          <w:rFonts w:ascii="Times New Roman" w:eastAsia="Times New Roman" w:hAnsi="Times New Roman" w:cs="Times New Roman"/>
          <w:color w:val="000000"/>
          <w:sz w:val="28"/>
          <w:szCs w:val="28"/>
        </w:rPr>
        <w:t>обы</w:t>
      </w:r>
      <w:r w:rsidRPr="00A422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4227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422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4227A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</w:t>
      </w:r>
      <w:r w:rsidRPr="00A4227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A4227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4227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A4227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422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4227A">
        <w:rPr>
          <w:rFonts w:ascii="Times New Roman" w:eastAsia="Times New Roman" w:hAnsi="Times New Roman" w:cs="Times New Roman"/>
          <w:color w:val="000000"/>
          <w:sz w:val="28"/>
          <w:szCs w:val="28"/>
        </w:rPr>
        <w:t>и здоровья (с интеллектуальной недостаточностью).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всех детей организовано бесплатное трёхразовое питание.</w:t>
      </w:r>
    </w:p>
    <w:p w:rsidR="00A62179" w:rsidRPr="00E1047B" w:rsidRDefault="00A62179" w:rsidP="00A62179">
      <w:pPr>
        <w:tabs>
          <w:tab w:val="left" w:pos="567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47B">
        <w:rPr>
          <w:rFonts w:ascii="Times New Roman" w:hAnsi="Times New Roman" w:cs="Times New Roman"/>
          <w:color w:val="000000"/>
          <w:sz w:val="28"/>
          <w:szCs w:val="28"/>
        </w:rPr>
        <w:t xml:space="preserve">Основной целью деятельности Учреждения является: образовательная деятельность по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</w:t>
      </w:r>
      <w:r w:rsidRPr="00E1047B">
        <w:rPr>
          <w:rFonts w:ascii="Times New Roman" w:hAnsi="Times New Roman" w:cs="Times New Roman"/>
          <w:color w:val="000000"/>
          <w:sz w:val="28"/>
          <w:szCs w:val="28"/>
        </w:rPr>
        <w:t>адаптированным основным общеобразовательным п</w:t>
      </w:r>
      <w:r>
        <w:rPr>
          <w:rFonts w:ascii="Times New Roman" w:hAnsi="Times New Roman" w:cs="Times New Roman"/>
          <w:color w:val="000000"/>
          <w:sz w:val="28"/>
          <w:szCs w:val="28"/>
        </w:rPr>
        <w:t>рограммам для обучающихся с умственной отсталостью (интеллектуальными нарушениями)</w:t>
      </w:r>
      <w:r w:rsidRPr="00E1047B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>ФАООП вариант 1, вариант 2, варианты 8.3, 8.4,  вариант 6.3</w:t>
      </w:r>
      <w:r w:rsidRPr="00E1047B">
        <w:rPr>
          <w:rFonts w:ascii="Times New Roman" w:hAnsi="Times New Roman" w:cs="Times New Roman"/>
          <w:color w:val="000000"/>
          <w:sz w:val="28"/>
          <w:szCs w:val="28"/>
        </w:rPr>
        <w:t>) - с различн</w:t>
      </w:r>
      <w:r>
        <w:rPr>
          <w:rFonts w:ascii="Times New Roman" w:hAnsi="Times New Roman" w:cs="Times New Roman"/>
          <w:color w:val="000000"/>
          <w:sz w:val="28"/>
          <w:szCs w:val="28"/>
        </w:rPr>
        <w:t>ой степенью</w:t>
      </w:r>
      <w:r w:rsidRPr="00E1047B">
        <w:rPr>
          <w:rFonts w:ascii="Times New Roman" w:hAnsi="Times New Roman" w:cs="Times New Roman"/>
          <w:sz w:val="28"/>
          <w:szCs w:val="28"/>
        </w:rPr>
        <w:t xml:space="preserve"> умственной отсталости, а для инвалидов – в соответствие с индивидуальной программой реабилитации инвалида. Долг педагогов школы – социально  защитить не только детей, но и взрослых. Здесь работают учителя-дефектологи, воспитатели, которые сознательно сделали свой профессиональный выбор – помогать  детям  с ограниченными  возможностями  найти  свое  место  в жизни. У детей самые различные   диагнозы, но для педагогов школы это обычные дети. И потому их не только учат, но и дают им первоначальные профессиональные навыки по слесарному, столярному, швейному делу, акти</w:t>
      </w:r>
      <w:r>
        <w:rPr>
          <w:rFonts w:ascii="Times New Roman" w:hAnsi="Times New Roman" w:cs="Times New Roman"/>
          <w:sz w:val="28"/>
          <w:szCs w:val="28"/>
        </w:rPr>
        <w:t>вно включают в нормальную жизнь</w:t>
      </w:r>
      <w:r w:rsidRPr="00E1047B">
        <w:rPr>
          <w:rFonts w:ascii="Times New Roman" w:hAnsi="Times New Roman" w:cs="Times New Roman"/>
          <w:sz w:val="28"/>
          <w:szCs w:val="28"/>
        </w:rPr>
        <w:t>.</w:t>
      </w:r>
    </w:p>
    <w:p w:rsidR="00A62179" w:rsidRDefault="00A62179" w:rsidP="00A6217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645D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В 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учреждении</w:t>
      </w:r>
      <w:r w:rsidRPr="00B964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более 50% детей</w:t>
      </w:r>
      <w:r w:rsidRPr="00B9645D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B9645D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B9645D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лоо</w:t>
      </w:r>
      <w:r w:rsidRPr="00B9645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 w:rsidRPr="00B9645D"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9645D"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 w:rsidRPr="00B9645D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B9645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й, или н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9645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х</w:t>
      </w:r>
      <w:r w:rsidRPr="00B9645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 w:rsidRPr="00B9645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х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B9645D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B9645D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B964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B9645D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у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дной ж</w:t>
      </w:r>
      <w:r w:rsidRPr="00B964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B964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964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B9645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 Ежегодно от 4 до 12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семей состоят на учёте, как находящиеся в социально опасном положении. </w:t>
      </w:r>
    </w:p>
    <w:p w:rsidR="00A62179" w:rsidRPr="008C4A29" w:rsidRDefault="00A62179" w:rsidP="00A6217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B96">
        <w:rPr>
          <w:rFonts w:ascii="Times New Roman" w:hAnsi="Times New Roman"/>
          <w:sz w:val="28"/>
          <w:szCs w:val="28"/>
        </w:rPr>
        <w:t xml:space="preserve">Продолжительность учебной недели в течение года – 5  дней. Обучение проходит в одну смену. Продолжительность учебного года в 2024-2025 учебном году составляет 33 недели. Продолжительность каникул в течение учебного года составляет не менее 35 календарных дней, летом – не менее </w:t>
      </w:r>
      <w:r w:rsidRPr="00555B96">
        <w:rPr>
          <w:rFonts w:ascii="Times New Roman" w:hAnsi="Times New Roman"/>
          <w:spacing w:val="2"/>
          <w:sz w:val="28"/>
          <w:szCs w:val="28"/>
        </w:rPr>
        <w:t xml:space="preserve">11 недель. Для обучающихся 1  классов устанавливаются в </w:t>
      </w:r>
      <w:r w:rsidRPr="00555B96">
        <w:rPr>
          <w:rFonts w:ascii="Times New Roman" w:hAnsi="Times New Roman"/>
          <w:sz w:val="28"/>
          <w:szCs w:val="28"/>
        </w:rPr>
        <w:t>течение года дополнительные не</w:t>
      </w:r>
      <w:r w:rsidRPr="00555B96">
        <w:rPr>
          <w:rFonts w:ascii="Times New Roman" w:hAnsi="Times New Roman"/>
          <w:sz w:val="28"/>
          <w:szCs w:val="28"/>
        </w:rPr>
        <w:softHyphen/>
        <w:t>дельные каникулы.</w:t>
      </w:r>
    </w:p>
    <w:p w:rsidR="00A62179" w:rsidRPr="00B9645D" w:rsidRDefault="00A62179" w:rsidP="00A6217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школе созданы специальные условия для пребывания и получения образования детей с различными особенностями психофизического развития с целью коррекции отклонений  детей с различной (от лёгкой до тяжёлой) степенью 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интеллектуальной недостаточности:</w:t>
      </w:r>
    </w:p>
    <w:p w:rsidR="00A62179" w:rsidRPr="00B9645D" w:rsidRDefault="00A62179" w:rsidP="00A6217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- наполняемость классов</w:t>
      </w:r>
    </w:p>
    <w:p w:rsidR="00A62179" w:rsidRPr="00B9645D" w:rsidRDefault="00A62179" w:rsidP="00A6217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-  сроки обучения</w:t>
      </w:r>
    </w:p>
    <w:p w:rsidR="00A62179" w:rsidRPr="00B9645D" w:rsidRDefault="00A62179" w:rsidP="00A6217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структура школьного обучения делится на несколько этапов: </w:t>
      </w:r>
    </w:p>
    <w:p w:rsidR="00A62179" w:rsidRPr="00B9645D" w:rsidRDefault="00A62179" w:rsidP="00A6217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пропедевтико-диагностический (подготовительный класс), </w:t>
      </w:r>
    </w:p>
    <w:p w:rsidR="00A62179" w:rsidRPr="00B9645D" w:rsidRDefault="00A62179" w:rsidP="00A6217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б) этап начального образования (1-4 классы)</w:t>
      </w:r>
    </w:p>
    <w:p w:rsidR="00A62179" w:rsidRPr="00B9645D" w:rsidRDefault="00A62179" w:rsidP="00A6217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в) этап общего образования (5-9 классы)</w:t>
      </w:r>
    </w:p>
    <w:p w:rsidR="00A62179" w:rsidRPr="00B9645D" w:rsidRDefault="00A62179" w:rsidP="00A6217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г) завершающий этап углубленной социально-трудовой подготовки (10-11 классы)</w:t>
      </w:r>
    </w:p>
    <w:p w:rsidR="00A62179" w:rsidRPr="00B9645D" w:rsidRDefault="00A62179" w:rsidP="00A6217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Особенностями образовательно-воспитательного процесса  является то, что:</w:t>
      </w:r>
    </w:p>
    <w:p w:rsidR="00A62179" w:rsidRPr="00B9645D" w:rsidRDefault="00A62179" w:rsidP="00A6217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а) в школе проводится много общешкольных традиционных мероприятий с участием всех категорий детей, обучающихся в школе (дети с лёгкой интеллектуальной недостаточностью, дети с тяжёлыми множественными нарушениями, дети с расстройством аутистического спектра)</w:t>
      </w:r>
    </w:p>
    <w:p w:rsidR="00A62179" w:rsidRPr="00B9645D" w:rsidRDefault="00A62179" w:rsidP="00A6217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отдельно для разных категорий детей, проводятся мероприятия с учётом их психофизических особенностей (для детей с РАС, для детей с ТМНР), с использованием специальных методов и приёмов работы с данной категорией детей. </w:t>
      </w:r>
    </w:p>
    <w:p w:rsidR="00A62179" w:rsidRPr="00B9645D" w:rsidRDefault="00A62179" w:rsidP="00A6217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в) большая включённость родителей в образовательно-воспитательный процесс.</w:t>
      </w:r>
    </w:p>
    <w:p w:rsidR="00A62179" w:rsidRPr="00B9645D" w:rsidRDefault="00A62179" w:rsidP="00A62179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B964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 w:rsidRPr="00B9645D"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 w:rsidRPr="00B9645D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B9645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 w:rsidRPr="00B964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B9645D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B9645D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B964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9645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9645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B9645D"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 w:rsidRPr="00B9645D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 w:rsidRPr="00B9645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B9645D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новы</w:t>
      </w:r>
      <w:r w:rsidRPr="00B9645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B964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B9645D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9645D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964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 w:rsidRPr="00B9645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B964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 w:rsidRPr="00B9645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B9645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9645D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9645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9645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ов и ш</w:t>
      </w:r>
      <w:r w:rsidRPr="00B9645D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Pr="00B964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9645D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A62179" w:rsidRPr="00B9645D" w:rsidRDefault="00A62179" w:rsidP="00A6217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B9645D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9645D"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B9645D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Pr="00B9645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B9645D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964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964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9645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9645D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9645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9645D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ю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B9645D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9645D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964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9645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B9645D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9645D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9645D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мьи</w:t>
      </w:r>
      <w:r w:rsidRPr="00B9645D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9645D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 w:rsidRPr="00B9645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9645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9645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9645D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ю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B9645D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фид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нц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9645D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B9645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B9645D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B9645D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инфо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B9645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B9645D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9645D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B9645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9645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9645D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9645D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иори</w:t>
      </w:r>
      <w:r w:rsidRPr="00B964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 w:rsidRPr="00B9645D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B964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9645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9645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 w:rsidRPr="00B9645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9645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B9645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н</w:t>
      </w:r>
      <w:r w:rsidRPr="00B9645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B9645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хо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Pr="00B9645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9645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B9645D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B9645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 w:rsidRPr="00B9645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A62179" w:rsidRPr="00B9645D" w:rsidRDefault="00A62179" w:rsidP="00A6217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B9645D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 w:rsidRPr="00B9645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B964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9645D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9645D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B964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9645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9645D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B964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9645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9645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B9645D"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B9645D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B9645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964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964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9645D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9645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B9645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х</w:t>
      </w:r>
      <w:r w:rsidRPr="00B964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B9645D"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 </w:t>
      </w:r>
      <w:r w:rsidRPr="00B9645D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Pr="00B964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B964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 w:rsidRPr="00B964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B9645D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9645D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B9645D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B9645D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ждо</w:t>
      </w:r>
      <w:r w:rsidRPr="00B9645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9645D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 w:rsidRPr="00B9645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964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9645D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9645D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взр</w:t>
      </w:r>
      <w:r w:rsidRPr="00B9645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B9645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Pr="00B9645D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 w:rsidRPr="00B9645D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B9645D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B964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B9645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орой</w:t>
      </w:r>
      <w:r w:rsidRPr="00B9645D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Pr="00B964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9645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B9645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B964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B9645D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B964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B964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ру</w:t>
      </w:r>
      <w:r w:rsidRPr="00B9645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тивн</w:t>
      </w:r>
      <w:r w:rsidRPr="00B9645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B9645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964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</w:t>
      </w:r>
      <w:r w:rsidRPr="00B9645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B964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964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B9645D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ов и</w:t>
      </w:r>
      <w:r w:rsidRPr="00B964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9645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9645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9645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A62179" w:rsidRPr="00B9645D" w:rsidRDefault="00A62179" w:rsidP="00A6217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B9645D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9645D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еа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B9645D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роц</w:t>
      </w:r>
      <w:r w:rsidRPr="00B9645D"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B9645D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9645D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B9645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B9645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 w:rsidRPr="00B9645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B9645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964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B9645D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г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9645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вным</w:t>
      </w:r>
      <w:r w:rsidRPr="00B9645D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B9645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B9645D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B9645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9645D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B9645D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9645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з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9645D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B9645D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Pr="00B964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B9645D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B9645D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 w:rsidRPr="00B964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-взр</w:t>
      </w:r>
      <w:r w:rsidRPr="00B9645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B964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B9645D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бщн</w:t>
      </w:r>
      <w:r w:rsidRPr="00B9645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B9645D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>,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Pr="00B964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B9645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оры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 w:rsidRPr="00B9645D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9645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 w:rsidRPr="00B9645D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B9645D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9645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B9645D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9645D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9645D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9645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9645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B9645D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ркими</w:t>
      </w:r>
      <w:r w:rsidRPr="00B9645D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9645D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B9645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B9645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Pr="00B9645D"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 w:rsidRPr="00B964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9645D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быти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B964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и, о</w:t>
      </w:r>
      <w:r w:rsidRPr="00B964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964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пози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ивными 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B964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964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и до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B9645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рит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964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B964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B964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964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B9645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B9645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964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ру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г к</w:t>
      </w:r>
      <w:r w:rsidRPr="00B964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B964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B964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A62179" w:rsidRPr="00B9645D" w:rsidRDefault="00A62179" w:rsidP="00A6217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B9645D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B964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B9645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 w:rsidRPr="00B9645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B9645D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B9645D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9645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B9645D"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B964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B9645D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B9645D"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9645D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B9645D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 w:rsidRPr="00B964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льни</w:t>
      </w:r>
      <w:r w:rsidRPr="00B9645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B9645D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9645D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9645D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9645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 w:rsidRPr="00B964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9645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 w:rsidRPr="00B964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9645D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к п</w:t>
      </w:r>
      <w:r w:rsidRPr="00B964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B9645D"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9645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B9645D"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B964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ной з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B964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B964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B964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B964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9645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ых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, и д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9645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A62179" w:rsidRPr="00B9645D" w:rsidRDefault="00A62179" w:rsidP="00A6217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B9645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9645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B9645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B9645D"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ообр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9645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B9645D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9645D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9645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лонн</w:t>
      </w:r>
      <w:r w:rsidRPr="00B9645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B964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9645D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B9645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964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B9645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B9645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ловий 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964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 w:rsidRPr="00B9645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</w:p>
    <w:p w:rsidR="00A62179" w:rsidRPr="00B9645D" w:rsidRDefault="00A62179" w:rsidP="00A6217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964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9645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тр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9645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B9645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B9645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964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9645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B9645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B964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в обр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9645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B9645D"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B9645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B9645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B9645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B9645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ю</w:t>
      </w:r>
      <w:r w:rsidRPr="00B964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9645D"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964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 w:rsidRPr="00B9645D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A62179" w:rsidRPr="00B9645D" w:rsidRDefault="00A62179" w:rsidP="00A6217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</w:pP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B9645D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B9645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 w:rsidRPr="00B964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9645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B964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9645D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964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 w:rsidRPr="00B9645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 w:rsidRPr="00B9645D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личн</w:t>
      </w:r>
      <w:r w:rsidRPr="00B9645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B964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Pr="00B9645D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9645D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 w:rsidRPr="00B9645D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B9645D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B964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B964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тегрирован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9645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964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9645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а;</w:t>
      </w:r>
    </w:p>
    <w:p w:rsidR="00A62179" w:rsidRPr="00B9645D" w:rsidRDefault="00A62179" w:rsidP="00A6217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B9645D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B9645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 w:rsidRPr="00B9645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B9645D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9645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ь</w:t>
      </w:r>
      <w:r w:rsidRPr="00B964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ту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 w:rsidRPr="00B9645D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9645D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B9645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х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9645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-нр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964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B9645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B9645D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B9645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9645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B9645D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B9645D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B9645D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еа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 w:rsidRPr="00B9645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B964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B964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х</w:t>
      </w:r>
      <w:r w:rsidRPr="00B9645D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у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9645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B9645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 w:rsidRPr="00B9645D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B964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B964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Pr="00B9645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-эстетического</w:t>
      </w:r>
      <w:r w:rsidRPr="00B964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9645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B964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9645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B9645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B964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B964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964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B9645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964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964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9645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9645D"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я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A62179" w:rsidRPr="00B9645D" w:rsidRDefault="00A62179" w:rsidP="00A6217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B9645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9645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ржн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B9645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го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B964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9645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B964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икл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964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B9645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 w:rsidRPr="00B9645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B9645D"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B964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B964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B964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B9645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B9645D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 w:rsidRPr="00B964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 w:rsidRPr="00B964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B9645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B9645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ю</w:t>
      </w:r>
      <w:r w:rsidRPr="00B9645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B964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Pr="00B9645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ю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B964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B9645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 w:rsidRPr="00B964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9645D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B9645D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B9645D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B964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B9645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B964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B9645D"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9645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B9645D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B9645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B9645D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B9645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 w:rsidRPr="00B964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B9645D"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B964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илий</w:t>
      </w:r>
      <w:r w:rsidRPr="00B964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9645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9645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9645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A62179" w:rsidRPr="00B9645D" w:rsidRDefault="00A62179" w:rsidP="00A6217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B9645D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 w:rsidRPr="00B964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B9645D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B9645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B9645D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B9645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ждо</w:t>
      </w:r>
      <w:r w:rsidRPr="00B9645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9645D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Pr="00B9645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ю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9645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9645D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9645D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9645D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B964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B964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964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9645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9645D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964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B9645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 w:rsidRPr="00B9645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Pr="00B964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B9645D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B9645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 w:rsidRPr="00B964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B9645D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B9645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 w:rsidRPr="00B9645D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B964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964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B9645D"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B964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B9645D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9645D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9645D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9645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9645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964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B9645D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9645D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B9645D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Pr="00B9645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льни</w:t>
      </w:r>
      <w:r w:rsidRPr="00B9645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B9645D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B9645D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Pr="00B964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тивн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ая 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B9645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9645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9645D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B964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кт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ивн</w:t>
      </w:r>
      <w:r w:rsidRPr="00B9645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 w:rsidRPr="00B9645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964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9645D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Pr="00B964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тивн</w:t>
      </w:r>
      <w:r w:rsidRPr="00B9645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964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964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B9645D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9645D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lastRenderedPageBreak/>
        <w:t>к</w:t>
      </w:r>
      <w:r w:rsidRPr="00B964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тивн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9645D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 w:rsidRPr="00B964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9645D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Pr="00B9645D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B9645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ь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9645D"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 w:rsidRPr="00B964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A62179" w:rsidRPr="00B9645D" w:rsidRDefault="00A62179" w:rsidP="00A6217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B9645D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9645D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B9645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B964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B964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9645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з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9645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ю</w:t>
      </w:r>
      <w:r w:rsidRPr="00B9645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B9645D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964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B964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 w:rsidRPr="00B9645D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9645D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B9645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B964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 w:rsidRPr="00B9645D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9645D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B9645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964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9645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9645D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B9645D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9645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B964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 w:rsidRPr="00B964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9645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Pr="00B9645D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B9645D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9645D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9645D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964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B9645D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9645D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B9645D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9645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B9645D"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тных</w:t>
      </w:r>
      <w:r w:rsidRPr="00B9645D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9645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B9645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Pr="00B964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9645D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9645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9645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9645D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9645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9645D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ю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9645D"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B9645D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до о</w:t>
      </w:r>
      <w:r w:rsidRPr="00B964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B9645D"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 w:rsidRPr="00B9645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A62179" w:rsidRPr="00B9645D" w:rsidRDefault="00A62179" w:rsidP="00A6217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B9645D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B9645D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B9645D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9645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9645D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B9645D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Pr="00B964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B9645D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9645D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9645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к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964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B9645D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Pr="00B9645D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Pr="00B964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B964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B9645D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B964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B964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ру</w:t>
      </w:r>
      <w:r w:rsidRPr="00B9645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тивн</w:t>
      </w:r>
      <w:r w:rsidRPr="00B9645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жкл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B9645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жв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озр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B964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9645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</w:t>
      </w:r>
      <w:r w:rsidRPr="00B9645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964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B9645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</w:t>
      </w:r>
      <w:r w:rsidRPr="00B9645D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 w:rsidRPr="00B964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9645D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 w:rsidRPr="00B964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A62179" w:rsidRPr="00B9645D" w:rsidRDefault="00A62179" w:rsidP="00A6217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B9645D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9645D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9645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B9645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9645D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B9645D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 w:rsidRPr="00B964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9645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B9645D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B964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B9645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B9645D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9645D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 w:rsidRPr="00B9645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B964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B9645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B964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B9645D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B9645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B9645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B9645D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B9645D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Pr="00B964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 w:rsidRPr="00B9645D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Pr="00B9645D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B9645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B9645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B9645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Pr="00B9645D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B9645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B9645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добр</w:t>
      </w:r>
      <w:r w:rsidRPr="00B9645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B964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9645D"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а</w:t>
      </w:r>
      <w:r w:rsidRPr="00B964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B9645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9645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B9645D"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B964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 w:rsidRPr="00B9645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 w:rsidRPr="00B9645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964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B9645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A62179" w:rsidRPr="00B9645D" w:rsidRDefault="00A62179" w:rsidP="00A62179">
      <w:pPr>
        <w:widowControl w:val="0"/>
        <w:tabs>
          <w:tab w:val="left" w:pos="1811"/>
          <w:tab w:val="left" w:pos="3719"/>
          <w:tab w:val="left" w:pos="4293"/>
          <w:tab w:val="left" w:pos="5971"/>
          <w:tab w:val="left" w:pos="6389"/>
          <w:tab w:val="left" w:pos="7363"/>
          <w:tab w:val="left" w:pos="8934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B9645D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Pr="00B9645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ю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B9645D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фиг</w:t>
      </w:r>
      <w:r w:rsidRPr="00B964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рой</w:t>
      </w:r>
      <w:r w:rsidRPr="00B9645D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B9645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B9645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9645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B9645D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B9645D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B9645D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 w:rsidRPr="00B964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B9645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B9645D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9645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B9645D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ру</w:t>
      </w:r>
      <w:r w:rsidRPr="00B9645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B9645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B9645D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B964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B9645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9645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B9645D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 w:rsidRPr="00B9645D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еа</w:t>
      </w:r>
      <w:r w:rsidRPr="00B964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9645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зу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964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от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м з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964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, лич</w:t>
      </w:r>
      <w:r w:rsidRPr="00B964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9645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тно р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 w:rsidRPr="00B964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B964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 w:rsidRPr="00B9645D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964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B9645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 w:rsidRPr="00B964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964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9645D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9645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9645D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 w:rsidRPr="00B9645D"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B964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ку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B9645D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 w:rsidRPr="00B9645D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 w:rsidRPr="00B964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B9645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Pr="00B9645D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B9645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ф</w:t>
      </w:r>
      <w:r w:rsidRPr="00B964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964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кт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ов) </w:t>
      </w:r>
      <w:r w:rsidRPr="00B9645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ф</w:t>
      </w:r>
      <w:r w:rsidRPr="00B964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 w:rsidRPr="00B964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  <w:r w:rsidRPr="00B9645D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A62179" w:rsidRPr="00B9645D" w:rsidRDefault="00A62179" w:rsidP="00A62179">
      <w:pPr>
        <w:widowControl w:val="0"/>
        <w:tabs>
          <w:tab w:val="left" w:pos="1868"/>
          <w:tab w:val="left" w:pos="3768"/>
          <w:tab w:val="left" w:pos="5244"/>
          <w:tab w:val="left" w:pos="7068"/>
          <w:tab w:val="left" w:pos="7584"/>
          <w:tab w:val="left" w:pos="8638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B9645D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9645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B9645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B964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9645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B9645D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колы</w:t>
      </w:r>
      <w:r w:rsidRPr="00B9645D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964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9645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B9645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B964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964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B9645D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ростор</w:t>
      </w:r>
      <w:r w:rsidRPr="00B9645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9645D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эстет</w:t>
      </w:r>
      <w:r w:rsidRPr="00B9645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чно</w:t>
      </w:r>
      <w:r w:rsidRPr="00B9645D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</w:t>
      </w:r>
      <w:r w:rsidRPr="00B964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 w:rsidRPr="00B964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сные</w:t>
      </w:r>
      <w:r w:rsidRPr="00B9645D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 w:rsidRPr="00B964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еты</w:t>
      </w:r>
      <w:r w:rsidRPr="00B9645D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9645D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совр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B9645D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B964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ольной</w:t>
      </w:r>
      <w:r w:rsidRPr="00B9645D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мебель</w:t>
      </w:r>
      <w:r w:rsidRPr="00B964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9645D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B964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стемой</w:t>
      </w:r>
      <w:r w:rsidRPr="00B9645D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B964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B964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нен</w:t>
      </w:r>
      <w:r w:rsidRPr="00B964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B9645D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ех</w:t>
      </w:r>
      <w:r w:rsidRPr="00B964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B964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B9645D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9645D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тронными</w:t>
      </w:r>
      <w:r w:rsidRPr="00B9645D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B9645D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B964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9645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B964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B964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</w:t>
      </w:r>
      <w:r w:rsidRPr="00B964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инт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B96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ктив</w:t>
      </w:r>
      <w:r w:rsidRPr="00B964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ым обор</w:t>
      </w:r>
      <w:r w:rsidRPr="00B9645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B9645D">
        <w:rPr>
          <w:rFonts w:ascii="Times New Roman" w:eastAsia="Times New Roman" w:hAnsi="Times New Roman" w:cs="Times New Roman"/>
          <w:color w:val="000000"/>
          <w:sz w:val="28"/>
          <w:szCs w:val="28"/>
        </w:rPr>
        <w:t>дованием, имеется спортзал, кабинет психолога, библиотека с читальными местами.</w:t>
      </w:r>
    </w:p>
    <w:p w:rsidR="00A62179" w:rsidRPr="00B9645D" w:rsidRDefault="00A62179" w:rsidP="00A6217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45D">
        <w:rPr>
          <w:rFonts w:ascii="Times New Roman" w:hAnsi="Times New Roman" w:cs="Times New Roman"/>
          <w:bCs/>
          <w:sz w:val="28"/>
          <w:szCs w:val="28"/>
        </w:rPr>
        <w:t>Воспитательная работа</w:t>
      </w:r>
      <w:r w:rsidRPr="00B9645D">
        <w:rPr>
          <w:rFonts w:ascii="Times New Roman" w:hAnsi="Times New Roman" w:cs="Times New Roman"/>
          <w:sz w:val="28"/>
          <w:szCs w:val="28"/>
        </w:rPr>
        <w:t xml:space="preserve"> учреждения пронизывает весь процесс обучения на этапе общего образования, в процессе, которого происходит формирование социального качества воспитанников. Вместе с тем, достаточно значительная часть детей с интеллектуальными нарушениями испытывают большие трудности в социальной адаптации. </w:t>
      </w:r>
    </w:p>
    <w:p w:rsidR="00A62179" w:rsidRPr="00B9645D" w:rsidRDefault="00A62179" w:rsidP="00A6217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45D">
        <w:rPr>
          <w:rFonts w:ascii="Times New Roman" w:hAnsi="Times New Roman" w:cs="Times New Roman"/>
          <w:sz w:val="28"/>
          <w:szCs w:val="28"/>
        </w:rPr>
        <w:t>Вся система воспитательной работы реализуется через урочную, вн</w:t>
      </w:r>
      <w:r>
        <w:rPr>
          <w:rFonts w:ascii="Times New Roman" w:hAnsi="Times New Roman" w:cs="Times New Roman"/>
          <w:sz w:val="28"/>
          <w:szCs w:val="28"/>
        </w:rPr>
        <w:t>еурочную деятельность,</w:t>
      </w:r>
      <w:r w:rsidRPr="00B9645D">
        <w:rPr>
          <w:rFonts w:ascii="Times New Roman" w:hAnsi="Times New Roman" w:cs="Times New Roman"/>
          <w:sz w:val="28"/>
          <w:szCs w:val="28"/>
        </w:rPr>
        <w:t xml:space="preserve"> работу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Pr="00B9645D">
        <w:rPr>
          <w:rFonts w:ascii="Times New Roman" w:hAnsi="Times New Roman" w:cs="Times New Roman"/>
          <w:sz w:val="28"/>
          <w:szCs w:val="28"/>
        </w:rPr>
        <w:t>, сетевое взаимодействие (организация дополнительного образования, взаимодействие с библиотеками города №4, №7, №27, №18 ДШИ №13, №9, №6). В период каникул для продолжения воспитательной деятельности используются  возможности организации отдыха детей и их оздоровления, летних школьных смен, трудовых отрядов,  создаваемых на базе ОГКОУШ №23. Задачи и мероприятия, реализуемые по воспитательной деятельности, включаются в специальную индивидуальную образовательную программу.</w:t>
      </w:r>
    </w:p>
    <w:p w:rsidR="00A62179" w:rsidRPr="00B9645D" w:rsidRDefault="00A62179" w:rsidP="00A6217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45D">
        <w:rPr>
          <w:rFonts w:ascii="Times New Roman" w:hAnsi="Times New Roman" w:cs="Times New Roman"/>
          <w:sz w:val="28"/>
          <w:szCs w:val="28"/>
        </w:rPr>
        <w:t xml:space="preserve">Программы воспитания и социализации по направлениям и видам деятельности взаимно дополняют друг друга, тесно переплетаются и направлены на обеспечение у обучающихся духовно-нравственного развития и воспитания, социализации, профессиональной ориентации, формирование экологической культуры, культуры здорового и безопасного образа жизни. </w:t>
      </w:r>
    </w:p>
    <w:p w:rsidR="00A62179" w:rsidRPr="00840EC8" w:rsidRDefault="00A62179" w:rsidP="00A6217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45D">
        <w:rPr>
          <w:rFonts w:ascii="Times New Roman" w:hAnsi="Times New Roman" w:cs="Times New Roman"/>
          <w:sz w:val="28"/>
          <w:szCs w:val="28"/>
        </w:rPr>
        <w:t>Социализация обучающихся с интеллектуальными нарушениями предполагает не только определенный уровень их трудовой адаптации, но и возможность ориентироваться в окружающей жизни, соблюдая определенные правила и нормы поведения. В процессе воспитания и социализации формируются знания, умения, навыки, сопутствующие социальной адаптации выпускников учреждения, повышается уровень их общего развития, всесторонняя подготовка к будущей самост</w:t>
      </w:r>
      <w:r>
        <w:rPr>
          <w:rFonts w:ascii="Times New Roman" w:hAnsi="Times New Roman" w:cs="Times New Roman"/>
          <w:sz w:val="28"/>
          <w:szCs w:val="28"/>
        </w:rPr>
        <w:t>оятельной жизнедеятельности.</w:t>
      </w:r>
      <w:r w:rsidRPr="00840E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179" w:rsidRDefault="00A62179" w:rsidP="00A62179">
      <w:pPr>
        <w:widowControl w:val="0"/>
        <w:tabs>
          <w:tab w:val="left" w:pos="1270"/>
        </w:tabs>
        <w:spacing w:line="240" w:lineRule="auto"/>
        <w:rPr>
          <w:rFonts w:ascii="Times New Roman" w:eastAsia="Palatino Linotype" w:hAnsi="Times New Roman" w:cs="Times New Roman"/>
          <w:b/>
          <w:bCs/>
          <w:color w:val="000000"/>
          <w:sz w:val="32"/>
          <w:szCs w:val="32"/>
        </w:rPr>
      </w:pPr>
    </w:p>
    <w:p w:rsidR="00A62179" w:rsidRPr="00414191" w:rsidRDefault="00A62179" w:rsidP="00A62179">
      <w:pPr>
        <w:widowControl w:val="0"/>
        <w:tabs>
          <w:tab w:val="left" w:pos="1270"/>
        </w:tabs>
        <w:spacing w:line="240" w:lineRule="auto"/>
        <w:jc w:val="center"/>
        <w:rPr>
          <w:rFonts w:ascii="Times New Roman" w:eastAsia="Palatino Linotype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Palatino Linotype" w:hAnsi="Times New Roman" w:cs="Times New Roman"/>
          <w:b/>
          <w:bCs/>
          <w:color w:val="000000"/>
          <w:sz w:val="32"/>
          <w:szCs w:val="32"/>
        </w:rPr>
        <w:t>2.2</w:t>
      </w:r>
      <w:r w:rsidRPr="00414191">
        <w:rPr>
          <w:rFonts w:ascii="Times New Roman" w:eastAsia="Palatino Linotype" w:hAnsi="Times New Roman" w:cs="Times New Roman"/>
          <w:b/>
          <w:bCs/>
          <w:color w:val="000000"/>
          <w:sz w:val="32"/>
          <w:szCs w:val="32"/>
        </w:rPr>
        <w:t>.</w:t>
      </w:r>
      <w:r>
        <w:rPr>
          <w:rFonts w:ascii="Times New Roman" w:eastAsia="Palatino Linotype" w:hAnsi="Times New Roman" w:cs="Times New Roman"/>
          <w:color w:val="000000"/>
          <w:sz w:val="32"/>
          <w:szCs w:val="32"/>
        </w:rPr>
        <w:t xml:space="preserve"> </w:t>
      </w:r>
      <w:r w:rsidRPr="00414191">
        <w:rPr>
          <w:rFonts w:ascii="Times New Roman" w:eastAsia="Palatino Linotype" w:hAnsi="Times New Roman" w:cs="Times New Roman"/>
          <w:b/>
          <w:bCs/>
          <w:color w:val="000000"/>
          <w:sz w:val="32"/>
          <w:szCs w:val="32"/>
        </w:rPr>
        <w:t>Виды,</w:t>
      </w:r>
      <w:r w:rsidRPr="00414191">
        <w:rPr>
          <w:rFonts w:ascii="Times New Roman" w:eastAsia="Palatino Linotype" w:hAnsi="Times New Roman" w:cs="Times New Roman"/>
          <w:color w:val="000000"/>
          <w:sz w:val="32"/>
          <w:szCs w:val="32"/>
        </w:rPr>
        <w:t xml:space="preserve"> </w:t>
      </w:r>
      <w:r w:rsidRPr="00414191">
        <w:rPr>
          <w:rFonts w:ascii="Times New Roman" w:eastAsia="Palatino Linotype" w:hAnsi="Times New Roman" w:cs="Times New Roman"/>
          <w:b/>
          <w:bCs/>
          <w:color w:val="000000"/>
          <w:sz w:val="32"/>
          <w:szCs w:val="32"/>
        </w:rPr>
        <w:t>формы</w:t>
      </w:r>
      <w:r w:rsidRPr="00414191">
        <w:rPr>
          <w:rFonts w:ascii="Times New Roman" w:eastAsia="Palatino Linotype" w:hAnsi="Times New Roman" w:cs="Times New Roman"/>
          <w:color w:val="000000"/>
          <w:spacing w:val="1"/>
          <w:sz w:val="32"/>
          <w:szCs w:val="32"/>
        </w:rPr>
        <w:t xml:space="preserve"> </w:t>
      </w:r>
      <w:r w:rsidRPr="00414191">
        <w:rPr>
          <w:rFonts w:ascii="Times New Roman" w:eastAsia="Palatino Linotype" w:hAnsi="Times New Roman" w:cs="Times New Roman"/>
          <w:b/>
          <w:bCs/>
          <w:color w:val="000000"/>
          <w:sz w:val="32"/>
          <w:szCs w:val="32"/>
        </w:rPr>
        <w:t>и</w:t>
      </w:r>
      <w:r w:rsidRPr="00414191">
        <w:rPr>
          <w:rFonts w:ascii="Times New Roman" w:eastAsia="Palatino Linotype" w:hAnsi="Times New Roman" w:cs="Times New Roman"/>
          <w:color w:val="000000"/>
          <w:spacing w:val="1"/>
          <w:sz w:val="32"/>
          <w:szCs w:val="32"/>
        </w:rPr>
        <w:t xml:space="preserve"> </w:t>
      </w:r>
      <w:r w:rsidRPr="00414191">
        <w:rPr>
          <w:rFonts w:ascii="Times New Roman" w:eastAsia="Palatino Linotype" w:hAnsi="Times New Roman" w:cs="Times New Roman"/>
          <w:b/>
          <w:bCs/>
          <w:color w:val="000000"/>
          <w:sz w:val="32"/>
          <w:szCs w:val="32"/>
        </w:rPr>
        <w:t>с</w:t>
      </w:r>
      <w:r w:rsidRPr="00414191">
        <w:rPr>
          <w:rFonts w:ascii="Times New Roman" w:eastAsia="Palatino Linotype" w:hAnsi="Times New Roman" w:cs="Times New Roman"/>
          <w:b/>
          <w:bCs/>
          <w:color w:val="000000"/>
          <w:spacing w:val="-2"/>
          <w:sz w:val="32"/>
          <w:szCs w:val="32"/>
        </w:rPr>
        <w:t>о</w:t>
      </w:r>
      <w:r w:rsidRPr="00414191">
        <w:rPr>
          <w:rFonts w:ascii="Times New Roman" w:eastAsia="Palatino Linotype" w:hAnsi="Times New Roman" w:cs="Times New Roman"/>
          <w:b/>
          <w:bCs/>
          <w:color w:val="000000"/>
          <w:sz w:val="32"/>
          <w:szCs w:val="32"/>
        </w:rPr>
        <w:t>держание</w:t>
      </w:r>
      <w:r w:rsidRPr="00414191">
        <w:rPr>
          <w:rFonts w:ascii="Times New Roman" w:eastAsia="Palatino Linotype" w:hAnsi="Times New Roman" w:cs="Times New Roman"/>
          <w:color w:val="000000"/>
          <w:sz w:val="32"/>
          <w:szCs w:val="32"/>
        </w:rPr>
        <w:t xml:space="preserve"> </w:t>
      </w:r>
      <w:r w:rsidRPr="00414191">
        <w:rPr>
          <w:rFonts w:ascii="Times New Roman" w:eastAsia="Palatino Linotype" w:hAnsi="Times New Roman" w:cs="Times New Roman"/>
          <w:b/>
          <w:bCs/>
          <w:color w:val="000000"/>
          <w:sz w:val="32"/>
          <w:szCs w:val="32"/>
        </w:rPr>
        <w:t>деятельн</w:t>
      </w:r>
      <w:r w:rsidRPr="00414191">
        <w:rPr>
          <w:rFonts w:ascii="Times New Roman" w:eastAsia="Palatino Linotype" w:hAnsi="Times New Roman" w:cs="Times New Roman"/>
          <w:b/>
          <w:bCs/>
          <w:color w:val="000000"/>
          <w:spacing w:val="1"/>
          <w:sz w:val="32"/>
          <w:szCs w:val="32"/>
        </w:rPr>
        <w:t>о</w:t>
      </w:r>
      <w:r w:rsidRPr="00414191">
        <w:rPr>
          <w:rFonts w:ascii="Times New Roman" w:eastAsia="Palatino Linotype" w:hAnsi="Times New Roman" w:cs="Times New Roman"/>
          <w:b/>
          <w:bCs/>
          <w:color w:val="000000"/>
          <w:sz w:val="32"/>
          <w:szCs w:val="32"/>
        </w:rPr>
        <w:t>с</w:t>
      </w:r>
      <w:r w:rsidRPr="00414191">
        <w:rPr>
          <w:rFonts w:ascii="Times New Roman" w:eastAsia="Palatino Linotype" w:hAnsi="Times New Roman" w:cs="Times New Roman"/>
          <w:b/>
          <w:bCs/>
          <w:color w:val="000000"/>
          <w:spacing w:val="2"/>
          <w:sz w:val="32"/>
          <w:szCs w:val="32"/>
        </w:rPr>
        <w:t>т</w:t>
      </w:r>
      <w:r w:rsidRPr="00414191">
        <w:rPr>
          <w:rFonts w:ascii="Times New Roman" w:eastAsia="Palatino Linotype" w:hAnsi="Times New Roman" w:cs="Times New Roman"/>
          <w:b/>
          <w:bCs/>
          <w:color w:val="000000"/>
          <w:sz w:val="32"/>
          <w:szCs w:val="32"/>
        </w:rPr>
        <w:t>и.</w:t>
      </w:r>
    </w:p>
    <w:p w:rsidR="00A62179" w:rsidRPr="00840EC8" w:rsidRDefault="00A62179" w:rsidP="00A6217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Практическая р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али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елей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адач 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твляе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в 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ах сле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аправлений восп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ател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ы шко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</w:p>
    <w:p w:rsidR="00A62179" w:rsidRPr="007649E7" w:rsidRDefault="00A62179" w:rsidP="00A6217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49E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416DD2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духовно – нравственное направление</w:t>
      </w:r>
      <w:r w:rsidRPr="007649E7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включающее в себя </w:t>
      </w:r>
      <w:r w:rsidRPr="007649E7">
        <w:rPr>
          <w:rFonts w:ascii="Times New Roman" w:hAnsi="Times New Roman" w:cs="Times New Roman"/>
          <w:i/>
          <w:color w:val="000000"/>
          <w:sz w:val="28"/>
          <w:szCs w:val="28"/>
        </w:rPr>
        <w:t>гражданско-патриотическое и правовое, эстетическое, экологическое, трудовое</w:t>
      </w:r>
      <w:r w:rsidRPr="007649E7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62179" w:rsidRPr="00416DD2" w:rsidRDefault="00A62179" w:rsidP="00A62179">
      <w:pPr>
        <w:shd w:val="clear" w:color="auto" w:fill="FFFFFF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A51EF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16DD2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спортивно – оздоровительное направление;</w:t>
      </w:r>
    </w:p>
    <w:p w:rsidR="00A62179" w:rsidRPr="00416DD2" w:rsidRDefault="00A62179" w:rsidP="00A62179">
      <w:pPr>
        <w:shd w:val="clear" w:color="auto" w:fill="FFFFFF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416DD2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- профилактика правонарушений;</w:t>
      </w:r>
    </w:p>
    <w:p w:rsidR="00A62179" w:rsidRPr="00416DD2" w:rsidRDefault="00A62179" w:rsidP="00A62179">
      <w:pPr>
        <w:shd w:val="clear" w:color="auto" w:fill="FFFFFF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416DD2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- занятия внеурочной деятельности и дополнительное образование;</w:t>
      </w:r>
    </w:p>
    <w:p w:rsidR="00A62179" w:rsidRPr="00416DD2" w:rsidRDefault="00A62179" w:rsidP="00A62179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16DD2">
        <w:rPr>
          <w:rFonts w:ascii="Times New Roman" w:hAnsi="Times New Roman" w:cs="Times New Roman"/>
          <w:i/>
          <w:sz w:val="28"/>
          <w:szCs w:val="28"/>
          <w:u w:val="single"/>
        </w:rPr>
        <w:t>- работа с органами ученического самоуправления;</w:t>
      </w:r>
    </w:p>
    <w:p w:rsidR="00A62179" w:rsidRPr="00416DD2" w:rsidRDefault="00A62179" w:rsidP="00A62179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16DD2">
        <w:rPr>
          <w:rFonts w:ascii="Times New Roman" w:hAnsi="Times New Roman" w:cs="Times New Roman"/>
          <w:i/>
          <w:sz w:val="28"/>
          <w:szCs w:val="28"/>
          <w:u w:val="single"/>
        </w:rPr>
        <w:t>- сотрудничество с родителями.</w:t>
      </w:r>
    </w:p>
    <w:p w:rsidR="00A62179" w:rsidRPr="00840EC8" w:rsidRDefault="00A62179" w:rsidP="00A6217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Каждое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редставл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но в соотв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улях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ерез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пл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ан восп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ател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х м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роприя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ржд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ый на те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год (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ложе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ие 1).</w:t>
      </w:r>
    </w:p>
    <w:p w:rsidR="00A62179" w:rsidRPr="00840EC8" w:rsidRDefault="00A62179" w:rsidP="00A6217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программу включены инвариантные модули, рекомендуемые институтом стратегии развития образования РАО и вариативные модули, выбранные педагогами и родителями школы.</w:t>
      </w:r>
    </w:p>
    <w:p w:rsidR="00A62179" w:rsidRPr="00840EC8" w:rsidRDefault="00A62179" w:rsidP="00A62179">
      <w:pPr>
        <w:widowControl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0E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Инвариантные модули.</w:t>
      </w:r>
    </w:p>
    <w:p w:rsidR="00A62179" w:rsidRPr="00840EC8" w:rsidRDefault="00A62179" w:rsidP="00A6217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840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)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840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Модуль</w:t>
      </w:r>
      <w:r w:rsidRPr="00840EC8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u w:val="single"/>
        </w:rPr>
        <w:t xml:space="preserve"> </w:t>
      </w:r>
      <w:r w:rsidRPr="00840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«</w:t>
      </w:r>
      <w:r w:rsidRPr="00840EC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u w:val="single"/>
        </w:rPr>
        <w:t>К</w:t>
      </w:r>
      <w:r w:rsidRPr="00840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ла</w:t>
      </w:r>
      <w:r w:rsidRPr="00840EC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с</w:t>
      </w:r>
      <w:r w:rsidRPr="00840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сное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840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ру</w:t>
      </w:r>
      <w:r w:rsidRPr="00840EC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к</w:t>
      </w:r>
      <w:r w:rsidRPr="00840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ово</w:t>
      </w:r>
      <w:r w:rsidRPr="00840EC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д</w:t>
      </w:r>
      <w:r w:rsidRPr="00840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</w:t>
      </w:r>
      <w:r w:rsidRPr="00840EC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u w:val="single"/>
        </w:rPr>
        <w:t>т</w:t>
      </w:r>
      <w:r w:rsidRPr="00840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во»</w:t>
      </w:r>
    </w:p>
    <w:p w:rsidR="00A62179" w:rsidRPr="00840EC8" w:rsidRDefault="00A62179" w:rsidP="00A6217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ствляя</w:t>
      </w:r>
      <w:r w:rsidRPr="00840EC8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40EC8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</w:t>
      </w:r>
      <w:r w:rsidRPr="00840EC8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кл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840EC8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ель,</w:t>
      </w:r>
      <w:r w:rsidRPr="00840EC8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восп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ател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тор,</w:t>
      </w:r>
      <w:r w:rsidRPr="00840EC8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тавн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40EC8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ьют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840EC8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п.)</w:t>
      </w:r>
      <w:r w:rsidRPr="00840EC8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840EC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оллек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вом</w:t>
      </w:r>
      <w:r w:rsidRPr="00840EC8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840EC8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щим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840EC8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840EC8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  <w:r w:rsidRPr="00840EC8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елями,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реподающ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840EC8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данном</w:t>
      </w:r>
      <w:r w:rsidRPr="00840EC8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840EC8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елями</w:t>
      </w:r>
      <w:r w:rsidRPr="00840EC8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840EC8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840EC8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телями.</w:t>
      </w:r>
    </w:p>
    <w:p w:rsidR="00A62179" w:rsidRPr="00840EC8" w:rsidRDefault="00A62179" w:rsidP="00A6217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Рабо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клас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ным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лл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ив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ом:</w:t>
      </w:r>
    </w:p>
    <w:p w:rsidR="00A62179" w:rsidRDefault="00A62179" w:rsidP="00A62179">
      <w:pPr>
        <w:widowControl w:val="0"/>
        <w:tabs>
          <w:tab w:val="left" w:pos="99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C8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ицииро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840EC8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ласса</w:t>
      </w:r>
      <w:r w:rsidRPr="00840EC8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общеш</w:t>
      </w:r>
      <w:r w:rsidRPr="00840E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ю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840EC8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делах, о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 w:rsidRPr="00840EC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б</w:t>
      </w:r>
      <w:r w:rsidRPr="00840E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мой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мощи де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ям 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, про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</w:p>
    <w:p w:rsidR="00A62179" w:rsidRDefault="00A62179" w:rsidP="00A62179">
      <w:pPr>
        <w:widowControl w:val="0"/>
        <w:tabs>
          <w:tab w:val="left" w:pos="99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- реализация прое</w:t>
      </w:r>
      <w:r w:rsidRPr="00FE65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E65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ов, </w:t>
      </w:r>
      <w:r w:rsidRPr="00FE65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аправл</w:t>
      </w:r>
      <w:r w:rsidRPr="00FE65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</w:t>
      </w:r>
      <w:r w:rsidRPr="00FE65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а формирован</w:t>
      </w:r>
      <w:r w:rsidRPr="00FE65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E65C2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FE65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олог</w:t>
      </w:r>
      <w:r w:rsidRPr="00FE65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ческой</w:t>
      </w:r>
      <w:r w:rsidRPr="00FE65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E65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FE65C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E65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FE65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FE65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E65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ы о</w:t>
      </w:r>
      <w:r w:rsidRPr="00FE65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FE65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E65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ающ</w:t>
      </w:r>
      <w:r w:rsidRPr="00FE65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E65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ся и компетенций здорового образа жизни;</w:t>
      </w:r>
    </w:p>
    <w:p w:rsidR="00A62179" w:rsidRPr="00FE65C2" w:rsidRDefault="00A62179" w:rsidP="00A6217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FE65C2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 w:rsidRPr="00FE65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мирован</w:t>
      </w:r>
      <w:r w:rsidRPr="00FE65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E65C2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FE65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E65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 w:rsidRPr="00FE65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FE65C2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FE65C2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FE65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E65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E65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FE65C2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FE65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опы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FE65C2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E65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огомерного</w:t>
      </w:r>
      <w:r w:rsidRPr="00FE65C2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взаимодействия </w:t>
      </w:r>
      <w:r w:rsidRPr="00FE65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 w:rsidRPr="00FE65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их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ся в про</w:t>
      </w:r>
      <w:r w:rsidRPr="00FE65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FE65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са</w:t>
      </w:r>
      <w:r w:rsidRPr="00FE65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E65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E65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аправл</w:t>
      </w:r>
      <w:r w:rsidRPr="00FE65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E65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Pr="00FE65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FE65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E65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E65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FE65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FE65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е ок</w:t>
      </w:r>
      <w:r w:rsidRPr="00FE65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FE65C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FE65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FE65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ей ср</w:t>
      </w:r>
      <w:r w:rsidRPr="00FE65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ды;</w:t>
      </w:r>
    </w:p>
    <w:p w:rsidR="00A62179" w:rsidRPr="00840EC8" w:rsidRDefault="00A62179" w:rsidP="00A62179">
      <w:pPr>
        <w:widowControl w:val="0"/>
        <w:tabs>
          <w:tab w:val="left" w:pos="99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C8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нтер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сных</w:t>
      </w:r>
      <w:r w:rsidRPr="00840EC8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езн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840EC8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тия</w:t>
      </w:r>
      <w:r w:rsidRPr="00840EC8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 со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840EC8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 w:rsidRPr="00840EC8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46E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рен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40EC8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, спо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тивно-о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доровительно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40EC8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ух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овно-нра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вен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40EC8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ой,</w:t>
      </w:r>
      <w:r w:rsidRPr="00840EC8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рофо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ляющ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чь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мыми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ыми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тем</w:t>
      </w:r>
      <w:r w:rsidRPr="00840EC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840EC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зм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Pr="00840EC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амор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840EC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40EC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40EC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анов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40EC8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40EC8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840EC8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ащ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мися</w:t>
      </w:r>
      <w:r w:rsidRPr="00840EC8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кл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840EC8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840EC8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840EC8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Pr="00840E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чимым взр</w:t>
      </w:r>
      <w:r w:rsidRPr="00840E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слы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зад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ающ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 обра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зц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 общ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62179" w:rsidRPr="00840EC8" w:rsidRDefault="00A62179" w:rsidP="00A6217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C8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840EC8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 w:rsidRPr="00840EC8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 w:rsidRPr="00840EC8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пл</w:t>
      </w:r>
      <w:r w:rsidRPr="00840E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твор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общения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ога</w:t>
      </w:r>
      <w:r w:rsidRPr="00840EC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840EC8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Pr="00840EC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840EC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840EC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ноше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сти ре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40EC8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ддержки</w:t>
      </w:r>
      <w:r w:rsidRPr="00840EC8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840EC8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840EC8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ждо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еде,</w:t>
      </w:r>
      <w:r w:rsidRPr="00840EC8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я ш</w:t>
      </w:r>
      <w:r w:rsidRPr="00840E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зм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Pr="00840EC8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обс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риня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Pr="00840EC8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мой</w:t>
      </w:r>
      <w:r w:rsidRPr="00840EC8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, со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дания 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ды для об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я (тематические, игровые, проблемные, организационные, здоровьесберегающие);</w:t>
      </w:r>
    </w:p>
    <w:p w:rsidR="00A62179" w:rsidRPr="00840EC8" w:rsidRDefault="00A62179" w:rsidP="00A62179">
      <w:pPr>
        <w:widowControl w:val="0"/>
        <w:tabs>
          <w:tab w:val="left" w:pos="99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C8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спл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лле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ласса</w:t>
      </w:r>
      <w:r w:rsidRPr="00840EC8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840EC8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гры</w:t>
      </w:r>
      <w:r w:rsidRPr="00840EC8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 w:rsidRPr="00840EC8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840E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дооб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  <w:r w:rsidRPr="00840EC8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евные</w:t>
      </w:r>
      <w:r w:rsidRPr="00840EC8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вные</w:t>
      </w:r>
      <w:r w:rsidRPr="00840EC8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хо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 w:rsidRPr="00840EC8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40EC8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мые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сными</w:t>
      </w:r>
      <w:r w:rsidRPr="00840EC8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елями</w:t>
      </w:r>
      <w:r w:rsidRPr="00840EC8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ителями;</w:t>
      </w:r>
      <w:r w:rsidRPr="00840EC8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дно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кл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840EC8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840EC8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детей, вк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ю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 w:rsidRPr="00840EC8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840EC8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микрогр</w:t>
      </w:r>
      <w:r w:rsidRPr="00840E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Pr="00840EC8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ления, сюр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840EC8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дарки</w:t>
      </w:r>
      <w:r w:rsidRPr="00840EC8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ыгрыш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840EC8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лярные</w:t>
      </w:r>
      <w:r w:rsidRPr="00840EC8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840EC8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ьк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840EC8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A62179" w:rsidRPr="00840EC8" w:rsidRDefault="00A62179" w:rsidP="00A62179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lastRenderedPageBreak/>
        <w:t>в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840EC8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ающ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ажд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840E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ику</w:t>
      </w:r>
      <w:r w:rsidRPr="00840EC8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зм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 w:rsidRPr="00840E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Pr="00840EC8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 ж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ласса;</w:t>
      </w:r>
    </w:p>
    <w:p w:rsidR="00A62179" w:rsidRPr="00840EC8" w:rsidRDefault="00A62179" w:rsidP="00A6217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C8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выр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840E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онов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ласса,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огающ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и 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ла общен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</w:t>
      </w:r>
      <w:r w:rsidRPr="00840EC8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орым о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 ш</w:t>
      </w:r>
      <w:r w:rsidRPr="00840E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ле.</w:t>
      </w:r>
    </w:p>
    <w:p w:rsidR="00A62179" w:rsidRPr="00840EC8" w:rsidRDefault="00A62179" w:rsidP="00A6217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видуа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ь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ая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б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об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аю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щ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ми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:rsidR="00A62179" w:rsidRPr="00840EC8" w:rsidRDefault="00A62179" w:rsidP="00A62179">
      <w:pPr>
        <w:widowControl w:val="0"/>
        <w:tabs>
          <w:tab w:val="left" w:pos="1431"/>
          <w:tab w:val="left" w:pos="2799"/>
          <w:tab w:val="left" w:pos="4279"/>
          <w:tab w:val="left" w:pos="5580"/>
          <w:tab w:val="left" w:pos="5931"/>
          <w:tab w:val="left" w:pos="7529"/>
          <w:tab w:val="left" w:pos="8338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C8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стей</w:t>
      </w:r>
      <w:r w:rsidRPr="00840EC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чер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ю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840EC8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840E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40EC8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840EC8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840EC8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40EC8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спе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мых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 w:rsidRPr="00840EC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40EC8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40EC8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жающ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мир</w:t>
      </w:r>
      <w:r w:rsidRPr="00840EC8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чел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оше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40EC8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из</w:t>
      </w:r>
      <w:r w:rsidRPr="00840EC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емых</w:t>
      </w:r>
      <w:r w:rsidRPr="00840EC8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40E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дах</w:t>
      </w:r>
      <w:r w:rsidRPr="00840EC8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840EC8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840EC8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840EC8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м;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ь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ю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ь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ссно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теля</w:t>
      </w:r>
      <w:r w:rsidRPr="00840E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телями</w:t>
      </w:r>
      <w:r w:rsidRPr="00840EC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840E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еп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840EC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лассе</w:t>
      </w:r>
      <w:r w:rsidRPr="00840EC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телям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40E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 (при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 w:rsidRPr="00840EC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б</w:t>
      </w:r>
      <w:r w:rsidRPr="00840E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хо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– 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 ш</w:t>
      </w:r>
      <w:r w:rsidRPr="00840E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ым пс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840E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62179" w:rsidRPr="00840EC8" w:rsidRDefault="00A62179" w:rsidP="00A62179">
      <w:pPr>
        <w:widowControl w:val="0"/>
        <w:tabs>
          <w:tab w:val="left" w:pos="1623"/>
          <w:tab w:val="left" w:pos="3670"/>
          <w:tab w:val="left" w:pos="5345"/>
          <w:tab w:val="left" w:pos="5767"/>
          <w:tab w:val="left" w:pos="6535"/>
          <w:tab w:val="left" w:pos="7368"/>
          <w:tab w:val="left" w:pos="838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C8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ддерж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шен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жиз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(налаж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 вза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оше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840EC8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840EC8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840EC8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елями,</w:t>
      </w:r>
      <w:r w:rsidRPr="00840EC8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</w:t>
      </w:r>
      <w:r w:rsidRPr="00840EC8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сси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40EC8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.п.),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ждая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ран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840EC8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ссным</w:t>
      </w:r>
      <w:r w:rsidRPr="00840EC8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телем</w:t>
      </w:r>
      <w:r w:rsidRPr="00840EC8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Pr="00840E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840EC8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840EC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40EC8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840E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840EC8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 со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ся р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ить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62179" w:rsidRPr="00840EC8" w:rsidRDefault="00A62179" w:rsidP="00A6217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C8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840EC8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840EC8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840E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840EC8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кл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840EC8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840EC8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ение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840E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орых</w:t>
      </w:r>
      <w:r w:rsidRPr="00840EC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ети</w:t>
      </w:r>
      <w:r w:rsidRPr="00840EC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фи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 w:rsidRPr="00840EC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ые,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е, спо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вные,</w:t>
      </w:r>
      <w:r w:rsidRPr="00840EC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стные</w:t>
      </w:r>
      <w:r w:rsidRPr="00840EC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840EC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840EC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инд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840EC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нефор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ых</w:t>
      </w:r>
      <w:r w:rsidRPr="00840EC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 с</w:t>
      </w:r>
      <w:r w:rsidRPr="00840EC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 w:rsidRPr="00840EC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телем</w:t>
      </w:r>
      <w:r w:rsidRPr="00840EC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але</w:t>
      </w:r>
      <w:r w:rsidRPr="00840EC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ждо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840EC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ланир</w:t>
      </w:r>
      <w:r w:rsidRPr="00840E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40EC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840EC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840EC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 ан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 с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 w:rsidRPr="00840E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чи.</w:t>
      </w:r>
    </w:p>
    <w:p w:rsidR="00A62179" w:rsidRDefault="00A62179" w:rsidP="00A6217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C8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Pr="00840EC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орр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кция</w:t>
      </w:r>
      <w:r w:rsidRPr="00840EC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840EC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ес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 w:rsidRPr="00840EC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Pr="00840EC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елями</w:t>
      </w:r>
      <w:r w:rsidRPr="00840EC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 w:rsidRPr="00840EC8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ави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елями,</w:t>
      </w:r>
      <w:r w:rsidRPr="00840EC8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гими</w:t>
      </w:r>
      <w:r w:rsidRPr="00840EC8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840EC8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  <w:r w:rsidRPr="00840EC8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ю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димые</w:t>
      </w:r>
      <w:r w:rsidRPr="00840EC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840EC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840EC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пси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нин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щен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  <w:r w:rsidRPr="00840EC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</w:t>
      </w:r>
      <w:r w:rsidRPr="00840EC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взять</w:t>
      </w:r>
      <w:r w:rsidRPr="00840EC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</w:t>
      </w:r>
      <w:r w:rsidRPr="00840E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ли ин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 пор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 в к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A62179" w:rsidRDefault="00A62179" w:rsidP="00A62179">
      <w:pPr>
        <w:widowControl w:val="0"/>
        <w:tabs>
          <w:tab w:val="left" w:pos="1008"/>
          <w:tab w:val="left" w:pos="1905"/>
          <w:tab w:val="left" w:pos="3500"/>
          <w:tab w:val="left" w:pos="5574"/>
          <w:tab w:val="left" w:pos="7535"/>
          <w:tab w:val="left" w:pos="8986"/>
        </w:tabs>
        <w:spacing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3E5F1B">
        <w:rPr>
          <w:rFonts w:ascii="Times New Roman" w:eastAsia="Times New Roman" w:hAnsi="Times New Roman" w:cs="Times New Roman"/>
          <w:color w:val="000000"/>
          <w:sz w:val="28"/>
          <w:szCs w:val="28"/>
        </w:rPr>
        <w:t>- для обеспеч</w:t>
      </w:r>
      <w:r w:rsidRPr="003E5F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E5F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E5F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E5F1B">
        <w:rPr>
          <w:rFonts w:ascii="Times New Roman" w:eastAsia="Times New Roman" w:hAnsi="Times New Roman" w:cs="Times New Roman"/>
          <w:color w:val="000000"/>
          <w:sz w:val="28"/>
          <w:szCs w:val="28"/>
        </w:rPr>
        <w:t>я си</w:t>
      </w:r>
      <w:r w:rsidRPr="003E5F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3E5F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E5F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E5F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E5F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E5F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 w:rsidRPr="003E5F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E5F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E5F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3E5F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3E5F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E5F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E5F1B">
        <w:rPr>
          <w:rFonts w:ascii="Times New Roman" w:eastAsia="Times New Roman" w:hAnsi="Times New Roman" w:cs="Times New Roman"/>
          <w:color w:val="000000"/>
          <w:sz w:val="28"/>
          <w:szCs w:val="28"/>
        </w:rPr>
        <w:t>а к</w:t>
      </w:r>
      <w:r w:rsidRPr="003E5F1B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3E5F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E5F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E5F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3E5F1B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3E5F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E5F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ости по </w:t>
      </w:r>
      <w:r w:rsidRPr="003E5F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E5F1B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доров</w:t>
      </w:r>
      <w:r w:rsidRPr="003E5F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3E5F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E5F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E5F1B">
        <w:rPr>
          <w:rFonts w:ascii="Times New Roman" w:eastAsia="Times New Roman" w:hAnsi="Times New Roman" w:cs="Times New Roman"/>
          <w:color w:val="000000"/>
          <w:sz w:val="28"/>
          <w:szCs w:val="28"/>
        </w:rPr>
        <w:t>бер</w:t>
      </w:r>
      <w:r w:rsidRPr="003E5F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E5F1B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3E5F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E5F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нию классными руководителями реализуется</w:t>
      </w:r>
      <w:r w:rsidRPr="003E5F1B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3E5F1B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школьная программа «Азбука</w:t>
      </w:r>
      <w:r w:rsidRPr="003E5F1B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3E5F1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E5F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E5F1B">
        <w:rPr>
          <w:rFonts w:ascii="Times New Roman" w:eastAsia="Times New Roman" w:hAnsi="Times New Roman" w:cs="Times New Roman"/>
          <w:color w:val="000000"/>
          <w:sz w:val="28"/>
          <w:szCs w:val="28"/>
        </w:rPr>
        <w:t>рожного</w:t>
      </w:r>
      <w:r w:rsidRPr="003E5F1B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3E5F1B"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 w:rsidRPr="003E5F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E5F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жения» </w:t>
      </w:r>
      <w:r w:rsidRPr="003E5F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E5F1B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3E5F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E5F1B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3E5F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E5F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E5F1B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3E5F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E5F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E5F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ма</w:t>
      </w:r>
      <w:r w:rsidRPr="003E5F1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E5F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E5F1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E5F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E5F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ск</w:t>
      </w:r>
      <w:r w:rsidRPr="003E5F1B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3E5F1B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3E5F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кл</w:t>
      </w:r>
      <w:r w:rsidRPr="003E5F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E5F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Pr="003E5F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E5F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3E5F1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E5F1B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3E5F1B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3E5F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E5F1B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Pr="003E5F1B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3E5F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E5F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3E5F1B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3E5F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E5F1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E5F1B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3E5F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E5F1B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3E5F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E5F1B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3E5F1B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3E5F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3E5F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E5F1B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3E5F1B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3E5F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E5F1B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3E5F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E5F1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E5F1B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3E5F1B">
        <w:rPr>
          <w:rFonts w:ascii="Times New Roman" w:eastAsia="Times New Roman" w:hAnsi="Times New Roman" w:cs="Times New Roman"/>
          <w:color w:val="000000"/>
          <w:sz w:val="28"/>
          <w:szCs w:val="28"/>
        </w:rPr>
        <w:t>безо</w:t>
      </w:r>
      <w:r w:rsidRPr="003E5F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E5F1B">
        <w:rPr>
          <w:rFonts w:ascii="Times New Roman" w:eastAsia="Times New Roman" w:hAnsi="Times New Roman" w:cs="Times New Roman"/>
          <w:color w:val="000000"/>
          <w:sz w:val="28"/>
          <w:szCs w:val="28"/>
        </w:rPr>
        <w:t>асност</w:t>
      </w:r>
      <w:r w:rsidRPr="003E5F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E5F1B">
        <w:rPr>
          <w:rFonts w:ascii="Times New Roman" w:eastAsia="Times New Roman" w:hAnsi="Times New Roman" w:cs="Times New Roman"/>
          <w:color w:val="000000"/>
          <w:sz w:val="28"/>
          <w:szCs w:val="28"/>
        </w:rPr>
        <w:t>, о</w:t>
      </w:r>
      <w:r w:rsidRPr="003E5F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E5F1B">
        <w:rPr>
          <w:rFonts w:ascii="Times New Roman" w:eastAsia="Times New Roman" w:hAnsi="Times New Roman" w:cs="Times New Roman"/>
          <w:color w:val="000000"/>
          <w:sz w:val="28"/>
          <w:szCs w:val="28"/>
        </w:rPr>
        <w:t>аза</w:t>
      </w:r>
      <w:r w:rsidRPr="003E5F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E5F1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E5F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E5F1B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первой медици</w:t>
      </w:r>
      <w:r w:rsidRPr="003E5F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E5F1B">
        <w:rPr>
          <w:rFonts w:ascii="Times New Roman" w:eastAsia="Times New Roman" w:hAnsi="Times New Roman" w:cs="Times New Roman"/>
          <w:color w:val="000000"/>
          <w:sz w:val="28"/>
          <w:szCs w:val="28"/>
        </w:rPr>
        <w:t>ской помощ</w:t>
      </w:r>
      <w:r w:rsidRPr="003E5F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и, по </w:t>
      </w:r>
      <w:r w:rsidRPr="003E5F1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</w:t>
      </w:r>
      <w:r w:rsidRPr="003E5F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ити</w:t>
      </w:r>
      <w:r w:rsidRPr="003E5F1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3E5F1B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3E5F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E5F1B">
        <w:rPr>
          <w:rFonts w:ascii="Times New Roman" w:eastAsia="Times New Roman" w:hAnsi="Times New Roman" w:cs="Times New Roman"/>
          <w:color w:val="000000"/>
          <w:sz w:val="28"/>
          <w:szCs w:val="28"/>
        </w:rPr>
        <w:t>авыков</w:t>
      </w:r>
      <w:r w:rsidRPr="003E5F1B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3E5F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3E5F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E5F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E5F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E5F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E5F1B">
        <w:rPr>
          <w:rFonts w:ascii="Times New Roman" w:eastAsia="Times New Roman" w:hAnsi="Times New Roman" w:cs="Times New Roman"/>
          <w:color w:val="000000"/>
          <w:sz w:val="28"/>
          <w:szCs w:val="28"/>
        </w:rPr>
        <w:t>асности</w:t>
      </w:r>
      <w:r w:rsidRPr="003E5F1B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3E5F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E5F1B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3E5F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3E5F1B"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 w:rsidRPr="003E5F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E5F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E5F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3E5F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E5F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E5F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E5F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E5F1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E5F1B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3E5F1B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Pr="003E5F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E5F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E5F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E5F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E5F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E5F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E5F1B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3E5F1B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3E5F1B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Pr="003E5F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E5F1B"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 w:rsidRPr="003E5F1B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3E5F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E5F1B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3E5F1B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3E5F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 w:rsidRPr="003E5F1B">
        <w:rPr>
          <w:rFonts w:ascii="Times New Roman" w:eastAsia="Times New Roman" w:hAnsi="Times New Roman" w:cs="Times New Roman"/>
          <w:color w:val="000000"/>
          <w:sz w:val="28"/>
          <w:szCs w:val="28"/>
        </w:rPr>
        <w:t>ле,</w:t>
      </w:r>
      <w:r w:rsidRPr="003E5F1B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3E5F1B">
        <w:rPr>
          <w:rFonts w:ascii="Times New Roman" w:eastAsia="Times New Roman" w:hAnsi="Times New Roman" w:cs="Times New Roman"/>
          <w:color w:val="000000"/>
          <w:sz w:val="28"/>
          <w:szCs w:val="28"/>
        </w:rPr>
        <w:t>в бы</w:t>
      </w:r>
      <w:r w:rsidRPr="003E5F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E5F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E5F1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E5F1B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3E5F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E5F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E5F1B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3E5F1B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3E5F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E5F1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E5F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3E5F1B"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  <w:r w:rsidRPr="003E5F1B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3E5F1B"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 w:rsidRPr="003E5F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рм</w:t>
      </w:r>
      <w:r w:rsidRPr="003E5F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E5F1B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3E5F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E5F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E5F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E5F1B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3E5F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E5F1B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редставл</w:t>
      </w:r>
      <w:r w:rsidRPr="003E5F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E5F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E5F1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E5F1B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3E5F1B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3E5F1B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3E5F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E5F1B"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</w:t>
      </w:r>
      <w:r w:rsidRPr="003E5F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E5F1B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3E5F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E5F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E5F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E5F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E5F1B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3E5F1B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3E5F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3E5F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3E5F1B"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 w:rsidRPr="003E5F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3E5F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E5F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E5F1B"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 w:rsidRPr="003E5F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E5F1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62179" w:rsidRPr="003E5F1B" w:rsidRDefault="00A62179" w:rsidP="00A6217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3E5F1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социальных умений и навыков сомообслуживания, умений взаимодействовать через различные формы общения (для детей с ТМНР и с РАС)</w:t>
      </w:r>
    </w:p>
    <w:p w:rsidR="00A62179" w:rsidRPr="00840EC8" w:rsidRDefault="00A62179" w:rsidP="00A6217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9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б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учи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ми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,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преп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дающ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лас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:rsidR="00A62179" w:rsidRPr="00840EC8" w:rsidRDefault="00A62179" w:rsidP="00A6217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C8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ляр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840EC8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ь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ц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кл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40EC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 w:rsidRPr="00840EC8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елям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-пр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840EC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динст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40EC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ребо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840EC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40EC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ю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 w:rsidRPr="00840E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840EC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40EC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реж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ф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ик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840E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елями</w:t>
      </w:r>
      <w:r w:rsidRPr="00840EC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мися;</w:t>
      </w:r>
    </w:p>
    <w:p w:rsidR="00A62179" w:rsidRPr="00840EC8" w:rsidRDefault="00A62179" w:rsidP="00A6217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C8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Pr="00840EC8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840EC8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 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инт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егр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на ш</w:t>
      </w:r>
      <w:r w:rsidRPr="00840EC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62179" w:rsidRPr="00840EC8" w:rsidRDefault="00A62179" w:rsidP="00A6217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C8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840EC8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40EC8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840EC8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лассных</w:t>
      </w:r>
      <w:r w:rsidRPr="00840EC8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ела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40EC8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дающих</w:t>
      </w:r>
      <w:r w:rsidRPr="00840EC8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 w:rsidRPr="00840E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Pr="00840EC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 w:rsidRPr="00840EC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840EC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840EC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оих</w:t>
      </w:r>
      <w:r w:rsidRPr="00840EC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Pr="00840EC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видев</w:t>
      </w:r>
      <w:r w:rsidRPr="00840EC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Pr="00840EC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чной</w:t>
      </w:r>
      <w:r w:rsidRPr="00840EC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, обс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</w:p>
    <w:p w:rsidR="00A62179" w:rsidRPr="00840EC8" w:rsidRDefault="00A62179" w:rsidP="00A6217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C8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840EC8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чителей</w:t>
      </w:r>
      <w:r w:rsidRPr="00840EC8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840EC8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дительс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840EC8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собр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 w:rsidRPr="00840EC8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 деле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етей.</w:t>
      </w:r>
    </w:p>
    <w:p w:rsidR="00A62179" w:rsidRPr="00840EC8" w:rsidRDefault="00A62179" w:rsidP="00A6217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9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б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ди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лями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F3AC9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об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уч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ю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щ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ны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ит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ля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и:</w:t>
      </w:r>
    </w:p>
    <w:p w:rsidR="00A62179" w:rsidRPr="00840EC8" w:rsidRDefault="00A62179" w:rsidP="00A6217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C8">
        <w:rPr>
          <w:rFonts w:ascii="Times New Roman" w:eastAsia="Symbol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ляр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инф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840EC8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елей</w:t>
      </w:r>
      <w:r w:rsidRPr="00840EC8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840EC8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хах</w:t>
      </w:r>
      <w:r w:rsidRPr="00840EC8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х дете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, о ж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ласса в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ц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62179" w:rsidRPr="00840EC8" w:rsidRDefault="00A62179" w:rsidP="00A62179">
      <w:pPr>
        <w:widowControl w:val="0"/>
        <w:tabs>
          <w:tab w:val="left" w:pos="1927"/>
          <w:tab w:val="left" w:pos="3267"/>
          <w:tab w:val="left" w:pos="4762"/>
          <w:tab w:val="left" w:pos="5403"/>
          <w:tab w:val="left" w:pos="5914"/>
          <w:tab w:val="left" w:pos="7176"/>
          <w:tab w:val="left" w:pos="9067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C8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мощь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 w:rsidRPr="00840E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елям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</w:t>
      </w:r>
      <w:r w:rsidRPr="00840E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елям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рег</w:t>
      </w:r>
      <w:r w:rsidRPr="00840EC8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лиро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ании</w:t>
      </w:r>
      <w:r w:rsidRPr="00840EC8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Pr="00840EC8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меж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40EC8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адм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рац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840EC8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840EC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40EC8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чителями-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дметни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ми;</w:t>
      </w:r>
    </w:p>
    <w:p w:rsidR="00A62179" w:rsidRPr="00840EC8" w:rsidRDefault="00A62179" w:rsidP="00A6217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C8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840EC8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 w:rsidRPr="00840EC8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40EC8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дящих</w:t>
      </w:r>
      <w:r w:rsidRPr="00840EC8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ежиме</w:t>
      </w:r>
      <w:r w:rsidRPr="00840EC8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обс</w:t>
      </w:r>
      <w:r w:rsidRPr="00840E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ждения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аиб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лее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рых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 о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я 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840EC8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62179" w:rsidRPr="00840EC8" w:rsidRDefault="00A62179" w:rsidP="00A6217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C8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 и орга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ты р</w:t>
      </w:r>
      <w:r w:rsidRPr="00840E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ельских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классо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840EC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ией</w:t>
      </w:r>
      <w:r w:rsidRPr="00840EC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 w:rsidRPr="00840E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 w:rsidRPr="00840EC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 w:rsidRPr="00840EC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х дете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62179" w:rsidRPr="00840EC8" w:rsidRDefault="00A62179" w:rsidP="00A6217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C8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ие чл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мей ш</w:t>
      </w:r>
      <w:r w:rsidRPr="00840E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ов к орган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ии 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дению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дел класса;</w:t>
      </w:r>
    </w:p>
    <w:p w:rsidR="00A62179" w:rsidRPr="00840EC8" w:rsidRDefault="00A62179" w:rsidP="00A6217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C8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840EC8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базе</w:t>
      </w:r>
      <w:r w:rsidRPr="00840EC8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840EC8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Pr="00840EC8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сов,</w:t>
      </w:r>
      <w:r w:rsidRPr="00840EC8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ние семьи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840E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62179" w:rsidRPr="00840EC8" w:rsidRDefault="00A62179" w:rsidP="00A6217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840E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МО кла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сных р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. Метод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ая р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 в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оле ориен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рована 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стоя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школы,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оэ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 ре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аты так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ы для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его как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ого,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840EC8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62179" w:rsidRPr="00840EC8" w:rsidRDefault="00A62179" w:rsidP="00A6217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тоди</w:t>
      </w:r>
      <w:r w:rsidRPr="00840EC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кие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</w:t>
      </w:r>
      <w:r w:rsidRPr="00840EC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ъ</w:t>
      </w:r>
      <w:r w:rsidRPr="00840E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ения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ас</w:t>
      </w:r>
      <w:r w:rsidRPr="00840EC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ы</w:t>
      </w:r>
      <w:r w:rsidRPr="00840E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руководит</w:t>
      </w:r>
      <w:r w:rsidRPr="00840EC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лей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одраз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 в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триш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я восп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тател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ым про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 w:rsidRPr="00840EC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ее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-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 организац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р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ководителе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, в ко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орых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атся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восп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тываются 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еся оп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ы. </w:t>
      </w:r>
      <w:r w:rsidRPr="00840EC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новн</w:t>
      </w:r>
      <w:r w:rsidRPr="00840EC8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ы</w:t>
      </w:r>
      <w:r w:rsidRPr="00840EC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зад</w:t>
      </w:r>
      <w:r w:rsidRPr="00840EC8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чи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работы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оди</w:t>
      </w:r>
      <w:r w:rsidRPr="00840EC8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еского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объединения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ас</w:t>
      </w:r>
      <w:r w:rsidRPr="00840EC8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ы</w:t>
      </w:r>
      <w:r w:rsidRPr="00840EC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ководителей отражены в плане работы МО классных руководителей.</w:t>
      </w:r>
    </w:p>
    <w:p w:rsidR="00A62179" w:rsidRPr="00840EC8" w:rsidRDefault="00A62179" w:rsidP="00A6217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2179" w:rsidRPr="00840EC8" w:rsidRDefault="00A62179" w:rsidP="00A6217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840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)</w:t>
      </w:r>
      <w:r w:rsidRPr="00840EC8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u w:val="single"/>
        </w:rPr>
        <w:t xml:space="preserve"> </w:t>
      </w:r>
      <w:r w:rsidRPr="00840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Модуль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840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«</w:t>
      </w:r>
      <w:r w:rsidRPr="00840EC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Ш</w:t>
      </w:r>
      <w:r w:rsidRPr="00840EC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к</w:t>
      </w:r>
      <w:r w:rsidRPr="00840EC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>о</w:t>
      </w:r>
      <w:r w:rsidRPr="00840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л</w:t>
      </w:r>
      <w:r w:rsidRPr="00840EC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>ьн</w:t>
      </w:r>
      <w:r w:rsidRPr="00840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ый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840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у</w:t>
      </w:r>
      <w:r w:rsidRPr="00840EC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р</w:t>
      </w:r>
      <w:r w:rsidRPr="00840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</w:t>
      </w:r>
      <w:r w:rsidRPr="00840EC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к</w:t>
      </w:r>
      <w:r w:rsidRPr="00840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»</w:t>
      </w:r>
    </w:p>
    <w:p w:rsidR="00A62179" w:rsidRPr="00840EC8" w:rsidRDefault="00A62179" w:rsidP="00A6217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еализ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840EC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Pr="00840EC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оте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циала</w:t>
      </w:r>
      <w:r w:rsidRPr="00840EC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ет сл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A62179" w:rsidRPr="00840EC8" w:rsidRDefault="00A62179" w:rsidP="00A62179">
      <w:pPr>
        <w:widowControl w:val="0"/>
        <w:tabs>
          <w:tab w:val="left" w:pos="994"/>
        </w:tabs>
        <w:spacing w:line="240" w:lineRule="auto"/>
        <w:ind w:firstLine="709"/>
        <w:jc w:val="both"/>
        <w:rPr>
          <w:rFonts w:ascii="Times New Roman" w:eastAsia="Symbol" w:hAnsi="Times New Roman" w:cs="Times New Roman"/>
          <w:color w:val="000000"/>
          <w:sz w:val="28"/>
          <w:szCs w:val="28"/>
        </w:rPr>
      </w:pPr>
      <w:r w:rsidRPr="00840EC8">
        <w:rPr>
          <w:rFonts w:ascii="Times New Roman" w:eastAsia="Symbol" w:hAnsi="Times New Roman" w:cs="Times New Roman"/>
          <w:color w:val="000000"/>
          <w:sz w:val="28"/>
          <w:szCs w:val="28"/>
        </w:rPr>
        <w:t>- специально разработанные занятия-уроки, занятия-экскурсии, которые расширяют образовательное пространство предмета, воспитывают любовь к прекрасному, к природе, к родному краю, к родному городу;</w:t>
      </w:r>
    </w:p>
    <w:p w:rsidR="00A62179" w:rsidRPr="00840EC8" w:rsidRDefault="00A62179" w:rsidP="00A62179">
      <w:pPr>
        <w:widowControl w:val="0"/>
        <w:tabs>
          <w:tab w:val="left" w:pos="1022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C8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менен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акт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раб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Pr="00840EC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  <w:r w:rsidRPr="00840EC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елле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льн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гр,</w:t>
      </w:r>
      <w:r w:rsidRPr="00840EC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поз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840EC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840EC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840EC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ов;</w:t>
      </w:r>
      <w:r w:rsidRPr="00840EC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дида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</w:t>
      </w:r>
      <w:r w:rsidRPr="00840E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ра,</w:t>
      </w:r>
      <w:r w:rsidRPr="00840EC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ченные</w:t>
      </w:r>
      <w:r w:rsidRPr="00840EC8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840EC8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обыгры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аю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840EC8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840EC8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ссий, </w:t>
      </w:r>
      <w:r w:rsidRPr="00840E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мся</w:t>
      </w:r>
      <w:r w:rsidRPr="00840EC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зм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 w:rsidRPr="00840E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Pr="00840EC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Pr="00840EC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 w:rsidRPr="00840EC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онстр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вно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лога; гр</w:t>
      </w:r>
      <w:r w:rsidRPr="00840E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840EC8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Pr="00840EC8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840EC8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Pr="00840EC8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40EC8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ото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рые</w:t>
      </w:r>
      <w:r w:rsidRPr="00840EC8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840E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40EC8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анд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840EC8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840EC8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 вза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</w:t>
      </w:r>
      <w:r w:rsidRPr="00840E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62179" w:rsidRPr="00840EC8" w:rsidRDefault="00A62179" w:rsidP="00A62179">
      <w:pPr>
        <w:widowControl w:val="0"/>
        <w:tabs>
          <w:tab w:val="left" w:pos="99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C8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ановл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840EC8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ритель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840EC8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оше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40EC8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меж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840EC8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и, сп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 w:rsidRPr="00840EC8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озитивн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Pr="00840EC8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840EC8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840EC8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ребо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40EC8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сьб</w:t>
      </w:r>
      <w:r w:rsidRPr="00840EC8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еля,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840EC8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840EC8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жда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мой</w:t>
      </w:r>
      <w:r w:rsidRPr="00840EC8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рм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 w:rsidRPr="00840EC8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й дея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62179" w:rsidRPr="00840EC8" w:rsidRDefault="00A62179" w:rsidP="00A62179">
      <w:pPr>
        <w:widowControl w:val="0"/>
        <w:tabs>
          <w:tab w:val="left" w:pos="99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C8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 w:rsidRPr="00840E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840E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ю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840EC8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щепр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840EC8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Pr="00840EC8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равила</w:t>
      </w:r>
      <w:r w:rsidRPr="00840EC8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щен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840EC8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840EC8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телям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840EC8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840EC8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(ш</w:t>
      </w:r>
      <w:r w:rsidRPr="00840E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ми),</w:t>
      </w:r>
      <w:r w:rsidRPr="00840EC8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рин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ипы 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чебной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сципли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ы и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амоор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ации;</w:t>
      </w:r>
    </w:p>
    <w:p w:rsidR="00A62179" w:rsidRPr="00840EC8" w:rsidRDefault="00A62179" w:rsidP="00A62179">
      <w:pPr>
        <w:widowControl w:val="0"/>
        <w:tabs>
          <w:tab w:val="left" w:pos="99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C8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840E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40EC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840E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стн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Pr="00840EC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 w:rsidRPr="00840E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840EC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х я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ний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840EC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Pr="00840E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мой</w:t>
      </w:r>
      <w:r w:rsidRPr="00840EC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 w:rsidRPr="00840EC8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чимой</w:t>
      </w:r>
      <w:r w:rsidRPr="00840EC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инфо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рм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ей –</w:t>
      </w:r>
      <w:r w:rsidRPr="00840EC8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ир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840EC8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ждения,</w:t>
      </w:r>
      <w:r w:rsidRPr="00840EC8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ащ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мися</w:t>
      </w:r>
      <w:r w:rsidRPr="00840EC8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840EC8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, выр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 к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оше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ия;</w:t>
      </w:r>
    </w:p>
    <w:p w:rsidR="00A62179" w:rsidRDefault="00A62179" w:rsidP="00A62179">
      <w:pPr>
        <w:widowControl w:val="0"/>
        <w:tabs>
          <w:tab w:val="left" w:pos="1022"/>
          <w:tab w:val="left" w:pos="2613"/>
          <w:tab w:val="left" w:pos="3470"/>
          <w:tab w:val="left" w:pos="4720"/>
          <w:tab w:val="left" w:pos="6611"/>
          <w:tab w:val="left" w:pos="8265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C8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льз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стей</w:t>
      </w:r>
      <w:r w:rsidRPr="00840EC8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держ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 ч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з де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ственно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о,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чело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люб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добр</w:t>
      </w:r>
      <w:r w:rsidRPr="00840E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40EC8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дбор</w:t>
      </w:r>
      <w:r w:rsidRPr="00840EC8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кс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ов для ч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Pr="00840E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 для 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шения,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 w:rsidRPr="00840EC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бс</w:t>
      </w:r>
      <w:r w:rsidRPr="00840E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жден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в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лассе;</w:t>
      </w:r>
    </w:p>
    <w:p w:rsidR="00A62179" w:rsidRPr="00FE65C2" w:rsidRDefault="00A62179" w:rsidP="00A6217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FE65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FE65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</w:t>
      </w:r>
      <w:r w:rsidRPr="00FE65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E65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FE65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FE65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E65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E65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E65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FE65C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FE65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</w:t>
      </w:r>
      <w:r w:rsidRPr="00FE65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 w:rsidRPr="00FE65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FE65C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E65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E65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бви</w:t>
      </w:r>
      <w:r w:rsidRPr="00FE65C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E65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E65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осси</w:t>
      </w:r>
      <w:r w:rsidRPr="00FE65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E65C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FE65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аро</w:t>
      </w:r>
      <w:r w:rsidRPr="00FE65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FE65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E65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FE65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E65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FE65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й Фед</w:t>
      </w:r>
      <w:r w:rsidRPr="00FE65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рац</w:t>
      </w:r>
      <w:r w:rsidRPr="00FE65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FE65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к 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E65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оей малой родине;</w:t>
      </w:r>
    </w:p>
    <w:p w:rsidR="00A62179" w:rsidRPr="00FE65C2" w:rsidRDefault="00A62179" w:rsidP="00A6217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FE65C2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FE65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азв</w:t>
      </w:r>
      <w:r w:rsidRPr="00FE65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ити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E65C2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FE65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FE65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вс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твен</w:t>
      </w:r>
      <w:r w:rsidRPr="00FE65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FE65C2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FE65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редставл</w:t>
      </w:r>
      <w:r w:rsidRPr="00FE65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E65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FE65C2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E65C2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FE65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E65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лге,</w:t>
      </w:r>
      <w:r w:rsidRPr="00FE65C2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E65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Pr="00FE65C2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E65C2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FE65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остоинс</w:t>
      </w:r>
      <w:r w:rsidRPr="00FE65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тв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E65C2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E65C2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FE65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E65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нт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ексте от</w:t>
      </w:r>
      <w:r w:rsidRPr="00FE65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E65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FE65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FE65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к Отеч</w:t>
      </w:r>
      <w:r w:rsidRPr="00FE65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FE65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FE65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 w:rsidRPr="00FE65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согр</w:t>
      </w:r>
      <w:r w:rsidRPr="00FE65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жданам, к с</w:t>
      </w:r>
      <w:r w:rsidRPr="00FE65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E65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через </w:t>
      </w:r>
      <w:r w:rsidRPr="00FE65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роек</w:t>
      </w:r>
      <w:r w:rsidRPr="00FE65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FE65C2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E65C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E65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 w:rsidRPr="00FE65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FE65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FE65C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E65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FE65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E65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FE65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FE65C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FE65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 w:rsidRPr="00FE65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E65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 w:rsidRPr="00FE65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FE65C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FE65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E65C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FE65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E65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ледов</w:t>
      </w:r>
      <w:r w:rsidRPr="00FE65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E65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E65C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FE65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стор</w:t>
      </w:r>
      <w:r w:rsidRPr="00FE65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E65C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FE65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FE65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края, </w:t>
      </w:r>
      <w:r w:rsidRPr="00FE65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E65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Pr="00FE65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</w:t>
      </w:r>
      <w:r w:rsidRPr="00FE65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FE65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E65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FE65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FE65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рного </w:t>
      </w:r>
      <w:r w:rsidRPr="00FE65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аслед</w:t>
      </w:r>
      <w:r w:rsidRPr="00FE65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я страны и Ульяновской области и города Ульяновска;</w:t>
      </w:r>
    </w:p>
    <w:p w:rsidR="00A62179" w:rsidRDefault="00A62179" w:rsidP="00A62179">
      <w:pPr>
        <w:widowControl w:val="0"/>
        <w:tabs>
          <w:tab w:val="left" w:pos="844"/>
          <w:tab w:val="left" w:pos="2354"/>
          <w:tab w:val="left" w:pos="2783"/>
          <w:tab w:val="left" w:pos="4363"/>
          <w:tab w:val="left" w:pos="5596"/>
          <w:tab w:val="left" w:pos="6611"/>
          <w:tab w:val="left" w:pos="7058"/>
          <w:tab w:val="left" w:pos="851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</w:pP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FE65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E65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ледов</w:t>
      </w:r>
      <w:r w:rsidRPr="00FE65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тельс</w:t>
      </w:r>
      <w:r w:rsidRPr="00FE65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FE65C2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FE65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абота</w:t>
      </w:r>
      <w:r w:rsidRPr="00FE65C2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FE65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E65C2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FE65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FE65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FE65C2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FE65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стор</w:t>
      </w:r>
      <w:r w:rsidRPr="00FE65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E65C2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E65C2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обществознания;</w:t>
      </w:r>
      <w:r w:rsidRPr="00FE65C2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</w:p>
    <w:p w:rsidR="00A62179" w:rsidRPr="00FE65C2" w:rsidRDefault="00A62179" w:rsidP="00A6217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5C2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>-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 w:rsidRPr="00FE65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мирован</w:t>
      </w:r>
      <w:r w:rsidRPr="00FE65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E65C2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FE65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енно</w:t>
      </w:r>
      <w:r w:rsidRPr="00FE65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E65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FE65C2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E65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тн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оше</w:t>
      </w:r>
      <w:r w:rsidRPr="00FE65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E65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FE65C2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E65C2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FE65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E65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роде,</w:t>
      </w:r>
      <w:r w:rsidRPr="00FE65C2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E65C2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E65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E65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FE65C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FE65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аю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щей</w:t>
      </w:r>
      <w:r w:rsidRPr="00FE65C2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сред</w:t>
      </w:r>
      <w:r w:rsidRPr="00FE65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, бер</w:t>
      </w:r>
      <w:r w:rsidRPr="00FE65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FE65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FE65C2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E65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тн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ошен</w:t>
      </w:r>
      <w:r w:rsidRPr="00FE65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FE65C2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E65C2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FE65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FE65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ессу</w:t>
      </w:r>
      <w:r w:rsidRPr="00FE65C2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осв</w:t>
      </w:r>
      <w:r w:rsidRPr="00FE65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E65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FE65C2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FE65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E65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FE65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FE65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E65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FE65C2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FE65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E65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 w:rsidRPr="00FE65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E65C2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</w:t>
      </w:r>
      <w:r w:rsidRPr="00FE65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FE65C2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</w:t>
      </w:r>
      <w:r w:rsidRPr="00FE65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FE65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ланеты;</w:t>
      </w:r>
    </w:p>
    <w:p w:rsidR="00A62179" w:rsidRPr="00FE65C2" w:rsidRDefault="00A62179" w:rsidP="00A62179">
      <w:pPr>
        <w:widowControl w:val="0"/>
        <w:tabs>
          <w:tab w:val="left" w:pos="844"/>
          <w:tab w:val="left" w:pos="2354"/>
          <w:tab w:val="left" w:pos="2783"/>
          <w:tab w:val="left" w:pos="4363"/>
          <w:tab w:val="left" w:pos="5596"/>
          <w:tab w:val="left" w:pos="6611"/>
          <w:tab w:val="left" w:pos="7058"/>
          <w:tab w:val="left" w:pos="851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</w:pPr>
      <w:r w:rsidRPr="00FE65C2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>-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FE65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</w:t>
      </w:r>
      <w:r w:rsidRPr="00FE65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E65C2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FE65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E65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 w:rsidRPr="00FE65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Pr="00FE65C2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FE65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FE65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FE65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FE65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ры,</w:t>
      </w:r>
      <w:r w:rsidRPr="00FE65C2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FE65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FE65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ык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FE65C2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Pr="00FE65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E65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E65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E65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FE65C2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FE65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FE65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E65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FE65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E65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FE65C2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E65C2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FE65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E65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FE65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FE65C2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и те</w:t>
      </w:r>
      <w:r w:rsidRPr="00FE65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FE65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оге</w:t>
      </w:r>
      <w:r w:rsidRPr="00FE65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FE65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Pr="00FE65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E65C2">
        <w:rPr>
          <w:rFonts w:ascii="Times New Roman" w:eastAsia="Times New Roman" w:hAnsi="Times New Roman" w:cs="Times New Roman"/>
          <w:color w:val="000000"/>
          <w:sz w:val="28"/>
          <w:szCs w:val="28"/>
        </w:rPr>
        <w:t>де;</w:t>
      </w:r>
    </w:p>
    <w:p w:rsidR="00A62179" w:rsidRPr="00840EC8" w:rsidRDefault="00A62179" w:rsidP="00A62179">
      <w:pPr>
        <w:widowControl w:val="0"/>
        <w:tabs>
          <w:tab w:val="left" w:pos="1022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C8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ю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рок</w:t>
      </w:r>
      <w:r w:rsidRPr="00840EC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 w:rsidRPr="00840EC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 w:rsidRPr="00840EC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аю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ддерж</w:t>
      </w:r>
      <w:r w:rsidRPr="00840EC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840EC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ю детей</w:t>
      </w:r>
      <w:r w:rsidRPr="00840EC8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840EC8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аний,</w:t>
      </w:r>
      <w:r w:rsidRPr="00840EC8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лажи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анию</w:t>
      </w:r>
      <w:r w:rsidRPr="00840EC8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жл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840EC8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ошений</w:t>
      </w:r>
      <w:r w:rsidRPr="00840EC8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е,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доб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тельной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тм</w:t>
      </w:r>
      <w:r w:rsidRPr="00840E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сф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еры 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мя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62179" w:rsidRPr="00840EC8" w:rsidRDefault="00A62179" w:rsidP="00A62179">
      <w:pPr>
        <w:widowControl w:val="0"/>
        <w:tabs>
          <w:tab w:val="left" w:pos="1022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C8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фст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ащ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Pr="00840EC8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840EC8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днокл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 w:rsidRPr="00840EC8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дающе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840E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соци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Pr="00840EC8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 w:rsidRPr="00840E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чимый</w:t>
      </w:r>
      <w:r w:rsidRPr="00840EC8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ыт с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мной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A62179" w:rsidRDefault="00A62179" w:rsidP="00A62179">
      <w:pPr>
        <w:widowControl w:val="0"/>
        <w:tabs>
          <w:tab w:val="left" w:pos="1008"/>
          <w:tab w:val="left" w:pos="1828"/>
          <w:tab w:val="left" w:pos="2328"/>
          <w:tab w:val="left" w:pos="3225"/>
          <w:tab w:val="left" w:pos="3609"/>
          <w:tab w:val="left" w:pos="3960"/>
          <w:tab w:val="left" w:pos="4557"/>
          <w:tab w:val="left" w:pos="5448"/>
          <w:tab w:val="left" w:pos="6372"/>
          <w:tab w:val="left" w:pos="7231"/>
          <w:tab w:val="left" w:pos="7612"/>
          <w:tab w:val="left" w:pos="8503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C8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ицииро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840EC8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ддерж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 w:rsidRPr="00840EC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ьс</w:t>
      </w:r>
      <w:r w:rsidRPr="00840E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840EC8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Pr="00840EC8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840EC8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40EC8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 ра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840EC8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840E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овых</w:t>
      </w:r>
      <w:r w:rsidRPr="00840EC8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ссл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 w:rsidRPr="00840EC8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Pr="00840EC8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 да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   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840EC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льни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 во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зм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сть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навык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 реш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нии теорет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840EC8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40EC8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нер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840EC8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40EC8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к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жим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ям,</w:t>
      </w:r>
      <w:r w:rsidRPr="00840EC8"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офо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раб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 др</w:t>
      </w:r>
      <w:r w:rsidRPr="00840E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40EC8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диторией,</w:t>
      </w:r>
      <w:r w:rsidRPr="00840EC8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аи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я с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ей т</w:t>
      </w:r>
      <w:r w:rsidRPr="00840EC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чки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A62179" w:rsidRPr="00840EC8" w:rsidRDefault="00A62179" w:rsidP="00A62179">
      <w:pPr>
        <w:widowControl w:val="0"/>
        <w:tabs>
          <w:tab w:val="left" w:pos="1022"/>
          <w:tab w:val="left" w:pos="1828"/>
          <w:tab w:val="left" w:pos="2328"/>
          <w:tab w:val="left" w:pos="3225"/>
          <w:tab w:val="left" w:pos="3609"/>
          <w:tab w:val="left" w:pos="3960"/>
          <w:tab w:val="left" w:pos="4557"/>
          <w:tab w:val="left" w:pos="5448"/>
          <w:tab w:val="left" w:pos="6372"/>
          <w:tab w:val="left" w:pos="7231"/>
          <w:tab w:val="left" w:pos="7612"/>
          <w:tab w:val="left" w:pos="8503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- р</w:t>
      </w:r>
      <w:r w:rsidRPr="001F01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1F01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F01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F01CF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системы</w:t>
      </w:r>
      <w:r w:rsidRPr="001F01CF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двигател</w:t>
      </w:r>
      <w:r w:rsidRPr="001F01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1F01CF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1F01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F01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 w:rsidRPr="001F01CF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1F01C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F01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1F01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F01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1F01CF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1F01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1F01CF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1F01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1F01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F01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F01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F01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а во</w:t>
      </w:r>
      <w:r w:rsidRPr="001F01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F01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тател</w:t>
      </w:r>
      <w:r w:rsidRPr="001F01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1F01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F01CF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1F01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F01CF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1F01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олы,</w:t>
      </w:r>
      <w:r w:rsidRPr="001F01CF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F01CF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1F01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F01CF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  <w:r w:rsidRPr="001F01CF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1F01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F01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низ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ация</w:t>
      </w:r>
      <w:r w:rsidRPr="001F01CF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F01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амических</w:t>
      </w:r>
      <w:r w:rsidRPr="001F01CF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1F01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F01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1F01C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з,</w:t>
      </w:r>
      <w:r w:rsidRPr="001F01CF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1F01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1F01CF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вовр</w:t>
      </w:r>
      <w:r w:rsidRPr="001F01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ем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1F01C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F01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F01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Pr="001F01CF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1F01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1F01CF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F01CF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F01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1F01CF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1F01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F01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виж</w:t>
      </w:r>
      <w:r w:rsidRPr="001F01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1F01CF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1F01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гры</w:t>
      </w:r>
      <w:r w:rsidRPr="001F01CF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1F01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F01CF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1F01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1F01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F01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F01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F01CF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F01CF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1F01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Pr="001F01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F01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1F01CF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1F01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F01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F01CF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F01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орт</w:t>
      </w:r>
      <w:r w:rsidRPr="001F01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вный</w:t>
      </w:r>
      <w:r w:rsidRPr="001F01CF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F01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F01CF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в г</w:t>
      </w:r>
      <w:r w:rsidRPr="001F01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1F01C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F01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F01CF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1F01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Pr="001F01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1F01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1F01CF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1F01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1F01CF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1F01C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роки</w:t>
      </w:r>
      <w:r w:rsidRPr="001F01CF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1F01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физ</w:t>
      </w:r>
      <w:r w:rsidRPr="001F01C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1F01C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1F01C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1F01C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F01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F01CF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>;</w:t>
      </w:r>
    </w:p>
    <w:p w:rsidR="00A62179" w:rsidRDefault="00A62179" w:rsidP="00A62179">
      <w:pPr>
        <w:widowControl w:val="0"/>
        <w:tabs>
          <w:tab w:val="left" w:pos="1022"/>
          <w:tab w:val="left" w:pos="1828"/>
          <w:tab w:val="left" w:pos="2328"/>
          <w:tab w:val="left" w:pos="3225"/>
          <w:tab w:val="left" w:pos="3609"/>
          <w:tab w:val="left" w:pos="3960"/>
          <w:tab w:val="left" w:pos="4557"/>
          <w:tab w:val="left" w:pos="5448"/>
          <w:tab w:val="left" w:pos="6372"/>
          <w:tab w:val="left" w:pos="7231"/>
          <w:tab w:val="left" w:pos="7612"/>
          <w:tab w:val="left" w:pos="8503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- тьюторское сопровождение и поддержка детей с ТМНР, с РАС через различные формы общения, создание «ситуаций успеха», помощь в осмыслении правильного социального поведения, в восприятии прекрасного или необходимо-значимого с применением специальных технологий, методов и приёмов обучения и воспитания.</w:t>
      </w:r>
    </w:p>
    <w:p w:rsidR="00A62179" w:rsidRPr="003E5F1B" w:rsidRDefault="00A62179" w:rsidP="00A62179">
      <w:pPr>
        <w:widowControl w:val="0"/>
        <w:tabs>
          <w:tab w:val="left" w:pos="1022"/>
          <w:tab w:val="left" w:pos="1828"/>
          <w:tab w:val="left" w:pos="2328"/>
          <w:tab w:val="left" w:pos="3225"/>
          <w:tab w:val="left" w:pos="3609"/>
          <w:tab w:val="left" w:pos="3960"/>
          <w:tab w:val="left" w:pos="4557"/>
          <w:tab w:val="left" w:pos="5448"/>
          <w:tab w:val="left" w:pos="6372"/>
          <w:tab w:val="left" w:pos="7231"/>
          <w:tab w:val="left" w:pos="7612"/>
          <w:tab w:val="left" w:pos="8503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2179" w:rsidRPr="00840EC8" w:rsidRDefault="00A62179" w:rsidP="00A6217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840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)</w:t>
      </w:r>
      <w:r w:rsidRPr="00840EC8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u w:val="single"/>
        </w:rPr>
        <w:t xml:space="preserve"> </w:t>
      </w:r>
      <w:r w:rsidRPr="00840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Модуль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840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«</w:t>
      </w:r>
      <w:r w:rsidRPr="00840EC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Вн</w:t>
      </w:r>
      <w:r w:rsidRPr="00840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еуроч</w:t>
      </w:r>
      <w:r w:rsidRPr="00840EC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н</w:t>
      </w:r>
      <w:r w:rsidRPr="00840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ая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840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дея</w:t>
      </w:r>
      <w:r w:rsidRPr="00840EC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т</w:t>
      </w:r>
      <w:r w:rsidRPr="00840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ельно</w:t>
      </w:r>
      <w:r w:rsidRPr="00840EC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с</w:t>
      </w:r>
      <w:r w:rsidRPr="00840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ть и дополнительное образование»</w:t>
      </w:r>
    </w:p>
    <w:p w:rsidR="00A62179" w:rsidRPr="00840EC8" w:rsidRDefault="00A62179" w:rsidP="00A6217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Под вн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чной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ью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ации ста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дартов ФГОС сле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мать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, о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ствл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ю в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ф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орма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, 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, 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апр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влен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 дост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ем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атов ос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я основ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ы нач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ого общего 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основ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го обр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Внеурочные занятия и дополнительное образование согласно ФГОС будут реализованы в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 сле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аправлений восп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шко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ы: </w:t>
      </w:r>
      <w:r>
        <w:rPr>
          <w:rFonts w:ascii="Times New Roman" w:hAnsi="Times New Roman" w:cs="Times New Roman"/>
          <w:sz w:val="28"/>
          <w:szCs w:val="28"/>
        </w:rPr>
        <w:t>духовно-нравственное, спортивно-оздоровительное, социальное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общекультурное. Курсы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внеурочной деятельности и дополнительного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образования школы отбираются с учётом мнения обучающихся и их законных представителей. Ежегодно их число и направленность меняются и варьируются.  В школе ведутся занятия дополнительного образования  - кружок вокального пения и танцевальный кружок, отражающие социальное и общекультурное направление. В 2022-2023 учебном году была успешно апробирована программа внеурочной деятельности «Арт-терапия», которая вызвала большую заинтересованность у родителей и детей, и будет реализовываться и в дальнейшем согласно расписанию на каждый учебный год. </w:t>
      </w:r>
    </w:p>
    <w:p w:rsidR="00A62179" w:rsidRDefault="00A62179" w:rsidP="00A6217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</w:t>
      </w:r>
      <w:r w:rsidRPr="00840EC8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ль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чной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ости и дополнительного образования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 обра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: со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для 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роявлен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 ра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я ребе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на 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снове 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воб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ого выбор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жен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остей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рад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</w:p>
    <w:p w:rsidR="00A62179" w:rsidRPr="00840EC8" w:rsidRDefault="00A62179" w:rsidP="00A62179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840EC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вне</w:t>
      </w:r>
      <w:r w:rsidRPr="00840EC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роч</w:t>
      </w:r>
      <w:r w:rsidRPr="00840EC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ой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ьн</w:t>
      </w:r>
      <w:r w:rsidRPr="00840E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ости:</w:t>
      </w:r>
    </w:p>
    <w:p w:rsidR="00A62179" w:rsidRPr="00840EC8" w:rsidRDefault="00A62179" w:rsidP="00A62179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- обе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благопр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ю а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ребе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в школе; </w:t>
      </w:r>
    </w:p>
    <w:p w:rsidR="00A62179" w:rsidRPr="00840EC8" w:rsidRDefault="00A62179" w:rsidP="00A62179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- оп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миз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ровать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ся;</w:t>
      </w:r>
    </w:p>
    <w:p w:rsidR="00A62179" w:rsidRPr="00840EC8" w:rsidRDefault="00A62179" w:rsidP="00A62179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 д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я разв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я ребе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A62179" w:rsidRPr="00840EC8" w:rsidRDefault="00A62179" w:rsidP="00A62179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и 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ые о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чающегося;</w:t>
      </w:r>
    </w:p>
    <w:p w:rsidR="00A62179" w:rsidRPr="00840EC8" w:rsidRDefault="00A62179" w:rsidP="00A62179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- отработать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анизм, обе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ащ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мися в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тий в соотв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тств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их 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тере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ми 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особ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остя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62179" w:rsidRPr="00840EC8" w:rsidRDefault="00A62179" w:rsidP="00A62179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ровать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чные под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оды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к орга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ации в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, 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редели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стратегию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али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 обра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ежд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62179" w:rsidRPr="00840EC8" w:rsidRDefault="00A62179" w:rsidP="00A62179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- определ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итерии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оце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 эффективности во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ател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действий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ости и 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роб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азработа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ю мо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 школе;</w:t>
      </w:r>
    </w:p>
    <w:p w:rsidR="00A62179" w:rsidRPr="00840EC8" w:rsidRDefault="00A62179" w:rsidP="00A62179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- р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работать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 програм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ы для р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чной деятел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62179" w:rsidRPr="00840EC8" w:rsidRDefault="00A62179" w:rsidP="00A62179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- овл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деть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формами орга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тств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 па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етом до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нтов Ф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ового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оле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62179" w:rsidRPr="00840EC8" w:rsidRDefault="00A62179" w:rsidP="00A62179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- эф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испо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ать 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я в шк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о-метод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ю и м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о-те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формационные р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ый методический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оте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л.</w:t>
      </w:r>
    </w:p>
    <w:p w:rsidR="00A62179" w:rsidRPr="00840EC8" w:rsidRDefault="00A62179" w:rsidP="00A6217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 учетом вышесказанного педагогами разрабатываются программы и планы внеурочной деятельности на учебный год.</w:t>
      </w:r>
    </w:p>
    <w:p w:rsidR="00A62179" w:rsidRPr="00840EC8" w:rsidRDefault="00A62179" w:rsidP="00A6217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на занятиях школьных курсов внеурочной деятельности и дополнительного образования школы осуществляется преимущественно через:</w:t>
      </w:r>
    </w:p>
    <w:p w:rsidR="00A62179" w:rsidRPr="00840EC8" w:rsidRDefault="00A62179" w:rsidP="00A6217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840EC8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б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ющи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840EC8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 w:rsidRPr="00840EC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840EC8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840EC8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 w:rsidRPr="00840EC8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840EC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ть, </w:t>
      </w:r>
      <w:r w:rsidRPr="00840EC8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840EC8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840EC8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 w:rsidRPr="00840EC8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 w:rsidRPr="00840EC8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840EC8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мор</w:t>
      </w:r>
      <w:r w:rsidRPr="00840EC8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840EC8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40EC8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 w:rsidRPr="00840EC8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 w:rsidRPr="00840EC8">
        <w:rPr>
          <w:rFonts w:ascii="Times New Roman" w:eastAsia="Times New Roman" w:hAnsi="Times New Roman" w:cs="Times New Roman"/>
          <w:color w:val="000000"/>
          <w:spacing w:val="-11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имы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, р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звить 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личн</w:t>
      </w:r>
      <w:r w:rsidRPr="00840EC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вити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 w:rsidRPr="00840EC8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 w:rsidRPr="00840EC8">
        <w:rPr>
          <w:rFonts w:ascii="Times New Roman" w:eastAsia="Times New Roman" w:hAnsi="Times New Roman" w:cs="Times New Roman"/>
          <w:color w:val="000000"/>
          <w:spacing w:val="-12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чимы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40EC8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840EC8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 w:rsidRPr="00840EC8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 w:rsidRPr="00840EC8"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х д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A62179" w:rsidRPr="00840EC8" w:rsidRDefault="00A62179" w:rsidP="00A62179">
      <w:pPr>
        <w:widowControl w:val="0"/>
        <w:tabs>
          <w:tab w:val="left" w:pos="2233"/>
          <w:tab w:val="left" w:pos="4034"/>
          <w:tab w:val="left" w:pos="4794"/>
          <w:tab w:val="left" w:pos="7410"/>
          <w:tab w:val="left" w:pos="9665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840EC8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рми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 w:rsidRPr="00840EC8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кци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 w:rsidRPr="00840EC8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40EC8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40EC8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.п.</w:t>
      </w:r>
      <w:r w:rsidRPr="00840EC8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взр</w:t>
      </w:r>
      <w:r w:rsidRPr="00840EC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лых 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щн</w:t>
      </w:r>
      <w:r w:rsidRPr="00840EC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Pr="00840EC8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840EC8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840EC8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 w:rsidRPr="00840EC8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 w:rsidRPr="00840EC8"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840EC8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б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40EC8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бщими позитивными эмоциями и доверительными отношениями друг к другу; </w:t>
      </w:r>
    </w:p>
    <w:p w:rsidR="00A62179" w:rsidRPr="00840EC8" w:rsidRDefault="00A62179" w:rsidP="00A6217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840EC8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рм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840EC8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ьни</w:t>
      </w:r>
      <w:r w:rsidRPr="00840EC8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40EC8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840EC8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Pr="00840EC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lastRenderedPageBreak/>
        <w:t>к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 вн</w:t>
      </w:r>
      <w:r w:rsidRPr="00840EC8"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A62179" w:rsidRDefault="00A62179" w:rsidP="00A6217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840EC8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 w:rsidRPr="00840EC8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 w:rsidRPr="00840EC8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диций,</w:t>
      </w:r>
      <w:r w:rsidRPr="00840EC8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 w:rsidRPr="00840EC8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 опр</w:t>
      </w:r>
      <w:r w:rsidRPr="00840EC8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 w:rsidRPr="00840EC8"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A62179" w:rsidRPr="003E5F1B" w:rsidRDefault="00A62179" w:rsidP="00A62179">
      <w:pPr>
        <w:widowControl w:val="0"/>
        <w:tabs>
          <w:tab w:val="left" w:pos="1008"/>
          <w:tab w:val="left" w:pos="1905"/>
          <w:tab w:val="left" w:pos="3500"/>
          <w:tab w:val="left" w:pos="5574"/>
          <w:tab w:val="left" w:pos="7535"/>
          <w:tab w:val="left" w:pos="8986"/>
        </w:tabs>
        <w:spacing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       </w:t>
      </w:r>
      <w:r w:rsidRPr="003E5F1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- </w:t>
      </w:r>
      <w:r w:rsidRPr="003E5F1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</w:t>
      </w:r>
      <w:r w:rsidRPr="003E5F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E5F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E5F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E5F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Pr="003E5F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E5F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3E5F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E5F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3E5F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E5F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Pr="003E5F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E5F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3E5F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3E5F1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E5F1B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3E5F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E5F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E5F1B">
        <w:rPr>
          <w:rFonts w:ascii="Times New Roman" w:eastAsia="Times New Roman" w:hAnsi="Times New Roman" w:cs="Times New Roman"/>
          <w:color w:val="000000"/>
          <w:sz w:val="28"/>
          <w:szCs w:val="28"/>
        </w:rPr>
        <w:t>ры здоров</w:t>
      </w:r>
      <w:r w:rsidRPr="003E5F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E5F1B">
        <w:rPr>
          <w:rFonts w:ascii="Times New Roman" w:eastAsia="Times New Roman" w:hAnsi="Times New Roman" w:cs="Times New Roman"/>
          <w:color w:val="000000"/>
          <w:sz w:val="28"/>
          <w:szCs w:val="28"/>
        </w:rPr>
        <w:t>го образа ж</w:t>
      </w:r>
      <w:r w:rsidRPr="003E5F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3E5F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ни, </w:t>
      </w:r>
      <w:r w:rsidRPr="003E5F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3E5F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E5F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E5F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E5F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 w:rsidRPr="003E5F1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E5F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E5F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Pr="003E5F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E5F1B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</w:t>
      </w:r>
      <w:r w:rsidRPr="003E5F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3E5F1B"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 w:rsidRPr="003E5F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E5F1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E5F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E5F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3E5F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3E5F1B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3E5F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E5F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3E5F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E5F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E5F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 </w:t>
      </w:r>
      <w:r w:rsidRPr="003E5F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E5F1B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доров</w:t>
      </w:r>
      <w:r w:rsidRPr="003E5F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3E5F1B">
        <w:rPr>
          <w:rFonts w:ascii="Times New Roman" w:eastAsia="Times New Roman" w:hAnsi="Times New Roman" w:cs="Times New Roman"/>
          <w:color w:val="000000"/>
          <w:sz w:val="28"/>
          <w:szCs w:val="28"/>
        </w:rPr>
        <w:t>е, о це</w:t>
      </w:r>
      <w:r w:rsidRPr="003E5F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E5F1B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3E5F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E5F1B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3E5F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E5F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3E5F1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E5F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3E5F1B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3E5F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E5F1B">
        <w:rPr>
          <w:rFonts w:ascii="Times New Roman" w:eastAsia="Times New Roman" w:hAnsi="Times New Roman" w:cs="Times New Roman"/>
          <w:color w:val="000000"/>
          <w:sz w:val="28"/>
          <w:szCs w:val="28"/>
        </w:rPr>
        <w:t>ого и</w:t>
      </w:r>
      <w:r w:rsidRPr="003E5F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Pr="003E5F1B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3E5F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E5F1B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3E5F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E5F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3E5F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 w:rsidRPr="003E5F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зд</w:t>
      </w:r>
      <w:r w:rsidRPr="003E5F1B">
        <w:rPr>
          <w:rFonts w:ascii="Times New Roman" w:eastAsia="Times New Roman" w:hAnsi="Times New Roman" w:cs="Times New Roman"/>
          <w:color w:val="000000"/>
          <w:sz w:val="28"/>
          <w:szCs w:val="28"/>
        </w:rPr>
        <w:t>оровь</w:t>
      </w:r>
      <w:r w:rsidRPr="003E5F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3E5F1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62179" w:rsidRDefault="00A62179" w:rsidP="00A6217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- поо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</w:t>
      </w:r>
      <w:r w:rsidRPr="00840EC8"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тив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840EC8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A62179" w:rsidRPr="00840EC8" w:rsidRDefault="00A62179" w:rsidP="00A6217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нци</w:t>
      </w:r>
      <w:r w:rsidRPr="00840EC8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40EC8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840EC8"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840EC8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ь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 w:rsidRPr="00840EC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 w:rsidRPr="00840EC8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 w:rsidRPr="00840EC8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выбр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нных ш</w:t>
      </w:r>
      <w:r w:rsidRPr="00840EC8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идов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A62179" w:rsidRPr="00555B96" w:rsidRDefault="00A62179" w:rsidP="00A62179">
      <w:pPr>
        <w:widowControl w:val="0"/>
        <w:tabs>
          <w:tab w:val="left" w:pos="3215"/>
          <w:tab w:val="left" w:pos="5159"/>
          <w:tab w:val="left" w:pos="6299"/>
          <w:tab w:val="left" w:pos="8073"/>
          <w:tab w:val="left" w:pos="10058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B9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>Х</w:t>
      </w:r>
      <w:r w:rsidRPr="00555B96">
        <w:rPr>
          <w:rFonts w:ascii="Times New Roman" w:eastAsia="Times New Roman" w:hAnsi="Times New Roman" w:cs="Times New Roman"/>
          <w:bCs/>
          <w:i/>
          <w:iCs/>
          <w:color w:val="000000"/>
          <w:w w:val="101"/>
          <w:sz w:val="28"/>
          <w:szCs w:val="28"/>
          <w:u w:val="single"/>
        </w:rPr>
        <w:t>у</w:t>
      </w:r>
      <w:r w:rsidRPr="00555B9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>д</w:t>
      </w:r>
      <w:r w:rsidRPr="00555B96">
        <w:rPr>
          <w:rFonts w:ascii="Times New Roman" w:eastAsia="Times New Roman" w:hAnsi="Times New Roman" w:cs="Times New Roman"/>
          <w:bCs/>
          <w:i/>
          <w:iCs/>
          <w:color w:val="000000"/>
          <w:spacing w:val="-5"/>
          <w:sz w:val="28"/>
          <w:szCs w:val="28"/>
          <w:u w:val="single"/>
        </w:rPr>
        <w:t>ож</w:t>
      </w:r>
      <w:r w:rsidRPr="00555B96">
        <w:rPr>
          <w:rFonts w:ascii="Times New Roman" w:eastAsia="Times New Roman" w:hAnsi="Times New Roman" w:cs="Times New Roman"/>
          <w:bCs/>
          <w:i/>
          <w:iCs/>
          <w:color w:val="000000"/>
          <w:spacing w:val="-4"/>
          <w:w w:val="101"/>
          <w:sz w:val="28"/>
          <w:szCs w:val="28"/>
          <w:u w:val="single"/>
        </w:rPr>
        <w:t>е</w:t>
      </w:r>
      <w:r w:rsidRPr="00555B96">
        <w:rPr>
          <w:rFonts w:ascii="Times New Roman" w:eastAsia="Times New Roman" w:hAnsi="Times New Roman" w:cs="Times New Roman"/>
          <w:bCs/>
          <w:i/>
          <w:iCs/>
          <w:color w:val="000000"/>
          <w:spacing w:val="-5"/>
          <w:w w:val="101"/>
          <w:sz w:val="28"/>
          <w:szCs w:val="28"/>
          <w:u w:val="single"/>
        </w:rPr>
        <w:t>с</w:t>
      </w:r>
      <w:r w:rsidRPr="00555B96">
        <w:rPr>
          <w:rFonts w:ascii="Times New Roman" w:eastAsia="Times New Roman" w:hAnsi="Times New Roman" w:cs="Times New Roman"/>
          <w:bCs/>
          <w:i/>
          <w:iCs/>
          <w:color w:val="000000"/>
          <w:spacing w:val="2"/>
          <w:sz w:val="28"/>
          <w:szCs w:val="28"/>
          <w:u w:val="single"/>
        </w:rPr>
        <w:t>т</w:t>
      </w:r>
      <w:r w:rsidRPr="00555B96">
        <w:rPr>
          <w:rFonts w:ascii="Times New Roman" w:eastAsia="Times New Roman" w:hAnsi="Times New Roman" w:cs="Times New Roman"/>
          <w:bCs/>
          <w:i/>
          <w:iCs/>
          <w:color w:val="000000"/>
          <w:spacing w:val="-4"/>
          <w:w w:val="101"/>
          <w:sz w:val="28"/>
          <w:szCs w:val="28"/>
          <w:u w:val="single"/>
        </w:rPr>
        <w:t>в</w:t>
      </w:r>
      <w:r w:rsidRPr="00555B96">
        <w:rPr>
          <w:rFonts w:ascii="Times New Roman" w:eastAsia="Times New Roman" w:hAnsi="Times New Roman" w:cs="Times New Roman"/>
          <w:bCs/>
          <w:i/>
          <w:iCs/>
          <w:color w:val="000000"/>
          <w:w w:val="101"/>
          <w:sz w:val="28"/>
          <w:szCs w:val="28"/>
          <w:u w:val="single"/>
        </w:rPr>
        <w:t>е</w:t>
      </w:r>
      <w:r w:rsidRPr="00555B9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>н</w:t>
      </w:r>
      <w:r w:rsidRPr="00555B96">
        <w:rPr>
          <w:rFonts w:ascii="Times New Roman" w:eastAsia="Times New Roman" w:hAnsi="Times New Roman" w:cs="Times New Roman"/>
          <w:bCs/>
          <w:i/>
          <w:iCs/>
          <w:color w:val="000000"/>
          <w:spacing w:val="-1"/>
          <w:sz w:val="28"/>
          <w:szCs w:val="28"/>
          <w:u w:val="single"/>
        </w:rPr>
        <w:t>н</w:t>
      </w:r>
      <w:r w:rsidRPr="00555B9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>о</w:t>
      </w:r>
      <w:r w:rsidRPr="00555B96">
        <w:rPr>
          <w:rFonts w:ascii="Times New Roman" w:eastAsia="Times New Roman" w:hAnsi="Times New Roman" w:cs="Times New Roman"/>
          <w:bCs/>
          <w:i/>
          <w:iCs/>
          <w:color w:val="000000"/>
          <w:w w:val="101"/>
          <w:sz w:val="28"/>
          <w:szCs w:val="28"/>
          <w:u w:val="single"/>
        </w:rPr>
        <w:t>е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 w:rsidRPr="00555B96">
        <w:rPr>
          <w:rFonts w:ascii="Times New Roman" w:eastAsia="Times New Roman" w:hAnsi="Times New Roman" w:cs="Times New Roman"/>
          <w:bCs/>
          <w:i/>
          <w:iCs/>
          <w:color w:val="000000"/>
          <w:spacing w:val="4"/>
          <w:sz w:val="28"/>
          <w:szCs w:val="28"/>
          <w:u w:val="single"/>
        </w:rPr>
        <w:t>т</w:t>
      </w:r>
      <w:r w:rsidRPr="00555B96">
        <w:rPr>
          <w:rFonts w:ascii="Times New Roman" w:eastAsia="Times New Roman" w:hAnsi="Times New Roman" w:cs="Times New Roman"/>
          <w:bCs/>
          <w:i/>
          <w:iCs/>
          <w:color w:val="000000"/>
          <w:spacing w:val="-4"/>
          <w:w w:val="101"/>
          <w:sz w:val="28"/>
          <w:szCs w:val="28"/>
          <w:u w:val="single"/>
        </w:rPr>
        <w:t>в</w:t>
      </w:r>
      <w:r w:rsidRPr="00555B9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>о</w:t>
      </w:r>
      <w:r w:rsidRPr="00555B96">
        <w:rPr>
          <w:rFonts w:ascii="Times New Roman" w:eastAsia="Times New Roman" w:hAnsi="Times New Roman" w:cs="Times New Roman"/>
          <w:bCs/>
          <w:i/>
          <w:iCs/>
          <w:color w:val="000000"/>
          <w:spacing w:val="-3"/>
          <w:sz w:val="28"/>
          <w:szCs w:val="28"/>
          <w:u w:val="single"/>
        </w:rPr>
        <w:t>р</w:t>
      </w:r>
      <w:r w:rsidRPr="00555B9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>ч</w:t>
      </w:r>
      <w:r w:rsidRPr="00555B96">
        <w:rPr>
          <w:rFonts w:ascii="Times New Roman" w:eastAsia="Times New Roman" w:hAnsi="Times New Roman" w:cs="Times New Roman"/>
          <w:bCs/>
          <w:i/>
          <w:iCs/>
          <w:color w:val="000000"/>
          <w:spacing w:val="-5"/>
          <w:w w:val="101"/>
          <w:sz w:val="28"/>
          <w:szCs w:val="28"/>
          <w:u w:val="single"/>
        </w:rPr>
        <w:t>ес</w:t>
      </w:r>
      <w:r w:rsidRPr="00555B96">
        <w:rPr>
          <w:rFonts w:ascii="Times New Roman" w:eastAsia="Times New Roman" w:hAnsi="Times New Roman" w:cs="Times New Roman"/>
          <w:bCs/>
          <w:i/>
          <w:iCs/>
          <w:color w:val="000000"/>
          <w:spacing w:val="3"/>
          <w:sz w:val="28"/>
          <w:szCs w:val="28"/>
          <w:u w:val="single"/>
        </w:rPr>
        <w:t>т</w:t>
      </w:r>
      <w:r w:rsidRPr="00555B96">
        <w:rPr>
          <w:rFonts w:ascii="Times New Roman" w:eastAsia="Times New Roman" w:hAnsi="Times New Roman" w:cs="Times New Roman"/>
          <w:bCs/>
          <w:i/>
          <w:iCs/>
          <w:color w:val="000000"/>
          <w:spacing w:val="-6"/>
          <w:w w:val="101"/>
          <w:sz w:val="28"/>
          <w:szCs w:val="28"/>
          <w:u w:val="single"/>
        </w:rPr>
        <w:t>в</w:t>
      </w:r>
      <w:r w:rsidRPr="00555B9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>о.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55B96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К</w:t>
      </w:r>
      <w:r w:rsidRPr="00555B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вн</w:t>
      </w:r>
      <w:r w:rsidRPr="00555B96"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 w:rsidRPr="00555B9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55B9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555B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 w:rsidRPr="00555B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55B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555B9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55B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и и доп</w:t>
      </w:r>
      <w:r w:rsidRPr="00555B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олн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B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 w:rsidRPr="00555B9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55B96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B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55B9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B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B96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555B96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555B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 w:rsidRPr="00555B9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55B96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55B9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з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B96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555B9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B9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 w:rsidRPr="00555B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B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B96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555B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B96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555B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 w:rsidRPr="00555B9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55B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55B9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 w:rsidRPr="00555B96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555B96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55B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555B96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 w:rsidRPr="00555B9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555B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B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55B96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55B9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б</w:t>
      </w:r>
      <w:r w:rsidRPr="00555B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555B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555B9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х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55B96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55B96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 w:rsidRPr="00555B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B9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B96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555B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B96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555B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555B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555B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55B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B96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их т</w:t>
      </w:r>
      <w:r w:rsidRPr="00555B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55B9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555B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55B96"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55B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555B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55B9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555B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555B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 w:rsidRPr="00555B9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55B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й, ф</w:t>
      </w:r>
      <w:r w:rsidRPr="00555B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55B9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55B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555B9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чув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55B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B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55B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55B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55B9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B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55B9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55B9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B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нить пр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B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555B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55B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55B9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, н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B96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555B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55B9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555B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 w:rsidRPr="00555B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555B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55B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B96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555B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555B9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55B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555B9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55B96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555B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55B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 w:rsidRPr="00555B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B96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55B9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б</w:t>
      </w:r>
      <w:r w:rsidRPr="00555B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555B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555B9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х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555B96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55B96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555B9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555B96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у</w:t>
      </w:r>
      <w:r w:rsidRPr="00555B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55B9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ь</w:t>
      </w:r>
      <w:r w:rsidRPr="00555B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55B9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55B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B96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555B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55B96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555B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55B96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555B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Pr="00555B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55B9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х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55B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но-нр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B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55B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B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555B9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555B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62179" w:rsidRPr="00555B96" w:rsidRDefault="00A62179" w:rsidP="00A62179">
      <w:pPr>
        <w:widowControl w:val="0"/>
        <w:tabs>
          <w:tab w:val="left" w:pos="3215"/>
          <w:tab w:val="left" w:pos="5159"/>
          <w:tab w:val="left" w:pos="6299"/>
          <w:tab w:val="left" w:pos="8073"/>
          <w:tab w:val="left" w:pos="10058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B9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>П</w:t>
      </w:r>
      <w:r w:rsidRPr="00555B96">
        <w:rPr>
          <w:rFonts w:ascii="Times New Roman" w:eastAsia="Times New Roman" w:hAnsi="Times New Roman" w:cs="Times New Roman"/>
          <w:bCs/>
          <w:i/>
          <w:iCs/>
          <w:color w:val="000000"/>
          <w:spacing w:val="-1"/>
          <w:sz w:val="28"/>
          <w:szCs w:val="28"/>
          <w:u w:val="single"/>
        </w:rPr>
        <w:t>о</w:t>
      </w:r>
      <w:r w:rsidRPr="00555B9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>з</w:t>
      </w:r>
      <w:r w:rsidRPr="00555B96">
        <w:rPr>
          <w:rFonts w:ascii="Times New Roman" w:eastAsia="Times New Roman" w:hAnsi="Times New Roman" w:cs="Times New Roman"/>
          <w:bCs/>
          <w:i/>
          <w:iCs/>
          <w:color w:val="000000"/>
          <w:spacing w:val="-1"/>
          <w:sz w:val="28"/>
          <w:szCs w:val="28"/>
          <w:u w:val="single"/>
        </w:rPr>
        <w:t>н</w:t>
      </w:r>
      <w:r w:rsidRPr="00555B9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>а</w:t>
      </w:r>
      <w:r w:rsidRPr="00555B96">
        <w:rPr>
          <w:rFonts w:ascii="Times New Roman" w:eastAsia="Times New Roman" w:hAnsi="Times New Roman" w:cs="Times New Roman"/>
          <w:bCs/>
          <w:i/>
          <w:iCs/>
          <w:color w:val="000000"/>
          <w:spacing w:val="-2"/>
          <w:w w:val="101"/>
          <w:sz w:val="28"/>
          <w:szCs w:val="28"/>
          <w:u w:val="single"/>
        </w:rPr>
        <w:t>в</w:t>
      </w:r>
      <w:r w:rsidRPr="00555B96">
        <w:rPr>
          <w:rFonts w:ascii="Times New Roman" w:eastAsia="Times New Roman" w:hAnsi="Times New Roman" w:cs="Times New Roman"/>
          <w:bCs/>
          <w:i/>
          <w:iCs/>
          <w:color w:val="000000"/>
          <w:spacing w:val="-4"/>
          <w:sz w:val="28"/>
          <w:szCs w:val="28"/>
          <w:u w:val="single"/>
        </w:rPr>
        <w:t>а</w:t>
      </w:r>
      <w:r w:rsidRPr="00555B9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>т</w:t>
      </w:r>
      <w:r w:rsidRPr="00555B96">
        <w:rPr>
          <w:rFonts w:ascii="Times New Roman" w:eastAsia="Times New Roman" w:hAnsi="Times New Roman" w:cs="Times New Roman"/>
          <w:bCs/>
          <w:i/>
          <w:iCs/>
          <w:color w:val="000000"/>
          <w:spacing w:val="-6"/>
          <w:w w:val="101"/>
          <w:sz w:val="28"/>
          <w:szCs w:val="28"/>
          <w:u w:val="single"/>
        </w:rPr>
        <w:t>е</w:t>
      </w:r>
      <w:r w:rsidRPr="00555B9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>л</w:t>
      </w:r>
      <w:r w:rsidRPr="00555B96">
        <w:rPr>
          <w:rFonts w:ascii="Times New Roman" w:eastAsia="Times New Roman" w:hAnsi="Times New Roman" w:cs="Times New Roman"/>
          <w:bCs/>
          <w:i/>
          <w:iCs/>
          <w:color w:val="000000"/>
          <w:spacing w:val="-1"/>
          <w:sz w:val="28"/>
          <w:szCs w:val="28"/>
          <w:u w:val="single"/>
        </w:rPr>
        <w:t>ь</w:t>
      </w:r>
      <w:r w:rsidRPr="00555B96">
        <w:rPr>
          <w:rFonts w:ascii="Times New Roman" w:eastAsia="Times New Roman" w:hAnsi="Times New Roman" w:cs="Times New Roman"/>
          <w:bCs/>
          <w:i/>
          <w:iCs/>
          <w:color w:val="000000"/>
          <w:spacing w:val="-2"/>
          <w:sz w:val="28"/>
          <w:szCs w:val="28"/>
          <w:u w:val="single"/>
        </w:rPr>
        <w:t>н</w:t>
      </w:r>
      <w:r w:rsidRPr="00555B9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>ая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 w:rsidRPr="00555B9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>д</w:t>
      </w:r>
      <w:r w:rsidRPr="00555B96">
        <w:rPr>
          <w:rFonts w:ascii="Times New Roman" w:eastAsia="Times New Roman" w:hAnsi="Times New Roman" w:cs="Times New Roman"/>
          <w:bCs/>
          <w:i/>
          <w:iCs/>
          <w:color w:val="000000"/>
          <w:w w:val="101"/>
          <w:sz w:val="28"/>
          <w:szCs w:val="28"/>
          <w:u w:val="single"/>
        </w:rPr>
        <w:t>е</w:t>
      </w:r>
      <w:r w:rsidRPr="00555B96">
        <w:rPr>
          <w:rFonts w:ascii="Times New Roman" w:eastAsia="Times New Roman" w:hAnsi="Times New Roman" w:cs="Times New Roman"/>
          <w:bCs/>
          <w:i/>
          <w:iCs/>
          <w:color w:val="000000"/>
          <w:spacing w:val="-2"/>
          <w:sz w:val="28"/>
          <w:szCs w:val="28"/>
          <w:u w:val="single"/>
        </w:rPr>
        <w:t>я</w:t>
      </w:r>
      <w:r w:rsidRPr="00555B9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>т</w:t>
      </w:r>
      <w:r w:rsidRPr="00555B96">
        <w:rPr>
          <w:rFonts w:ascii="Times New Roman" w:eastAsia="Times New Roman" w:hAnsi="Times New Roman" w:cs="Times New Roman"/>
          <w:bCs/>
          <w:i/>
          <w:iCs/>
          <w:color w:val="000000"/>
          <w:spacing w:val="-7"/>
          <w:w w:val="101"/>
          <w:sz w:val="28"/>
          <w:szCs w:val="28"/>
          <w:u w:val="single"/>
        </w:rPr>
        <w:t>е</w:t>
      </w:r>
      <w:r w:rsidRPr="00555B9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>ль</w:t>
      </w:r>
      <w:r w:rsidRPr="00555B96">
        <w:rPr>
          <w:rFonts w:ascii="Times New Roman" w:eastAsia="Times New Roman" w:hAnsi="Times New Roman" w:cs="Times New Roman"/>
          <w:bCs/>
          <w:i/>
          <w:iCs/>
          <w:color w:val="000000"/>
          <w:spacing w:val="-2"/>
          <w:sz w:val="28"/>
          <w:szCs w:val="28"/>
          <w:u w:val="single"/>
        </w:rPr>
        <w:t>н</w:t>
      </w:r>
      <w:r w:rsidRPr="00555B9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>о</w:t>
      </w:r>
      <w:r w:rsidRPr="00555B96">
        <w:rPr>
          <w:rFonts w:ascii="Times New Roman" w:eastAsia="Times New Roman" w:hAnsi="Times New Roman" w:cs="Times New Roman"/>
          <w:bCs/>
          <w:i/>
          <w:iCs/>
          <w:color w:val="000000"/>
          <w:spacing w:val="-3"/>
          <w:w w:val="101"/>
          <w:sz w:val="28"/>
          <w:szCs w:val="28"/>
          <w:u w:val="single"/>
        </w:rPr>
        <w:t>с</w:t>
      </w:r>
      <w:r w:rsidRPr="00555B96">
        <w:rPr>
          <w:rFonts w:ascii="Times New Roman" w:eastAsia="Times New Roman" w:hAnsi="Times New Roman" w:cs="Times New Roman"/>
          <w:bCs/>
          <w:i/>
          <w:iCs/>
          <w:color w:val="000000"/>
          <w:spacing w:val="2"/>
          <w:sz w:val="28"/>
          <w:szCs w:val="28"/>
          <w:u w:val="single"/>
        </w:rPr>
        <w:t>ти.</w:t>
      </w:r>
      <w:r w:rsidRPr="00555B96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</w:rPr>
        <w:t xml:space="preserve"> </w:t>
      </w:r>
      <w:r w:rsidRPr="00555B96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К</w:t>
      </w:r>
      <w:r w:rsidRPr="00555B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вн</w:t>
      </w:r>
      <w:r w:rsidRPr="00555B96"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 w:rsidRPr="00555B9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55B9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 w:rsidRPr="00555B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555B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55B9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55B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и и доп</w:t>
      </w:r>
      <w:r w:rsidRPr="00555B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олн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B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 w:rsidRPr="00555B9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55B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55B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B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555B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55B9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B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55B96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55B96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B9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B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B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55B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55B96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55B96">
        <w:rPr>
          <w:rFonts w:ascii="Times New Roman" w:eastAsia="Times New Roman" w:hAnsi="Times New Roman" w:cs="Times New Roman"/>
          <w:color w:val="000000"/>
          <w:spacing w:val="-11"/>
          <w:w w:val="101"/>
          <w:sz w:val="28"/>
          <w:szCs w:val="28"/>
        </w:rPr>
        <w:t>а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чу</w:t>
      </w:r>
      <w:r w:rsidRPr="00555B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55B9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 w:rsidRPr="00555B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r w:rsidRPr="00555B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B96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льно зн</w:t>
      </w:r>
      <w:r w:rsidRPr="00555B96"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а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чимых</w:t>
      </w:r>
      <w:r w:rsidRPr="00555B96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555B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55B96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 w:rsidRPr="00555B9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555B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B96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555B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 w:rsidRPr="00555B96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любо</w:t>
      </w:r>
      <w:r w:rsidRPr="00555B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55B96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B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555B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55B9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 w:rsidRPr="00555B96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поз</w:t>
      </w:r>
      <w:r w:rsidRPr="00555B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во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B96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555B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55B9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55B96"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е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чь</w:t>
      </w:r>
      <w:r w:rsidRPr="00555B96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555B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</w:t>
      </w:r>
      <w:r w:rsidRPr="00555B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55B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55B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к экономическим, 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55B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оли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 w:rsidRPr="00555B96"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 w:rsidRPr="00555B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ким,    </w:t>
      </w:r>
      <w:r w:rsidRPr="00555B96"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</w:rPr>
        <w:t xml:space="preserve"> </w:t>
      </w:r>
      <w:r w:rsidRPr="00555B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 w:rsidRPr="00555B96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 w:rsidRPr="00555B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555B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55B96"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55B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им, г</w:t>
      </w:r>
      <w:r w:rsidRPr="00555B9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555B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555B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555B9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рным про</w:t>
      </w:r>
      <w:r w:rsidRPr="00555B9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B9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55B96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B9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55B96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555B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555B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555B96"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55B9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55B96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555B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55B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рм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55B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555B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B96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555B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 w:rsidRPr="00555B96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555B9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555B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55B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555B96"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 w:rsidRPr="00555B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555B96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Pr="00555B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B96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миро</w:t>
      </w:r>
      <w:r w:rsidRPr="00555B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 w:rsidRPr="00555B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зр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55B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B96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 w:rsidRPr="00555B96">
        <w:rPr>
          <w:rFonts w:ascii="Times New Roman" w:eastAsia="Times New Roman" w:hAnsi="Times New Roman" w:cs="Times New Roman"/>
          <w:color w:val="000000"/>
          <w:spacing w:val="-12"/>
          <w:w w:val="101"/>
          <w:sz w:val="28"/>
          <w:szCs w:val="28"/>
        </w:rPr>
        <w:t>а</w:t>
      </w:r>
      <w:r w:rsidRPr="00555B9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 w:rsidRPr="00555B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555B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B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тину</w:t>
      </w:r>
      <w:r w:rsidRPr="00555B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55B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ир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а.</w:t>
      </w:r>
    </w:p>
    <w:p w:rsidR="00A62179" w:rsidRPr="00555B96" w:rsidRDefault="00A62179" w:rsidP="00A6217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B9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>Про</w:t>
      </w:r>
      <w:r w:rsidRPr="00555B96">
        <w:rPr>
          <w:rFonts w:ascii="Times New Roman" w:eastAsia="Times New Roman" w:hAnsi="Times New Roman" w:cs="Times New Roman"/>
          <w:bCs/>
          <w:i/>
          <w:iCs/>
          <w:color w:val="000000"/>
          <w:spacing w:val="-6"/>
          <w:sz w:val="28"/>
          <w:szCs w:val="28"/>
          <w:u w:val="single"/>
        </w:rPr>
        <w:t>б</w:t>
      </w:r>
      <w:r w:rsidRPr="00555B9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>л</w:t>
      </w:r>
      <w:r w:rsidRPr="00555B96">
        <w:rPr>
          <w:rFonts w:ascii="Times New Roman" w:eastAsia="Times New Roman" w:hAnsi="Times New Roman" w:cs="Times New Roman"/>
          <w:bCs/>
          <w:i/>
          <w:iCs/>
          <w:color w:val="000000"/>
          <w:spacing w:val="-6"/>
          <w:w w:val="101"/>
          <w:sz w:val="28"/>
          <w:szCs w:val="28"/>
          <w:u w:val="single"/>
        </w:rPr>
        <w:t>е</w:t>
      </w:r>
      <w:r w:rsidRPr="00555B9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>мно</w:t>
      </w:r>
      <w:r w:rsidRPr="00555B96">
        <w:rPr>
          <w:rFonts w:ascii="Times New Roman" w:eastAsia="Times New Roman" w:hAnsi="Times New Roman" w:cs="Times New Roman"/>
          <w:bCs/>
          <w:i/>
          <w:iCs/>
          <w:color w:val="000000"/>
          <w:spacing w:val="-2"/>
          <w:sz w:val="28"/>
          <w:szCs w:val="28"/>
          <w:u w:val="single"/>
        </w:rPr>
        <w:t>-</w:t>
      </w:r>
      <w:r w:rsidRPr="00555B9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>ц</w:t>
      </w:r>
      <w:r w:rsidRPr="00555B96">
        <w:rPr>
          <w:rFonts w:ascii="Times New Roman" w:eastAsia="Times New Roman" w:hAnsi="Times New Roman" w:cs="Times New Roman"/>
          <w:bCs/>
          <w:i/>
          <w:iCs/>
          <w:color w:val="000000"/>
          <w:w w:val="101"/>
          <w:sz w:val="28"/>
          <w:szCs w:val="28"/>
          <w:u w:val="single"/>
        </w:rPr>
        <w:t>е</w:t>
      </w:r>
      <w:r w:rsidRPr="00555B9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>нно</w:t>
      </w:r>
      <w:r w:rsidRPr="00555B96">
        <w:rPr>
          <w:rFonts w:ascii="Times New Roman" w:eastAsia="Times New Roman" w:hAnsi="Times New Roman" w:cs="Times New Roman"/>
          <w:bCs/>
          <w:i/>
          <w:iCs/>
          <w:color w:val="000000"/>
          <w:w w:val="101"/>
          <w:sz w:val="28"/>
          <w:szCs w:val="28"/>
          <w:u w:val="single"/>
        </w:rPr>
        <w:t>с</w:t>
      </w:r>
      <w:r w:rsidRPr="00555B96">
        <w:rPr>
          <w:rFonts w:ascii="Times New Roman" w:eastAsia="Times New Roman" w:hAnsi="Times New Roman" w:cs="Times New Roman"/>
          <w:bCs/>
          <w:i/>
          <w:iCs/>
          <w:color w:val="000000"/>
          <w:spacing w:val="3"/>
          <w:sz w:val="28"/>
          <w:szCs w:val="28"/>
          <w:u w:val="single"/>
        </w:rPr>
        <w:t>т</w:t>
      </w:r>
      <w:r w:rsidRPr="00555B9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>но</w:t>
      </w:r>
      <w:r w:rsidRPr="00555B96">
        <w:rPr>
          <w:rFonts w:ascii="Times New Roman" w:eastAsia="Times New Roman" w:hAnsi="Times New Roman" w:cs="Times New Roman"/>
          <w:bCs/>
          <w:i/>
          <w:iCs/>
          <w:color w:val="000000"/>
          <w:w w:val="101"/>
          <w:sz w:val="28"/>
          <w:szCs w:val="28"/>
          <w:u w:val="single"/>
        </w:rPr>
        <w:t>е</w:t>
      </w:r>
      <w:r w:rsidRPr="00555B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 xml:space="preserve"> </w:t>
      </w:r>
      <w:r w:rsidRPr="00555B9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>общ</w:t>
      </w:r>
      <w:r w:rsidRPr="00555B96">
        <w:rPr>
          <w:rFonts w:ascii="Times New Roman" w:eastAsia="Times New Roman" w:hAnsi="Times New Roman" w:cs="Times New Roman"/>
          <w:bCs/>
          <w:i/>
          <w:iCs/>
          <w:color w:val="000000"/>
          <w:w w:val="101"/>
          <w:sz w:val="28"/>
          <w:szCs w:val="28"/>
          <w:u w:val="single"/>
        </w:rPr>
        <w:t>е</w:t>
      </w:r>
      <w:r w:rsidRPr="00555B9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>ни</w:t>
      </w:r>
      <w:r w:rsidRPr="00555B96">
        <w:rPr>
          <w:rFonts w:ascii="Times New Roman" w:eastAsia="Times New Roman" w:hAnsi="Times New Roman" w:cs="Times New Roman"/>
          <w:bCs/>
          <w:i/>
          <w:iCs/>
          <w:color w:val="000000"/>
          <w:w w:val="101"/>
          <w:sz w:val="28"/>
          <w:szCs w:val="28"/>
          <w:u w:val="single"/>
        </w:rPr>
        <w:t>е</w:t>
      </w:r>
      <w:r w:rsidRPr="00555B9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>.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B96"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К</w:t>
      </w:r>
      <w:r w:rsidRPr="00555B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55B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55B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555B96"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 w:rsidRPr="00555B9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55B9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55B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555B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 w:rsidRPr="00555B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55B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55B9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55B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55B9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и доп</w:t>
      </w:r>
      <w:r w:rsidRPr="00555B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олн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B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 w:rsidRPr="00555B9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55B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55B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B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555B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55B9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B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55B96"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я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55B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55B96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B9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55B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B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555B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B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55B96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 w:rsidRPr="00555B9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 w:rsidRPr="00555B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555B9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555B96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тивных </w:t>
      </w:r>
      <w:r w:rsidRPr="00555B96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 w:rsidRPr="00555B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555B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55B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55B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55B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55B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55B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55B9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б</w:t>
      </w:r>
      <w:r w:rsidRPr="00555B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555B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55B9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х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555B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555B9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55B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55B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 w:rsidRPr="00555B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 w:rsidRPr="00555B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55B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555B96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55B9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ь</w:t>
      </w:r>
      <w:r w:rsidRPr="00555B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ту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ры о</w:t>
      </w:r>
      <w:r w:rsidRPr="00555B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, р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555B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555B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B9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555B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 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55B9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555B96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и 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55B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 w:rsidRPr="00555B96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ть д</w:t>
      </w:r>
      <w:r w:rsidRPr="00555B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ру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гих, </w:t>
      </w:r>
      <w:r w:rsidRPr="00555B9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55B9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555B96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555B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B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555B9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555B9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 w:rsidRPr="00555B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55B9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</w:t>
      </w:r>
      <w:r w:rsidRPr="00555B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555B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55B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55B9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</w:t>
      </w:r>
      <w:r w:rsidRPr="00555B96"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55B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555B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55B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55B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B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B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рпи</w:t>
      </w:r>
      <w:r w:rsidRPr="00555B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55B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55B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55B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55B9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555B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555B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555B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55B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знообр</w:t>
      </w:r>
      <w:r w:rsidRPr="00555B9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555B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ию вз</w:t>
      </w:r>
      <w:r w:rsidRPr="00555B96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г</w:t>
      </w:r>
      <w:r w:rsidRPr="00555B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дов л</w:t>
      </w:r>
      <w:r w:rsidRPr="00555B96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ю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A62179" w:rsidRPr="00555B96" w:rsidRDefault="00A62179" w:rsidP="00A6217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555B96">
        <w:rPr>
          <w:rFonts w:ascii="Times New Roman" w:eastAsia="Times New Roman" w:hAnsi="Times New Roman" w:cs="Times New Roman"/>
          <w:bCs/>
          <w:i/>
          <w:iCs/>
          <w:color w:val="000000"/>
          <w:spacing w:val="-7"/>
          <w:sz w:val="28"/>
          <w:szCs w:val="28"/>
          <w:u w:val="single"/>
        </w:rPr>
        <w:t>Т</w:t>
      </w:r>
      <w:r w:rsidRPr="00555B96">
        <w:rPr>
          <w:rFonts w:ascii="Times New Roman" w:eastAsia="Times New Roman" w:hAnsi="Times New Roman" w:cs="Times New Roman"/>
          <w:bCs/>
          <w:i/>
          <w:iCs/>
          <w:color w:val="000000"/>
          <w:spacing w:val="-4"/>
          <w:w w:val="101"/>
          <w:sz w:val="28"/>
          <w:szCs w:val="28"/>
          <w:u w:val="single"/>
        </w:rPr>
        <w:t>у</w:t>
      </w:r>
      <w:r w:rsidRPr="00555B9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>ри</w:t>
      </w:r>
      <w:r w:rsidRPr="00555B96">
        <w:rPr>
          <w:rFonts w:ascii="Times New Roman" w:eastAsia="Times New Roman" w:hAnsi="Times New Roman" w:cs="Times New Roman"/>
          <w:bCs/>
          <w:i/>
          <w:iCs/>
          <w:color w:val="000000"/>
          <w:spacing w:val="-4"/>
          <w:w w:val="101"/>
          <w:sz w:val="28"/>
          <w:szCs w:val="28"/>
          <w:u w:val="single"/>
        </w:rPr>
        <w:t>с</w:t>
      </w:r>
      <w:r w:rsidRPr="00555B96">
        <w:rPr>
          <w:rFonts w:ascii="Times New Roman" w:eastAsia="Times New Roman" w:hAnsi="Times New Roman" w:cs="Times New Roman"/>
          <w:bCs/>
          <w:i/>
          <w:iCs/>
          <w:color w:val="000000"/>
          <w:spacing w:val="2"/>
          <w:sz w:val="28"/>
          <w:szCs w:val="28"/>
          <w:u w:val="single"/>
        </w:rPr>
        <w:t>т</w:t>
      </w:r>
      <w:r w:rsidRPr="00555B96">
        <w:rPr>
          <w:rFonts w:ascii="Times New Roman" w:eastAsia="Times New Roman" w:hAnsi="Times New Roman" w:cs="Times New Roman"/>
          <w:bCs/>
          <w:i/>
          <w:iCs/>
          <w:color w:val="000000"/>
          <w:w w:val="101"/>
          <w:sz w:val="28"/>
          <w:szCs w:val="28"/>
          <w:u w:val="single"/>
        </w:rPr>
        <w:t>с</w:t>
      </w:r>
      <w:r w:rsidRPr="00555B96">
        <w:rPr>
          <w:rFonts w:ascii="Times New Roman" w:eastAsia="Times New Roman" w:hAnsi="Times New Roman" w:cs="Times New Roman"/>
          <w:bCs/>
          <w:i/>
          <w:iCs/>
          <w:color w:val="000000"/>
          <w:spacing w:val="-11"/>
          <w:sz w:val="28"/>
          <w:szCs w:val="28"/>
          <w:u w:val="single"/>
        </w:rPr>
        <w:t>к</w:t>
      </w:r>
      <w:r w:rsidRPr="00555B9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>о-кра</w:t>
      </w:r>
      <w:r w:rsidRPr="00555B96">
        <w:rPr>
          <w:rFonts w:ascii="Times New Roman" w:eastAsia="Times New Roman" w:hAnsi="Times New Roman" w:cs="Times New Roman"/>
          <w:bCs/>
          <w:i/>
          <w:iCs/>
          <w:color w:val="000000"/>
          <w:spacing w:val="-1"/>
          <w:w w:val="101"/>
          <w:sz w:val="28"/>
          <w:szCs w:val="28"/>
          <w:u w:val="single"/>
        </w:rPr>
        <w:t>е</w:t>
      </w:r>
      <w:r w:rsidRPr="00555B96">
        <w:rPr>
          <w:rFonts w:ascii="Times New Roman" w:eastAsia="Times New Roman" w:hAnsi="Times New Roman" w:cs="Times New Roman"/>
          <w:bCs/>
          <w:i/>
          <w:iCs/>
          <w:color w:val="000000"/>
          <w:spacing w:val="-3"/>
          <w:w w:val="101"/>
          <w:sz w:val="28"/>
          <w:szCs w:val="28"/>
          <w:u w:val="single"/>
        </w:rPr>
        <w:t>в</w:t>
      </w:r>
      <w:r w:rsidRPr="00555B96">
        <w:rPr>
          <w:rFonts w:ascii="Times New Roman" w:eastAsia="Times New Roman" w:hAnsi="Times New Roman" w:cs="Times New Roman"/>
          <w:bCs/>
          <w:i/>
          <w:iCs/>
          <w:color w:val="000000"/>
          <w:spacing w:val="-7"/>
          <w:w w:val="101"/>
          <w:sz w:val="28"/>
          <w:szCs w:val="28"/>
          <w:u w:val="single"/>
        </w:rPr>
        <w:t>е</w:t>
      </w:r>
      <w:r w:rsidRPr="00555B96">
        <w:rPr>
          <w:rFonts w:ascii="Times New Roman" w:eastAsia="Times New Roman" w:hAnsi="Times New Roman" w:cs="Times New Roman"/>
          <w:bCs/>
          <w:i/>
          <w:iCs/>
          <w:color w:val="000000"/>
          <w:spacing w:val="-3"/>
          <w:sz w:val="28"/>
          <w:szCs w:val="28"/>
          <w:u w:val="single"/>
        </w:rPr>
        <w:t>д</w:t>
      </w:r>
      <w:r w:rsidRPr="00555B96">
        <w:rPr>
          <w:rFonts w:ascii="Times New Roman" w:eastAsia="Times New Roman" w:hAnsi="Times New Roman" w:cs="Times New Roman"/>
          <w:bCs/>
          <w:i/>
          <w:iCs/>
          <w:color w:val="000000"/>
          <w:spacing w:val="-1"/>
          <w:sz w:val="28"/>
          <w:szCs w:val="28"/>
          <w:u w:val="single"/>
        </w:rPr>
        <w:t>ч</w:t>
      </w:r>
      <w:r w:rsidRPr="00555B96">
        <w:rPr>
          <w:rFonts w:ascii="Times New Roman" w:eastAsia="Times New Roman" w:hAnsi="Times New Roman" w:cs="Times New Roman"/>
          <w:bCs/>
          <w:i/>
          <w:iCs/>
          <w:color w:val="000000"/>
          <w:spacing w:val="-4"/>
          <w:w w:val="101"/>
          <w:sz w:val="28"/>
          <w:szCs w:val="28"/>
          <w:u w:val="single"/>
        </w:rPr>
        <w:t>е</w:t>
      </w:r>
      <w:r w:rsidRPr="00555B96">
        <w:rPr>
          <w:rFonts w:ascii="Times New Roman" w:eastAsia="Times New Roman" w:hAnsi="Times New Roman" w:cs="Times New Roman"/>
          <w:bCs/>
          <w:i/>
          <w:iCs/>
          <w:color w:val="000000"/>
          <w:w w:val="101"/>
          <w:sz w:val="28"/>
          <w:szCs w:val="28"/>
          <w:u w:val="single"/>
        </w:rPr>
        <w:t>с</w:t>
      </w:r>
      <w:r w:rsidRPr="00555B96">
        <w:rPr>
          <w:rFonts w:ascii="Times New Roman" w:eastAsia="Times New Roman" w:hAnsi="Times New Roman" w:cs="Times New Roman"/>
          <w:bCs/>
          <w:i/>
          <w:iCs/>
          <w:color w:val="000000"/>
          <w:spacing w:val="-8"/>
          <w:sz w:val="28"/>
          <w:szCs w:val="28"/>
          <w:u w:val="single"/>
        </w:rPr>
        <w:t>к</w:t>
      </w:r>
      <w:r w:rsidRPr="00555B9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>ая</w:t>
      </w:r>
      <w:r w:rsidRPr="00555B96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u w:val="single"/>
        </w:rPr>
        <w:t xml:space="preserve"> </w:t>
      </w:r>
      <w:r w:rsidRPr="00555B9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>д</w:t>
      </w:r>
      <w:r w:rsidRPr="00555B96">
        <w:rPr>
          <w:rFonts w:ascii="Times New Roman" w:eastAsia="Times New Roman" w:hAnsi="Times New Roman" w:cs="Times New Roman"/>
          <w:bCs/>
          <w:i/>
          <w:iCs/>
          <w:color w:val="000000"/>
          <w:w w:val="101"/>
          <w:sz w:val="28"/>
          <w:szCs w:val="28"/>
          <w:u w:val="single"/>
        </w:rPr>
        <w:t>е</w:t>
      </w:r>
      <w:r w:rsidRPr="00555B96">
        <w:rPr>
          <w:rFonts w:ascii="Times New Roman" w:eastAsia="Times New Roman" w:hAnsi="Times New Roman" w:cs="Times New Roman"/>
          <w:bCs/>
          <w:i/>
          <w:iCs/>
          <w:color w:val="000000"/>
          <w:spacing w:val="-3"/>
          <w:sz w:val="28"/>
          <w:szCs w:val="28"/>
          <w:u w:val="single"/>
        </w:rPr>
        <w:t>я</w:t>
      </w:r>
      <w:r w:rsidRPr="00555B9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>т</w:t>
      </w:r>
      <w:r w:rsidRPr="00555B96">
        <w:rPr>
          <w:rFonts w:ascii="Times New Roman" w:eastAsia="Times New Roman" w:hAnsi="Times New Roman" w:cs="Times New Roman"/>
          <w:bCs/>
          <w:i/>
          <w:iCs/>
          <w:color w:val="000000"/>
          <w:spacing w:val="-6"/>
          <w:w w:val="101"/>
          <w:sz w:val="28"/>
          <w:szCs w:val="28"/>
          <w:u w:val="single"/>
        </w:rPr>
        <w:t>е</w:t>
      </w:r>
      <w:r w:rsidRPr="00555B9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>л</w:t>
      </w:r>
      <w:r w:rsidRPr="00555B96">
        <w:rPr>
          <w:rFonts w:ascii="Times New Roman" w:eastAsia="Times New Roman" w:hAnsi="Times New Roman" w:cs="Times New Roman"/>
          <w:bCs/>
          <w:i/>
          <w:iCs/>
          <w:color w:val="000000"/>
          <w:spacing w:val="-1"/>
          <w:sz w:val="28"/>
          <w:szCs w:val="28"/>
          <w:u w:val="single"/>
        </w:rPr>
        <w:t>ь</w:t>
      </w:r>
      <w:r w:rsidRPr="00555B96">
        <w:rPr>
          <w:rFonts w:ascii="Times New Roman" w:eastAsia="Times New Roman" w:hAnsi="Times New Roman" w:cs="Times New Roman"/>
          <w:bCs/>
          <w:i/>
          <w:iCs/>
          <w:color w:val="000000"/>
          <w:spacing w:val="-2"/>
          <w:sz w:val="28"/>
          <w:szCs w:val="28"/>
          <w:u w:val="single"/>
        </w:rPr>
        <w:t>н</w:t>
      </w:r>
      <w:r w:rsidRPr="00555B96">
        <w:rPr>
          <w:rFonts w:ascii="Times New Roman" w:eastAsia="Times New Roman" w:hAnsi="Times New Roman" w:cs="Times New Roman"/>
          <w:bCs/>
          <w:i/>
          <w:iCs/>
          <w:color w:val="000000"/>
          <w:spacing w:val="1"/>
          <w:sz w:val="28"/>
          <w:szCs w:val="28"/>
          <w:u w:val="single"/>
        </w:rPr>
        <w:t>о</w:t>
      </w:r>
      <w:r w:rsidRPr="00555B96">
        <w:rPr>
          <w:rFonts w:ascii="Times New Roman" w:eastAsia="Times New Roman" w:hAnsi="Times New Roman" w:cs="Times New Roman"/>
          <w:bCs/>
          <w:i/>
          <w:iCs/>
          <w:color w:val="000000"/>
          <w:spacing w:val="-1"/>
          <w:w w:val="101"/>
          <w:sz w:val="28"/>
          <w:szCs w:val="28"/>
          <w:u w:val="single"/>
        </w:rPr>
        <w:t>с</w:t>
      </w:r>
      <w:r w:rsidRPr="00555B96">
        <w:rPr>
          <w:rFonts w:ascii="Times New Roman" w:eastAsia="Times New Roman" w:hAnsi="Times New Roman" w:cs="Times New Roman"/>
          <w:bCs/>
          <w:i/>
          <w:iCs/>
          <w:color w:val="000000"/>
          <w:spacing w:val="6"/>
          <w:sz w:val="28"/>
          <w:szCs w:val="28"/>
          <w:u w:val="single"/>
        </w:rPr>
        <w:t>т</w:t>
      </w:r>
      <w:r w:rsidRPr="00555B96">
        <w:rPr>
          <w:rFonts w:ascii="Times New Roman" w:eastAsia="Times New Roman" w:hAnsi="Times New Roman" w:cs="Times New Roman"/>
          <w:bCs/>
          <w:i/>
          <w:iCs/>
          <w:color w:val="000000"/>
          <w:spacing w:val="-2"/>
          <w:sz w:val="28"/>
          <w:szCs w:val="28"/>
          <w:u w:val="single"/>
        </w:rPr>
        <w:t>ь</w:t>
      </w:r>
      <w:r w:rsidRPr="00555B96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.</w:t>
      </w:r>
      <w:r w:rsidRPr="00555B96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555B96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К</w:t>
      </w:r>
      <w:r w:rsidRPr="00555B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55B96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555B96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555B9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55B9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 w:rsidRPr="00555B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55B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55B96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55B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555B9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55B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55B96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555B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</w:t>
      </w:r>
      <w:r w:rsidRPr="00555B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олн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B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 w:rsidRPr="00555B9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55B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55B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B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555B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55B9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B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55B96"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я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, н</w:t>
      </w:r>
      <w:r w:rsidRPr="00555B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Pr="00555B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B9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Pr="00555B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B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55B9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555B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55B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55B9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55B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55B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 w:rsidRPr="00555B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55B9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 w:rsidRPr="00555B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 w:rsidRPr="00555B9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х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555B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55B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бви</w:t>
      </w:r>
      <w:r w:rsidRPr="00555B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55B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55B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55B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Pr="00555B96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55B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 w:rsidRPr="00555B96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B9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55B96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55B9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555B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рии,</w:t>
      </w:r>
      <w:r w:rsidRPr="00555B96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555B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555B96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555B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55B9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ь</w:t>
      </w:r>
      <w:r w:rsidRPr="00555B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55B9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55B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55B96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555B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рир</w:t>
      </w:r>
      <w:r w:rsidRPr="00555B9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55B96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555B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B96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555B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 w:rsidRPr="00555B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B96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555B9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55B9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55B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то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B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55B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55B9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555B96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555B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55B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55B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555B9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555B96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55B9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б</w:t>
      </w:r>
      <w:r w:rsidRPr="00555B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 w:rsidRPr="00555B9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х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55B9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 w:rsidRPr="00555B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55B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55B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B96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55B9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 w:rsidRPr="00555B96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555B96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55B96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555B96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мооб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55B9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555B9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ж</w:t>
      </w:r>
      <w:r w:rsidRPr="00555B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555B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B9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555B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555B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555B96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у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B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A62179" w:rsidRPr="00555B96" w:rsidRDefault="00A62179" w:rsidP="00A6217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555B9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>Спо</w:t>
      </w:r>
      <w:r w:rsidRPr="00555B96">
        <w:rPr>
          <w:rFonts w:ascii="Times New Roman" w:eastAsia="Times New Roman" w:hAnsi="Times New Roman" w:cs="Times New Roman"/>
          <w:bCs/>
          <w:i/>
          <w:iCs/>
          <w:color w:val="000000"/>
          <w:spacing w:val="-7"/>
          <w:sz w:val="28"/>
          <w:szCs w:val="28"/>
          <w:u w:val="single"/>
        </w:rPr>
        <w:t>р</w:t>
      </w:r>
      <w:r w:rsidRPr="00555B96">
        <w:rPr>
          <w:rFonts w:ascii="Times New Roman" w:eastAsia="Times New Roman" w:hAnsi="Times New Roman" w:cs="Times New Roman"/>
          <w:bCs/>
          <w:i/>
          <w:iCs/>
          <w:color w:val="000000"/>
          <w:spacing w:val="3"/>
          <w:sz w:val="28"/>
          <w:szCs w:val="28"/>
          <w:u w:val="single"/>
        </w:rPr>
        <w:t>т</w:t>
      </w:r>
      <w:r w:rsidRPr="00555B9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>и</w:t>
      </w:r>
      <w:r w:rsidRPr="00555B96">
        <w:rPr>
          <w:rFonts w:ascii="Times New Roman" w:eastAsia="Times New Roman" w:hAnsi="Times New Roman" w:cs="Times New Roman"/>
          <w:bCs/>
          <w:i/>
          <w:iCs/>
          <w:color w:val="000000"/>
          <w:spacing w:val="-2"/>
          <w:w w:val="101"/>
          <w:sz w:val="28"/>
          <w:szCs w:val="28"/>
          <w:u w:val="single"/>
        </w:rPr>
        <w:t>в</w:t>
      </w:r>
      <w:r w:rsidRPr="00555B9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>но-</w:t>
      </w:r>
      <w:r w:rsidRPr="00555B96">
        <w:rPr>
          <w:rFonts w:ascii="Times New Roman" w:eastAsia="Times New Roman" w:hAnsi="Times New Roman" w:cs="Times New Roman"/>
          <w:bCs/>
          <w:i/>
          <w:iCs/>
          <w:color w:val="000000"/>
          <w:spacing w:val="-2"/>
          <w:sz w:val="28"/>
          <w:szCs w:val="28"/>
          <w:u w:val="single"/>
        </w:rPr>
        <w:t>о</w:t>
      </w:r>
      <w:r w:rsidRPr="00555B96">
        <w:rPr>
          <w:rFonts w:ascii="Times New Roman" w:eastAsia="Times New Roman" w:hAnsi="Times New Roman" w:cs="Times New Roman"/>
          <w:bCs/>
          <w:i/>
          <w:iCs/>
          <w:color w:val="000000"/>
          <w:spacing w:val="-4"/>
          <w:sz w:val="28"/>
          <w:szCs w:val="28"/>
          <w:u w:val="single"/>
        </w:rPr>
        <w:t>з</w:t>
      </w:r>
      <w:r w:rsidRPr="00555B9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>до</w:t>
      </w:r>
      <w:r w:rsidRPr="00555B96">
        <w:rPr>
          <w:rFonts w:ascii="Times New Roman" w:eastAsia="Times New Roman" w:hAnsi="Times New Roman" w:cs="Times New Roman"/>
          <w:bCs/>
          <w:i/>
          <w:iCs/>
          <w:color w:val="000000"/>
          <w:spacing w:val="-1"/>
          <w:sz w:val="28"/>
          <w:szCs w:val="28"/>
          <w:u w:val="single"/>
        </w:rPr>
        <w:t>р</w:t>
      </w:r>
      <w:r w:rsidRPr="00555B9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>о</w:t>
      </w:r>
      <w:r w:rsidRPr="00555B96">
        <w:rPr>
          <w:rFonts w:ascii="Times New Roman" w:eastAsia="Times New Roman" w:hAnsi="Times New Roman" w:cs="Times New Roman"/>
          <w:bCs/>
          <w:i/>
          <w:iCs/>
          <w:color w:val="000000"/>
          <w:spacing w:val="-2"/>
          <w:w w:val="101"/>
          <w:sz w:val="28"/>
          <w:szCs w:val="28"/>
          <w:u w:val="single"/>
        </w:rPr>
        <w:t>в</w:t>
      </w:r>
      <w:r w:rsidRPr="00555B96">
        <w:rPr>
          <w:rFonts w:ascii="Times New Roman" w:eastAsia="Times New Roman" w:hAnsi="Times New Roman" w:cs="Times New Roman"/>
          <w:bCs/>
          <w:i/>
          <w:iCs/>
          <w:color w:val="000000"/>
          <w:spacing w:val="-2"/>
          <w:sz w:val="28"/>
          <w:szCs w:val="28"/>
          <w:u w:val="single"/>
        </w:rPr>
        <w:t>и</w:t>
      </w:r>
      <w:r w:rsidRPr="00555B9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>т</w:t>
      </w:r>
      <w:r w:rsidRPr="00555B96">
        <w:rPr>
          <w:rFonts w:ascii="Times New Roman" w:eastAsia="Times New Roman" w:hAnsi="Times New Roman" w:cs="Times New Roman"/>
          <w:bCs/>
          <w:i/>
          <w:iCs/>
          <w:color w:val="000000"/>
          <w:spacing w:val="-6"/>
          <w:w w:val="101"/>
          <w:sz w:val="28"/>
          <w:szCs w:val="28"/>
          <w:u w:val="single"/>
        </w:rPr>
        <w:t>е</w:t>
      </w:r>
      <w:r w:rsidRPr="00555B9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>л</w:t>
      </w:r>
      <w:r w:rsidRPr="00555B96">
        <w:rPr>
          <w:rFonts w:ascii="Times New Roman" w:eastAsia="Times New Roman" w:hAnsi="Times New Roman" w:cs="Times New Roman"/>
          <w:bCs/>
          <w:i/>
          <w:iCs/>
          <w:color w:val="000000"/>
          <w:spacing w:val="-1"/>
          <w:sz w:val="28"/>
          <w:szCs w:val="28"/>
          <w:u w:val="single"/>
        </w:rPr>
        <w:t>ь</w:t>
      </w:r>
      <w:r w:rsidRPr="00555B96">
        <w:rPr>
          <w:rFonts w:ascii="Times New Roman" w:eastAsia="Times New Roman" w:hAnsi="Times New Roman" w:cs="Times New Roman"/>
          <w:bCs/>
          <w:i/>
          <w:iCs/>
          <w:color w:val="000000"/>
          <w:spacing w:val="-2"/>
          <w:sz w:val="28"/>
          <w:szCs w:val="28"/>
          <w:u w:val="single"/>
        </w:rPr>
        <w:t>н</w:t>
      </w:r>
      <w:r w:rsidRPr="00555B96">
        <w:rPr>
          <w:rFonts w:ascii="Times New Roman" w:eastAsia="Times New Roman" w:hAnsi="Times New Roman" w:cs="Times New Roman"/>
          <w:bCs/>
          <w:i/>
          <w:iCs/>
          <w:color w:val="000000"/>
          <w:spacing w:val="1"/>
          <w:sz w:val="28"/>
          <w:szCs w:val="28"/>
          <w:u w:val="single"/>
        </w:rPr>
        <w:t>а</w:t>
      </w:r>
      <w:r w:rsidRPr="00555B9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>я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 w:rsidRPr="00555B9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>д</w:t>
      </w:r>
      <w:r w:rsidRPr="00555B96">
        <w:rPr>
          <w:rFonts w:ascii="Times New Roman" w:eastAsia="Times New Roman" w:hAnsi="Times New Roman" w:cs="Times New Roman"/>
          <w:bCs/>
          <w:i/>
          <w:iCs/>
          <w:color w:val="000000"/>
          <w:w w:val="101"/>
          <w:sz w:val="28"/>
          <w:szCs w:val="28"/>
          <w:u w:val="single"/>
        </w:rPr>
        <w:t>е</w:t>
      </w:r>
      <w:r w:rsidRPr="00555B96">
        <w:rPr>
          <w:rFonts w:ascii="Times New Roman" w:eastAsia="Times New Roman" w:hAnsi="Times New Roman" w:cs="Times New Roman"/>
          <w:bCs/>
          <w:i/>
          <w:iCs/>
          <w:color w:val="000000"/>
          <w:spacing w:val="-5"/>
          <w:sz w:val="28"/>
          <w:szCs w:val="28"/>
          <w:u w:val="single"/>
        </w:rPr>
        <w:t>я</w:t>
      </w:r>
      <w:r w:rsidRPr="00555B96">
        <w:rPr>
          <w:rFonts w:ascii="Times New Roman" w:eastAsia="Times New Roman" w:hAnsi="Times New Roman" w:cs="Times New Roman"/>
          <w:bCs/>
          <w:i/>
          <w:iCs/>
          <w:color w:val="000000"/>
          <w:spacing w:val="-2"/>
          <w:sz w:val="28"/>
          <w:szCs w:val="28"/>
          <w:u w:val="single"/>
        </w:rPr>
        <w:t>т</w:t>
      </w:r>
      <w:r w:rsidRPr="00555B96">
        <w:rPr>
          <w:rFonts w:ascii="Times New Roman" w:eastAsia="Times New Roman" w:hAnsi="Times New Roman" w:cs="Times New Roman"/>
          <w:bCs/>
          <w:i/>
          <w:iCs/>
          <w:color w:val="000000"/>
          <w:spacing w:val="-6"/>
          <w:w w:val="101"/>
          <w:sz w:val="28"/>
          <w:szCs w:val="28"/>
          <w:u w:val="single"/>
        </w:rPr>
        <w:t>е</w:t>
      </w:r>
      <w:r w:rsidRPr="00555B9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>л</w:t>
      </w:r>
      <w:r w:rsidRPr="00555B96">
        <w:rPr>
          <w:rFonts w:ascii="Times New Roman" w:eastAsia="Times New Roman" w:hAnsi="Times New Roman" w:cs="Times New Roman"/>
          <w:bCs/>
          <w:i/>
          <w:iCs/>
          <w:color w:val="000000"/>
          <w:spacing w:val="-1"/>
          <w:sz w:val="28"/>
          <w:szCs w:val="28"/>
          <w:u w:val="single"/>
        </w:rPr>
        <w:t>ь</w:t>
      </w:r>
      <w:r w:rsidRPr="00555B9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>н</w:t>
      </w:r>
      <w:r w:rsidRPr="00555B96">
        <w:rPr>
          <w:rFonts w:ascii="Times New Roman" w:eastAsia="Times New Roman" w:hAnsi="Times New Roman" w:cs="Times New Roman"/>
          <w:bCs/>
          <w:i/>
          <w:iCs/>
          <w:color w:val="000000"/>
          <w:spacing w:val="1"/>
          <w:sz w:val="28"/>
          <w:szCs w:val="28"/>
          <w:u w:val="single"/>
        </w:rPr>
        <w:t>о</w:t>
      </w:r>
      <w:r w:rsidRPr="00555B96">
        <w:rPr>
          <w:rFonts w:ascii="Times New Roman" w:eastAsia="Times New Roman" w:hAnsi="Times New Roman" w:cs="Times New Roman"/>
          <w:bCs/>
          <w:i/>
          <w:iCs/>
          <w:color w:val="000000"/>
          <w:spacing w:val="-4"/>
          <w:w w:val="101"/>
          <w:sz w:val="28"/>
          <w:szCs w:val="28"/>
          <w:u w:val="single"/>
        </w:rPr>
        <w:t>с</w:t>
      </w:r>
      <w:r w:rsidRPr="00555B96">
        <w:rPr>
          <w:rFonts w:ascii="Times New Roman" w:eastAsia="Times New Roman" w:hAnsi="Times New Roman" w:cs="Times New Roman"/>
          <w:bCs/>
          <w:i/>
          <w:iCs/>
          <w:color w:val="000000"/>
          <w:spacing w:val="4"/>
          <w:sz w:val="28"/>
          <w:szCs w:val="28"/>
          <w:u w:val="single"/>
        </w:rPr>
        <w:t>т</w:t>
      </w:r>
      <w:r w:rsidRPr="00555B9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>ь.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 w:rsidRPr="00555B96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К</w:t>
      </w:r>
      <w:r w:rsidRPr="00555B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55B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вн</w:t>
      </w:r>
      <w:r w:rsidRPr="00555B96"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 w:rsidRPr="00555B9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55B9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55B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ой д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55B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55B9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555B96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555B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55B96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555B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55B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 w:rsidRPr="00555B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555B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55B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55B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55B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55B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55B9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55B96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B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55B9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B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55B96"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я</w:t>
      </w:r>
      <w:r w:rsidRPr="00555B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555B96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555B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55B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Pr="00555B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B9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</w:t>
      </w:r>
      <w:r w:rsidRPr="00555B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B96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555B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B96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</w:t>
      </w:r>
      <w:r w:rsidRPr="00555B96"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55B96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555B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 w:rsidRPr="00555B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B96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55B9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б</w:t>
      </w:r>
      <w:r w:rsidRPr="00555B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B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ющи</w:t>
      </w:r>
      <w:r w:rsidRPr="00555B9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х</w:t>
      </w:r>
      <w:r w:rsidRPr="00555B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55B96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555B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 w:rsidRPr="00555B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B96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555B96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55B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55B9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55B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55B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55B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55B9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55B96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555B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555B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нош</w:t>
      </w:r>
      <w:r w:rsidRPr="00555B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B96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55B96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55B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55B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Pr="00555B96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555B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доровью, по</w:t>
      </w:r>
      <w:r w:rsidRPr="00555B9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бу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Pr="00555B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55B9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з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555B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 w:rsidRPr="00555B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55B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Pr="00555B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55B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 w:rsidRPr="00555B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B9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з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55B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жиз</w:t>
      </w:r>
      <w:r w:rsidRPr="00555B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555B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55B9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 w:rsidRPr="00555B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B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илы</w:t>
      </w:r>
      <w:r w:rsidRPr="00555B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55B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55B9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555B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 w:rsidRPr="00555B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55B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55B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55B96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555B9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555B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</w:p>
    <w:p w:rsidR="00A62179" w:rsidRPr="00555B96" w:rsidRDefault="00A62179" w:rsidP="00A6217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555B96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Трудовая деятельность.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Курсы вн</w:t>
      </w:r>
      <w:r w:rsidRPr="00555B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55B9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55B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чной</w:t>
      </w:r>
      <w:r w:rsidRPr="00555B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 w:rsidRPr="00555B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>ости и дополнительного образования, направленные на развитие творческих способностей школьников, воспитание у них трудолюбия и уважительного отношения к физическому труду.</w:t>
      </w:r>
    </w:p>
    <w:p w:rsidR="00A62179" w:rsidRPr="00840EC8" w:rsidRDefault="00A62179" w:rsidP="00A6217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B96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Игровая деятельность.</w:t>
      </w:r>
      <w:r w:rsidRPr="00555B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Деятельность, направленная на раскрытие творческого, умственного и физического потенциала школьников, развитие у них, навыков конструктивного общения, умений работать в команде.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62179" w:rsidRPr="00840EC8" w:rsidRDefault="00A62179" w:rsidP="00A6217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A62179" w:rsidRPr="00840EC8" w:rsidRDefault="00A62179" w:rsidP="00A6217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4)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840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Модуль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840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«</w:t>
      </w:r>
      <w:r w:rsidRPr="00840EC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Р</w:t>
      </w:r>
      <w:r w:rsidRPr="00840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або</w:t>
      </w:r>
      <w:r w:rsidRPr="00840EC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т</w:t>
      </w:r>
      <w:r w:rsidRPr="00840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840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840EC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р</w:t>
      </w:r>
      <w:r w:rsidRPr="00840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</w:t>
      </w:r>
      <w:r w:rsidRPr="00840EC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д</w:t>
      </w:r>
      <w:r w:rsidRPr="00840EC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и</w:t>
      </w:r>
      <w:r w:rsidRPr="00840EC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u w:val="single"/>
        </w:rPr>
        <w:t>т</w:t>
      </w:r>
      <w:r w:rsidRPr="00840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ел</w:t>
      </w:r>
      <w:r w:rsidRPr="00840EC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я</w:t>
      </w:r>
      <w:r w:rsidRPr="00840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ми»</w:t>
      </w:r>
    </w:p>
    <w:p w:rsidR="00A62179" w:rsidRPr="00840EC8" w:rsidRDefault="00A62179" w:rsidP="00A6217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елями</w:t>
      </w:r>
      <w:r w:rsidRPr="00840EC8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Pr="00840EC8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 w:rsidRPr="00840EC8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елями</w:t>
      </w:r>
      <w:r w:rsidRPr="00840EC8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840EC8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40EC8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ляе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ся для</w:t>
      </w:r>
      <w:r w:rsidRPr="00840EC8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жен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840EC8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ели</w:t>
      </w:r>
      <w:r w:rsidRPr="00840EC8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840EC8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840EC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ся со</w:t>
      </w:r>
      <w:r w:rsidRPr="00840EC8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ем по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семьи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ш</w:t>
      </w:r>
      <w:r w:rsidRPr="00840EC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лы в д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A62179" w:rsidRPr="00840EC8" w:rsidRDefault="00A62179" w:rsidP="00A6217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Р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 с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елями (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</w:t>
      </w:r>
      <w:r w:rsidRPr="00840E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ави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елями)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лена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а:</w:t>
      </w:r>
    </w:p>
    <w:p w:rsidR="00A62179" w:rsidRPr="00840EC8" w:rsidRDefault="00A62179" w:rsidP="00A6217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840EC8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ормирован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3E5F1B">
        <w:rPr>
          <w:rFonts w:ascii="Times New Roman" w:eastAsia="Times New Roman" w:hAnsi="Times New Roman" w:cs="Times New Roman"/>
          <w:color w:val="000000"/>
          <w:sz w:val="28"/>
          <w:szCs w:val="28"/>
        </w:rPr>
        <w:t>у обучающихся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их родителей и законных представителей</w:t>
      </w:r>
      <w:r w:rsidRPr="00840EC8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840EC8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тавл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Pr="00840EC8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840EC8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инсти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40EC8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ем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ц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ради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840EC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жизни;</w:t>
      </w:r>
    </w:p>
    <w:p w:rsidR="00A62179" w:rsidRDefault="00A62179" w:rsidP="00A6217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840EC8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у обучающихся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родителей и законных представителей</w:t>
      </w:r>
      <w:r w:rsidRPr="00840EC8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знаний</w:t>
      </w:r>
      <w:r w:rsidRPr="00840EC8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сфере</w:t>
      </w:r>
      <w:r w:rsidRPr="00840EC8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840EC8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х от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ений;</w:t>
      </w:r>
    </w:p>
    <w:p w:rsidR="00A62179" w:rsidRPr="001F01CF" w:rsidRDefault="00A62179" w:rsidP="00A62179">
      <w:pPr>
        <w:widowControl w:val="0"/>
        <w:tabs>
          <w:tab w:val="left" w:pos="1008"/>
          <w:tab w:val="left" w:pos="1905"/>
          <w:tab w:val="left" w:pos="3500"/>
          <w:tab w:val="left" w:pos="5574"/>
          <w:tab w:val="left" w:pos="7535"/>
          <w:tab w:val="left" w:pos="8986"/>
        </w:tabs>
        <w:spacing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- формирование навыков здоровьесбережения у обучающихся и их родителей, законных представителей 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 м</w:t>
      </w:r>
      <w:r w:rsidRPr="001F01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1F01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F01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F01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F01CF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F01CF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F01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роекты, </w:t>
      </w:r>
      <w:r w:rsidRPr="001F01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F01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1F01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 w:rsidRPr="001F01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1F01CF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F01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1F01CF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F01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1F01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пит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1F01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F01CF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 w:rsidRPr="001F01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F01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1F01CF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F01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тн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оше</w:t>
      </w:r>
      <w:r w:rsidRPr="001F01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я к</w:t>
      </w:r>
      <w:r w:rsidRPr="001F01CF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1F01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тоя</w:t>
      </w:r>
      <w:r w:rsidRPr="001F01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F01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1F01CF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 w:rsidRPr="001F01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1F01CF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1F01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доров</w:t>
      </w:r>
      <w:r w:rsidRPr="001F01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1F01CF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1F01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F01CF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1F01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 w:rsidRPr="001F01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ил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F01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F01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F01C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F01CF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1F01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1F01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F01CF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вред</w:t>
      </w:r>
      <w:r w:rsidRPr="001F01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1F01CF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привыч</w:t>
      </w:r>
      <w:r w:rsidRPr="001F01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 w:rsidRPr="001F01CF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1F01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F01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 w:rsidRPr="001F01C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х форм</w:t>
      </w:r>
      <w:r w:rsidRPr="001F01CF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F01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F01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1F01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1F01CF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 w:rsidRPr="001F01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 w:rsidRPr="001F01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1F01CF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F01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азывающ</w:t>
      </w:r>
      <w:r w:rsidRPr="001F01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F01CF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1F01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1F01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ател</w:t>
      </w:r>
      <w:r w:rsidRPr="001F01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 w:rsidRPr="001F01CF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1F01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действие</w:t>
      </w:r>
      <w:r w:rsidRPr="001F01CF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1F01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F01CF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1F01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доров</w:t>
      </w:r>
      <w:r w:rsidRPr="001F01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е челов</w:t>
      </w:r>
      <w:r w:rsidRPr="001F01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1F01CF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>;</w:t>
      </w:r>
    </w:p>
    <w:p w:rsidR="00A62179" w:rsidRDefault="00A62179" w:rsidP="00A62179">
      <w:pPr>
        <w:widowControl w:val="0"/>
        <w:tabs>
          <w:tab w:val="left" w:pos="1618"/>
          <w:tab w:val="left" w:pos="3331"/>
          <w:tab w:val="left" w:pos="4627"/>
          <w:tab w:val="left" w:pos="5472"/>
          <w:tab w:val="left" w:pos="7119"/>
          <w:tab w:val="left" w:pos="924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- пр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влечение</w:t>
      </w:r>
      <w:r w:rsidRPr="00840EC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ельской</w:t>
      </w:r>
      <w:r w:rsidRPr="00840EC8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Pr="00840EC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влен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840EC8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общеобразовательным 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ежден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(род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бще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к совместной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ател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рог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мм и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роектов;</w:t>
      </w:r>
    </w:p>
    <w:p w:rsidR="00A62179" w:rsidRPr="00840EC8" w:rsidRDefault="00A62179" w:rsidP="00A62179">
      <w:pPr>
        <w:widowControl w:val="0"/>
        <w:tabs>
          <w:tab w:val="left" w:pos="1618"/>
          <w:tab w:val="left" w:pos="3331"/>
          <w:tab w:val="left" w:pos="4627"/>
          <w:tab w:val="left" w:pos="5472"/>
          <w:tab w:val="left" w:pos="7119"/>
          <w:tab w:val="left" w:pos="924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влечение</w:t>
      </w:r>
      <w:r w:rsidRPr="00840EC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ельской</w:t>
      </w:r>
      <w:r w:rsidRPr="00840EC8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оформлению школы, к ремонтным работам.</w:t>
      </w:r>
    </w:p>
    <w:p w:rsidR="00A62179" w:rsidRPr="00840EC8" w:rsidRDefault="00A62179" w:rsidP="00A6217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нными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ми р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аб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оты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да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ьной 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де</w:t>
      </w:r>
      <w:r w:rsidRPr="00840EC8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ропри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840EC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40EC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втор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йных</w:t>
      </w:r>
      <w:r w:rsidRPr="00840EC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отно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840EC8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Pr="00840EC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 w:rsidRPr="00840EC8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ний, 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овм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840EC8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адач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ак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A62179" w:rsidRPr="00840EC8" w:rsidRDefault="00A62179" w:rsidP="00A62179">
      <w:pPr>
        <w:pStyle w:val="a3"/>
        <w:widowControl w:val="0"/>
        <w:numPr>
          <w:ilvl w:val="0"/>
          <w:numId w:val="1"/>
        </w:numPr>
        <w:spacing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 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мь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A62179" w:rsidRPr="00840EC8" w:rsidRDefault="00A62179" w:rsidP="00A62179">
      <w:pPr>
        <w:pStyle w:val="a3"/>
        <w:widowControl w:val="0"/>
        <w:numPr>
          <w:ilvl w:val="0"/>
          <w:numId w:val="1"/>
        </w:numPr>
        <w:spacing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овм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б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рой</w:t>
      </w:r>
      <w:r w:rsidRPr="00840EC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 ш</w:t>
      </w:r>
      <w:r w:rsidRPr="00840EC8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ольн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го пр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A62179" w:rsidRPr="00840EC8" w:rsidRDefault="00A62179" w:rsidP="00A62179">
      <w:pPr>
        <w:pStyle w:val="a3"/>
        <w:widowControl w:val="0"/>
        <w:numPr>
          <w:ilvl w:val="0"/>
          <w:numId w:val="1"/>
        </w:numPr>
        <w:spacing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ече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ции и пров</w:t>
      </w:r>
      <w:r w:rsidRPr="00840EC8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де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ьных м</w:t>
      </w:r>
      <w:r w:rsidRPr="00840EC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тий (мероприятия 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ортивн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ого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характера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, т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ческ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онц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рты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 пр</w:t>
      </w:r>
      <w:r w:rsidRPr="00840EC8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 w:rsidRPr="00840EC8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ии, вы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 т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ческ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аб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от, 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A62179" w:rsidRPr="00840EC8" w:rsidRDefault="00A62179" w:rsidP="00A62179">
      <w:pPr>
        <w:pStyle w:val="a3"/>
        <w:widowControl w:val="0"/>
        <w:numPr>
          <w:ilvl w:val="0"/>
          <w:numId w:val="1"/>
        </w:numPr>
        <w:spacing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ече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к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триш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ольной Про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ховно-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A62179" w:rsidRPr="00840EC8" w:rsidRDefault="00A62179" w:rsidP="00A62179">
      <w:pPr>
        <w:pStyle w:val="a3"/>
        <w:widowControl w:val="0"/>
        <w:numPr>
          <w:ilvl w:val="0"/>
          <w:numId w:val="1"/>
        </w:numPr>
        <w:spacing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840EC8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40EC8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840EC8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40EC8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Pr="00840EC8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имы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прив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ече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 пр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едс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40EC8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воохр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 w:rsidRPr="00840EC8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нов,</w:t>
      </w:r>
      <w:r w:rsidRPr="00840EC8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цин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840EC8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 w:rsidRPr="00840EC8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ихологом</w:t>
      </w:r>
      <w:r w:rsidRPr="00840EC8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840EC8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лы, п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еда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A62179" w:rsidRPr="00840EC8" w:rsidRDefault="00A62179" w:rsidP="00A62179">
      <w:pPr>
        <w:pStyle w:val="a3"/>
        <w:widowControl w:val="0"/>
        <w:numPr>
          <w:ilvl w:val="0"/>
          <w:numId w:val="1"/>
        </w:numPr>
        <w:spacing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иви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аб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A62179" w:rsidRPr="00840EC8" w:rsidRDefault="00A62179" w:rsidP="00A62179">
      <w:pPr>
        <w:pStyle w:val="a3"/>
        <w:widowControl w:val="0"/>
        <w:numPr>
          <w:ilvl w:val="0"/>
          <w:numId w:val="1"/>
        </w:numPr>
        <w:spacing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840EC8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б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840EC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 w:rsidRPr="00840EC8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840EC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 w:rsidRPr="00840EC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б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оты р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гул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рно</w:t>
      </w:r>
      <w:r w:rsidRPr="00840EC8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40EC8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840EC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б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40EC8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оторых</w:t>
      </w:r>
      <w:r w:rsidRPr="00840EC8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че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40EC8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новн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</w:t>
      </w:r>
      <w:r w:rsidRPr="00840EC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40EC8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40EC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Pr="00840EC8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ито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40EC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840EC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840EC8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, пр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ед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840EC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вм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40EC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</w:t>
      </w:r>
      <w:r w:rsidRPr="00840EC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ка</w:t>
      </w:r>
      <w:r w:rsidRPr="00840EC8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840EC8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40EC8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го пит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, пров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еде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</w:t>
      </w:r>
      <w:r w:rsidRPr="00840EC8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ых м</w:t>
      </w:r>
      <w:r w:rsidRPr="00840EC8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и </w:t>
      </w:r>
      <w:r w:rsidRPr="00840EC8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угие.</w:t>
      </w:r>
    </w:p>
    <w:p w:rsidR="00A62179" w:rsidRPr="00840EC8" w:rsidRDefault="00A62179" w:rsidP="00A6217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840EC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адействов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от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нци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840EC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; род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ели</w:t>
      </w:r>
      <w:r w:rsidRPr="00840EC8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>об</w:t>
      </w:r>
      <w:r w:rsidRPr="00840E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840EC8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олж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40EC8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40EC8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</w:t>
      </w:r>
      <w:r w:rsidRPr="00840EC8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ормирова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40EC8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 w:rsidRPr="00840EC8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40EC8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вуют</w:t>
      </w:r>
      <w:r w:rsidRPr="00840EC8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ем,</w:t>
      </w:r>
      <w:r w:rsidRPr="00840EC8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одде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живая</w:t>
      </w:r>
      <w:r w:rsidRPr="00840EC8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840EC8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ворч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ких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840EC8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  <w:r w:rsidRPr="00840EC8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адействуются</w:t>
      </w:r>
      <w:r w:rsidRPr="00840EC8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разл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чные</w:t>
      </w:r>
      <w:r w:rsidRPr="00840EC8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форматы</w:t>
      </w:r>
      <w:r w:rsidRPr="00840EC8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840EC8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четах</w:t>
      </w:r>
      <w:r w:rsidRPr="00840EC8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жен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840EC8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840EC8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телей;</w:t>
      </w:r>
      <w:r w:rsidRPr="00840EC8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уются 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чебные</w:t>
      </w:r>
      <w:r w:rsidRPr="00840EC8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адан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40EC8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оторых</w:t>
      </w:r>
      <w:r w:rsidRPr="00840EC8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40EC8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ованы</w:t>
      </w:r>
      <w:r w:rsidRPr="00840EC8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ем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840EC8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реда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840EC8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стор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, рели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пыт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оления с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мь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62179" w:rsidRPr="00840EC8" w:rsidRDefault="00A62179" w:rsidP="00A6217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телями</w:t>
      </w:r>
      <w:r w:rsidRPr="00840EC8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Pr="00840EC8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ави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елями)</w:t>
      </w:r>
      <w:r w:rsidRPr="00840EC8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кл</w:t>
      </w:r>
      <w:r w:rsidRPr="00840EC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ю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840EC8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62179" w:rsidRPr="00840EC8" w:rsidRDefault="00A62179" w:rsidP="00A6217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Груп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ой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уро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ве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нь:</w:t>
      </w:r>
    </w:p>
    <w:p w:rsidR="00A62179" w:rsidRPr="00840EC8" w:rsidRDefault="00A62179" w:rsidP="00A6217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C8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 w:rsidRPr="00840EC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40EC8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40EC8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840EC8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ельс</w:t>
      </w:r>
      <w:r w:rsidRPr="00840EC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840EC8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840E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ющие</w:t>
      </w:r>
      <w:r w:rsidRPr="00840EC8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ра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тельной</w:t>
      </w:r>
      <w:r w:rsidRPr="00840EC8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40EC8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 w:rsidRPr="00840E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 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я 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етей;</w:t>
      </w:r>
    </w:p>
    <w:p w:rsidR="00A62179" w:rsidRPr="00840EC8" w:rsidRDefault="00A62179" w:rsidP="00A6217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C8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ни,</w:t>
      </w:r>
      <w:r w:rsidRPr="00840EC8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мя</w:t>
      </w:r>
      <w:r w:rsidRPr="00840EC8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орых</w:t>
      </w:r>
      <w:r w:rsidRPr="00840EC8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тели</w:t>
      </w:r>
      <w:r w:rsidRPr="00840EC8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840E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840EC8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840E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ные 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чебные</w:t>
      </w:r>
      <w:r w:rsidRPr="00840EC8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чные</w:t>
      </w:r>
      <w:r w:rsidRPr="00840EC8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840EC8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 w:rsidRPr="00840EC8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840EC8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 про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 ш</w:t>
      </w:r>
      <w:r w:rsidRPr="00840E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ле;</w:t>
      </w:r>
    </w:p>
    <w:p w:rsidR="00A62179" w:rsidRPr="00840EC8" w:rsidRDefault="00A62179" w:rsidP="00A6217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C8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 w:rsidRPr="00840EC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840EC8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840EC8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рои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хо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дящ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реж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840EC8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бс</w:t>
      </w:r>
      <w:r w:rsidRPr="00840E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аиб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лее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рых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 о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я 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840EC8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62179" w:rsidRPr="00840EC8" w:rsidRDefault="00A62179" w:rsidP="00A6217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C8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840EC8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бу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40EC8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840EC8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840EC8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40EC8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840EC8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 ре</w:t>
      </w:r>
      <w:r w:rsidRPr="00840EC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Pr="00840EC8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ссио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Pr="00840EC8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Pr="00840EC8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х раб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40EC8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об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840EC8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840EC8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опыт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хо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840EC8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деле 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я детей;</w:t>
      </w:r>
    </w:p>
    <w:p w:rsidR="00A62179" w:rsidRPr="00840EC8" w:rsidRDefault="00A62179" w:rsidP="00A6217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C8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Pr="00840EC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840EC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840EC8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т-са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840EC8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жда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40EC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 w:rsidRPr="00840E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сы,</w:t>
      </w:r>
      <w:r w:rsidRPr="00840EC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840EC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840EC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вирт</w:t>
      </w:r>
      <w:r w:rsidRPr="00840EC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840EC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ь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Pr="00840EC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62179" w:rsidRPr="00840EC8" w:rsidRDefault="00A62179" w:rsidP="00A6217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ди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идуальн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8"/>
          <w:szCs w:val="28"/>
        </w:rPr>
        <w:t>ый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ове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ь:</w:t>
      </w:r>
    </w:p>
    <w:p w:rsidR="00A62179" w:rsidRPr="00840EC8" w:rsidRDefault="00A62179" w:rsidP="00A6217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C8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спе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циали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40EC8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840EC8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840E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су</w:t>
      </w:r>
      <w:r w:rsidRPr="00840EC8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елей</w:t>
      </w:r>
      <w:r w:rsidRPr="00840EC8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рых</w:t>
      </w:r>
      <w:r w:rsidRPr="00840EC8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х си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ций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62179" w:rsidRPr="00840EC8" w:rsidRDefault="00A62179" w:rsidP="00A6217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C8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телей</w:t>
      </w:r>
      <w:r w:rsidRPr="00840EC8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сил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40EC8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соб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рае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840EC8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ае 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кно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рых</w:t>
      </w:r>
      <w:r w:rsidRPr="00840EC8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Pr="00840EC8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язанн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840EC8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840EC8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крет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 ре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62179" w:rsidRPr="00840EC8" w:rsidRDefault="00A62179" w:rsidP="00A6217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C8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мощь</w:t>
      </w:r>
      <w:r w:rsidRPr="00840EC8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840EC8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840EC8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40EC8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общеш</w:t>
      </w:r>
      <w:r w:rsidRPr="00840EC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икл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ой н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62179" w:rsidRPr="00840EC8" w:rsidRDefault="00A62179" w:rsidP="00A6217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C8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льн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ь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тирование</w:t>
      </w:r>
      <w:r w:rsidRPr="00840EC8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Pr="00840EC8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840EC8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рд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ов и р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елей.</w:t>
      </w:r>
    </w:p>
    <w:p w:rsidR="00A62179" w:rsidRPr="00840EC8" w:rsidRDefault="00A62179" w:rsidP="00A62179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A62179" w:rsidRPr="00840EC8" w:rsidRDefault="00A62179" w:rsidP="00A6217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5)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840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Модуль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«</w:t>
      </w:r>
      <w:r w:rsidRPr="00840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Самоу</w:t>
      </w:r>
      <w:r w:rsidRPr="00840EC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пр</w:t>
      </w:r>
      <w:r w:rsidRPr="00840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авление»</w:t>
      </w:r>
    </w:p>
    <w:p w:rsidR="00A62179" w:rsidRPr="00840EC8" w:rsidRDefault="00A62179" w:rsidP="00A62179">
      <w:pPr>
        <w:widowControl w:val="0"/>
        <w:tabs>
          <w:tab w:val="left" w:pos="812"/>
          <w:tab w:val="left" w:pos="2784"/>
          <w:tab w:val="left" w:pos="5036"/>
          <w:tab w:val="left" w:pos="7025"/>
          <w:tab w:val="left" w:pos="855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ддерж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840E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мог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840EC8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 де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ници</w:t>
      </w:r>
      <w:r w:rsidRPr="00840E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840E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840EC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</w:t>
      </w:r>
      <w:r w:rsidRPr="00840E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любие,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тво соб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840EC8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840E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ьни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840EC8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840EC8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ляет</w:t>
      </w:r>
      <w:r w:rsidRPr="00840EC8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ир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окие</w:t>
      </w:r>
      <w:r w:rsidRPr="00840EC8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Pr="00840EC8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выра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40EC8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Pr="00840EC8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840EC8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слой</w:t>
      </w:r>
      <w:r w:rsidRPr="00840EC8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40EC8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ку в школе обучаются дети с интелектуальной недостаточностью с различной степенью тяжести,</w:t>
      </w:r>
      <w:r w:rsidRPr="00840EC8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обучающимся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840EC8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 орган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840EC8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е, поэтому оно трансформируется в)</w:t>
      </w:r>
      <w:r w:rsidRPr="00840EC8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о-взр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840E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нкции</w:t>
      </w:r>
      <w:r w:rsidRPr="00840EC8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а). Также в самоуправлении не участвуют дети с тяжёлой интеллектуальной недостаточностью, так как у этих детей нет осознанного восприятия окружающего мира. Но дети, участвующие в самооуправлении, решают вопросы, предназначенные и для данной категории детей (шефство, помощь в проведении праздников, конкурсов и т.д.)</w:t>
      </w:r>
    </w:p>
    <w:p w:rsidR="00A62179" w:rsidRPr="00840EC8" w:rsidRDefault="00A62179" w:rsidP="00A6217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ление в ш</w:t>
      </w:r>
      <w:r w:rsidRPr="00840EC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 обра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м: </w:t>
      </w:r>
    </w:p>
    <w:p w:rsidR="00A62179" w:rsidRPr="00840EC8" w:rsidRDefault="00A62179" w:rsidP="00A6217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ровне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ш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9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ы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:rsidR="00A62179" w:rsidRDefault="00A62179" w:rsidP="00A62179">
      <w:pPr>
        <w:widowControl w:val="0"/>
        <w:tabs>
          <w:tab w:val="left" w:pos="99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C8">
        <w:rPr>
          <w:rFonts w:ascii="Times New Roman" w:eastAsia="Symbol" w:hAnsi="Times New Roman" w:cs="Times New Roman"/>
          <w:color w:val="000000"/>
          <w:sz w:val="28"/>
          <w:szCs w:val="28"/>
        </w:rPr>
        <w:t>-</w:t>
      </w:r>
      <w:r w:rsidRPr="00840EC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Pr="00840EC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ащ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840EC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840EC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ения ш</w:t>
      </w:r>
      <w:r w:rsidRPr="00840E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40EC8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840EC8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840EC8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я адми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раг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х их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840E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ные 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сы;</w:t>
      </w:r>
    </w:p>
    <w:p w:rsidR="00A62179" w:rsidRPr="00840EC8" w:rsidRDefault="00A62179" w:rsidP="00A62179">
      <w:pPr>
        <w:widowControl w:val="0"/>
        <w:tabs>
          <w:tab w:val="left" w:pos="994"/>
          <w:tab w:val="left" w:pos="1905"/>
          <w:tab w:val="left" w:pos="3500"/>
          <w:tab w:val="left" w:pos="5574"/>
          <w:tab w:val="left" w:pos="7535"/>
          <w:tab w:val="left" w:pos="8986"/>
        </w:tabs>
        <w:spacing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- 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1F01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</w:t>
      </w:r>
      <w:r w:rsidRPr="001F01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F01CF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1F01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F01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1F01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тавл</w:t>
      </w:r>
      <w:r w:rsidRPr="001F01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F01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F01CF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F01CF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1F01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F01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 w:rsidRPr="001F01CF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1F01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анятий</w:t>
      </w:r>
      <w:r w:rsidRPr="001F01CF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1F01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изиче</w:t>
      </w:r>
      <w:r w:rsidRPr="001F01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F01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1F01CF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1F01C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1F01C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1F01C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1F01C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рой</w:t>
      </w:r>
      <w:r w:rsidRPr="001F01CF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 спор</w:t>
      </w:r>
      <w:r w:rsidRPr="001F01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 w:rsidRPr="001F01CF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1F01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F01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F01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F01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F01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F01CF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1F01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лиян</w:t>
      </w:r>
      <w:r w:rsidRPr="001F01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F01CF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1F01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1F01CF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 w:rsidRPr="001F01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1F01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1F01CF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1F01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F01CF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</w:t>
      </w:r>
      <w:r w:rsidRPr="001F01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ити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F01CF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F01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чности</w:t>
      </w:r>
      <w:r w:rsidRPr="001F01CF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</w:t>
      </w:r>
      <w:r w:rsidRPr="001F01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ка,</w:t>
      </w:r>
      <w:r w:rsidRPr="001F01CF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1F01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1F01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1F01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F01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с о</w:t>
      </w:r>
      <w:r w:rsidRPr="001F01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F01C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 w:rsidRPr="001F01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F01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F01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F01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F01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F01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лой</w:t>
      </w:r>
      <w:r w:rsidRPr="001F01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1F01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 w:rsidRPr="001F01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F01C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62179" w:rsidRPr="00840EC8" w:rsidRDefault="00A62179" w:rsidP="00A62179">
      <w:pPr>
        <w:widowControl w:val="0"/>
        <w:tabs>
          <w:tab w:val="left" w:pos="99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C8">
        <w:rPr>
          <w:rFonts w:ascii="Times New Roman" w:eastAsia="Symbol" w:hAnsi="Times New Roman" w:cs="Times New Roman"/>
          <w:color w:val="000000"/>
          <w:sz w:val="28"/>
          <w:szCs w:val="28"/>
        </w:rPr>
        <w:t>-</w:t>
      </w:r>
      <w:r w:rsidRPr="00840EC8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840EC8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840E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40EC8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иниц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ру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ю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 орган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юще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 w:rsidRPr="00840E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 w:rsidRPr="00840E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чимых</w:t>
      </w:r>
      <w:r w:rsidRPr="00840EC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840EC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840EC8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льни</w:t>
      </w:r>
      <w:r w:rsidRPr="00840E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40EC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40EC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оре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</w:t>
      </w:r>
      <w:r w:rsidRPr="00840E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сов, 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ка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ов, 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ф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шмо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.п.);</w:t>
      </w:r>
    </w:p>
    <w:p w:rsidR="00A62179" w:rsidRPr="00840EC8" w:rsidRDefault="00A62179" w:rsidP="00A62179">
      <w:pPr>
        <w:widowControl w:val="0"/>
        <w:tabs>
          <w:tab w:val="left" w:pos="99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C8">
        <w:rPr>
          <w:rFonts w:ascii="Times New Roman" w:eastAsia="Symbol" w:hAnsi="Times New Roman" w:cs="Times New Roman"/>
          <w:color w:val="000000"/>
          <w:sz w:val="28"/>
          <w:szCs w:val="28"/>
        </w:rPr>
        <w:t>-</w:t>
      </w:r>
      <w:r w:rsidRPr="00840EC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Pr="00840EC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40EC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дела,</w:t>
      </w:r>
      <w:r w:rsidRPr="00840EC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840EC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нкре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ров, акций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.п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62179" w:rsidRPr="00840EC8" w:rsidRDefault="00A62179" w:rsidP="00A62179">
      <w:pPr>
        <w:widowControl w:val="0"/>
        <w:tabs>
          <w:tab w:val="left" w:pos="99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- клубные встречи – формальные и неформальные встречи членов детского общественного объединения для обсуждения вопросов управления, планирования дел в школе, совместные пения, празднования;</w:t>
      </w:r>
    </w:p>
    <w:p w:rsidR="00A62179" w:rsidRPr="00840EC8" w:rsidRDefault="00A62179" w:rsidP="00A62179">
      <w:pPr>
        <w:widowControl w:val="0"/>
        <w:tabs>
          <w:tab w:val="left" w:pos="99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поддержка и развитие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детском объединении его традиций и ритуалов, формирующих у ребёнка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чувства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общности с другими его членами, чувство причастности к тому, что происходит в объединении;</w:t>
      </w:r>
    </w:p>
    <w:p w:rsidR="00A62179" w:rsidRPr="00840EC8" w:rsidRDefault="00A62179" w:rsidP="00A62179">
      <w:pPr>
        <w:widowControl w:val="0"/>
        <w:tabs>
          <w:tab w:val="left" w:pos="99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C8">
        <w:rPr>
          <w:rFonts w:ascii="Times New Roman" w:eastAsia="Symbol" w:hAnsi="Times New Roman" w:cs="Times New Roman"/>
          <w:color w:val="000000"/>
          <w:sz w:val="28"/>
          <w:szCs w:val="28"/>
        </w:rPr>
        <w:t>-</w:t>
      </w:r>
      <w:r w:rsidRPr="00840EC8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Pr="00840EC8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840EC8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тет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арш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40EC8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емой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840E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пс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 ШСП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«Диалог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62179" w:rsidRPr="00840EC8" w:rsidRDefault="00A62179" w:rsidP="00A62179">
      <w:pPr>
        <w:widowControl w:val="0"/>
        <w:tabs>
          <w:tab w:val="left" w:pos="99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ровне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лас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ов</w:t>
      </w:r>
      <w:r w:rsidRPr="00840E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A62179" w:rsidRPr="00840EC8" w:rsidRDefault="00A62179" w:rsidP="00A62179">
      <w:pPr>
        <w:widowControl w:val="0"/>
        <w:tabs>
          <w:tab w:val="left" w:pos="99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C8">
        <w:rPr>
          <w:rFonts w:ascii="Times New Roman" w:eastAsia="Symbol" w:hAnsi="Times New Roman" w:cs="Times New Roman"/>
          <w:color w:val="000000"/>
          <w:sz w:val="28"/>
          <w:szCs w:val="28"/>
        </w:rPr>
        <w:t>-</w:t>
      </w:r>
      <w:r w:rsidRPr="00840EC8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840E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Pr="00840EC8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840EC8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 w:rsidRPr="00840EC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ласса л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деров</w:t>
      </w:r>
      <w:r w:rsidRPr="00840EC8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(н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мер,</w:t>
      </w:r>
      <w:r w:rsidRPr="00840EC8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40EC8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ж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 w:rsidRPr="00840EC8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ир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40EC8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ляющих</w:t>
      </w:r>
      <w:r w:rsidRPr="00840EC8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 w:rsidRPr="00840EC8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 общеш</w:t>
      </w:r>
      <w:r w:rsidRPr="00840EC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делах</w:t>
      </w:r>
      <w:r w:rsidRPr="00840EC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риз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рд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840EC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 w:rsidRPr="00840EC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840EC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общеш</w:t>
      </w:r>
      <w:r w:rsidRPr="00840E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органов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62179" w:rsidRPr="00840EC8" w:rsidRDefault="00A62179" w:rsidP="00A62179">
      <w:pPr>
        <w:widowControl w:val="0"/>
        <w:tabs>
          <w:tab w:val="left" w:pos="99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C8">
        <w:rPr>
          <w:rFonts w:ascii="Times New Roman" w:eastAsia="Symbol" w:hAnsi="Times New Roman" w:cs="Times New Roman"/>
          <w:color w:val="000000"/>
          <w:sz w:val="28"/>
          <w:szCs w:val="28"/>
        </w:rPr>
        <w:t>-</w:t>
      </w:r>
      <w:r w:rsidRPr="00840EC8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840E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Pr="00840EC8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840EC8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40EC8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840EC8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ающ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 разл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чные</w:t>
      </w:r>
      <w:r w:rsidRPr="00840EC8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840EC8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Pr="00840EC8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ласса</w:t>
      </w:r>
      <w:r w:rsidRPr="00840EC8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мер:</w:t>
      </w:r>
      <w:r w:rsidRPr="00840EC8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840EC8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дела,</w:t>
      </w:r>
      <w:r w:rsidRPr="00840EC8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дела, раб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с 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ладшими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ами);</w:t>
      </w:r>
    </w:p>
    <w:p w:rsidR="00A62179" w:rsidRPr="00840EC8" w:rsidRDefault="00A62179" w:rsidP="00A62179">
      <w:pPr>
        <w:widowControl w:val="0"/>
        <w:tabs>
          <w:tab w:val="left" w:pos="99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C8">
        <w:rPr>
          <w:rFonts w:ascii="Times New Roman" w:eastAsia="Symbol" w:hAnsi="Times New Roman" w:cs="Times New Roman"/>
          <w:color w:val="000000"/>
          <w:sz w:val="28"/>
          <w:szCs w:val="28"/>
        </w:rPr>
        <w:t>-</w:t>
      </w:r>
      <w:r w:rsidRPr="00840EC8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840EC8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840EC8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нципах</w:t>
      </w:r>
      <w:r w:rsidRPr="00840EC8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 w:rsidRPr="00840EC8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ды,</w:t>
      </w:r>
      <w:r w:rsidRPr="00840EC8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диции,</w:t>
      </w:r>
      <w:r w:rsidRPr="00840EC8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840EC8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рсии,</w:t>
      </w:r>
      <w:r w:rsidRPr="00840EC8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840EC8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сист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у ра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деляе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62179" w:rsidRPr="00840EC8" w:rsidRDefault="00A62179" w:rsidP="00A6217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ди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идуальн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ов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е:</w:t>
      </w:r>
    </w:p>
    <w:p w:rsidR="00A62179" w:rsidRPr="00840EC8" w:rsidRDefault="00A62179" w:rsidP="00A62179">
      <w:pPr>
        <w:widowControl w:val="0"/>
        <w:tabs>
          <w:tab w:val="left" w:pos="99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C8">
        <w:rPr>
          <w:rFonts w:ascii="Times New Roman" w:eastAsia="Symbol" w:hAnsi="Times New Roman" w:cs="Times New Roman"/>
          <w:color w:val="000000"/>
          <w:sz w:val="28"/>
          <w:szCs w:val="28"/>
        </w:rPr>
        <w:t>-</w:t>
      </w:r>
      <w:r w:rsidRPr="00840EC8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840E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40EC8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 w:rsidRPr="00840EC8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низ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ию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40EC8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ов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 ан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щеш</w:t>
      </w:r>
      <w:r w:rsidRPr="00840EC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х и в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сных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ел;</w:t>
      </w:r>
    </w:p>
    <w:p w:rsidR="00A62179" w:rsidRPr="00840EC8" w:rsidRDefault="00A62179" w:rsidP="00A62179">
      <w:pPr>
        <w:widowControl w:val="0"/>
        <w:tabs>
          <w:tab w:val="left" w:pos="99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C8">
        <w:rPr>
          <w:rFonts w:ascii="Times New Roman" w:eastAsia="Symbol" w:hAnsi="Times New Roman" w:cs="Times New Roman"/>
          <w:color w:val="000000"/>
          <w:sz w:val="28"/>
          <w:szCs w:val="28"/>
        </w:rPr>
        <w:t>-</w:t>
      </w:r>
      <w:r w:rsidRPr="00840EC8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еализ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840EC8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840EC8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льни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40EC8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явш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840EC8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840EC8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ль, 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840E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кци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40EC8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 w:rsidRPr="00840EC8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оряд</w:t>
      </w:r>
      <w:r w:rsidRPr="00840EC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840EC8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лассе,</w:t>
      </w:r>
      <w:r w:rsidRPr="00840EC8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хо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кл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840EC8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40E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ыми ра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.п.</w:t>
      </w:r>
    </w:p>
    <w:p w:rsidR="00A62179" w:rsidRPr="00840EC8" w:rsidRDefault="00A62179" w:rsidP="00A6217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A62179" w:rsidRPr="00840EC8" w:rsidRDefault="00A62179" w:rsidP="00A6217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6)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840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Модуль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840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«</w:t>
      </w:r>
      <w:r w:rsidRPr="00840EC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Пр</w:t>
      </w:r>
      <w:r w:rsidRPr="00840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</w:t>
      </w:r>
      <w:r w:rsidRPr="00840EC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>ф</w:t>
      </w:r>
      <w:r w:rsidRPr="00840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ор</w:t>
      </w:r>
      <w:r w:rsidRPr="00840EC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и</w:t>
      </w:r>
      <w:r w:rsidRPr="00840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е</w:t>
      </w:r>
      <w:r w:rsidRPr="00840EC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н</w:t>
      </w:r>
      <w:r w:rsidRPr="00840EC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u w:val="single"/>
        </w:rPr>
        <w:t>т</w:t>
      </w:r>
      <w:r w:rsidRPr="00840EC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>а</w:t>
      </w:r>
      <w:r w:rsidRPr="00840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ц</w:t>
      </w:r>
      <w:r w:rsidRPr="00840EC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и</w:t>
      </w:r>
      <w:r w:rsidRPr="00840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я»</w:t>
      </w:r>
    </w:p>
    <w:p w:rsidR="00A62179" w:rsidRDefault="00A62179" w:rsidP="00A62179">
      <w:pPr>
        <w:widowControl w:val="0"/>
        <w:tabs>
          <w:tab w:val="left" w:pos="1551"/>
          <w:tab w:val="left" w:pos="2153"/>
          <w:tab w:val="left" w:pos="3017"/>
          <w:tab w:val="left" w:pos="3886"/>
          <w:tab w:val="left" w:pos="4575"/>
          <w:tab w:val="left" w:pos="5261"/>
          <w:tab w:val="left" w:pos="5765"/>
          <w:tab w:val="left" w:pos="6185"/>
          <w:tab w:val="left" w:pos="6761"/>
          <w:tab w:val="left" w:pos="7373"/>
          <w:tab w:val="left" w:pos="7997"/>
          <w:tab w:val="left" w:pos="8350"/>
          <w:tab w:val="left" w:pos="903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деятел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840E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</w:t>
      </w:r>
      <w:r w:rsidRPr="00840E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лению 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840EC8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ю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нальн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щен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840E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; д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   </w:t>
      </w:r>
      <w:r w:rsidRPr="00840EC8">
        <w:rPr>
          <w:rFonts w:ascii="Times New Roman" w:eastAsia="Times New Roman" w:hAnsi="Times New Roman" w:cs="Times New Roman"/>
          <w:color w:val="000000"/>
          <w:spacing w:val="-2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ь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   </w:t>
      </w:r>
      <w:r w:rsidRPr="00840EC8"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</w:t>
      </w:r>
      <w:r w:rsidRPr="00840EC8"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изацию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ссио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840EC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40EC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840E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  <w:r w:rsidRPr="00840EC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Зад</w:t>
      </w:r>
      <w:r w:rsidRPr="00840E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840EC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840E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Pr="00840EC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ога</w:t>
      </w:r>
      <w:r w:rsidRPr="00840EC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 –</w:t>
      </w:r>
      <w:r w:rsidRPr="00840EC8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840EC8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840EC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соз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ыбору</w:t>
      </w:r>
      <w:r w:rsidRPr="00840EC8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840EC8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 w:rsidRPr="00840EC8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40EC8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наль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й деятел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840E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A62179" w:rsidRDefault="00A62179" w:rsidP="00A62179">
      <w:pPr>
        <w:widowControl w:val="0"/>
        <w:tabs>
          <w:tab w:val="left" w:pos="1551"/>
          <w:tab w:val="left" w:pos="2153"/>
          <w:tab w:val="left" w:pos="3017"/>
          <w:tab w:val="left" w:pos="3886"/>
          <w:tab w:val="left" w:pos="4575"/>
          <w:tab w:val="left" w:pos="5261"/>
          <w:tab w:val="left" w:pos="5765"/>
          <w:tab w:val="left" w:pos="6185"/>
          <w:tab w:val="left" w:pos="6761"/>
          <w:tab w:val="left" w:pos="7373"/>
          <w:tab w:val="left" w:pos="7997"/>
          <w:tab w:val="left" w:pos="8350"/>
          <w:tab w:val="left" w:pos="903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CD6"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Начиная с 6 класса, во всех классах проводятся профориентационные занятия за счёт уроков внеурочной деятельности «Мир профессий», а 8-9 классы участвуют в реализации внедрения Единой модели профессиональной ориентации, федерального проекта по ранней профессиональной ориентации «Билет в будущее»</w:t>
      </w:r>
    </w:p>
    <w:p w:rsidR="00A62179" w:rsidRPr="00840EC8" w:rsidRDefault="00A62179" w:rsidP="00A62179">
      <w:pPr>
        <w:widowControl w:val="0"/>
        <w:tabs>
          <w:tab w:val="left" w:pos="1551"/>
          <w:tab w:val="left" w:pos="2153"/>
          <w:tab w:val="left" w:pos="3017"/>
          <w:tab w:val="left" w:pos="3886"/>
          <w:tab w:val="left" w:pos="4575"/>
          <w:tab w:val="left" w:pos="5261"/>
          <w:tab w:val="left" w:pos="5765"/>
          <w:tab w:val="left" w:pos="6185"/>
          <w:tab w:val="left" w:pos="6761"/>
          <w:tab w:val="left" w:pos="7373"/>
          <w:tab w:val="left" w:pos="7997"/>
          <w:tab w:val="left" w:pos="8350"/>
          <w:tab w:val="left" w:pos="903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онно     </w:t>
      </w:r>
      <w:r w:rsidRPr="00840EC8"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чимые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мир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    </w:t>
      </w:r>
      <w:r w:rsidRPr="00840EC8"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сть     </w:t>
      </w:r>
      <w:r w:rsidRPr="00840EC8">
        <w:rPr>
          <w:rFonts w:ascii="Times New Roman" w:eastAsia="Times New Roman" w:hAnsi="Times New Roman" w:cs="Times New Roman"/>
          <w:color w:val="000000"/>
          <w:spacing w:val="-5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840EC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    </w:t>
      </w:r>
      <w:r w:rsidRPr="00840EC8"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    </w:t>
      </w:r>
      <w:r w:rsidRPr="00840EC8"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</w:t>
      </w:r>
      <w:r w:rsidRPr="00840EC8">
        <w:rPr>
          <w:rFonts w:ascii="Times New Roman" w:eastAsia="Times New Roman" w:hAnsi="Times New Roman" w:cs="Times New Roman"/>
          <w:color w:val="000000"/>
          <w:spacing w:val="-29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ог  акт</w:t>
      </w:r>
      <w:r w:rsidRPr="00840EC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ализир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ссио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840EC8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Pr="00840EC8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 мире</w:t>
      </w:r>
      <w:r w:rsidRPr="001146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40EC8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840EC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 w:rsidRPr="00840EC8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>в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епро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ю с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ляющ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840E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. Э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 р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840E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ляе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62179" w:rsidRPr="00840EC8" w:rsidRDefault="00A62179" w:rsidP="00A62179">
      <w:pPr>
        <w:widowControl w:val="0"/>
        <w:tabs>
          <w:tab w:val="left" w:pos="1416"/>
        </w:tabs>
        <w:spacing w:line="240" w:lineRule="auto"/>
        <w:ind w:firstLine="709"/>
        <w:jc w:val="both"/>
        <w:rPr>
          <w:rFonts w:ascii="Times New Roman" w:eastAsia="Symbol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>- диагностику</w:t>
      </w:r>
      <w:r w:rsidRPr="00840EC8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 и тестирование профессиональных и личностных интересов, способностей и возможностей личности;</w:t>
      </w:r>
    </w:p>
    <w:p w:rsidR="00A62179" w:rsidRPr="00840EC8" w:rsidRDefault="00A62179" w:rsidP="00A62179">
      <w:pPr>
        <w:widowControl w:val="0"/>
        <w:tabs>
          <w:tab w:val="left" w:pos="141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C8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 w:rsidRPr="00840EC8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рофо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иен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ационных</w:t>
      </w:r>
      <w:r w:rsidRPr="00840EC8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40EC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840EC8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ку ш</w:t>
      </w:r>
      <w:r w:rsidRPr="00840E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840EC8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еализ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нальн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 w:rsidRPr="00840EC8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о;</w:t>
      </w:r>
    </w:p>
    <w:p w:rsidR="00A62179" w:rsidRPr="00840EC8" w:rsidRDefault="00A62179" w:rsidP="00A6217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C8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ионные</w:t>
      </w:r>
      <w:r w:rsidRPr="00840EC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игры:</w:t>
      </w:r>
      <w:r w:rsidRPr="00840EC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ляц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40EC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деловые</w:t>
      </w:r>
      <w:r w:rsidRPr="00840EC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гры,</w:t>
      </w:r>
      <w:r w:rsidRPr="00840EC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сты,</w:t>
      </w:r>
      <w:r w:rsidRPr="00840EC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йсов (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40EC8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 w:rsidRPr="00840EC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б</w:t>
      </w:r>
      <w:r w:rsidRPr="00840E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хо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димо</w:t>
      </w:r>
      <w:r w:rsidRPr="00840EC8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 w:rsidRPr="00840EC8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840EC8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840EC8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делен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840EC8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ицию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, расширяющ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840EC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840E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40EC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840EC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сси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40EC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840E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840EC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выбора</w:t>
      </w:r>
      <w:r w:rsidRPr="00840EC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40EC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 д</w:t>
      </w:r>
      <w:r w:rsidRPr="00840E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той</w:t>
      </w:r>
      <w:r w:rsidRPr="00840EC8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40EC8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840EC8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840E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льни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ссио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ой деятел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840E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62179" w:rsidRPr="00840EC8" w:rsidRDefault="00A62179" w:rsidP="00A6217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C8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840E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да,</w:t>
      </w:r>
      <w:r w:rsidRPr="00840EC8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дающ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840E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льни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 w:rsidRPr="00840EC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ссиях</w:t>
      </w:r>
      <w:r w:rsidRPr="00840EC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Pr="00840EC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ю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40EC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х э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сси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62179" w:rsidRPr="00840EC8" w:rsidRDefault="00A62179" w:rsidP="00A6217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C8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ещ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онных</w:t>
      </w:r>
      <w:r w:rsidRPr="00840EC8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выс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ок,</w:t>
      </w:r>
      <w:r w:rsidRPr="00840EC8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рм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рок</w:t>
      </w:r>
      <w:r w:rsidRPr="00840EC8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840EC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сси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40EC8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их д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крыт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й в ср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чебных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62179" w:rsidRPr="00840EC8" w:rsidRDefault="00A62179" w:rsidP="00A6217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C8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840EC8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ернет</w:t>
      </w:r>
      <w:r w:rsidRPr="00840EC8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сов,</w:t>
      </w:r>
      <w:r w:rsidRPr="00840EC8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ящ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840EC8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выбору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сси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40EC8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ждение</w:t>
      </w:r>
      <w:r w:rsidRPr="00840EC8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ионно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нла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-т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840EC8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 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лайн к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 про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иям обра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62179" w:rsidRPr="00840EC8" w:rsidRDefault="00A62179" w:rsidP="00A6217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C8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840EC8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сси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онных</w:t>
      </w:r>
      <w:r w:rsidRPr="00840EC8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40EC8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ети</w:t>
      </w:r>
      <w:r w:rsidRPr="00840EC8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ет:</w:t>
      </w:r>
      <w:r w:rsidRPr="00840EC8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лек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40EC8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Pr="00840E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ч,</w:t>
      </w:r>
      <w:r w:rsidRPr="00840EC8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тер к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ещ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крытых</w:t>
      </w:r>
      <w:r w:rsidRPr="00840E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40EC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в (в частности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ежегодном областном и региональном конкурсах «Абилимпикс» - конкурс для детей и взрослых с ограниченными возможностями здоровья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62179" w:rsidRPr="00840EC8" w:rsidRDefault="00A62179" w:rsidP="00A6217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C8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альные</w:t>
      </w:r>
      <w:r w:rsidRPr="00840EC8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онс</w:t>
      </w:r>
      <w:r w:rsidRPr="00840EC8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ь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лога</w:t>
      </w:r>
      <w:r w:rsidRPr="00840EC8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840EC8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840E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40EC8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840EC8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телей</w:t>
      </w:r>
      <w:r w:rsidRPr="00840EC8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 w:rsidRPr="00840E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840EC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скло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40EC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840E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соб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стей,</w:t>
      </w:r>
      <w:r w:rsidRPr="00840EC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аро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40EC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840E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стей дете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40EC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орые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з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ние 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ссе выбо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62179" w:rsidRPr="00840EC8" w:rsidRDefault="00A62179" w:rsidP="00A6217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C8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Pr="00840E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840E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льни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40EC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 w:rsidRPr="00840EC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</w:t>
      </w:r>
      <w:r w:rsidRPr="00840EC8"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, вк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ю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840EC8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сновн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840EC8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40EC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840EC8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840E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лы,</w:t>
      </w:r>
      <w:r w:rsidRPr="00840EC8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840EC8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ов до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 обра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я; </w:t>
      </w:r>
    </w:p>
    <w:p w:rsidR="00A62179" w:rsidRPr="00840EC8" w:rsidRDefault="00A62179" w:rsidP="00A62179">
      <w:pPr>
        <w:widowControl w:val="0"/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C8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 w:rsidRPr="00840EC8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840EC8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 w:rsidRPr="00840EC8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 w:rsidRPr="00840EC8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40EC8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«Ч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тый</w:t>
      </w:r>
      <w:r w:rsidRPr="00840EC8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Pr="00840EC8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«П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840EC8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Pr="00840EC8">
        <w:rPr>
          <w:rFonts w:ascii="Times New Roman" w:eastAsia="Times New Roman" w:hAnsi="Times New Roman" w:cs="Times New Roman"/>
          <w:color w:val="000000"/>
          <w:spacing w:val="-13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т».</w:t>
      </w:r>
    </w:p>
    <w:p w:rsidR="00A62179" w:rsidRPr="00840EC8" w:rsidRDefault="00A62179" w:rsidP="00A62179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A62179" w:rsidRPr="00840EC8" w:rsidRDefault="00A62179" w:rsidP="00A62179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840EC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Ва</w:t>
      </w:r>
      <w:r w:rsidRPr="00840EC8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ивные </w:t>
      </w:r>
      <w:r w:rsidRPr="00840EC8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одули</w:t>
      </w:r>
    </w:p>
    <w:p w:rsidR="00A62179" w:rsidRPr="00840EC8" w:rsidRDefault="00A62179" w:rsidP="00A6217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7)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840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Модуль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840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«</w:t>
      </w:r>
      <w:r w:rsidRPr="00840EC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u w:val="single"/>
        </w:rPr>
        <w:t>К</w:t>
      </w:r>
      <w:r w:rsidRPr="00840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л</w:t>
      </w:r>
      <w:r w:rsidRPr="00840EC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юч</w:t>
      </w:r>
      <w:r w:rsidRPr="00840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евые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 xml:space="preserve"> </w:t>
      </w:r>
      <w:r w:rsidRPr="00496AF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u w:val="single"/>
        </w:rPr>
        <w:t>обще</w:t>
      </w:r>
      <w:r w:rsidRPr="00840EC8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u w:val="single"/>
        </w:rPr>
        <w:t xml:space="preserve">школьные </w:t>
      </w:r>
      <w:r w:rsidRPr="00840EC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u w:val="single"/>
        </w:rPr>
        <w:t>д</w:t>
      </w:r>
      <w:r w:rsidRPr="00840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ела»</w:t>
      </w:r>
    </w:p>
    <w:p w:rsidR="00A62179" w:rsidRPr="00840EC8" w:rsidRDefault="00A62179" w:rsidP="00A6217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ю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вые</w:t>
      </w:r>
      <w:r w:rsidRPr="00840EC8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дела</w:t>
      </w:r>
      <w:r w:rsidRPr="00840EC8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840EC8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лавные</w:t>
      </w:r>
      <w:r w:rsidRPr="00840EC8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рад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840EC8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общеш</w:t>
      </w:r>
      <w:r w:rsidRPr="00840E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льные</w:t>
      </w:r>
      <w:r w:rsidRPr="00840EC8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40EC8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шая</w:t>
      </w:r>
      <w:r w:rsidRPr="00840EC8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840EC8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840E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ов из среднего и старшего звеньев. Планирование, проведение и анализ в основном проводятся детьми с лёгкой интеллектуальной недостаточностью, обучающиеся с тяжёлой и глубокой интеллектуальной недостаточностью принимают посильное участие в данном модуле.</w:t>
      </w:r>
      <w:r w:rsidRPr="00840EC8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Все дела,</w:t>
      </w:r>
      <w:r w:rsidRPr="00840EC8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яз</w:t>
      </w:r>
      <w:r w:rsidRPr="00840E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ся, 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вя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ся,</w:t>
      </w:r>
      <w:r w:rsidRPr="00840EC8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дя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840EC8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ир</w:t>
      </w:r>
      <w:r w:rsidRPr="00840E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840EC8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 w:rsidRPr="00840E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и, родителями</w:t>
      </w:r>
      <w:r w:rsidRPr="00840EC8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ми.</w:t>
      </w:r>
      <w:r w:rsidRPr="00840EC8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840E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лле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дел,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нтер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сных</w:t>
      </w:r>
      <w:r w:rsidRPr="00840E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 w:rsidRPr="00840E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чимых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ля ш</w:t>
      </w:r>
      <w:r w:rsidRPr="00840EC8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 w:rsidRPr="00840EC8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ми и родителями</w:t>
      </w:r>
      <w:r w:rsidRPr="00840EC8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840EC8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лле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ив.</w:t>
      </w:r>
      <w:r w:rsidRPr="00840EC8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К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ю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вые</w:t>
      </w:r>
      <w:r w:rsidRPr="00840EC8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Pr="00840EC8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Pr="00840EC8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 них</w:t>
      </w:r>
      <w:r w:rsidRPr="00840EC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шого</w:t>
      </w:r>
      <w:r w:rsidRPr="00840EC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сла</w:t>
      </w:r>
      <w:r w:rsidRPr="00840EC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Pr="00840EC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рослы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40EC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Pr="00840EC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енс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фика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840EC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840EC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щен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40EC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ставят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840EC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 w:rsidRPr="00840EC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дящему</w:t>
      </w:r>
      <w:r w:rsidRPr="00840EC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 w:rsidRPr="00840EC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еден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 w:rsidRPr="00840EC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 w:rsidRPr="00840EC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ь ш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олы</w:t>
      </w:r>
      <w:r w:rsidRPr="00840EC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омога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реодолеть</w:t>
      </w:r>
      <w:r w:rsidRPr="00840EC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ятийный</w:t>
      </w:r>
      <w:r w:rsidRPr="00840EC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арак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840EC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пит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840EC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сводящ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840EC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у м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роприя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, органи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ем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ми д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я дете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62179" w:rsidRPr="00840EC8" w:rsidRDefault="00A62179" w:rsidP="00A6217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Для э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 в обр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тельной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ии исп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льз</w:t>
      </w:r>
      <w:r w:rsidRPr="00840EC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 фо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мы р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ты. </w:t>
      </w:r>
    </w:p>
    <w:p w:rsidR="00A62179" w:rsidRPr="00840EC8" w:rsidRDefault="00A62179" w:rsidP="00A6217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ш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9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ь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1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ровн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:rsidR="00A62179" w:rsidRDefault="00A62179" w:rsidP="00A62179">
      <w:pPr>
        <w:widowControl w:val="0"/>
        <w:tabs>
          <w:tab w:val="left" w:pos="1054"/>
          <w:tab w:val="left" w:pos="1546"/>
          <w:tab w:val="left" w:pos="3034"/>
          <w:tab w:val="left" w:pos="3768"/>
          <w:tab w:val="left" w:pos="6252"/>
          <w:tab w:val="left" w:pos="757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C8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Pr="00840EC8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 w:rsidRPr="00840EC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тыва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840E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840EC8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40E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), ор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ые на п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 окр</w:t>
      </w:r>
      <w:r w:rsidRPr="00840EC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ающе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 ш</w:t>
      </w:r>
      <w:r w:rsidRPr="00840EC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соц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 (ежегодный трудовой летний отряд «Забота», организуемый совместно с МБУ «Агентство городских инициатив», участие в городских субботниках)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62179" w:rsidRPr="00840EC8" w:rsidRDefault="00A62179" w:rsidP="00A62179">
      <w:pPr>
        <w:widowControl w:val="0"/>
        <w:tabs>
          <w:tab w:val="left" w:pos="994"/>
          <w:tab w:val="left" w:pos="1342"/>
          <w:tab w:val="left" w:pos="3267"/>
          <w:tab w:val="left" w:pos="4623"/>
          <w:tab w:val="left" w:pos="5904"/>
          <w:tab w:val="left" w:pos="7903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C8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840EC8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ссио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840EC8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лощад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840EC8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40EC8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х д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лощадок (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их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, р</w:t>
      </w:r>
      <w:r w:rsidRPr="00840E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дительских, со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Pr="00840EC8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лаш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аю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840EC8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ави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ели</w:t>
      </w:r>
      <w:r w:rsidRPr="00840EC8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 w:rsidRPr="00840EC8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840EC8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л,</w:t>
      </w:r>
      <w:r w:rsidRPr="00840EC8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ели</w:t>
      </w:r>
      <w:r w:rsidRPr="00840EC8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840EC8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ь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ры,</w:t>
      </w:r>
      <w:r w:rsidRPr="00840EC8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тели</w:t>
      </w:r>
      <w:r w:rsidRPr="00840EC8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40EC8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40EC8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 w:rsidRPr="00840EC8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органов,     </w:t>
      </w:r>
      <w:r w:rsidRPr="00840EC8">
        <w:rPr>
          <w:rFonts w:ascii="Times New Roman" w:eastAsia="Times New Roman" w:hAnsi="Times New Roman" w:cs="Times New Roman"/>
          <w:color w:val="000000"/>
          <w:spacing w:val="-4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840EC8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жда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840EC8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щные</w:t>
      </w:r>
      <w:r w:rsidRPr="00840EC8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840EC8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ые, соц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ые, п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сающ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ся жи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840EC8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лы, 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да, 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аны на доступном для обучающихся уровне.</w:t>
      </w:r>
    </w:p>
    <w:p w:rsidR="00A62179" w:rsidRPr="00840EC8" w:rsidRDefault="00A62179" w:rsidP="00A62179">
      <w:pPr>
        <w:widowControl w:val="0"/>
        <w:tabs>
          <w:tab w:val="left" w:pos="99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C8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димые</w:t>
      </w:r>
      <w:r w:rsidRPr="00840EC8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для семей школьников</w:t>
      </w:r>
      <w:r w:rsidRPr="00840EC8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ган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ми об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рт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вные</w:t>
      </w:r>
      <w:r w:rsidRPr="00840EC8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840EC8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40EC8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40EC8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40EC8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орые 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ткры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ваю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Pr="00840EC8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840EC8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840EC8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840E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льни</w:t>
      </w:r>
      <w:r w:rsidRPr="00840E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ю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ю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840EC8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 деятел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62179" w:rsidRPr="00840EC8" w:rsidRDefault="00A62179" w:rsidP="00A62179">
      <w:pPr>
        <w:widowControl w:val="0"/>
        <w:tabs>
          <w:tab w:val="left" w:pos="99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C8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участие школьников в олимпиадах, викторинах, фестивалях, конкурсах российского, регионального, областного уровней по учебным дисциплинам, по художественно-эстетическому, трудовому, спортивному направлениям. </w:t>
      </w:r>
    </w:p>
    <w:p w:rsidR="00A62179" w:rsidRPr="00840EC8" w:rsidRDefault="00A62179" w:rsidP="00A6217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ш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льн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ро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е:</w:t>
      </w:r>
    </w:p>
    <w:p w:rsidR="00A62179" w:rsidRPr="00840EC8" w:rsidRDefault="00A62179" w:rsidP="00A62179">
      <w:pPr>
        <w:widowControl w:val="0"/>
        <w:tabs>
          <w:tab w:val="left" w:pos="994"/>
          <w:tab w:val="left" w:pos="3010"/>
          <w:tab w:val="left" w:pos="4532"/>
          <w:tab w:val="left" w:pos="5103"/>
          <w:tab w:val="left" w:pos="6504"/>
          <w:tab w:val="left" w:pos="821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C8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общеш</w:t>
      </w:r>
      <w:r w:rsidRPr="00840EC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ики – е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димые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 (т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али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40EC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40EC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840E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.)</w:t>
      </w:r>
      <w:r w:rsidRPr="00840EC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840EC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яза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840EC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840EC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Pr="00840EC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для детей</w:t>
      </w:r>
      <w:r w:rsidRPr="00840EC8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40EC8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840E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Pr="00840EC8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840EC8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40EC8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орых</w:t>
      </w:r>
      <w:r w:rsidRPr="00840EC8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сы ш</w:t>
      </w:r>
      <w:r w:rsidRPr="00840EC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лы;</w:t>
      </w:r>
    </w:p>
    <w:p w:rsidR="00A62179" w:rsidRPr="00840EC8" w:rsidRDefault="00A62179" w:rsidP="00A62179">
      <w:pPr>
        <w:widowControl w:val="0"/>
        <w:tabs>
          <w:tab w:val="left" w:pos="99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C8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рад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840EC8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840EC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 w:rsidRPr="00840EC8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(«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1Сентября- день Знаний», «Посвящение в первоклассники», «Осенняя ярмарка», «День Матери», «Новый год», «День защитника Отечества», «8 МАРТА», «День чистой воды», «День Победы», «Последний звонок»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A62179" w:rsidRPr="00840EC8" w:rsidRDefault="00A62179" w:rsidP="00A62179">
      <w:pPr>
        <w:widowControl w:val="0"/>
        <w:tabs>
          <w:tab w:val="left" w:pos="99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C8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 в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авки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и 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делок;</w:t>
      </w:r>
    </w:p>
    <w:p w:rsidR="00A62179" w:rsidRPr="00840EC8" w:rsidRDefault="00A62179" w:rsidP="00A62179">
      <w:pPr>
        <w:widowControl w:val="0"/>
        <w:tabs>
          <w:tab w:val="left" w:pos="99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C8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ты, р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 ра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840E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й акц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; л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840EC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 w:rsidRPr="00840EC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840EC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ецов, б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ные ви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ы, п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ые н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дели,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анов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 т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, с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ок и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др.)</w:t>
      </w:r>
    </w:p>
    <w:p w:rsidR="00A62179" w:rsidRPr="00840EC8" w:rsidRDefault="00A62179" w:rsidP="00A6217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C8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мон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агр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жден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(по</w:t>
      </w:r>
      <w:r w:rsidRPr="00840EC8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огам</w:t>
      </w:r>
      <w:r w:rsidRPr="00840EC8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да)</w:t>
      </w:r>
      <w:r w:rsidRPr="00840EC8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840EC8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льни</w:t>
      </w:r>
      <w:r w:rsidRPr="00840E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40EC8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40EC8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840EC8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840EC8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ащи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Pr="00840EC8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840E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40EC8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40EC8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соревно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40EC8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иада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Pr="00840E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Pr="00840EC8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лад</w:t>
      </w:r>
      <w:r w:rsidRPr="00840EC8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840EC8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лы.</w:t>
      </w:r>
      <w:r w:rsidRPr="00840EC8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840E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оощрен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840EC8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й а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840E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Pr="00840EC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дете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40EC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840EC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межлич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840EC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ношений</w:t>
      </w:r>
      <w:r w:rsidRPr="00840EC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меж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ога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нни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, фо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миро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ч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я и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я др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г к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A62179" w:rsidRPr="00840EC8" w:rsidRDefault="00A62179" w:rsidP="00A6217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ровне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лас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ов:</w:t>
      </w:r>
    </w:p>
    <w:p w:rsidR="00A62179" w:rsidRPr="00840EC8" w:rsidRDefault="00A62179" w:rsidP="00A6217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C8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</w:t>
      </w:r>
      <w:r w:rsidRPr="00840EC8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делегиро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ави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елей</w:t>
      </w:r>
      <w:r w:rsidRPr="00840EC8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40EC8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щеш</w:t>
      </w:r>
      <w:r w:rsidRPr="00840EC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840EC8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Pr="00840EC8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дел, 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ственных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 п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общеш</w:t>
      </w:r>
      <w:r w:rsidRPr="00840EC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ю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ел;</w:t>
      </w:r>
    </w:p>
    <w:p w:rsidR="00A62179" w:rsidRPr="00840EC8" w:rsidRDefault="00A62179" w:rsidP="00A6217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C8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 ш</w:t>
      </w:r>
      <w:r w:rsidRPr="00840EC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840EC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ю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л;</w:t>
      </w:r>
    </w:p>
    <w:p w:rsidR="00A62179" w:rsidRPr="00840EC8" w:rsidRDefault="00A62179" w:rsidP="00A6217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C8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840EC8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нали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840EC8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840EC8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общеш</w:t>
      </w:r>
      <w:r w:rsidRPr="00840EC8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ю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вы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х дел,</w:t>
      </w:r>
      <w:r w:rsidRPr="00840EC8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телей</w:t>
      </w:r>
      <w:r w:rsidRPr="00840EC8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лассов</w:t>
      </w:r>
      <w:r w:rsidRPr="00840EC8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840E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 w:rsidRPr="00840EC8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 общеш</w:t>
      </w:r>
      <w:r w:rsidRPr="00840EC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ов д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ла.</w:t>
      </w:r>
    </w:p>
    <w:p w:rsidR="00A62179" w:rsidRPr="00840EC8" w:rsidRDefault="00A62179" w:rsidP="00A6217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ди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идуальн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ов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е:</w:t>
      </w:r>
    </w:p>
    <w:p w:rsidR="00A62179" w:rsidRPr="00840EC8" w:rsidRDefault="00A62179" w:rsidP="00A6217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C8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Pr="00840EC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ждо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ка</w:t>
      </w:r>
      <w:r w:rsidRPr="00840EC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ю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840EC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 w:rsidRPr="00840EC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840EC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840EC8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840EC8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сце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40EC8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овщ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Pr="00840EC8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лей,</w:t>
      </w:r>
      <w:r w:rsidRPr="00840EC8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, де</w:t>
      </w:r>
      <w:r w:rsidRPr="00840EC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840EC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40EC8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ал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840EC8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оров,</w:t>
      </w:r>
      <w:r w:rsidRPr="00840EC8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орр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нд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ентов,</w:t>
      </w:r>
      <w:r w:rsidRPr="00840EC8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</w:t>
      </w:r>
      <w:r w:rsidRPr="00840EC8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Pr="00840EC8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 обор</w:t>
      </w:r>
      <w:r w:rsidRPr="00840EC8"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е, 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и 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стей 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.п.);</w:t>
      </w:r>
    </w:p>
    <w:p w:rsidR="00A62179" w:rsidRPr="00840EC8" w:rsidRDefault="00A62179" w:rsidP="00A6217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C8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Symbol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840EC8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ощь</w:t>
      </w:r>
      <w:r w:rsidRPr="00840EC8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(при</w:t>
      </w:r>
      <w:r w:rsidRPr="00840EC8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 w:rsidRPr="00840EC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б</w:t>
      </w:r>
      <w:r w:rsidRPr="00840E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хо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840EC8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авы</w:t>
      </w:r>
      <w:r w:rsidRPr="00840EC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го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 к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ю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ел;</w:t>
      </w:r>
    </w:p>
    <w:p w:rsidR="00A62179" w:rsidRPr="00840EC8" w:rsidRDefault="00A62179" w:rsidP="00A6217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ю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840E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ю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840EC8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дел,</w:t>
      </w:r>
      <w:r w:rsidRPr="00840EC8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иями</w:t>
      </w:r>
      <w:r w:rsidRPr="00840EC8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840EC8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40EC8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840EC8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дш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ми ш</w:t>
      </w:r>
      <w:r w:rsidRPr="00840E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ми, с п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ми в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62179" w:rsidRPr="00840EC8" w:rsidRDefault="00A62179" w:rsidP="00A6217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C8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840EC8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 w:rsidRPr="00840EC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б</w:t>
      </w:r>
      <w:r w:rsidRPr="00840E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хо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Pr="00840EC8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кция</w:t>
      </w:r>
      <w:r w:rsidRPr="00840EC8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840EC8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 w:rsidRPr="00840EC8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м, ч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ю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840EC8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 w:rsidRPr="00840EC8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гими</w:t>
      </w:r>
      <w:r w:rsidRPr="00840EC8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 w:rsidRPr="00840EC8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рые</w:t>
      </w:r>
      <w:r w:rsidRPr="00840EC8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840EC8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840EC8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 w:rsidRPr="00840EC8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 w:rsidRPr="00840E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орош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имер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40EC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ож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40EC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840E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ю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деле</w:t>
      </w:r>
      <w:r w:rsidRPr="00840EC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я р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 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за 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 иной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ф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общей раб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ты;</w:t>
      </w:r>
    </w:p>
    <w:p w:rsidR="00A62179" w:rsidRPr="00840EC8" w:rsidRDefault="00A62179" w:rsidP="00A6217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C8">
        <w:rPr>
          <w:rFonts w:ascii="Times New Roman" w:eastAsia="Symbol" w:hAnsi="Times New Roman" w:cs="Times New Roman"/>
          <w:color w:val="000000"/>
          <w:sz w:val="28"/>
          <w:szCs w:val="28"/>
        </w:rPr>
        <w:t>- сопровождение и коррекция ребёнка, нуждающегося в помощи во время выступления, показа номера, изготовлении поделок (для детей с ТМНР, с РАС)</w:t>
      </w:r>
    </w:p>
    <w:p w:rsidR="00A62179" w:rsidRDefault="00A62179" w:rsidP="00A62179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62179" w:rsidRPr="008C4A29" w:rsidRDefault="00A62179" w:rsidP="00A62179">
      <w:pPr>
        <w:tabs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  <w:r w:rsidRPr="008C4A29">
        <w:rPr>
          <w:rFonts w:ascii="Times New Roman" w:hAnsi="Times New Roman" w:cs="Times New Roman"/>
          <w:b/>
          <w:iCs/>
          <w:sz w:val="28"/>
          <w:szCs w:val="28"/>
        </w:rPr>
        <w:t xml:space="preserve">8) </w:t>
      </w:r>
      <w:r w:rsidRPr="00791C6D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Модуль </w:t>
      </w:r>
      <w:r w:rsidRPr="00791C6D"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  <w:u w:val="single"/>
        </w:rPr>
        <w:t>«Внешкольные дела»</w:t>
      </w:r>
    </w:p>
    <w:p w:rsidR="00A62179" w:rsidRPr="008C4A29" w:rsidRDefault="00A62179" w:rsidP="00A62179">
      <w:pPr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4A29">
        <w:rPr>
          <w:rFonts w:ascii="Times New Roman" w:hAnsi="Times New Roman" w:cs="Times New Roman"/>
          <w:sz w:val="28"/>
          <w:szCs w:val="28"/>
        </w:rPr>
        <w:t>Экскурсии, экспедиции, походы помогают обучающемуся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На экскурсиях, в экспедициях, в походах создаются благоприятные условия для воспитания у обучающихся самостоятельности и ответственности, формирования у них навыков самообслуживающего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62179" w:rsidRPr="008C4A29" w:rsidRDefault="00A62179" w:rsidP="00A62179">
      <w:pPr>
        <w:spacing w:line="240" w:lineRule="auto"/>
        <w:ind w:right="3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4A29">
        <w:rPr>
          <w:rFonts w:ascii="Times New Roman" w:hAnsi="Times New Roman" w:cs="Times New Roman"/>
          <w:sz w:val="28"/>
          <w:szCs w:val="28"/>
        </w:rPr>
        <w:t xml:space="preserve">внешкольные тематические мероприятия воспитательной направленности, организуемые педагогами, по изучаемым в школе учебным предметам, курсам, модулям; </w:t>
      </w:r>
    </w:p>
    <w:p w:rsidR="00A62179" w:rsidRPr="008C4A29" w:rsidRDefault="00A62179" w:rsidP="00A62179">
      <w:pPr>
        <w:spacing w:line="240" w:lineRule="auto"/>
        <w:ind w:right="3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4A29">
        <w:rPr>
          <w:rFonts w:ascii="Times New Roman" w:hAnsi="Times New Roman" w:cs="Times New Roman"/>
          <w:sz w:val="28"/>
          <w:szCs w:val="28"/>
        </w:rPr>
        <w:t>организуемые в классах классными руководителями, в том числе совместно с родителями (законными представителями) обучающихся, экскурсии, походы (в музей, картинную галерею, технопарк, на предприятие и др.);</w:t>
      </w:r>
    </w:p>
    <w:p w:rsidR="00A62179" w:rsidRPr="008C4A29" w:rsidRDefault="00A62179" w:rsidP="00A62179">
      <w:pPr>
        <w:spacing w:line="240" w:lineRule="auto"/>
        <w:ind w:right="3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4A29">
        <w:rPr>
          <w:rFonts w:ascii="Times New Roman" w:hAnsi="Times New Roman" w:cs="Times New Roman"/>
          <w:sz w:val="28"/>
          <w:szCs w:val="28"/>
        </w:rPr>
        <w:t>литературные, исторические, экологические и другие походы, экскурсии, экспедиции, слеты и т. п., организуемые педагогами, в том числе совместно с родителями (законными представителями) обучающихся (для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др.);</w:t>
      </w:r>
      <w:r w:rsidRPr="008C4A29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A62179" w:rsidRPr="008C4A29" w:rsidRDefault="00A62179" w:rsidP="00A62179">
      <w:pPr>
        <w:spacing w:line="240" w:lineRule="auto"/>
        <w:ind w:right="3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8C4A29">
        <w:rPr>
          <w:rFonts w:ascii="Times New Roman" w:hAnsi="Times New Roman" w:cs="Times New Roman"/>
          <w:sz w:val="28"/>
          <w:szCs w:val="28"/>
        </w:rPr>
        <w:t xml:space="preserve"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комфорта; </w:t>
      </w:r>
    </w:p>
    <w:p w:rsidR="00A62179" w:rsidRPr="008C4A29" w:rsidRDefault="00A62179" w:rsidP="00A62179">
      <w:pPr>
        <w:spacing w:line="240" w:lineRule="auto"/>
        <w:ind w:right="3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4A29">
        <w:rPr>
          <w:rFonts w:ascii="Times New Roman" w:hAnsi="Times New Roman" w:cs="Times New Roman"/>
          <w:sz w:val="28"/>
          <w:szCs w:val="28"/>
        </w:rPr>
        <w:t>внешкольные мероприятия, в том числе организуемые совместно с</w:t>
      </w:r>
      <w:r>
        <w:rPr>
          <w:rFonts w:ascii="Times New Roman" w:hAnsi="Times New Roman" w:cs="Times New Roman"/>
          <w:sz w:val="28"/>
          <w:szCs w:val="28"/>
        </w:rPr>
        <w:t xml:space="preserve"> социальными партнерами школы</w:t>
      </w:r>
      <w:r w:rsidRPr="008C4A29">
        <w:rPr>
          <w:rFonts w:ascii="Times New Roman" w:hAnsi="Times New Roman" w:cs="Times New Roman"/>
          <w:sz w:val="28"/>
          <w:szCs w:val="28"/>
        </w:rPr>
        <w:t>.</w:t>
      </w:r>
      <w:r w:rsidRPr="008C4A2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2179" w:rsidRPr="008C4A29" w:rsidRDefault="00A62179" w:rsidP="00A62179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62179" w:rsidRPr="00840EC8" w:rsidRDefault="00A62179" w:rsidP="00A6217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C4A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9)</w:t>
      </w:r>
      <w:r w:rsidRPr="008C4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1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Модуль</w:t>
      </w:r>
      <w:r w:rsidRPr="00791C6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791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«</w:t>
      </w:r>
      <w:r w:rsidRPr="00791C6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П</w:t>
      </w:r>
      <w:r w:rsidRPr="00791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рофилактическая работа»</w:t>
      </w:r>
    </w:p>
    <w:p w:rsidR="00A62179" w:rsidRPr="00840EC8" w:rsidRDefault="00A62179" w:rsidP="00A62179">
      <w:pPr>
        <w:widowControl w:val="0"/>
        <w:tabs>
          <w:tab w:val="left" w:pos="1124"/>
          <w:tab w:val="left" w:pos="2360"/>
          <w:tab w:val="left" w:pos="3735"/>
          <w:tab w:val="left" w:pos="4260"/>
          <w:tab w:val="left" w:pos="5468"/>
          <w:tab w:val="left" w:pos="7284"/>
          <w:tab w:val="left" w:pos="7872"/>
          <w:tab w:val="left" w:pos="935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840EC8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рофилактич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Pr="00840EC8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аботы</w:t>
      </w:r>
      <w:r w:rsidRPr="00840EC8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40EC8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 w:rsidRPr="00840EC8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40EC8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ля со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ршенство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сист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лак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ики бе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равона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40EC8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ршен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олет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40EC8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840EC8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840EC8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равн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х дея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ний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, сокращ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    </w:t>
      </w:r>
      <w:r w:rsidRPr="00840EC8"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фак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ов бе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40EC8"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правона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, со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ршен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840EC8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щим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840EC8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азователь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840EC8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ждения.</w:t>
      </w:r>
      <w:r w:rsidRPr="00840EC8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Pr="00840EC8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ада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Pr="00840EC8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 профилакт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 без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ости и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равона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й не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 являются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62179" w:rsidRPr="00840EC8" w:rsidRDefault="00A62179" w:rsidP="00A62179">
      <w:pPr>
        <w:widowControl w:val="0"/>
        <w:tabs>
          <w:tab w:val="left" w:pos="689"/>
          <w:tab w:val="left" w:pos="993"/>
          <w:tab w:val="left" w:pos="2268"/>
          <w:tab w:val="left" w:pos="3119"/>
          <w:tab w:val="left" w:pos="368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роводить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преж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ности,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бе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ности,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равона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антиобществен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, сов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олет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62179" w:rsidRPr="00840EC8" w:rsidRDefault="00A62179" w:rsidP="00A6217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840EC8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Pr="00840EC8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ащ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840EC8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 w:rsidRPr="00840EC8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есо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ерш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олет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40EC8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840EC8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едагогичес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840EC8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лит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ацию</w:t>
      </w:r>
      <w:r w:rsidRPr="00840EC8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ся,</w:t>
      </w:r>
      <w:r w:rsidRPr="00840EC8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одя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840EC8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r w:rsidRPr="00840EC8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оложении;</w:t>
      </w:r>
    </w:p>
    <w:p w:rsidR="00A62179" w:rsidRPr="00840EC8" w:rsidRDefault="00A62179" w:rsidP="00A6217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840EC8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выявлять</w:t>
      </w:r>
      <w:r w:rsidRPr="00840EC8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екать</w:t>
      </w:r>
      <w:r w:rsidRPr="00840EC8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аи</w:t>
      </w:r>
      <w:r w:rsidRPr="00840EC8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вовлече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олет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840EC8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пле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й. </w:t>
      </w:r>
    </w:p>
    <w:p w:rsidR="00A62179" w:rsidRPr="00840EC8" w:rsidRDefault="00A62179" w:rsidP="00A6217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Профилактическая работа реализуется в рамках следующих видов и форм деятельности:</w:t>
      </w:r>
    </w:p>
    <w:p w:rsidR="00A62179" w:rsidRPr="00840EC8" w:rsidRDefault="00A62179" w:rsidP="00A6217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- об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спе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 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 120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ФЗ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системы про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ки бе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олет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режд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62179" w:rsidRPr="00840EC8" w:rsidRDefault="00A62179" w:rsidP="00A6217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- орг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 сво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влен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олетн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оторыми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ая про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фил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кая работа в 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тств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 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т. 5,</w:t>
      </w:r>
      <w:r w:rsidRPr="00840EC8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6 выш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на;</w:t>
      </w:r>
    </w:p>
    <w:p w:rsidR="00A62179" w:rsidRPr="00840EC8" w:rsidRDefault="00A62179" w:rsidP="00A6217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- оказа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лиф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цирован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омощи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детям, по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рост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ам и (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мьям,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авшим в 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лож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ые со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ные, семейные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си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62179" w:rsidRPr="00840EC8" w:rsidRDefault="00A62179" w:rsidP="00A6217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840EC8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тд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а, 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доровлен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анято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 и под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остков 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(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мы л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ря д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ребыв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я);</w:t>
      </w:r>
    </w:p>
    <w:p w:rsidR="00A62179" w:rsidRPr="00840EC8" w:rsidRDefault="00A62179" w:rsidP="00A6217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привлечение обучающихся состоящих на различных видах учёта к общественной жизни школы в трудовой, досуговой, экскурсионной деятельности;</w:t>
      </w:r>
    </w:p>
    <w:p w:rsidR="00A62179" w:rsidRPr="00840EC8" w:rsidRDefault="00A62179" w:rsidP="00A6217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привлечение обучающихся к спортивно-массовым мероприятиям различного уровня, направленных на пропаганду занятий спортом и здорового образа жизни;</w:t>
      </w:r>
    </w:p>
    <w:p w:rsidR="00A62179" w:rsidRPr="00840EC8" w:rsidRDefault="00A62179" w:rsidP="00A6217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840EC8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 обеспеч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тости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ся во вн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рочное 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мя. </w:t>
      </w:r>
    </w:p>
    <w:p w:rsidR="00A62179" w:rsidRPr="00840EC8" w:rsidRDefault="00A62179" w:rsidP="00A6217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 выявл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олет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их и с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ем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ей,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840EC8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840EC8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840EC8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олож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истемна</w:t>
      </w:r>
      <w:r w:rsidRPr="00840EC8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оследов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Pr="00840EC8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840EC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</w:t>
      </w:r>
      <w:r w:rsidRPr="00840EC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рово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сными</w:t>
      </w:r>
      <w:r w:rsidRPr="00840EC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ково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елями</w:t>
      </w:r>
      <w:r w:rsidRPr="00840EC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дагого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-пс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ологом, </w:t>
      </w:r>
      <w:r w:rsidRPr="00840EC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соц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840EC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едагого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, школьным ППК, Советом профилактики. В школе орга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840EC8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абота Ш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«Диалог»,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орая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аправл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 ре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 ко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иктных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ил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ю рабо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еди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A62179" w:rsidRPr="00840EC8" w:rsidRDefault="00A62179" w:rsidP="00A6217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 межведомствен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840EC8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аимоде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ствие</w:t>
      </w:r>
      <w:r w:rsidRPr="00840EC8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840E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840EC8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орга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и, с целью своевременного выявления подростков с асоциальным поведением и детей из семей СОП, организации совместной профилактической работы. Ежегодно проводится акция межведомственного взаимодействия «Подросток», направленная на профилактику безнадзорности и правонарушений несовершеннолетних, организацию летнего отдыха и занятости в летний период детей и подростков, состоящих на различных видах профилактического учёта.</w:t>
      </w:r>
    </w:p>
    <w:p w:rsidR="00A62179" w:rsidRPr="00840EC8" w:rsidRDefault="00A62179" w:rsidP="00A6217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Кл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ыми </w:t>
      </w:r>
      <w:r w:rsidRPr="00840E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телями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но -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пс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жбой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лы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формы и методы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инди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кти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с 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мися:</w:t>
      </w:r>
    </w:p>
    <w:p w:rsidR="00A62179" w:rsidRPr="00840EC8" w:rsidRDefault="00A62179" w:rsidP="00A6217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- и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 о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остей л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чности по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рост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, за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с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по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оррекц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A62179" w:rsidRPr="00840EC8" w:rsidRDefault="00A62179" w:rsidP="00A6217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- пос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щен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 до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ц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елью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роля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над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дро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ами, их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тост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ю в свобод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от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аня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ий вре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(по за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росу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сложившейся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A62179" w:rsidRPr="00840EC8" w:rsidRDefault="00A62179" w:rsidP="00A6217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- пос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щен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роков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елью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выяснен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одго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ащи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ся к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м;</w:t>
      </w:r>
    </w:p>
    <w:p w:rsidR="00A62179" w:rsidRPr="00840EC8" w:rsidRDefault="00A62179" w:rsidP="00A6217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840EC8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олого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ое ко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 род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телей,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телей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редмет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с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елью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выр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 по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ходов к восп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ов;</w:t>
      </w:r>
    </w:p>
    <w:p w:rsidR="00A62179" w:rsidRPr="00840EC8" w:rsidRDefault="00A62179" w:rsidP="00A6217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- 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льные и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ллек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ые про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 бе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одрост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62179" w:rsidRPr="00840EC8" w:rsidRDefault="00A62179" w:rsidP="00A6217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840EC8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вовл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 по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ростков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 общ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нно-з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ачи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</w:p>
    <w:p w:rsidR="00A62179" w:rsidRPr="00840EC8" w:rsidRDefault="00A62179" w:rsidP="00A62179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питател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о-образовательных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роек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ов;</w:t>
      </w:r>
    </w:p>
    <w:p w:rsidR="00A62179" w:rsidRPr="00840EC8" w:rsidRDefault="00A62179" w:rsidP="00A6217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840EC8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вовл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ащи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в 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исте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ий до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ого образования с цел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ю организац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аня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ости 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свободное 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мя.</w:t>
      </w:r>
    </w:p>
    <w:p w:rsidR="00A62179" w:rsidRPr="00840EC8" w:rsidRDefault="00A62179" w:rsidP="00A62179">
      <w:pPr>
        <w:widowControl w:val="0"/>
        <w:tabs>
          <w:tab w:val="left" w:pos="2412"/>
          <w:tab w:val="left" w:pos="4066"/>
          <w:tab w:val="left" w:pos="4553"/>
          <w:tab w:val="left" w:pos="5890"/>
          <w:tab w:val="left" w:pos="8319"/>
          <w:tab w:val="left" w:pos="870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 из значимых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нь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ев 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 –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олы,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орый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одят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тели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адм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страции об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азователь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ой организац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овета р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дительской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бще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твен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Совета 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амоуправления, сот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ПДН, клас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ные 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, соц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ый педагог, педагог-пси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олог.</w:t>
      </w:r>
      <w:r w:rsidRPr="00840EC8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 профилакт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 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твляет свою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оответствии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 программой «</w:t>
      </w:r>
      <w:r w:rsidRPr="00840EC8">
        <w:rPr>
          <w:rFonts w:ascii="Times New Roman" w:eastAsia="Times New Roman" w:hAnsi="Times New Roman"/>
          <w:spacing w:val="-6"/>
          <w:sz w:val="28"/>
          <w:szCs w:val="28"/>
        </w:rPr>
        <w:t>Профилактика безнадзорности и правонарушений среди  несовершеннолетних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и с 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оложен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о Совете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 профилакт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е. </w:t>
      </w:r>
    </w:p>
    <w:p w:rsidR="00A62179" w:rsidRPr="00840EC8" w:rsidRDefault="00A62179" w:rsidP="00A6217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62179" w:rsidRPr="00840EC8" w:rsidRDefault="00A62179" w:rsidP="00A6217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10)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1C6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Модуль </w:t>
      </w:r>
      <w:r w:rsidRPr="00791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«О</w:t>
      </w:r>
      <w:r w:rsidRPr="00791C6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р</w:t>
      </w:r>
      <w:r w:rsidRPr="00791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ган</w:t>
      </w:r>
      <w:r w:rsidRPr="00791C6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и</w:t>
      </w:r>
      <w:r w:rsidRPr="00791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за</w:t>
      </w:r>
      <w:r w:rsidRPr="00791C6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ци</w:t>
      </w:r>
      <w:r w:rsidRPr="00791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я</w:t>
      </w:r>
      <w:r w:rsidRPr="00791C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 xml:space="preserve"> </w:t>
      </w:r>
      <w:r w:rsidRPr="00791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пр</w:t>
      </w:r>
      <w:r w:rsidRPr="00791C6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е</w:t>
      </w:r>
      <w:r w:rsidRPr="00791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дме</w:t>
      </w:r>
      <w:r w:rsidRPr="00791C6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тн</w:t>
      </w:r>
      <w:r w:rsidRPr="00791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о-э</w:t>
      </w:r>
      <w:r w:rsidRPr="00791C6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с</w:t>
      </w:r>
      <w:r w:rsidRPr="00791C6D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u w:val="single"/>
        </w:rPr>
        <w:t>т</w:t>
      </w:r>
      <w:r w:rsidRPr="00791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етич</w:t>
      </w:r>
      <w:r w:rsidRPr="00791C6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ес</w:t>
      </w:r>
      <w:r w:rsidRPr="00791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кой</w:t>
      </w:r>
      <w:r w:rsidRPr="00791C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 xml:space="preserve"> </w:t>
      </w:r>
      <w:r w:rsidRPr="00791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</w:t>
      </w:r>
      <w:r w:rsidRPr="00791C6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р</w:t>
      </w:r>
      <w:r w:rsidRPr="00791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еды»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62179" w:rsidRPr="00840EC8" w:rsidRDefault="00A62179" w:rsidP="00A6217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ющая</w:t>
      </w:r>
      <w:r w:rsidRPr="00840EC8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ебен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едм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о-эстет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840EC8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среда</w:t>
      </w:r>
      <w:r w:rsidRPr="00840EC8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олы,</w:t>
      </w:r>
      <w:r w:rsidRPr="00840EC8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840EC8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ловии</w:t>
      </w:r>
      <w:r w:rsidRPr="00840EC8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</w:p>
    <w:p w:rsidR="00A62179" w:rsidRPr="00840EC8" w:rsidRDefault="00A62179" w:rsidP="00A62179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обогаща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мир</w:t>
      </w:r>
      <w:r w:rsidRPr="00840E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ю у</w:t>
      </w:r>
      <w:r w:rsidRPr="00840EC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840EC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840EC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ля,</w:t>
      </w:r>
      <w:r w:rsidRPr="00840EC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создает</w:t>
      </w:r>
      <w:r w:rsidRPr="00840EC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атмосфе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олог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 w:rsidRPr="00840EC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омфор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840EC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однима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трое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840EC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еж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дает</w:t>
      </w:r>
      <w:r w:rsidRPr="00840EC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ссовые</w:t>
      </w:r>
      <w:r w:rsidRPr="00840EC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Pr="00840EC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ц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40EC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спр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ю реб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840EC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олы.</w:t>
      </w:r>
      <w:r w:rsidRPr="00840EC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тывающее</w:t>
      </w:r>
      <w:r w:rsidRPr="00840EC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вли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яни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ствляет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 w:rsidRPr="00840EC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работы с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редм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о-эс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дой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ы ка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62179" w:rsidRPr="00840EC8" w:rsidRDefault="00A62179" w:rsidP="00A62179">
      <w:pPr>
        <w:widowControl w:val="0"/>
        <w:tabs>
          <w:tab w:val="left" w:pos="99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C8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офо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ерьера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840E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ля,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оров, рекреа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ций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зал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Pr="00840EC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тни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840EC8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40EC8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.п.)</w:t>
      </w:r>
      <w:r w:rsidRPr="00840EC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Pr="00840EC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 w:rsidRPr="00840E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орош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840EC8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 w:rsidRPr="00840EC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840EC8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ано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840EC8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840E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40EC8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840EC8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 вн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ые зан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яти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A62179" w:rsidRPr="00840EC8" w:rsidRDefault="00A62179" w:rsidP="00A62179">
      <w:pPr>
        <w:widowControl w:val="0"/>
        <w:tabs>
          <w:tab w:val="left" w:pos="99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C8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зме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щен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стенах</w:t>
      </w:r>
      <w:r w:rsidRPr="00840EC8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840E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 w:rsidRPr="00840EC8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ляр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840EC8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позиций:</w:t>
      </w:r>
      <w:r w:rsidRPr="00840EC8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х раб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840E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40EC8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поз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ляющих</w:t>
      </w:r>
      <w:r w:rsidRPr="00840EC8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840EC8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840EC8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40EC8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л,</w:t>
      </w:r>
      <w:r w:rsidRPr="00840EC8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ящ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840EC8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га;</w:t>
      </w:r>
      <w:r w:rsidRPr="00840EC8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lastRenderedPageBreak/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ож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ственно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ил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ящ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840E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льни</w:t>
      </w:r>
      <w:r w:rsidRPr="00840EC8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40EC8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ообраз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840EC8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эстет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ысл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ра;</w:t>
      </w:r>
      <w:r w:rsidRPr="00840EC8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тч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ов об</w:t>
      </w:r>
      <w:r w:rsidRPr="00840EC8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840EC8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соб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40EC8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хо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дя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840E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840EC8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840EC8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ю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840EC8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хо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 интер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ыми л</w:t>
      </w:r>
      <w:r w:rsidRPr="00840E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ю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дьми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п.);</w:t>
      </w:r>
    </w:p>
    <w:p w:rsidR="00A62179" w:rsidRPr="00840EC8" w:rsidRDefault="00A62179" w:rsidP="00A62179">
      <w:pPr>
        <w:widowControl w:val="0"/>
        <w:tabs>
          <w:tab w:val="left" w:pos="99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C8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еленен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840EC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840EC8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ерр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40EC8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б,</w:t>
      </w:r>
      <w:r w:rsidRPr="00840EC8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стых</w:t>
      </w:r>
      <w:r w:rsidRPr="00840EC8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лле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, о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доровительно-р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еац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онн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зон,</w:t>
      </w:r>
      <w:r w:rsidRPr="00840EC8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поз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 w:rsidRPr="00840EC8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дели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40EC8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840E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 ш</w:t>
      </w:r>
      <w:r w:rsidRPr="00840E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лы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оны а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 и т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62179" w:rsidRPr="00840EC8" w:rsidRDefault="00A62179" w:rsidP="00A6217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C8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ддерж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840EC8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 w:rsidRPr="00840E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840EC8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840EC8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840E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40EC8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стелла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й с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840E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на,</w:t>
      </w:r>
      <w:r w:rsidRPr="00840EC8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орые</w:t>
      </w:r>
      <w:r w:rsidRPr="00840EC8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лающ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40EC8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ели</w:t>
      </w:r>
      <w:r w:rsidRPr="00840EC8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 вы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лять</w:t>
      </w:r>
      <w:r w:rsidRPr="00840EC8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840EC8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льзо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840EC8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 w:rsidRPr="00840EC8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иги,</w:t>
      </w:r>
      <w:r w:rsidRPr="00840EC8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840E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840EC8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840EC8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юбые др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гие;</w:t>
      </w:r>
    </w:p>
    <w:p w:rsidR="00A62179" w:rsidRPr="00840EC8" w:rsidRDefault="00A62179" w:rsidP="00A62179">
      <w:pPr>
        <w:widowControl w:val="0"/>
        <w:tabs>
          <w:tab w:val="left" w:pos="3041"/>
          <w:tab w:val="left" w:pos="4488"/>
          <w:tab w:val="left" w:pos="6068"/>
          <w:tab w:val="left" w:pos="8232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C8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сных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ляем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сными р</w:t>
      </w:r>
      <w:r w:rsidRPr="00840E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телями</w:t>
      </w:r>
      <w:r w:rsidRPr="00840EC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 w:rsidRPr="00840EC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840EC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840E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льни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840EC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оих</w:t>
      </w:r>
      <w:r w:rsidRPr="00840EC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40EC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щее</w:t>
      </w:r>
      <w:r w:rsidRPr="00840EC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ащимся</w:t>
      </w:r>
      <w:r w:rsidRPr="00840EC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яви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ь с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 w:rsidRPr="00840EC8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фан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840EC8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840E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соб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40EC8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дающее</w:t>
      </w:r>
      <w:r w:rsidRPr="00840EC8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840EC8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лител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 р</w:t>
      </w:r>
      <w:r w:rsidRPr="00840E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40EC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еля со 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оими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62179" w:rsidRPr="00840EC8" w:rsidRDefault="00A62179" w:rsidP="00A6217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C8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событ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йн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40EC8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дизайн</w:t>
      </w:r>
      <w:r w:rsidRPr="00840EC8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840EC8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офо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онкре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х ш</w:t>
      </w:r>
      <w:r w:rsidRPr="00840E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событий</w:t>
      </w:r>
      <w:r w:rsidRPr="00840EC8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(п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дни</w:t>
      </w:r>
      <w:r w:rsidRPr="00840EC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Pr="00840EC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мон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40EC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840EC8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40EC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ров, вы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та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ок, собран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40EC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нфер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п.);</w:t>
      </w:r>
    </w:p>
    <w:p w:rsidR="00A62179" w:rsidRPr="00840EC8" w:rsidRDefault="00A62179" w:rsidP="00A6217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- со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840EC8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840EC8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40EC8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ляр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840EC8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840EC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й сим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ф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лаг</w:t>
      </w:r>
      <w:r w:rsidRPr="00840EC8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840EC8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840EC8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 w:rsidRPr="00840EC8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840E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лы,</w:t>
      </w:r>
      <w:r w:rsidRPr="00840EC8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840E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лы,</w:t>
      </w:r>
      <w:r w:rsidRPr="00840EC8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40EC8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э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40EC8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840E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840E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.п.),</w:t>
      </w:r>
      <w:r w:rsidRPr="00840EC8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ьз</w:t>
      </w:r>
      <w:r w:rsidRPr="00840E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мой</w:t>
      </w:r>
      <w:r w:rsidRPr="00840EC8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840E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840EC8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дневн</w:t>
      </w:r>
      <w:r w:rsidRPr="00840E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40EC8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840EC8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ые м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40EC8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840EC8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840EC8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вре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40EC8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мон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40EC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Pr="00840E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ю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евых</w:t>
      </w:r>
      <w:r w:rsidRPr="00840EC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щеш</w:t>
      </w:r>
      <w:r w:rsidRPr="00840EC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840EC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хо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дящих</w:t>
      </w:r>
      <w:r w:rsidRPr="00840EC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840EC8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 w:rsidRPr="00840EC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х событ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62179" w:rsidRPr="00840EC8" w:rsidRDefault="00A62179" w:rsidP="00A6217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- ре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ляр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840EC8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840EC8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рсов</w:t>
      </w:r>
      <w:r w:rsidRPr="00840EC8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40EC8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чных</w:t>
      </w:r>
      <w:r w:rsidRPr="00840EC8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 w:rsidRPr="00840E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40EC8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840E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840EC8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терр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840EC8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мер,</w:t>
      </w:r>
      <w:r w:rsidRPr="00840EC8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 ра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тен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акла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 г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аз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онов, посадка цветов в клумбы);</w:t>
      </w:r>
    </w:p>
    <w:p w:rsidR="00A62179" w:rsidRPr="00840EC8" w:rsidRDefault="00A62179" w:rsidP="00A6217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C8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 оф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 р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 ра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пр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62179" w:rsidRPr="00840EC8" w:rsidRDefault="00A62179" w:rsidP="00A6217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C8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выставки</w:t>
      </w:r>
      <w:r w:rsidRPr="00840EC8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(я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«Дары</w:t>
      </w:r>
      <w:r w:rsidRPr="00840EC8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40EC8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840EC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Поздравляем маму!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», «Наша армия сильна!»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, «Вечная память героям!»,</w:t>
      </w:r>
      <w:r w:rsidRPr="00840EC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«Аз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бук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дор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ож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 дви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840E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840E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40E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др.);</w:t>
      </w:r>
    </w:p>
    <w:p w:rsidR="00A62179" w:rsidRDefault="00A62179" w:rsidP="00A6217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экскурсии на выставки,  музеи, концерты, в театры и кинотеатры города Ульяновска. </w:t>
      </w:r>
    </w:p>
    <w:p w:rsidR="00A62179" w:rsidRPr="00840EC8" w:rsidRDefault="00A62179" w:rsidP="00A6217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2179" w:rsidRPr="00791C6D" w:rsidRDefault="00A62179" w:rsidP="00A62179">
      <w:pPr>
        <w:widowControl w:val="0"/>
        <w:spacing w:before="2" w:line="240" w:lineRule="auto"/>
        <w:ind w:left="3080" w:right="130" w:hanging="237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11)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1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Модуль</w:t>
      </w:r>
      <w:r w:rsidRPr="00791C6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791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«Школьны</w:t>
      </w:r>
      <w:r w:rsidRPr="00791C6D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 w:rsidRPr="00791C6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791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м</w:t>
      </w:r>
      <w:r w:rsidRPr="00791C6D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 w:rsidRPr="00791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диа»</w:t>
      </w:r>
    </w:p>
    <w:p w:rsidR="00A62179" w:rsidRPr="00840EC8" w:rsidRDefault="00A62179" w:rsidP="00A62179">
      <w:pPr>
        <w:widowControl w:val="0"/>
        <w:spacing w:line="240" w:lineRule="auto"/>
        <w:ind w:right="-1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школьных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овм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обуч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ющими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ся </w:t>
      </w:r>
      <w:r w:rsidRPr="00840EC8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719455</wp:posOffset>
            </wp:positionH>
            <wp:positionV relativeFrom="paragraph">
              <wp:posOffset>859790</wp:posOffset>
            </wp:positionV>
            <wp:extent cx="1167765" cy="208915"/>
            <wp:effectExtent l="0" t="0" r="0" b="0"/>
            <wp:wrapNone/>
            <wp:docPr id="1" name="drawingObject6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718820" y="1572895"/>
                      <a:ext cx="1167130" cy="208280"/>
                      <a:chOff x="718820" y="1572895"/>
                      <a:chExt cx="1167130" cy="208280"/>
                    </a:xfrm>
                  </a:grpSpPr>
                  <a:sp>
                    <a:nvSpPr>
                      <a:cNvPr id="66" name="drawingObject66"/>
                      <a:cNvSpPr/>
                    </a:nvSpPr>
                    <a:spPr>
                      <a:xfrm>
                        <a:off x="718820" y="1572895"/>
                        <a:ext cx="1167130" cy="20828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167688" h="208788">
                            <a:moveTo>
                              <a:pt x="0" y="0"/>
                            </a:moveTo>
                            <a:lnTo>
                              <a:pt x="0" y="208788"/>
                            </a:lnTo>
                            <a:lnTo>
                              <a:pt x="1167688" y="208788"/>
                            </a:lnTo>
                            <a:lnTo>
                              <a:pt x="1167688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</a:spPr>
                    <a:txSp>
                      <a:txBody>
                        <a:bodyPr vertOverflow="overflow" horzOverflow="overflow" vert="horz" lIns="91440" tIns="45720" rIns="91440" bIns="45720" anchor="t"/>
                        <a:lstStyle/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Pr="00840EC8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719455</wp:posOffset>
            </wp:positionH>
            <wp:positionV relativeFrom="paragraph">
              <wp:posOffset>286385</wp:posOffset>
            </wp:positionV>
            <wp:extent cx="1257300" cy="208915"/>
            <wp:effectExtent l="0" t="0" r="0" b="0"/>
            <wp:wrapNone/>
            <wp:docPr id="6" name="drawingObject6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718820" y="999490"/>
                      <a:ext cx="1257300" cy="208915"/>
                      <a:chOff x="718820" y="999490"/>
                      <a:chExt cx="1257300" cy="208915"/>
                    </a:xfrm>
                  </a:grpSpPr>
                  <a:sp>
                    <a:nvSpPr>
                      <a:cNvPr id="67" name="drawingObject67"/>
                      <a:cNvSpPr/>
                    </a:nvSpPr>
                    <a:spPr>
                      <a:xfrm>
                        <a:off x="718820" y="999490"/>
                        <a:ext cx="1257300" cy="20891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257604" h="209092">
                            <a:moveTo>
                              <a:pt x="0" y="0"/>
                            </a:moveTo>
                            <a:lnTo>
                              <a:pt x="0" y="209092"/>
                            </a:lnTo>
                            <a:lnTo>
                              <a:pt x="1257604" y="209092"/>
                            </a:lnTo>
                            <a:lnTo>
                              <a:pt x="125760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</a:spPr>
                    <a:txSp>
                      <a:txBody>
                        <a:bodyPr vertOverflow="overflow" horzOverflow="overflow" vert="horz" lIns="91440" tIns="45720" rIns="91440" bIns="45720" anchor="t"/>
                        <a:lstStyle/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Pr="00840EC8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719455</wp:posOffset>
            </wp:positionH>
            <wp:positionV relativeFrom="paragraph">
              <wp:posOffset>0</wp:posOffset>
            </wp:positionV>
            <wp:extent cx="6483350" cy="208915"/>
            <wp:effectExtent l="0" t="0" r="0" b="0"/>
            <wp:wrapNone/>
            <wp:docPr id="7" name="drawingObject6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718820" y="713105"/>
                      <a:ext cx="6482715" cy="208280"/>
                      <a:chOff x="718820" y="713105"/>
                      <a:chExt cx="6482715" cy="208280"/>
                    </a:xfrm>
                  </a:grpSpPr>
                  <a:sp>
                    <a:nvSpPr>
                      <a:cNvPr id="68" name="drawingObject68"/>
                      <a:cNvSpPr/>
                    </a:nvSpPr>
                    <a:spPr>
                      <a:xfrm>
                        <a:off x="718820" y="713105"/>
                        <a:ext cx="6482715" cy="20828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6483095" h="208788">
                            <a:moveTo>
                              <a:pt x="0" y="0"/>
                            </a:moveTo>
                            <a:lnTo>
                              <a:pt x="0" y="208788"/>
                            </a:lnTo>
                            <a:lnTo>
                              <a:pt x="6483095" y="208788"/>
                            </a:lnTo>
                            <a:lnTo>
                              <a:pt x="6483095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</a:spPr>
                    <a:txSp>
                      <a:txBody>
                        <a:bodyPr vertOverflow="overflow" horzOverflow="overflow" vert="horz" lIns="91440" tIns="45720" rIns="91440" bIns="45720" anchor="t"/>
                        <a:lstStyle/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Pr="00840EC8"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page">
              <wp:posOffset>719455</wp:posOffset>
            </wp:positionH>
            <wp:positionV relativeFrom="paragraph">
              <wp:posOffset>573405</wp:posOffset>
            </wp:positionV>
            <wp:extent cx="6483350" cy="208915"/>
            <wp:effectExtent l="0" t="0" r="0" b="0"/>
            <wp:wrapNone/>
            <wp:docPr id="8" name="drawingObject6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718820" y="1286510"/>
                      <a:ext cx="6482715" cy="208280"/>
                      <a:chOff x="718820" y="1286510"/>
                      <a:chExt cx="6482715" cy="208280"/>
                    </a:xfrm>
                  </a:grpSpPr>
                  <a:sp>
                    <a:nvSpPr>
                      <a:cNvPr id="69" name="drawingObject69"/>
                      <a:cNvSpPr/>
                    </a:nvSpPr>
                    <a:spPr>
                      <a:xfrm>
                        <a:off x="718820" y="1286510"/>
                        <a:ext cx="6482715" cy="20828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6483095" h="208788">
                            <a:moveTo>
                              <a:pt x="0" y="0"/>
                            </a:moveTo>
                            <a:lnTo>
                              <a:pt x="0" y="208788"/>
                            </a:lnTo>
                            <a:lnTo>
                              <a:pt x="6483095" y="208788"/>
                            </a:lnTo>
                            <a:lnTo>
                              <a:pt x="6483095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</a:spPr>
                    <a:txSp>
                      <a:txBody>
                        <a:bodyPr vertOverflow="overflow" horzOverflow="overflow" vert="horz" lIns="91440" tIns="45720" rIns="91440" bIns="45720" anchor="t"/>
                        <a:lstStyle/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гогич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кими р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ботник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тв р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товой, 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удио и вид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 информ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ции) – р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коммуник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тивной культуры обуч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, формиров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выков общ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отруднич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, подд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ржк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творч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кой 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мор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ции обуч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A62179" w:rsidRPr="00840EC8" w:rsidRDefault="00A62179" w:rsidP="00A62179">
      <w:pPr>
        <w:widowControl w:val="0"/>
        <w:spacing w:line="240" w:lineRule="auto"/>
        <w:ind w:right="-11"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 пот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нци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 школьных м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лизу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дующих видов и форм д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A62179" w:rsidRDefault="00A62179" w:rsidP="00A62179">
      <w:pPr>
        <w:widowControl w:val="0"/>
        <w:tabs>
          <w:tab w:val="left" w:pos="1008"/>
          <w:tab w:val="left" w:pos="1905"/>
          <w:tab w:val="left" w:pos="3500"/>
          <w:tab w:val="left" w:pos="5574"/>
          <w:tab w:val="left" w:pos="7535"/>
          <w:tab w:val="left" w:pos="8986"/>
        </w:tabs>
        <w:spacing w:line="240" w:lineRule="auto"/>
        <w:ind w:right="-11"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- школьн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, н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ниц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х которой р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лы, освещающие школьную жизнь (на стенде школы и на сайте школы)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A62179" w:rsidRPr="00840EC8" w:rsidRDefault="00A62179" w:rsidP="00A62179">
      <w:pPr>
        <w:widowControl w:val="0"/>
        <w:tabs>
          <w:tab w:val="left" w:pos="1008"/>
          <w:tab w:val="left" w:pos="1905"/>
          <w:tab w:val="left" w:pos="3500"/>
          <w:tab w:val="left" w:pos="5574"/>
          <w:tab w:val="left" w:pos="7535"/>
          <w:tab w:val="left" w:pos="8986"/>
        </w:tabs>
        <w:spacing w:line="240" w:lineRule="auto"/>
        <w:ind w:right="-1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 внеурочная деятельность «Пресс-Медиа» в 5-7 классах, являющаяся частью учебного плана ФАООП;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A62179" w:rsidRPr="00840EC8" w:rsidRDefault="00A62179" w:rsidP="00A62179">
      <w:pPr>
        <w:widowControl w:val="0"/>
        <w:tabs>
          <w:tab w:val="left" w:pos="1008"/>
          <w:tab w:val="left" w:pos="1905"/>
          <w:tab w:val="left" w:pos="3500"/>
          <w:tab w:val="left" w:pos="5574"/>
          <w:tab w:val="left" w:pos="7535"/>
          <w:tab w:val="left" w:pos="8986"/>
        </w:tabs>
        <w:spacing w:line="240" w:lineRule="auto"/>
        <w:ind w:right="-11"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круглы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толы 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ужд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 зн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чимых уч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бных, 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льных,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нр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нных пробл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A62179" w:rsidRPr="00840EC8" w:rsidRDefault="00A62179" w:rsidP="00A62179">
      <w:pPr>
        <w:widowControl w:val="0"/>
        <w:tabs>
          <w:tab w:val="left" w:pos="2893"/>
        </w:tabs>
        <w:spacing w:line="240" w:lineRule="auto"/>
        <w:ind w:right="-11"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школьный медиацентр – 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з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нных добровольц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 групп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ционно-т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хнич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кой подд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ржки школьных м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ропри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тий, о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ущ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твл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мку и мультим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дийно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опровожд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школьных пр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здников, ф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й, конкур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ов, 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й, в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A62179" w:rsidRPr="00840EC8" w:rsidRDefault="00A62179" w:rsidP="00A62179">
      <w:pPr>
        <w:widowControl w:val="0"/>
        <w:tabs>
          <w:tab w:val="left" w:pos="582"/>
          <w:tab w:val="left" w:pos="2882"/>
          <w:tab w:val="left" w:pos="4746"/>
          <w:tab w:val="left" w:pos="7275"/>
          <w:tab w:val="left" w:pos="9407"/>
        </w:tabs>
        <w:spacing w:line="240" w:lineRule="auto"/>
        <w:ind w:right="-1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- школьн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т-групп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р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зновозр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ообщ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тво обуч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гогич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ких р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ботников, подд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ржив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т-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школы и 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твующую группу в 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льных 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лью о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ти обр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 орг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ции в информ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ционном про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, привл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вним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ти к школ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A62179" w:rsidRPr="00840EC8" w:rsidRDefault="00A62179" w:rsidP="00A62179">
      <w:pPr>
        <w:widowControl w:val="0"/>
        <w:tabs>
          <w:tab w:val="left" w:pos="582"/>
          <w:tab w:val="left" w:pos="2882"/>
          <w:tab w:val="left" w:pos="4746"/>
          <w:tab w:val="left" w:pos="7275"/>
          <w:tab w:val="left" w:pos="9407"/>
        </w:tabs>
        <w:spacing w:line="240" w:lineRule="auto"/>
        <w:ind w:right="-1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- участие школьников в региональных или всероссийских конкурсах школьных медиа;</w:t>
      </w:r>
    </w:p>
    <w:p w:rsidR="00A62179" w:rsidRDefault="00A62179" w:rsidP="00A62179">
      <w:pPr>
        <w:widowControl w:val="0"/>
        <w:tabs>
          <w:tab w:val="left" w:pos="1008"/>
          <w:tab w:val="left" w:pos="1905"/>
          <w:tab w:val="left" w:pos="3500"/>
          <w:tab w:val="left" w:pos="5574"/>
          <w:tab w:val="left" w:pos="7535"/>
          <w:tab w:val="left" w:pos="8986"/>
        </w:tabs>
        <w:spacing w:line="240" w:lineRule="auto"/>
        <w:ind w:right="-11"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- орг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низуют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зов, поэтич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ких произв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ний, 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зок, р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порт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40EC8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40EC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A62179" w:rsidRDefault="00A62179" w:rsidP="00A62179">
      <w:pPr>
        <w:widowControl w:val="0"/>
        <w:tabs>
          <w:tab w:val="left" w:pos="1008"/>
          <w:tab w:val="left" w:pos="1905"/>
          <w:tab w:val="left" w:pos="3500"/>
          <w:tab w:val="left" w:pos="5574"/>
          <w:tab w:val="left" w:pos="7535"/>
          <w:tab w:val="left" w:pos="8986"/>
        </w:tabs>
        <w:spacing w:line="240" w:lineRule="auto"/>
        <w:ind w:right="-11"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</w:p>
    <w:p w:rsidR="00A62179" w:rsidRPr="00791C6D" w:rsidRDefault="00A62179" w:rsidP="00A62179">
      <w:pPr>
        <w:widowControl w:val="0"/>
        <w:tabs>
          <w:tab w:val="left" w:pos="1008"/>
          <w:tab w:val="left" w:pos="1905"/>
          <w:tab w:val="left" w:pos="3500"/>
          <w:tab w:val="left" w:pos="5574"/>
          <w:tab w:val="left" w:pos="7535"/>
          <w:tab w:val="left" w:pos="8986"/>
        </w:tabs>
        <w:spacing w:line="240" w:lineRule="auto"/>
        <w:ind w:right="-11" w:firstLine="709"/>
        <w:jc w:val="both"/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12) </w:t>
      </w:r>
      <w:r w:rsidRPr="00791C6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Модуль «Социальное партнёрство»</w:t>
      </w:r>
    </w:p>
    <w:p w:rsidR="00A62179" w:rsidRPr="00175852" w:rsidRDefault="00A62179" w:rsidP="00A621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852">
        <w:rPr>
          <w:rFonts w:ascii="Times New Roman" w:hAnsi="Times New Roman" w:cs="Times New Roman"/>
          <w:sz w:val="28"/>
          <w:szCs w:val="28"/>
        </w:rPr>
        <w:t>Цель модуля: усиление взаимодействия воспитательных структур образовательной о</w:t>
      </w:r>
      <w:r>
        <w:rPr>
          <w:rFonts w:ascii="Times New Roman" w:hAnsi="Times New Roman" w:cs="Times New Roman"/>
          <w:sz w:val="28"/>
          <w:szCs w:val="28"/>
        </w:rPr>
        <w:t>рганизации с организациями дополнительного образования</w:t>
      </w:r>
      <w:r w:rsidRPr="0017585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музеями, библиотечной и клубной системами города Ульяновска,</w:t>
      </w:r>
      <w:r w:rsidRPr="00175852">
        <w:rPr>
          <w:rFonts w:ascii="Times New Roman" w:hAnsi="Times New Roman" w:cs="Times New Roman"/>
          <w:sz w:val="28"/>
          <w:szCs w:val="28"/>
        </w:rPr>
        <w:t xml:space="preserve"> с общественными движениями, органами власти и другими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852">
        <w:rPr>
          <w:rFonts w:ascii="Times New Roman" w:hAnsi="Times New Roman" w:cs="Times New Roman"/>
          <w:sz w:val="28"/>
          <w:szCs w:val="28"/>
        </w:rPr>
        <w:t xml:space="preserve">образовательными организациями. </w:t>
      </w:r>
    </w:p>
    <w:p w:rsidR="00A62179" w:rsidRPr="002C442A" w:rsidRDefault="00A62179" w:rsidP="00A62179">
      <w:pPr>
        <w:spacing w:after="49" w:line="256" w:lineRule="auto"/>
        <w:ind w:left="703" w:hanging="10"/>
        <w:rPr>
          <w:rFonts w:ascii="Times New Roman" w:hAnsi="Times New Roman" w:cs="Times New Roman"/>
          <w:sz w:val="28"/>
          <w:szCs w:val="28"/>
        </w:rPr>
      </w:pPr>
      <w:r w:rsidRPr="002C442A">
        <w:rPr>
          <w:rFonts w:ascii="Times New Roman" w:hAnsi="Times New Roman" w:cs="Times New Roman"/>
          <w:sz w:val="28"/>
          <w:szCs w:val="28"/>
        </w:rPr>
        <w:t xml:space="preserve">Задачи модуля: </w:t>
      </w:r>
    </w:p>
    <w:p w:rsidR="00A62179" w:rsidRPr="002C442A" w:rsidRDefault="00A62179" w:rsidP="00A62179">
      <w:pPr>
        <w:spacing w:after="36" w:line="268" w:lineRule="auto"/>
        <w:ind w:right="11"/>
        <w:jc w:val="both"/>
        <w:rPr>
          <w:rFonts w:ascii="Times New Roman" w:hAnsi="Times New Roman" w:cs="Times New Roman"/>
          <w:sz w:val="28"/>
          <w:szCs w:val="28"/>
        </w:rPr>
      </w:pPr>
      <w:r w:rsidRPr="002C442A">
        <w:rPr>
          <w:rFonts w:ascii="Times New Roman" w:hAnsi="Times New Roman" w:cs="Times New Roman"/>
          <w:sz w:val="28"/>
          <w:szCs w:val="28"/>
        </w:rPr>
        <w:t xml:space="preserve">- расширение пространства социального партнерства, развитие различных форм взаимодействия его субъектов в сфере воспитательной деятельности; </w:t>
      </w:r>
    </w:p>
    <w:p w:rsidR="00A62179" w:rsidRPr="002C442A" w:rsidRDefault="00A62179" w:rsidP="00A62179">
      <w:pPr>
        <w:spacing w:after="36" w:line="268" w:lineRule="auto"/>
        <w:ind w:right="11"/>
        <w:jc w:val="both"/>
        <w:rPr>
          <w:rFonts w:ascii="Times New Roman" w:hAnsi="Times New Roman" w:cs="Times New Roman"/>
          <w:sz w:val="28"/>
          <w:szCs w:val="28"/>
        </w:rPr>
      </w:pPr>
      <w:r w:rsidRPr="002C442A">
        <w:rPr>
          <w:rFonts w:ascii="Times New Roman" w:hAnsi="Times New Roman" w:cs="Times New Roman"/>
          <w:sz w:val="28"/>
          <w:szCs w:val="28"/>
        </w:rPr>
        <w:t xml:space="preserve">- распространение опыта и совместное проведение конференций, семинаров и других учебно-воспитательных мероприятий; </w:t>
      </w:r>
    </w:p>
    <w:p w:rsidR="00A62179" w:rsidRPr="002C442A" w:rsidRDefault="00A62179" w:rsidP="00A62179">
      <w:pPr>
        <w:spacing w:after="36" w:line="268" w:lineRule="auto"/>
        <w:ind w:right="11"/>
        <w:jc w:val="both"/>
        <w:rPr>
          <w:rFonts w:ascii="Times New Roman" w:hAnsi="Times New Roman" w:cs="Times New Roman"/>
          <w:sz w:val="28"/>
          <w:szCs w:val="28"/>
        </w:rPr>
      </w:pPr>
      <w:r w:rsidRPr="002C442A">
        <w:rPr>
          <w:rFonts w:ascii="Times New Roman" w:hAnsi="Times New Roman" w:cs="Times New Roman"/>
          <w:sz w:val="28"/>
          <w:szCs w:val="28"/>
        </w:rPr>
        <w:t xml:space="preserve">- развитие сотрудничества с социальными партнёрами с целью повышения психолого-педагогического мастерства, уровня культуры педагогических работников и руководителей воспитательных структур образовательной организации; </w:t>
      </w:r>
    </w:p>
    <w:p w:rsidR="00A62179" w:rsidRPr="002C442A" w:rsidRDefault="00A62179" w:rsidP="00A62179">
      <w:pPr>
        <w:spacing w:after="36" w:line="268" w:lineRule="auto"/>
        <w:ind w:right="11"/>
        <w:jc w:val="both"/>
        <w:rPr>
          <w:rFonts w:ascii="Times New Roman" w:hAnsi="Times New Roman" w:cs="Times New Roman"/>
          <w:sz w:val="28"/>
          <w:szCs w:val="28"/>
        </w:rPr>
      </w:pPr>
      <w:r w:rsidRPr="002C442A">
        <w:rPr>
          <w:rFonts w:ascii="Times New Roman" w:hAnsi="Times New Roman" w:cs="Times New Roman"/>
          <w:sz w:val="28"/>
          <w:szCs w:val="28"/>
        </w:rPr>
        <w:t>- создание между образовательными организациями центров по развитию: гуманитарной художественной культуры, личностного роста, правовой помощи,  психологической помощи;</w:t>
      </w:r>
    </w:p>
    <w:p w:rsidR="00A62179" w:rsidRDefault="00A62179" w:rsidP="00A62179">
      <w:pPr>
        <w:spacing w:line="268" w:lineRule="auto"/>
        <w:ind w:right="11"/>
        <w:jc w:val="both"/>
        <w:rPr>
          <w:rFonts w:ascii="Times New Roman" w:hAnsi="Times New Roman" w:cs="Times New Roman"/>
          <w:sz w:val="28"/>
          <w:szCs w:val="28"/>
        </w:rPr>
      </w:pPr>
      <w:r w:rsidRPr="002C442A">
        <w:rPr>
          <w:rFonts w:ascii="Times New Roman" w:hAnsi="Times New Roman" w:cs="Times New Roman"/>
          <w:sz w:val="28"/>
          <w:szCs w:val="28"/>
        </w:rPr>
        <w:t xml:space="preserve">- организация сотрудничества образовательной организации с правоохранительными органами по предупреждению правонарушений среди обучающихся и по созданию Центра правовой помощи обучающимся; </w:t>
      </w:r>
    </w:p>
    <w:p w:rsidR="00A62179" w:rsidRPr="002C442A" w:rsidRDefault="00A62179" w:rsidP="00A62179">
      <w:pPr>
        <w:spacing w:line="268" w:lineRule="auto"/>
        <w:ind w:right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поддержка и продвижение социально-значимых инициатив обучающихся и (или) их организаций/объединений в образовательной организации;</w:t>
      </w:r>
    </w:p>
    <w:p w:rsidR="00A62179" w:rsidRPr="007B4D56" w:rsidRDefault="00A62179" w:rsidP="00A62179">
      <w:pPr>
        <w:spacing w:after="36" w:line="268" w:lineRule="auto"/>
        <w:ind w:right="11"/>
        <w:jc w:val="both"/>
        <w:rPr>
          <w:rFonts w:ascii="Times New Roman" w:hAnsi="Times New Roman" w:cs="Times New Roman"/>
          <w:sz w:val="28"/>
          <w:szCs w:val="28"/>
        </w:rPr>
      </w:pPr>
      <w:r w:rsidRPr="007B4D56">
        <w:rPr>
          <w:rFonts w:ascii="Times New Roman" w:hAnsi="Times New Roman" w:cs="Times New Roman"/>
          <w:sz w:val="28"/>
          <w:szCs w:val="28"/>
        </w:rPr>
        <w:t>- создание в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историкопатриотических</w:t>
      </w:r>
      <w:r w:rsidRPr="007B4D56">
        <w:rPr>
          <w:rFonts w:ascii="Times New Roman" w:hAnsi="Times New Roman" w:cs="Times New Roman"/>
          <w:sz w:val="28"/>
          <w:szCs w:val="28"/>
        </w:rPr>
        <w:t>, литературно-творческих объединений,  обществ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B4D56">
        <w:rPr>
          <w:rFonts w:ascii="Times New Roman" w:hAnsi="Times New Roman" w:cs="Times New Roman"/>
          <w:sz w:val="28"/>
          <w:szCs w:val="28"/>
        </w:rPr>
        <w:t xml:space="preserve"> с привлечением ветеранов труда, деятелей науки, культуры и искусства; </w:t>
      </w:r>
    </w:p>
    <w:p w:rsidR="00A62179" w:rsidRPr="0053183E" w:rsidRDefault="00A62179" w:rsidP="00A62179">
      <w:pPr>
        <w:spacing w:line="268" w:lineRule="auto"/>
        <w:ind w:right="11"/>
        <w:jc w:val="both"/>
        <w:rPr>
          <w:rFonts w:ascii="Times New Roman" w:hAnsi="Times New Roman" w:cs="Times New Roman"/>
          <w:sz w:val="28"/>
          <w:szCs w:val="28"/>
        </w:rPr>
      </w:pPr>
      <w:r w:rsidRPr="007B4D56">
        <w:rPr>
          <w:rFonts w:ascii="Times New Roman" w:hAnsi="Times New Roman" w:cs="Times New Roman"/>
          <w:sz w:val="28"/>
          <w:szCs w:val="28"/>
        </w:rPr>
        <w:t xml:space="preserve">- создание имиджа образовательной организации, продвижение образовательной организации на уровне города, региона. </w:t>
      </w:r>
    </w:p>
    <w:p w:rsidR="00A62179" w:rsidRDefault="00A62179" w:rsidP="00A621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83E">
        <w:rPr>
          <w:rFonts w:ascii="Times New Roman" w:hAnsi="Times New Roman" w:cs="Times New Roman"/>
          <w:sz w:val="28"/>
          <w:szCs w:val="28"/>
        </w:rPr>
        <w:t xml:space="preserve">Школа работает над созданием образовательно-воспитательной среды, способствующей всестороннему развитию личности, и является одним из важнейших социальных институтов, обеспечивающих реальное взаимодействие </w:t>
      </w:r>
      <w:r w:rsidRPr="0053183E">
        <w:rPr>
          <w:rFonts w:ascii="Times New Roman" w:hAnsi="Times New Roman" w:cs="Times New Roman"/>
          <w:sz w:val="28"/>
          <w:szCs w:val="28"/>
        </w:rPr>
        <w:lastRenderedPageBreak/>
        <w:t>педагогов,</w:t>
      </w:r>
      <w:r>
        <w:rPr>
          <w:rFonts w:ascii="Times New Roman" w:hAnsi="Times New Roman" w:cs="Times New Roman"/>
          <w:sz w:val="28"/>
          <w:szCs w:val="28"/>
        </w:rPr>
        <w:t xml:space="preserve"> ребенка, родителей и социума. Учреждение н</w:t>
      </w:r>
      <w:r w:rsidRPr="0053183E">
        <w:rPr>
          <w:rFonts w:ascii="Times New Roman" w:hAnsi="Times New Roman" w:cs="Times New Roman"/>
          <w:sz w:val="28"/>
          <w:szCs w:val="28"/>
        </w:rPr>
        <w:t xml:space="preserve">аходится в тесном содружестве с близлежащими учреждениями, оказывающими дополнительные образовательные услуги, благодаря которым повышается уровень охвата детей внеурочной деятельностью. </w:t>
      </w:r>
    </w:p>
    <w:p w:rsidR="00A62179" w:rsidRPr="00BA2964" w:rsidRDefault="00A62179" w:rsidP="00A62179">
      <w:pPr>
        <w:spacing w:after="24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964">
        <w:rPr>
          <w:rFonts w:ascii="Times New Roman" w:hAnsi="Times New Roman" w:cs="Times New Roman"/>
          <w:sz w:val="28"/>
          <w:szCs w:val="28"/>
        </w:rPr>
        <w:t>В рамках сетевого взаимодействия школой заключены договоры о сотрудничестве со следующими организациями:</w:t>
      </w:r>
    </w:p>
    <w:p w:rsidR="00A62179" w:rsidRPr="00BA2964" w:rsidRDefault="00A62179" w:rsidP="00A62179">
      <w:pPr>
        <w:shd w:val="clear" w:color="auto" w:fill="FFFFFF"/>
        <w:rPr>
          <w:rFonts w:ascii="Times New Roman" w:hAnsi="Times New Roman" w:cs="Times New Roman"/>
          <w:spacing w:val="-2"/>
          <w:sz w:val="28"/>
          <w:szCs w:val="28"/>
          <w:lang w:eastAsia="en-US" w:bidi="ru-RU"/>
        </w:rPr>
      </w:pPr>
      <w:r w:rsidRPr="00BA2964">
        <w:rPr>
          <w:rFonts w:ascii="Times New Roman" w:hAnsi="Times New Roman" w:cs="Times New Roman"/>
          <w:spacing w:val="-2"/>
          <w:sz w:val="28"/>
          <w:szCs w:val="28"/>
          <w:lang w:eastAsia="en-US" w:bidi="ru-RU"/>
        </w:rPr>
        <w:t>1)  Ульяновское региональное отделение Межрегиональной общественной организации инвалидов «Факел»</w:t>
      </w:r>
    </w:p>
    <w:p w:rsidR="00A62179" w:rsidRPr="00BA2964" w:rsidRDefault="00A62179" w:rsidP="00A62179">
      <w:pPr>
        <w:shd w:val="clear" w:color="auto" w:fill="FFFFFF"/>
        <w:tabs>
          <w:tab w:val="left" w:leader="underscore" w:pos="8246"/>
        </w:tabs>
        <w:rPr>
          <w:rFonts w:ascii="Times New Roman" w:hAnsi="Times New Roman" w:cs="Times New Roman"/>
          <w:sz w:val="28"/>
          <w:szCs w:val="28"/>
          <w:lang w:eastAsia="en-US" w:bidi="ru-RU"/>
        </w:rPr>
      </w:pPr>
      <w:r w:rsidRPr="00BA2964">
        <w:rPr>
          <w:rFonts w:ascii="Times New Roman" w:hAnsi="Times New Roman" w:cs="Times New Roman"/>
          <w:spacing w:val="-1"/>
          <w:sz w:val="28"/>
          <w:szCs w:val="28"/>
          <w:lang w:eastAsia="en-US" w:bidi="ru-RU"/>
        </w:rPr>
        <w:t xml:space="preserve">2) </w:t>
      </w:r>
      <w:hyperlink r:id="rId7" w:history="1">
        <w:r w:rsidRPr="008D670B">
          <w:rPr>
            <w:rStyle w:val="af1"/>
            <w:rFonts w:ascii="Times New Roman" w:hAnsi="Times New Roman" w:cs="Times New Roman"/>
            <w:sz w:val="28"/>
            <w:szCs w:val="28"/>
            <w:shd w:val="clear" w:color="auto" w:fill="FFFFFF"/>
          </w:rPr>
          <w:t>Ульяновская областная библиотека для детей и юношества имени С. Т. Аксакова</w:t>
        </w:r>
      </w:hyperlink>
    </w:p>
    <w:p w:rsidR="00A62179" w:rsidRPr="00BA2964" w:rsidRDefault="00A62179" w:rsidP="00A62179">
      <w:pPr>
        <w:shd w:val="clear" w:color="auto" w:fill="FFFFFF"/>
        <w:tabs>
          <w:tab w:val="left" w:leader="underscore" w:pos="8246"/>
        </w:tabs>
        <w:rPr>
          <w:rFonts w:ascii="Times New Roman" w:hAnsi="Times New Roman" w:cs="Times New Roman"/>
          <w:sz w:val="28"/>
          <w:szCs w:val="28"/>
          <w:lang w:eastAsia="en-US" w:bidi="ru-RU"/>
        </w:rPr>
      </w:pPr>
      <w:r w:rsidRPr="00BA2964">
        <w:rPr>
          <w:rFonts w:ascii="Times New Roman" w:hAnsi="Times New Roman" w:cs="Times New Roman"/>
          <w:spacing w:val="-9"/>
          <w:sz w:val="28"/>
          <w:szCs w:val="28"/>
          <w:lang w:eastAsia="en-US" w:bidi="ru-RU"/>
        </w:rPr>
        <w:t>3)</w:t>
      </w:r>
      <w:r>
        <w:rPr>
          <w:rFonts w:ascii="Times New Roman" w:hAnsi="Times New Roman" w:cs="Times New Roman"/>
          <w:spacing w:val="-9"/>
          <w:sz w:val="28"/>
          <w:szCs w:val="28"/>
          <w:lang w:eastAsia="en-US" w:bidi="ru-RU"/>
        </w:rPr>
        <w:t xml:space="preserve"> </w:t>
      </w:r>
      <w:r w:rsidRPr="008D670B">
        <w:rPr>
          <w:rFonts w:ascii="Times New Roman" w:hAnsi="Times New Roman" w:cs="Times New Roman"/>
          <w:spacing w:val="-1"/>
          <w:sz w:val="28"/>
          <w:szCs w:val="28"/>
          <w:lang w:eastAsia="en-US" w:bidi="ru-RU"/>
        </w:rPr>
        <w:t xml:space="preserve">МУК </w:t>
      </w:r>
      <w:r w:rsidRPr="008D670B">
        <w:rPr>
          <w:rFonts w:ascii="Times New Roman" w:hAnsi="Times New Roman" w:cs="Times New Roman"/>
          <w:spacing w:val="-2"/>
          <w:sz w:val="28"/>
          <w:szCs w:val="28"/>
          <w:lang w:eastAsia="en-US" w:bidi="ru-RU"/>
        </w:rPr>
        <w:t>«Централизованная</w:t>
      </w:r>
      <w:r w:rsidRPr="008D670B">
        <w:rPr>
          <w:rFonts w:ascii="Times New Roman" w:hAnsi="Times New Roman" w:cs="Times New Roman"/>
          <w:spacing w:val="-1"/>
          <w:sz w:val="28"/>
          <w:szCs w:val="28"/>
          <w:lang w:eastAsia="en-US" w:bidi="ru-RU"/>
        </w:rPr>
        <w:t xml:space="preserve"> библиотечная система»</w:t>
      </w:r>
      <w:r w:rsidRPr="008D670B">
        <w:rPr>
          <w:rFonts w:ascii="Times New Roman" w:hAnsi="Times New Roman" w:cs="Times New Roman"/>
          <w:sz w:val="28"/>
          <w:szCs w:val="28"/>
          <w:lang w:eastAsia="en-US"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 w:bidi="ru-RU"/>
        </w:rPr>
        <w:t>библиотека №7</w:t>
      </w:r>
    </w:p>
    <w:p w:rsidR="00A62179" w:rsidRPr="00BA2964" w:rsidRDefault="00A62179" w:rsidP="00A62179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</w:rPr>
      </w:pPr>
      <w:r w:rsidRPr="00BA2964">
        <w:rPr>
          <w:rFonts w:ascii="Times New Roman" w:hAnsi="Times New Roman" w:cs="Times New Roman"/>
          <w:sz w:val="28"/>
          <w:szCs w:val="28"/>
        </w:rPr>
        <w:t xml:space="preserve">4) </w:t>
      </w:r>
      <w:r w:rsidRPr="008D670B">
        <w:rPr>
          <w:rFonts w:ascii="Times New Roman" w:hAnsi="Times New Roman" w:cs="Times New Roman"/>
          <w:spacing w:val="-1"/>
          <w:sz w:val="28"/>
          <w:szCs w:val="28"/>
          <w:lang w:eastAsia="en-US" w:bidi="ru-RU"/>
        </w:rPr>
        <w:t xml:space="preserve">МУК </w:t>
      </w:r>
      <w:r w:rsidRPr="008D670B">
        <w:rPr>
          <w:rFonts w:ascii="Times New Roman" w:hAnsi="Times New Roman" w:cs="Times New Roman"/>
          <w:spacing w:val="-2"/>
          <w:sz w:val="28"/>
          <w:szCs w:val="28"/>
          <w:lang w:eastAsia="en-US" w:bidi="ru-RU"/>
        </w:rPr>
        <w:t>«Централизованная</w:t>
      </w:r>
      <w:r w:rsidRPr="008D670B">
        <w:rPr>
          <w:rFonts w:ascii="Times New Roman" w:hAnsi="Times New Roman" w:cs="Times New Roman"/>
          <w:spacing w:val="-1"/>
          <w:sz w:val="28"/>
          <w:szCs w:val="28"/>
          <w:lang w:eastAsia="en-US" w:bidi="ru-RU"/>
        </w:rPr>
        <w:t xml:space="preserve"> библиотечная система»</w:t>
      </w:r>
      <w:r w:rsidRPr="008D670B">
        <w:rPr>
          <w:rFonts w:ascii="Times New Roman" w:hAnsi="Times New Roman" w:cs="Times New Roman"/>
          <w:sz w:val="28"/>
          <w:szCs w:val="28"/>
          <w:lang w:eastAsia="en-US"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 w:bidi="ru-RU"/>
        </w:rPr>
        <w:t>б</w:t>
      </w:r>
      <w:r w:rsidRPr="00BA2964">
        <w:rPr>
          <w:rFonts w:ascii="Times New Roman" w:hAnsi="Times New Roman" w:cs="Times New Roman"/>
          <w:sz w:val="28"/>
          <w:szCs w:val="28"/>
        </w:rPr>
        <w:t>иблиотека №18 «Информационно-культурный центр «Библиотека и семья»</w:t>
      </w:r>
    </w:p>
    <w:p w:rsidR="00A62179" w:rsidRPr="00BA2964" w:rsidRDefault="00A62179" w:rsidP="00A62179">
      <w:pPr>
        <w:shd w:val="clear" w:color="auto" w:fill="FFFFFF"/>
        <w:tabs>
          <w:tab w:val="left" w:leader="underscore" w:pos="8246"/>
        </w:tabs>
        <w:rPr>
          <w:rFonts w:ascii="Times New Roman" w:hAnsi="Times New Roman" w:cs="Times New Roman"/>
          <w:sz w:val="28"/>
          <w:szCs w:val="28"/>
          <w:lang w:eastAsia="en-US" w:bidi="ru-RU"/>
        </w:rPr>
      </w:pPr>
      <w:r w:rsidRPr="00BA2964">
        <w:rPr>
          <w:rFonts w:ascii="Times New Roman" w:hAnsi="Times New Roman" w:cs="Times New Roman"/>
          <w:spacing w:val="-9"/>
          <w:sz w:val="28"/>
          <w:szCs w:val="28"/>
          <w:lang w:eastAsia="en-US" w:bidi="ru-RU"/>
        </w:rPr>
        <w:t>5)</w:t>
      </w:r>
      <w:r>
        <w:rPr>
          <w:rFonts w:ascii="Times New Roman" w:hAnsi="Times New Roman" w:cs="Times New Roman"/>
          <w:spacing w:val="-9"/>
          <w:sz w:val="28"/>
          <w:szCs w:val="28"/>
          <w:lang w:eastAsia="en-US" w:bidi="ru-RU"/>
        </w:rPr>
        <w:t xml:space="preserve"> </w:t>
      </w:r>
      <w:r w:rsidRPr="008D670B">
        <w:rPr>
          <w:rFonts w:ascii="Times New Roman" w:hAnsi="Times New Roman" w:cs="Times New Roman"/>
          <w:spacing w:val="-1"/>
          <w:sz w:val="28"/>
          <w:szCs w:val="28"/>
          <w:lang w:eastAsia="en-US" w:bidi="ru-RU"/>
        </w:rPr>
        <w:t xml:space="preserve">МУК </w:t>
      </w:r>
      <w:r w:rsidRPr="008D670B">
        <w:rPr>
          <w:rFonts w:ascii="Times New Roman" w:hAnsi="Times New Roman" w:cs="Times New Roman"/>
          <w:spacing w:val="-2"/>
          <w:sz w:val="28"/>
          <w:szCs w:val="28"/>
          <w:lang w:eastAsia="en-US" w:bidi="ru-RU"/>
        </w:rPr>
        <w:t>«Централизованная</w:t>
      </w:r>
      <w:r w:rsidRPr="008D670B">
        <w:rPr>
          <w:rFonts w:ascii="Times New Roman" w:hAnsi="Times New Roman" w:cs="Times New Roman"/>
          <w:spacing w:val="-1"/>
          <w:sz w:val="28"/>
          <w:szCs w:val="28"/>
          <w:lang w:eastAsia="en-US" w:bidi="ru-RU"/>
        </w:rPr>
        <w:t xml:space="preserve"> библиотечная система»</w:t>
      </w:r>
      <w:r w:rsidRPr="008D670B">
        <w:rPr>
          <w:rFonts w:ascii="Times New Roman" w:hAnsi="Times New Roman" w:cs="Times New Roman"/>
          <w:sz w:val="28"/>
          <w:szCs w:val="28"/>
          <w:lang w:eastAsia="en-US" w:bidi="ru-RU"/>
        </w:rPr>
        <w:t xml:space="preserve"> </w:t>
      </w:r>
      <w:r w:rsidRPr="00BA2964">
        <w:rPr>
          <w:rFonts w:ascii="Times New Roman" w:hAnsi="Times New Roman" w:cs="Times New Roman"/>
          <w:spacing w:val="-9"/>
          <w:sz w:val="28"/>
          <w:szCs w:val="28"/>
          <w:lang w:eastAsia="en-US" w:bidi="ru-RU"/>
        </w:rPr>
        <w:t xml:space="preserve"> Библиотека - филиал  №</w:t>
      </w:r>
      <w:r w:rsidRPr="00BA2964">
        <w:rPr>
          <w:rFonts w:ascii="Times New Roman" w:hAnsi="Times New Roman" w:cs="Times New Roman"/>
          <w:sz w:val="28"/>
          <w:szCs w:val="28"/>
          <w:lang w:eastAsia="en-US" w:bidi="ru-RU"/>
        </w:rPr>
        <w:t>27 им. С.В. Михалкова</w:t>
      </w:r>
    </w:p>
    <w:p w:rsidR="00A62179" w:rsidRPr="00BA2964" w:rsidRDefault="00A62179" w:rsidP="00A62179">
      <w:pPr>
        <w:shd w:val="clear" w:color="auto" w:fill="FFFFFF"/>
        <w:tabs>
          <w:tab w:val="left" w:leader="underscore" w:pos="8246"/>
        </w:tabs>
        <w:rPr>
          <w:rFonts w:ascii="Times New Roman" w:hAnsi="Times New Roman" w:cs="Times New Roman"/>
          <w:sz w:val="28"/>
          <w:szCs w:val="28"/>
          <w:lang w:eastAsia="en-US" w:bidi="ru-RU"/>
        </w:rPr>
      </w:pPr>
      <w:r w:rsidRPr="00BA2964">
        <w:rPr>
          <w:rFonts w:ascii="Times New Roman" w:hAnsi="Times New Roman" w:cs="Times New Roman"/>
          <w:spacing w:val="-9"/>
          <w:sz w:val="28"/>
          <w:szCs w:val="28"/>
          <w:lang w:eastAsia="en-US" w:bidi="ru-RU"/>
        </w:rPr>
        <w:t xml:space="preserve">6)  </w:t>
      </w:r>
      <w:r w:rsidRPr="008D670B">
        <w:rPr>
          <w:rFonts w:ascii="Times New Roman" w:hAnsi="Times New Roman" w:cs="Times New Roman"/>
          <w:spacing w:val="-1"/>
          <w:sz w:val="28"/>
          <w:szCs w:val="28"/>
          <w:lang w:eastAsia="en-US" w:bidi="ru-RU"/>
        </w:rPr>
        <w:t xml:space="preserve">МУК </w:t>
      </w:r>
      <w:r w:rsidRPr="008D670B">
        <w:rPr>
          <w:rFonts w:ascii="Times New Roman" w:hAnsi="Times New Roman" w:cs="Times New Roman"/>
          <w:spacing w:val="-2"/>
          <w:sz w:val="28"/>
          <w:szCs w:val="28"/>
          <w:lang w:eastAsia="en-US" w:bidi="ru-RU"/>
        </w:rPr>
        <w:t>«Централизованная</w:t>
      </w:r>
      <w:r w:rsidRPr="008D670B">
        <w:rPr>
          <w:rFonts w:ascii="Times New Roman" w:hAnsi="Times New Roman" w:cs="Times New Roman"/>
          <w:spacing w:val="-1"/>
          <w:sz w:val="28"/>
          <w:szCs w:val="28"/>
          <w:lang w:eastAsia="en-US" w:bidi="ru-RU"/>
        </w:rPr>
        <w:t xml:space="preserve"> библиотечная система»</w:t>
      </w:r>
      <w:r w:rsidRPr="008D670B">
        <w:rPr>
          <w:rFonts w:ascii="Times New Roman" w:hAnsi="Times New Roman" w:cs="Times New Roman"/>
          <w:sz w:val="28"/>
          <w:szCs w:val="28"/>
          <w:lang w:eastAsia="en-US" w:bidi="ru-RU"/>
        </w:rPr>
        <w:t xml:space="preserve"> </w:t>
      </w:r>
      <w:r w:rsidRPr="00BA2964">
        <w:rPr>
          <w:rFonts w:ascii="Times New Roman" w:hAnsi="Times New Roman" w:cs="Times New Roman"/>
          <w:spacing w:val="-9"/>
          <w:sz w:val="28"/>
          <w:szCs w:val="28"/>
          <w:lang w:eastAsia="en-US" w:bidi="ru-RU"/>
        </w:rPr>
        <w:t>Библиотека - филиал №</w:t>
      </w:r>
      <w:r w:rsidRPr="00BA2964">
        <w:rPr>
          <w:rFonts w:ascii="Times New Roman" w:hAnsi="Times New Roman" w:cs="Times New Roman"/>
          <w:sz w:val="28"/>
          <w:szCs w:val="28"/>
          <w:lang w:eastAsia="en-US" w:bidi="ru-RU"/>
        </w:rPr>
        <w:t>4 им. Е.А. Евтушенко</w:t>
      </w:r>
    </w:p>
    <w:p w:rsidR="00A62179" w:rsidRPr="00BA2964" w:rsidRDefault="00A62179" w:rsidP="00A62179">
      <w:pPr>
        <w:keepNext/>
        <w:keepLines/>
        <w:rPr>
          <w:rFonts w:ascii="Times New Roman" w:hAnsi="Times New Roman" w:cs="Times New Roman"/>
          <w:sz w:val="28"/>
          <w:szCs w:val="28"/>
          <w:lang w:eastAsia="en-US"/>
        </w:rPr>
      </w:pPr>
      <w:r w:rsidRPr="00BA2964">
        <w:rPr>
          <w:rFonts w:ascii="Times New Roman" w:hAnsi="Times New Roman" w:cs="Times New Roman"/>
          <w:sz w:val="28"/>
          <w:szCs w:val="28"/>
          <w:lang w:eastAsia="en-US"/>
        </w:rPr>
        <w:t>7) ОГКУСО «Социально-реабилитационный центр для несовершеннолетних «Открытый дом»</w:t>
      </w:r>
    </w:p>
    <w:p w:rsidR="00A62179" w:rsidRPr="00BA2964" w:rsidRDefault="00A62179" w:rsidP="00A62179">
      <w:pPr>
        <w:keepNext/>
        <w:keepLines/>
        <w:rPr>
          <w:rFonts w:ascii="Times New Roman" w:hAnsi="Times New Roman" w:cs="Times New Roman"/>
          <w:sz w:val="28"/>
          <w:szCs w:val="28"/>
          <w:lang w:eastAsia="en-US"/>
        </w:rPr>
      </w:pPr>
      <w:r w:rsidRPr="00BA2964">
        <w:rPr>
          <w:rFonts w:ascii="Times New Roman" w:hAnsi="Times New Roman" w:cs="Times New Roman"/>
          <w:sz w:val="28"/>
          <w:szCs w:val="28"/>
          <w:lang w:eastAsia="en-US"/>
        </w:rPr>
        <w:t xml:space="preserve">8) ГУСО "Реабилитационный центр для детей и подростков с ограниченными </w:t>
      </w:r>
    </w:p>
    <w:p w:rsidR="00A62179" w:rsidRPr="00BA2964" w:rsidRDefault="00A62179" w:rsidP="00A62179">
      <w:pPr>
        <w:spacing w:after="24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2964">
        <w:rPr>
          <w:rFonts w:ascii="Times New Roman" w:hAnsi="Times New Roman" w:cs="Times New Roman"/>
          <w:sz w:val="28"/>
          <w:szCs w:val="28"/>
          <w:lang w:eastAsia="en-US"/>
        </w:rPr>
        <w:t>возможностями "Подсолнух"</w:t>
      </w:r>
    </w:p>
    <w:p w:rsidR="00A62179" w:rsidRPr="00BA2964" w:rsidRDefault="00A62179" w:rsidP="00A62179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BA2964">
        <w:rPr>
          <w:rFonts w:ascii="Times New Roman" w:hAnsi="Times New Roman" w:cs="Times New Roman"/>
          <w:sz w:val="28"/>
          <w:szCs w:val="28"/>
          <w:lang w:eastAsia="en-US"/>
        </w:rPr>
        <w:t>9) ОГБПОУ «Ульяновский техникум отраслевых технологий и дизайна»</w:t>
      </w:r>
    </w:p>
    <w:p w:rsidR="00A62179" w:rsidRPr="00BA2964" w:rsidRDefault="00A62179" w:rsidP="00A62179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A2964">
        <w:rPr>
          <w:rFonts w:ascii="Times New Roman" w:hAnsi="Times New Roman" w:cs="Times New Roman"/>
          <w:sz w:val="28"/>
          <w:szCs w:val="28"/>
          <w:shd w:val="clear" w:color="auto" w:fill="FFFFFF"/>
        </w:rPr>
        <w:t>10) ОГБПОУ «</w:t>
      </w:r>
      <w:r w:rsidRPr="00BA296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Ульяновский</w:t>
      </w:r>
      <w:r w:rsidRPr="00BA29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</w:t>
      </w:r>
      <w:r w:rsidRPr="00BA296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многопрофильный</w:t>
      </w:r>
      <w:r w:rsidRPr="00BA29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</w:t>
      </w:r>
      <w:r w:rsidRPr="00BA296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техникум»</w:t>
      </w:r>
    </w:p>
    <w:p w:rsidR="00A62179" w:rsidRPr="008D670B" w:rsidRDefault="00A62179" w:rsidP="00A62179">
      <w:pPr>
        <w:shd w:val="clear" w:color="auto" w:fill="FFFFFF"/>
        <w:ind w:left="10" w:hanging="10"/>
        <w:rPr>
          <w:rFonts w:ascii="Times New Roman" w:hAnsi="Times New Roman" w:cs="Times New Roman"/>
          <w:spacing w:val="-2"/>
          <w:sz w:val="28"/>
          <w:szCs w:val="28"/>
          <w:lang w:eastAsia="en-US"/>
        </w:rPr>
      </w:pPr>
      <w:r w:rsidRPr="00BA2964">
        <w:rPr>
          <w:rFonts w:ascii="Times New Roman" w:hAnsi="Times New Roman" w:cs="Times New Roman"/>
          <w:sz w:val="28"/>
          <w:szCs w:val="28"/>
          <w:lang w:eastAsia="en-US"/>
        </w:rPr>
        <w:t xml:space="preserve">11) Государственное учреждение </w:t>
      </w:r>
      <w:r w:rsidRPr="00BA2964"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культуры «Ульяновский областной </w:t>
      </w:r>
      <w:r w:rsidRPr="00BA2964">
        <w:rPr>
          <w:rFonts w:ascii="Times New Roman" w:hAnsi="Times New Roman" w:cs="Times New Roman"/>
          <w:sz w:val="28"/>
          <w:szCs w:val="28"/>
          <w:lang w:eastAsia="en-US"/>
        </w:rPr>
        <w:t>краеведческий музей имени И.А.Гончарова»</w:t>
      </w:r>
    </w:p>
    <w:p w:rsidR="00A62179" w:rsidRPr="00BA2964" w:rsidRDefault="00A62179" w:rsidP="00A62179">
      <w:pPr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BA2964">
        <w:rPr>
          <w:rFonts w:ascii="Times New Roman" w:hAnsi="Times New Roman" w:cs="Times New Roman"/>
          <w:bCs/>
          <w:sz w:val="28"/>
          <w:szCs w:val="28"/>
          <w:lang w:eastAsia="en-US"/>
        </w:rPr>
        <w:t>12) ОГАУК «Ленинский мемориал»</w:t>
      </w:r>
    </w:p>
    <w:p w:rsidR="00A62179" w:rsidRPr="00BA2964" w:rsidRDefault="00A62179" w:rsidP="00A62179">
      <w:pPr>
        <w:shd w:val="clear" w:color="auto" w:fill="FFFFFF"/>
        <w:autoSpaceDE w:val="0"/>
        <w:autoSpaceDN w:val="0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BA2964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13) МБДОУ  детский сад № 123 «Радужка» </w:t>
      </w:r>
    </w:p>
    <w:p w:rsidR="00A62179" w:rsidRPr="00BA2964" w:rsidRDefault="00A62179" w:rsidP="00A62179">
      <w:pPr>
        <w:shd w:val="clear" w:color="auto" w:fill="FFFFFF"/>
        <w:autoSpaceDE w:val="0"/>
        <w:autoSpaceDN w:val="0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BA2964">
        <w:rPr>
          <w:rFonts w:ascii="Times New Roman" w:hAnsi="Times New Roman" w:cs="Times New Roman"/>
          <w:bCs/>
          <w:sz w:val="28"/>
          <w:szCs w:val="28"/>
          <w:lang w:eastAsia="en-US"/>
        </w:rPr>
        <w:t>14) МБДОУ детский сад №40</w:t>
      </w:r>
    </w:p>
    <w:p w:rsidR="00A62179" w:rsidRPr="00BA2964" w:rsidRDefault="00A62179" w:rsidP="00A62179">
      <w:pPr>
        <w:shd w:val="clear" w:color="auto" w:fill="FFFFFF"/>
        <w:autoSpaceDE w:val="0"/>
        <w:autoSpaceDN w:val="0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BA2964">
        <w:rPr>
          <w:rFonts w:ascii="Times New Roman" w:hAnsi="Times New Roman" w:cs="Times New Roman"/>
          <w:bCs/>
          <w:sz w:val="28"/>
          <w:szCs w:val="28"/>
          <w:lang w:eastAsia="en-US"/>
        </w:rPr>
        <w:t>15) МБДОУ №80 «Аист»</w:t>
      </w:r>
    </w:p>
    <w:p w:rsidR="00A62179" w:rsidRPr="00BA2964" w:rsidRDefault="00A62179" w:rsidP="00A62179">
      <w:pPr>
        <w:shd w:val="clear" w:color="auto" w:fill="FFFFFF"/>
        <w:autoSpaceDE w:val="0"/>
        <w:autoSpaceDN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BA2964">
        <w:rPr>
          <w:rFonts w:ascii="Times New Roman" w:hAnsi="Times New Roman" w:cs="Times New Roman"/>
          <w:sz w:val="28"/>
          <w:szCs w:val="28"/>
          <w:lang w:eastAsia="en-US"/>
        </w:rPr>
        <w:t>16) МБОУ «Средняя общеобразовательная школа №25»</w:t>
      </w:r>
    </w:p>
    <w:p w:rsidR="00A62179" w:rsidRPr="00BA2964" w:rsidRDefault="00A62179" w:rsidP="00A62179">
      <w:pPr>
        <w:shd w:val="clear" w:color="auto" w:fill="FFFFFF"/>
        <w:autoSpaceDE w:val="0"/>
        <w:autoSpaceDN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BA2964">
        <w:rPr>
          <w:rFonts w:ascii="Times New Roman" w:hAnsi="Times New Roman" w:cs="Times New Roman"/>
          <w:sz w:val="28"/>
          <w:szCs w:val="28"/>
          <w:lang w:eastAsia="en-US"/>
        </w:rPr>
        <w:t>17) МБОУ «Средняя общеобразовательная школа №37»</w:t>
      </w:r>
    </w:p>
    <w:p w:rsidR="00A62179" w:rsidRPr="00BA2964" w:rsidRDefault="00A62179" w:rsidP="00A62179">
      <w:pPr>
        <w:shd w:val="clear" w:color="auto" w:fill="FFFFFF"/>
        <w:autoSpaceDE w:val="0"/>
        <w:autoSpaceDN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BA2964">
        <w:rPr>
          <w:rFonts w:ascii="Times New Roman" w:hAnsi="Times New Roman" w:cs="Times New Roman"/>
          <w:sz w:val="28"/>
          <w:szCs w:val="28"/>
          <w:lang w:eastAsia="en-US"/>
        </w:rPr>
        <w:t>18) МБОУ «Средняя общеобразовательная школа №53»</w:t>
      </w:r>
    </w:p>
    <w:p w:rsidR="00A62179" w:rsidRDefault="00A62179" w:rsidP="00A62179">
      <w:pPr>
        <w:shd w:val="clear" w:color="auto" w:fill="FFFFFF"/>
        <w:autoSpaceDE w:val="0"/>
        <w:autoSpaceDN w:val="0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BA2964">
        <w:rPr>
          <w:rFonts w:ascii="Times New Roman" w:hAnsi="Times New Roman" w:cs="Times New Roman"/>
          <w:sz w:val="28"/>
          <w:szCs w:val="28"/>
          <w:lang w:eastAsia="en-US"/>
        </w:rPr>
        <w:t>19) «Ундоровский Палеонтологический музей» с. Ундоры</w:t>
      </w:r>
      <w:r w:rsidRPr="00BA2964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</w:p>
    <w:p w:rsidR="00A62179" w:rsidRPr="00AD3D6B" w:rsidRDefault="00A62179" w:rsidP="00A62179">
      <w:pPr>
        <w:spacing w:line="240" w:lineRule="auto"/>
        <w:rPr>
          <w:rFonts w:ascii="Times New Roman" w:eastAsia="Corbel" w:hAnsi="Times New Roman" w:cs="Times New Roman"/>
          <w:sz w:val="28"/>
          <w:szCs w:val="28"/>
        </w:rPr>
      </w:pPr>
      <w:r w:rsidRPr="00AD3D6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20) </w:t>
      </w:r>
      <w:r>
        <w:rPr>
          <w:rFonts w:ascii="Times New Roman" w:eastAsia="Corbel" w:hAnsi="Times New Roman" w:cs="Times New Roman"/>
          <w:sz w:val="28"/>
          <w:szCs w:val="28"/>
        </w:rPr>
        <w:t xml:space="preserve"> </w:t>
      </w:r>
      <w:r w:rsidRPr="00AD3D6B">
        <w:rPr>
          <w:rFonts w:ascii="Times New Roman" w:eastAsia="Corbel" w:hAnsi="Times New Roman" w:cs="Times New Roman"/>
          <w:sz w:val="28"/>
          <w:szCs w:val="28"/>
        </w:rPr>
        <w:t>МБУ ДО детская школа искусств № 13;</w:t>
      </w:r>
    </w:p>
    <w:p w:rsidR="00A62179" w:rsidRPr="00AD3D6B" w:rsidRDefault="00A62179" w:rsidP="00A62179">
      <w:pPr>
        <w:spacing w:line="240" w:lineRule="auto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sz w:val="28"/>
          <w:szCs w:val="28"/>
        </w:rPr>
        <w:t>21)</w:t>
      </w:r>
      <w:r w:rsidRPr="00AD3D6B">
        <w:rPr>
          <w:rFonts w:ascii="Times New Roman" w:eastAsia="Corbel" w:hAnsi="Times New Roman" w:cs="Times New Roman"/>
          <w:sz w:val="28"/>
          <w:szCs w:val="28"/>
        </w:rPr>
        <w:t xml:space="preserve"> Всероссийское  общественное движение Волонтёры Победы. Ульяновская область;</w:t>
      </w:r>
    </w:p>
    <w:p w:rsidR="00A62179" w:rsidRPr="00AD3D6B" w:rsidRDefault="00A62179" w:rsidP="00A62179">
      <w:pPr>
        <w:spacing w:line="240" w:lineRule="auto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sz w:val="28"/>
          <w:szCs w:val="28"/>
        </w:rPr>
        <w:t>22)</w:t>
      </w:r>
      <w:r w:rsidRPr="00AD3D6B">
        <w:rPr>
          <w:rFonts w:ascii="Times New Roman" w:eastAsia="Corbel" w:hAnsi="Times New Roman" w:cs="Times New Roman"/>
          <w:sz w:val="28"/>
          <w:szCs w:val="28"/>
        </w:rPr>
        <w:t xml:space="preserve"> МБУК ЦКС ДК п. Пригородный;</w:t>
      </w:r>
    </w:p>
    <w:p w:rsidR="00A62179" w:rsidRPr="00AD3D6B" w:rsidRDefault="00A62179" w:rsidP="00A62179">
      <w:pPr>
        <w:spacing w:line="240" w:lineRule="auto"/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orbel" w:hAnsi="Times New Roman" w:cs="Times New Roman"/>
          <w:sz w:val="28"/>
          <w:szCs w:val="28"/>
        </w:rPr>
        <w:t xml:space="preserve"> 23)</w:t>
      </w:r>
      <w:r w:rsidRPr="00AD3D6B">
        <w:rPr>
          <w:rFonts w:ascii="Times New Roman" w:eastAsia="Corbel" w:hAnsi="Times New Roman" w:cs="Times New Roman"/>
          <w:sz w:val="28"/>
          <w:szCs w:val="28"/>
        </w:rPr>
        <w:t xml:space="preserve"> </w:t>
      </w:r>
      <w:r w:rsidRPr="00AD3D6B">
        <w:rPr>
          <w:rFonts w:ascii="Times New Roman" w:hAnsi="Times New Roman" w:cs="Times New Roman"/>
          <w:sz w:val="28"/>
          <w:szCs w:val="28"/>
          <w:shd w:val="clear" w:color="auto" w:fill="FFFFFF"/>
        </w:rPr>
        <w:t>Ульяновская область Общественная организация «Патриотический центр «Партизан»;</w:t>
      </w:r>
    </w:p>
    <w:p w:rsidR="00A62179" w:rsidRPr="00AD3D6B" w:rsidRDefault="00A62179" w:rsidP="00A62179">
      <w:pPr>
        <w:spacing w:line="240" w:lineRule="auto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24)</w:t>
      </w:r>
      <w:r w:rsidRPr="00AD3D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D6B">
        <w:rPr>
          <w:rFonts w:ascii="Times New Roman" w:eastAsia="Corbel" w:hAnsi="Times New Roman" w:cs="Times New Roman"/>
          <w:sz w:val="28"/>
          <w:szCs w:val="28"/>
        </w:rPr>
        <w:t>МБУ ДО детская школа искусств № 12;</w:t>
      </w:r>
    </w:p>
    <w:p w:rsidR="00A62179" w:rsidRPr="00AD3D6B" w:rsidRDefault="00A62179" w:rsidP="00A62179">
      <w:pPr>
        <w:spacing w:line="240" w:lineRule="auto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sz w:val="28"/>
          <w:szCs w:val="28"/>
        </w:rPr>
        <w:t>25)</w:t>
      </w:r>
      <w:r w:rsidRPr="00AD3D6B">
        <w:rPr>
          <w:rFonts w:ascii="Times New Roman" w:eastAsia="Corbel" w:hAnsi="Times New Roman" w:cs="Times New Roman"/>
          <w:sz w:val="28"/>
          <w:szCs w:val="28"/>
        </w:rPr>
        <w:t xml:space="preserve"> МБУ ДО детская школа искусств имени А.В. Варламова</w:t>
      </w:r>
    </w:p>
    <w:p w:rsidR="00A62179" w:rsidRPr="000B490A" w:rsidRDefault="00A62179" w:rsidP="00A62179">
      <w:pPr>
        <w:spacing w:after="24" w:line="257" w:lineRule="auto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A62179" w:rsidRPr="00027C50" w:rsidRDefault="00A62179" w:rsidP="00A62179">
      <w:pPr>
        <w:spacing w:line="256" w:lineRule="auto"/>
        <w:ind w:left="703" w:hanging="10"/>
        <w:rPr>
          <w:rFonts w:ascii="Times New Roman" w:hAnsi="Times New Roman" w:cs="Times New Roman"/>
          <w:sz w:val="28"/>
          <w:szCs w:val="28"/>
          <w:lang w:val="en-US"/>
        </w:rPr>
      </w:pPr>
      <w:r w:rsidRPr="00027C50">
        <w:rPr>
          <w:rFonts w:ascii="Times New Roman" w:hAnsi="Times New Roman" w:cs="Times New Roman"/>
          <w:sz w:val="28"/>
          <w:szCs w:val="28"/>
        </w:rPr>
        <w:t xml:space="preserve">Формы реализации модуля: </w:t>
      </w:r>
    </w:p>
    <w:tbl>
      <w:tblPr>
        <w:tblW w:w="9606" w:type="dxa"/>
        <w:tblLayout w:type="fixed"/>
        <w:tblCellMar>
          <w:top w:w="47" w:type="dxa"/>
          <w:right w:w="71" w:type="dxa"/>
        </w:tblCellMar>
        <w:tblLook w:val="04A0"/>
      </w:tblPr>
      <w:tblGrid>
        <w:gridCol w:w="652"/>
        <w:gridCol w:w="3567"/>
        <w:gridCol w:w="1276"/>
        <w:gridCol w:w="1705"/>
        <w:gridCol w:w="2406"/>
      </w:tblGrid>
      <w:tr w:rsidR="00A62179" w:rsidRPr="007B4D56" w:rsidTr="00EC4043">
        <w:trPr>
          <w:trHeight w:val="470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179" w:rsidRPr="007B4D56" w:rsidRDefault="00A62179" w:rsidP="00EC4043">
            <w:pPr>
              <w:spacing w:after="14" w:line="256" w:lineRule="auto"/>
              <w:ind w:right="3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7B4D5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A62179" w:rsidRPr="007B4D56" w:rsidRDefault="00A62179" w:rsidP="00EC4043">
            <w:pPr>
              <w:spacing w:line="256" w:lineRule="auto"/>
              <w:ind w:right="4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7B4D56">
              <w:rPr>
                <w:rFonts w:ascii="Times New Roman" w:hAnsi="Times New Roman" w:cs="Times New Roman"/>
                <w:sz w:val="28"/>
                <w:szCs w:val="28"/>
              </w:rPr>
              <w:t xml:space="preserve">п/п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179" w:rsidRPr="007B4D56" w:rsidRDefault="00A62179" w:rsidP="00EC4043">
            <w:pPr>
              <w:spacing w:line="256" w:lineRule="auto"/>
              <w:ind w:right="4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7B4D5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179" w:rsidRPr="007B4D56" w:rsidRDefault="00A62179" w:rsidP="00EC404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7B4D56">
              <w:rPr>
                <w:rFonts w:ascii="Times New Roman" w:hAnsi="Times New Roman" w:cs="Times New Roman"/>
                <w:sz w:val="28"/>
                <w:szCs w:val="28"/>
              </w:rPr>
              <w:t xml:space="preserve">Срок выполнения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179" w:rsidRPr="007B4D56" w:rsidRDefault="00A62179" w:rsidP="00EC404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7B4D56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179" w:rsidRPr="007B4D56" w:rsidRDefault="00A62179" w:rsidP="00EC4043">
            <w:pPr>
              <w:spacing w:line="256" w:lineRule="auto"/>
              <w:ind w:left="14" w:right="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7B4D56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Планируемый результат </w:t>
            </w:r>
          </w:p>
        </w:tc>
      </w:tr>
      <w:tr w:rsidR="00A62179" w:rsidRPr="007B4D56" w:rsidTr="00EC4043">
        <w:trPr>
          <w:trHeight w:val="1023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179" w:rsidRPr="007B4D56" w:rsidRDefault="00A62179" w:rsidP="00EC4043">
            <w:pPr>
              <w:spacing w:line="256" w:lineRule="auto"/>
              <w:ind w:right="3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7B4D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179" w:rsidRPr="007B4D56" w:rsidRDefault="00A62179" w:rsidP="00EC4043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B4D56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научно-практических конференциях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179" w:rsidRPr="007B4D56" w:rsidRDefault="00A62179" w:rsidP="00EC404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7B4D56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179" w:rsidRPr="007B4D56" w:rsidRDefault="00A62179" w:rsidP="00EC404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7B4D5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по воспитательной работе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179" w:rsidRPr="007B4D56" w:rsidRDefault="00A62179" w:rsidP="00EC4043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B4D56">
              <w:rPr>
                <w:rFonts w:ascii="Times New Roman" w:hAnsi="Times New Roman" w:cs="Times New Roman"/>
                <w:sz w:val="28"/>
                <w:szCs w:val="28"/>
              </w:rPr>
              <w:t xml:space="preserve">распространение опыта и совместное проведение конференций </w:t>
            </w:r>
          </w:p>
        </w:tc>
      </w:tr>
      <w:tr w:rsidR="00A62179" w:rsidRPr="007B4D56" w:rsidTr="00EC4043">
        <w:trPr>
          <w:trHeight w:val="1274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179" w:rsidRPr="007B4D56" w:rsidRDefault="00A62179" w:rsidP="00EC4043">
            <w:pPr>
              <w:spacing w:line="256" w:lineRule="auto"/>
              <w:ind w:right="3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7B4D56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179" w:rsidRPr="007B4D56" w:rsidRDefault="00A62179" w:rsidP="00EC4043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B4D56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мастер-классах, лекториях, концертах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179" w:rsidRPr="007B4D56" w:rsidRDefault="00A62179" w:rsidP="00EC404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7B4D56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179" w:rsidRPr="007B4D56" w:rsidRDefault="00A62179" w:rsidP="00EC404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7B4D56">
              <w:rPr>
                <w:rFonts w:ascii="Times New Roman" w:hAnsi="Times New Roman" w:cs="Times New Roman"/>
                <w:sz w:val="28"/>
                <w:szCs w:val="28"/>
              </w:rPr>
              <w:t>Заместитель по воспитательной работе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179" w:rsidRPr="007B4D56" w:rsidRDefault="00A62179" w:rsidP="00EC4043">
            <w:pPr>
              <w:spacing w:line="256" w:lineRule="auto"/>
              <w:ind w:right="3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B4D56">
              <w:rPr>
                <w:rFonts w:ascii="Times New Roman" w:hAnsi="Times New Roman" w:cs="Times New Roman"/>
                <w:sz w:val="28"/>
                <w:szCs w:val="28"/>
              </w:rPr>
              <w:t xml:space="preserve">распространение опыта, формирование корпоративной культуры  </w:t>
            </w:r>
          </w:p>
        </w:tc>
      </w:tr>
      <w:tr w:rsidR="00A62179" w:rsidRPr="00496AFE" w:rsidTr="00EC4043">
        <w:trPr>
          <w:trHeight w:val="1277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179" w:rsidRPr="007B4D56" w:rsidRDefault="00A62179" w:rsidP="00EC4043">
            <w:pPr>
              <w:spacing w:line="256" w:lineRule="auto"/>
              <w:ind w:right="3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7B4D56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179" w:rsidRPr="007B4D56" w:rsidRDefault="00A62179" w:rsidP="00EC4043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B4D56">
              <w:rPr>
                <w:rFonts w:ascii="Times New Roman" w:hAnsi="Times New Roman" w:cs="Times New Roman"/>
                <w:sz w:val="28"/>
                <w:szCs w:val="28"/>
              </w:rPr>
              <w:t>Участие в выездных мероприятиях, концертах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экскурсиях, олимпиадах, фестивалях </w:t>
            </w:r>
            <w:r w:rsidRPr="007B4D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179" w:rsidRPr="007B4D56" w:rsidRDefault="00A62179" w:rsidP="00EC404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7B4D56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179" w:rsidRPr="007B4D56" w:rsidRDefault="00A62179" w:rsidP="00EC4043">
            <w:pPr>
              <w:spacing w:line="256" w:lineRule="auto"/>
              <w:ind w:left="21" w:hanging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7B4D5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179" w:rsidRPr="00496AFE" w:rsidRDefault="00A62179" w:rsidP="00EC4043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B4D56">
              <w:rPr>
                <w:rFonts w:ascii="Times New Roman" w:hAnsi="Times New Roman" w:cs="Times New Roman"/>
                <w:sz w:val="28"/>
                <w:szCs w:val="28"/>
              </w:rPr>
              <w:t>поддержка и продвижение обучающихся в социокультурной среде</w:t>
            </w:r>
            <w:r w:rsidRPr="00496A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2179" w:rsidRPr="00496AFE" w:rsidTr="00EC4043">
        <w:trPr>
          <w:trHeight w:val="1277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179" w:rsidRPr="007B4D56" w:rsidRDefault="00A62179" w:rsidP="00EC4043">
            <w:pPr>
              <w:spacing w:line="256" w:lineRule="auto"/>
              <w:ind w:right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179" w:rsidRPr="00496AFE" w:rsidRDefault="00A62179" w:rsidP="00EC4043">
            <w:pPr>
              <w:widowControl w:val="0"/>
              <w:tabs>
                <w:tab w:val="left" w:pos="1008"/>
                <w:tab w:val="left" w:pos="1905"/>
                <w:tab w:val="left" w:pos="3500"/>
                <w:tab w:val="left" w:pos="5574"/>
                <w:tab w:val="left" w:pos="7535"/>
                <w:tab w:val="left" w:pos="8986"/>
              </w:tabs>
              <w:spacing w:line="240" w:lineRule="auto"/>
              <w:ind w:right="-11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27C50">
              <w:rPr>
                <w:rFonts w:ascii="Times New Roman" w:hAnsi="Times New Roman" w:cs="Times New Roman"/>
                <w:sz w:val="28"/>
                <w:szCs w:val="28"/>
              </w:rPr>
              <w:t>Участие представителей организаций-партнеров,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</w:t>
            </w:r>
          </w:p>
          <w:p w:rsidR="00A62179" w:rsidRPr="007B4D56" w:rsidRDefault="00A62179" w:rsidP="00EC404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179" w:rsidRPr="007B4D56" w:rsidRDefault="00A62179" w:rsidP="00EC4043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5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179" w:rsidRDefault="00A62179" w:rsidP="00EC4043">
            <w:pPr>
              <w:spacing w:line="256" w:lineRule="auto"/>
              <w:ind w:left="21" w:hanging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56">
              <w:rPr>
                <w:rFonts w:ascii="Times New Roman" w:hAnsi="Times New Roman" w:cs="Times New Roman"/>
                <w:sz w:val="28"/>
                <w:szCs w:val="28"/>
              </w:rPr>
              <w:t>Заместитель по воспитательной работе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62179" w:rsidRPr="007B4D56" w:rsidRDefault="00A62179" w:rsidP="00EC4043">
            <w:pPr>
              <w:spacing w:line="256" w:lineRule="auto"/>
              <w:ind w:left="21" w:hanging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B4D56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179" w:rsidRPr="007B4D56" w:rsidRDefault="00A62179" w:rsidP="00EC404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D56">
              <w:rPr>
                <w:rFonts w:ascii="Times New Roman" w:hAnsi="Times New Roman" w:cs="Times New Roman"/>
                <w:sz w:val="28"/>
                <w:szCs w:val="28"/>
              </w:rPr>
              <w:t xml:space="preserve">распространение опыта, формирование корпоративной культуры  </w:t>
            </w:r>
          </w:p>
        </w:tc>
      </w:tr>
    </w:tbl>
    <w:p w:rsidR="00A62179" w:rsidRPr="00496AFE" w:rsidRDefault="00A62179" w:rsidP="00A62179">
      <w:pPr>
        <w:widowControl w:val="0"/>
        <w:tabs>
          <w:tab w:val="left" w:pos="1008"/>
          <w:tab w:val="left" w:pos="1905"/>
          <w:tab w:val="left" w:pos="3500"/>
          <w:tab w:val="left" w:pos="5574"/>
          <w:tab w:val="left" w:pos="7535"/>
          <w:tab w:val="left" w:pos="8986"/>
        </w:tabs>
        <w:spacing w:line="240" w:lineRule="auto"/>
        <w:ind w:right="-11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62179" w:rsidRDefault="00A62179" w:rsidP="00A62179">
      <w:pPr>
        <w:widowControl w:val="0"/>
        <w:tabs>
          <w:tab w:val="left" w:pos="1008"/>
          <w:tab w:val="left" w:pos="1905"/>
          <w:tab w:val="left" w:pos="3500"/>
          <w:tab w:val="left" w:pos="5574"/>
          <w:tab w:val="left" w:pos="7535"/>
          <w:tab w:val="left" w:pos="8986"/>
        </w:tabs>
        <w:spacing w:line="240" w:lineRule="auto"/>
        <w:ind w:right="-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B96">
        <w:rPr>
          <w:rFonts w:ascii="Times New Roman" w:eastAsia="Times New Roman" w:hAnsi="Times New Roman" w:cs="Times New Roman"/>
          <w:b/>
          <w:sz w:val="28"/>
          <w:szCs w:val="28"/>
        </w:rPr>
        <w:t xml:space="preserve">13) </w:t>
      </w:r>
      <w:r w:rsidRPr="00555B96">
        <w:rPr>
          <w:rFonts w:ascii="Times New Roman" w:hAnsi="Times New Roman" w:cs="Times New Roman"/>
          <w:sz w:val="28"/>
          <w:szCs w:val="28"/>
          <w:u w:val="single"/>
        </w:rPr>
        <w:t>Модуль «Школьный спортивный клуб»</w:t>
      </w:r>
      <w:r w:rsidRPr="00555B96">
        <w:rPr>
          <w:rFonts w:ascii="Times New Roman" w:hAnsi="Times New Roman" w:cs="Times New Roman"/>
          <w:sz w:val="28"/>
          <w:szCs w:val="28"/>
        </w:rPr>
        <w:t xml:space="preserve"> В школе много лет работает школьный спортивный клуб «ЮНИОР» (далее ШСК), цель которого – организация и проведение спортивномассовой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B96">
        <w:rPr>
          <w:rFonts w:ascii="Times New Roman" w:hAnsi="Times New Roman" w:cs="Times New Roman"/>
          <w:sz w:val="28"/>
          <w:szCs w:val="28"/>
        </w:rPr>
        <w:t xml:space="preserve">работы в школе во внеурочное время. Членом спортивного клуба может быть любой желающий ученик школы, имеющий медицинский допуск к занятиям физкультурой и спортом. На сайте образовательной организации имеется вкладка, на которой отражается вся деятельность клуба и участие ее членов в мероприятиях различного уровня. </w:t>
      </w:r>
    </w:p>
    <w:p w:rsidR="00A62179" w:rsidRPr="00BC0A07" w:rsidRDefault="00A62179" w:rsidP="00A62179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1A1A1A"/>
          <w:sz w:val="24"/>
          <w:szCs w:val="24"/>
        </w:rPr>
      </w:pPr>
      <w:r w:rsidRPr="00BC0A07">
        <w:rPr>
          <w:rFonts w:ascii="Helvetica" w:eastAsia="Times New Roman" w:hAnsi="Helvetica" w:cs="Helvetica"/>
          <w:color w:val="1A1A1A"/>
          <w:sz w:val="24"/>
          <w:szCs w:val="24"/>
        </w:rPr>
        <w:t>Задачи объединения:</w:t>
      </w:r>
    </w:p>
    <w:p w:rsidR="00A62179" w:rsidRPr="00BC0A07" w:rsidRDefault="00A62179" w:rsidP="00A62179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1A1A1A"/>
          <w:sz w:val="24"/>
          <w:szCs w:val="24"/>
        </w:rPr>
      </w:pPr>
      <w:r w:rsidRPr="00BC0A07">
        <w:rPr>
          <w:rFonts w:ascii="Helvetica" w:eastAsia="Times New Roman" w:hAnsi="Helvetica" w:cs="Helvetica"/>
          <w:color w:val="1A1A1A"/>
          <w:sz w:val="24"/>
          <w:szCs w:val="24"/>
        </w:rPr>
        <w:t>- вовлечение обучающихся в систематические занятия физической культурой и</w:t>
      </w:r>
    </w:p>
    <w:p w:rsidR="00A62179" w:rsidRPr="00BC0A07" w:rsidRDefault="00A62179" w:rsidP="00A62179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1A1A1A"/>
          <w:sz w:val="24"/>
          <w:szCs w:val="24"/>
        </w:rPr>
      </w:pPr>
      <w:r w:rsidRPr="00BC0A07">
        <w:rPr>
          <w:rFonts w:ascii="Helvetica" w:eastAsia="Times New Roman" w:hAnsi="Helvetica" w:cs="Helvetica"/>
          <w:color w:val="1A1A1A"/>
          <w:sz w:val="24"/>
          <w:szCs w:val="24"/>
        </w:rPr>
        <w:t>спортом, формирование у них мотивации и устойчивого интереса к укреплению</w:t>
      </w:r>
    </w:p>
    <w:p w:rsidR="00A62179" w:rsidRPr="00BC0A07" w:rsidRDefault="00A62179" w:rsidP="00A62179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1A1A1A"/>
          <w:sz w:val="24"/>
          <w:szCs w:val="24"/>
        </w:rPr>
      </w:pPr>
      <w:r w:rsidRPr="00BC0A07">
        <w:rPr>
          <w:rFonts w:ascii="Helvetica" w:eastAsia="Times New Roman" w:hAnsi="Helvetica" w:cs="Helvetica"/>
          <w:color w:val="1A1A1A"/>
          <w:sz w:val="24"/>
          <w:szCs w:val="24"/>
        </w:rPr>
        <w:t>здоровья;</w:t>
      </w:r>
    </w:p>
    <w:p w:rsidR="00A62179" w:rsidRPr="00BC0A07" w:rsidRDefault="00A62179" w:rsidP="00A62179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1A1A1A"/>
          <w:sz w:val="24"/>
          <w:szCs w:val="24"/>
        </w:rPr>
      </w:pPr>
      <w:r w:rsidRPr="00BC0A07">
        <w:rPr>
          <w:rFonts w:ascii="Helvetica" w:eastAsia="Times New Roman" w:hAnsi="Helvetica" w:cs="Helvetica"/>
          <w:color w:val="1A1A1A"/>
          <w:sz w:val="24"/>
          <w:szCs w:val="24"/>
        </w:rPr>
        <w:t>- организация физкультурно-спортивной работы с обучающимися;</w:t>
      </w:r>
    </w:p>
    <w:p w:rsidR="00A62179" w:rsidRPr="00BC0A07" w:rsidRDefault="00A62179" w:rsidP="00A62179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1A1A1A"/>
          <w:sz w:val="24"/>
          <w:szCs w:val="24"/>
        </w:rPr>
      </w:pPr>
      <w:r w:rsidRPr="00BC0A07">
        <w:rPr>
          <w:rFonts w:ascii="Helvetica" w:eastAsia="Times New Roman" w:hAnsi="Helvetica" w:cs="Helvetica"/>
          <w:color w:val="1A1A1A"/>
          <w:sz w:val="24"/>
          <w:szCs w:val="24"/>
        </w:rPr>
        <w:t>- участие в спортивных соревнованиях различного уровня;</w:t>
      </w:r>
    </w:p>
    <w:p w:rsidR="00A62179" w:rsidRPr="00BC0A07" w:rsidRDefault="00A62179" w:rsidP="00A62179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1A1A1A"/>
          <w:sz w:val="24"/>
          <w:szCs w:val="24"/>
        </w:rPr>
      </w:pPr>
      <w:r w:rsidRPr="00BC0A07">
        <w:rPr>
          <w:rFonts w:ascii="Helvetica" w:eastAsia="Times New Roman" w:hAnsi="Helvetica" w:cs="Helvetica"/>
          <w:color w:val="1A1A1A"/>
          <w:sz w:val="24"/>
          <w:szCs w:val="24"/>
        </w:rPr>
        <w:t>- развитие волонтерского движения по пропаганде здорового образа жизни;</w:t>
      </w:r>
    </w:p>
    <w:p w:rsidR="00A62179" w:rsidRPr="00BC0A07" w:rsidRDefault="00A62179" w:rsidP="00A62179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1A1A1A"/>
          <w:sz w:val="24"/>
          <w:szCs w:val="24"/>
        </w:rPr>
      </w:pPr>
      <w:r w:rsidRPr="00BC0A07">
        <w:rPr>
          <w:rFonts w:ascii="Helvetica" w:eastAsia="Times New Roman" w:hAnsi="Helvetica" w:cs="Helvetica"/>
          <w:color w:val="1A1A1A"/>
          <w:sz w:val="24"/>
          <w:szCs w:val="24"/>
        </w:rPr>
        <w:t>- организация спортивно-массовой работы с обучающимися, имеющими</w:t>
      </w:r>
    </w:p>
    <w:p w:rsidR="00A62179" w:rsidRPr="00BC0A07" w:rsidRDefault="00A62179" w:rsidP="00A62179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1A1A1A"/>
          <w:sz w:val="24"/>
          <w:szCs w:val="24"/>
        </w:rPr>
      </w:pPr>
      <w:r w:rsidRPr="00BC0A07">
        <w:rPr>
          <w:rFonts w:ascii="Helvetica" w:eastAsia="Times New Roman" w:hAnsi="Helvetica" w:cs="Helvetica"/>
          <w:color w:val="1A1A1A"/>
          <w:sz w:val="24"/>
          <w:szCs w:val="24"/>
        </w:rPr>
        <w:t>отклонения в состоянии здоровья, ограниченные возможности здоровья.</w:t>
      </w:r>
    </w:p>
    <w:p w:rsidR="00A62179" w:rsidRDefault="00A62179" w:rsidP="00A62179">
      <w:pPr>
        <w:widowControl w:val="0"/>
        <w:tabs>
          <w:tab w:val="left" w:pos="1008"/>
          <w:tab w:val="left" w:pos="1905"/>
          <w:tab w:val="left" w:pos="3500"/>
          <w:tab w:val="left" w:pos="5574"/>
          <w:tab w:val="left" w:pos="7535"/>
          <w:tab w:val="left" w:pos="8986"/>
        </w:tabs>
        <w:spacing w:line="240" w:lineRule="auto"/>
        <w:ind w:right="-1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179" w:rsidRPr="00555B96" w:rsidRDefault="00A62179" w:rsidP="00A62179">
      <w:pPr>
        <w:widowControl w:val="0"/>
        <w:tabs>
          <w:tab w:val="left" w:pos="1008"/>
          <w:tab w:val="left" w:pos="1905"/>
          <w:tab w:val="left" w:pos="3500"/>
          <w:tab w:val="left" w:pos="5574"/>
          <w:tab w:val="left" w:pos="7535"/>
          <w:tab w:val="left" w:pos="8986"/>
        </w:tabs>
        <w:spacing w:line="240" w:lineRule="auto"/>
        <w:ind w:right="-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B96">
        <w:rPr>
          <w:rFonts w:ascii="Times New Roman" w:hAnsi="Times New Roman" w:cs="Times New Roman"/>
          <w:sz w:val="28"/>
          <w:szCs w:val="28"/>
        </w:rPr>
        <w:t>Через занятия в школьном спортивном клубе у детей формируются следующие универсальные учебные действия:</w:t>
      </w:r>
    </w:p>
    <w:p w:rsidR="00A62179" w:rsidRPr="00555B96" w:rsidRDefault="00A62179" w:rsidP="00A62179">
      <w:pPr>
        <w:widowControl w:val="0"/>
        <w:tabs>
          <w:tab w:val="left" w:pos="1008"/>
          <w:tab w:val="left" w:pos="1905"/>
          <w:tab w:val="left" w:pos="3500"/>
          <w:tab w:val="left" w:pos="5574"/>
          <w:tab w:val="left" w:pos="7535"/>
          <w:tab w:val="left" w:pos="8986"/>
        </w:tabs>
        <w:spacing w:line="240" w:lineRule="auto"/>
        <w:ind w:right="-1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555B96">
        <w:rPr>
          <w:rFonts w:ascii="Times New Roman" w:hAnsi="Times New Roman" w:cs="Times New Roman"/>
          <w:sz w:val="28"/>
          <w:szCs w:val="28"/>
        </w:rPr>
        <w:t xml:space="preserve">пособность вступать в коммуникацию со взрослыми и учащимися по вопросам создания специальных условий для пребывания в школе, своих нуждах </w:t>
      </w:r>
      <w:r>
        <w:rPr>
          <w:rFonts w:ascii="Times New Roman" w:hAnsi="Times New Roman" w:cs="Times New Roman"/>
          <w:sz w:val="28"/>
          <w:szCs w:val="28"/>
        </w:rPr>
        <w:t>и правах в организации обучения;</w:t>
      </w:r>
    </w:p>
    <w:p w:rsidR="00A62179" w:rsidRPr="00555B96" w:rsidRDefault="00A62179" w:rsidP="00A62179">
      <w:pPr>
        <w:widowControl w:val="0"/>
        <w:tabs>
          <w:tab w:val="left" w:pos="1008"/>
          <w:tab w:val="left" w:pos="1905"/>
          <w:tab w:val="left" w:pos="3500"/>
          <w:tab w:val="left" w:pos="5574"/>
          <w:tab w:val="left" w:pos="7535"/>
          <w:tab w:val="left" w:pos="8986"/>
        </w:tabs>
        <w:spacing w:line="240" w:lineRule="auto"/>
        <w:ind w:right="-1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555B96">
        <w:rPr>
          <w:rFonts w:ascii="Times New Roman" w:hAnsi="Times New Roman" w:cs="Times New Roman"/>
          <w:sz w:val="28"/>
          <w:szCs w:val="28"/>
        </w:rPr>
        <w:t>азвитие адекватных представлений о собственных возможностях и ограничениях, о насущ</w:t>
      </w:r>
      <w:r>
        <w:rPr>
          <w:rFonts w:ascii="Times New Roman" w:hAnsi="Times New Roman" w:cs="Times New Roman"/>
          <w:sz w:val="28"/>
          <w:szCs w:val="28"/>
        </w:rPr>
        <w:t>но необходимом жизнеобеспечении;</w:t>
      </w:r>
    </w:p>
    <w:p w:rsidR="00A62179" w:rsidRDefault="00A62179" w:rsidP="00A62179">
      <w:pPr>
        <w:widowControl w:val="0"/>
        <w:tabs>
          <w:tab w:val="left" w:pos="1008"/>
          <w:tab w:val="left" w:pos="1905"/>
          <w:tab w:val="left" w:pos="3500"/>
          <w:tab w:val="left" w:pos="5574"/>
          <w:tab w:val="left" w:pos="7535"/>
          <w:tab w:val="left" w:pos="8986"/>
        </w:tabs>
        <w:spacing w:line="240" w:lineRule="auto"/>
        <w:ind w:right="-1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555B96">
        <w:rPr>
          <w:rFonts w:ascii="Times New Roman" w:hAnsi="Times New Roman" w:cs="Times New Roman"/>
          <w:sz w:val="28"/>
          <w:szCs w:val="28"/>
        </w:rPr>
        <w:t>владение социально-бытовыми умениями, используемыми в повседневной жизни.</w:t>
      </w:r>
    </w:p>
    <w:p w:rsidR="00A62179" w:rsidRPr="00BC0A07" w:rsidRDefault="00A62179" w:rsidP="00A62179">
      <w:pPr>
        <w:widowControl w:val="0"/>
        <w:tabs>
          <w:tab w:val="left" w:pos="1008"/>
          <w:tab w:val="left" w:pos="1905"/>
          <w:tab w:val="left" w:pos="3500"/>
          <w:tab w:val="left" w:pos="5574"/>
          <w:tab w:val="left" w:pos="7535"/>
          <w:tab w:val="left" w:pos="8986"/>
        </w:tabs>
        <w:spacing w:line="240" w:lineRule="auto"/>
        <w:ind w:right="-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A07">
        <w:rPr>
          <w:rFonts w:ascii="Times New Roman" w:eastAsia="Times New Roman" w:hAnsi="Times New Roman" w:cs="Times New Roman"/>
          <w:color w:val="1A1A1A"/>
          <w:sz w:val="28"/>
          <w:szCs w:val="28"/>
        </w:rPr>
        <w:t>Для решения поставленных задач ШСК осуществляет следующие виды деятельности:</w:t>
      </w:r>
    </w:p>
    <w:p w:rsidR="00A62179" w:rsidRPr="00BC0A07" w:rsidRDefault="00A62179" w:rsidP="00A6217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C0A07">
        <w:rPr>
          <w:rFonts w:ascii="Times New Roman" w:eastAsia="Times New Roman" w:hAnsi="Times New Roman" w:cs="Times New Roman"/>
          <w:color w:val="1A1A1A"/>
          <w:sz w:val="28"/>
          <w:szCs w:val="28"/>
        </w:rPr>
        <w:t>- создание сети физкультурного актива во всех учебных группах школы;</w:t>
      </w:r>
    </w:p>
    <w:p w:rsidR="00A62179" w:rsidRPr="00BC0A07" w:rsidRDefault="00A62179" w:rsidP="00A6217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C0A07">
        <w:rPr>
          <w:rFonts w:ascii="Times New Roman" w:eastAsia="Times New Roman" w:hAnsi="Times New Roman" w:cs="Times New Roman"/>
          <w:color w:val="1A1A1A"/>
          <w:sz w:val="28"/>
          <w:szCs w:val="28"/>
        </w:rPr>
        <w:t>- содействие открытию спортивных секций;</w:t>
      </w:r>
    </w:p>
    <w:p w:rsidR="00A62179" w:rsidRPr="00BC0A07" w:rsidRDefault="00A62179" w:rsidP="00A6217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C0A07">
        <w:rPr>
          <w:rFonts w:ascii="Times New Roman" w:eastAsia="Times New Roman" w:hAnsi="Times New Roman" w:cs="Times New Roman"/>
          <w:color w:val="1A1A1A"/>
          <w:sz w:val="28"/>
          <w:szCs w:val="28"/>
        </w:rPr>
        <w:t>- агитационная работа в области физкультуры и спорта, информирование обучающихся о развитии спортивного движения;</w:t>
      </w:r>
    </w:p>
    <w:p w:rsidR="00A62179" w:rsidRPr="00BC0A07" w:rsidRDefault="00A62179" w:rsidP="00A6217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C0A07">
        <w:rPr>
          <w:rFonts w:ascii="Times New Roman" w:eastAsia="Times New Roman" w:hAnsi="Times New Roman" w:cs="Times New Roman"/>
          <w:color w:val="1A1A1A"/>
          <w:sz w:val="28"/>
          <w:szCs w:val="28"/>
        </w:rPr>
        <w:t>- проведение спортивно-массовых мероприятий, соревнований в школе и воспитанниками других клубов;</w:t>
      </w:r>
    </w:p>
    <w:p w:rsidR="00A62179" w:rsidRPr="00BC0A07" w:rsidRDefault="00A62179" w:rsidP="00A6217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C0A07">
        <w:rPr>
          <w:rFonts w:ascii="Times New Roman" w:eastAsia="Times New Roman" w:hAnsi="Times New Roman" w:cs="Times New Roman"/>
          <w:color w:val="1A1A1A"/>
          <w:sz w:val="28"/>
          <w:szCs w:val="28"/>
        </w:rPr>
        <w:t>-создание и подготовка команд воспитанников ШСК по различным видам спорта, для участия в соревнованиях различного уровня;</w:t>
      </w:r>
    </w:p>
    <w:p w:rsidR="00A62179" w:rsidRPr="00BC0A07" w:rsidRDefault="00A62179" w:rsidP="00A6217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C0A07">
        <w:rPr>
          <w:rFonts w:ascii="Times New Roman" w:eastAsia="Times New Roman" w:hAnsi="Times New Roman" w:cs="Times New Roman"/>
          <w:color w:val="1A1A1A"/>
          <w:sz w:val="28"/>
          <w:szCs w:val="28"/>
        </w:rPr>
        <w:t>-внедрение физической культуры в быт обучающихся, проведение спортивно-массовой и оздоровительной работы в образовательном учреждении;</w:t>
      </w:r>
    </w:p>
    <w:p w:rsidR="00A62179" w:rsidRPr="00BC0A07" w:rsidRDefault="00A62179" w:rsidP="00A6217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C0A07">
        <w:rPr>
          <w:rFonts w:ascii="Times New Roman" w:eastAsia="Times New Roman" w:hAnsi="Times New Roman" w:cs="Times New Roman"/>
          <w:color w:val="1A1A1A"/>
          <w:sz w:val="28"/>
          <w:szCs w:val="28"/>
        </w:rPr>
        <w:t>- организация активного спортивно-оздоровительного отдыха обучающихся.</w:t>
      </w:r>
    </w:p>
    <w:p w:rsidR="00A62179" w:rsidRPr="00BC0A07" w:rsidRDefault="00A62179" w:rsidP="00A62179">
      <w:pPr>
        <w:widowControl w:val="0"/>
        <w:tabs>
          <w:tab w:val="left" w:pos="1008"/>
          <w:tab w:val="left" w:pos="1905"/>
          <w:tab w:val="left" w:pos="3500"/>
          <w:tab w:val="left" w:pos="5574"/>
          <w:tab w:val="left" w:pos="7535"/>
          <w:tab w:val="left" w:pos="8986"/>
        </w:tabs>
        <w:spacing w:line="240" w:lineRule="auto"/>
        <w:ind w:right="-1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179" w:rsidRDefault="00A62179" w:rsidP="00A62179">
      <w:pPr>
        <w:widowControl w:val="0"/>
        <w:tabs>
          <w:tab w:val="left" w:pos="1008"/>
          <w:tab w:val="left" w:pos="1905"/>
          <w:tab w:val="left" w:pos="3500"/>
          <w:tab w:val="left" w:pos="5574"/>
          <w:tab w:val="left" w:pos="7535"/>
          <w:tab w:val="left" w:pos="8986"/>
        </w:tabs>
        <w:spacing w:line="240" w:lineRule="auto"/>
        <w:ind w:right="-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B96">
        <w:rPr>
          <w:rFonts w:ascii="Times New Roman" w:eastAsia="Times New Roman" w:hAnsi="Times New Roman" w:cs="Times New Roman"/>
          <w:b/>
          <w:sz w:val="28"/>
          <w:szCs w:val="28"/>
        </w:rPr>
        <w:t xml:space="preserve">14) </w:t>
      </w:r>
      <w:r w:rsidRPr="00555B96">
        <w:rPr>
          <w:rFonts w:ascii="Times New Roman" w:hAnsi="Times New Roman" w:cs="Times New Roman"/>
          <w:sz w:val="28"/>
          <w:szCs w:val="28"/>
          <w:u w:val="single"/>
        </w:rPr>
        <w:t>Модуль «Школьный театр»</w:t>
      </w:r>
      <w:r w:rsidRPr="00555B96">
        <w:rPr>
          <w:rFonts w:ascii="Times New Roman" w:hAnsi="Times New Roman" w:cs="Times New Roman"/>
          <w:sz w:val="28"/>
          <w:szCs w:val="28"/>
        </w:rPr>
        <w:t xml:space="preserve"> С сентября 2016 г. в школе создан и действует школьный театр  «Кулиска». Детский школьный театр создан на основе результатов анкетирования учащихся и их родителей (законных представителей). Исследования, проведенные учащимися школы, наглядно показали, что создание детского театра просто необходимо. </w:t>
      </w:r>
    </w:p>
    <w:p w:rsidR="00A62179" w:rsidRPr="00D2678D" w:rsidRDefault="00A62179" w:rsidP="00A62179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78D">
        <w:rPr>
          <w:rFonts w:ascii="Times New Roman" w:eastAsia="Times New Roman" w:hAnsi="Times New Roman" w:cs="Times New Roman"/>
          <w:sz w:val="28"/>
          <w:szCs w:val="28"/>
        </w:rPr>
        <w:t>Цель модуля: создание условий для гармоничного развития личности ребенка через формирование основных компетенций посредством театральной деятельности.</w:t>
      </w:r>
    </w:p>
    <w:p w:rsidR="00A62179" w:rsidRPr="00D2678D" w:rsidRDefault="00A62179" w:rsidP="00A62179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78D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A62179" w:rsidRPr="00D2678D" w:rsidRDefault="00A62179" w:rsidP="00A62179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78D">
        <w:rPr>
          <w:rFonts w:ascii="Times New Roman" w:eastAsia="Times New Roman" w:hAnsi="Times New Roman" w:cs="Times New Roman"/>
          <w:sz w:val="28"/>
          <w:szCs w:val="28"/>
        </w:rPr>
        <w:t>- выявление талантливых, творчески активных учащихся и формирование их в детское театральное сообщество;</w:t>
      </w:r>
    </w:p>
    <w:p w:rsidR="00A62179" w:rsidRPr="00D2678D" w:rsidRDefault="00A62179" w:rsidP="00A62179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78D">
        <w:rPr>
          <w:rFonts w:ascii="Times New Roman" w:eastAsia="Times New Roman" w:hAnsi="Times New Roman" w:cs="Times New Roman"/>
          <w:sz w:val="28"/>
          <w:szCs w:val="28"/>
        </w:rPr>
        <w:t>-планирование и обеспечение высокого качества и уровня основных мероприятий, где необходимо участие и включение театральных постановок, инсценировок, концертных номеров, массовок;</w:t>
      </w:r>
    </w:p>
    <w:p w:rsidR="00A62179" w:rsidRPr="00D2678D" w:rsidRDefault="00A62179" w:rsidP="00A62179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78D">
        <w:rPr>
          <w:rFonts w:ascii="Times New Roman" w:eastAsia="Times New Roman" w:hAnsi="Times New Roman" w:cs="Times New Roman"/>
          <w:sz w:val="28"/>
          <w:szCs w:val="28"/>
        </w:rPr>
        <w:t>-обучение учащихся навыкам актёрского мастерства, пению, танцам, выразительному пению, костюмированию, созданию и использованию реквизита;</w:t>
      </w:r>
    </w:p>
    <w:p w:rsidR="00A62179" w:rsidRPr="00D2678D" w:rsidRDefault="00A62179" w:rsidP="00A62179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78D">
        <w:rPr>
          <w:rFonts w:ascii="Times New Roman" w:eastAsia="Times New Roman" w:hAnsi="Times New Roman" w:cs="Times New Roman"/>
          <w:sz w:val="28"/>
          <w:szCs w:val="28"/>
        </w:rPr>
        <w:t>-создание базы сценариев, фотографий и видеозаписей театральных мероприятий;</w:t>
      </w:r>
    </w:p>
    <w:p w:rsidR="00A62179" w:rsidRPr="00D2678D" w:rsidRDefault="00A62179" w:rsidP="00A62179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78D">
        <w:rPr>
          <w:rFonts w:ascii="Times New Roman" w:eastAsia="Times New Roman" w:hAnsi="Times New Roman" w:cs="Times New Roman"/>
          <w:sz w:val="28"/>
          <w:szCs w:val="28"/>
        </w:rPr>
        <w:t>-мотивация педагогов к профессиональному, личностному росту через возможность демонстрации своего опыта.</w:t>
      </w:r>
    </w:p>
    <w:p w:rsidR="00A62179" w:rsidRPr="00D2678D" w:rsidRDefault="00A62179" w:rsidP="00A62179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78D">
        <w:rPr>
          <w:rFonts w:ascii="Times New Roman" w:eastAsia="Times New Roman" w:hAnsi="Times New Roman" w:cs="Times New Roman"/>
          <w:sz w:val="28"/>
          <w:szCs w:val="28"/>
        </w:rPr>
        <w:t>Задачи школьного театрального сообщества совпадает с идеей организации целостного образовательного пространства школы как культурного мира, в котором он, школьный театр, становясь художественно-эстетическим образовательным действом, проявляет свою неповторимость и глубину, красоту и парадоксальность.</w:t>
      </w:r>
    </w:p>
    <w:p w:rsidR="00A62179" w:rsidRPr="00D2678D" w:rsidRDefault="00A62179" w:rsidP="00A62179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78D">
        <w:rPr>
          <w:rFonts w:ascii="Times New Roman" w:eastAsia="Times New Roman" w:hAnsi="Times New Roman" w:cs="Times New Roman"/>
          <w:sz w:val="28"/>
          <w:szCs w:val="28"/>
        </w:rPr>
        <w:lastRenderedPageBreak/>
        <w:t>Театральное движение позволяет развивать интеллектуальные, коммуникативные и предметно-практические качества личности школьника, творческое его воображение, развивать художественный вкус и эстетическое чувство прекрасного, воспитывать уважительное отношение между членами коллектива, воспитание в детях добра, любви к ближним, внимания к людям, родной земле, неравнодушного отношения к окружающему миру, любовь к культуре и истории своей страны, вместе с тем воспитывать дисциплинированность, собранность, настойчивость, работоспособность, смелость, волю. Все что необходимо для участия в этом движении школьнику – это желание. Участие будет по возможностям, способностям, силам и желанию. Все общешкольные и массовые мероприятия, даже «протокольные» нуждаются в профессиональной подготовке, оформлении и оригинальности. Высокий уровень подготовки и качество проведения общешкольных и массовых мероприятий положительно влияет и на имидж школы.</w:t>
      </w:r>
    </w:p>
    <w:p w:rsidR="00A62179" w:rsidRPr="00D2678D" w:rsidRDefault="00A62179" w:rsidP="00A62179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78D">
        <w:rPr>
          <w:rFonts w:ascii="Times New Roman" w:eastAsia="Times New Roman" w:hAnsi="Times New Roman" w:cs="Times New Roman"/>
          <w:sz w:val="28"/>
          <w:szCs w:val="28"/>
        </w:rPr>
        <w:t>Используемые жанры и формы мероприятий модуля:</w:t>
      </w:r>
    </w:p>
    <w:p w:rsidR="00A62179" w:rsidRPr="00D2678D" w:rsidRDefault="00A62179" w:rsidP="00A62179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78D">
        <w:rPr>
          <w:rFonts w:ascii="Times New Roman" w:eastAsia="Times New Roman" w:hAnsi="Times New Roman" w:cs="Times New Roman"/>
          <w:sz w:val="28"/>
          <w:szCs w:val="28"/>
        </w:rPr>
        <w:t xml:space="preserve">- протокольные (линейки, церемонии вручения аттестатов, грамот, медалей), </w:t>
      </w:r>
    </w:p>
    <w:p w:rsidR="00A62179" w:rsidRPr="00D2678D" w:rsidRDefault="00A62179" w:rsidP="00A62179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78D">
        <w:rPr>
          <w:rFonts w:ascii="Times New Roman" w:eastAsia="Times New Roman" w:hAnsi="Times New Roman" w:cs="Times New Roman"/>
          <w:sz w:val="28"/>
          <w:szCs w:val="28"/>
        </w:rPr>
        <w:t xml:space="preserve">- спектакль, мюзикл, интермедия, интерактивная постановка, интерактивная игра, инсценировка, </w:t>
      </w:r>
    </w:p>
    <w:p w:rsidR="00A62179" w:rsidRPr="00D2678D" w:rsidRDefault="00A62179" w:rsidP="00A62179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78D">
        <w:rPr>
          <w:rFonts w:ascii="Times New Roman" w:eastAsia="Times New Roman" w:hAnsi="Times New Roman" w:cs="Times New Roman"/>
          <w:sz w:val="28"/>
          <w:szCs w:val="28"/>
        </w:rPr>
        <w:t>- массовка,флеш-моб, балы,</w:t>
      </w:r>
    </w:p>
    <w:p w:rsidR="00A62179" w:rsidRPr="00D2678D" w:rsidRDefault="00A62179" w:rsidP="00A62179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78D">
        <w:rPr>
          <w:rFonts w:ascii="Times New Roman" w:eastAsia="Times New Roman" w:hAnsi="Times New Roman" w:cs="Times New Roman"/>
          <w:sz w:val="28"/>
          <w:szCs w:val="28"/>
        </w:rPr>
        <w:t xml:space="preserve">- хоровое пение, оркестр, ансамбль, сольное выступление, </w:t>
      </w:r>
    </w:p>
    <w:p w:rsidR="00A62179" w:rsidRPr="00D2678D" w:rsidRDefault="00A62179" w:rsidP="00A62179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78D">
        <w:rPr>
          <w:rFonts w:ascii="Times New Roman" w:eastAsia="Times New Roman" w:hAnsi="Times New Roman" w:cs="Times New Roman"/>
          <w:sz w:val="28"/>
          <w:szCs w:val="28"/>
        </w:rPr>
        <w:t>- конкурсы чтецов, вокалистов, танцоров, хоров, КВН и другие</w:t>
      </w:r>
    </w:p>
    <w:p w:rsidR="00A62179" w:rsidRPr="00D2678D" w:rsidRDefault="00A62179" w:rsidP="00A62179">
      <w:pPr>
        <w:widowControl w:val="0"/>
        <w:tabs>
          <w:tab w:val="left" w:pos="1008"/>
          <w:tab w:val="left" w:pos="1905"/>
          <w:tab w:val="left" w:pos="3500"/>
          <w:tab w:val="left" w:pos="5574"/>
          <w:tab w:val="left" w:pos="7535"/>
          <w:tab w:val="left" w:pos="8986"/>
        </w:tabs>
        <w:spacing w:line="240" w:lineRule="auto"/>
        <w:ind w:right="-1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179" w:rsidRPr="00D2678D" w:rsidRDefault="00A62179" w:rsidP="00A62179">
      <w:pPr>
        <w:widowControl w:val="0"/>
        <w:tabs>
          <w:tab w:val="left" w:pos="1008"/>
          <w:tab w:val="left" w:pos="1905"/>
          <w:tab w:val="left" w:pos="3500"/>
          <w:tab w:val="left" w:pos="5574"/>
          <w:tab w:val="left" w:pos="7535"/>
          <w:tab w:val="left" w:pos="8986"/>
        </w:tabs>
        <w:spacing w:line="240" w:lineRule="auto"/>
        <w:ind w:right="-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78D">
        <w:rPr>
          <w:rFonts w:ascii="Times New Roman" w:hAnsi="Times New Roman" w:cs="Times New Roman"/>
          <w:sz w:val="28"/>
          <w:szCs w:val="28"/>
        </w:rPr>
        <w:t>Школьный театр «Кулиска» способствует нравственному, интеллектуальному и общекультурному развитию не только юных артистов театра, но и его юных зрителей. Специфика театрального искусства создает особые предпосылки для формирования социально активной творческой личности, способной изменить мир и сделать его интереснее и добрее. Через школьный театр у детей формируются следующие жизненные компетенции:</w:t>
      </w:r>
    </w:p>
    <w:p w:rsidR="00A62179" w:rsidRPr="00D2678D" w:rsidRDefault="00A62179" w:rsidP="00A62179">
      <w:pPr>
        <w:pStyle w:val="richfactdown-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2678D">
        <w:rPr>
          <w:sz w:val="28"/>
          <w:szCs w:val="28"/>
        </w:rPr>
        <w:t>- развитие адекватных представлений о собственных возможностях и ограничениях, о насущно необходимом жизнеобеспечении;</w:t>
      </w:r>
    </w:p>
    <w:p w:rsidR="00A62179" w:rsidRPr="00D2678D" w:rsidRDefault="00A62179" w:rsidP="00A62179">
      <w:pPr>
        <w:pStyle w:val="richfactdown-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о</w:t>
      </w:r>
      <w:r w:rsidRPr="00D2678D">
        <w:rPr>
          <w:sz w:val="28"/>
          <w:szCs w:val="28"/>
        </w:rPr>
        <w:t>владение навыками коммуника</w:t>
      </w:r>
      <w:r>
        <w:rPr>
          <w:sz w:val="28"/>
          <w:szCs w:val="28"/>
        </w:rPr>
        <w:t>ции со взрослыми и сверстниками;</w:t>
      </w:r>
    </w:p>
    <w:p w:rsidR="00A62179" w:rsidRPr="00555B96" w:rsidRDefault="00A62179" w:rsidP="00A62179">
      <w:pPr>
        <w:pStyle w:val="richfactdown-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д</w:t>
      </w:r>
      <w:r w:rsidRPr="00D2678D">
        <w:rPr>
          <w:sz w:val="28"/>
          <w:szCs w:val="28"/>
        </w:rPr>
        <w:t>ифференциация и осмысление картины мира и ее временно-пространственной</w:t>
      </w:r>
      <w:r>
        <w:rPr>
          <w:sz w:val="28"/>
          <w:szCs w:val="28"/>
        </w:rPr>
        <w:t xml:space="preserve"> организации;</w:t>
      </w:r>
    </w:p>
    <w:p w:rsidR="00A62179" w:rsidRDefault="00A62179" w:rsidP="00A62179">
      <w:pPr>
        <w:pStyle w:val="richfactdown-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о</w:t>
      </w:r>
      <w:r w:rsidRPr="00555B96">
        <w:rPr>
          <w:sz w:val="28"/>
          <w:szCs w:val="28"/>
        </w:rPr>
        <w:t>смысление своего социального окружения и освоение соответствующих возрасту системы ценностей и социальных ролей.</w:t>
      </w:r>
    </w:p>
    <w:p w:rsidR="00A62179" w:rsidRDefault="00A62179" w:rsidP="00A62179">
      <w:pPr>
        <w:pStyle w:val="richfactdown-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62179" w:rsidRPr="0095160F" w:rsidRDefault="00A62179" w:rsidP="00A62179">
      <w:pPr>
        <w:widowControl w:val="0"/>
        <w:tabs>
          <w:tab w:val="left" w:pos="1008"/>
          <w:tab w:val="left" w:pos="1905"/>
          <w:tab w:val="left" w:pos="3500"/>
          <w:tab w:val="left" w:pos="5574"/>
          <w:tab w:val="left" w:pos="7535"/>
          <w:tab w:val="left" w:pos="8986"/>
        </w:tabs>
        <w:spacing w:line="240" w:lineRule="auto"/>
        <w:ind w:right="-11" w:firstLine="709"/>
        <w:jc w:val="both"/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15) </w:t>
      </w:r>
      <w:r w:rsidRPr="00791C6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Модуль «Летний школьный лагерь»</w:t>
      </w:r>
    </w:p>
    <w:p w:rsidR="00A62179" w:rsidRDefault="00A62179" w:rsidP="00A62179">
      <w:pPr>
        <w:spacing w:line="240" w:lineRule="auto"/>
        <w:ind w:firstLine="567"/>
        <w:jc w:val="both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sz w:val="28"/>
          <w:szCs w:val="28"/>
        </w:rPr>
        <w:t>Летние оздоровительные лагеря выполняют очень важную миссию оздоровления и воспитания детей, когда многие семьи находятся в сложных экономических и социальных условиях. Кроме того, лагеря способствуют формированию у ребят с ограниченными возможностями здоровья коммуникативных навыков, что поможет в будущем интегрироваться им в общество. Летний отдых сегодня – это не только социальная защита, это еще и полигон для творческого развития, обогащения духовного мира и познавательных способностей ребенка.</w:t>
      </w:r>
    </w:p>
    <w:p w:rsidR="00A62179" w:rsidRDefault="00A62179" w:rsidP="00A62179">
      <w:pPr>
        <w:spacing w:line="240" w:lineRule="auto"/>
        <w:ind w:firstLine="567"/>
        <w:jc w:val="both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sz w:val="28"/>
          <w:szCs w:val="28"/>
        </w:rPr>
        <w:t xml:space="preserve">Во время летних каникул происходит разрядка накопившейся за год напряженности, восстановление израсходованных сил, здоровья, развитие творческого потенциала. Эти функции выполняет летний лагерь с дневным </w:t>
      </w:r>
      <w:r>
        <w:rPr>
          <w:rFonts w:ascii="Times New Roman" w:eastAsia="Corbel" w:hAnsi="Times New Roman" w:cs="Times New Roman"/>
          <w:sz w:val="28"/>
          <w:szCs w:val="28"/>
        </w:rPr>
        <w:lastRenderedPageBreak/>
        <w:t>пребыванием детей. За несколько месяцев до начала работы лагеря проводится большая подготовительная работа</w:t>
      </w:r>
      <w:r>
        <w:rPr>
          <w:rFonts w:ascii="Times New Roman" w:eastAsia="Corbel" w:hAnsi="Times New Roman" w:cs="Times New Roman"/>
          <w:i/>
          <w:iCs/>
          <w:sz w:val="28"/>
          <w:szCs w:val="28"/>
        </w:rPr>
        <w:t>.</w:t>
      </w:r>
    </w:p>
    <w:p w:rsidR="00A62179" w:rsidRPr="0088475C" w:rsidRDefault="00A62179" w:rsidP="00A6217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sz w:val="28"/>
          <w:szCs w:val="28"/>
        </w:rPr>
        <w:t>Для периода летних каникул (в июне месяце) разрабатывается программа летнего оздоровительного лагеря дневного пребывания «Ромашка»</w:t>
      </w:r>
      <w:r>
        <w:rPr>
          <w:rFonts w:ascii="Times New Roman" w:eastAsia="Corbel" w:hAnsi="Times New Roman" w:cs="Times New Roman"/>
          <w:i/>
          <w:iCs/>
          <w:sz w:val="28"/>
          <w:szCs w:val="28"/>
        </w:rPr>
        <w:t xml:space="preserve"> </w:t>
      </w:r>
      <w:r w:rsidRPr="0088475C">
        <w:rPr>
          <w:rFonts w:ascii="Times New Roman" w:eastAsia="Corbel" w:hAnsi="Times New Roman" w:cs="Times New Roman"/>
          <w:iCs/>
          <w:sz w:val="28"/>
          <w:szCs w:val="28"/>
        </w:rPr>
        <w:t>и включает в себя 4 этапа:</w:t>
      </w:r>
      <w:r w:rsidRPr="0088475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8475C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88475C">
        <w:rPr>
          <w:rFonts w:ascii="Times New Roman" w:eastAsia="Times New Roman" w:hAnsi="Times New Roman" w:cs="Times New Roman"/>
          <w:sz w:val="28"/>
          <w:szCs w:val="28"/>
        </w:rPr>
        <w:t xml:space="preserve"> этап.  Подготовительный –  апрель – май </w:t>
      </w:r>
    </w:p>
    <w:p w:rsidR="00A62179" w:rsidRPr="0088475C" w:rsidRDefault="00A62179" w:rsidP="00A6217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475C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847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475C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88475C">
        <w:rPr>
          <w:rFonts w:ascii="Times New Roman" w:eastAsia="Times New Roman" w:hAnsi="Times New Roman" w:cs="Times New Roman"/>
          <w:sz w:val="28"/>
          <w:szCs w:val="28"/>
        </w:rPr>
        <w:t xml:space="preserve"> этап. Организационный – июнь</w:t>
      </w:r>
    </w:p>
    <w:p w:rsidR="00A62179" w:rsidRPr="0088475C" w:rsidRDefault="00A62179" w:rsidP="00A6217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475C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8475C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88475C">
        <w:rPr>
          <w:rFonts w:ascii="Times New Roman" w:eastAsia="Times New Roman" w:hAnsi="Times New Roman" w:cs="Times New Roman"/>
          <w:sz w:val="28"/>
          <w:szCs w:val="28"/>
        </w:rPr>
        <w:t xml:space="preserve"> этап. Практический – июнь</w:t>
      </w:r>
    </w:p>
    <w:p w:rsidR="00A62179" w:rsidRPr="0088475C" w:rsidRDefault="00A62179" w:rsidP="00A6217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475C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8475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8475C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88475C">
        <w:rPr>
          <w:rFonts w:ascii="Times New Roman" w:eastAsia="Times New Roman" w:hAnsi="Times New Roman" w:cs="Times New Roman"/>
          <w:sz w:val="28"/>
          <w:szCs w:val="28"/>
        </w:rPr>
        <w:t xml:space="preserve"> этап. Аналитический – июль</w:t>
      </w:r>
    </w:p>
    <w:p w:rsidR="00A62179" w:rsidRPr="0088475C" w:rsidRDefault="00A62179" w:rsidP="00A62179">
      <w:pPr>
        <w:spacing w:line="240" w:lineRule="auto"/>
        <w:ind w:firstLine="567"/>
        <w:jc w:val="both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sz w:val="28"/>
          <w:szCs w:val="28"/>
        </w:rPr>
        <w:t>Программа разработана для детей с ограниченными возможностями здоровья, предусматривает создание 3-ёх, 5-ти отрядов по 12 человек в каждом, общее количество детей – от 36 до 60 человек. В их составе есть дети из семей, нуждающихся в особой защите государства: многодетных, неполных, одиноких матерей, для этой категории детей также предусмотрены специальные формы и методы работы. Возраст детей от 8  до 16 лет.</w:t>
      </w:r>
    </w:p>
    <w:p w:rsidR="00A62179" w:rsidRDefault="00A62179" w:rsidP="00A62179">
      <w:pPr>
        <w:spacing w:line="240" w:lineRule="auto"/>
        <w:ind w:firstLine="567"/>
        <w:rPr>
          <w:rFonts w:ascii="Times New Roman" w:eastAsia="Corbel" w:hAnsi="Times New Roman" w:cs="Times New Roman"/>
          <w:b/>
          <w:bCs/>
          <w:sz w:val="28"/>
          <w:szCs w:val="28"/>
        </w:rPr>
      </w:pPr>
      <w:r>
        <w:rPr>
          <w:rFonts w:ascii="Times New Roman" w:eastAsia="Corbel" w:hAnsi="Times New Roman" w:cs="Times New Roman"/>
          <w:b/>
          <w:bCs/>
          <w:sz w:val="28"/>
          <w:szCs w:val="28"/>
        </w:rPr>
        <w:t>Цель</w:t>
      </w:r>
      <w:r>
        <w:rPr>
          <w:rFonts w:ascii="Times New Roman" w:eastAsia="Corbel" w:hAnsi="Times New Roman" w:cs="Times New Roman"/>
          <w:bCs/>
          <w:sz w:val="28"/>
          <w:szCs w:val="28"/>
        </w:rPr>
        <w:t xml:space="preserve"> программы</w:t>
      </w:r>
      <w:r>
        <w:rPr>
          <w:rFonts w:ascii="Times New Roman" w:eastAsia="Corbel" w:hAnsi="Times New Roman" w:cs="Times New Roman"/>
          <w:b/>
          <w:bCs/>
          <w:sz w:val="28"/>
          <w:szCs w:val="28"/>
        </w:rPr>
        <w:t>:</w:t>
      </w:r>
    </w:p>
    <w:p w:rsidR="00A62179" w:rsidRDefault="00A62179" w:rsidP="00A62179">
      <w:pPr>
        <w:spacing w:line="240" w:lineRule="auto"/>
        <w:ind w:firstLine="567"/>
        <w:jc w:val="both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sz w:val="28"/>
          <w:szCs w:val="28"/>
        </w:rPr>
        <w:t>Создать благоприятные условия для реабилитации, укрепления здоровья и организации досуга учащихся во время летних каникул, развития и коррекцию творческого потенциала личности, ее индивидуальных способностей и дарований, творческой активности с учетом собственных интересов, наклонностей и возможностей.</w:t>
      </w:r>
    </w:p>
    <w:p w:rsidR="00A62179" w:rsidRDefault="00A62179" w:rsidP="00A6217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orbel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здоровление,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воспитание и развитие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Pr="00865EB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65EB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65E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865E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65EB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865E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65EBC">
        <w:rPr>
          <w:rFonts w:ascii="Times New Roman" w:eastAsia="Times New Roman" w:hAnsi="Times New Roman" w:cs="Times New Roman"/>
          <w:color w:val="000000"/>
          <w:sz w:val="28"/>
          <w:szCs w:val="28"/>
        </w:rPr>
        <w:t>ствляет</w:t>
      </w:r>
      <w:r w:rsidRPr="00865E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65EB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65EB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65EB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65E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рез:</w:t>
      </w:r>
    </w:p>
    <w:p w:rsidR="00A62179" w:rsidRDefault="00A62179" w:rsidP="00A62179">
      <w:pPr>
        <w:spacing w:line="240" w:lineRule="auto"/>
        <w:ind w:firstLine="567"/>
        <w:jc w:val="both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bCs/>
          <w:iCs/>
          <w:sz w:val="28"/>
          <w:szCs w:val="28"/>
        </w:rPr>
        <w:t>-  о</w:t>
      </w:r>
      <w:r w:rsidRPr="00865EBC">
        <w:rPr>
          <w:rFonts w:ascii="Times New Roman" w:eastAsia="Corbel" w:hAnsi="Times New Roman" w:cs="Times New Roman"/>
          <w:bCs/>
          <w:iCs/>
          <w:sz w:val="28"/>
          <w:szCs w:val="28"/>
        </w:rPr>
        <w:t>бщее оздоровление воспит</w:t>
      </w:r>
      <w:r>
        <w:rPr>
          <w:rFonts w:ascii="Times New Roman" w:eastAsia="Corbel" w:hAnsi="Times New Roman" w:cs="Times New Roman"/>
          <w:bCs/>
          <w:iCs/>
          <w:sz w:val="28"/>
          <w:szCs w:val="28"/>
        </w:rPr>
        <w:t>анников, укрепление их здоровья;</w:t>
      </w:r>
    </w:p>
    <w:p w:rsidR="00A62179" w:rsidRPr="00865EBC" w:rsidRDefault="00A62179" w:rsidP="00A62179">
      <w:pPr>
        <w:spacing w:line="240" w:lineRule="auto"/>
        <w:ind w:firstLine="567"/>
        <w:jc w:val="both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bCs/>
          <w:iCs/>
          <w:sz w:val="28"/>
          <w:szCs w:val="28"/>
        </w:rPr>
        <w:t>- у</w:t>
      </w:r>
      <w:r w:rsidRPr="00865EBC">
        <w:rPr>
          <w:rFonts w:ascii="Times New Roman" w:eastAsia="Corbel" w:hAnsi="Times New Roman" w:cs="Times New Roman"/>
          <w:bCs/>
          <w:iCs/>
          <w:sz w:val="28"/>
          <w:szCs w:val="28"/>
        </w:rPr>
        <w:t>крепление физических и психологических сил детей, развитие познават</w:t>
      </w:r>
      <w:r>
        <w:rPr>
          <w:rFonts w:ascii="Times New Roman" w:eastAsia="Corbel" w:hAnsi="Times New Roman" w:cs="Times New Roman"/>
          <w:bCs/>
          <w:iCs/>
          <w:sz w:val="28"/>
          <w:szCs w:val="28"/>
        </w:rPr>
        <w:t>ельных способностей обучающихся</w:t>
      </w:r>
      <w:r w:rsidRPr="00865EBC">
        <w:rPr>
          <w:rFonts w:ascii="Times New Roman" w:eastAsia="Corbel" w:hAnsi="Times New Roman" w:cs="Times New Roman"/>
          <w:bCs/>
          <w:iCs/>
          <w:sz w:val="28"/>
          <w:szCs w:val="28"/>
        </w:rPr>
        <w:t>, приобретение новых знаний, развитие творческих способностей, детской самос</w:t>
      </w:r>
      <w:r>
        <w:rPr>
          <w:rFonts w:ascii="Times New Roman" w:eastAsia="Corbel" w:hAnsi="Times New Roman" w:cs="Times New Roman"/>
          <w:bCs/>
          <w:iCs/>
          <w:sz w:val="28"/>
          <w:szCs w:val="28"/>
        </w:rPr>
        <w:t>тоятельности и самодеятельности;</w:t>
      </w:r>
    </w:p>
    <w:p w:rsidR="00A62179" w:rsidRPr="00C778BE" w:rsidRDefault="00A62179" w:rsidP="00A62179">
      <w:pPr>
        <w:pStyle w:val="a3"/>
        <w:spacing w:line="240" w:lineRule="auto"/>
        <w:ind w:left="0" w:firstLine="567"/>
        <w:contextualSpacing w:val="0"/>
        <w:jc w:val="both"/>
        <w:rPr>
          <w:rFonts w:ascii="Times New Roman" w:eastAsia="Corbel" w:hAnsi="Times New Roman" w:cs="Times New Roman"/>
          <w:bCs/>
          <w:iCs/>
          <w:sz w:val="28"/>
          <w:szCs w:val="28"/>
        </w:rPr>
      </w:pPr>
      <w:r>
        <w:rPr>
          <w:rFonts w:ascii="Times New Roman" w:eastAsia="Corbel" w:hAnsi="Times New Roman" w:cs="Times New Roman"/>
          <w:bCs/>
          <w:iCs/>
          <w:sz w:val="28"/>
          <w:szCs w:val="28"/>
        </w:rPr>
        <w:t>- п</w:t>
      </w:r>
      <w:r w:rsidRPr="00C778BE">
        <w:rPr>
          <w:rFonts w:ascii="Times New Roman" w:eastAsia="Corbel" w:hAnsi="Times New Roman" w:cs="Times New Roman"/>
          <w:bCs/>
          <w:iCs/>
          <w:sz w:val="28"/>
          <w:szCs w:val="28"/>
        </w:rPr>
        <w:t>олучение участниками смены умений и навыков  индивидуальной и коллективной творческой и трудовой деятельности, социальной активности</w:t>
      </w:r>
      <w:r>
        <w:rPr>
          <w:rFonts w:ascii="Times New Roman" w:eastAsia="Corbel" w:hAnsi="Times New Roman" w:cs="Times New Roman"/>
          <w:bCs/>
          <w:iCs/>
          <w:sz w:val="28"/>
          <w:szCs w:val="28"/>
        </w:rPr>
        <w:t>;</w:t>
      </w:r>
    </w:p>
    <w:p w:rsidR="00A62179" w:rsidRPr="00C778BE" w:rsidRDefault="00A62179" w:rsidP="00A62179">
      <w:pPr>
        <w:pStyle w:val="a3"/>
        <w:spacing w:line="240" w:lineRule="auto"/>
        <w:ind w:left="0" w:firstLine="567"/>
        <w:contextualSpacing w:val="0"/>
        <w:jc w:val="both"/>
        <w:rPr>
          <w:rFonts w:ascii="Times New Roman" w:eastAsia="Corbel" w:hAnsi="Times New Roman" w:cs="Times New Roman"/>
          <w:bCs/>
          <w:iCs/>
          <w:sz w:val="28"/>
          <w:szCs w:val="28"/>
        </w:rPr>
      </w:pPr>
      <w:r>
        <w:rPr>
          <w:rFonts w:ascii="Times New Roman" w:eastAsia="Corbel" w:hAnsi="Times New Roman" w:cs="Times New Roman"/>
          <w:bCs/>
          <w:iCs/>
          <w:sz w:val="28"/>
          <w:szCs w:val="28"/>
        </w:rPr>
        <w:t>- р</w:t>
      </w:r>
      <w:r w:rsidRPr="00C778BE">
        <w:rPr>
          <w:rFonts w:ascii="Times New Roman" w:eastAsia="Corbel" w:hAnsi="Times New Roman" w:cs="Times New Roman"/>
          <w:bCs/>
          <w:iCs/>
          <w:sz w:val="28"/>
          <w:szCs w:val="28"/>
        </w:rPr>
        <w:t>азвитие коммуникативн</w:t>
      </w:r>
      <w:r>
        <w:rPr>
          <w:rFonts w:ascii="Times New Roman" w:eastAsia="Corbel" w:hAnsi="Times New Roman" w:cs="Times New Roman"/>
          <w:bCs/>
          <w:iCs/>
          <w:sz w:val="28"/>
          <w:szCs w:val="28"/>
        </w:rPr>
        <w:t>ых способностей и толерантности;</w:t>
      </w:r>
    </w:p>
    <w:p w:rsidR="00A62179" w:rsidRPr="00C778BE" w:rsidRDefault="00A62179" w:rsidP="00A62179">
      <w:pPr>
        <w:pStyle w:val="a3"/>
        <w:spacing w:line="240" w:lineRule="auto"/>
        <w:ind w:left="0" w:firstLine="567"/>
        <w:contextualSpacing w:val="0"/>
        <w:jc w:val="both"/>
        <w:rPr>
          <w:rFonts w:ascii="Times New Roman" w:eastAsia="Corbel" w:hAnsi="Times New Roman" w:cs="Times New Roman"/>
          <w:bCs/>
          <w:iCs/>
          <w:sz w:val="28"/>
          <w:szCs w:val="28"/>
        </w:rPr>
      </w:pPr>
      <w:r>
        <w:rPr>
          <w:rFonts w:ascii="Times New Roman" w:eastAsia="Corbel" w:hAnsi="Times New Roman" w:cs="Times New Roman"/>
          <w:bCs/>
          <w:iCs/>
          <w:sz w:val="28"/>
          <w:szCs w:val="28"/>
        </w:rPr>
        <w:t>- п</w:t>
      </w:r>
      <w:r w:rsidRPr="00C778BE">
        <w:rPr>
          <w:rFonts w:ascii="Times New Roman" w:eastAsia="Corbel" w:hAnsi="Times New Roman" w:cs="Times New Roman"/>
          <w:bCs/>
          <w:iCs/>
          <w:sz w:val="28"/>
          <w:szCs w:val="28"/>
        </w:rPr>
        <w:t xml:space="preserve">овышение творческой активности детей путем вовлечения их в </w:t>
      </w:r>
      <w:r>
        <w:rPr>
          <w:rFonts w:ascii="Times New Roman" w:eastAsia="Corbel" w:hAnsi="Times New Roman" w:cs="Times New Roman"/>
          <w:bCs/>
          <w:iCs/>
          <w:sz w:val="28"/>
          <w:szCs w:val="28"/>
        </w:rPr>
        <w:t>социально-значимую деятельность;</w:t>
      </w:r>
    </w:p>
    <w:p w:rsidR="00A62179" w:rsidRPr="00C778BE" w:rsidRDefault="00A62179" w:rsidP="00A62179">
      <w:pPr>
        <w:pStyle w:val="a3"/>
        <w:spacing w:line="240" w:lineRule="auto"/>
        <w:ind w:left="0" w:firstLine="567"/>
        <w:contextualSpacing w:val="0"/>
        <w:jc w:val="both"/>
        <w:rPr>
          <w:rFonts w:ascii="Times New Roman" w:eastAsia="Corbel" w:hAnsi="Times New Roman" w:cs="Times New Roman"/>
          <w:bCs/>
          <w:iCs/>
          <w:sz w:val="28"/>
          <w:szCs w:val="28"/>
        </w:rPr>
      </w:pPr>
      <w:r>
        <w:rPr>
          <w:rFonts w:ascii="Times New Roman" w:eastAsia="Corbel" w:hAnsi="Times New Roman" w:cs="Times New Roman"/>
          <w:bCs/>
          <w:iCs/>
          <w:sz w:val="28"/>
          <w:szCs w:val="28"/>
        </w:rPr>
        <w:t>- п</w:t>
      </w:r>
      <w:r w:rsidRPr="00C778BE">
        <w:rPr>
          <w:rFonts w:ascii="Times New Roman" w:eastAsia="Corbel" w:hAnsi="Times New Roman" w:cs="Times New Roman"/>
          <w:bCs/>
          <w:iCs/>
          <w:sz w:val="28"/>
          <w:szCs w:val="28"/>
        </w:rPr>
        <w:t>риобретение новых знаний и умений в результате занятий в кружках (разучивание песен, игр, составлен</w:t>
      </w:r>
      <w:r>
        <w:rPr>
          <w:rFonts w:ascii="Times New Roman" w:eastAsia="Corbel" w:hAnsi="Times New Roman" w:cs="Times New Roman"/>
          <w:bCs/>
          <w:iCs/>
          <w:sz w:val="28"/>
          <w:szCs w:val="28"/>
        </w:rPr>
        <w:t>ие проектов);</w:t>
      </w:r>
    </w:p>
    <w:p w:rsidR="00A62179" w:rsidRPr="00C778BE" w:rsidRDefault="00A62179" w:rsidP="00A62179">
      <w:pPr>
        <w:pStyle w:val="a3"/>
        <w:spacing w:line="240" w:lineRule="auto"/>
        <w:ind w:left="0" w:firstLine="567"/>
        <w:contextualSpacing w:val="0"/>
        <w:jc w:val="both"/>
        <w:rPr>
          <w:rFonts w:ascii="Times New Roman" w:eastAsia="Corbel" w:hAnsi="Times New Roman" w:cs="Times New Roman"/>
          <w:bCs/>
          <w:iCs/>
          <w:sz w:val="28"/>
          <w:szCs w:val="28"/>
        </w:rPr>
      </w:pPr>
      <w:r>
        <w:rPr>
          <w:rFonts w:ascii="Times New Roman" w:eastAsia="Corbel" w:hAnsi="Times New Roman" w:cs="Times New Roman"/>
          <w:bCs/>
          <w:iCs/>
          <w:sz w:val="28"/>
          <w:szCs w:val="28"/>
        </w:rPr>
        <w:t>- расширение кругозора детей;</w:t>
      </w:r>
    </w:p>
    <w:p w:rsidR="00A62179" w:rsidRPr="00865EBC" w:rsidRDefault="00A62179" w:rsidP="00A62179">
      <w:pPr>
        <w:spacing w:line="240" w:lineRule="auto"/>
        <w:ind w:firstLine="567"/>
        <w:jc w:val="both"/>
        <w:rPr>
          <w:rFonts w:ascii="Times New Roman" w:eastAsia="Corbel" w:hAnsi="Times New Roman" w:cs="Times New Roman"/>
          <w:bCs/>
          <w:iCs/>
          <w:sz w:val="28"/>
          <w:szCs w:val="28"/>
        </w:rPr>
      </w:pPr>
      <w:r>
        <w:rPr>
          <w:rFonts w:ascii="Times New Roman" w:eastAsia="Corbel" w:hAnsi="Times New Roman" w:cs="Times New Roman"/>
          <w:bCs/>
          <w:iCs/>
          <w:sz w:val="28"/>
          <w:szCs w:val="28"/>
        </w:rPr>
        <w:t>- п</w:t>
      </w:r>
      <w:r w:rsidRPr="00865EBC">
        <w:rPr>
          <w:rFonts w:ascii="Times New Roman" w:eastAsia="Corbel" w:hAnsi="Times New Roman" w:cs="Times New Roman"/>
          <w:bCs/>
          <w:iCs/>
          <w:sz w:val="28"/>
          <w:szCs w:val="28"/>
        </w:rPr>
        <w:t>овышение общей культуры учащихся, привитие</w:t>
      </w:r>
      <w:r>
        <w:rPr>
          <w:rFonts w:ascii="Times New Roman" w:eastAsia="Corbel" w:hAnsi="Times New Roman" w:cs="Times New Roman"/>
          <w:bCs/>
          <w:iCs/>
          <w:sz w:val="28"/>
          <w:szCs w:val="28"/>
        </w:rPr>
        <w:t xml:space="preserve"> им социально-нравственных норм;</w:t>
      </w:r>
    </w:p>
    <w:p w:rsidR="00A62179" w:rsidRDefault="00A62179" w:rsidP="00A62179">
      <w:pPr>
        <w:spacing w:line="240" w:lineRule="auto"/>
        <w:ind w:firstLine="567"/>
        <w:jc w:val="both"/>
        <w:rPr>
          <w:rFonts w:ascii="Times New Roman" w:eastAsia="Corbel" w:hAnsi="Times New Roman" w:cs="Times New Roman"/>
          <w:bCs/>
          <w:iCs/>
          <w:sz w:val="28"/>
          <w:szCs w:val="28"/>
        </w:rPr>
      </w:pPr>
      <w:r w:rsidRPr="00865EBC">
        <w:rPr>
          <w:rFonts w:ascii="Times New Roman" w:eastAsia="Corbel" w:hAnsi="Times New Roman" w:cs="Times New Roman"/>
          <w:bCs/>
          <w:iCs/>
          <w:sz w:val="28"/>
          <w:szCs w:val="28"/>
        </w:rPr>
        <w:t>-</w:t>
      </w:r>
      <w:r>
        <w:rPr>
          <w:rFonts w:ascii="Times New Roman" w:eastAsia="Corbel" w:hAnsi="Times New Roman" w:cs="Times New Roman"/>
          <w:bCs/>
          <w:iCs/>
          <w:sz w:val="28"/>
          <w:szCs w:val="28"/>
        </w:rPr>
        <w:t xml:space="preserve"> реабилитацию</w:t>
      </w:r>
      <w:r w:rsidRPr="00865EBC">
        <w:rPr>
          <w:rFonts w:ascii="Times New Roman" w:eastAsia="Corbel" w:hAnsi="Times New Roman" w:cs="Times New Roman"/>
          <w:bCs/>
          <w:iCs/>
          <w:sz w:val="28"/>
          <w:szCs w:val="28"/>
        </w:rPr>
        <w:t xml:space="preserve"> и л</w:t>
      </w:r>
      <w:r>
        <w:rPr>
          <w:rFonts w:ascii="Times New Roman" w:eastAsia="Corbel" w:hAnsi="Times New Roman" w:cs="Times New Roman"/>
          <w:bCs/>
          <w:iCs/>
          <w:sz w:val="28"/>
          <w:szCs w:val="28"/>
        </w:rPr>
        <w:t>ичностный рост участников смены.</w:t>
      </w:r>
    </w:p>
    <w:p w:rsidR="00A62179" w:rsidRDefault="00A62179" w:rsidP="00A62179">
      <w:pPr>
        <w:spacing w:line="240" w:lineRule="auto"/>
        <w:ind w:firstLine="567"/>
        <w:jc w:val="both"/>
        <w:rPr>
          <w:rFonts w:ascii="Times New Roman" w:eastAsia="Corbel" w:hAnsi="Times New Roman" w:cs="Times New Roman"/>
          <w:b/>
          <w:sz w:val="28"/>
          <w:szCs w:val="28"/>
        </w:rPr>
      </w:pPr>
      <w:r>
        <w:rPr>
          <w:rFonts w:ascii="Times New Roman" w:eastAsia="Corbel" w:hAnsi="Times New Roman" w:cs="Times New Roman"/>
          <w:sz w:val="28"/>
          <w:szCs w:val="28"/>
        </w:rPr>
        <w:t>Деятельность летнего оздоровительного лагеря дневного пребывания «Ромашка» включает в себя:</w:t>
      </w:r>
    </w:p>
    <w:p w:rsidR="00A62179" w:rsidRDefault="00A62179" w:rsidP="00A62179">
      <w:pPr>
        <w:numPr>
          <w:ilvl w:val="0"/>
          <w:numId w:val="2"/>
        </w:numPr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Познавательные беседы – проводятся с целью ознакомления детей с новым материалом.</w:t>
      </w:r>
    </w:p>
    <w:p w:rsidR="00A62179" w:rsidRDefault="00A62179" w:rsidP="00A62179">
      <w:pPr>
        <w:numPr>
          <w:ilvl w:val="0"/>
          <w:numId w:val="2"/>
        </w:numPr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Словесные, настольно-печатные игры – организуются с целью закрепления и как форма проведения занятия (ознакомление с окружающим, продуктивные виды деятельности).</w:t>
      </w:r>
    </w:p>
    <w:p w:rsidR="00A62179" w:rsidRDefault="00A62179" w:rsidP="00A62179">
      <w:pPr>
        <w:numPr>
          <w:ilvl w:val="0"/>
          <w:numId w:val="2"/>
        </w:numPr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Подвижные игры – проводятся для смены деятельности на занятиях, может и проводится и в конце занятия.</w:t>
      </w:r>
    </w:p>
    <w:p w:rsidR="00A62179" w:rsidRDefault="00A62179" w:rsidP="00A62179">
      <w:pPr>
        <w:numPr>
          <w:ilvl w:val="0"/>
          <w:numId w:val="2"/>
        </w:numPr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Целевые прогулки, экскурсии – проводятся с целью ознакомления с окружающим.</w:t>
      </w:r>
    </w:p>
    <w:p w:rsidR="00A62179" w:rsidRDefault="00A62179" w:rsidP="00A62179">
      <w:pPr>
        <w:numPr>
          <w:ilvl w:val="0"/>
          <w:numId w:val="2"/>
        </w:numPr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Вопросы проблемного и исследовательского характера – используются для развития мышления, умения рассуждать, высказывать свои мысли, делать выводы, вести наблюдения.</w:t>
      </w:r>
    </w:p>
    <w:p w:rsidR="00A62179" w:rsidRDefault="00A62179" w:rsidP="00A62179">
      <w:pPr>
        <w:numPr>
          <w:ilvl w:val="0"/>
          <w:numId w:val="2"/>
        </w:numPr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Викторины – проводятся с целью закрепления пройденного материала.</w:t>
      </w:r>
    </w:p>
    <w:p w:rsidR="00A62179" w:rsidRDefault="00A62179" w:rsidP="00A62179">
      <w:pPr>
        <w:numPr>
          <w:ilvl w:val="0"/>
          <w:numId w:val="2"/>
        </w:numPr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 моделирования – используется для развития у детей умения работать по схемам.</w:t>
      </w:r>
    </w:p>
    <w:p w:rsidR="00A62179" w:rsidRDefault="00A62179" w:rsidP="00A62179">
      <w:pPr>
        <w:numPr>
          <w:ilvl w:val="0"/>
          <w:numId w:val="2"/>
        </w:numPr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Инсценировки сказок – проводятся для ознакомления детей со сказкой, снятия напряжения.</w:t>
      </w:r>
    </w:p>
    <w:p w:rsidR="00A62179" w:rsidRDefault="00A62179" w:rsidP="00A62179">
      <w:pPr>
        <w:numPr>
          <w:ilvl w:val="0"/>
          <w:numId w:val="2"/>
        </w:numPr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Проведение праздников – проводятся с целью закрепления материала и создания положительных эмоций у детей.</w:t>
      </w:r>
    </w:p>
    <w:p w:rsidR="00A62179" w:rsidRPr="00865EBC" w:rsidRDefault="00A62179" w:rsidP="00A62179">
      <w:pPr>
        <w:spacing w:line="240" w:lineRule="auto"/>
        <w:ind w:firstLine="567"/>
        <w:jc w:val="both"/>
        <w:rPr>
          <w:rFonts w:ascii="Times New Roman" w:eastAsia="Corbel" w:hAnsi="Times New Roman" w:cs="Times New Roman"/>
          <w:bCs/>
          <w:iCs/>
          <w:sz w:val="28"/>
          <w:szCs w:val="28"/>
        </w:rPr>
      </w:pPr>
    </w:p>
    <w:p w:rsidR="00A62179" w:rsidRPr="00840EC8" w:rsidRDefault="00A62179" w:rsidP="00A62179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РАЗДЕЛ 3. ОГРАНИЗАЦИОННЫЙ</w:t>
      </w:r>
    </w:p>
    <w:p w:rsidR="00A62179" w:rsidRPr="00DE3925" w:rsidRDefault="00A62179" w:rsidP="00A6217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  <w:r w:rsidRPr="00DE392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3.1 Кадровое обеспечение.</w:t>
      </w:r>
    </w:p>
    <w:p w:rsidR="00A62179" w:rsidRPr="0053183E" w:rsidRDefault="00A62179" w:rsidP="00A62179">
      <w:pPr>
        <w:shd w:val="clear" w:color="auto" w:fill="FFFFFF"/>
        <w:spacing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53183E">
        <w:rPr>
          <w:rFonts w:ascii="Times New Roman" w:eastAsia="Times New Roman" w:hAnsi="Times New Roman" w:cs="Times New Roman"/>
          <w:color w:val="000000"/>
          <w:sz w:val="28"/>
          <w:szCs w:val="28"/>
        </w:rPr>
        <w:t>Во всей системе требований  к условиям и  ресурсному обеспечению реализации основных образовательных программ  общего образования стержневыми  являются  требования к кадровым условиям.</w:t>
      </w:r>
    </w:p>
    <w:p w:rsidR="00A62179" w:rsidRPr="0053183E" w:rsidRDefault="00A62179" w:rsidP="00A62179">
      <w:pPr>
        <w:shd w:val="clear" w:color="auto" w:fill="FFFFFF"/>
        <w:spacing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ОГКОУ</w:t>
      </w:r>
      <w:r w:rsidRPr="0053183E">
        <w:rPr>
          <w:rFonts w:ascii="Times New Roman" w:eastAsia="Times New Roman" w:hAnsi="Times New Roman" w:cs="Times New Roman"/>
          <w:color w:val="000000"/>
          <w:sz w:val="28"/>
          <w:szCs w:val="28"/>
        </w:rPr>
        <w:t>Ш №2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 г.Ульян</w:t>
      </w:r>
      <w:r w:rsidRPr="005318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овска на 100% укомплектована кадрами, имеющими необходимую квалификацию для решения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воспитательных </w:t>
      </w:r>
      <w:r w:rsidRPr="0053183E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задач, определен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ФГОС НОО</w:t>
      </w:r>
      <w:r w:rsidRPr="0053183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62179" w:rsidRPr="0075461F" w:rsidRDefault="00A62179" w:rsidP="00A62179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461F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Педагогический коллектив шко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 состоит из 34</w:t>
      </w:r>
      <w:r w:rsidRPr="0075461F">
        <w:rPr>
          <w:rFonts w:ascii="Times New Roman" w:eastAsia="Times New Roman" w:hAnsi="Times New Roman" w:cs="Times New Roman"/>
          <w:color w:val="000000"/>
          <w:sz w:val="28"/>
          <w:szCs w:val="28"/>
        </w:rPr>
        <w:t> человек, из них:</w:t>
      </w:r>
    </w:p>
    <w:p w:rsidR="00A62179" w:rsidRPr="0053183E" w:rsidRDefault="00A62179" w:rsidP="00A62179">
      <w:pPr>
        <w:shd w:val="clear" w:color="auto" w:fill="FFFFFF"/>
        <w:spacing w:line="240" w:lineRule="auto"/>
        <w:ind w:left="709"/>
        <w:rPr>
          <w:rFonts w:ascii="Verdana" w:eastAsia="Times New Roman" w:hAnsi="Verdana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администрация школы - 3</w:t>
      </w:r>
      <w:r w:rsidRPr="0053183E">
        <w:rPr>
          <w:rFonts w:ascii="Times New Roman" w:eastAsia="Times New Roman" w:hAnsi="Times New Roman" w:cs="Times New Roman"/>
          <w:color w:val="000000"/>
          <w:sz w:val="28"/>
          <w:szCs w:val="28"/>
        </w:rPr>
        <w:t> человека;</w:t>
      </w:r>
    </w:p>
    <w:p w:rsidR="00A62179" w:rsidRPr="0053183E" w:rsidRDefault="00A62179" w:rsidP="00A62179">
      <w:pPr>
        <w:shd w:val="clear" w:color="auto" w:fill="FFFFFF"/>
        <w:spacing w:line="240" w:lineRule="auto"/>
        <w:ind w:left="709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педагог-психолог – 1</w:t>
      </w:r>
      <w:r w:rsidRPr="0053183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62179" w:rsidRDefault="00A62179" w:rsidP="00A62179">
      <w:pPr>
        <w:shd w:val="clear" w:color="auto" w:fill="FFFFFF"/>
        <w:spacing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183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183E">
        <w:rPr>
          <w:rFonts w:ascii="Times New Roman" w:eastAsia="Times New Roman" w:hAnsi="Times New Roman" w:cs="Times New Roman"/>
          <w:color w:val="000000"/>
          <w:sz w:val="28"/>
          <w:szCs w:val="28"/>
        </w:rPr>
        <w:t>логопеды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53183E">
        <w:rPr>
          <w:rFonts w:ascii="Times New Roman" w:eastAsia="Times New Roman" w:hAnsi="Times New Roman" w:cs="Times New Roman"/>
          <w:color w:val="000000"/>
          <w:sz w:val="28"/>
          <w:szCs w:val="28"/>
        </w:rPr>
        <w:t>2;</w:t>
      </w:r>
    </w:p>
    <w:p w:rsidR="00A62179" w:rsidRDefault="00A62179" w:rsidP="00A62179">
      <w:pPr>
        <w:shd w:val="clear" w:color="auto" w:fill="FFFFFF"/>
        <w:spacing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учителя-предметники – 28;</w:t>
      </w:r>
    </w:p>
    <w:p w:rsidR="00A62179" w:rsidRPr="0053183E" w:rsidRDefault="00A62179" w:rsidP="00A62179">
      <w:pPr>
        <w:shd w:val="clear" w:color="auto" w:fill="FFFFFF"/>
        <w:spacing w:line="240" w:lineRule="auto"/>
        <w:ind w:left="709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воспитатели групп продлённого дня – 5 (из числа учителей).</w:t>
      </w:r>
    </w:p>
    <w:p w:rsidR="00A62179" w:rsidRPr="0053183E" w:rsidRDefault="00A62179" w:rsidP="00A62179">
      <w:pPr>
        <w:shd w:val="clear" w:color="auto" w:fill="FFFFFF"/>
        <w:spacing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2023-2024 учебный год планируется открыть 15 классов-комплектов. Исходя из этого будет 15 классных руководителей, все педагоги с высшим образованием, с первой и высшей квалификационной категорией и стажем работы не менее 5-ти лет.</w:t>
      </w:r>
    </w:p>
    <w:p w:rsidR="00A62179" w:rsidRPr="0053183E" w:rsidRDefault="00A62179" w:rsidP="00A62179">
      <w:pPr>
        <w:shd w:val="clear" w:color="auto" w:fill="FFFFFF"/>
        <w:spacing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87</w:t>
      </w:r>
      <w:r w:rsidRPr="0053183E">
        <w:rPr>
          <w:rFonts w:ascii="Times New Roman" w:eastAsia="Times New Roman" w:hAnsi="Times New Roman" w:cs="Times New Roman"/>
          <w:color w:val="000000"/>
          <w:sz w:val="28"/>
          <w:szCs w:val="28"/>
        </w:rPr>
        <w:t>%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едагогических работников имеют высшее образование (24</w:t>
      </w:r>
      <w:r w:rsidRPr="005318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чел).  Из общей численности педагогических работников имеют стаж работы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менее 3-х лет – 1</w:t>
      </w:r>
      <w:r w:rsidRPr="005318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человек;</w:t>
      </w:r>
    </w:p>
    <w:p w:rsidR="00A62179" w:rsidRPr="0053183E" w:rsidRDefault="00A62179" w:rsidP="00A62179">
      <w:pPr>
        <w:shd w:val="clear" w:color="auto" w:fill="FFFFFF"/>
        <w:spacing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53183E">
        <w:rPr>
          <w:rFonts w:ascii="Times New Roman" w:eastAsia="Times New Roman" w:hAnsi="Times New Roman" w:cs="Times New Roman"/>
          <w:color w:val="000000"/>
          <w:sz w:val="28"/>
          <w:szCs w:val="28"/>
        </w:rPr>
        <w:t>Из общей численности работников наход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ятся в возрасте моложе 25 лет - 2</w:t>
      </w:r>
      <w:r w:rsidRPr="005318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3183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62179" w:rsidRPr="0053183E" w:rsidRDefault="00A62179" w:rsidP="00A62179">
      <w:pPr>
        <w:shd w:val="clear" w:color="auto" w:fill="FFFFFF"/>
        <w:spacing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25-35 лет – 9</w:t>
      </w:r>
      <w:r w:rsidRPr="005318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человек;</w:t>
      </w:r>
    </w:p>
    <w:p w:rsidR="00A62179" w:rsidRPr="0053183E" w:rsidRDefault="00A62179" w:rsidP="00A62179">
      <w:pPr>
        <w:shd w:val="clear" w:color="auto" w:fill="FFFFFF"/>
        <w:spacing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53183E">
        <w:rPr>
          <w:rFonts w:ascii="Times New Roman" w:eastAsia="Times New Roman" w:hAnsi="Times New Roman" w:cs="Times New Roman"/>
          <w:color w:val="000000"/>
          <w:sz w:val="28"/>
          <w:szCs w:val="28"/>
        </w:rPr>
        <w:t>35 и 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рше лет – 23</w:t>
      </w:r>
      <w:r w:rsidRPr="005318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3183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62179" w:rsidRDefault="00A62179" w:rsidP="00A62179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прошлом</w:t>
      </w:r>
      <w:r w:rsidRPr="005318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учебном году штат школы пополнился молодыми педагогами. Можно отметить, что деятельность администрации школы в омоложении кадрового потенциала гармонично сочетается с тенденцией сохранения в составе педагогического коллектива зрелых педагогов, обладающих готовностью к передаче профессионального опыта молодым педагогам.</w:t>
      </w:r>
    </w:p>
    <w:p w:rsidR="00A62179" w:rsidRDefault="00A62179" w:rsidP="00A62179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>С целью повышения профессиональной компетенции педагогов реализуется в полном объеме план – график повышения квалификации педагогических и руководящих работников.</w:t>
      </w:r>
    </w:p>
    <w:p w:rsidR="00A62179" w:rsidRPr="00A16618" w:rsidRDefault="00A62179" w:rsidP="00A62179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rFonts w:ascii="Verdana" w:hAnsi="Verdana"/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>100% педагогов, реализующих все виды ФГОС, прошли курсы повышения квалификации.   </w:t>
      </w:r>
    </w:p>
    <w:p w:rsidR="00A62179" w:rsidRPr="0053183E" w:rsidRDefault="00A62179" w:rsidP="00A62179">
      <w:pPr>
        <w:ind w:left="-15" w:right="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6618">
        <w:rPr>
          <w:rFonts w:ascii="Times New Roman" w:hAnsi="Times New Roman" w:cs="Times New Roman"/>
          <w:sz w:val="28"/>
          <w:szCs w:val="28"/>
        </w:rPr>
        <w:lastRenderedPageBreak/>
        <w:t xml:space="preserve">Специфика кадров определяется высоким уровнем профессионализма, большим инновационным потенциалом, ориентацией на успех в профессиональной деятельности, в развитии творческих способностей обучающихся исходя из индивидуальных возможностей каждого ребёнка. Большинство педагогов прошли обучение и владеют современными образовательными технологиями. В педагогическом коллективе есть все необходимые специалисты: учителя-предметники,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A16618">
        <w:rPr>
          <w:rFonts w:ascii="Times New Roman" w:hAnsi="Times New Roman" w:cs="Times New Roman"/>
          <w:sz w:val="28"/>
          <w:szCs w:val="28"/>
        </w:rPr>
        <w:t xml:space="preserve">педагог-психолог, </w:t>
      </w:r>
      <w:r>
        <w:rPr>
          <w:rFonts w:ascii="Times New Roman" w:hAnsi="Times New Roman" w:cs="Times New Roman"/>
          <w:sz w:val="28"/>
          <w:szCs w:val="28"/>
        </w:rPr>
        <w:t xml:space="preserve">17 </w:t>
      </w:r>
      <w:r w:rsidRPr="00A16618">
        <w:rPr>
          <w:rFonts w:ascii="Times New Roman" w:hAnsi="Times New Roman" w:cs="Times New Roman"/>
          <w:sz w:val="28"/>
          <w:szCs w:val="28"/>
        </w:rPr>
        <w:t xml:space="preserve">учителя-дефектологи,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A16618">
        <w:rPr>
          <w:rFonts w:ascii="Times New Roman" w:hAnsi="Times New Roman" w:cs="Times New Roman"/>
          <w:sz w:val="28"/>
          <w:szCs w:val="28"/>
        </w:rPr>
        <w:t xml:space="preserve">библиотекарь, </w:t>
      </w:r>
      <w:r>
        <w:rPr>
          <w:rFonts w:ascii="Times New Roman" w:hAnsi="Times New Roman" w:cs="Times New Roman"/>
          <w:sz w:val="28"/>
          <w:szCs w:val="28"/>
        </w:rPr>
        <w:t>2 педагога</w:t>
      </w:r>
      <w:r w:rsidRPr="00A16618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образования, </w:t>
      </w:r>
      <w:r>
        <w:rPr>
          <w:rFonts w:ascii="Times New Roman" w:hAnsi="Times New Roman" w:cs="Times New Roman"/>
          <w:sz w:val="28"/>
          <w:szCs w:val="28"/>
        </w:rPr>
        <w:t xml:space="preserve">4 воспитателей групп продлённого дня, </w:t>
      </w:r>
      <w:r w:rsidRPr="00A16618">
        <w:rPr>
          <w:rFonts w:ascii="Times New Roman" w:hAnsi="Times New Roman" w:cs="Times New Roman"/>
          <w:sz w:val="28"/>
          <w:szCs w:val="28"/>
        </w:rPr>
        <w:t xml:space="preserve">медицинский работник, </w:t>
      </w:r>
      <w:r>
        <w:rPr>
          <w:rFonts w:ascii="Times New Roman" w:hAnsi="Times New Roman" w:cs="Times New Roman"/>
          <w:sz w:val="28"/>
          <w:szCs w:val="28"/>
        </w:rPr>
        <w:t>5 тьюторов</w:t>
      </w:r>
      <w:r w:rsidRPr="00A166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2179" w:rsidRDefault="00A62179" w:rsidP="00A62179">
      <w:pPr>
        <w:widowControl w:val="0"/>
        <w:tabs>
          <w:tab w:val="left" w:pos="7600"/>
        </w:tabs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pacing w:val="1"/>
          <w:sz w:val="32"/>
          <w:szCs w:val="32"/>
        </w:rPr>
        <w:tab/>
      </w:r>
    </w:p>
    <w:p w:rsidR="00A62179" w:rsidRDefault="00A62179" w:rsidP="00A62179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32"/>
          <w:szCs w:val="32"/>
        </w:rPr>
      </w:pPr>
    </w:p>
    <w:p w:rsidR="00A62179" w:rsidRPr="00DE3925" w:rsidRDefault="00A62179" w:rsidP="00A62179">
      <w:pPr>
        <w:pStyle w:val="2"/>
        <w:ind w:left="561" w:right="703"/>
        <w:rPr>
          <w:rFonts w:ascii="Times New Roman" w:hAnsi="Times New Roman" w:cs="Times New Roman"/>
          <w:i w:val="0"/>
        </w:rPr>
      </w:pPr>
      <w:r w:rsidRPr="00DE3925">
        <w:rPr>
          <w:rFonts w:ascii="Times New Roman" w:hAnsi="Times New Roman" w:cs="Times New Roman"/>
          <w:i w:val="0"/>
        </w:rPr>
        <w:t xml:space="preserve">3.2. Нормативно-методическое обеспечение </w:t>
      </w:r>
    </w:p>
    <w:p w:rsidR="00A62179" w:rsidRPr="004F79EB" w:rsidRDefault="00A62179" w:rsidP="00A62179">
      <w:pPr>
        <w:ind w:left="-15" w:right="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79EB">
        <w:rPr>
          <w:rFonts w:ascii="Times New Roman" w:hAnsi="Times New Roman" w:cs="Times New Roman"/>
          <w:sz w:val="28"/>
          <w:szCs w:val="28"/>
        </w:rPr>
        <w:t xml:space="preserve">Воспитательный процесс учреждения регулируется следующими </w:t>
      </w:r>
      <w:r>
        <w:rPr>
          <w:rFonts w:ascii="Times New Roman" w:hAnsi="Times New Roman" w:cs="Times New Roman"/>
          <w:sz w:val="28"/>
          <w:szCs w:val="28"/>
        </w:rPr>
        <w:t>нормативными документами</w:t>
      </w:r>
      <w:r w:rsidRPr="004F79EB">
        <w:rPr>
          <w:rFonts w:ascii="Times New Roman" w:hAnsi="Times New Roman" w:cs="Times New Roman"/>
          <w:sz w:val="28"/>
          <w:szCs w:val="28"/>
        </w:rPr>
        <w:t xml:space="preserve"> и локальными актами: </w:t>
      </w:r>
    </w:p>
    <w:p w:rsidR="00A62179" w:rsidRPr="004F79EB" w:rsidRDefault="00A62179" w:rsidP="00A62179">
      <w:pPr>
        <w:numPr>
          <w:ilvl w:val="0"/>
          <w:numId w:val="3"/>
        </w:numPr>
        <w:spacing w:after="12" w:line="264" w:lineRule="auto"/>
        <w:ind w:right="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79EB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ОГКОУШ №23; </w:t>
      </w:r>
    </w:p>
    <w:p w:rsidR="00A62179" w:rsidRPr="004F79EB" w:rsidRDefault="00A62179" w:rsidP="00A62179">
      <w:pPr>
        <w:numPr>
          <w:ilvl w:val="0"/>
          <w:numId w:val="3"/>
        </w:numPr>
        <w:spacing w:after="12" w:line="264" w:lineRule="auto"/>
        <w:ind w:right="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79EB">
        <w:rPr>
          <w:rFonts w:ascii="Times New Roman" w:hAnsi="Times New Roman" w:cs="Times New Roman"/>
          <w:sz w:val="28"/>
          <w:szCs w:val="28"/>
        </w:rPr>
        <w:t xml:space="preserve">Календарный план воспитательной работы школы на учебный год; </w:t>
      </w:r>
    </w:p>
    <w:p w:rsidR="00A62179" w:rsidRPr="004F79EB" w:rsidRDefault="00A62179" w:rsidP="00A62179">
      <w:pPr>
        <w:numPr>
          <w:ilvl w:val="0"/>
          <w:numId w:val="3"/>
        </w:numPr>
        <w:spacing w:after="12" w:line="264" w:lineRule="auto"/>
        <w:ind w:right="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79EB">
        <w:rPr>
          <w:rFonts w:ascii="Times New Roman" w:hAnsi="Times New Roman" w:cs="Times New Roman"/>
          <w:sz w:val="28"/>
          <w:szCs w:val="28"/>
        </w:rPr>
        <w:t>Положение о воспитательной работе;</w:t>
      </w:r>
    </w:p>
    <w:p w:rsidR="00A62179" w:rsidRPr="004F79EB" w:rsidRDefault="00A62179" w:rsidP="00A62179">
      <w:pPr>
        <w:numPr>
          <w:ilvl w:val="0"/>
          <w:numId w:val="3"/>
        </w:numPr>
        <w:spacing w:after="12" w:line="264" w:lineRule="auto"/>
        <w:ind w:right="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79EB">
        <w:rPr>
          <w:rFonts w:ascii="Times New Roman" w:hAnsi="Times New Roman" w:cs="Times New Roman"/>
          <w:sz w:val="28"/>
          <w:szCs w:val="28"/>
        </w:rPr>
        <w:t>Положение о классном руководителе;</w:t>
      </w:r>
    </w:p>
    <w:p w:rsidR="00A62179" w:rsidRPr="004F79EB" w:rsidRDefault="00A62179" w:rsidP="00A62179">
      <w:pPr>
        <w:numPr>
          <w:ilvl w:val="0"/>
          <w:numId w:val="3"/>
        </w:numPr>
        <w:spacing w:after="12" w:line="264" w:lineRule="auto"/>
        <w:ind w:right="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79EB">
        <w:rPr>
          <w:rFonts w:ascii="Times New Roman" w:hAnsi="Times New Roman" w:cs="Times New Roman"/>
          <w:sz w:val="28"/>
          <w:szCs w:val="28"/>
        </w:rPr>
        <w:t>Положение о ведении журнала классного руководителя;</w:t>
      </w:r>
    </w:p>
    <w:p w:rsidR="00A62179" w:rsidRPr="004F79EB" w:rsidRDefault="00A62179" w:rsidP="00A62179">
      <w:pPr>
        <w:numPr>
          <w:ilvl w:val="0"/>
          <w:numId w:val="3"/>
        </w:numPr>
        <w:spacing w:after="12" w:line="264" w:lineRule="auto"/>
        <w:ind w:right="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79EB">
        <w:rPr>
          <w:rFonts w:ascii="Times New Roman" w:hAnsi="Times New Roman" w:cs="Times New Roman"/>
          <w:sz w:val="28"/>
          <w:szCs w:val="28"/>
        </w:rPr>
        <w:t>Положение о Совете родителей;</w:t>
      </w:r>
    </w:p>
    <w:p w:rsidR="00A62179" w:rsidRPr="004F79EB" w:rsidRDefault="00A62179" w:rsidP="00A62179">
      <w:pPr>
        <w:numPr>
          <w:ilvl w:val="0"/>
          <w:numId w:val="3"/>
        </w:numPr>
        <w:spacing w:after="12" w:line="264" w:lineRule="auto"/>
        <w:ind w:right="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79EB">
        <w:rPr>
          <w:rFonts w:ascii="Times New Roman" w:hAnsi="Times New Roman" w:cs="Times New Roman"/>
          <w:sz w:val="28"/>
          <w:szCs w:val="28"/>
        </w:rPr>
        <w:t>Положение об общешкольном  родительском собрании;</w:t>
      </w:r>
    </w:p>
    <w:p w:rsidR="00A62179" w:rsidRPr="004F79EB" w:rsidRDefault="00A62179" w:rsidP="00A62179">
      <w:pPr>
        <w:numPr>
          <w:ilvl w:val="0"/>
          <w:numId w:val="3"/>
        </w:numPr>
        <w:spacing w:after="12" w:line="264" w:lineRule="auto"/>
        <w:ind w:right="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79EB">
        <w:rPr>
          <w:rFonts w:ascii="Times New Roman" w:hAnsi="Times New Roman" w:cs="Times New Roman"/>
          <w:sz w:val="28"/>
          <w:szCs w:val="28"/>
        </w:rPr>
        <w:t>Положение о кружковой работе;</w:t>
      </w:r>
    </w:p>
    <w:p w:rsidR="00A62179" w:rsidRPr="004F79EB" w:rsidRDefault="00A62179" w:rsidP="00A62179">
      <w:pPr>
        <w:numPr>
          <w:ilvl w:val="0"/>
          <w:numId w:val="3"/>
        </w:numPr>
        <w:spacing w:after="12" w:line="264" w:lineRule="auto"/>
        <w:ind w:right="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79EB">
        <w:rPr>
          <w:rFonts w:ascii="Times New Roman" w:hAnsi="Times New Roman" w:cs="Times New Roman"/>
          <w:sz w:val="28"/>
          <w:szCs w:val="28"/>
        </w:rPr>
        <w:t>Положение о  Совете по профилактике;</w:t>
      </w:r>
    </w:p>
    <w:p w:rsidR="00A62179" w:rsidRPr="004F79EB" w:rsidRDefault="00A62179" w:rsidP="00A62179">
      <w:pPr>
        <w:numPr>
          <w:ilvl w:val="0"/>
          <w:numId w:val="3"/>
        </w:numPr>
        <w:spacing w:after="12" w:line="264" w:lineRule="auto"/>
        <w:ind w:right="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79EB">
        <w:rPr>
          <w:rFonts w:ascii="Times New Roman" w:hAnsi="Times New Roman" w:cs="Times New Roman"/>
          <w:sz w:val="28"/>
          <w:szCs w:val="28"/>
        </w:rPr>
        <w:t>Положение об организации и порядке ведения учёта обучающихся, находящихся в социально-опасном положении;</w:t>
      </w:r>
    </w:p>
    <w:p w:rsidR="00A62179" w:rsidRPr="004F79EB" w:rsidRDefault="00A62179" w:rsidP="00A62179">
      <w:pPr>
        <w:numPr>
          <w:ilvl w:val="0"/>
          <w:numId w:val="3"/>
        </w:numPr>
        <w:spacing w:after="12" w:line="264" w:lineRule="auto"/>
        <w:ind w:right="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79EB">
        <w:rPr>
          <w:rFonts w:ascii="Times New Roman" w:hAnsi="Times New Roman" w:cs="Times New Roman"/>
          <w:sz w:val="28"/>
          <w:szCs w:val="28"/>
        </w:rPr>
        <w:t>Положение о конфликтной комиссии по вопросам урегулирования споров между участниками образовательных отношений;</w:t>
      </w:r>
    </w:p>
    <w:p w:rsidR="00A62179" w:rsidRPr="004F79EB" w:rsidRDefault="00A62179" w:rsidP="00A62179">
      <w:pPr>
        <w:numPr>
          <w:ilvl w:val="0"/>
          <w:numId w:val="3"/>
        </w:numPr>
        <w:spacing w:after="12" w:line="264" w:lineRule="auto"/>
        <w:ind w:right="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79EB">
        <w:rPr>
          <w:rFonts w:ascii="Times New Roman" w:hAnsi="Times New Roman" w:cs="Times New Roman"/>
          <w:sz w:val="28"/>
          <w:szCs w:val="28"/>
        </w:rPr>
        <w:t>Положение о Совете обучающихся;</w:t>
      </w:r>
    </w:p>
    <w:p w:rsidR="00A62179" w:rsidRPr="004F79EB" w:rsidRDefault="00A62179" w:rsidP="00A62179">
      <w:pPr>
        <w:numPr>
          <w:ilvl w:val="0"/>
          <w:numId w:val="3"/>
        </w:numPr>
        <w:spacing w:after="12" w:line="264" w:lineRule="auto"/>
        <w:ind w:right="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79EB">
        <w:rPr>
          <w:rFonts w:ascii="Times New Roman" w:hAnsi="Times New Roman" w:cs="Times New Roman"/>
          <w:sz w:val="28"/>
          <w:szCs w:val="28"/>
        </w:rPr>
        <w:t xml:space="preserve">должностные инструкции педагогов, отвечающих за организацию воспитательной деятельности в школе. </w:t>
      </w:r>
    </w:p>
    <w:p w:rsidR="00A62179" w:rsidRPr="00DE3925" w:rsidRDefault="00A62179" w:rsidP="00A62179">
      <w:pPr>
        <w:pStyle w:val="2"/>
        <w:ind w:right="162"/>
        <w:rPr>
          <w:rFonts w:ascii="Times New Roman" w:hAnsi="Times New Roman" w:cs="Times New Roman"/>
          <w:i w:val="0"/>
        </w:rPr>
      </w:pPr>
      <w:r w:rsidRPr="00DE3925">
        <w:rPr>
          <w:rFonts w:ascii="Times New Roman" w:hAnsi="Times New Roman" w:cs="Times New Roman"/>
          <w:i w:val="0"/>
        </w:rPr>
        <w:t xml:space="preserve">3.3. Требования к условиям работы с детьми с особыми образовательными потребностями </w:t>
      </w:r>
    </w:p>
    <w:p w:rsidR="00A62179" w:rsidRPr="00906FA3" w:rsidRDefault="00A62179" w:rsidP="00A62179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z w:val="28"/>
          <w:szCs w:val="28"/>
        </w:rPr>
      </w:pPr>
      <w:r w:rsidRPr="00906FA3">
        <w:rPr>
          <w:sz w:val="28"/>
          <w:szCs w:val="28"/>
        </w:rPr>
        <w:t xml:space="preserve">В ОГКОУШ №23 соблюдены требования по </w:t>
      </w:r>
      <w:hyperlink r:id="rId8" w:anchor="6540IN" w:history="1">
        <w:r w:rsidRPr="0083532F">
          <w:rPr>
            <w:rStyle w:val="af1"/>
            <w:bCs/>
            <w:color w:val="auto"/>
            <w:sz w:val="28"/>
            <w:szCs w:val="28"/>
          </w:rPr>
          <w:t>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</w:t>
        </w:r>
      </w:hyperlink>
      <w:r>
        <w:rPr>
          <w:bCs/>
          <w:sz w:val="28"/>
          <w:szCs w:val="28"/>
        </w:rPr>
        <w:t xml:space="preserve"> и прописаны в Рабочих ФАООПах школы.</w:t>
      </w:r>
    </w:p>
    <w:p w:rsidR="00A62179" w:rsidRPr="00F83A3F" w:rsidRDefault="00A62179" w:rsidP="00A62179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A3F">
        <w:rPr>
          <w:rFonts w:ascii="Times New Roman" w:hAnsi="Times New Roman" w:cs="Times New Roman"/>
          <w:sz w:val="28"/>
          <w:szCs w:val="28"/>
        </w:rPr>
        <w:t>В школе созданы все необходимые условия по  материально-технической обеспеченности, оснащенности учебно-воспитательного  процесса.</w:t>
      </w:r>
    </w:p>
    <w:p w:rsidR="00A62179" w:rsidRPr="00F83A3F" w:rsidRDefault="00A62179" w:rsidP="00A62179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83A3F">
        <w:rPr>
          <w:rFonts w:ascii="Times New Roman" w:hAnsi="Times New Roman" w:cs="Times New Roman"/>
          <w:i/>
          <w:sz w:val="28"/>
          <w:szCs w:val="28"/>
          <w:u w:val="single"/>
        </w:rPr>
        <w:t>Обеспечение «Доступной среды»</w:t>
      </w:r>
    </w:p>
    <w:p w:rsidR="00A62179" w:rsidRPr="00792B24" w:rsidRDefault="00A62179" w:rsidP="00A6217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A3F">
        <w:rPr>
          <w:rFonts w:ascii="Times New Roman" w:hAnsi="Times New Roman" w:cs="Times New Roman"/>
          <w:sz w:val="28"/>
          <w:szCs w:val="28"/>
        </w:rPr>
        <w:t>В рамках реализации мероприятий  государственной программы Российской Федерации «До</w:t>
      </w:r>
      <w:r>
        <w:rPr>
          <w:rFonts w:ascii="Times New Roman" w:hAnsi="Times New Roman" w:cs="Times New Roman"/>
          <w:sz w:val="28"/>
          <w:szCs w:val="28"/>
        </w:rPr>
        <w:t>ступная среда»</w:t>
      </w:r>
      <w:r w:rsidRPr="00F83A3F">
        <w:rPr>
          <w:rFonts w:ascii="Times New Roman" w:hAnsi="Times New Roman" w:cs="Times New Roman"/>
          <w:sz w:val="28"/>
          <w:szCs w:val="28"/>
        </w:rPr>
        <w:t xml:space="preserve">  были  оборудованы  поручнями для детей с </w:t>
      </w:r>
      <w:r w:rsidRPr="00F83A3F">
        <w:rPr>
          <w:rFonts w:ascii="Times New Roman" w:hAnsi="Times New Roman" w:cs="Times New Roman"/>
          <w:sz w:val="28"/>
          <w:szCs w:val="28"/>
        </w:rPr>
        <w:lastRenderedPageBreak/>
        <w:t>ограниченными возможностями здоровья входные  группы,  санузлы и лестничные пролеты, приобретен  мобильный гусеничный  лестничный подъемник для инвалидов. Установлен откидной пандус на входе в школу.</w:t>
      </w:r>
      <w:r>
        <w:rPr>
          <w:rFonts w:ascii="Times New Roman" w:hAnsi="Times New Roman" w:cs="Times New Roman"/>
          <w:sz w:val="28"/>
          <w:szCs w:val="28"/>
        </w:rPr>
        <w:t xml:space="preserve"> Имеется 13</w:t>
      </w:r>
      <w:r w:rsidRPr="00792B24">
        <w:rPr>
          <w:rFonts w:ascii="Times New Roman" w:hAnsi="Times New Roman" w:cs="Times New Roman"/>
          <w:sz w:val="28"/>
          <w:szCs w:val="28"/>
        </w:rPr>
        <w:t xml:space="preserve"> учебных кабинетов,</w:t>
      </w:r>
      <w:r w:rsidRPr="00F83A3F">
        <w:rPr>
          <w:rFonts w:ascii="Times New Roman" w:hAnsi="Times New Roman" w:cs="Times New Roman"/>
          <w:sz w:val="28"/>
          <w:szCs w:val="28"/>
        </w:rPr>
        <w:t xml:space="preserve"> </w:t>
      </w:r>
      <w:r w:rsidRPr="00792B24">
        <w:rPr>
          <w:rFonts w:ascii="Times New Roman" w:hAnsi="Times New Roman" w:cs="Times New Roman"/>
          <w:sz w:val="28"/>
          <w:szCs w:val="28"/>
        </w:rPr>
        <w:t>соответствующих санитарно-гигиеническим требованиям, оснащенных ростовой учебной мебелью - 100%, оформленные стендами, с  наличием раздаточного дидактического материала. Помимо этого имеется: физкультурно-оздоровительный комплекс, кабинет  педагога-психолога</w:t>
      </w:r>
      <w:r>
        <w:rPr>
          <w:rFonts w:ascii="Times New Roman" w:hAnsi="Times New Roman" w:cs="Times New Roman"/>
          <w:sz w:val="28"/>
          <w:szCs w:val="28"/>
        </w:rPr>
        <w:t>, сенсорная комната, библиотека.</w:t>
      </w:r>
    </w:p>
    <w:p w:rsidR="00A62179" w:rsidRDefault="00A62179" w:rsidP="00A6217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8EA">
        <w:rPr>
          <w:rFonts w:ascii="Times New Roman" w:hAnsi="Times New Roman" w:cs="Times New Roman"/>
          <w:sz w:val="28"/>
          <w:szCs w:val="28"/>
        </w:rPr>
        <w:t>На уровне воспитывающей среды: ст</w:t>
      </w:r>
      <w:r>
        <w:rPr>
          <w:rFonts w:ascii="Times New Roman" w:hAnsi="Times New Roman" w:cs="Times New Roman"/>
          <w:sz w:val="28"/>
          <w:szCs w:val="28"/>
        </w:rPr>
        <w:t>роится</w:t>
      </w:r>
      <w:r w:rsidRPr="00B578EA">
        <w:rPr>
          <w:rFonts w:ascii="Times New Roman" w:hAnsi="Times New Roman" w:cs="Times New Roman"/>
          <w:sz w:val="28"/>
          <w:szCs w:val="28"/>
        </w:rPr>
        <w:t xml:space="preserve"> событийная </w:t>
      </w:r>
      <w:r>
        <w:rPr>
          <w:rFonts w:ascii="Times New Roman" w:hAnsi="Times New Roman" w:cs="Times New Roman"/>
          <w:sz w:val="28"/>
          <w:szCs w:val="28"/>
        </w:rPr>
        <w:t>воспитывающая среда обеспечивающая</w:t>
      </w:r>
      <w:r w:rsidRPr="00B578EA">
        <w:rPr>
          <w:rFonts w:ascii="Times New Roman" w:hAnsi="Times New Roman" w:cs="Times New Roman"/>
          <w:sz w:val="28"/>
          <w:szCs w:val="28"/>
        </w:rPr>
        <w:t xml:space="preserve">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обучающегося с ОВЗ.  </w:t>
      </w:r>
    </w:p>
    <w:p w:rsidR="00A62179" w:rsidRPr="00067B70" w:rsidRDefault="00A62179" w:rsidP="00A62179">
      <w:pPr>
        <w:pStyle w:val="4"/>
        <w:ind w:firstLine="510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Некоторые особенности организации занятий и мероприятий</w:t>
      </w:r>
      <w:r w:rsidRPr="00067B70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д</w:t>
      </w:r>
      <w:r w:rsidRPr="00067B70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ля обучающихся с умственной отсталостью (интеллектуальными нарушениями)</w:t>
      </w:r>
      <w:r w:rsidRPr="00067B70">
        <w:rPr>
          <w:rFonts w:ascii="Times New Roman" w:hAnsi="Times New Roman" w:cs="Times New Roman"/>
          <w:b w:val="0"/>
          <w:i w:val="0"/>
          <w:color w:val="auto"/>
          <w:sz w:val="28"/>
          <w:szCs w:val="28"/>
          <w:u w:val="single"/>
        </w:rPr>
        <w:t xml:space="preserve"> </w:t>
      </w:r>
    </w:p>
    <w:p w:rsidR="00A62179" w:rsidRPr="004322F5" w:rsidRDefault="00A62179" w:rsidP="00A62179">
      <w:pPr>
        <w:spacing w:after="29" w:line="244" w:lineRule="auto"/>
        <w:ind w:left="510" w:right="4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322F5">
        <w:rPr>
          <w:rFonts w:ascii="Times New Roman" w:hAnsi="Times New Roman" w:cs="Times New Roman"/>
          <w:sz w:val="28"/>
          <w:szCs w:val="28"/>
          <w:u w:val="single"/>
        </w:rPr>
        <w:t>Для всех обучающихся школы:</w:t>
      </w:r>
    </w:p>
    <w:p w:rsidR="00A62179" w:rsidRDefault="00A62179" w:rsidP="00A62179">
      <w:pPr>
        <w:spacing w:after="29" w:line="244" w:lineRule="auto"/>
        <w:ind w:left="510" w:right="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использование  в работе преимущественно игровых формы; </w:t>
      </w:r>
    </w:p>
    <w:p w:rsidR="00A62179" w:rsidRDefault="00A62179" w:rsidP="00A62179">
      <w:pPr>
        <w:spacing w:after="5" w:line="244" w:lineRule="auto"/>
        <w:ind w:left="510" w:right="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воспитание на предметно-действенной основе; </w:t>
      </w:r>
    </w:p>
    <w:p w:rsidR="00A62179" w:rsidRDefault="00A62179" w:rsidP="00A62179">
      <w:pPr>
        <w:spacing w:after="29" w:line="244" w:lineRule="auto"/>
        <w:ind w:left="510" w:right="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смены видов деятельности в ходе занятий, использование различных модальностей для удержания внимания детей; </w:t>
      </w:r>
    </w:p>
    <w:p w:rsidR="00A62179" w:rsidRDefault="00A62179" w:rsidP="00A62179">
      <w:pPr>
        <w:spacing w:after="29" w:line="244" w:lineRule="auto"/>
        <w:ind w:left="510" w:right="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эмоциональное подкрепление деятельности ребенка, создание ситуации успеха при выполнении заданий;</w:t>
      </w:r>
    </w:p>
    <w:p w:rsidR="00A62179" w:rsidRPr="004322F5" w:rsidRDefault="00A62179" w:rsidP="00A62179">
      <w:pPr>
        <w:spacing w:after="29" w:line="244" w:lineRule="auto"/>
        <w:ind w:left="510" w:right="4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322F5">
        <w:rPr>
          <w:rFonts w:ascii="Times New Roman" w:hAnsi="Times New Roman" w:cs="Times New Roman"/>
          <w:sz w:val="28"/>
          <w:szCs w:val="28"/>
          <w:u w:val="single"/>
        </w:rPr>
        <w:t>Для детей с умеренной, тяжёлой умственной отсталостью, для детей с ТМНР:</w:t>
      </w:r>
    </w:p>
    <w:p w:rsidR="00A62179" w:rsidRDefault="00A62179" w:rsidP="00A62179">
      <w:pPr>
        <w:spacing w:after="29" w:line="244" w:lineRule="auto"/>
        <w:ind w:left="510" w:right="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максимальное упрощение материала для детей; </w:t>
      </w:r>
    </w:p>
    <w:p w:rsidR="00A62179" w:rsidRDefault="00A62179" w:rsidP="00A62179">
      <w:pPr>
        <w:spacing w:after="29" w:line="244" w:lineRule="auto"/>
        <w:ind w:left="510" w:right="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постепенное усложнение видов деятельности, постепенный переход  от подражаний  и  действий по образцу к выполнению заданий по вербальной инструкции; </w:t>
      </w:r>
    </w:p>
    <w:p w:rsidR="00A62179" w:rsidRDefault="00A62179" w:rsidP="00A62179">
      <w:pPr>
        <w:spacing w:after="29" w:line="244" w:lineRule="auto"/>
        <w:ind w:left="510" w:right="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многократное повторение  изучаемого и усвоенного материала занятий и его использование в новых заданиях, упражнениях, ситуациях (на занятиях по внеурочной деятельности); </w:t>
      </w:r>
    </w:p>
    <w:p w:rsidR="00A62179" w:rsidRDefault="00A62179" w:rsidP="00A62179">
      <w:pPr>
        <w:ind w:left="-15" w:right="46"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вышеперечисленных условий  ряду категорий детей с ОВЗ и инвалидностью требуется сопровождение таких специалистов, как тьютор, ассистент. Необходимость обеспечения этими специалистами регламентируется решением ПМПК и соответствующей записью в ИПРА. </w:t>
      </w:r>
    </w:p>
    <w:p w:rsidR="00A62179" w:rsidRDefault="00A62179" w:rsidP="00A62179">
      <w:pPr>
        <w:ind w:left="-15" w:right="46"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Сопровождение ребенка с ОВЗ/инвалидностью</w:t>
      </w:r>
      <w:r>
        <w:rPr>
          <w:rFonts w:ascii="Times New Roman" w:hAnsi="Times New Roman" w:cs="Times New Roman"/>
          <w:sz w:val="28"/>
          <w:szCs w:val="28"/>
        </w:rPr>
        <w:t xml:space="preserve"> – тьютор, опираясь на возможности ребенка, постепенно включает его в процесс взаимодействия с окружающими (педагогами дополнительного образования и сверстниками), стимулирует выполнение целенаправленных действий (при этом не выполняет действия за ребенка), создает условия для проявления самостоятельности при  выборе проекта, материала, плана работы, помогает проанализировать и осознать собственные действия, формирует мотивацию к познавательной деятельности, социальную активность.  </w:t>
      </w:r>
    </w:p>
    <w:p w:rsidR="00A62179" w:rsidRDefault="00A62179" w:rsidP="00A62179">
      <w:pPr>
        <w:ind w:left="-15" w:right="46"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Сопровождение педагога дополнительного образования, педагогов занятий внеурочной деятельностью – </w:t>
      </w:r>
      <w:r>
        <w:rPr>
          <w:rFonts w:ascii="Times New Roman" w:hAnsi="Times New Roman" w:cs="Times New Roman"/>
          <w:sz w:val="28"/>
          <w:szCs w:val="28"/>
        </w:rPr>
        <w:t xml:space="preserve">тьютор, владея содержанием программы дополнительного образования и зная особенности познавательной сферы, поведения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 коммуникации особого ребенка, принимает участие в адаптации программы, подборе психологопедагогических инструментов для ее реализации, создании комфортной образовательной среды.  </w:t>
      </w:r>
    </w:p>
    <w:p w:rsidR="00A62179" w:rsidRPr="00B578EA" w:rsidRDefault="00A62179" w:rsidP="00A62179">
      <w:pPr>
        <w:ind w:left="-15" w:right="46"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Сопровождение родителей особого ребенка – </w:t>
      </w:r>
      <w:r>
        <w:rPr>
          <w:rFonts w:ascii="Times New Roman" w:hAnsi="Times New Roman" w:cs="Times New Roman"/>
          <w:sz w:val="28"/>
          <w:szCs w:val="28"/>
        </w:rPr>
        <w:t xml:space="preserve">тьютор, учитывая особенности ребенка, объясняет родителям выбор программ, пути ее адаптации и ожидаемые результаты. Родители особого ребенка обращаются к тьютору для помощи и консультации по вопросам выбора направленности дополнительного образования, наличия специальных условий для получения образования, анализа психологической комфортности особого ребенка в группе. </w:t>
      </w:r>
    </w:p>
    <w:p w:rsidR="00A62179" w:rsidRPr="00B578EA" w:rsidRDefault="00A62179" w:rsidP="00A6217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8EA">
        <w:rPr>
          <w:rFonts w:ascii="Times New Roman" w:hAnsi="Times New Roman" w:cs="Times New Roman"/>
          <w:sz w:val="28"/>
          <w:szCs w:val="28"/>
        </w:rPr>
        <w:t xml:space="preserve">На уровне общности: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обучающимися, родителями (законными представителями), педагогами. Детская и детско-взрослая общности в воспитательной работе развиваются на принципах заботы, взаимоуважения и сотрудничества в совместной деятельности.  </w:t>
      </w:r>
    </w:p>
    <w:p w:rsidR="00A62179" w:rsidRPr="00B578EA" w:rsidRDefault="00A62179" w:rsidP="00A6217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8EA">
        <w:rPr>
          <w:rFonts w:ascii="Times New Roman" w:hAnsi="Times New Roman" w:cs="Times New Roman"/>
          <w:sz w:val="28"/>
          <w:szCs w:val="28"/>
        </w:rPr>
        <w:t xml:space="preserve">На уровне событий: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инвалидностью и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 </w:t>
      </w:r>
    </w:p>
    <w:p w:rsidR="00A62179" w:rsidRPr="00B578EA" w:rsidRDefault="00A62179" w:rsidP="00A6217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8EA">
        <w:rPr>
          <w:rFonts w:ascii="Times New Roman" w:hAnsi="Times New Roman" w:cs="Times New Roman"/>
          <w:sz w:val="28"/>
          <w:szCs w:val="28"/>
        </w:rPr>
        <w:t xml:space="preserve">Особыми задачами воспитания обучающихся являются: </w:t>
      </w:r>
    </w:p>
    <w:p w:rsidR="00A62179" w:rsidRPr="00B578EA" w:rsidRDefault="00A62179" w:rsidP="00A621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8EA">
        <w:rPr>
          <w:rFonts w:ascii="Times New Roman" w:hAnsi="Times New Roman" w:cs="Times New Roman"/>
          <w:sz w:val="28"/>
          <w:szCs w:val="28"/>
        </w:rPr>
        <w:t xml:space="preserve">- налаживание эмоционально-положительного взаимодействия детей с окружающими для их успешной социальной адаптации и интеграции в школе; </w:t>
      </w:r>
    </w:p>
    <w:p w:rsidR="00A62179" w:rsidRPr="00B578EA" w:rsidRDefault="00A62179" w:rsidP="00A621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8EA">
        <w:rPr>
          <w:rFonts w:ascii="Times New Roman" w:hAnsi="Times New Roman" w:cs="Times New Roman"/>
          <w:sz w:val="28"/>
          <w:szCs w:val="28"/>
        </w:rPr>
        <w:t xml:space="preserve">- формирование доброжелательного отношения к детям и их семьям со стороны всех участников образовательных отношений; </w:t>
      </w:r>
    </w:p>
    <w:p w:rsidR="00A62179" w:rsidRPr="00B578EA" w:rsidRDefault="00A62179" w:rsidP="00A621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8EA">
        <w:rPr>
          <w:rFonts w:ascii="Times New Roman" w:hAnsi="Times New Roman" w:cs="Times New Roman"/>
          <w:sz w:val="28"/>
          <w:szCs w:val="28"/>
        </w:rPr>
        <w:t xml:space="preserve">- построение воспитательной деятельности с учётом индивидуальных особенностей и возможностей каждого обучающегося; </w:t>
      </w:r>
    </w:p>
    <w:p w:rsidR="00A62179" w:rsidRPr="00B578EA" w:rsidRDefault="00A62179" w:rsidP="00A621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8EA">
        <w:rPr>
          <w:rFonts w:ascii="Times New Roman" w:hAnsi="Times New Roman" w:cs="Times New Roman"/>
          <w:sz w:val="28"/>
          <w:szCs w:val="28"/>
        </w:rPr>
        <w:t xml:space="preserve">- 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 </w:t>
      </w:r>
    </w:p>
    <w:p w:rsidR="00A62179" w:rsidRPr="00B578EA" w:rsidRDefault="00A62179" w:rsidP="00A6217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8EA">
        <w:rPr>
          <w:rFonts w:ascii="Times New Roman" w:hAnsi="Times New Roman" w:cs="Times New Roman"/>
          <w:sz w:val="28"/>
          <w:szCs w:val="28"/>
        </w:rPr>
        <w:t xml:space="preserve">При организации воспитания детей с инвалидностью и с ОВЗ необходимо ориентироваться на: </w:t>
      </w:r>
    </w:p>
    <w:p w:rsidR="00A62179" w:rsidRPr="00B578EA" w:rsidRDefault="00A62179" w:rsidP="00A62179">
      <w:pPr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8EA">
        <w:rPr>
          <w:rFonts w:ascii="Times New Roman" w:hAnsi="Times New Roman" w:cs="Times New Roman"/>
          <w:sz w:val="28"/>
          <w:szCs w:val="28"/>
        </w:rPr>
        <w:t xml:space="preserve">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 </w:t>
      </w:r>
    </w:p>
    <w:p w:rsidR="00A62179" w:rsidRPr="00B578EA" w:rsidRDefault="00A62179" w:rsidP="00A62179">
      <w:pPr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8EA">
        <w:rPr>
          <w:rFonts w:ascii="Times New Roman" w:hAnsi="Times New Roman" w:cs="Times New Roman"/>
          <w:sz w:val="28"/>
          <w:szCs w:val="28"/>
        </w:rPr>
        <w:t xml:space="preserve">на создание оптимальных условий совместного воспитания и обучения детей с особыми образовательными потребностями и их сверстников с использованием адекватных вспомогательных средств, и педагогических приемов, организацией совместных форм работы воспитателей, педагоговпсихологов, учителей-логопедов, учителей-дефектологов; </w:t>
      </w:r>
    </w:p>
    <w:p w:rsidR="00A62179" w:rsidRPr="00B578EA" w:rsidRDefault="00A62179" w:rsidP="00A62179">
      <w:pPr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8EA">
        <w:rPr>
          <w:rFonts w:ascii="Times New Roman" w:hAnsi="Times New Roman" w:cs="Times New Roman"/>
          <w:sz w:val="28"/>
          <w:szCs w:val="28"/>
        </w:rPr>
        <w:t xml:space="preserve">на личностно-ориентированный подход в организации всех видов детской деятельности. </w:t>
      </w:r>
    </w:p>
    <w:p w:rsidR="00A62179" w:rsidRPr="00DE3925" w:rsidRDefault="00A62179" w:rsidP="00A62179">
      <w:pPr>
        <w:pStyle w:val="2"/>
        <w:rPr>
          <w:rFonts w:ascii="Times New Roman" w:hAnsi="Times New Roman" w:cs="Times New Roman"/>
          <w:i w:val="0"/>
        </w:rPr>
      </w:pPr>
      <w:r w:rsidRPr="00DE3925">
        <w:rPr>
          <w:rFonts w:ascii="Times New Roman" w:hAnsi="Times New Roman" w:cs="Times New Roman"/>
          <w:i w:val="0"/>
        </w:rPr>
        <w:t xml:space="preserve">3.4. Система поощрения социальной успешности и проявлений активной жизненной позиции обучающихся </w:t>
      </w:r>
    </w:p>
    <w:p w:rsidR="00A62179" w:rsidRPr="00412652" w:rsidRDefault="00A62179" w:rsidP="00A6217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652">
        <w:rPr>
          <w:rFonts w:ascii="Times New Roman" w:hAnsi="Times New Roman" w:cs="Times New Roman"/>
          <w:sz w:val="28"/>
          <w:szCs w:val="28"/>
        </w:rPr>
        <w:t xml:space="preserve"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</w:t>
      </w:r>
      <w:r w:rsidRPr="00412652">
        <w:rPr>
          <w:rFonts w:ascii="Times New Roman" w:hAnsi="Times New Roman" w:cs="Times New Roman"/>
          <w:sz w:val="28"/>
          <w:szCs w:val="28"/>
        </w:rPr>
        <w:lastRenderedPageBreak/>
        <w:t xml:space="preserve">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 </w:t>
      </w:r>
    </w:p>
    <w:p w:rsidR="00A62179" w:rsidRPr="00412652" w:rsidRDefault="00A62179" w:rsidP="00A62179">
      <w:pPr>
        <w:spacing w:after="12" w:line="264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412652">
        <w:rPr>
          <w:rFonts w:ascii="Times New Roman" w:hAnsi="Times New Roman" w:cs="Times New Roman"/>
          <w:sz w:val="28"/>
          <w:szCs w:val="28"/>
        </w:rPr>
        <w:t xml:space="preserve">- 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 </w:t>
      </w:r>
    </w:p>
    <w:p w:rsidR="00A62179" w:rsidRPr="00412652" w:rsidRDefault="00A62179" w:rsidP="00A62179">
      <w:pPr>
        <w:spacing w:after="12" w:line="264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412652">
        <w:rPr>
          <w:rFonts w:ascii="Times New Roman" w:hAnsi="Times New Roman" w:cs="Times New Roman"/>
          <w:sz w:val="28"/>
          <w:szCs w:val="28"/>
        </w:rPr>
        <w:t xml:space="preserve">- соответствия  процедур награждения укладу жизни школы, качеству воспитывающей среды, специфической символике, выработанной и существующей в укладе школы; </w:t>
      </w:r>
    </w:p>
    <w:p w:rsidR="00A62179" w:rsidRPr="00412652" w:rsidRDefault="00A62179" w:rsidP="00A62179">
      <w:pPr>
        <w:spacing w:after="12" w:line="264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412652">
        <w:rPr>
          <w:rFonts w:ascii="Times New Roman" w:hAnsi="Times New Roman" w:cs="Times New Roman"/>
          <w:sz w:val="28"/>
          <w:szCs w:val="28"/>
        </w:rPr>
        <w:t xml:space="preserve">- сочетании индивидуального и коллективного поощрения (использование индивидуальных и коллективных наград дает возможность стимулировать как индивидуальную, так и коллективную активность обучающихся, преодолевать межличностные противоречия между обучающимися, получившими и не получившими награду); </w:t>
      </w:r>
    </w:p>
    <w:p w:rsidR="00A62179" w:rsidRPr="00412652" w:rsidRDefault="00A62179" w:rsidP="00A62179">
      <w:pPr>
        <w:spacing w:after="12" w:line="264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412652">
        <w:rPr>
          <w:rFonts w:ascii="Times New Roman" w:hAnsi="Times New Roman" w:cs="Times New Roman"/>
          <w:sz w:val="28"/>
          <w:szCs w:val="28"/>
        </w:rPr>
        <w:t xml:space="preserve">- привлечении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(актива из  ученического самоуправления), сторонние организации, их статусных представителей; </w:t>
      </w:r>
    </w:p>
    <w:p w:rsidR="00A62179" w:rsidRPr="00412652" w:rsidRDefault="00A62179" w:rsidP="00A62179">
      <w:pPr>
        <w:spacing w:after="12" w:line="264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412652">
        <w:rPr>
          <w:rFonts w:ascii="Times New Roman" w:hAnsi="Times New Roman" w:cs="Times New Roman"/>
          <w:sz w:val="28"/>
          <w:szCs w:val="28"/>
        </w:rPr>
        <w:t xml:space="preserve">- дифференцированности поощрений (наличие уровней и типов наград позволяет продлить стимулирующее действие системы поощрения). </w:t>
      </w:r>
    </w:p>
    <w:p w:rsidR="00A62179" w:rsidRPr="00412652" w:rsidRDefault="00A62179" w:rsidP="00A6217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652">
        <w:rPr>
          <w:rFonts w:ascii="Times New Roman" w:hAnsi="Times New Roman" w:cs="Times New Roman"/>
          <w:sz w:val="28"/>
          <w:szCs w:val="28"/>
        </w:rPr>
        <w:t xml:space="preserve">Виды поощрений: </w:t>
      </w:r>
    </w:p>
    <w:p w:rsidR="00A62179" w:rsidRPr="00412652" w:rsidRDefault="00A62179" w:rsidP="00A6217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652">
        <w:rPr>
          <w:rFonts w:ascii="Times New Roman" w:hAnsi="Times New Roman" w:cs="Times New Roman"/>
          <w:sz w:val="28"/>
          <w:szCs w:val="28"/>
        </w:rPr>
        <w:t xml:space="preserve">1) Ведение портфолио — деятельность обучающих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 Портфолио включает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 д.). Кроме индивидуального портфолио возможно ведение портфолио класса. </w:t>
      </w:r>
    </w:p>
    <w:p w:rsidR="00A62179" w:rsidRDefault="00A62179" w:rsidP="00A6217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652">
        <w:rPr>
          <w:rFonts w:ascii="Times New Roman" w:hAnsi="Times New Roman" w:cs="Times New Roman"/>
          <w:sz w:val="28"/>
          <w:szCs w:val="28"/>
        </w:rPr>
        <w:t xml:space="preserve">2) Рейтинг — размещение обучающихся или групп в последовательности, определяемой их успешностью, достижениями в чем-либо на стенде в разделе «Лучшие ученики»  </w:t>
      </w:r>
    </w:p>
    <w:p w:rsidR="00A62179" w:rsidRPr="00412652" w:rsidRDefault="00A62179" w:rsidP="00A6217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Оформление персональных и тематических выставок (как форма морального поощрения обучающихся или классных, общественных коллективов школы)</w:t>
      </w:r>
    </w:p>
    <w:p w:rsidR="00A62179" w:rsidRPr="00412652" w:rsidRDefault="00A62179" w:rsidP="00A6217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12652">
        <w:rPr>
          <w:rFonts w:ascii="Times New Roman" w:hAnsi="Times New Roman" w:cs="Times New Roman"/>
          <w:sz w:val="28"/>
          <w:szCs w:val="28"/>
        </w:rPr>
        <w:t>) Благодарств</w:t>
      </w:r>
      <w:r>
        <w:rPr>
          <w:rFonts w:ascii="Times New Roman" w:hAnsi="Times New Roman" w:cs="Times New Roman"/>
          <w:sz w:val="28"/>
          <w:szCs w:val="28"/>
        </w:rPr>
        <w:t>енное письмо администрации школы</w:t>
      </w:r>
      <w:r w:rsidRPr="00412652">
        <w:rPr>
          <w:rFonts w:ascii="Times New Roman" w:hAnsi="Times New Roman" w:cs="Times New Roman"/>
          <w:sz w:val="28"/>
          <w:szCs w:val="28"/>
        </w:rPr>
        <w:t xml:space="preserve"> родителям учащихся; </w:t>
      </w:r>
    </w:p>
    <w:p w:rsidR="00A62179" w:rsidRDefault="00A62179" w:rsidP="00A6217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12652">
        <w:rPr>
          <w:rFonts w:ascii="Times New Roman" w:hAnsi="Times New Roman" w:cs="Times New Roman"/>
          <w:sz w:val="28"/>
          <w:szCs w:val="28"/>
        </w:rPr>
        <w:t xml:space="preserve">) Вручение грамот по итогам проведённых мероприятий, симестра, учебного года  за активное участие в мероприятиях гражданско-патриотического, интеллектуального направлений, за достижения в спорте и общественнополезной деятельности; </w:t>
      </w:r>
    </w:p>
    <w:p w:rsidR="00A62179" w:rsidRPr="00412652" w:rsidRDefault="00A62179" w:rsidP="00A6217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Награждение памятными сувенирами и сладкими призами отличившихся обучающихся;</w:t>
      </w:r>
    </w:p>
    <w:p w:rsidR="00A62179" w:rsidRPr="00412652" w:rsidRDefault="00A62179" w:rsidP="00A6217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412652">
        <w:rPr>
          <w:rFonts w:ascii="Times New Roman" w:hAnsi="Times New Roman" w:cs="Times New Roman"/>
          <w:sz w:val="28"/>
          <w:szCs w:val="28"/>
        </w:rPr>
        <w:t xml:space="preserve">) Лучшие или отличившиеся ученики в составе знамённой группы, в первый день каждой учебной недели, будут участвовать в церемонии выноса и установления Государственного флага Российской Федерации.    </w:t>
      </w:r>
    </w:p>
    <w:p w:rsidR="00A62179" w:rsidRPr="00412652" w:rsidRDefault="00A62179" w:rsidP="00A62179">
      <w:pPr>
        <w:ind w:left="706" w:right="141"/>
        <w:rPr>
          <w:rFonts w:ascii="Times New Roman" w:hAnsi="Times New Roman" w:cs="Times New Roman"/>
          <w:sz w:val="28"/>
          <w:szCs w:val="28"/>
        </w:rPr>
      </w:pPr>
      <w:r w:rsidRPr="00412652">
        <w:rPr>
          <w:rFonts w:ascii="Times New Roman" w:hAnsi="Times New Roman" w:cs="Times New Roman"/>
          <w:sz w:val="28"/>
          <w:szCs w:val="28"/>
        </w:rPr>
        <w:t xml:space="preserve">Обучающиеся поощряются за: </w:t>
      </w:r>
    </w:p>
    <w:p w:rsidR="00A62179" w:rsidRPr="00412652" w:rsidRDefault="00A62179" w:rsidP="00A62179">
      <w:pPr>
        <w:numPr>
          <w:ilvl w:val="0"/>
          <w:numId w:val="5"/>
        </w:numPr>
        <w:spacing w:after="12" w:line="264" w:lineRule="auto"/>
        <w:ind w:right="141" w:firstLine="69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2652">
        <w:rPr>
          <w:rFonts w:ascii="Times New Roman" w:hAnsi="Times New Roman" w:cs="Times New Roman"/>
          <w:sz w:val="28"/>
          <w:szCs w:val="28"/>
        </w:rPr>
        <w:lastRenderedPageBreak/>
        <w:t xml:space="preserve">хорошую учебу; </w:t>
      </w:r>
    </w:p>
    <w:p w:rsidR="00A62179" w:rsidRPr="00412652" w:rsidRDefault="00A62179" w:rsidP="00A62179">
      <w:pPr>
        <w:numPr>
          <w:ilvl w:val="0"/>
          <w:numId w:val="5"/>
        </w:numPr>
        <w:spacing w:after="12" w:line="264" w:lineRule="auto"/>
        <w:ind w:right="141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412652">
        <w:rPr>
          <w:rFonts w:ascii="Times New Roman" w:hAnsi="Times New Roman" w:cs="Times New Roman"/>
          <w:sz w:val="28"/>
          <w:szCs w:val="28"/>
        </w:rPr>
        <w:t xml:space="preserve">победу в учебных, творческих конкурсах, олимпиадах, конференциях и спортивных состязаниях на различных уровнях; </w:t>
      </w:r>
    </w:p>
    <w:p w:rsidR="00A62179" w:rsidRPr="00412652" w:rsidRDefault="00A62179" w:rsidP="00A62179">
      <w:pPr>
        <w:numPr>
          <w:ilvl w:val="0"/>
          <w:numId w:val="5"/>
        </w:numPr>
        <w:spacing w:after="12" w:line="264" w:lineRule="auto"/>
        <w:ind w:right="141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412652">
        <w:rPr>
          <w:rFonts w:ascii="Times New Roman" w:hAnsi="Times New Roman" w:cs="Times New Roman"/>
          <w:sz w:val="28"/>
          <w:szCs w:val="28"/>
        </w:rPr>
        <w:t>общественно-полезную деятельность и добровольный труд на благо школы и города;</w:t>
      </w:r>
    </w:p>
    <w:p w:rsidR="00A62179" w:rsidRPr="00412652" w:rsidRDefault="00A62179" w:rsidP="00A62179">
      <w:pPr>
        <w:spacing w:after="12" w:line="264" w:lineRule="auto"/>
        <w:ind w:left="1402" w:right="141"/>
        <w:jc w:val="both"/>
        <w:rPr>
          <w:rFonts w:ascii="Times New Roman" w:hAnsi="Times New Roman" w:cs="Times New Roman"/>
          <w:sz w:val="28"/>
          <w:szCs w:val="28"/>
        </w:rPr>
      </w:pPr>
      <w:r w:rsidRPr="00412652">
        <w:rPr>
          <w:rFonts w:ascii="Times New Roman" w:hAnsi="Times New Roman" w:cs="Times New Roman"/>
          <w:sz w:val="28"/>
          <w:szCs w:val="28"/>
        </w:rPr>
        <w:t xml:space="preserve"> - благородные и добрые поступки. </w:t>
      </w:r>
    </w:p>
    <w:p w:rsidR="00A62179" w:rsidRPr="0006089C" w:rsidRDefault="00A62179" w:rsidP="00A62179">
      <w:pPr>
        <w:pStyle w:val="2"/>
        <w:ind w:left="561" w:right="707"/>
        <w:rPr>
          <w:rFonts w:ascii="Times New Roman" w:hAnsi="Times New Roman" w:cs="Times New Roman"/>
          <w:i w:val="0"/>
        </w:rPr>
      </w:pPr>
      <w:r w:rsidRPr="0006089C">
        <w:rPr>
          <w:rFonts w:ascii="Times New Roman" w:hAnsi="Times New Roman" w:cs="Times New Roman"/>
          <w:i w:val="0"/>
        </w:rPr>
        <w:t xml:space="preserve">3.5. </w:t>
      </w:r>
      <w:r w:rsidRPr="0006089C">
        <w:rPr>
          <w:rFonts w:ascii="Times New Roman" w:hAnsi="Times New Roman" w:cs="Times New Roman"/>
          <w:i w:val="0"/>
          <w:color w:val="000000"/>
        </w:rPr>
        <w:t>Основные направления самоанализа воспитательной работы</w:t>
      </w:r>
    </w:p>
    <w:p w:rsidR="00A62179" w:rsidRPr="0006089C" w:rsidRDefault="00A62179" w:rsidP="00A62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089C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Самоанализ организуемой в школе воспитательной работы осуществляется по выбранным направлениям и проводится с целью выявления основных проблем школьного воспитания и последующего их решения.</w:t>
      </w:r>
    </w:p>
    <w:p w:rsidR="00A62179" w:rsidRPr="0006089C" w:rsidRDefault="00A62179" w:rsidP="00A62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089C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Самоанализ осуществляется ежегодно силами самой школы.</w:t>
      </w:r>
    </w:p>
    <w:p w:rsidR="00A62179" w:rsidRPr="0006089C" w:rsidRDefault="00A62179" w:rsidP="00A62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2179" w:rsidRPr="0006089C" w:rsidRDefault="00A62179" w:rsidP="00A62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089C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  <w:r w:rsidRPr="0006089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Основными принципами, на основе которых осуществляется самоанализ воспитательной работы в школе, являются:</w:t>
      </w:r>
    </w:p>
    <w:p w:rsidR="00A62179" w:rsidRPr="0006089C" w:rsidRDefault="00A62179" w:rsidP="00A62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089C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</w:t>
      </w:r>
    </w:p>
    <w:p w:rsidR="00A62179" w:rsidRPr="0006089C" w:rsidRDefault="00A62179" w:rsidP="00A62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089C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</w:t>
      </w:r>
    </w:p>
    <w:p w:rsidR="00A62179" w:rsidRPr="0006089C" w:rsidRDefault="00A62179" w:rsidP="00A62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089C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A62179" w:rsidRPr="0006089C" w:rsidRDefault="00A62179" w:rsidP="00A62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089C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A62179" w:rsidRPr="0006089C" w:rsidRDefault="00A62179" w:rsidP="00A62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08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Условия организации воспитательной работы по четырем составляющим</w:t>
      </w:r>
      <w:r w:rsidRPr="0006089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62179" w:rsidRPr="0006089C" w:rsidRDefault="00A62179" w:rsidP="00A62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089C">
        <w:rPr>
          <w:rFonts w:ascii="Times New Roman" w:eastAsia="Times New Roman" w:hAnsi="Times New Roman" w:cs="Times New Roman"/>
          <w:color w:val="000000"/>
          <w:sz w:val="28"/>
          <w:szCs w:val="28"/>
        </w:rPr>
        <w:t>-нормативно-методическое обеспечение;</w:t>
      </w:r>
    </w:p>
    <w:p w:rsidR="00A62179" w:rsidRPr="0006089C" w:rsidRDefault="00A62179" w:rsidP="00A62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089C">
        <w:rPr>
          <w:rFonts w:ascii="Times New Roman" w:eastAsia="Times New Roman" w:hAnsi="Times New Roman" w:cs="Times New Roman"/>
          <w:color w:val="000000"/>
          <w:sz w:val="28"/>
          <w:szCs w:val="28"/>
        </w:rPr>
        <w:t>-кадровое обеспечение;</w:t>
      </w:r>
    </w:p>
    <w:p w:rsidR="00A62179" w:rsidRPr="0006089C" w:rsidRDefault="00A62179" w:rsidP="00A62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089C">
        <w:rPr>
          <w:rFonts w:ascii="Times New Roman" w:eastAsia="Times New Roman" w:hAnsi="Times New Roman" w:cs="Times New Roman"/>
          <w:color w:val="000000"/>
          <w:sz w:val="28"/>
          <w:szCs w:val="28"/>
        </w:rPr>
        <w:t>-материально-техническое обеспечение;</w:t>
      </w:r>
    </w:p>
    <w:p w:rsidR="00A62179" w:rsidRPr="0006089C" w:rsidRDefault="00A62179" w:rsidP="00A62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089C">
        <w:rPr>
          <w:rFonts w:ascii="Times New Roman" w:eastAsia="Times New Roman" w:hAnsi="Times New Roman" w:cs="Times New Roman"/>
          <w:color w:val="000000"/>
          <w:sz w:val="28"/>
          <w:szCs w:val="28"/>
        </w:rPr>
        <w:t>-удовлетворенность качеством условий.</w:t>
      </w:r>
    </w:p>
    <w:p w:rsidR="00A62179" w:rsidRPr="0006089C" w:rsidRDefault="00A62179" w:rsidP="00A62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08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Анализ организации воспитательной работы по следующим направлениям</w:t>
      </w:r>
      <w:r w:rsidRPr="0006089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62179" w:rsidRPr="0006089C" w:rsidRDefault="00A62179" w:rsidP="00A62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089C">
        <w:rPr>
          <w:rFonts w:ascii="Times New Roman" w:eastAsia="Times New Roman" w:hAnsi="Times New Roman" w:cs="Times New Roman"/>
          <w:color w:val="000000"/>
          <w:sz w:val="28"/>
          <w:szCs w:val="28"/>
        </w:rPr>
        <w:t>- реализация внеурочной деятельности;</w:t>
      </w:r>
    </w:p>
    <w:p w:rsidR="00A62179" w:rsidRPr="0006089C" w:rsidRDefault="00A62179" w:rsidP="00A62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089C">
        <w:rPr>
          <w:rFonts w:ascii="Times New Roman" w:eastAsia="Times New Roman" w:hAnsi="Times New Roman" w:cs="Times New Roman"/>
          <w:color w:val="000000"/>
          <w:sz w:val="28"/>
          <w:szCs w:val="28"/>
        </w:rPr>
        <w:t>- реализация воспитательной работы классных руководителей;</w:t>
      </w:r>
    </w:p>
    <w:p w:rsidR="00A62179" w:rsidRPr="0006089C" w:rsidRDefault="00A62179" w:rsidP="00A62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089C">
        <w:rPr>
          <w:rFonts w:ascii="Times New Roman" w:eastAsia="Times New Roman" w:hAnsi="Times New Roman" w:cs="Times New Roman"/>
          <w:color w:val="000000"/>
          <w:sz w:val="28"/>
          <w:szCs w:val="28"/>
        </w:rPr>
        <w:t>- реализация дополнительных программ;</w:t>
      </w:r>
    </w:p>
    <w:p w:rsidR="00A62179" w:rsidRPr="0006089C" w:rsidRDefault="00A62179" w:rsidP="00A62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089C">
        <w:rPr>
          <w:rFonts w:ascii="Times New Roman" w:eastAsia="Times New Roman" w:hAnsi="Times New Roman" w:cs="Times New Roman"/>
          <w:color w:val="000000"/>
          <w:sz w:val="28"/>
          <w:szCs w:val="28"/>
        </w:rPr>
        <w:t>- удовлетворенность качеством реализации воспитательной работы.</w:t>
      </w:r>
    </w:p>
    <w:p w:rsidR="00A62179" w:rsidRPr="0006089C" w:rsidRDefault="00A62179" w:rsidP="00A62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08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Проводится с заполнением сводных таблиц выполненной работы и анализа ее качества, анкетирование. </w:t>
      </w:r>
    </w:p>
    <w:p w:rsidR="00A62179" w:rsidRPr="0006089C" w:rsidRDefault="00A62179" w:rsidP="00A62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08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Результаты воспитания, социализации и саморазвития школьников</w:t>
      </w:r>
      <w:r w:rsidRPr="0006089C">
        <w:rPr>
          <w:rFonts w:ascii="Times New Roman" w:eastAsia="Times New Roman" w:hAnsi="Times New Roman" w:cs="Times New Roman"/>
          <w:color w:val="000000"/>
          <w:sz w:val="28"/>
          <w:szCs w:val="28"/>
        </w:rPr>
        <w:t>. Критерием, на основе которого осуществляется данный анализ, является динамика личностного развития школьников каждого класса, их достижения в конкурсах и мероприятиях, удовлетворенность участников образовательных отношений качеством результатов воспитательной работы. 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A62179" w:rsidRPr="0006089C" w:rsidRDefault="00A62179" w:rsidP="00A62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089C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Способом получения информации о результатах воспитания, социализации и саморазвития школьников является педагогическое наблюдение, диагностика.</w:t>
      </w:r>
    </w:p>
    <w:p w:rsidR="00A62179" w:rsidRPr="0006089C" w:rsidRDefault="00A62179" w:rsidP="00A62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08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Диагностический инструментарий</w:t>
      </w:r>
      <w:r w:rsidRPr="0006089C">
        <w:rPr>
          <w:rFonts w:ascii="Times New Roman" w:eastAsia="Times New Roman" w:hAnsi="Times New Roman" w:cs="Times New Roman"/>
          <w:color w:val="000000"/>
          <w:sz w:val="28"/>
          <w:szCs w:val="28"/>
        </w:rPr>
        <w:t>: «Методика диагностики нравственной воспитанности», «Методика диагностики личностного роста школьников», «Методика диагностики нравственной мотивации», «Методика диагностики нравственной самооценки»</w:t>
      </w:r>
    </w:p>
    <w:p w:rsidR="00A62179" w:rsidRPr="0006089C" w:rsidRDefault="00A62179" w:rsidP="00A62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089C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Внимание педагогов сосредотачивается на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ледующих вопросах: какие прежде </w:t>
      </w:r>
      <w:r w:rsidRPr="0006089C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существовавшие проблемы личностного развития школьников удалось решить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089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минувший учебный год; какие проблемы решить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удалось и почему; какие новые проблемы появились, над </w:t>
      </w:r>
      <w:r w:rsidRPr="0006089C">
        <w:rPr>
          <w:rFonts w:ascii="Times New Roman" w:eastAsia="Times New Roman" w:hAnsi="Times New Roman" w:cs="Times New Roman"/>
          <w:color w:val="000000"/>
          <w:sz w:val="28"/>
          <w:szCs w:val="28"/>
        </w:rPr>
        <w:t>чем далее пре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дстоит работать педагогическому коллективу.</w:t>
      </w:r>
    </w:p>
    <w:p w:rsidR="00A62179" w:rsidRPr="000128F0" w:rsidRDefault="00A62179" w:rsidP="00A62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28F0"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Диагностика «Творческие достижения школьников». Классные руководители проводят учет результативности участия детей в творческих конкурсах и мероприятиях, благотворительных акциях, социальных проектах, социально значимой деятельности. В качестве инструмента оценки - таблица достижений. Она позволит систематизировать сведения, для их анализа. В таблицу педагоги вносят результаты участия детей в мероприятиях различного уровня. Заполненные таблицы по всем классам и формируются сводную по школе. Это дает возможность анализировать результативность участия школьников в различных конкурсах по всем направлениям воспитательной деятельности.</w:t>
      </w:r>
    </w:p>
    <w:p w:rsidR="00A62179" w:rsidRPr="000128F0" w:rsidRDefault="00A62179" w:rsidP="00A62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28F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Состояние организуемой в школе совместной деятельности детей и взрослых</w:t>
      </w:r>
      <w:r w:rsidRPr="000128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</w:t>
      </w:r>
      <w:r w:rsidRPr="000128F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удовлетворенность качеством результатов воспитательной работы</w:t>
      </w:r>
      <w:r w:rsidRPr="000128F0">
        <w:rPr>
          <w:rFonts w:ascii="Times New Roman" w:eastAsia="Times New Roman" w:hAnsi="Times New Roman" w:cs="Times New Roman"/>
          <w:color w:val="000000"/>
          <w:sz w:val="28"/>
          <w:szCs w:val="28"/>
        </w:rPr>
        <w:t>. 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 Осуществляется анализ заместителем директора по воспитательной работе, классными руководителями, Советом старшеклассников и родителями, хорошо знакомыми с деятельностью школы. 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Чтобы выявить, удовлетворены ли родители и школьники качеством образовательных услуг, чаще всего используют анкетирование. Часть вопросов такого анкетирования затрагивает и организацию воспитательной деятельности. Оценят три показателя: качество организации внеурочной деятельности; качество воспитательной деятельности классного руководителя; качество допобразования.</w:t>
      </w:r>
    </w:p>
    <w:p w:rsidR="00A62179" w:rsidRPr="000128F0" w:rsidRDefault="00A62179" w:rsidP="00A62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28F0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ответов позволит оценить степень удовлетворенности результатами воспитательной работы.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A62179" w:rsidRPr="000128F0" w:rsidRDefault="00A62179" w:rsidP="00A62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28F0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Внимание при этом сосредотачивается на вопросах, связанных с:</w:t>
      </w:r>
    </w:p>
    <w:p w:rsidR="00A62179" w:rsidRPr="000128F0" w:rsidRDefault="00A62179" w:rsidP="00A62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28F0">
        <w:rPr>
          <w:rFonts w:ascii="Times New Roman" w:eastAsia="Times New Roman" w:hAnsi="Times New Roman" w:cs="Times New Roman"/>
          <w:color w:val="000000"/>
          <w:sz w:val="28"/>
          <w:szCs w:val="28"/>
        </w:rPr>
        <w:t>- качеством проводимых общешкольных ключевых дел;</w:t>
      </w:r>
    </w:p>
    <w:p w:rsidR="00A62179" w:rsidRPr="000128F0" w:rsidRDefault="00A62179" w:rsidP="00A62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28F0">
        <w:rPr>
          <w:rFonts w:ascii="Times New Roman" w:eastAsia="Times New Roman" w:hAnsi="Times New Roman" w:cs="Times New Roman"/>
          <w:color w:val="000000"/>
          <w:sz w:val="28"/>
          <w:szCs w:val="28"/>
        </w:rPr>
        <w:t>- качеством совместной деятельности классных руководителей и их классов;</w:t>
      </w:r>
    </w:p>
    <w:p w:rsidR="00A62179" w:rsidRPr="000128F0" w:rsidRDefault="00A62179" w:rsidP="00A62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28F0">
        <w:rPr>
          <w:rFonts w:ascii="Times New Roman" w:eastAsia="Times New Roman" w:hAnsi="Times New Roman" w:cs="Times New Roman"/>
          <w:color w:val="000000"/>
          <w:sz w:val="28"/>
          <w:szCs w:val="28"/>
        </w:rPr>
        <w:t>- качеством организуемой в школе внеурочной деятельности;</w:t>
      </w:r>
    </w:p>
    <w:p w:rsidR="00A62179" w:rsidRPr="000128F0" w:rsidRDefault="00A62179" w:rsidP="00A62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28F0">
        <w:rPr>
          <w:rFonts w:ascii="Times New Roman" w:eastAsia="Times New Roman" w:hAnsi="Times New Roman" w:cs="Times New Roman"/>
          <w:color w:val="000000"/>
          <w:sz w:val="28"/>
          <w:szCs w:val="28"/>
        </w:rPr>
        <w:t>- качеством реализации личностно развивающего потенциала школьных уроков;</w:t>
      </w:r>
    </w:p>
    <w:p w:rsidR="00A62179" w:rsidRPr="000128F0" w:rsidRDefault="00A62179" w:rsidP="00A62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28F0">
        <w:rPr>
          <w:rFonts w:ascii="Times New Roman" w:eastAsia="Times New Roman" w:hAnsi="Times New Roman" w:cs="Times New Roman"/>
          <w:color w:val="000000"/>
          <w:sz w:val="28"/>
          <w:szCs w:val="28"/>
        </w:rPr>
        <w:t>- качеством существующего в школе ученического самоуправления;</w:t>
      </w:r>
    </w:p>
    <w:p w:rsidR="00A62179" w:rsidRPr="000128F0" w:rsidRDefault="00A62179" w:rsidP="00A62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28F0">
        <w:rPr>
          <w:rFonts w:ascii="Times New Roman" w:eastAsia="Times New Roman" w:hAnsi="Times New Roman" w:cs="Times New Roman"/>
          <w:color w:val="000000"/>
          <w:sz w:val="28"/>
          <w:szCs w:val="28"/>
        </w:rPr>
        <w:t>- качеством функционирующих на базе школы детских общественных объединений;</w:t>
      </w:r>
    </w:p>
    <w:p w:rsidR="00A62179" w:rsidRPr="000128F0" w:rsidRDefault="00A62179" w:rsidP="00A62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28F0">
        <w:rPr>
          <w:rFonts w:ascii="Times New Roman" w:eastAsia="Times New Roman" w:hAnsi="Times New Roman" w:cs="Times New Roman"/>
          <w:color w:val="000000"/>
          <w:sz w:val="28"/>
          <w:szCs w:val="28"/>
        </w:rPr>
        <w:t>- качеством проводимых в школе экскурсий, походов;</w:t>
      </w:r>
    </w:p>
    <w:p w:rsidR="00A62179" w:rsidRPr="000128F0" w:rsidRDefault="00A62179" w:rsidP="00A62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28F0">
        <w:rPr>
          <w:rFonts w:ascii="Times New Roman" w:eastAsia="Times New Roman" w:hAnsi="Times New Roman" w:cs="Times New Roman"/>
          <w:color w:val="000000"/>
          <w:sz w:val="28"/>
          <w:szCs w:val="28"/>
        </w:rPr>
        <w:t>- качеством профориентационной работы школы;</w:t>
      </w:r>
    </w:p>
    <w:p w:rsidR="00A62179" w:rsidRPr="000128F0" w:rsidRDefault="00A62179" w:rsidP="00A62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28F0">
        <w:rPr>
          <w:rFonts w:ascii="Times New Roman" w:eastAsia="Times New Roman" w:hAnsi="Times New Roman" w:cs="Times New Roman"/>
          <w:color w:val="000000"/>
          <w:sz w:val="28"/>
          <w:szCs w:val="28"/>
        </w:rPr>
        <w:t>- качеством работы школьных медиа;</w:t>
      </w:r>
    </w:p>
    <w:p w:rsidR="00A62179" w:rsidRPr="000128F0" w:rsidRDefault="00A62179" w:rsidP="00A62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28F0">
        <w:rPr>
          <w:rFonts w:ascii="Times New Roman" w:eastAsia="Times New Roman" w:hAnsi="Times New Roman" w:cs="Times New Roman"/>
          <w:color w:val="000000"/>
          <w:sz w:val="28"/>
          <w:szCs w:val="28"/>
        </w:rPr>
        <w:t>- качеством организации предметно-эстетической среды школы;</w:t>
      </w:r>
    </w:p>
    <w:p w:rsidR="00A62179" w:rsidRPr="000128F0" w:rsidRDefault="00A62179" w:rsidP="00A62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28F0">
        <w:rPr>
          <w:rFonts w:ascii="Times New Roman" w:eastAsia="Times New Roman" w:hAnsi="Times New Roman" w:cs="Times New Roman"/>
          <w:color w:val="000000"/>
          <w:sz w:val="28"/>
          <w:szCs w:val="28"/>
        </w:rPr>
        <w:t>- качеством взаимодействия школы и семей школьников.</w:t>
      </w:r>
    </w:p>
    <w:p w:rsidR="00A62179" w:rsidRPr="00B65660" w:rsidRDefault="00A62179" w:rsidP="00A62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28F0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Итогом самоанализа организуемой в школе воспитательной работы является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128F0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выявленных проблем, над которыми предстоит работать педагогическому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128F0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коллективу, и проект направленных на это управленческих решений.</w:t>
      </w:r>
    </w:p>
    <w:p w:rsidR="009E2187" w:rsidRDefault="009E2187"/>
    <w:sectPr w:rsidR="009E2187" w:rsidSect="00824EA1">
      <w:footerReference w:type="default" r:id="rId9"/>
      <w:pgSz w:w="11900" w:h="16840"/>
      <w:pgMar w:top="567" w:right="567" w:bottom="567" w:left="1134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125" w:rsidRDefault="00117125" w:rsidP="007E7EB6">
      <w:pPr>
        <w:spacing w:line="240" w:lineRule="auto"/>
      </w:pPr>
      <w:r>
        <w:separator/>
      </w:r>
    </w:p>
  </w:endnote>
  <w:endnote w:type="continuationSeparator" w:id="0">
    <w:p w:rsidR="00117125" w:rsidRDefault="00117125" w:rsidP="007E7EB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422879"/>
      <w:docPartObj>
        <w:docPartGallery w:val="Page Numbers (Bottom of Page)"/>
        <w:docPartUnique/>
      </w:docPartObj>
    </w:sdtPr>
    <w:sdtContent>
      <w:p w:rsidR="00555B96" w:rsidRDefault="007E7EB6">
        <w:pPr>
          <w:pStyle w:val="a9"/>
          <w:jc w:val="right"/>
        </w:pPr>
        <w:r>
          <w:fldChar w:fldCharType="begin"/>
        </w:r>
        <w:r w:rsidR="00A62179">
          <w:instrText xml:space="preserve"> PAGE   \* MERGEFORMAT </w:instrText>
        </w:r>
        <w:r>
          <w:fldChar w:fldCharType="separate"/>
        </w:r>
        <w:r w:rsidR="0083532F">
          <w:rPr>
            <w:noProof/>
          </w:rPr>
          <w:t>30</w:t>
        </w:r>
        <w:r>
          <w:fldChar w:fldCharType="end"/>
        </w:r>
      </w:p>
    </w:sdtContent>
  </w:sdt>
  <w:p w:rsidR="00555B96" w:rsidRDefault="0011712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125" w:rsidRDefault="00117125" w:rsidP="007E7EB6">
      <w:pPr>
        <w:spacing w:line="240" w:lineRule="auto"/>
      </w:pPr>
      <w:r>
        <w:separator/>
      </w:r>
    </w:p>
  </w:footnote>
  <w:footnote w:type="continuationSeparator" w:id="0">
    <w:p w:rsidR="00117125" w:rsidRDefault="00117125" w:rsidP="007E7EB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D39A0"/>
    <w:multiLevelType w:val="hybridMultilevel"/>
    <w:tmpl w:val="F0DCC12E"/>
    <w:lvl w:ilvl="0" w:tplc="B438402A">
      <w:start w:val="1"/>
      <w:numFmt w:val="bullet"/>
      <w:lvlText w:val="–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542F5A6">
      <w:start w:val="1"/>
      <w:numFmt w:val="bullet"/>
      <w:lvlText w:val="o"/>
      <w:lvlJc w:val="left"/>
      <w:pPr>
        <w:ind w:left="17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641A9534">
      <w:start w:val="1"/>
      <w:numFmt w:val="bullet"/>
      <w:lvlText w:val="▪"/>
      <w:lvlJc w:val="left"/>
      <w:pPr>
        <w:ind w:left="25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C42E652">
      <w:start w:val="1"/>
      <w:numFmt w:val="bullet"/>
      <w:lvlText w:val="•"/>
      <w:lvlJc w:val="left"/>
      <w:pPr>
        <w:ind w:left="32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9BCA0E56">
      <w:start w:val="1"/>
      <w:numFmt w:val="bullet"/>
      <w:lvlText w:val="o"/>
      <w:lvlJc w:val="left"/>
      <w:pPr>
        <w:ind w:left="39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290E50E">
      <w:start w:val="1"/>
      <w:numFmt w:val="bullet"/>
      <w:lvlText w:val="▪"/>
      <w:lvlJc w:val="left"/>
      <w:pPr>
        <w:ind w:left="46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766F478">
      <w:start w:val="1"/>
      <w:numFmt w:val="bullet"/>
      <w:lvlText w:val="•"/>
      <w:lvlJc w:val="left"/>
      <w:pPr>
        <w:ind w:left="53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F7C3192">
      <w:start w:val="1"/>
      <w:numFmt w:val="bullet"/>
      <w:lvlText w:val="o"/>
      <w:lvlJc w:val="left"/>
      <w:pPr>
        <w:ind w:left="61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0B46C46">
      <w:start w:val="1"/>
      <w:numFmt w:val="bullet"/>
      <w:lvlText w:val="▪"/>
      <w:lvlJc w:val="left"/>
      <w:pPr>
        <w:ind w:left="68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490C14C3"/>
    <w:multiLevelType w:val="multilevel"/>
    <w:tmpl w:val="71F05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02576D"/>
    <w:multiLevelType w:val="hybridMultilevel"/>
    <w:tmpl w:val="60AC25C0"/>
    <w:lvl w:ilvl="0" w:tplc="A02A0BCA">
      <w:start w:val="1"/>
      <w:numFmt w:val="bullet"/>
      <w:lvlText w:val="-"/>
      <w:lvlJc w:val="left"/>
      <w:pPr>
        <w:ind w:left="5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E184690">
      <w:start w:val="1"/>
      <w:numFmt w:val="bullet"/>
      <w:lvlText w:val="o"/>
      <w:lvlJc w:val="left"/>
      <w:pPr>
        <w:ind w:left="16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83E560A">
      <w:start w:val="1"/>
      <w:numFmt w:val="bullet"/>
      <w:lvlText w:val="▪"/>
      <w:lvlJc w:val="left"/>
      <w:pPr>
        <w:ind w:left="23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4D46006">
      <w:start w:val="1"/>
      <w:numFmt w:val="bullet"/>
      <w:lvlText w:val="•"/>
      <w:lvlJc w:val="left"/>
      <w:pPr>
        <w:ind w:left="30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A24098C">
      <w:start w:val="1"/>
      <w:numFmt w:val="bullet"/>
      <w:lvlText w:val="o"/>
      <w:lvlJc w:val="left"/>
      <w:pPr>
        <w:ind w:left="3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7DF2123E">
      <w:start w:val="1"/>
      <w:numFmt w:val="bullet"/>
      <w:lvlText w:val="▪"/>
      <w:lvlJc w:val="left"/>
      <w:pPr>
        <w:ind w:left="45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2430B6B0">
      <w:start w:val="1"/>
      <w:numFmt w:val="bullet"/>
      <w:lvlText w:val="•"/>
      <w:lvlJc w:val="left"/>
      <w:pPr>
        <w:ind w:left="52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9BA72C4">
      <w:start w:val="1"/>
      <w:numFmt w:val="bullet"/>
      <w:lvlText w:val="o"/>
      <w:lvlJc w:val="left"/>
      <w:pPr>
        <w:ind w:left="59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33EEA668">
      <w:start w:val="1"/>
      <w:numFmt w:val="bullet"/>
      <w:lvlText w:val="▪"/>
      <w:lvlJc w:val="left"/>
      <w:pPr>
        <w:ind w:left="66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5E59461B"/>
    <w:multiLevelType w:val="hybridMultilevel"/>
    <w:tmpl w:val="5902F7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9E55200"/>
    <w:multiLevelType w:val="hybridMultilevel"/>
    <w:tmpl w:val="34F89A5E"/>
    <w:lvl w:ilvl="0" w:tplc="8404EEE6">
      <w:start w:val="1"/>
      <w:numFmt w:val="bullet"/>
      <w:lvlText w:val="-"/>
      <w:lvlJc w:val="left"/>
      <w:pPr>
        <w:ind w:left="7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D1AC162">
      <w:start w:val="1"/>
      <w:numFmt w:val="bullet"/>
      <w:lvlText w:val="o"/>
      <w:lvlJc w:val="left"/>
      <w:pPr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1D24128">
      <w:start w:val="1"/>
      <w:numFmt w:val="bullet"/>
      <w:lvlText w:val="▪"/>
      <w:lvlJc w:val="left"/>
      <w:pPr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9ECE334">
      <w:start w:val="1"/>
      <w:numFmt w:val="bullet"/>
      <w:lvlText w:val="•"/>
      <w:lvlJc w:val="left"/>
      <w:pPr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7DC9B7A">
      <w:start w:val="1"/>
      <w:numFmt w:val="bullet"/>
      <w:lvlText w:val="o"/>
      <w:lvlJc w:val="left"/>
      <w:pPr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9066926">
      <w:start w:val="1"/>
      <w:numFmt w:val="bullet"/>
      <w:lvlText w:val="▪"/>
      <w:lvlJc w:val="left"/>
      <w:pPr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BA0A8BC">
      <w:start w:val="1"/>
      <w:numFmt w:val="bullet"/>
      <w:lvlText w:val="•"/>
      <w:lvlJc w:val="left"/>
      <w:pPr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62216A0">
      <w:start w:val="1"/>
      <w:numFmt w:val="bullet"/>
      <w:lvlText w:val="o"/>
      <w:lvlJc w:val="left"/>
      <w:pPr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D3EC09C">
      <w:start w:val="1"/>
      <w:numFmt w:val="bullet"/>
      <w:lvlText w:val="▪"/>
      <w:lvlJc w:val="left"/>
      <w:pPr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2179"/>
    <w:rsid w:val="00117125"/>
    <w:rsid w:val="007E7EB6"/>
    <w:rsid w:val="0083532F"/>
    <w:rsid w:val="0090212F"/>
    <w:rsid w:val="009E2187"/>
    <w:rsid w:val="00A62179"/>
    <w:rsid w:val="00B96A8D"/>
    <w:rsid w:val="00EA431B"/>
    <w:rsid w:val="00EB5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179"/>
    <w:pPr>
      <w:spacing w:after="0" w:line="259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21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6217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A621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21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6217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62179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3">
    <w:name w:val="List Paragraph"/>
    <w:aliases w:val="Содержание. 2 уровень,Абзац списка основной,ПАРАГРАФ,Bullet List,FooterText,numbered,список 1,List_Paragraph,Multilevel para_II,List Paragraph-ExecSummary,Akapit z listą BS,Bullets,List Paragraph 1,References,Bullet"/>
    <w:basedOn w:val="a"/>
    <w:link w:val="a4"/>
    <w:uiPriority w:val="1"/>
    <w:qFormat/>
    <w:rsid w:val="00A62179"/>
    <w:pPr>
      <w:ind w:left="720"/>
      <w:contextualSpacing/>
    </w:pPr>
  </w:style>
  <w:style w:type="paragraph" w:styleId="a5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unhideWhenUsed/>
    <w:qFormat/>
    <w:rsid w:val="00A62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62179"/>
  </w:style>
  <w:style w:type="table" w:styleId="a6">
    <w:name w:val="Table Grid"/>
    <w:basedOn w:val="a1"/>
    <w:uiPriority w:val="59"/>
    <w:rsid w:val="00A62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7">
    <w:name w:val="c7"/>
    <w:basedOn w:val="a0"/>
    <w:rsid w:val="00A62179"/>
  </w:style>
  <w:style w:type="paragraph" w:styleId="a7">
    <w:name w:val="header"/>
    <w:basedOn w:val="a"/>
    <w:link w:val="a8"/>
    <w:uiPriority w:val="99"/>
    <w:semiHidden/>
    <w:unhideWhenUsed/>
    <w:rsid w:val="00A62179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62179"/>
    <w:rPr>
      <w:rFonts w:ascii="Calibri" w:eastAsia="Calibri" w:hAnsi="Calibri" w:cs="Calibri"/>
      <w:lang w:eastAsia="ru-RU"/>
    </w:rPr>
  </w:style>
  <w:style w:type="paragraph" w:styleId="a9">
    <w:name w:val="footer"/>
    <w:basedOn w:val="a"/>
    <w:link w:val="aa"/>
    <w:uiPriority w:val="99"/>
    <w:unhideWhenUsed/>
    <w:rsid w:val="00A62179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2179"/>
    <w:rPr>
      <w:rFonts w:ascii="Calibri" w:eastAsia="Calibri" w:hAnsi="Calibri" w:cs="Calibri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621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62179"/>
    <w:rPr>
      <w:rFonts w:ascii="Tahoma" w:eastAsia="Calibri" w:hAnsi="Tahoma" w:cs="Tahoma"/>
      <w:sz w:val="16"/>
      <w:szCs w:val="16"/>
      <w:lang w:eastAsia="ru-RU"/>
    </w:rPr>
  </w:style>
  <w:style w:type="paragraph" w:styleId="11">
    <w:name w:val="toc 1"/>
    <w:hidden/>
    <w:rsid w:val="00A62179"/>
    <w:pPr>
      <w:spacing w:after="66" w:line="352" w:lineRule="auto"/>
      <w:ind w:left="15" w:right="23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d">
    <w:name w:val="Title"/>
    <w:basedOn w:val="a"/>
    <w:link w:val="ae"/>
    <w:uiPriority w:val="99"/>
    <w:qFormat/>
    <w:rsid w:val="00A62179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ae">
    <w:name w:val="Название Знак"/>
    <w:basedOn w:val="a0"/>
    <w:link w:val="ad"/>
    <w:uiPriority w:val="99"/>
    <w:rsid w:val="00A62179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styleId="af">
    <w:name w:val="No Spacing"/>
    <w:basedOn w:val="a"/>
    <w:link w:val="af0"/>
    <w:uiPriority w:val="1"/>
    <w:qFormat/>
    <w:rsid w:val="00A62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A62179"/>
    <w:rPr>
      <w:color w:val="0000FF"/>
      <w:u w:val="single"/>
    </w:rPr>
  </w:style>
  <w:style w:type="paragraph" w:customStyle="1" w:styleId="headertext">
    <w:name w:val="headertext"/>
    <w:basedOn w:val="a"/>
    <w:rsid w:val="00A62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qFormat/>
    <w:rsid w:val="00A62179"/>
  </w:style>
  <w:style w:type="character" w:customStyle="1" w:styleId="cut2visible">
    <w:name w:val="cut2__visible"/>
    <w:basedOn w:val="a0"/>
    <w:rsid w:val="00A62179"/>
  </w:style>
  <w:style w:type="character" w:customStyle="1" w:styleId="cut2invisible">
    <w:name w:val="cut2__invisible"/>
    <w:basedOn w:val="a0"/>
    <w:rsid w:val="00A62179"/>
  </w:style>
  <w:style w:type="character" w:customStyle="1" w:styleId="a4">
    <w:name w:val="Абзац списка Знак"/>
    <w:aliases w:val="Содержание. 2 уровень Знак,Абзац списка основной Знак,ПАРАГРАФ Знак,Bullet List Знак,FooterText Знак,numbered Знак,список 1 Знак,List_Paragraph Знак,Multilevel para_II Знак,List Paragraph-ExecSummary Знак,Akapit z listą BS Знак"/>
    <w:link w:val="a3"/>
    <w:uiPriority w:val="1"/>
    <w:locked/>
    <w:rsid w:val="00A62179"/>
    <w:rPr>
      <w:rFonts w:ascii="Calibri" w:eastAsia="Calibri" w:hAnsi="Calibri" w:cs="Calibri"/>
      <w:lang w:eastAsia="ru-RU"/>
    </w:rPr>
  </w:style>
  <w:style w:type="paragraph" w:styleId="af2">
    <w:name w:val="Body Text"/>
    <w:basedOn w:val="a"/>
    <w:link w:val="af3"/>
    <w:uiPriority w:val="1"/>
    <w:semiHidden/>
    <w:unhideWhenUsed/>
    <w:qFormat/>
    <w:rsid w:val="00A62179"/>
    <w:pPr>
      <w:widowControl w:val="0"/>
      <w:autoSpaceDE w:val="0"/>
      <w:autoSpaceDN w:val="0"/>
      <w:spacing w:line="240" w:lineRule="auto"/>
      <w:ind w:left="412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3">
    <w:name w:val="Основной текст Знак"/>
    <w:basedOn w:val="a0"/>
    <w:link w:val="af2"/>
    <w:uiPriority w:val="1"/>
    <w:semiHidden/>
    <w:rsid w:val="00A62179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62179"/>
    <w:pPr>
      <w:widowControl w:val="0"/>
      <w:autoSpaceDE w:val="0"/>
      <w:autoSpaceDN w:val="0"/>
      <w:spacing w:line="240" w:lineRule="auto"/>
      <w:jc w:val="center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A6217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A62179"/>
    <w:pPr>
      <w:widowControl w:val="0"/>
      <w:autoSpaceDE w:val="0"/>
      <w:autoSpaceDN w:val="0"/>
      <w:spacing w:line="319" w:lineRule="exact"/>
      <w:ind w:left="1121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f0">
    <w:name w:val="Без интервала Знак"/>
    <w:link w:val="af"/>
    <w:uiPriority w:val="1"/>
    <w:locked/>
    <w:rsid w:val="00A621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basedOn w:val="a0"/>
    <w:qFormat/>
    <w:rsid w:val="00A62179"/>
    <w:rPr>
      <w:b/>
      <w:bCs/>
    </w:rPr>
  </w:style>
  <w:style w:type="paragraph" w:customStyle="1" w:styleId="richfactdown-paragraph">
    <w:name w:val="richfactdown-paragraph"/>
    <w:basedOn w:val="a"/>
    <w:rsid w:val="00A62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2029263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maps/org/ulyanovskaya_oblastnaya_biblioteka_dlya_detey_i_yunoshestva_imeni_s_t_aksakova/137591196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14986</Words>
  <Characters>85421</Characters>
  <Application>Microsoft Office Word</Application>
  <DocSecurity>0</DocSecurity>
  <Lines>711</Lines>
  <Paragraphs>200</Paragraphs>
  <ScaleCrop>false</ScaleCrop>
  <Company>RePack by SPecialiST</Company>
  <LinksUpToDate>false</LinksUpToDate>
  <CharactersWithSpaces>100207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2024-09-20T12:52:00Z</dcterms:created>
  <dcterms:modified xsi:type="dcterms:W3CDTF">2024-09-20T13:50:00Z</dcterms:modified>
</cp:coreProperties>
</file>