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59848F" w14:textId="77777777" w:rsidR="007E5825" w:rsidRDefault="007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15134" w:type="dxa"/>
        <w:tblLayout w:type="fixed"/>
        <w:tblLook w:val="04A0" w:firstRow="1" w:lastRow="0" w:firstColumn="1" w:lastColumn="0" w:noHBand="0" w:noVBand="1"/>
      </w:tblPr>
      <w:tblGrid>
        <w:gridCol w:w="4644"/>
        <w:gridCol w:w="10490"/>
      </w:tblGrid>
      <w:tr w:rsidR="007E5825" w14:paraId="659E886D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43F55F1" w14:textId="77777777" w:rsidR="007E5825" w:rsidRDefault="00A63F7F">
            <w:pPr>
              <w:widowControl w:val="0"/>
              <w:spacing w:after="0" w:line="240" w:lineRule="auto"/>
              <w:ind w:firstLine="709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СОГЛАСОВАНО:</w:t>
            </w:r>
          </w:p>
          <w:p w14:paraId="5CD0B8EB" w14:textId="77777777" w:rsidR="007E5825" w:rsidRDefault="00A63F7F">
            <w:pPr>
              <w:widowControl w:val="0"/>
              <w:spacing w:after="0" w:line="240" w:lineRule="auto"/>
              <w:ind w:firstLine="709"/>
              <w:rPr>
                <w:rFonts w:eastAsia="Droid Sans Fallback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 директора по УВР:                                                                                                  _________________________ Р.З. Юсупова</w:t>
            </w:r>
          </w:p>
          <w:p w14:paraId="4E52FC51" w14:textId="77777777" w:rsidR="007E5825" w:rsidRDefault="008B217C">
            <w:pPr>
              <w:widowControl w:val="0"/>
              <w:spacing w:after="0" w:line="240" w:lineRule="auto"/>
              <w:ind w:firstLine="709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«____» _______________2024</w:t>
            </w:r>
            <w:r w:rsidR="00A63F7F">
              <w:rPr>
                <w:rFonts w:ascii="Times New Roman" w:eastAsia="Times New Roman" w:hAnsi="Times New Roman" w:cs="Times New Roman"/>
              </w:rPr>
              <w:t>г.</w:t>
            </w:r>
          </w:p>
          <w:p w14:paraId="60A68D4F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</w:tc>
        <w:tc>
          <w:tcPr>
            <w:tcW w:w="10489" w:type="dxa"/>
            <w:tcBorders>
              <w:top w:val="nil"/>
              <w:left w:val="nil"/>
              <w:bottom w:val="nil"/>
              <w:right w:val="nil"/>
            </w:tcBorders>
          </w:tcPr>
          <w:p w14:paraId="70880064" w14:textId="77777777" w:rsidR="007E5825" w:rsidRDefault="00A63F7F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УТВЕРЖДАЮ:</w:t>
            </w:r>
          </w:p>
          <w:p w14:paraId="2C83DD5D" w14:textId="77777777" w:rsidR="007E5825" w:rsidRDefault="00A63F7F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 школы:</w:t>
            </w:r>
          </w:p>
          <w:p w14:paraId="59CFF4F4" w14:textId="77777777" w:rsidR="007E5825" w:rsidRDefault="00A63F7F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_________________И.Н. Дейкова</w:t>
            </w:r>
          </w:p>
          <w:p w14:paraId="19F50903" w14:textId="77777777" w:rsidR="007E5825" w:rsidRDefault="00A63F7F">
            <w:pPr>
              <w:widowControl w:val="0"/>
              <w:spacing w:after="0" w:line="240" w:lineRule="auto"/>
              <w:ind w:firstLine="709"/>
              <w:jc w:val="right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8B217C">
              <w:rPr>
                <w:rFonts w:ascii="Times New Roman" w:eastAsia="Times New Roman" w:hAnsi="Times New Roman" w:cs="Times New Roman"/>
              </w:rPr>
              <w:t xml:space="preserve">    «____» _________________2024</w:t>
            </w:r>
            <w:r>
              <w:rPr>
                <w:rFonts w:ascii="Times New Roman" w:eastAsia="Times New Roman" w:hAnsi="Times New Roman" w:cs="Times New Roman"/>
              </w:rPr>
              <w:t>г.</w:t>
            </w:r>
          </w:p>
          <w:p w14:paraId="68677FCB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</w:tc>
      </w:tr>
      <w:tr w:rsidR="007E5825" w14:paraId="494D9CB5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0DE4BD34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</w:tc>
        <w:tc>
          <w:tcPr>
            <w:tcW w:w="10489" w:type="dxa"/>
            <w:tcBorders>
              <w:top w:val="nil"/>
              <w:left w:val="nil"/>
              <w:bottom w:val="nil"/>
              <w:right w:val="nil"/>
            </w:tcBorders>
          </w:tcPr>
          <w:p w14:paraId="1B3B342F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</w:tc>
      </w:tr>
    </w:tbl>
    <w:p w14:paraId="418196FB" w14:textId="77777777" w:rsidR="007E5825" w:rsidRDefault="007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8A031C" w14:textId="77777777" w:rsidR="007E5825" w:rsidRDefault="007E58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A6208B" w14:textId="77777777" w:rsidR="007E5825" w:rsidRDefault="007E58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7E5825" w14:paraId="3768F778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003B2009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77489AD6" w14:textId="77777777" w:rsidR="007E5825" w:rsidRDefault="007E5825">
            <w:pPr>
              <w:widowControl w:val="0"/>
              <w:spacing w:after="0" w:line="240" w:lineRule="auto"/>
              <w:ind w:firstLine="709"/>
              <w:jc w:val="center"/>
              <w:rPr>
                <w:rFonts w:eastAsia="Times New Roman"/>
              </w:rPr>
            </w:pPr>
          </w:p>
        </w:tc>
      </w:tr>
    </w:tbl>
    <w:p w14:paraId="50EA7E00" w14:textId="77777777" w:rsidR="007E5825" w:rsidRDefault="00A63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14:paraId="4EF0A3CF" w14:textId="77777777" w:rsidR="00067702" w:rsidRDefault="00A63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учебному предмету «Речь и альтернативная коммуникация»</w:t>
      </w:r>
    </w:p>
    <w:p w14:paraId="00C925ED" w14:textId="77777777" w:rsidR="007E5825" w:rsidRDefault="00067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(из предметной области «Язык и речевая практика)»</w:t>
      </w:r>
    </w:p>
    <w:p w14:paraId="3FC0B3E3" w14:textId="77777777" w:rsidR="007E5825" w:rsidRDefault="00A63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</w:t>
      </w:r>
      <w:r w:rsidR="00067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BB2F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7Б класса</w:t>
      </w:r>
      <w:r w:rsidR="000677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нарушением интеллекта (Вариант 2)</w:t>
      </w:r>
    </w:p>
    <w:p w14:paraId="5EC1ED8C" w14:textId="77777777" w:rsidR="007E5825" w:rsidRDefault="000677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2024 -2025</w:t>
      </w:r>
      <w:r w:rsidR="00A63F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14:paraId="50C2F03F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87794D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4565B4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5B5EFD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57FD62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A05A9C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C113D9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0"/>
        <w:tblW w:w="14426" w:type="dxa"/>
        <w:tblLayout w:type="fixed"/>
        <w:tblLook w:val="04A0" w:firstRow="1" w:lastRow="0" w:firstColumn="1" w:lastColumn="0" w:noHBand="0" w:noVBand="1"/>
      </w:tblPr>
      <w:tblGrid>
        <w:gridCol w:w="7394"/>
        <w:gridCol w:w="7032"/>
      </w:tblGrid>
      <w:tr w:rsidR="007E5825" w14:paraId="5065A1C8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0C234B5E" w14:textId="77777777" w:rsidR="007E5825" w:rsidRDefault="00A63F7F">
            <w:pPr>
              <w:widowControl w:val="0"/>
              <w:spacing w:after="0" w:line="240" w:lineRule="auto"/>
              <w:ind w:firstLine="709"/>
              <w:rPr>
                <w:rFonts w:eastAsia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Рассмотрено и одобрено на заседании</w:t>
            </w:r>
          </w:p>
          <w:p w14:paraId="410F1F54" w14:textId="77777777" w:rsidR="007E5825" w:rsidRDefault="008B217C">
            <w:pPr>
              <w:widowControl w:val="0"/>
              <w:spacing w:after="0" w:line="240" w:lineRule="auto"/>
              <w:ind w:firstLine="709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Педагогического совета от «28» августа 2024</w:t>
            </w:r>
            <w:r w:rsidR="00A63F7F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14:paraId="7C31AC9C" w14:textId="77777777" w:rsidR="007E5825" w:rsidRDefault="008B217C">
            <w:pPr>
              <w:widowControl w:val="0"/>
              <w:spacing w:after="0" w:line="240" w:lineRule="auto"/>
              <w:ind w:firstLine="709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протокол № 7</w:t>
            </w:r>
          </w:p>
          <w:p w14:paraId="18B7C75F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5D685429" w14:textId="77777777" w:rsidR="007E5825" w:rsidRDefault="00A63F7F">
            <w:pPr>
              <w:widowControl w:val="0"/>
              <w:spacing w:after="0" w:line="240" w:lineRule="auto"/>
              <w:ind w:firstLine="709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Ответственный за реализацию программы</w:t>
            </w:r>
          </w:p>
          <w:p w14:paraId="0671A222" w14:textId="77777777" w:rsidR="007E5825" w:rsidRDefault="00A63F7F">
            <w:pPr>
              <w:widowControl w:val="0"/>
              <w:spacing w:after="0" w:line="240" w:lineRule="auto"/>
              <w:ind w:firstLine="709"/>
              <w:rPr>
                <w:rFonts w:eastAsia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Волоскова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Л.Б., учитель ВК</w:t>
            </w:r>
          </w:p>
        </w:tc>
      </w:tr>
      <w:tr w:rsidR="007E5825" w14:paraId="35C40D53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65FC4EAB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1B62EE3C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  <w:p w14:paraId="3D5A2DCB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  <w:p w14:paraId="479B8EDA" w14:textId="77777777" w:rsidR="007E5825" w:rsidRDefault="007E5825">
            <w:pPr>
              <w:widowControl w:val="0"/>
              <w:spacing w:after="0" w:line="240" w:lineRule="auto"/>
              <w:ind w:firstLine="709"/>
              <w:rPr>
                <w:rFonts w:eastAsia="Times New Roman"/>
                <w:b/>
              </w:rPr>
            </w:pPr>
          </w:p>
        </w:tc>
      </w:tr>
    </w:tbl>
    <w:p w14:paraId="3D3FF19C" w14:textId="77777777" w:rsidR="007E5825" w:rsidRDefault="007E58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24B9F3" w14:textId="77777777" w:rsidR="007E5825" w:rsidRDefault="008B217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2024</w:t>
      </w:r>
      <w:r w:rsidR="00A6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14:paraId="70FE75AB" w14:textId="77777777" w:rsidR="007E5825" w:rsidRDefault="007E58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50B84" w14:textId="77777777" w:rsidR="007E5825" w:rsidRDefault="007E582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7C476" w14:textId="77777777" w:rsidR="007E5825" w:rsidRDefault="007E5825">
      <w:pPr>
        <w:rPr>
          <w:rFonts w:ascii="Times New Roman" w:eastAsia="Times New Roman" w:hAnsi="Times New Roman" w:cs="Times New Roman"/>
          <w:lang w:eastAsia="ru-RU"/>
        </w:rPr>
      </w:pPr>
    </w:p>
    <w:p w14:paraId="7DC89FEE" w14:textId="77777777" w:rsidR="007E5825" w:rsidRDefault="00A63F7F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Пояснительная записка.</w:t>
      </w:r>
    </w:p>
    <w:p w14:paraId="14AC6F17" w14:textId="66D8C4B3" w:rsidR="00A63F7F" w:rsidRDefault="00A63F7F" w:rsidP="00A63F7F">
      <w:pPr>
        <w:ind w:firstLine="709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</w:p>
    <w:p w14:paraId="362E8220" w14:textId="77777777" w:rsidR="00A63F7F" w:rsidRDefault="00A63F7F" w:rsidP="00A63F7F">
      <w:pPr>
        <w:ind w:firstLine="709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ab/>
        <w:t>Основания разработки рабочей программы:</w:t>
      </w:r>
    </w:p>
    <w:p w14:paraId="3142C504" w14:textId="77777777" w:rsidR="008B217C" w:rsidRDefault="00A63F7F" w:rsidP="008B217C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="008B217C" w:rsidRPr="00E56A87"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14:paraId="698CF78D" w14:textId="77777777" w:rsidR="008B217C" w:rsidRDefault="008B217C" w:rsidP="008B21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6001D8E7" w14:textId="77777777" w:rsidR="008B217C" w:rsidRPr="00E56A87" w:rsidRDefault="008B217C" w:rsidP="008B217C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41EAF959" w14:textId="77777777" w:rsidR="007E5825" w:rsidRPr="008B217C" w:rsidRDefault="008B217C" w:rsidP="008B217C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6E6CA698" w14:textId="77777777" w:rsidR="007E5825" w:rsidRDefault="00A63F7F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Calibri" w:hAnsi="Times New Roman" w:cs="Times New Roman"/>
        </w:rPr>
        <w:t xml:space="preserve">При составлении программы учитывались возрастные и психофизиологические особенности обучающихся с </w:t>
      </w:r>
      <w:r w:rsidR="008B217C">
        <w:rPr>
          <w:rFonts w:ascii="Times New Roman" w:eastAsia="Calibri" w:hAnsi="Times New Roman" w:cs="Times New Roman"/>
        </w:rPr>
        <w:t>нарушением интеллекта</w:t>
      </w:r>
      <w:r>
        <w:rPr>
          <w:rFonts w:ascii="Times New Roman" w:eastAsia="Calibri" w:hAnsi="Times New Roman" w:cs="Times New Roman"/>
        </w:rPr>
        <w:t xml:space="preserve">, содержание программы отвечает принципам </w:t>
      </w:r>
      <w:proofErr w:type="spellStart"/>
      <w:r>
        <w:rPr>
          <w:rFonts w:ascii="Times New Roman" w:eastAsia="Calibri" w:hAnsi="Times New Roman" w:cs="Times New Roman"/>
        </w:rPr>
        <w:t>психолого</w:t>
      </w:r>
      <w:proofErr w:type="spellEnd"/>
      <w:r>
        <w:rPr>
          <w:rFonts w:ascii="Times New Roman" w:eastAsia="Calibri" w:hAnsi="Times New Roman" w:cs="Times New Roman"/>
        </w:rPr>
        <w:t xml:space="preserve"> - педагогического процесса и коррекционной направленности обучения и воспитания.</w:t>
      </w:r>
    </w:p>
    <w:p w14:paraId="593FF833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lang w:eastAsia="ru-RU"/>
        </w:rPr>
        <w:t>для обучения детей с ОВЗ сформировано на основе принципов: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0621946C" w14:textId="77777777" w:rsidR="007E5825" w:rsidRDefault="00A63F7F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5147A92F" w14:textId="77777777" w:rsidR="007E5825" w:rsidRDefault="00A63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Цель обучения: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формирование коммуникативных и речевых навыков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14:paraId="45324185" w14:textId="77777777" w:rsidR="007E5825" w:rsidRDefault="00A63F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Задачи  изучения:</w:t>
      </w:r>
    </w:p>
    <w:p w14:paraId="3408762A" w14:textId="77777777" w:rsidR="007E5825" w:rsidRDefault="00A63F7F">
      <w:pPr>
        <w:widowControl w:val="0"/>
        <w:numPr>
          <w:ilvl w:val="0"/>
          <w:numId w:val="1"/>
        </w:numPr>
        <w:overflowPunct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формирование навыков установления, поддержания и завершения контакта;</w:t>
      </w:r>
    </w:p>
    <w:p w14:paraId="43AA03D9" w14:textId="77777777" w:rsidR="007E5825" w:rsidRDefault="00A63F7F">
      <w:pPr>
        <w:widowControl w:val="0"/>
        <w:numPr>
          <w:ilvl w:val="0"/>
          <w:numId w:val="1"/>
        </w:numPr>
        <w:overflowPunct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формирование умения понимать обращенную речь;</w:t>
      </w:r>
    </w:p>
    <w:p w14:paraId="6C626675" w14:textId="77777777" w:rsidR="007E5825" w:rsidRDefault="00A63F7F">
      <w:pPr>
        <w:widowControl w:val="0"/>
        <w:numPr>
          <w:ilvl w:val="0"/>
          <w:numId w:val="1"/>
        </w:numPr>
        <w:overflowPunct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формирование умения употреблять в ходе общения слоги, слова, строить предложения, связные высказывания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;</w:t>
      </w:r>
    </w:p>
    <w:p w14:paraId="1601936A" w14:textId="77777777" w:rsidR="007E5825" w:rsidRDefault="00A63F7F">
      <w:pPr>
        <w:widowControl w:val="0"/>
        <w:numPr>
          <w:ilvl w:val="0"/>
          <w:numId w:val="1"/>
        </w:numPr>
        <w:overflowPunct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формирование предпосылок к осмысленному чтению и письму, </w:t>
      </w:r>
    </w:p>
    <w:p w14:paraId="5580F531" w14:textId="77777777" w:rsidR="007E5825" w:rsidRDefault="00A63F7F">
      <w:pPr>
        <w:widowControl w:val="0"/>
        <w:numPr>
          <w:ilvl w:val="0"/>
          <w:numId w:val="1"/>
        </w:numPr>
        <w:overflowPunct w:val="0"/>
        <w:spacing w:after="0" w:line="240" w:lineRule="auto"/>
        <w:ind w:firstLine="567"/>
        <w:contextualSpacing/>
        <w:jc w:val="both"/>
        <w:rPr>
          <w:rFonts w:ascii="Calibri" w:eastAsia="Times New Roman" w:hAnsi="Calibri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формирование элементарных навыков чтения (методом глобального чтения) и письма.</w:t>
      </w:r>
    </w:p>
    <w:p w14:paraId="4F4B2EAB" w14:textId="77777777" w:rsidR="007E5825" w:rsidRDefault="007E5825">
      <w:pPr>
        <w:spacing w:after="0" w:line="240" w:lineRule="auto"/>
        <w:ind w:firstLine="567"/>
        <w:rPr>
          <w:rFonts w:ascii="Calibri" w:eastAsia="Calibri" w:hAnsi="Calibri" w:cs="Times New Roman"/>
          <w:bCs/>
          <w:lang w:eastAsia="ru-RU"/>
        </w:rPr>
      </w:pPr>
    </w:p>
    <w:p w14:paraId="124A361B" w14:textId="77777777" w:rsidR="007E5825" w:rsidRDefault="007E5825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440A776F" w14:textId="77777777" w:rsidR="007E5825" w:rsidRDefault="00A63F7F">
      <w:pPr>
        <w:spacing w:after="0" w:line="240" w:lineRule="auto"/>
        <w:ind w:firstLine="567"/>
        <w:jc w:val="center"/>
        <w:rPr>
          <w:rFonts w:ascii="Calibri" w:eastAsia="Calibri" w:hAnsi="Calibri" w:cs="Times New Roman"/>
          <w:bCs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1.Общая характеристика учебного предмета</w:t>
      </w:r>
    </w:p>
    <w:p w14:paraId="6094BE0E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Содержание учебного предмета «Речь и альтернативная коммуникация» в  представлено следующими разделами: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Предпосылки к осмысленному чтению и письму», «Начальные навыки чтения и письма».</w:t>
      </w:r>
    </w:p>
    <w:p w14:paraId="454C0C08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Предпосылки к осмысленному чтению и письму» включает узнавание (различение) образов графем (букв), графические действия с использованием элементов графем: обводка, штриховка, печатание букв (слов). </w:t>
      </w:r>
    </w:p>
    <w:p w14:paraId="11766CCB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Раздел «Начальные навыки чтения и письма» включает узнавание звука в слоге (слове), соотнесение звука с буквой, узнавание графического изображения буквы в слоге (слове), называние буквы, чтение слога (слова), написание буквы (слога, слова, предложения).</w:t>
      </w:r>
    </w:p>
    <w:p w14:paraId="07387214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 период изучения букв у обучающихся формируется звуко-буквенный анализ и синтез как основа овладения чтением. Материалом образовательной области чтение являются звуки и буквы, слоговые структуры, предложения, короткие тексты.</w:t>
      </w:r>
    </w:p>
    <w:p w14:paraId="1B7D23F0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Усвоение звука предполагает выделение его из речи, правильное и отчетливое произношение, различение в сочетаниях с другими звуками, дифференциацию  смешиванию звуков. Буква изучается в следующее последовательности: восприятие общей ее формы, изучение состава буквы (элементов и их расположения), сравнение с другими, ранее изученными буквами. Важным компонентом является соотнесение звука и буквы.</w:t>
      </w:r>
    </w:p>
    <w:p w14:paraId="2AD86A48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Слияние звуков в слоги и чтение слоговых структур осуществляется постепенно. Сначала читаются слоги - слова, затем обратные слоги, после этого прямые слоги, требующие особого внимания при обучении слитному их чтению, и после них слоги со стечением согласных.</w:t>
      </w:r>
    </w:p>
    <w:p w14:paraId="4B72198F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пониманию читаемого. В отдельных случаях можно использовать метод глобального чтения.</w:t>
      </w:r>
    </w:p>
    <w:p w14:paraId="734B4EC6" w14:textId="77777777" w:rsidR="007E5825" w:rsidRDefault="00A63F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При разработке программы потребовались увеличение количества этапов работы, удлинение сроков обучения, что обусловлено психологическим и физиологическими нарушениями и возможностями обучающихся с ОВЗ.</w:t>
      </w:r>
    </w:p>
    <w:p w14:paraId="2B19FB3D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Дети с </w:t>
      </w:r>
      <w:r w:rsidR="008B217C">
        <w:rPr>
          <w:rFonts w:ascii="Times New Roman" w:eastAsia="Times New Roman" w:hAnsi="Times New Roman" w:cs="Times New Roman"/>
          <w:color w:val="000000"/>
          <w:lang w:eastAsia="ru-RU"/>
        </w:rPr>
        <w:t>нарушением интеллекта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с большими затруднениями усваивают сложные системы понятийных связей и легче - простые. Поэтому программа построена на основе концентрического принципа размещения материала, при котором одна и та же тема изучается в течение нескольких лет с постепенным наращиванием сведений.</w:t>
      </w:r>
    </w:p>
    <w:p w14:paraId="1EC83000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 рабочей программе полностью сохранен принцип коррекционной и практической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направленности обучения. Это в первую очередь проявляется в области речевого развития детей. В процессе обучения выясняется уровень общего и речевого развития обучающихся,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 </w:t>
      </w:r>
      <w:r>
        <w:rPr>
          <w:rFonts w:ascii="Times New Roman" w:eastAsia="BatangChe" w:hAnsi="Times New Roman" w:cs="Times New Roman"/>
          <w:color w:val="000000"/>
          <w:lang w:eastAsia="ru-RU"/>
        </w:rPr>
        <w:t xml:space="preserve">Все знания обучающихся при выполнении упражнений, являются практически значимыми для их социальной адаптации и реабилитации. </w:t>
      </w:r>
      <w:r>
        <w:rPr>
          <w:rFonts w:ascii="Times New Roman" w:eastAsia="Calibri" w:hAnsi="Times New Roman" w:cs="Times New Roman"/>
          <w:color w:val="000000"/>
        </w:rPr>
        <w:t xml:space="preserve">При обучении происходит также развитие эмоционально-волевой сферы обучающихся с </w:t>
      </w:r>
      <w:r w:rsidR="008B217C">
        <w:rPr>
          <w:rFonts w:ascii="Times New Roman" w:eastAsia="Calibri" w:hAnsi="Times New Roman" w:cs="Times New Roman"/>
          <w:color w:val="000000"/>
        </w:rPr>
        <w:t>нарушением интеллекта</w:t>
      </w:r>
      <w:r>
        <w:rPr>
          <w:rFonts w:ascii="Times New Roman" w:eastAsia="Calibri" w:hAnsi="Times New Roman" w:cs="Times New Roman"/>
          <w:color w:val="000000"/>
        </w:rPr>
        <w:t>.</w:t>
      </w:r>
    </w:p>
    <w:p w14:paraId="00E62581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В программе учтены принципы научности и доступности, а также преемственности между различными разделами курса. Она ориентирована на обязательный учёт индивидуально-психологических особенностей обучающихся, </w:t>
      </w:r>
      <w:r>
        <w:rPr>
          <w:rFonts w:ascii="Times New Roman" w:eastAsia="Calibri" w:hAnsi="Times New Roman" w:cs="Times New Roman"/>
          <w:color w:val="000000"/>
        </w:rPr>
        <w:t xml:space="preserve">так как в коррекционной школе они представляют собой весьма разнородную группу детей по сложности дефекта. Поэтому важен не только дифференцированный подход в обучении, но и неоднократное повторение, закрепление.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При организации процесса обучения в рамках данной программы предполагается применение педагогических здоровьесберегающих,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информационно – коммуникационных и и</w:t>
      </w:r>
      <w:r>
        <w:rPr>
          <w:rFonts w:ascii="Times New Roman" w:eastAsia="Arial Unicode MS" w:hAnsi="Times New Roman" w:cs="Times New Roman"/>
          <w:color w:val="000000"/>
          <w:lang w:eastAsia="ru-RU"/>
        </w:rPr>
        <w:t>гровых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технологий.</w:t>
      </w:r>
    </w:p>
    <w:p w14:paraId="18396D81" w14:textId="77777777" w:rsidR="007E5825" w:rsidRDefault="00A63F7F">
      <w:pPr>
        <w:pStyle w:val="ac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Описание места учебного предмета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Calibri" w:hAnsi="Times New Roman" w:cs="Times New Roman"/>
          <w:b/>
          <w:lang w:eastAsia="ru-RU"/>
        </w:rPr>
        <w:t>» в учебном плане.</w:t>
      </w:r>
    </w:p>
    <w:p w14:paraId="6E2AA4B6" w14:textId="77777777" w:rsidR="007E5825" w:rsidRDefault="00A63F7F">
      <w:pPr>
        <w:spacing w:line="240" w:lineRule="auto"/>
        <w:ind w:firstLine="708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Данная программа предназначена</w:t>
      </w:r>
      <w:r w:rsidR="008B217C">
        <w:rPr>
          <w:rFonts w:ascii="Times New Roman" w:eastAsia="Times New Roman" w:hAnsi="Times New Roman" w:cs="Times New Roman"/>
          <w:lang w:eastAsia="ru-RU"/>
        </w:rPr>
        <w:t xml:space="preserve"> для обучающихся 7 классов с нарушением интеллекта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tbl>
      <w:tblPr>
        <w:tblW w:w="8386" w:type="dxa"/>
        <w:jc w:val="center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253"/>
        <w:gridCol w:w="3197"/>
        <w:gridCol w:w="2936"/>
      </w:tblGrid>
      <w:tr w:rsidR="007E5825" w14:paraId="0D6A4186" w14:textId="77777777">
        <w:trPr>
          <w:cantSplit/>
          <w:trHeight w:val="412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FDBDF5" w14:textId="77777777" w:rsidR="007E5825" w:rsidRDefault="00A63F7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56D4E86" w14:textId="77777777" w:rsidR="007E5825" w:rsidRDefault="00A63F7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Количество часов</w:t>
            </w:r>
          </w:p>
        </w:tc>
      </w:tr>
      <w:tr w:rsidR="007E5825" w14:paraId="17A61B86" w14:textId="77777777">
        <w:trPr>
          <w:cantSplit/>
          <w:trHeight w:val="331"/>
          <w:jc w:val="center"/>
        </w:trPr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0607929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14FEAC" w14:textId="77777777" w:rsidR="007E5825" w:rsidRDefault="00A63F7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неделю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07AF216" w14:textId="77777777" w:rsidR="007E5825" w:rsidRDefault="00A63F7F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 год</w:t>
            </w:r>
          </w:p>
        </w:tc>
      </w:tr>
      <w:tr w:rsidR="007E5825" w14:paraId="26692C28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A7A9BE0" w14:textId="77777777" w:rsidR="007E5825" w:rsidRDefault="00A63F7F">
            <w:pPr>
              <w:pStyle w:val="ac"/>
              <w:widowControl w:val="0"/>
              <w:numPr>
                <w:ilvl w:val="0"/>
                <w:numId w:val="18"/>
              </w:num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CBAC30F" w14:textId="77777777" w:rsidR="007E5825" w:rsidRDefault="008B217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3</w:t>
            </w:r>
            <w:r w:rsidR="00A63F7F">
              <w:rPr>
                <w:rFonts w:ascii="Times New Roman" w:eastAsia="Times New Roman" w:hAnsi="Times New Roman" w:cs="Times New Roman"/>
              </w:rPr>
              <w:t>часа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3D9D265" w14:textId="77777777" w:rsidR="007E5825" w:rsidRDefault="00714DE3">
            <w:pPr>
              <w:widowControl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</w:t>
            </w:r>
            <w:r w:rsidR="00A63F7F">
              <w:rPr>
                <w:rFonts w:ascii="Times New Roman" w:eastAsia="Times New Roman" w:hAnsi="Times New Roman" w:cs="Times New Roman"/>
              </w:rPr>
              <w:t xml:space="preserve"> часов</w:t>
            </w:r>
          </w:p>
        </w:tc>
      </w:tr>
    </w:tbl>
    <w:p w14:paraId="2BCFCE9A" w14:textId="77777777" w:rsidR="007E5825" w:rsidRDefault="007E582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</w:p>
    <w:p w14:paraId="5E35BC24" w14:textId="77777777" w:rsidR="007E5825" w:rsidRDefault="00A63F7F">
      <w:pPr>
        <w:numPr>
          <w:ilvl w:val="0"/>
          <w:numId w:val="9"/>
        </w:numPr>
        <w:spacing w:after="0" w:line="240" w:lineRule="auto"/>
        <w:ind w:left="1353"/>
        <w:contextualSpacing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Описание ценностных ориентиров содержания предмета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Calibri" w:hAnsi="Times New Roman" w:cs="Times New Roman"/>
          <w:b/>
          <w:lang w:eastAsia="ru-RU"/>
        </w:rPr>
        <w:t>».</w:t>
      </w:r>
    </w:p>
    <w:p w14:paraId="4E7F94E2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0F7F79D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Ценность добра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287221D8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3D89352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53C929A1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674EE71E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59055DBD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3DE9EE7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526DCD54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596AECA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7605940A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4F0D2783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46B1AB6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как естественного условия человеческой деятельности и жизни.</w:t>
      </w:r>
    </w:p>
    <w:p w14:paraId="2908531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3F68BC0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30021922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5B8AF6DB" w14:textId="77777777" w:rsidR="007E5825" w:rsidRDefault="00A63F7F">
      <w:pPr>
        <w:numPr>
          <w:ilvl w:val="0"/>
          <w:numId w:val="9"/>
        </w:numPr>
        <w:spacing w:after="0" w:line="240" w:lineRule="auto"/>
        <w:ind w:left="1353"/>
        <w:jc w:val="center"/>
        <w:rPr>
          <w:rFonts w:ascii="Times New Roman" w:eastAsia="Calibri" w:hAnsi="Times New Roman" w:cs="Times New Roman"/>
          <w:b/>
          <w:lang w:eastAsia="ru-RU"/>
        </w:rPr>
      </w:pPr>
      <w:r>
        <w:rPr>
          <w:rFonts w:ascii="Times New Roman" w:eastAsia="Calibri" w:hAnsi="Times New Roman" w:cs="Times New Roman"/>
          <w:b/>
          <w:lang w:eastAsia="ru-RU"/>
        </w:rPr>
        <w:t>Планируемые результаты освоения учебной программы</w:t>
      </w:r>
    </w:p>
    <w:p w14:paraId="7D2D10AA" w14:textId="77777777" w:rsidR="007E5825" w:rsidRDefault="00A63F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44E5332F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Личностными 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результатами изучения предмета «</w:t>
      </w:r>
      <w:r>
        <w:rPr>
          <w:rFonts w:ascii="Times New Roman" w:eastAsia="Times New Roman" w:hAnsi="Times New Roman" w:cs="Times New Roman"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Cs/>
          <w:iCs/>
          <w:lang w:eastAsia="ru-RU"/>
        </w:rPr>
        <w:t>» являются следующие умения и качества:</w:t>
      </w:r>
    </w:p>
    <w:p w14:paraId="27E95B6E" w14:textId="77777777" w:rsidR="007E5825" w:rsidRDefault="00A63F7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3E655E22" w14:textId="77777777" w:rsidR="007E5825" w:rsidRDefault="00A63F7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51D909A7" w14:textId="77777777" w:rsidR="007E5825" w:rsidRDefault="00A63F7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0E543A91" w14:textId="77777777" w:rsidR="007E5825" w:rsidRDefault="00A63F7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формирование эстетических потребностей, ценностей и чувств;</w:t>
      </w:r>
    </w:p>
    <w:p w14:paraId="5057798F" w14:textId="77777777" w:rsidR="007E5825" w:rsidRDefault="00A63F7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46DF3538" w14:textId="77777777" w:rsidR="007E5825" w:rsidRDefault="00A63F7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C09901D" w14:textId="77777777" w:rsidR="007E5825" w:rsidRDefault="00A63F7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15EAA285" w14:textId="77777777" w:rsidR="007E5825" w:rsidRDefault="00A63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Регулятивные БУД: </w:t>
      </w:r>
    </w:p>
    <w:p w14:paraId="65699710" w14:textId="77777777" w:rsidR="007E5825" w:rsidRDefault="00A63F7F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проговаривать последовательность действий на уроке;</w:t>
      </w:r>
    </w:p>
    <w:p w14:paraId="1ED53D58" w14:textId="77777777" w:rsidR="007E5825" w:rsidRDefault="00A63F7F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работать по предложенному плану;</w:t>
      </w:r>
    </w:p>
    <w:p w14:paraId="759F2E76" w14:textId="77777777" w:rsidR="007E5825" w:rsidRDefault="00A63F7F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отличать верно выполненное задание от неверного;</w:t>
      </w:r>
    </w:p>
    <w:p w14:paraId="76C6485E" w14:textId="77777777" w:rsidR="007E5825" w:rsidRDefault="00A63F7F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 xml:space="preserve">формирование умений работать по плану, сверяя свои действия с целью, </w:t>
      </w:r>
    </w:p>
    <w:p w14:paraId="2FD346BE" w14:textId="77777777" w:rsidR="007E5825" w:rsidRDefault="00A63F7F">
      <w:pPr>
        <w:widowControl w:val="0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574DC5F5" w14:textId="77777777" w:rsidR="007E5825" w:rsidRDefault="00A63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Познавательные БУД:</w:t>
      </w:r>
    </w:p>
    <w:p w14:paraId="5DB02729" w14:textId="77777777" w:rsidR="007E5825" w:rsidRDefault="00A63F7F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49DB43F5" w14:textId="77777777" w:rsidR="007E5825" w:rsidRDefault="00A63F7F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7BCAF5B4" w14:textId="77777777" w:rsidR="007E5825" w:rsidRDefault="00A63F7F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перерабатывать полученную информацию;</w:t>
      </w:r>
    </w:p>
    <w:p w14:paraId="3440E337" w14:textId="77777777" w:rsidR="007E5825" w:rsidRDefault="00A63F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eastAsia="ru-RU"/>
        </w:rPr>
        <w:t>Коммуникативные БУД:</w:t>
      </w:r>
    </w:p>
    <w:p w14:paraId="38599351" w14:textId="77777777" w:rsidR="007E5825" w:rsidRDefault="00A63F7F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слушать и понимать высказывания учителя, собеседников;</w:t>
      </w:r>
    </w:p>
    <w:p w14:paraId="5F755833" w14:textId="77777777" w:rsidR="007E5825" w:rsidRDefault="00A63F7F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совместно договариваться о правилах общения и поведения в школе и на уроках хозяйственно-бытового труда и следовать им;</w:t>
      </w:r>
    </w:p>
    <w:p w14:paraId="33C58B33" w14:textId="77777777" w:rsidR="007E5825" w:rsidRDefault="00A63F7F">
      <w:pPr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>
        <w:rPr>
          <w:rFonts w:ascii="Times New Roman" w:eastAsia="Times New Roman" w:hAnsi="Times New Roman" w:cs="Times New Roman"/>
          <w:bCs/>
          <w:iCs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3C79E1DE" w14:textId="77777777" w:rsidR="007E5825" w:rsidRDefault="00A63F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2ADAE049" w14:textId="77777777" w:rsidR="007E5825" w:rsidRDefault="00A63F7F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29DB13CF" w14:textId="77777777" w:rsidR="007E5825" w:rsidRDefault="00A63F7F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5493A405" w14:textId="77777777" w:rsidR="007E5825" w:rsidRDefault="00A63F7F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адекватное понимание причин успешности/не успешности учебной деятельности (</w:t>
      </w:r>
      <w:r>
        <w:rPr>
          <w:rFonts w:ascii="Times New Roman" w:eastAsia="Calibri" w:hAnsi="Times New Roman" w:cs="Times New Roman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3F083A05" w14:textId="77777777" w:rsidR="007E5825" w:rsidRDefault="00A63F7F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</w:p>
    <w:p w14:paraId="39A6A25D" w14:textId="77777777" w:rsidR="007E5825" w:rsidRDefault="00A63F7F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8AFADBD" w14:textId="77777777" w:rsidR="007E5825" w:rsidRDefault="00A63F7F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16A91157" w14:textId="77777777" w:rsidR="007E5825" w:rsidRDefault="00A63F7F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6F0AFCBC" w14:textId="77777777" w:rsidR="007E5825" w:rsidRDefault="00A63F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138EB91A" w14:textId="77777777" w:rsidR="007E5825" w:rsidRDefault="00A63F7F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655FD736" w14:textId="77777777" w:rsidR="007E5825" w:rsidRDefault="00A63F7F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28D0185F" w14:textId="77777777" w:rsidR="007E5825" w:rsidRDefault="00A63F7F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выполнять учебные действия в материализованной,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громкоречевой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и умственной форме (</w:t>
      </w:r>
      <w:r>
        <w:rPr>
          <w:rFonts w:ascii="Times New Roman" w:eastAsia="Calibri" w:hAnsi="Times New Roman" w:cs="Times New Roman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5243C19D" w14:textId="77777777" w:rsidR="007E5825" w:rsidRDefault="00A63F7F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14:paraId="0C677A5B" w14:textId="77777777" w:rsidR="007E5825" w:rsidRDefault="00A63F7F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14:paraId="78CDB21F" w14:textId="77777777" w:rsidR="007E5825" w:rsidRDefault="00A63F7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lang w:eastAsia="ru-RU"/>
        </w:rPr>
        <w:t xml:space="preserve"> должны быть сформированы:</w:t>
      </w:r>
    </w:p>
    <w:p w14:paraId="063750E4" w14:textId="77777777" w:rsidR="007E5825" w:rsidRDefault="00A63F7F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1326F799" w14:textId="77777777" w:rsidR="007E5825" w:rsidRDefault="00A63F7F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58F567F8" w14:textId="77777777" w:rsidR="007E5825" w:rsidRDefault="00A63F7F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59A2888F" w14:textId="77777777" w:rsidR="007E5825" w:rsidRDefault="00A63F7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Требования к уровню подготовки обучающихся.</w:t>
      </w:r>
    </w:p>
    <w:p w14:paraId="4B5DAC44" w14:textId="77777777" w:rsidR="007E5825" w:rsidRDefault="00A63F7F">
      <w:pPr>
        <w:pStyle w:val="ac"/>
        <w:shd w:val="clear" w:color="auto" w:fill="FFFFFF"/>
        <w:tabs>
          <w:tab w:val="left" w:pos="9356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Calibri" w:hAnsi="Times New Roman"/>
          <w:b/>
        </w:rPr>
        <w:t>Планируемые результаты освоения программы:</w:t>
      </w:r>
    </w:p>
    <w:p w14:paraId="63A69022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Членение речи на предложения, предложения на слова, слова на слоги.</w:t>
      </w:r>
    </w:p>
    <w:p w14:paraId="07F4439E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Различение звуков на слух и в собственном произношении, установление их последовательности в словах.</w:t>
      </w:r>
    </w:p>
    <w:p w14:paraId="40D2C104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Анализ слов по звуковому составу и составление их из букв и слогов.</w:t>
      </w:r>
    </w:p>
    <w:p w14:paraId="70438E44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Плавное чтение по слогам слов и коротких текстов. Ответы на вопросы по содержанию прочитанного и по иллюстрациям к тексту, по серии последовательно подобранных сюжетных картинок.</w:t>
      </w:r>
    </w:p>
    <w:p w14:paraId="6AB5C268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Переход к чтению целыми словами (простые слова), методом глобального чтения.</w:t>
      </w:r>
    </w:p>
    <w:p w14:paraId="59F00BC9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Чтение с голоса коротких стихов, разученных с голоса учителя.</w:t>
      </w:r>
    </w:p>
    <w:p w14:paraId="69010F75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 xml:space="preserve">Усвоение рукописного начертания изучаемых прописных и строчных букв: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Юю</w:t>
      </w:r>
      <w:proofErr w:type="spellEnd"/>
      <w:r>
        <w:rPr>
          <w:rFonts w:ascii="Times New Roman" w:eastAsia="Calibri" w:hAnsi="Times New Roman" w:cs="Times New Roman"/>
          <w:b/>
          <w:i/>
          <w:color w:val="000000" w:themeColor="text1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Цц</w:t>
      </w:r>
      <w:proofErr w:type="spellEnd"/>
      <w:r>
        <w:rPr>
          <w:rFonts w:ascii="Times New Roman" w:eastAsia="Calibri" w:hAnsi="Times New Roman" w:cs="Times New Roman"/>
          <w:b/>
          <w:i/>
          <w:color w:val="000000" w:themeColor="text1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Чч</w:t>
      </w:r>
      <w:proofErr w:type="spellEnd"/>
      <w:r>
        <w:rPr>
          <w:rFonts w:ascii="Times New Roman" w:eastAsia="Calibri" w:hAnsi="Times New Roman" w:cs="Times New Roman"/>
          <w:b/>
          <w:i/>
          <w:color w:val="000000" w:themeColor="text1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Щщ</w:t>
      </w:r>
      <w:proofErr w:type="spellEnd"/>
    </w:p>
    <w:p w14:paraId="68BAFBDB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Умение писать по обводке слоги с буквами</w:t>
      </w:r>
      <w:r>
        <w:rPr>
          <w:rFonts w:ascii="Times New Roman" w:eastAsia="Calibri" w:hAnsi="Times New Roman" w:cs="Times New Roman"/>
          <w:b/>
          <w:i/>
          <w:color w:val="000000" w:themeColor="text1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Юю</w:t>
      </w:r>
      <w:proofErr w:type="spellEnd"/>
      <w:r>
        <w:rPr>
          <w:rFonts w:ascii="Times New Roman" w:eastAsia="Calibri" w:hAnsi="Times New Roman" w:cs="Times New Roman"/>
          <w:b/>
          <w:i/>
          <w:color w:val="000000" w:themeColor="text1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Цц</w:t>
      </w:r>
      <w:proofErr w:type="spellEnd"/>
      <w:r>
        <w:rPr>
          <w:rFonts w:ascii="Times New Roman" w:eastAsia="Calibri" w:hAnsi="Times New Roman" w:cs="Times New Roman"/>
          <w:b/>
          <w:i/>
          <w:color w:val="000000" w:themeColor="text1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Чч</w:t>
      </w:r>
      <w:proofErr w:type="spellEnd"/>
      <w:r>
        <w:rPr>
          <w:rFonts w:ascii="Times New Roman" w:eastAsia="Calibri" w:hAnsi="Times New Roman" w:cs="Times New Roman"/>
          <w:b/>
          <w:i/>
          <w:color w:val="000000" w:themeColor="text1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i/>
          <w:color w:val="000000" w:themeColor="text1"/>
        </w:rPr>
        <w:t>Щщ</w:t>
      </w:r>
      <w:proofErr w:type="spellEnd"/>
      <w:r>
        <w:rPr>
          <w:rFonts w:ascii="Times New Roman" w:eastAsia="Calibri" w:hAnsi="Times New Roman" w:cs="Times New Roman"/>
          <w:color w:val="000000" w:themeColor="text1"/>
        </w:rPr>
        <w:t xml:space="preserve"> с предварительным звуко-буквенным анализом.</w:t>
      </w:r>
    </w:p>
    <w:p w14:paraId="685CE02A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Умение писать по обводке слова, состоящие из усвоенных слоговых структур, с предварительным звуко-буквенным анализом.</w:t>
      </w:r>
    </w:p>
    <w:p w14:paraId="4E10A2C5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Умение применять </w:t>
      </w:r>
      <w:r>
        <w:rPr>
          <w:rFonts w:ascii="Times New Roman" w:eastAsia="Times New Roman" w:hAnsi="Times New Roman" w:cs="Times New Roman"/>
          <w:color w:val="000000" w:themeColor="text1"/>
        </w:rPr>
        <w:t>грамматические правила: большая буква в начале предложения.</w:t>
      </w:r>
    </w:p>
    <w:p w14:paraId="6F412E8A" w14:textId="77777777" w:rsidR="007E5825" w:rsidRDefault="00A63F7F">
      <w:pPr>
        <w:numPr>
          <w:ilvl w:val="0"/>
          <w:numId w:val="10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 xml:space="preserve">Умение применять </w:t>
      </w:r>
      <w:r>
        <w:rPr>
          <w:rFonts w:ascii="Times New Roman" w:eastAsia="Times New Roman" w:hAnsi="Times New Roman" w:cs="Times New Roman"/>
          <w:color w:val="000000" w:themeColor="text1"/>
        </w:rPr>
        <w:t>орфографические правила: обозначение на письме границ  предложения.</w:t>
      </w:r>
    </w:p>
    <w:p w14:paraId="32A34F35" w14:textId="77777777" w:rsidR="007E5825" w:rsidRDefault="007E5825">
      <w:pPr>
        <w:spacing w:after="0" w:line="240" w:lineRule="auto"/>
        <w:ind w:left="567" w:firstLine="567"/>
        <w:rPr>
          <w:rFonts w:ascii="Times New Roman" w:eastAsia="Calibri" w:hAnsi="Times New Roman" w:cs="Times New Roman"/>
          <w:color w:val="000000" w:themeColor="text1"/>
        </w:rPr>
      </w:pPr>
    </w:p>
    <w:p w14:paraId="3E226D76" w14:textId="77777777" w:rsidR="007E5825" w:rsidRDefault="00A63F7F">
      <w:pPr>
        <w:pStyle w:val="ac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>
        <w:rPr>
          <w:rFonts w:ascii="Times New Roman" w:eastAsia="Calibri" w:hAnsi="Times New Roman" w:cs="Times New Roman"/>
          <w:b/>
          <w:color w:val="000000" w:themeColor="text1"/>
        </w:rPr>
        <w:t>Содержание учебного предмета «Речь и альтернативная коммуникация». 7  класс</w:t>
      </w:r>
    </w:p>
    <w:p w14:paraId="49CE0D1A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 изученных  букв. Написание строчных и прописных  букв..</w:t>
      </w:r>
    </w:p>
    <w:p w14:paraId="00D971FF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  рукописного и печатного шрифта  слов и предложений.</w:t>
      </w:r>
    </w:p>
    <w:p w14:paraId="30F6E50E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Входная контрольная работа  по теме: «Слова, состоящие из усвоенных слоговых структур»</w:t>
      </w:r>
    </w:p>
    <w:p w14:paraId="0ABE2461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Работа над ошибками</w:t>
      </w:r>
    </w:p>
    <w:p w14:paraId="3B86577F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Слова, состоящих из двух слогов. Их чтение и запись.</w:t>
      </w:r>
    </w:p>
    <w:p w14:paraId="2BD77273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коротких предложений из двух слов.</w:t>
      </w:r>
    </w:p>
    <w:p w14:paraId="034E76B4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 звука [j, у],    подбор слов со звуком [j, у].</w:t>
      </w:r>
    </w:p>
    <w:p w14:paraId="742C917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[j, у].Ознакомление с написанием элементов буквы  </w:t>
      </w:r>
      <w:proofErr w:type="spellStart"/>
      <w:r>
        <w:rPr>
          <w:rFonts w:ascii="Times New Roman" w:eastAsia="Calibri" w:hAnsi="Times New Roman" w:cs="Times New Roman"/>
          <w:lang w:eastAsia="ru-RU"/>
        </w:rPr>
        <w:t>Юю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.</w:t>
      </w:r>
    </w:p>
    <w:p w14:paraId="6CD52CF1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Соотношение звука и буквы. Чтение буквы  ю.  </w:t>
      </w:r>
    </w:p>
    <w:p w14:paraId="4929F8A2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Ознакомление с написанием  буквы ю Упражнение в написании буквы ю.</w:t>
      </w:r>
    </w:p>
    <w:p w14:paraId="6A344C0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Ю. Упражнение в написании прописной буквы Ю.</w:t>
      </w:r>
    </w:p>
    <w:p w14:paraId="73554E9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Ю в именах людей.</w:t>
      </w:r>
    </w:p>
    <w:p w14:paraId="2AB574A4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Большая буква в начале предложения, точка в конце предложения.</w:t>
      </w:r>
    </w:p>
    <w:p w14:paraId="0E487373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Закрытые и открытые   слоги с буквой ю.</w:t>
      </w:r>
    </w:p>
    <w:p w14:paraId="0C81BB47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lang w:eastAsia="ru-RU"/>
        </w:rPr>
        <w:t>Контрольная работа №1 по  теме: «Различение слогов и слов с буквами у-ю»</w:t>
      </w:r>
    </w:p>
    <w:p w14:paraId="67FA449E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Работа над ошибками.</w:t>
      </w:r>
    </w:p>
    <w:p w14:paraId="0727599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рукописного шрифта слов, предложений.</w:t>
      </w:r>
    </w:p>
    <w:p w14:paraId="0BA4907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 букварного текста</w:t>
      </w:r>
    </w:p>
    <w:p w14:paraId="43469E7D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  рукописного шрифта  слов и предложений.</w:t>
      </w:r>
    </w:p>
    <w:p w14:paraId="073AEDEA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  печатного шрифта  слов и предложений.</w:t>
      </w:r>
    </w:p>
    <w:p w14:paraId="7AC5EEF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>Самостоятельное составление слогов с последующей записью.</w:t>
      </w:r>
    </w:p>
    <w:p w14:paraId="166C7197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Различение звука [ц], подбор слов со звуком [ц].</w:t>
      </w:r>
    </w:p>
    <w:p w14:paraId="594E5FD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[ц].. Ознакомление с написанием элементов буквы </w:t>
      </w:r>
      <w:proofErr w:type="spellStart"/>
      <w:r>
        <w:rPr>
          <w:rFonts w:ascii="Times New Roman" w:eastAsia="Calibri" w:hAnsi="Times New Roman" w:cs="Times New Roman"/>
          <w:lang w:eastAsia="ru-RU"/>
        </w:rPr>
        <w:t>Цц</w:t>
      </w:r>
      <w:proofErr w:type="spellEnd"/>
      <w:r>
        <w:rPr>
          <w:rFonts w:ascii="Times New Roman" w:eastAsia="Calibri" w:hAnsi="Times New Roman" w:cs="Times New Roman"/>
          <w:lang w:eastAsia="ru-RU"/>
        </w:rPr>
        <w:t>.</w:t>
      </w:r>
    </w:p>
    <w:p w14:paraId="2EBF4E23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Соотношение звука и буквы. Чтение буквы  Ц.</w:t>
      </w:r>
    </w:p>
    <w:p w14:paraId="7C2573CC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Ознакомление с написанием буквы ц . Упражнение в написании строчной буквы ц.</w:t>
      </w:r>
    </w:p>
    <w:p w14:paraId="43D84634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Ц. Упражнение в написании прописной буквы  Ц</w:t>
      </w:r>
    </w:p>
    <w:p w14:paraId="5B0A24B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Ц  в начале предложения</w:t>
      </w:r>
    </w:p>
    <w:p w14:paraId="2F2F4292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Закрытые и открытые слоги с буквой ц.</w:t>
      </w:r>
    </w:p>
    <w:p w14:paraId="4319967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таблиц, доски , букваря слов, состоящих из усвоенных слогов.</w:t>
      </w:r>
    </w:p>
    <w:p w14:paraId="47ADE1E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Контрольная работа №2  по  теме: «Различение слогов и слов с буквой ц»</w:t>
      </w:r>
    </w:p>
    <w:p w14:paraId="74C0BEEC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Работа над ошибками.</w:t>
      </w:r>
    </w:p>
    <w:p w14:paraId="216959AC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61A1F1BA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Составление слов с последующей записью.</w:t>
      </w:r>
    </w:p>
    <w:p w14:paraId="1CC3490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  рукописного и печатного  шрифта  слов и предложений.</w:t>
      </w:r>
    </w:p>
    <w:p w14:paraId="0AD5974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 звука ч  ,    подбор слов со звуком ч.  </w:t>
      </w:r>
    </w:p>
    <w:p w14:paraId="3F19D47D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ч.  Чтение  буквы .. Написание  элементов буквы </w:t>
      </w:r>
      <w:proofErr w:type="spellStart"/>
      <w:r>
        <w:rPr>
          <w:rFonts w:ascii="Times New Roman" w:eastAsia="Calibri" w:hAnsi="Times New Roman" w:cs="Times New Roman"/>
          <w:lang w:eastAsia="ru-RU"/>
        </w:rPr>
        <w:t>Чч</w:t>
      </w:r>
      <w:proofErr w:type="spellEnd"/>
    </w:p>
    <w:p w14:paraId="5CF99ABF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Ознакомление с написанием  буквы е Упражнение в написании строчной буквы ч.</w:t>
      </w:r>
    </w:p>
    <w:p w14:paraId="6EB27B5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Ч. Упражнение в написании прописной буквы Ч.</w:t>
      </w:r>
    </w:p>
    <w:p w14:paraId="503265F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 Ч в названиях и кличках животных,  в начале предложения.</w:t>
      </w:r>
    </w:p>
    <w:p w14:paraId="387D7DF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Закрытые и открытые   слоги с буквой ч.</w:t>
      </w:r>
    </w:p>
    <w:p w14:paraId="4156DF33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Сравнительный звуко – буквенный анализ слогов </w:t>
      </w:r>
      <w:proofErr w:type="spellStart"/>
      <w:r>
        <w:rPr>
          <w:rFonts w:ascii="Times New Roman" w:eastAsia="Calibri" w:hAnsi="Times New Roman" w:cs="Times New Roman"/>
          <w:lang w:eastAsia="ru-RU"/>
        </w:rPr>
        <w:t>ча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– чу.</w:t>
      </w:r>
    </w:p>
    <w:p w14:paraId="3CBD794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таблиц, доски , букваря слов, состоящих из усвоенных слогов.</w:t>
      </w:r>
    </w:p>
    <w:p w14:paraId="4BE252C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небольших текстов.</w:t>
      </w:r>
    </w:p>
    <w:p w14:paraId="448ED97D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>
        <w:rPr>
          <w:rFonts w:ascii="Times New Roman" w:eastAsia="Calibri" w:hAnsi="Times New Roman" w:cs="Times New Roman"/>
          <w:color w:val="000000" w:themeColor="text1"/>
          <w:lang w:eastAsia="ru-RU"/>
        </w:rPr>
        <w:t>Контрольная работа №3  по  теме: «Слова с буквой  ч»</w:t>
      </w:r>
    </w:p>
    <w:p w14:paraId="373A5C8A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Работа над ошибками.</w:t>
      </w:r>
    </w:p>
    <w:p w14:paraId="54FCE29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Вставка пропущенной буквы в словах под картинками.</w:t>
      </w:r>
    </w:p>
    <w:p w14:paraId="048D8723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Составление слов с последующей записью.</w:t>
      </w:r>
    </w:p>
    <w:p w14:paraId="4485F9BE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  рукописного шрифта  слов и предложений.</w:t>
      </w:r>
    </w:p>
    <w:p w14:paraId="62CAD86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  печатного шрифта  слов и предложений</w:t>
      </w:r>
    </w:p>
    <w:p w14:paraId="1ADD7E61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Самостоятельное составление слогов с последующей записью.</w:t>
      </w:r>
    </w:p>
    <w:p w14:paraId="3E460C3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Различение  звука [щ].  подбор слов со звуком [щ].  </w:t>
      </w:r>
    </w:p>
    <w:p w14:paraId="205007B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Правильное произношение звука [щ].  и чтение буквы  щ.  Написание  элементов буквы  </w:t>
      </w:r>
      <w:proofErr w:type="spellStart"/>
      <w:r>
        <w:rPr>
          <w:rFonts w:ascii="Times New Roman" w:eastAsia="Calibri" w:hAnsi="Times New Roman" w:cs="Times New Roman"/>
          <w:lang w:eastAsia="ru-RU"/>
        </w:rPr>
        <w:t>Щщ</w:t>
      </w:r>
      <w:proofErr w:type="spellEnd"/>
    </w:p>
    <w:p w14:paraId="394551AC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Написание  буквы щ . Упражнение в написании строчной буквы щ.</w:t>
      </w:r>
    </w:p>
    <w:p w14:paraId="335B0AED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Щ. Упражнение в написании прописной буквы Щ.</w:t>
      </w:r>
    </w:p>
    <w:p w14:paraId="46BEFEF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Прописная буква  Щ  в начале предложения.</w:t>
      </w:r>
    </w:p>
    <w:p w14:paraId="28480D8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Закрытые и открытые   слоги с буквой щ.</w:t>
      </w:r>
    </w:p>
    <w:p w14:paraId="6F3C4FB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 xml:space="preserve">Сравнительный звуко-буквенный анализ слогов </w:t>
      </w:r>
      <w:proofErr w:type="spellStart"/>
      <w:r>
        <w:rPr>
          <w:rFonts w:ascii="Times New Roman" w:eastAsia="Calibri" w:hAnsi="Times New Roman" w:cs="Times New Roman"/>
          <w:lang w:eastAsia="ru-RU"/>
        </w:rPr>
        <w:t>ча</w:t>
      </w:r>
      <w:proofErr w:type="spellEnd"/>
      <w:r>
        <w:rPr>
          <w:rFonts w:ascii="Times New Roman" w:eastAsia="Calibri" w:hAnsi="Times New Roman" w:cs="Times New Roman"/>
          <w:lang w:eastAsia="ru-RU"/>
        </w:rPr>
        <w:t xml:space="preserve"> – ща, чу-</w:t>
      </w:r>
      <w:proofErr w:type="spellStart"/>
      <w:r>
        <w:rPr>
          <w:rFonts w:ascii="Times New Roman" w:eastAsia="Calibri" w:hAnsi="Times New Roman" w:cs="Times New Roman"/>
          <w:lang w:eastAsia="ru-RU"/>
        </w:rPr>
        <w:t>щу</w:t>
      </w:r>
      <w:proofErr w:type="spellEnd"/>
      <w:r>
        <w:rPr>
          <w:rFonts w:ascii="Times New Roman" w:eastAsia="Calibri" w:hAnsi="Times New Roman" w:cs="Times New Roman"/>
          <w:lang w:eastAsia="ru-RU"/>
        </w:rPr>
        <w:t>.</w:t>
      </w:r>
    </w:p>
    <w:p w14:paraId="77CBA8A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Чтение и списывание с таблиц, доски , букваря слов, состоящих из усвоенных слогов.</w:t>
      </w:r>
    </w:p>
    <w:p w14:paraId="5B11E1E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Итоговая  контрольная работа  по  теме: «Предложения, состоящие из слов, включающих изученные слоговые структуры».</w:t>
      </w:r>
    </w:p>
    <w:p w14:paraId="5814A05A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Работа над ошибками.</w:t>
      </w:r>
    </w:p>
    <w:p w14:paraId="2A588E7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lastRenderedPageBreak/>
        <w:t>Вставка пропущенной буквы в словах под картинками</w:t>
      </w:r>
    </w:p>
    <w:p w14:paraId="225D2E30" w14:textId="77777777" w:rsidR="007E5825" w:rsidRDefault="007E58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14:paraId="6BC1B68F" w14:textId="77777777" w:rsidR="007E5825" w:rsidRDefault="007E58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14:paraId="018584F6" w14:textId="77777777" w:rsidR="007E5825" w:rsidRDefault="007E58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14:paraId="7A4A9254" w14:textId="77777777" w:rsidR="007E5825" w:rsidRDefault="007E58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14:paraId="19DC8CDE" w14:textId="77777777" w:rsidR="007E5825" w:rsidRDefault="007E58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14:paraId="3D14D254" w14:textId="77777777" w:rsidR="007E5825" w:rsidRDefault="007E582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ru-RU"/>
        </w:rPr>
      </w:pPr>
    </w:p>
    <w:p w14:paraId="62D5A466" w14:textId="77777777" w:rsidR="007E5825" w:rsidRDefault="00A63F7F">
      <w:pPr>
        <w:pStyle w:val="ac"/>
        <w:numPr>
          <w:ilvl w:val="0"/>
          <w:numId w:val="9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Календарно – тематическое планирование </w:t>
      </w:r>
      <w:r>
        <w:rPr>
          <w:rFonts w:ascii="Times New Roman" w:eastAsia="Calibri" w:hAnsi="Times New Roman" w:cs="Times New Roman"/>
          <w:b/>
          <w:lang w:eastAsia="ru-RU"/>
        </w:rPr>
        <w:t>учебного предмета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Calibri" w:hAnsi="Times New Roman" w:cs="Times New Roman"/>
          <w:b/>
          <w:lang w:eastAsia="ru-RU"/>
        </w:rPr>
        <w:t>»</w:t>
      </w:r>
    </w:p>
    <w:tbl>
      <w:tblPr>
        <w:tblStyle w:val="3"/>
        <w:tblW w:w="5000" w:type="pct"/>
        <w:tblInd w:w="-856" w:type="dxa"/>
        <w:tblLayout w:type="fixed"/>
        <w:tblLook w:val="01E0" w:firstRow="1" w:lastRow="1" w:firstColumn="1" w:lastColumn="1" w:noHBand="0" w:noVBand="0"/>
      </w:tblPr>
      <w:tblGrid>
        <w:gridCol w:w="501"/>
        <w:gridCol w:w="264"/>
        <w:gridCol w:w="1727"/>
        <w:gridCol w:w="668"/>
        <w:gridCol w:w="671"/>
        <w:gridCol w:w="55"/>
        <w:gridCol w:w="1666"/>
        <w:gridCol w:w="81"/>
        <w:gridCol w:w="2039"/>
        <w:gridCol w:w="2261"/>
        <w:gridCol w:w="1990"/>
        <w:gridCol w:w="1581"/>
        <w:gridCol w:w="12"/>
        <w:gridCol w:w="1723"/>
      </w:tblGrid>
      <w:tr w:rsidR="007E5825" w14:paraId="5801BCF7" w14:textId="77777777">
        <w:trPr>
          <w:trHeight w:val="272"/>
        </w:trPr>
        <w:tc>
          <w:tcPr>
            <w:tcW w:w="755" w:type="dxa"/>
            <w:gridSpan w:val="2"/>
            <w:vAlign w:val="center"/>
          </w:tcPr>
          <w:p w14:paraId="3910CCA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 п/п</w:t>
            </w:r>
          </w:p>
        </w:tc>
        <w:tc>
          <w:tcPr>
            <w:tcW w:w="1702" w:type="dxa"/>
            <w:vMerge w:val="restart"/>
            <w:vAlign w:val="center"/>
          </w:tcPr>
          <w:p w14:paraId="5486DB5C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658" w:type="dxa"/>
            <w:vMerge w:val="restart"/>
          </w:tcPr>
          <w:p w14:paraId="549A2BF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661" w:type="dxa"/>
            <w:vMerge w:val="restart"/>
          </w:tcPr>
          <w:p w14:paraId="399590E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Дата</w:t>
            </w:r>
          </w:p>
          <w:p w14:paraId="39E3BBAA" w14:textId="77777777" w:rsidR="007E5825" w:rsidRDefault="007E582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  <w:vMerge w:val="restart"/>
          </w:tcPr>
          <w:p w14:paraId="70A33DE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Академический компонент</w:t>
            </w:r>
          </w:p>
        </w:tc>
        <w:tc>
          <w:tcPr>
            <w:tcW w:w="9549" w:type="dxa"/>
            <w:gridSpan w:val="7"/>
          </w:tcPr>
          <w:p w14:paraId="4189A167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Базовые учебные действия. Планируемые результаты</w:t>
            </w:r>
          </w:p>
        </w:tc>
      </w:tr>
      <w:tr w:rsidR="007E5825" w14:paraId="55E74770" w14:textId="77777777">
        <w:trPr>
          <w:trHeight w:val="571"/>
        </w:trPr>
        <w:tc>
          <w:tcPr>
            <w:tcW w:w="755" w:type="dxa"/>
            <w:gridSpan w:val="2"/>
            <w:vMerge w:val="restart"/>
            <w:vAlign w:val="center"/>
          </w:tcPr>
          <w:p w14:paraId="55BB33AF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  <w:vMerge/>
            <w:vAlign w:val="center"/>
          </w:tcPr>
          <w:p w14:paraId="09BAA641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  <w:vMerge/>
            <w:vAlign w:val="center"/>
          </w:tcPr>
          <w:p w14:paraId="5888D1BF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61" w:type="dxa"/>
            <w:vMerge/>
            <w:vAlign w:val="center"/>
          </w:tcPr>
          <w:p w14:paraId="13E366D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14:paraId="15EC8FB6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90" w:type="dxa"/>
            <w:gridSpan w:val="2"/>
          </w:tcPr>
          <w:p w14:paraId="2F51F18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2229" w:type="dxa"/>
          </w:tcPr>
          <w:p w14:paraId="75AC0C5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1962" w:type="dxa"/>
          </w:tcPr>
          <w:p w14:paraId="6462D50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1570" w:type="dxa"/>
            <w:gridSpan w:val="2"/>
          </w:tcPr>
          <w:p w14:paraId="3E92480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1698" w:type="dxa"/>
          </w:tcPr>
          <w:p w14:paraId="0CE20505" w14:textId="77777777" w:rsidR="007E5825" w:rsidRDefault="00A63F7F">
            <w:pPr>
              <w:widowControl w:val="0"/>
              <w:tabs>
                <w:tab w:val="left" w:pos="3433"/>
              </w:tabs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Воспитательная работа на уроке</w:t>
            </w:r>
          </w:p>
        </w:tc>
      </w:tr>
      <w:tr w:rsidR="007E5825" w14:paraId="09625196" w14:textId="77777777">
        <w:trPr>
          <w:trHeight w:val="301"/>
        </w:trPr>
        <w:tc>
          <w:tcPr>
            <w:tcW w:w="755" w:type="dxa"/>
            <w:gridSpan w:val="2"/>
            <w:vMerge/>
            <w:vAlign w:val="center"/>
          </w:tcPr>
          <w:p w14:paraId="24AC7D7D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6" w:type="dxa"/>
            <w:gridSpan w:val="12"/>
          </w:tcPr>
          <w:p w14:paraId="0856EA2C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1триместр</w:t>
            </w:r>
          </w:p>
        </w:tc>
      </w:tr>
      <w:tr w:rsidR="007E5825" w14:paraId="330DBAF5" w14:textId="77777777">
        <w:trPr>
          <w:trHeight w:val="1402"/>
        </w:trPr>
        <w:tc>
          <w:tcPr>
            <w:tcW w:w="755" w:type="dxa"/>
            <w:gridSpan w:val="2"/>
            <w:vMerge/>
            <w:vAlign w:val="center"/>
          </w:tcPr>
          <w:p w14:paraId="1BE0926E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115E3C83" w14:textId="77777777" w:rsidR="007E5825" w:rsidRDefault="007E5825">
            <w:pPr>
              <w:widowControl w:val="0"/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14:paraId="67442A0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 изученных  букв.</w:t>
            </w:r>
          </w:p>
          <w:p w14:paraId="3D0E4B5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Написание строчных и прописных  букв..</w:t>
            </w:r>
          </w:p>
          <w:p w14:paraId="686CB319" w14:textId="77777777" w:rsidR="007E5825" w:rsidRDefault="007E5825">
            <w:pPr>
              <w:widowControl w:val="0"/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D1FC14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58" w:type="dxa"/>
          </w:tcPr>
          <w:p w14:paraId="364618DB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3A346A84" w14:textId="77777777" w:rsidR="007E5825" w:rsidRDefault="00C40E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  <w:p w14:paraId="07E7257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49943193" w14:textId="77777777" w:rsidR="007E5825" w:rsidRDefault="00C40E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  <w:p w14:paraId="553E9FDB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61" w:type="dxa"/>
          </w:tcPr>
          <w:p w14:paraId="5E876B0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0C21B68D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данный звук из слова</w:t>
            </w:r>
          </w:p>
          <w:p w14:paraId="0464EBE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2090" w:type="dxa"/>
            <w:gridSpan w:val="2"/>
          </w:tcPr>
          <w:p w14:paraId="2EB9FA7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229" w:type="dxa"/>
          </w:tcPr>
          <w:p w14:paraId="2FCA9E5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962" w:type="dxa"/>
          </w:tcPr>
          <w:p w14:paraId="0B2A4EA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570" w:type="dxa"/>
            <w:gridSpan w:val="2"/>
          </w:tcPr>
          <w:p w14:paraId="7117E94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698" w:type="dxa"/>
          </w:tcPr>
          <w:p w14:paraId="3D5C503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14:paraId="197EDDBF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51A9C3C6" w14:textId="77777777">
        <w:trPr>
          <w:trHeight w:val="278"/>
        </w:trPr>
        <w:tc>
          <w:tcPr>
            <w:tcW w:w="755" w:type="dxa"/>
            <w:gridSpan w:val="2"/>
            <w:vAlign w:val="center"/>
          </w:tcPr>
          <w:p w14:paraId="30CA294A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14:paraId="569EBF0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2312F31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с   рукописного и печатного шрифта  слов и предложений.</w:t>
            </w:r>
          </w:p>
          <w:p w14:paraId="29039B4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с   рукописного и печатного шрифта  слов и предложений</w:t>
            </w:r>
          </w:p>
          <w:p w14:paraId="0A6802C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533F50ED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3F107C9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689C88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EDE20E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AA0491B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61" w:type="dxa"/>
          </w:tcPr>
          <w:p w14:paraId="022163D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55FF9FB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2090" w:type="dxa"/>
            <w:gridSpan w:val="2"/>
          </w:tcPr>
          <w:p w14:paraId="4AA0332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29" w:type="dxa"/>
          </w:tcPr>
          <w:p w14:paraId="7ED7956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962" w:type="dxa"/>
          </w:tcPr>
          <w:p w14:paraId="2F8B13F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70" w:type="dxa"/>
            <w:gridSpan w:val="2"/>
          </w:tcPr>
          <w:p w14:paraId="0588CCB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8" w:type="dxa"/>
          </w:tcPr>
          <w:p w14:paraId="6C22128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14:paraId="722D5F31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100DE630" w14:textId="77777777">
        <w:tc>
          <w:tcPr>
            <w:tcW w:w="755" w:type="dxa"/>
            <w:gridSpan w:val="2"/>
            <w:vAlign w:val="center"/>
          </w:tcPr>
          <w:p w14:paraId="78C86F33" w14:textId="77777777" w:rsidR="007E5825" w:rsidRDefault="00A63F7F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02" w:type="dxa"/>
          </w:tcPr>
          <w:p w14:paraId="3C5EE36D" w14:textId="77777777" w:rsidR="007E5825" w:rsidRPr="0094524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45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Входная контрольная работа  по теме: «Слова, </w:t>
            </w:r>
            <w:r w:rsidRPr="00945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состоящие из усвоенных слоговых структур»</w:t>
            </w:r>
          </w:p>
        </w:tc>
        <w:tc>
          <w:tcPr>
            <w:tcW w:w="658" w:type="dxa"/>
          </w:tcPr>
          <w:p w14:paraId="1F4795A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661" w:type="dxa"/>
          </w:tcPr>
          <w:p w14:paraId="1845055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2AEA434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соотнести звук с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соответствующей буквой.</w:t>
            </w:r>
          </w:p>
        </w:tc>
        <w:tc>
          <w:tcPr>
            <w:tcW w:w="2090" w:type="dxa"/>
            <w:gridSpan w:val="2"/>
          </w:tcPr>
          <w:p w14:paraId="7824CE5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знаний: отличать новое от уже известного с помощью учителя.</w:t>
            </w:r>
          </w:p>
        </w:tc>
        <w:tc>
          <w:tcPr>
            <w:tcW w:w="2229" w:type="dxa"/>
          </w:tcPr>
          <w:p w14:paraId="370DCD7B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различать звуки на слух и в собственном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произношении.</w:t>
            </w:r>
          </w:p>
          <w:p w14:paraId="2790BFBA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2" w:type="dxa"/>
          </w:tcPr>
          <w:p w14:paraId="7718067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задавать вопросы необходимые для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организации собственной деятельности.</w:t>
            </w:r>
          </w:p>
        </w:tc>
        <w:tc>
          <w:tcPr>
            <w:tcW w:w="1570" w:type="dxa"/>
            <w:gridSpan w:val="2"/>
          </w:tcPr>
          <w:p w14:paraId="6FBC7FB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использовать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назначению учебные материалы</w:t>
            </w:r>
          </w:p>
        </w:tc>
        <w:tc>
          <w:tcPr>
            <w:tcW w:w="1698" w:type="dxa"/>
          </w:tcPr>
          <w:p w14:paraId="2D7C2E6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7E5825" w14:paraId="4B61A38A" w14:textId="77777777">
        <w:tc>
          <w:tcPr>
            <w:tcW w:w="755" w:type="dxa"/>
            <w:gridSpan w:val="2"/>
            <w:vAlign w:val="center"/>
          </w:tcPr>
          <w:p w14:paraId="00448A12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607184B7" w14:textId="77777777" w:rsidR="007E5825" w:rsidRPr="0094524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45245">
              <w:rPr>
                <w:rFonts w:ascii="Times New Roman" w:eastAsia="Calibri" w:hAnsi="Times New Roman" w:cs="Times New Roman"/>
              </w:rPr>
              <w:t>Работа над ошибками</w:t>
            </w:r>
          </w:p>
          <w:p w14:paraId="7DFD58D0" w14:textId="77777777" w:rsidR="007E5825" w:rsidRPr="0094524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B452735" w14:textId="77777777" w:rsidR="007E5825" w:rsidRPr="0094524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6FE220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7E6B3CA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7303C18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работать над ошибками.</w:t>
            </w:r>
          </w:p>
        </w:tc>
        <w:tc>
          <w:tcPr>
            <w:tcW w:w="2090" w:type="dxa"/>
            <w:gridSpan w:val="2"/>
          </w:tcPr>
          <w:p w14:paraId="7223CAC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29" w:type="dxa"/>
          </w:tcPr>
          <w:p w14:paraId="62272EC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143B47B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570" w:type="dxa"/>
            <w:gridSpan w:val="2"/>
          </w:tcPr>
          <w:p w14:paraId="413AF7C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698" w:type="dxa"/>
          </w:tcPr>
          <w:p w14:paraId="0E40149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0468387C" w14:textId="77777777">
        <w:tc>
          <w:tcPr>
            <w:tcW w:w="755" w:type="dxa"/>
            <w:gridSpan w:val="2"/>
            <w:vAlign w:val="center"/>
          </w:tcPr>
          <w:p w14:paraId="7BCBCD0E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54868FD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Слова, состоящие из двух слогов.</w:t>
            </w:r>
          </w:p>
          <w:p w14:paraId="494816F9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DA6245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Чтение и запись слов, состоящих из двух слогов.</w:t>
            </w:r>
          </w:p>
          <w:p w14:paraId="19CC6423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512A606A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  <w:p w14:paraId="61C1AA3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5DAB9C1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B8F8987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661" w:type="dxa"/>
          </w:tcPr>
          <w:p w14:paraId="6C9BC6D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2F2865A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умения.</w:t>
            </w:r>
          </w:p>
        </w:tc>
        <w:tc>
          <w:tcPr>
            <w:tcW w:w="2090" w:type="dxa"/>
            <w:gridSpan w:val="2"/>
          </w:tcPr>
          <w:p w14:paraId="3BCF691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1EFF798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49E56E7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70" w:type="dxa"/>
            <w:gridSpan w:val="2"/>
          </w:tcPr>
          <w:p w14:paraId="01CC410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98" w:type="dxa"/>
          </w:tcPr>
          <w:p w14:paraId="13E6481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6D32C3BA" w14:textId="77777777">
        <w:tc>
          <w:tcPr>
            <w:tcW w:w="755" w:type="dxa"/>
            <w:gridSpan w:val="2"/>
            <w:vAlign w:val="center"/>
          </w:tcPr>
          <w:p w14:paraId="2D4B91EA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47297F9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коротких предложений из двух слов.</w:t>
            </w:r>
          </w:p>
          <w:p w14:paraId="1E0FDB6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коротких предложений из двух слов.</w:t>
            </w:r>
          </w:p>
          <w:p w14:paraId="6160F6A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5FE43924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171024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772373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3BCFA64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61" w:type="dxa"/>
          </w:tcPr>
          <w:p w14:paraId="33DEBE3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0333655A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90" w:type="dxa"/>
            <w:gridSpan w:val="2"/>
          </w:tcPr>
          <w:p w14:paraId="65C3D15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29" w:type="dxa"/>
          </w:tcPr>
          <w:p w14:paraId="2443A1F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51A8A47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570" w:type="dxa"/>
            <w:gridSpan w:val="2"/>
          </w:tcPr>
          <w:p w14:paraId="4DBB5EF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98" w:type="dxa"/>
          </w:tcPr>
          <w:p w14:paraId="2837513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348E0FB6" w14:textId="77777777">
        <w:tc>
          <w:tcPr>
            <w:tcW w:w="755" w:type="dxa"/>
            <w:gridSpan w:val="2"/>
            <w:vAlign w:val="center"/>
          </w:tcPr>
          <w:p w14:paraId="4F8BAB3C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3C34EF9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 звука [</w:t>
            </w:r>
            <w:r>
              <w:rPr>
                <w:rFonts w:ascii="Times New Roman" w:eastAsia="Calibri" w:hAnsi="Times New Roman" w:cs="Times New Roman"/>
                <w:lang w:val="en-US"/>
              </w:rPr>
              <w:t>j</w:t>
            </w:r>
            <w:r>
              <w:rPr>
                <w:rFonts w:ascii="Times New Roman" w:eastAsia="Calibri" w:hAnsi="Times New Roman" w:cs="Times New Roman"/>
              </w:rPr>
              <w:t>, у]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  <w:p w14:paraId="55D8690B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A42A82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Подбор слов со звуком [</w:t>
            </w:r>
            <w:r>
              <w:rPr>
                <w:rFonts w:ascii="Times New Roman" w:eastAsia="Calibri" w:hAnsi="Times New Roman" w:cs="Times New Roman"/>
                <w:lang w:val="en-US"/>
              </w:rPr>
              <w:t>j</w:t>
            </w:r>
            <w:r>
              <w:rPr>
                <w:rFonts w:ascii="Times New Roman" w:eastAsia="Calibri" w:hAnsi="Times New Roman" w:cs="Times New Roman"/>
              </w:rPr>
              <w:t>, у].</w:t>
            </w:r>
          </w:p>
          <w:p w14:paraId="1A38F1B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59E2A1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6FC16CB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A73FFA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F23371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0504E7D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283DDF9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2090" w:type="dxa"/>
            <w:gridSpan w:val="2"/>
          </w:tcPr>
          <w:p w14:paraId="68B88E0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успешности/неуспешности учебной деятельности.</w:t>
            </w:r>
          </w:p>
        </w:tc>
        <w:tc>
          <w:tcPr>
            <w:tcW w:w="2229" w:type="dxa"/>
          </w:tcPr>
          <w:p w14:paraId="0B2EB13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1952383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570" w:type="dxa"/>
            <w:gridSpan w:val="2"/>
          </w:tcPr>
          <w:p w14:paraId="0242912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98" w:type="dxa"/>
          </w:tcPr>
          <w:p w14:paraId="4EC69D5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23AC047A" w14:textId="77777777">
        <w:tc>
          <w:tcPr>
            <w:tcW w:w="755" w:type="dxa"/>
            <w:gridSpan w:val="2"/>
            <w:vAlign w:val="center"/>
          </w:tcPr>
          <w:p w14:paraId="48FD7715" w14:textId="77777777" w:rsidR="007E5825" w:rsidRDefault="00A63F7F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02" w:type="dxa"/>
          </w:tcPr>
          <w:p w14:paraId="3ECE42C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Правильное произношение звука [</w:t>
            </w:r>
            <w:r>
              <w:rPr>
                <w:rFonts w:ascii="Times New Roman" w:eastAsia="Calibri" w:hAnsi="Times New Roman" w:cs="Times New Roman"/>
                <w:lang w:val="en-US"/>
              </w:rPr>
              <w:t>j</w:t>
            </w:r>
            <w:r>
              <w:rPr>
                <w:rFonts w:ascii="Times New Roman" w:eastAsia="Calibri" w:hAnsi="Times New Roman" w:cs="Times New Roman"/>
              </w:rPr>
              <w:t>, у].</w:t>
            </w:r>
          </w:p>
          <w:p w14:paraId="09E4F0E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Ознакомление с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написанием элементов буквы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Юю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.</w:t>
            </w:r>
          </w:p>
          <w:p w14:paraId="2EFAF6F5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CE0E673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0AF5B4A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  <w:p w14:paraId="0F1F38D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BD54ED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13ECF8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61AB0DD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7A3F78C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Усвоение рукописного начертания изучаемых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прописных и строчных букв</w:t>
            </w:r>
          </w:p>
        </w:tc>
        <w:tc>
          <w:tcPr>
            <w:tcW w:w="2090" w:type="dxa"/>
            <w:gridSpan w:val="2"/>
          </w:tcPr>
          <w:p w14:paraId="7009570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внренней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позиции школьника на уровне понимания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315BFD8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восприятия, умения различать на слух </w:t>
            </w:r>
            <w:r>
              <w:rPr>
                <w:rFonts w:ascii="Times New Roman" w:eastAsia="Calibri" w:hAnsi="Times New Roman" w:cs="Times New Roman"/>
              </w:rPr>
              <w:lastRenderedPageBreak/>
              <w:t>звуки и уточнять звуко-буквенный состав слов.</w:t>
            </w:r>
          </w:p>
        </w:tc>
        <w:tc>
          <w:tcPr>
            <w:tcW w:w="1962" w:type="dxa"/>
          </w:tcPr>
          <w:p w14:paraId="311941F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</w:t>
            </w:r>
            <w:r>
              <w:rPr>
                <w:rFonts w:ascii="Times New Roman" w:eastAsia="Calibri" w:hAnsi="Times New Roman" w:cs="Times New Roman"/>
              </w:rPr>
              <w:lastRenderedPageBreak/>
              <w:t>и поддерживать его.</w:t>
            </w:r>
          </w:p>
        </w:tc>
        <w:tc>
          <w:tcPr>
            <w:tcW w:w="1570" w:type="dxa"/>
            <w:gridSpan w:val="2"/>
          </w:tcPr>
          <w:p w14:paraId="31045D2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самостоятельно переходить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от одного задания  к другому в соответствии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алгритму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деятельности.</w:t>
            </w:r>
          </w:p>
        </w:tc>
        <w:tc>
          <w:tcPr>
            <w:tcW w:w="1698" w:type="dxa"/>
          </w:tcPr>
          <w:p w14:paraId="0F75578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7E5825" w14:paraId="5AE6A941" w14:textId="77777777">
        <w:tc>
          <w:tcPr>
            <w:tcW w:w="755" w:type="dxa"/>
            <w:gridSpan w:val="2"/>
            <w:vAlign w:val="center"/>
          </w:tcPr>
          <w:p w14:paraId="193490C4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10A27DE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Соотношение звука и буквы ю.</w:t>
            </w:r>
          </w:p>
          <w:p w14:paraId="44C3EFF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BD8A3C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Чтение буквы  </w:t>
            </w:r>
            <w:r>
              <w:rPr>
                <w:rFonts w:ascii="Times New Roman" w:eastAsia="Calibri" w:hAnsi="Times New Roman" w:cs="Times New Roman"/>
                <w:b/>
                <w:i/>
              </w:rPr>
              <w:t>ю.</w:t>
            </w:r>
          </w:p>
          <w:p w14:paraId="3110D29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6D6C43B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6D6DF72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EAE836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7F30AB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41EEC63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00377E4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прочитанные и разобранные слова и предложения.</w:t>
            </w:r>
          </w:p>
        </w:tc>
        <w:tc>
          <w:tcPr>
            <w:tcW w:w="2090" w:type="dxa"/>
            <w:gridSpan w:val="2"/>
          </w:tcPr>
          <w:p w14:paraId="6BF54B0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229" w:type="dxa"/>
          </w:tcPr>
          <w:p w14:paraId="3C4B48F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2F3A3D3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570" w:type="dxa"/>
            <w:gridSpan w:val="2"/>
          </w:tcPr>
          <w:p w14:paraId="684B1D8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  <w:tc>
          <w:tcPr>
            <w:tcW w:w="1698" w:type="dxa"/>
          </w:tcPr>
          <w:p w14:paraId="24B8A6E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2EC8FA57" w14:textId="77777777">
        <w:tc>
          <w:tcPr>
            <w:tcW w:w="755" w:type="dxa"/>
            <w:gridSpan w:val="2"/>
            <w:vAlign w:val="center"/>
          </w:tcPr>
          <w:p w14:paraId="5DF80032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0E2C795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написанием  буквы ю Упражнение в написании буквы ю.</w:t>
            </w:r>
          </w:p>
          <w:p w14:paraId="5B38167C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1C3740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124625D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826EDB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787A774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0D3F751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90" w:type="dxa"/>
            <w:gridSpan w:val="2"/>
          </w:tcPr>
          <w:p w14:paraId="567B4B6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229" w:type="dxa"/>
          </w:tcPr>
          <w:p w14:paraId="530928D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2170288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570" w:type="dxa"/>
            <w:gridSpan w:val="2"/>
          </w:tcPr>
          <w:p w14:paraId="66CEAE6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698" w:type="dxa"/>
          </w:tcPr>
          <w:p w14:paraId="2204D76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1F35CF62" w14:textId="77777777">
        <w:tc>
          <w:tcPr>
            <w:tcW w:w="755" w:type="dxa"/>
            <w:gridSpan w:val="2"/>
            <w:vAlign w:val="center"/>
          </w:tcPr>
          <w:p w14:paraId="6F38A69B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6B5C81B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Ю.</w:t>
            </w:r>
          </w:p>
          <w:p w14:paraId="56E84707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7F9CEC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Упражнение в написании прописной буквы Ю.</w:t>
            </w:r>
          </w:p>
          <w:p w14:paraId="357D9B9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EC651F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0943120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D16565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0CFB980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2B05378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 навыков правильного написания букв.</w:t>
            </w:r>
          </w:p>
        </w:tc>
        <w:tc>
          <w:tcPr>
            <w:tcW w:w="2090" w:type="dxa"/>
            <w:gridSpan w:val="2"/>
          </w:tcPr>
          <w:p w14:paraId="022F820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29" w:type="dxa"/>
          </w:tcPr>
          <w:p w14:paraId="739CB79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962" w:type="dxa"/>
          </w:tcPr>
          <w:p w14:paraId="5E3BDC4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570" w:type="dxa"/>
            <w:gridSpan w:val="2"/>
          </w:tcPr>
          <w:p w14:paraId="397F224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698" w:type="dxa"/>
          </w:tcPr>
          <w:p w14:paraId="5D51FED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доброты, умения сопереживать,</w:t>
            </w:r>
          </w:p>
          <w:p w14:paraId="2DAB49AA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0742C4AE" w14:textId="77777777">
        <w:tc>
          <w:tcPr>
            <w:tcW w:w="755" w:type="dxa"/>
            <w:gridSpan w:val="2"/>
            <w:vAlign w:val="center"/>
          </w:tcPr>
          <w:p w14:paraId="6E61A729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3356B174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Прописная буква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именах людей.</w:t>
            </w:r>
          </w:p>
          <w:p w14:paraId="1FE275C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DCDF7F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71AE84F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4F2ECC9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90" w:type="dxa"/>
            <w:gridSpan w:val="2"/>
          </w:tcPr>
          <w:p w14:paraId="516BC22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9" w:type="dxa"/>
          </w:tcPr>
          <w:p w14:paraId="2E04315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 Формирование умения р</w:t>
            </w:r>
            <w:r>
              <w:rPr>
                <w:rFonts w:ascii="Times New Roman" w:eastAsia="Times New Roman" w:hAnsi="Times New Roman" w:cs="Times New Roman"/>
              </w:rPr>
              <w:t>аботать с деформированным словом.</w:t>
            </w:r>
          </w:p>
        </w:tc>
        <w:tc>
          <w:tcPr>
            <w:tcW w:w="1962" w:type="dxa"/>
          </w:tcPr>
          <w:p w14:paraId="71E5313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70" w:type="dxa"/>
            <w:gridSpan w:val="2"/>
          </w:tcPr>
          <w:p w14:paraId="009DF2A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8" w:type="dxa"/>
          </w:tcPr>
          <w:p w14:paraId="4673E60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доброты, умения сопереживать,</w:t>
            </w:r>
          </w:p>
          <w:p w14:paraId="674CC587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612989DA" w14:textId="77777777">
        <w:tc>
          <w:tcPr>
            <w:tcW w:w="755" w:type="dxa"/>
            <w:gridSpan w:val="2"/>
            <w:vAlign w:val="center"/>
          </w:tcPr>
          <w:p w14:paraId="27800B9F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764AA66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Большая буква в начале </w:t>
            </w:r>
            <w:r>
              <w:rPr>
                <w:rFonts w:ascii="Times New Roman" w:eastAsia="Calibri" w:hAnsi="Times New Roman" w:cs="Times New Roman"/>
              </w:rPr>
              <w:lastRenderedPageBreak/>
              <w:t>предложения.</w:t>
            </w:r>
          </w:p>
          <w:p w14:paraId="28DDCC5A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FF56EF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5ADC9A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Точка в конце предложения.</w:t>
            </w:r>
          </w:p>
          <w:p w14:paraId="571DC4B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C0F768B" w14:textId="77777777" w:rsidR="007E5825" w:rsidRDefault="00B210A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  <w:p w14:paraId="68438DD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2A50E5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123803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9FA6D5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3741654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  <w:vAlign w:val="center"/>
          </w:tcPr>
          <w:p w14:paraId="62D7BB0C" w14:textId="77777777" w:rsidR="007E5825" w:rsidRDefault="00A63F7F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звуков на слух </w:t>
            </w:r>
            <w:r>
              <w:rPr>
                <w:rFonts w:ascii="Times New Roman" w:eastAsia="Calibri" w:hAnsi="Times New Roman" w:cs="Times New Roman"/>
              </w:rPr>
              <w:lastRenderedPageBreak/>
              <w:t>и в собственном произношении, установление их последовательности в словах</w:t>
            </w:r>
          </w:p>
        </w:tc>
        <w:tc>
          <w:tcPr>
            <w:tcW w:w="2090" w:type="dxa"/>
            <w:gridSpan w:val="2"/>
          </w:tcPr>
          <w:p w14:paraId="092F9C2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</w:rPr>
              <w:lastRenderedPageBreak/>
              <w:t>ориентироваться в своей системе знаний.</w:t>
            </w:r>
          </w:p>
        </w:tc>
        <w:tc>
          <w:tcPr>
            <w:tcW w:w="2229" w:type="dxa"/>
          </w:tcPr>
          <w:p w14:paraId="0286EB2D" w14:textId="77777777" w:rsidR="007E5825" w:rsidRDefault="00A63F7F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графических </w:t>
            </w:r>
            <w:r>
              <w:rPr>
                <w:rFonts w:ascii="Times New Roman" w:eastAsia="Calibri" w:hAnsi="Times New Roman" w:cs="Times New Roman"/>
              </w:rPr>
              <w:lastRenderedPageBreak/>
              <w:t>навыков.</w:t>
            </w:r>
          </w:p>
          <w:p w14:paraId="0CF8D0C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06D2075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2" w:type="dxa"/>
          </w:tcPr>
          <w:p w14:paraId="3582F6A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задавать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вопросы  необходимые для организации собственной деятельности.</w:t>
            </w:r>
          </w:p>
        </w:tc>
        <w:tc>
          <w:tcPr>
            <w:tcW w:w="1570" w:type="dxa"/>
            <w:gridSpan w:val="2"/>
          </w:tcPr>
          <w:p w14:paraId="7C3CF3C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выполнять инструкции учителя.</w:t>
            </w:r>
          </w:p>
        </w:tc>
        <w:tc>
          <w:tcPr>
            <w:tcW w:w="1698" w:type="dxa"/>
          </w:tcPr>
          <w:p w14:paraId="4961F3D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Воспитание доброты,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умения сопереживать,</w:t>
            </w:r>
          </w:p>
          <w:p w14:paraId="4DD43607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72E1DBA8" w14:textId="77777777">
        <w:tc>
          <w:tcPr>
            <w:tcW w:w="755" w:type="dxa"/>
            <w:gridSpan w:val="2"/>
            <w:vAlign w:val="center"/>
          </w:tcPr>
          <w:p w14:paraId="119A4BD6" w14:textId="77777777" w:rsidR="007E5825" w:rsidRDefault="007E5825">
            <w:pPr>
              <w:widowControl w:val="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675C09D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Закрытые слоги с буквой ю</w:t>
            </w:r>
          </w:p>
          <w:p w14:paraId="50F24051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89A3AA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FC88FE7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C45612A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CAD76B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Открытые   слоги с буквой ю.</w:t>
            </w:r>
          </w:p>
          <w:p w14:paraId="55AFA73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EADC78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7BCBB5B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107387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D0E51B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9610E6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B725F1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DB778E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62A63DE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1EA2077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2090" w:type="dxa"/>
            <w:gridSpan w:val="2"/>
          </w:tcPr>
          <w:p w14:paraId="4905F2D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229" w:type="dxa"/>
          </w:tcPr>
          <w:p w14:paraId="0442174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962" w:type="dxa"/>
          </w:tcPr>
          <w:p w14:paraId="7684756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14:paraId="529801F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570" w:type="dxa"/>
            <w:gridSpan w:val="2"/>
          </w:tcPr>
          <w:p w14:paraId="2C90917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98" w:type="dxa"/>
          </w:tcPr>
          <w:p w14:paraId="412A2EB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доброты, умения сопереживать,</w:t>
            </w:r>
          </w:p>
          <w:p w14:paraId="0A4E24AE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0BA55A2B" w14:textId="77777777">
        <w:trPr>
          <w:trHeight w:val="1380"/>
        </w:trPr>
        <w:tc>
          <w:tcPr>
            <w:tcW w:w="755" w:type="dxa"/>
            <w:gridSpan w:val="2"/>
            <w:vAlign w:val="center"/>
          </w:tcPr>
          <w:p w14:paraId="5DB4C1ED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8091B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1702" w:type="dxa"/>
          </w:tcPr>
          <w:p w14:paraId="3162F38C" w14:textId="77777777" w:rsidR="007E5825" w:rsidRPr="00945245" w:rsidRDefault="00C40E9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Контрольная работа №2</w:t>
            </w:r>
            <w:r w:rsidR="00A63F7F" w:rsidRPr="00945245">
              <w:rPr>
                <w:rFonts w:ascii="Times New Roman" w:eastAsia="Calibri" w:hAnsi="Times New Roman" w:cs="Times New Roman"/>
              </w:rPr>
              <w:t xml:space="preserve"> по  теме: «</w:t>
            </w:r>
            <w:r w:rsidR="00A63F7F" w:rsidRPr="00945245">
              <w:rPr>
                <w:rFonts w:ascii="Times New Roman" w:eastAsia="Times New Roman" w:hAnsi="Times New Roman" w:cs="Times New Roman"/>
              </w:rPr>
              <w:t>Различение слогов и слов с буквами</w:t>
            </w:r>
            <w:r w:rsidR="00A63F7F" w:rsidRPr="00945245">
              <w:rPr>
                <w:rFonts w:ascii="Times New Roman" w:eastAsia="Times New Roman" w:hAnsi="Times New Roman" w:cs="Times New Roman"/>
                <w:b/>
              </w:rPr>
              <w:t xml:space="preserve"> у-ю</w:t>
            </w:r>
            <w:r w:rsidR="00A63F7F" w:rsidRPr="00945245">
              <w:rPr>
                <w:rFonts w:ascii="Times New Roman" w:eastAsia="Calibri" w:hAnsi="Times New Roman" w:cs="Times New Roman"/>
              </w:rPr>
              <w:t>»</w:t>
            </w:r>
          </w:p>
          <w:p w14:paraId="3C260239" w14:textId="77777777" w:rsidR="007E5825" w:rsidRPr="0094524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9301FA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663BD09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1FBE192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90" w:type="dxa"/>
            <w:gridSpan w:val="2"/>
          </w:tcPr>
          <w:p w14:paraId="5AD7E76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  <w:p w14:paraId="27D43188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9" w:type="dxa"/>
          </w:tcPr>
          <w:p w14:paraId="127CF83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1962" w:type="dxa"/>
          </w:tcPr>
          <w:p w14:paraId="5F4B063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570" w:type="dxa"/>
            <w:gridSpan w:val="2"/>
          </w:tcPr>
          <w:p w14:paraId="5C3B04B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698" w:type="dxa"/>
          </w:tcPr>
          <w:p w14:paraId="5F31917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271E791E" w14:textId="77777777">
        <w:tc>
          <w:tcPr>
            <w:tcW w:w="755" w:type="dxa"/>
            <w:gridSpan w:val="2"/>
            <w:vAlign w:val="center"/>
          </w:tcPr>
          <w:p w14:paraId="6180ED5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702" w:type="dxa"/>
          </w:tcPr>
          <w:p w14:paraId="2A1E6559" w14:textId="77777777" w:rsidR="007E5825" w:rsidRPr="0094524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45245"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14:paraId="6B22BE07" w14:textId="77777777" w:rsidR="007E5825" w:rsidRPr="0094524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EE1035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61" w:type="dxa"/>
          </w:tcPr>
          <w:p w14:paraId="0948D5C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4A3DF23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090" w:type="dxa"/>
            <w:gridSpan w:val="2"/>
          </w:tcPr>
          <w:p w14:paraId="4582B17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29" w:type="dxa"/>
          </w:tcPr>
          <w:p w14:paraId="41DE77D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962" w:type="dxa"/>
          </w:tcPr>
          <w:p w14:paraId="0EA7947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70" w:type="dxa"/>
            <w:gridSpan w:val="2"/>
          </w:tcPr>
          <w:p w14:paraId="4DF7AFF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8" w:type="dxa"/>
          </w:tcPr>
          <w:p w14:paraId="3227421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E5825" w14:paraId="5C00F434" w14:textId="77777777">
        <w:tc>
          <w:tcPr>
            <w:tcW w:w="755" w:type="dxa"/>
            <w:gridSpan w:val="2"/>
            <w:vAlign w:val="center"/>
          </w:tcPr>
          <w:p w14:paraId="57193FC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  <w:p w14:paraId="7EB1756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8F12F9A" w14:textId="77777777" w:rsidR="007E5825" w:rsidRDefault="007E5825">
            <w:pPr>
              <w:widowControl w:val="0"/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2" w:type="dxa"/>
          </w:tcPr>
          <w:p w14:paraId="57BC22A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Чтение с </w:t>
            </w:r>
            <w:r>
              <w:rPr>
                <w:rFonts w:ascii="Times New Roman" w:eastAsia="Calibri" w:hAnsi="Times New Roman" w:cs="Times New Roman"/>
              </w:rPr>
              <w:lastRenderedPageBreak/>
              <w:t>рукописного шрифта слов, предложений.</w:t>
            </w:r>
          </w:p>
          <w:p w14:paraId="678A364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с рукописного шрифта слов, предложений.</w:t>
            </w:r>
          </w:p>
          <w:p w14:paraId="3C52662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0254D11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  <w:p w14:paraId="720A64C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3C9442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B48F4AC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61" w:type="dxa"/>
          </w:tcPr>
          <w:p w14:paraId="28DF362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162DAE4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090" w:type="dxa"/>
            <w:gridSpan w:val="2"/>
          </w:tcPr>
          <w:p w14:paraId="71834BB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9" w:type="dxa"/>
          </w:tcPr>
          <w:p w14:paraId="54FC32E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Умение определять в </w:t>
            </w:r>
            <w:r>
              <w:rPr>
                <w:rFonts w:ascii="Times New Roman" w:eastAsia="Calibri" w:hAnsi="Times New Roman" w:cs="Times New Roman"/>
              </w:rPr>
              <w:lastRenderedPageBreak/>
              <w:t>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962" w:type="dxa"/>
          </w:tcPr>
          <w:p w14:paraId="6A397AC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 задавать вопросы необходимые для организации собственной деятельности.</w:t>
            </w:r>
          </w:p>
        </w:tc>
        <w:tc>
          <w:tcPr>
            <w:tcW w:w="1570" w:type="dxa"/>
            <w:gridSpan w:val="2"/>
          </w:tcPr>
          <w:p w14:paraId="3A28A46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е умения использовать по назначению учебные материалы</w:t>
            </w:r>
          </w:p>
        </w:tc>
        <w:tc>
          <w:tcPr>
            <w:tcW w:w="1698" w:type="dxa"/>
          </w:tcPr>
          <w:p w14:paraId="4437B10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 xml:space="preserve">Воспитание  </w:t>
            </w: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ответственности и  дисциплины,</w:t>
            </w:r>
          </w:p>
          <w:p w14:paraId="27900AF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49943504" w14:textId="77777777">
        <w:tc>
          <w:tcPr>
            <w:tcW w:w="755" w:type="dxa"/>
            <w:gridSpan w:val="2"/>
            <w:vAlign w:val="center"/>
          </w:tcPr>
          <w:p w14:paraId="2BA5464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18.</w:t>
            </w:r>
          </w:p>
        </w:tc>
        <w:tc>
          <w:tcPr>
            <w:tcW w:w="1702" w:type="dxa"/>
          </w:tcPr>
          <w:p w14:paraId="7E8523DF" w14:textId="77777777" w:rsidR="007E5825" w:rsidRDefault="00A63F7F">
            <w:pPr>
              <w:widowControl w:val="0"/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букварного текста</w:t>
            </w:r>
          </w:p>
          <w:p w14:paraId="54BE104E" w14:textId="77777777" w:rsidR="007E5825" w:rsidRDefault="007E5825">
            <w:pPr>
              <w:widowControl w:val="0"/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A846890" w14:textId="77777777" w:rsidR="007E5825" w:rsidRDefault="00A63F7F">
            <w:pPr>
              <w:widowControl w:val="0"/>
              <w:shd w:val="clear" w:color="auto" w:fill="FFFFFF"/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букварного текста</w:t>
            </w:r>
          </w:p>
          <w:p w14:paraId="64AC293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3BB4FE37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29894D6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36B8F4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064AAB4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661" w:type="dxa"/>
          </w:tcPr>
          <w:p w14:paraId="50F5844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6" w:type="dxa"/>
            <w:gridSpan w:val="2"/>
          </w:tcPr>
          <w:p w14:paraId="75E1275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90" w:type="dxa"/>
            <w:gridSpan w:val="2"/>
          </w:tcPr>
          <w:p w14:paraId="59AECBE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229" w:type="dxa"/>
          </w:tcPr>
          <w:p w14:paraId="21D1700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1962" w:type="dxa"/>
          </w:tcPr>
          <w:p w14:paraId="7AC29F5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570" w:type="dxa"/>
            <w:gridSpan w:val="2"/>
          </w:tcPr>
          <w:p w14:paraId="1767C9A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698" w:type="dxa"/>
          </w:tcPr>
          <w:p w14:paraId="03B0386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дисциплины,</w:t>
            </w:r>
          </w:p>
          <w:p w14:paraId="1A6FAEDE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2C6871F1" w14:textId="77777777">
        <w:tc>
          <w:tcPr>
            <w:tcW w:w="15021" w:type="dxa"/>
            <w:gridSpan w:val="14"/>
            <w:vAlign w:val="center"/>
          </w:tcPr>
          <w:p w14:paraId="55C2C766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 триместр</w:t>
            </w:r>
          </w:p>
        </w:tc>
      </w:tr>
      <w:tr w:rsidR="007E5825" w14:paraId="72283528" w14:textId="77777777">
        <w:tc>
          <w:tcPr>
            <w:tcW w:w="495" w:type="dxa"/>
            <w:vAlign w:val="center"/>
          </w:tcPr>
          <w:p w14:paraId="3DE7F4E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62" w:type="dxa"/>
            <w:gridSpan w:val="2"/>
          </w:tcPr>
          <w:p w14:paraId="06AA3CC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с   рукописного шрифта  слов и предложений.</w:t>
            </w:r>
          </w:p>
          <w:p w14:paraId="4BEA340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2DA979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с   рукописного шрифта  слов и предложений.</w:t>
            </w:r>
          </w:p>
          <w:p w14:paraId="46F5FAF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5A95BF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D39560A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0BA6928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050172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B95831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1D30B9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7870214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00B98BF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693A6CCC" w14:textId="77777777" w:rsidR="007E5825" w:rsidRDefault="00A63F7F">
            <w:pPr>
              <w:widowControl w:val="0"/>
              <w:overflowPunct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229" w:type="dxa"/>
          </w:tcPr>
          <w:p w14:paraId="016CBC8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14:paraId="438A6ED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1962" w:type="dxa"/>
          </w:tcPr>
          <w:p w14:paraId="30CB5DD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570" w:type="dxa"/>
            <w:gridSpan w:val="2"/>
          </w:tcPr>
          <w:p w14:paraId="04DAD7D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698" w:type="dxa"/>
          </w:tcPr>
          <w:p w14:paraId="5A9746C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дисциплины,</w:t>
            </w:r>
          </w:p>
          <w:p w14:paraId="7883C4F7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79CDD08E" w14:textId="77777777">
        <w:tc>
          <w:tcPr>
            <w:tcW w:w="495" w:type="dxa"/>
            <w:vAlign w:val="center"/>
          </w:tcPr>
          <w:p w14:paraId="0B8C426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62" w:type="dxa"/>
            <w:gridSpan w:val="2"/>
          </w:tcPr>
          <w:p w14:paraId="1EDD5C6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с   печатного шрифта  слов и предложений.</w:t>
            </w:r>
          </w:p>
          <w:p w14:paraId="2D2E276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EAB0B7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Списывание с   печатного шрифта  слов и предложений.</w:t>
            </w:r>
          </w:p>
          <w:p w14:paraId="62E394A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FCB460D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444B4A1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7657D3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B81774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0CABA6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1C5D33A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3E9305F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010" w:type="dxa"/>
          </w:tcPr>
          <w:p w14:paraId="2958204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29" w:type="dxa"/>
          </w:tcPr>
          <w:p w14:paraId="34DB3E4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14:paraId="59F1E92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произношении, устанавливать их последовательность в словах.</w:t>
            </w:r>
          </w:p>
        </w:tc>
        <w:tc>
          <w:tcPr>
            <w:tcW w:w="1962" w:type="dxa"/>
          </w:tcPr>
          <w:p w14:paraId="3089C36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570" w:type="dxa"/>
            <w:gridSpan w:val="2"/>
          </w:tcPr>
          <w:p w14:paraId="3019F82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698" w:type="dxa"/>
          </w:tcPr>
          <w:p w14:paraId="6F527AD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дисциплины,</w:t>
            </w:r>
          </w:p>
          <w:p w14:paraId="4A3F4F3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23F59C1C" w14:textId="77777777">
        <w:tc>
          <w:tcPr>
            <w:tcW w:w="495" w:type="dxa"/>
            <w:vAlign w:val="center"/>
          </w:tcPr>
          <w:p w14:paraId="67C6DBE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1962" w:type="dxa"/>
            <w:gridSpan w:val="2"/>
          </w:tcPr>
          <w:p w14:paraId="52EF4B1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Самостоятельное составление слогов с последующей записью.</w:t>
            </w:r>
          </w:p>
          <w:p w14:paraId="41209C3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B15517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1BE3A65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0770219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73C6094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29" w:type="dxa"/>
          </w:tcPr>
          <w:p w14:paraId="0F5EDE0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14:paraId="4579A34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962" w:type="dxa"/>
          </w:tcPr>
          <w:p w14:paraId="66793BE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570" w:type="dxa"/>
            <w:gridSpan w:val="2"/>
          </w:tcPr>
          <w:p w14:paraId="53FCACD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98" w:type="dxa"/>
          </w:tcPr>
          <w:p w14:paraId="1F809C3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дисциплины,</w:t>
            </w:r>
          </w:p>
        </w:tc>
      </w:tr>
      <w:tr w:rsidR="007E5825" w14:paraId="638E9A0F" w14:textId="77777777">
        <w:tc>
          <w:tcPr>
            <w:tcW w:w="495" w:type="dxa"/>
            <w:vAlign w:val="center"/>
          </w:tcPr>
          <w:p w14:paraId="2072A58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962" w:type="dxa"/>
            <w:gridSpan w:val="2"/>
          </w:tcPr>
          <w:p w14:paraId="69441CB4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Различение звука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[ц].</w:t>
            </w:r>
          </w:p>
          <w:p w14:paraId="750E133C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3804C994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  <w:p w14:paraId="2AB5F215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Подбор слов со звуком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[ц]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2114D5C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37597447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DCEAAD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C7D259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818EFB2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1FB05CA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4BDF361A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4D2B6F9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1663EBA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14:paraId="12539D8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962" w:type="dxa"/>
          </w:tcPr>
          <w:p w14:paraId="2CCE878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70" w:type="dxa"/>
            <w:gridSpan w:val="2"/>
          </w:tcPr>
          <w:p w14:paraId="0A311C5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698" w:type="dxa"/>
          </w:tcPr>
          <w:p w14:paraId="1918B2C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дисциплины,</w:t>
            </w:r>
          </w:p>
        </w:tc>
      </w:tr>
      <w:tr w:rsidR="007E5825" w14:paraId="1A1CB7FE" w14:textId="77777777">
        <w:tc>
          <w:tcPr>
            <w:tcW w:w="495" w:type="dxa"/>
            <w:vAlign w:val="center"/>
          </w:tcPr>
          <w:p w14:paraId="70B92CA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962" w:type="dxa"/>
            <w:gridSpan w:val="2"/>
          </w:tcPr>
          <w:p w14:paraId="0AF20E02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Правильное произношение звука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[ц]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..</w:t>
            </w:r>
          </w:p>
          <w:p w14:paraId="03101D66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Ознакомление с написанием элементов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1C448E2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0D0E1536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050751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9A896D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3B0C6C0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1FC5702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746BFE5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010" w:type="dxa"/>
          </w:tcPr>
          <w:p w14:paraId="6E09A46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229" w:type="dxa"/>
          </w:tcPr>
          <w:p w14:paraId="02F4D7D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962" w:type="dxa"/>
          </w:tcPr>
          <w:p w14:paraId="060A080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570" w:type="dxa"/>
            <w:gridSpan w:val="2"/>
          </w:tcPr>
          <w:p w14:paraId="49E3177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698" w:type="dxa"/>
          </w:tcPr>
          <w:p w14:paraId="2807102D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32045980" w14:textId="77777777" w:rsidR="007E5825" w:rsidRDefault="007E58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6BEA647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24FCCE16" w14:textId="77777777">
        <w:tc>
          <w:tcPr>
            <w:tcW w:w="495" w:type="dxa"/>
            <w:vAlign w:val="center"/>
          </w:tcPr>
          <w:p w14:paraId="5ACB5CD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1962" w:type="dxa"/>
            <w:gridSpan w:val="2"/>
          </w:tcPr>
          <w:p w14:paraId="46B6A96F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Соотношение звука и буквы.</w:t>
            </w:r>
          </w:p>
          <w:p w14:paraId="688ED9AB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B4166DD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713FBC9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Чтение буквы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 Ц.</w:t>
            </w:r>
          </w:p>
          <w:p w14:paraId="44AF1D2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0CFDE717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  <w:p w14:paraId="03971E3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577015E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02050F8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17320C0F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15" w:type="dxa"/>
            <w:gridSpan w:val="2"/>
          </w:tcPr>
          <w:p w14:paraId="760556A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5D9D57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0DE90F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56D2F8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8C5EE7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C59440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794D99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46BCC6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68E13E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639ED93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5FFEF6D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229" w:type="dxa"/>
          </w:tcPr>
          <w:p w14:paraId="53500E8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звуко-буквенного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962" w:type="dxa"/>
          </w:tcPr>
          <w:p w14:paraId="414A90B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570" w:type="dxa"/>
            <w:gridSpan w:val="2"/>
          </w:tcPr>
          <w:p w14:paraId="649E620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98" w:type="dxa"/>
          </w:tcPr>
          <w:p w14:paraId="2B2333BB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00846594" w14:textId="77777777" w:rsidR="007E5825" w:rsidRDefault="007E58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72398DAB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3E19EDA3" w14:textId="77777777">
        <w:tc>
          <w:tcPr>
            <w:tcW w:w="495" w:type="dxa"/>
            <w:vAlign w:val="center"/>
          </w:tcPr>
          <w:p w14:paraId="117AF5D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962" w:type="dxa"/>
            <w:gridSpan w:val="2"/>
          </w:tcPr>
          <w:p w14:paraId="3535F666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Ознакомление с написанием буквы ц . Упражнение в написании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строчной буквы ц.</w:t>
            </w:r>
          </w:p>
          <w:p w14:paraId="723A70DB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8" w:type="dxa"/>
          </w:tcPr>
          <w:p w14:paraId="47087E8A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2</w:t>
            </w:r>
          </w:p>
          <w:p w14:paraId="2BEB4D1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7CF89CA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89FA3B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15" w:type="dxa"/>
            <w:gridSpan w:val="2"/>
          </w:tcPr>
          <w:p w14:paraId="4F57871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6BE6ED6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проводить  анализ слов по </w:t>
            </w:r>
            <w:r>
              <w:rPr>
                <w:rFonts w:ascii="Times New Roman" w:eastAsia="Calibri" w:hAnsi="Times New Roman" w:cs="Times New Roman"/>
              </w:rPr>
              <w:lastRenderedPageBreak/>
              <w:t>звуковому составу и составлять  их из букв и слогов</w:t>
            </w:r>
          </w:p>
        </w:tc>
        <w:tc>
          <w:tcPr>
            <w:tcW w:w="2010" w:type="dxa"/>
          </w:tcPr>
          <w:p w14:paraId="152F478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адекватного понимания причин успешности/не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успешности учебной деятельности.</w:t>
            </w:r>
          </w:p>
        </w:tc>
        <w:tc>
          <w:tcPr>
            <w:tcW w:w="2229" w:type="dxa"/>
          </w:tcPr>
          <w:p w14:paraId="51D843F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звуко-буквенного анализа и синтеза на основе выделения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сходства и различия в составе слова, определения последовательности звуков в слове.</w:t>
            </w:r>
          </w:p>
        </w:tc>
        <w:tc>
          <w:tcPr>
            <w:tcW w:w="1962" w:type="dxa"/>
          </w:tcPr>
          <w:p w14:paraId="70B505F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</w:t>
            </w:r>
            <w:r>
              <w:rPr>
                <w:rFonts w:ascii="Times New Roman" w:eastAsia="Calibri" w:hAnsi="Times New Roman" w:cs="Times New Roman"/>
              </w:rPr>
              <w:lastRenderedPageBreak/>
              <w:t>разных ситуациях социального взаимодействия.</w:t>
            </w:r>
          </w:p>
        </w:tc>
        <w:tc>
          <w:tcPr>
            <w:tcW w:w="1570" w:type="dxa"/>
            <w:gridSpan w:val="2"/>
          </w:tcPr>
          <w:p w14:paraId="6BB3CD3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адекватно воспринимать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предложения и оценку учителя.</w:t>
            </w:r>
          </w:p>
        </w:tc>
        <w:tc>
          <w:tcPr>
            <w:tcW w:w="1698" w:type="dxa"/>
          </w:tcPr>
          <w:p w14:paraId="6BD5B9FC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Формирование уважительного отношения к окружающим.</w:t>
            </w:r>
          </w:p>
          <w:p w14:paraId="014CD922" w14:textId="77777777" w:rsidR="007E5825" w:rsidRDefault="007E58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7C32A61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7927726B" w14:textId="77777777">
        <w:tc>
          <w:tcPr>
            <w:tcW w:w="495" w:type="dxa"/>
            <w:vAlign w:val="center"/>
          </w:tcPr>
          <w:p w14:paraId="03BE573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1962" w:type="dxa"/>
            <w:gridSpan w:val="2"/>
          </w:tcPr>
          <w:p w14:paraId="38249A05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Прописная буква Ц.</w:t>
            </w:r>
          </w:p>
          <w:p w14:paraId="6F357EC4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4D13F2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20316BD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Упражнение в написании прописной буквы  Ц</w:t>
            </w:r>
          </w:p>
          <w:p w14:paraId="1B8C12D3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58" w:type="dxa"/>
          </w:tcPr>
          <w:p w14:paraId="67BAEB09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  <w:p w14:paraId="08D7B5E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566B100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</w:p>
          <w:p w14:paraId="6452A89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15" w:type="dxa"/>
            <w:gridSpan w:val="2"/>
          </w:tcPr>
          <w:p w14:paraId="521AB71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65EDFDE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7633B63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229" w:type="dxa"/>
          </w:tcPr>
          <w:p w14:paraId="38E1D6D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звуко-буквенного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962" w:type="dxa"/>
          </w:tcPr>
          <w:p w14:paraId="4AFAAF0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570" w:type="dxa"/>
            <w:gridSpan w:val="2"/>
          </w:tcPr>
          <w:p w14:paraId="0E193B4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98" w:type="dxa"/>
          </w:tcPr>
          <w:p w14:paraId="7903817B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14:paraId="168B4D76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773B681E" w14:textId="77777777">
        <w:tc>
          <w:tcPr>
            <w:tcW w:w="495" w:type="dxa"/>
            <w:vAlign w:val="center"/>
          </w:tcPr>
          <w:p w14:paraId="795D68C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62" w:type="dxa"/>
            <w:gridSpan w:val="2"/>
          </w:tcPr>
          <w:p w14:paraId="0F8AA372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Прописная буква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aps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  в начале предложения</w:t>
            </w:r>
          </w:p>
        </w:tc>
        <w:tc>
          <w:tcPr>
            <w:tcW w:w="658" w:type="dxa"/>
          </w:tcPr>
          <w:p w14:paraId="54AD0296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15" w:type="dxa"/>
            <w:gridSpan w:val="2"/>
          </w:tcPr>
          <w:p w14:paraId="0C491AD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6B97AEF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351FA25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229" w:type="dxa"/>
          </w:tcPr>
          <w:p w14:paraId="19A43D2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звуко-буквенного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962" w:type="dxa"/>
          </w:tcPr>
          <w:p w14:paraId="4CC9B3B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570" w:type="dxa"/>
            <w:gridSpan w:val="2"/>
          </w:tcPr>
          <w:p w14:paraId="71004B1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698" w:type="dxa"/>
          </w:tcPr>
          <w:p w14:paraId="334CD857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14:paraId="2614638A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5EF9BCFD" w14:textId="77777777">
        <w:tc>
          <w:tcPr>
            <w:tcW w:w="495" w:type="dxa"/>
            <w:vAlign w:val="center"/>
          </w:tcPr>
          <w:p w14:paraId="3D162F9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1962" w:type="dxa"/>
            <w:gridSpan w:val="2"/>
          </w:tcPr>
          <w:p w14:paraId="172BEACE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Закрытые слоги с буквой ц.</w:t>
            </w:r>
          </w:p>
          <w:p w14:paraId="0ADB907E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442F955" w14:textId="77777777" w:rsidR="007E5825" w:rsidRDefault="007E582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863F743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Открытые слоги с буквой ц.</w:t>
            </w:r>
          </w:p>
          <w:p w14:paraId="6E11A6D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3639AC31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5D8FAED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C333C2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49894E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C94C31F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220E635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1D06BE3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26BC8FF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2AEAAE0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1962" w:type="dxa"/>
          </w:tcPr>
          <w:p w14:paraId="0821F83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  <w:r>
              <w:rPr>
                <w:rFonts w:ascii="Times New Roman" w:eastAsia="Calibri" w:hAnsi="Times New Roman" w:cs="Times New Roman"/>
              </w:rPr>
              <w:tab/>
              <w:t>.</w:t>
            </w:r>
          </w:p>
        </w:tc>
        <w:tc>
          <w:tcPr>
            <w:tcW w:w="1570" w:type="dxa"/>
            <w:gridSpan w:val="2"/>
          </w:tcPr>
          <w:p w14:paraId="1A3D058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698" w:type="dxa"/>
          </w:tcPr>
          <w:p w14:paraId="32096C20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14:paraId="2E85D2EE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4C0F7283" w14:textId="77777777">
        <w:trPr>
          <w:trHeight w:val="1979"/>
        </w:trPr>
        <w:tc>
          <w:tcPr>
            <w:tcW w:w="495" w:type="dxa"/>
            <w:vAlign w:val="center"/>
          </w:tcPr>
          <w:p w14:paraId="2DD42F8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12.</w:t>
            </w:r>
          </w:p>
        </w:tc>
        <w:tc>
          <w:tcPr>
            <w:tcW w:w="1962" w:type="dxa"/>
            <w:gridSpan w:val="2"/>
          </w:tcPr>
          <w:p w14:paraId="402FD39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таблиц, доски , букваря слов, состоящих из усвоенных слогов.</w:t>
            </w:r>
          </w:p>
        </w:tc>
        <w:tc>
          <w:tcPr>
            <w:tcW w:w="658" w:type="dxa"/>
          </w:tcPr>
          <w:p w14:paraId="05D50C45" w14:textId="77777777" w:rsidR="007E5825" w:rsidRDefault="0036246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5944605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2F301EE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641E5A1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229" w:type="dxa"/>
          </w:tcPr>
          <w:p w14:paraId="7B72D37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962" w:type="dxa"/>
          </w:tcPr>
          <w:p w14:paraId="7F281F8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70" w:type="dxa"/>
            <w:gridSpan w:val="2"/>
          </w:tcPr>
          <w:p w14:paraId="414F467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698" w:type="dxa"/>
          </w:tcPr>
          <w:p w14:paraId="194EAF14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учащегося,</w:t>
            </w:r>
          </w:p>
          <w:p w14:paraId="7A9F4B0F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17615255" w14:textId="77777777">
        <w:tc>
          <w:tcPr>
            <w:tcW w:w="495" w:type="dxa"/>
            <w:vAlign w:val="center"/>
          </w:tcPr>
          <w:p w14:paraId="07A8F35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</w:t>
            </w:r>
          </w:p>
          <w:p w14:paraId="778D2693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D0DD5E7" w14:textId="77777777" w:rsidR="007E5825" w:rsidRDefault="007E5825">
            <w:pPr>
              <w:widowControl w:val="0"/>
              <w:spacing w:after="0" w:line="240" w:lineRule="auto"/>
              <w:ind w:left="644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2" w:type="dxa"/>
            <w:gridSpan w:val="2"/>
          </w:tcPr>
          <w:p w14:paraId="16D3EC8A" w14:textId="77777777" w:rsidR="007E5825" w:rsidRPr="00945245" w:rsidRDefault="0094524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45245">
              <w:rPr>
                <w:rFonts w:ascii="Times New Roman" w:eastAsia="Calibri" w:hAnsi="Times New Roman" w:cs="Times New Roman"/>
              </w:rPr>
              <w:t>Контрольная работа №3</w:t>
            </w:r>
            <w:r w:rsidR="00A63F7F" w:rsidRPr="00945245">
              <w:rPr>
                <w:rFonts w:ascii="Times New Roman" w:eastAsia="Calibri" w:hAnsi="Times New Roman" w:cs="Times New Roman"/>
              </w:rPr>
              <w:t xml:space="preserve"> по  теме: «Различение слогов и слов с буквой </w:t>
            </w:r>
            <w:r w:rsidR="00A63F7F" w:rsidRPr="00945245">
              <w:rPr>
                <w:rFonts w:ascii="Times New Roman" w:eastAsia="Calibri" w:hAnsi="Times New Roman" w:cs="Times New Roman"/>
                <w:b/>
              </w:rPr>
              <w:t>ц</w:t>
            </w:r>
            <w:r w:rsidR="00A63F7F" w:rsidRPr="00945245">
              <w:rPr>
                <w:rFonts w:ascii="Times New Roman" w:eastAsia="Calibri" w:hAnsi="Times New Roman" w:cs="Times New Roman"/>
              </w:rPr>
              <w:t>»</w:t>
            </w:r>
          </w:p>
          <w:p w14:paraId="5B263A14" w14:textId="77777777" w:rsidR="007E5825" w:rsidRPr="0094524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648F0A3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715" w:type="dxa"/>
            <w:gridSpan w:val="2"/>
          </w:tcPr>
          <w:p w14:paraId="5E8726C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01E8BCB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589BEF4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71373EE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962" w:type="dxa"/>
          </w:tcPr>
          <w:p w14:paraId="6F73FE2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570" w:type="dxa"/>
            <w:gridSpan w:val="2"/>
          </w:tcPr>
          <w:p w14:paraId="4FEAE64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98" w:type="dxa"/>
          </w:tcPr>
          <w:p w14:paraId="01911B3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36CDFCA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26A90961" w14:textId="77777777">
        <w:tc>
          <w:tcPr>
            <w:tcW w:w="495" w:type="dxa"/>
            <w:vAlign w:val="center"/>
          </w:tcPr>
          <w:p w14:paraId="0BA03B6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</w:p>
        </w:tc>
        <w:tc>
          <w:tcPr>
            <w:tcW w:w="1962" w:type="dxa"/>
            <w:gridSpan w:val="2"/>
          </w:tcPr>
          <w:p w14:paraId="1D13C4EC" w14:textId="77777777" w:rsidR="007E5825" w:rsidRPr="0094524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45245"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14:paraId="1A7657CC" w14:textId="77777777" w:rsidR="007E5825" w:rsidRPr="0094524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912DA3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734A572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05FE77F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0E4C2D4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229" w:type="dxa"/>
          </w:tcPr>
          <w:p w14:paraId="1B7280C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962" w:type="dxa"/>
          </w:tcPr>
          <w:p w14:paraId="12C3D0D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570" w:type="dxa"/>
            <w:gridSpan w:val="2"/>
          </w:tcPr>
          <w:p w14:paraId="7D2F09C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698" w:type="dxa"/>
          </w:tcPr>
          <w:p w14:paraId="1096794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77B6460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04F7452B" w14:textId="77777777">
        <w:tc>
          <w:tcPr>
            <w:tcW w:w="495" w:type="dxa"/>
            <w:vAlign w:val="center"/>
          </w:tcPr>
          <w:p w14:paraId="3DD9A6E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1962" w:type="dxa"/>
            <w:gridSpan w:val="2"/>
          </w:tcPr>
          <w:p w14:paraId="61E3DB0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Вставка пропущенной буквы в словах под картинками.</w:t>
            </w:r>
          </w:p>
          <w:p w14:paraId="7D55AA5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5A7420B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34191D2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427F110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 заданию учителя вставлять пропущенные буквы в словах под картинками.</w:t>
            </w:r>
          </w:p>
        </w:tc>
        <w:tc>
          <w:tcPr>
            <w:tcW w:w="2010" w:type="dxa"/>
          </w:tcPr>
          <w:p w14:paraId="1FBCAFB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9" w:type="dxa"/>
          </w:tcPr>
          <w:p w14:paraId="24AE544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962" w:type="dxa"/>
          </w:tcPr>
          <w:p w14:paraId="4EE3FC3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570" w:type="dxa"/>
            <w:gridSpan w:val="2"/>
          </w:tcPr>
          <w:p w14:paraId="1B507ED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698" w:type="dxa"/>
          </w:tcPr>
          <w:p w14:paraId="7A1EA6F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</w:t>
            </w:r>
          </w:p>
        </w:tc>
      </w:tr>
      <w:tr w:rsidR="007E5825" w14:paraId="1DF752DB" w14:textId="77777777">
        <w:tc>
          <w:tcPr>
            <w:tcW w:w="495" w:type="dxa"/>
            <w:vAlign w:val="center"/>
          </w:tcPr>
          <w:p w14:paraId="1D253F6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16.</w:t>
            </w:r>
          </w:p>
        </w:tc>
        <w:tc>
          <w:tcPr>
            <w:tcW w:w="1962" w:type="dxa"/>
            <w:gridSpan w:val="2"/>
          </w:tcPr>
          <w:p w14:paraId="38FD9EB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слов с последующей записью.</w:t>
            </w:r>
          </w:p>
        </w:tc>
        <w:tc>
          <w:tcPr>
            <w:tcW w:w="658" w:type="dxa"/>
          </w:tcPr>
          <w:p w14:paraId="74BEC5F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55BCAB3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4201D9D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Усвоение рукописного начертания изучаемых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прописных и строчных букв</w:t>
            </w:r>
          </w:p>
        </w:tc>
        <w:tc>
          <w:tcPr>
            <w:tcW w:w="2010" w:type="dxa"/>
          </w:tcPr>
          <w:p w14:paraId="5C0FCE8C" w14:textId="77777777" w:rsidR="007E5825" w:rsidRDefault="00A63F7F">
            <w:pPr>
              <w:widowControl w:val="0"/>
              <w:overflowPunct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</w:t>
            </w:r>
            <w:r>
              <w:rPr>
                <w:rFonts w:ascii="Times New Roman" w:eastAsia="Calibri" w:hAnsi="Times New Roman" w:cs="Times New Roman"/>
              </w:rPr>
              <w:lastRenderedPageBreak/>
              <w:t>учебном сотрудничестве.</w:t>
            </w:r>
          </w:p>
        </w:tc>
        <w:tc>
          <w:tcPr>
            <w:tcW w:w="2229" w:type="dxa"/>
          </w:tcPr>
          <w:p w14:paraId="6573B3D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фонематического восприятия. Практическое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усвоение элементарных грамматических умений.</w:t>
            </w:r>
          </w:p>
        </w:tc>
        <w:tc>
          <w:tcPr>
            <w:tcW w:w="1962" w:type="dxa"/>
          </w:tcPr>
          <w:p w14:paraId="22C716E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и регуляции своей деятельности.</w:t>
            </w:r>
          </w:p>
        </w:tc>
        <w:tc>
          <w:tcPr>
            <w:tcW w:w="1570" w:type="dxa"/>
            <w:gridSpan w:val="2"/>
          </w:tcPr>
          <w:p w14:paraId="4AC7311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 выполнять задание от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начала до конца.</w:t>
            </w:r>
          </w:p>
        </w:tc>
        <w:tc>
          <w:tcPr>
            <w:tcW w:w="1698" w:type="dxa"/>
          </w:tcPr>
          <w:p w14:paraId="56B2A1D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Воспитание  ответственности и  дисциплины</w:t>
            </w:r>
          </w:p>
        </w:tc>
      </w:tr>
      <w:tr w:rsidR="007E5825" w14:paraId="09B2B693" w14:textId="77777777">
        <w:tc>
          <w:tcPr>
            <w:tcW w:w="15021" w:type="dxa"/>
            <w:gridSpan w:val="14"/>
            <w:vAlign w:val="center"/>
          </w:tcPr>
          <w:p w14:paraId="3432534E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3триместр</w:t>
            </w:r>
          </w:p>
        </w:tc>
      </w:tr>
      <w:tr w:rsidR="007E5825" w14:paraId="48379C90" w14:textId="77777777">
        <w:tc>
          <w:tcPr>
            <w:tcW w:w="495" w:type="dxa"/>
            <w:vAlign w:val="center"/>
          </w:tcPr>
          <w:p w14:paraId="2812D3B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962" w:type="dxa"/>
            <w:gridSpan w:val="2"/>
          </w:tcPr>
          <w:p w14:paraId="7550AA5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  рукописного и печатного  шрифта  слов и предложений.</w:t>
            </w:r>
          </w:p>
          <w:p w14:paraId="32A3681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1DCA20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83FD8EE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5471F0C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322E3B9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32AFCB2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29" w:type="dxa"/>
          </w:tcPr>
          <w:p w14:paraId="1D1211E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1962" w:type="dxa"/>
          </w:tcPr>
          <w:p w14:paraId="5944B5B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58" w:type="dxa"/>
          </w:tcPr>
          <w:p w14:paraId="3BFCD4B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10" w:type="dxa"/>
            <w:gridSpan w:val="2"/>
          </w:tcPr>
          <w:p w14:paraId="6D78A3FA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</w:t>
            </w:r>
          </w:p>
        </w:tc>
      </w:tr>
      <w:tr w:rsidR="007E5825" w14:paraId="77BDFA83" w14:textId="77777777">
        <w:tc>
          <w:tcPr>
            <w:tcW w:w="495" w:type="dxa"/>
            <w:vAlign w:val="center"/>
          </w:tcPr>
          <w:p w14:paraId="187E2C2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962" w:type="dxa"/>
            <w:gridSpan w:val="2"/>
          </w:tcPr>
          <w:p w14:paraId="3B6FFCC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 звука ч.</w:t>
            </w:r>
          </w:p>
          <w:p w14:paraId="52422641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EC26706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2F7421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Подбор слов со звуком ч.</w:t>
            </w:r>
          </w:p>
          <w:p w14:paraId="32AF88A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31A6B2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778C792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3108E6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D34F3E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437D5B2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3B1FB60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звуков на слух и в собственном произношении, установление их последовательности в словах</w:t>
            </w:r>
          </w:p>
        </w:tc>
        <w:tc>
          <w:tcPr>
            <w:tcW w:w="2010" w:type="dxa"/>
          </w:tcPr>
          <w:p w14:paraId="4A96D48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29" w:type="dxa"/>
          </w:tcPr>
          <w:p w14:paraId="176327E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1962" w:type="dxa"/>
          </w:tcPr>
          <w:p w14:paraId="51FF07A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558" w:type="dxa"/>
          </w:tcPr>
          <w:p w14:paraId="3FD6AFF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10" w:type="dxa"/>
            <w:gridSpan w:val="2"/>
          </w:tcPr>
          <w:p w14:paraId="2A28BBEB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</w:t>
            </w:r>
          </w:p>
        </w:tc>
      </w:tr>
      <w:tr w:rsidR="007E5825" w14:paraId="5432F2ED" w14:textId="77777777">
        <w:tc>
          <w:tcPr>
            <w:tcW w:w="495" w:type="dxa"/>
            <w:vAlign w:val="center"/>
          </w:tcPr>
          <w:p w14:paraId="4E40731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1962" w:type="dxa"/>
            <w:gridSpan w:val="2"/>
          </w:tcPr>
          <w:p w14:paraId="198D25B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Правильное произношение звука ч.</w:t>
            </w:r>
          </w:p>
          <w:p w14:paraId="56ED5CFC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B15188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 буквы ч.</w:t>
            </w:r>
          </w:p>
          <w:p w14:paraId="235A928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4B3908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Написание  элементов буквы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Чч</w:t>
            </w:r>
            <w:proofErr w:type="spellEnd"/>
          </w:p>
          <w:p w14:paraId="57BC0B7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6411BE0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17B524C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B50021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76DF1F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7FE986D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CE70A0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67958B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784C01B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16EBE3D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7291694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4F80BA6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фонематического восприятия. 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правильно соединять буквы в слова.</w:t>
            </w:r>
          </w:p>
        </w:tc>
        <w:tc>
          <w:tcPr>
            <w:tcW w:w="1962" w:type="dxa"/>
          </w:tcPr>
          <w:p w14:paraId="187B298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взаимодействия.</w:t>
            </w:r>
          </w:p>
        </w:tc>
        <w:tc>
          <w:tcPr>
            <w:tcW w:w="1558" w:type="dxa"/>
          </w:tcPr>
          <w:p w14:paraId="47F4F76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10" w:type="dxa"/>
            <w:gridSpan w:val="2"/>
          </w:tcPr>
          <w:p w14:paraId="1BC4490B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 ответственности и  дисциплины</w:t>
            </w:r>
          </w:p>
        </w:tc>
      </w:tr>
      <w:tr w:rsidR="007E5825" w14:paraId="26C53432" w14:textId="77777777">
        <w:tc>
          <w:tcPr>
            <w:tcW w:w="495" w:type="dxa"/>
            <w:vAlign w:val="center"/>
          </w:tcPr>
          <w:p w14:paraId="419E565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962" w:type="dxa"/>
            <w:gridSpan w:val="2"/>
          </w:tcPr>
          <w:p w14:paraId="72627B0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написанием  буквы ч.</w:t>
            </w:r>
          </w:p>
          <w:p w14:paraId="4716A35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A844A4B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023005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Упражнение в написании </w:t>
            </w:r>
            <w:r>
              <w:rPr>
                <w:rFonts w:ascii="Times New Roman" w:eastAsia="Calibri" w:hAnsi="Times New Roman" w:cs="Times New Roman"/>
              </w:rPr>
              <w:lastRenderedPageBreak/>
              <w:t>строчной буквы ч.</w:t>
            </w:r>
          </w:p>
          <w:p w14:paraId="69D1661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1477C8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  <w:p w14:paraId="4E81ACB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FCB1E7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E5C104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CEA0A5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399CEBC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540D0DB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Различение звуков на слух и в собственном произношении, установление их </w:t>
            </w:r>
            <w:r>
              <w:rPr>
                <w:rFonts w:ascii="Times New Roman" w:eastAsia="Calibri" w:hAnsi="Times New Roman" w:cs="Times New Roman"/>
              </w:rPr>
              <w:lastRenderedPageBreak/>
              <w:t>последовательности в словах</w:t>
            </w:r>
          </w:p>
        </w:tc>
        <w:tc>
          <w:tcPr>
            <w:tcW w:w="2010" w:type="dxa"/>
          </w:tcPr>
          <w:p w14:paraId="13D45E6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 Формирование ори-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ентации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понимание и принятие предложений и оценки учителя.</w:t>
            </w:r>
          </w:p>
        </w:tc>
        <w:tc>
          <w:tcPr>
            <w:tcW w:w="2229" w:type="dxa"/>
          </w:tcPr>
          <w:p w14:paraId="55367A5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962" w:type="dxa"/>
          </w:tcPr>
          <w:p w14:paraId="2600758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558" w:type="dxa"/>
          </w:tcPr>
          <w:p w14:paraId="7AA8D98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переходить от одного задания  к другому 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соответствии  алгоритму деятельности.</w:t>
            </w:r>
          </w:p>
        </w:tc>
        <w:tc>
          <w:tcPr>
            <w:tcW w:w="1710" w:type="dxa"/>
            <w:gridSpan w:val="2"/>
          </w:tcPr>
          <w:p w14:paraId="3AAD55E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прилежности,</w:t>
            </w:r>
          </w:p>
        </w:tc>
      </w:tr>
      <w:tr w:rsidR="007E5825" w14:paraId="5D3AD2B8" w14:textId="77777777">
        <w:tc>
          <w:tcPr>
            <w:tcW w:w="495" w:type="dxa"/>
            <w:vAlign w:val="center"/>
          </w:tcPr>
          <w:p w14:paraId="76701B4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962" w:type="dxa"/>
            <w:gridSpan w:val="2"/>
          </w:tcPr>
          <w:p w14:paraId="45D29C8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Ч.</w:t>
            </w:r>
          </w:p>
          <w:p w14:paraId="3BCCA484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4D026E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070782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Упражнение в написании прописной буквы Ч.</w:t>
            </w:r>
          </w:p>
          <w:p w14:paraId="65BE580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5243883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03CD7C0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D1AD38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932DA56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7EEED08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2AC1FF1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6F63021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2229" w:type="dxa"/>
          </w:tcPr>
          <w:p w14:paraId="44553C0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962" w:type="dxa"/>
          </w:tcPr>
          <w:p w14:paraId="14EC873A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558" w:type="dxa"/>
          </w:tcPr>
          <w:p w14:paraId="510C75C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  <w:tc>
          <w:tcPr>
            <w:tcW w:w="1710" w:type="dxa"/>
            <w:gridSpan w:val="2"/>
          </w:tcPr>
          <w:p w14:paraId="660EB4CC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7E5825" w14:paraId="0E3EA755" w14:textId="77777777">
        <w:tc>
          <w:tcPr>
            <w:tcW w:w="495" w:type="dxa"/>
            <w:vAlign w:val="center"/>
          </w:tcPr>
          <w:p w14:paraId="34B2CA2A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962" w:type="dxa"/>
            <w:gridSpan w:val="2"/>
          </w:tcPr>
          <w:p w14:paraId="4A02879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 xml:space="preserve"> Ч</w:t>
            </w:r>
            <w:r>
              <w:rPr>
                <w:rFonts w:ascii="Times New Roman" w:eastAsia="Calibri" w:hAnsi="Times New Roman" w:cs="Times New Roman"/>
              </w:rPr>
              <w:t xml:space="preserve"> в названиях и кличках животных,</w:t>
            </w:r>
          </w:p>
          <w:p w14:paraId="5E19BAD9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1C21F9B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 xml:space="preserve"> Ч</w:t>
            </w:r>
            <w:r>
              <w:rPr>
                <w:rFonts w:ascii="Times New Roman" w:eastAsia="Calibri" w:hAnsi="Times New Roman" w:cs="Times New Roman"/>
              </w:rPr>
              <w:t xml:space="preserve"> в начале предложения.</w:t>
            </w:r>
          </w:p>
          <w:p w14:paraId="5E76988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06C58CB2" w14:textId="77777777" w:rsidR="007E5825" w:rsidRDefault="00102650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63B3377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D64CAC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EC3B3E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4DA1BC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7E699B1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346F480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2C2AEE7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060B0E5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962" w:type="dxa"/>
          </w:tcPr>
          <w:p w14:paraId="7132FC6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558" w:type="dxa"/>
          </w:tcPr>
          <w:p w14:paraId="4C099D2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10" w:type="dxa"/>
            <w:gridSpan w:val="2"/>
          </w:tcPr>
          <w:p w14:paraId="27DE17AA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7E5825" w14:paraId="79FBCF39" w14:textId="77777777">
        <w:tc>
          <w:tcPr>
            <w:tcW w:w="495" w:type="dxa"/>
            <w:vAlign w:val="center"/>
          </w:tcPr>
          <w:p w14:paraId="14A621CD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1962" w:type="dxa"/>
            <w:gridSpan w:val="2"/>
          </w:tcPr>
          <w:p w14:paraId="446B789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Закрытые слоги с буквой ч.</w:t>
            </w:r>
          </w:p>
          <w:p w14:paraId="69FEC8E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E6ECDD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BDA9ABA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Открытые слоги с буквой ч.</w:t>
            </w:r>
          </w:p>
        </w:tc>
        <w:tc>
          <w:tcPr>
            <w:tcW w:w="658" w:type="dxa"/>
          </w:tcPr>
          <w:p w14:paraId="7C6E964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3988114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40C022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BBB437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A18405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F6A0D9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629869F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0C2527B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составлять из букв разрезной азбуки слоги  с последующей записью.</w:t>
            </w:r>
          </w:p>
        </w:tc>
        <w:tc>
          <w:tcPr>
            <w:tcW w:w="2010" w:type="dxa"/>
          </w:tcPr>
          <w:p w14:paraId="0871067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29" w:type="dxa"/>
          </w:tcPr>
          <w:p w14:paraId="731220E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962" w:type="dxa"/>
          </w:tcPr>
          <w:p w14:paraId="1984382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558" w:type="dxa"/>
          </w:tcPr>
          <w:p w14:paraId="006BC12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10" w:type="dxa"/>
            <w:gridSpan w:val="2"/>
          </w:tcPr>
          <w:p w14:paraId="40DD0454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7E5825" w14:paraId="3B399396" w14:textId="77777777">
        <w:tc>
          <w:tcPr>
            <w:tcW w:w="495" w:type="dxa"/>
            <w:vAlign w:val="center"/>
          </w:tcPr>
          <w:p w14:paraId="4C49B8AA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1962" w:type="dxa"/>
            <w:gridSpan w:val="2"/>
          </w:tcPr>
          <w:p w14:paraId="433E2E7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Сравнительный звуко – буквенный анализ слогов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– чу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43889957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6A6F74D8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50E2854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D206DA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01A9C1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7E3200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F51A30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9E8725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576FFA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13B266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5" w:type="dxa"/>
            <w:gridSpan w:val="2"/>
          </w:tcPr>
          <w:p w14:paraId="753D0AB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41D2063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применять полученные знания и умения</w:t>
            </w:r>
          </w:p>
        </w:tc>
        <w:tc>
          <w:tcPr>
            <w:tcW w:w="2010" w:type="dxa"/>
          </w:tcPr>
          <w:p w14:paraId="3146760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</w:t>
            </w:r>
          </w:p>
        </w:tc>
        <w:tc>
          <w:tcPr>
            <w:tcW w:w="2229" w:type="dxa"/>
          </w:tcPr>
          <w:p w14:paraId="772ACDE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  <w:p w14:paraId="4029C4D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Умение ориентироваться в своей системе знаний.</w:t>
            </w:r>
          </w:p>
          <w:p w14:paraId="1D71A00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 искать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нужную информацию.</w:t>
            </w:r>
          </w:p>
        </w:tc>
        <w:tc>
          <w:tcPr>
            <w:tcW w:w="1962" w:type="dxa"/>
          </w:tcPr>
          <w:p w14:paraId="2B144B2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14:paraId="4493527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558" w:type="dxa"/>
          </w:tcPr>
          <w:p w14:paraId="62CF3D0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переходить от одного задания  к другому в соответствии  алгоритму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710" w:type="dxa"/>
            <w:gridSpan w:val="2"/>
          </w:tcPr>
          <w:p w14:paraId="436600CD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прилежности,</w:t>
            </w:r>
          </w:p>
        </w:tc>
      </w:tr>
      <w:tr w:rsidR="007E5825" w14:paraId="2701DB2B" w14:textId="77777777">
        <w:tc>
          <w:tcPr>
            <w:tcW w:w="495" w:type="dxa"/>
            <w:vAlign w:val="center"/>
          </w:tcPr>
          <w:p w14:paraId="2ADFB68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962" w:type="dxa"/>
            <w:gridSpan w:val="2"/>
          </w:tcPr>
          <w:p w14:paraId="636A85D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таблиц, доски , букваря слов, состоящих из усвоенных слогов.</w:t>
            </w:r>
          </w:p>
          <w:p w14:paraId="089CEA9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06E13F49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0A459A7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2B4414A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с рукописного текста прочитанные и разобранные слова и предложения.</w:t>
            </w:r>
          </w:p>
        </w:tc>
        <w:tc>
          <w:tcPr>
            <w:tcW w:w="2010" w:type="dxa"/>
          </w:tcPr>
          <w:p w14:paraId="6DDA59A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ентации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 понимание и принятие предложений и оценки учителя.</w:t>
            </w:r>
          </w:p>
        </w:tc>
        <w:tc>
          <w:tcPr>
            <w:tcW w:w="2229" w:type="dxa"/>
          </w:tcPr>
          <w:p w14:paraId="6CAE8B4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962" w:type="dxa"/>
          </w:tcPr>
          <w:p w14:paraId="7F22D9D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558" w:type="dxa"/>
          </w:tcPr>
          <w:p w14:paraId="770B26D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10" w:type="dxa"/>
            <w:gridSpan w:val="2"/>
          </w:tcPr>
          <w:p w14:paraId="01DD6F42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Воспитание  любви к природе,</w:t>
            </w:r>
          </w:p>
        </w:tc>
      </w:tr>
      <w:tr w:rsidR="007E5825" w14:paraId="2482EFC6" w14:textId="77777777">
        <w:tc>
          <w:tcPr>
            <w:tcW w:w="495" w:type="dxa"/>
            <w:vAlign w:val="center"/>
          </w:tcPr>
          <w:p w14:paraId="0D41D03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962" w:type="dxa"/>
            <w:gridSpan w:val="2"/>
          </w:tcPr>
          <w:p w14:paraId="30DCFB4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небольших текстов.</w:t>
            </w:r>
          </w:p>
          <w:p w14:paraId="289FFEC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CFEC090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742E0FB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261E545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читать небольшие тексты.</w:t>
            </w:r>
          </w:p>
          <w:p w14:paraId="7496A4E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10" w:type="dxa"/>
          </w:tcPr>
          <w:p w14:paraId="5240680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229" w:type="dxa"/>
          </w:tcPr>
          <w:p w14:paraId="0BE41DE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определять на слух разницы в звучании твердых и мягких согласных, уточнение произношения твердых и мягких согласных.</w:t>
            </w:r>
          </w:p>
        </w:tc>
        <w:tc>
          <w:tcPr>
            <w:tcW w:w="1962" w:type="dxa"/>
          </w:tcPr>
          <w:p w14:paraId="495AF6D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58" w:type="dxa"/>
          </w:tcPr>
          <w:p w14:paraId="41BC4F2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10" w:type="dxa"/>
            <w:gridSpan w:val="2"/>
          </w:tcPr>
          <w:p w14:paraId="7034613A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Воспитание  любви к природе,</w:t>
            </w:r>
          </w:p>
        </w:tc>
      </w:tr>
      <w:tr w:rsidR="007E5825" w14:paraId="3717A96A" w14:textId="77777777">
        <w:tc>
          <w:tcPr>
            <w:tcW w:w="495" w:type="dxa"/>
            <w:vAlign w:val="center"/>
          </w:tcPr>
          <w:p w14:paraId="4E35429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962" w:type="dxa"/>
            <w:gridSpan w:val="2"/>
          </w:tcPr>
          <w:p w14:paraId="6C487584" w14:textId="77777777" w:rsidR="007E5825" w:rsidRPr="00945245" w:rsidRDefault="0094524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45245">
              <w:rPr>
                <w:rFonts w:ascii="Times New Roman" w:eastAsia="Calibri" w:hAnsi="Times New Roman" w:cs="Times New Roman"/>
              </w:rPr>
              <w:t>Контрольная работа №4</w:t>
            </w:r>
            <w:r w:rsidR="00A63F7F" w:rsidRPr="00945245">
              <w:rPr>
                <w:rFonts w:ascii="Times New Roman" w:eastAsia="Calibri" w:hAnsi="Times New Roman" w:cs="Times New Roman"/>
              </w:rPr>
              <w:t xml:space="preserve">  по  теме: «</w:t>
            </w:r>
            <w:r w:rsidR="00A63F7F" w:rsidRPr="00945245">
              <w:rPr>
                <w:rFonts w:ascii="Times New Roman" w:eastAsia="Times New Roman" w:hAnsi="Times New Roman" w:cs="Times New Roman"/>
              </w:rPr>
              <w:t xml:space="preserve">Слова с буквой  </w:t>
            </w:r>
            <w:r w:rsidR="00A63F7F" w:rsidRPr="00945245">
              <w:rPr>
                <w:rFonts w:ascii="Times New Roman" w:eastAsia="Times New Roman" w:hAnsi="Times New Roman" w:cs="Times New Roman"/>
                <w:b/>
              </w:rPr>
              <w:t>ч</w:t>
            </w:r>
            <w:r w:rsidR="00A63F7F" w:rsidRPr="00945245">
              <w:rPr>
                <w:rFonts w:ascii="Times New Roman" w:eastAsia="Calibri" w:hAnsi="Times New Roman" w:cs="Times New Roman"/>
              </w:rPr>
              <w:t>»</w:t>
            </w:r>
          </w:p>
          <w:p w14:paraId="32D140EA" w14:textId="77777777" w:rsidR="007E5825" w:rsidRPr="0094524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0B4238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39C2E52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04DEDCF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списывать с печатного текста прочитанные и разобранные слова и предложения.</w:t>
            </w:r>
          </w:p>
        </w:tc>
        <w:tc>
          <w:tcPr>
            <w:tcW w:w="2010" w:type="dxa"/>
          </w:tcPr>
          <w:p w14:paraId="74CFE5F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 / неуспешности учебной деятельности.</w:t>
            </w:r>
          </w:p>
        </w:tc>
        <w:tc>
          <w:tcPr>
            <w:tcW w:w="2229" w:type="dxa"/>
          </w:tcPr>
          <w:p w14:paraId="66B626B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962" w:type="dxa"/>
          </w:tcPr>
          <w:p w14:paraId="74F75F2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558" w:type="dxa"/>
          </w:tcPr>
          <w:p w14:paraId="5109D82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  <w:tc>
          <w:tcPr>
            <w:tcW w:w="1710" w:type="dxa"/>
            <w:gridSpan w:val="2"/>
          </w:tcPr>
          <w:p w14:paraId="01B6DFA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5FAE26E9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683044A0" w14:textId="77777777">
        <w:tc>
          <w:tcPr>
            <w:tcW w:w="495" w:type="dxa"/>
            <w:vAlign w:val="center"/>
          </w:tcPr>
          <w:p w14:paraId="21CB202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962" w:type="dxa"/>
            <w:gridSpan w:val="2"/>
          </w:tcPr>
          <w:p w14:paraId="089D2714" w14:textId="77777777" w:rsidR="007E5825" w:rsidRPr="0094524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45245">
              <w:rPr>
                <w:rFonts w:ascii="Times New Roman" w:eastAsia="Calibri" w:hAnsi="Times New Roman" w:cs="Times New Roman"/>
              </w:rPr>
              <w:t>Работа над ошибками.</w:t>
            </w:r>
          </w:p>
          <w:p w14:paraId="0FF0D281" w14:textId="77777777" w:rsidR="007E5825" w:rsidRPr="0094524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4C8671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3727E17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100101E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11B2977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0B6991F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р</w:t>
            </w:r>
            <w:r>
              <w:rPr>
                <w:rFonts w:ascii="Times New Roman" w:eastAsia="Times New Roman" w:hAnsi="Times New Roman" w:cs="Times New Roman"/>
              </w:rPr>
              <w:t>аботать с деформированным словом.</w:t>
            </w:r>
          </w:p>
        </w:tc>
        <w:tc>
          <w:tcPr>
            <w:tcW w:w="1962" w:type="dxa"/>
          </w:tcPr>
          <w:p w14:paraId="6C1078A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558" w:type="dxa"/>
          </w:tcPr>
          <w:p w14:paraId="4EF0AD8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10" w:type="dxa"/>
            <w:gridSpan w:val="2"/>
          </w:tcPr>
          <w:p w14:paraId="023DE36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1B495AE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50A0DBE8" w14:textId="77777777">
        <w:tc>
          <w:tcPr>
            <w:tcW w:w="495" w:type="dxa"/>
            <w:vAlign w:val="center"/>
          </w:tcPr>
          <w:p w14:paraId="1EC5ABA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962" w:type="dxa"/>
            <w:gridSpan w:val="2"/>
          </w:tcPr>
          <w:p w14:paraId="205622D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Вставка </w:t>
            </w:r>
            <w:r>
              <w:rPr>
                <w:rFonts w:ascii="Times New Roman" w:eastAsia="Calibri" w:hAnsi="Times New Roman" w:cs="Times New Roman"/>
              </w:rPr>
              <w:lastRenderedPageBreak/>
              <w:t>пропущенной буквы в словах под картинками.</w:t>
            </w:r>
          </w:p>
          <w:p w14:paraId="23838CC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658" w:type="dxa"/>
          </w:tcPr>
          <w:p w14:paraId="08BBFBF2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715" w:type="dxa"/>
            <w:gridSpan w:val="2"/>
          </w:tcPr>
          <w:p w14:paraId="2EBD23F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291AA02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</w:t>
            </w:r>
            <w:r>
              <w:rPr>
                <w:rFonts w:ascii="Times New Roman" w:eastAsia="Calibri" w:hAnsi="Times New Roman" w:cs="Times New Roman"/>
              </w:rPr>
              <w:lastRenderedPageBreak/>
              <w:t>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7D7E48E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адекватного понимания причин успешности / неуспешности учебной деятельности.</w:t>
            </w:r>
          </w:p>
        </w:tc>
        <w:tc>
          <w:tcPr>
            <w:tcW w:w="2229" w:type="dxa"/>
          </w:tcPr>
          <w:p w14:paraId="70BF151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Развитие умения  </w:t>
            </w:r>
            <w:r>
              <w:rPr>
                <w:rFonts w:ascii="Times New Roman" w:eastAsia="Calibri" w:hAnsi="Times New Roman" w:cs="Times New Roman"/>
              </w:rPr>
              <w:lastRenderedPageBreak/>
              <w:t>звукового анализа и графического обозначения количества звуков в словах.</w:t>
            </w:r>
          </w:p>
        </w:tc>
        <w:tc>
          <w:tcPr>
            <w:tcW w:w="1962" w:type="dxa"/>
          </w:tcPr>
          <w:p w14:paraId="6D97F68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умения строить сообщение в устной  форме.</w:t>
            </w:r>
          </w:p>
        </w:tc>
        <w:tc>
          <w:tcPr>
            <w:tcW w:w="1558" w:type="dxa"/>
          </w:tcPr>
          <w:p w14:paraId="79D992A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е умения выполнять учебные действия в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  <w:tc>
          <w:tcPr>
            <w:tcW w:w="1710" w:type="dxa"/>
            <w:gridSpan w:val="2"/>
          </w:tcPr>
          <w:p w14:paraId="2ADBE304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Воспитание  </w:t>
            </w:r>
            <w:r>
              <w:rPr>
                <w:rFonts w:ascii="Times New Roman" w:eastAsia="Calibri" w:hAnsi="Times New Roman" w:cs="Times New Roman"/>
              </w:rPr>
              <w:lastRenderedPageBreak/>
              <w:t>любви к природе,</w:t>
            </w:r>
          </w:p>
        </w:tc>
      </w:tr>
      <w:tr w:rsidR="007E5825" w14:paraId="50339384" w14:textId="77777777">
        <w:tc>
          <w:tcPr>
            <w:tcW w:w="495" w:type="dxa"/>
            <w:vAlign w:val="center"/>
          </w:tcPr>
          <w:p w14:paraId="462129C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1962" w:type="dxa"/>
            <w:gridSpan w:val="2"/>
          </w:tcPr>
          <w:p w14:paraId="014B75C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слов с последующей записью.</w:t>
            </w:r>
          </w:p>
          <w:p w14:paraId="46F1402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30363C1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2BABCDD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7905882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составлять из букв разрезной азбуки слов с последующей записью.</w:t>
            </w:r>
          </w:p>
        </w:tc>
        <w:tc>
          <w:tcPr>
            <w:tcW w:w="2010" w:type="dxa"/>
          </w:tcPr>
          <w:p w14:paraId="6444229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</w:t>
            </w:r>
          </w:p>
        </w:tc>
        <w:tc>
          <w:tcPr>
            <w:tcW w:w="2229" w:type="dxa"/>
          </w:tcPr>
          <w:p w14:paraId="24EFFB8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  <w:p w14:paraId="25907F5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Умение ориентироваться в своей системе знаний.</w:t>
            </w:r>
          </w:p>
          <w:p w14:paraId="337239F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информацию.</w:t>
            </w:r>
          </w:p>
          <w:p w14:paraId="4027BC1C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2" w:type="dxa"/>
          </w:tcPr>
          <w:p w14:paraId="4F685B2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реагировать на внешний контроль и оценку,</w:t>
            </w:r>
          </w:p>
          <w:p w14:paraId="717DF75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558" w:type="dxa"/>
          </w:tcPr>
          <w:p w14:paraId="08863DA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10" w:type="dxa"/>
            <w:gridSpan w:val="2"/>
          </w:tcPr>
          <w:p w14:paraId="20F77441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Воспитание  любви к природе,</w:t>
            </w:r>
          </w:p>
        </w:tc>
      </w:tr>
      <w:tr w:rsidR="007E5825" w14:paraId="0F5B7554" w14:textId="77777777">
        <w:trPr>
          <w:trHeight w:val="123"/>
        </w:trPr>
        <w:tc>
          <w:tcPr>
            <w:tcW w:w="495" w:type="dxa"/>
          </w:tcPr>
          <w:p w14:paraId="65AF07B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962" w:type="dxa"/>
            <w:gridSpan w:val="2"/>
          </w:tcPr>
          <w:p w14:paraId="06C8E73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с   рукописного шрифта  слов и предложений.</w:t>
            </w:r>
          </w:p>
          <w:p w14:paraId="645B88CA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с   рукописного шрифта  слов и предложений</w:t>
            </w:r>
          </w:p>
        </w:tc>
        <w:tc>
          <w:tcPr>
            <w:tcW w:w="658" w:type="dxa"/>
          </w:tcPr>
          <w:p w14:paraId="269B9CBA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3AD8624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A3E844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B6451E8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02A7162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5F09031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данный звук из слова</w:t>
            </w:r>
          </w:p>
          <w:p w14:paraId="77C7B8E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2010" w:type="dxa"/>
          </w:tcPr>
          <w:p w14:paraId="440CA3C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2229" w:type="dxa"/>
          </w:tcPr>
          <w:p w14:paraId="33F49FF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962" w:type="dxa"/>
          </w:tcPr>
          <w:p w14:paraId="4AA91B1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558" w:type="dxa"/>
          </w:tcPr>
          <w:p w14:paraId="5482590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10" w:type="dxa"/>
            <w:gridSpan w:val="2"/>
          </w:tcPr>
          <w:p w14:paraId="279EBA3D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7E5825" w14:paraId="47162999" w14:textId="77777777">
        <w:trPr>
          <w:trHeight w:val="134"/>
        </w:trPr>
        <w:tc>
          <w:tcPr>
            <w:tcW w:w="495" w:type="dxa"/>
          </w:tcPr>
          <w:p w14:paraId="42B0CFB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962" w:type="dxa"/>
            <w:gridSpan w:val="2"/>
          </w:tcPr>
          <w:p w14:paraId="141D5BCD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с   печатного шрифта  слов и предложений.</w:t>
            </w:r>
          </w:p>
          <w:p w14:paraId="4557836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9595F5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Списывание с   печатного шрифта  слов и предложений.</w:t>
            </w:r>
          </w:p>
          <w:p w14:paraId="04AB3A5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37E8E142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14:paraId="7C1684C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6F0C46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DAB4B8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F7C7486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348EF84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6BD8374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60CC829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понимать причины успешности   и   не успешности учебной деятельности.</w:t>
            </w:r>
          </w:p>
        </w:tc>
        <w:tc>
          <w:tcPr>
            <w:tcW w:w="2229" w:type="dxa"/>
          </w:tcPr>
          <w:p w14:paraId="20B9D94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962" w:type="dxa"/>
          </w:tcPr>
          <w:p w14:paraId="14D25D0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558" w:type="dxa"/>
          </w:tcPr>
          <w:p w14:paraId="6546B6C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10" w:type="dxa"/>
            <w:gridSpan w:val="2"/>
          </w:tcPr>
          <w:p w14:paraId="64DE8160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7E5825" w14:paraId="02673D1C" w14:textId="77777777">
        <w:trPr>
          <w:trHeight w:val="154"/>
        </w:trPr>
        <w:tc>
          <w:tcPr>
            <w:tcW w:w="495" w:type="dxa"/>
          </w:tcPr>
          <w:p w14:paraId="3846B7B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1962" w:type="dxa"/>
            <w:gridSpan w:val="2"/>
          </w:tcPr>
          <w:p w14:paraId="0C03896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Самостоятельное составление слогов с последующей записью.</w:t>
            </w:r>
          </w:p>
          <w:p w14:paraId="7EBA1F2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54A4854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4DC58FA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2F253BB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соотнести звук с соответствующей буквой.</w:t>
            </w:r>
          </w:p>
        </w:tc>
        <w:tc>
          <w:tcPr>
            <w:tcW w:w="2010" w:type="dxa"/>
          </w:tcPr>
          <w:p w14:paraId="4271600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9" w:type="dxa"/>
          </w:tcPr>
          <w:p w14:paraId="127CF5DC" w14:textId="77777777" w:rsidR="007E5825" w:rsidRDefault="00A63F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14:paraId="5EF0B730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2" w:type="dxa"/>
          </w:tcPr>
          <w:p w14:paraId="53B0841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558" w:type="dxa"/>
          </w:tcPr>
          <w:p w14:paraId="35C8C73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10" w:type="dxa"/>
            <w:gridSpan w:val="2"/>
          </w:tcPr>
          <w:p w14:paraId="728F66CA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7E5825" w14:paraId="48E7CDAD" w14:textId="77777777">
        <w:trPr>
          <w:trHeight w:val="123"/>
        </w:trPr>
        <w:tc>
          <w:tcPr>
            <w:tcW w:w="495" w:type="dxa"/>
          </w:tcPr>
          <w:p w14:paraId="4DA01A0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962" w:type="dxa"/>
            <w:gridSpan w:val="2"/>
          </w:tcPr>
          <w:p w14:paraId="1213B45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Различение  звука [щ].</w:t>
            </w:r>
          </w:p>
          <w:p w14:paraId="18F9919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Подбор слов со звуком [щ].</w:t>
            </w:r>
          </w:p>
          <w:p w14:paraId="39534BF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4B95EAB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515B54B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7CDB43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6987839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0ED0EB8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7FE7D36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229" w:type="dxa"/>
          </w:tcPr>
          <w:p w14:paraId="7BA54BC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0F59618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речь для планирования и регуляции своей деятельности.</w:t>
            </w:r>
          </w:p>
        </w:tc>
        <w:tc>
          <w:tcPr>
            <w:tcW w:w="1558" w:type="dxa"/>
          </w:tcPr>
          <w:p w14:paraId="72FEFCC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10" w:type="dxa"/>
            <w:gridSpan w:val="2"/>
          </w:tcPr>
          <w:p w14:paraId="3B33AFB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 любви к природе,</w:t>
            </w:r>
          </w:p>
        </w:tc>
      </w:tr>
      <w:tr w:rsidR="007E5825" w14:paraId="548EEC04" w14:textId="77777777">
        <w:trPr>
          <w:trHeight w:val="134"/>
        </w:trPr>
        <w:tc>
          <w:tcPr>
            <w:tcW w:w="495" w:type="dxa"/>
          </w:tcPr>
          <w:p w14:paraId="7FCA3E6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962" w:type="dxa"/>
            <w:gridSpan w:val="2"/>
          </w:tcPr>
          <w:p w14:paraId="0CC936D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Правильное произношение звука [щ].  </w:t>
            </w:r>
            <w:r>
              <w:rPr>
                <w:rFonts w:ascii="Times New Roman" w:eastAsia="Calibri" w:hAnsi="Times New Roman" w:cs="Times New Roman"/>
                <w:b/>
              </w:rPr>
              <w:t xml:space="preserve">и </w:t>
            </w:r>
            <w:r>
              <w:rPr>
                <w:rFonts w:ascii="Times New Roman" w:eastAsia="Calibri" w:hAnsi="Times New Roman" w:cs="Times New Roman"/>
              </w:rPr>
              <w:t>чтение буквы  щ.</w:t>
            </w:r>
          </w:p>
          <w:p w14:paraId="1E4875F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Написание  элементов буквы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Щщ</w:t>
            </w:r>
            <w:proofErr w:type="spellEnd"/>
          </w:p>
          <w:p w14:paraId="5CE3867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FAA3A0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608009B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2B02552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38A7E0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312CFB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43B7067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5F7F76B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37FA3DD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1624635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0D04A7F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558" w:type="dxa"/>
          </w:tcPr>
          <w:p w14:paraId="06ACD65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10" w:type="dxa"/>
            <w:gridSpan w:val="2"/>
          </w:tcPr>
          <w:p w14:paraId="2FA7D479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Воспитание  любви к природе,</w:t>
            </w:r>
          </w:p>
        </w:tc>
      </w:tr>
      <w:tr w:rsidR="007E5825" w14:paraId="7DD71E93" w14:textId="77777777">
        <w:trPr>
          <w:trHeight w:val="122"/>
        </w:trPr>
        <w:tc>
          <w:tcPr>
            <w:tcW w:w="495" w:type="dxa"/>
          </w:tcPr>
          <w:p w14:paraId="0A0128E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962" w:type="dxa"/>
            <w:gridSpan w:val="2"/>
          </w:tcPr>
          <w:p w14:paraId="698BCCE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Написание  буквы щ .</w:t>
            </w:r>
          </w:p>
          <w:p w14:paraId="3340E50E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BA01ED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Упражнение в написании строчной буквы щ.</w:t>
            </w:r>
          </w:p>
          <w:p w14:paraId="28CB959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25359A6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1470C97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5ECC91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27EB7DC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10450FE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данный звук из слова</w:t>
            </w:r>
          </w:p>
          <w:p w14:paraId="447F541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2010" w:type="dxa"/>
          </w:tcPr>
          <w:p w14:paraId="63C94A3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229" w:type="dxa"/>
          </w:tcPr>
          <w:p w14:paraId="3C31471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498059A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558" w:type="dxa"/>
          </w:tcPr>
          <w:p w14:paraId="5BFB320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10" w:type="dxa"/>
            <w:gridSpan w:val="2"/>
          </w:tcPr>
          <w:p w14:paraId="4EBB2DC1" w14:textId="77777777" w:rsidR="007E5825" w:rsidRDefault="00A63F7F">
            <w:pPr>
              <w:widowControl w:val="0"/>
              <w:spacing w:after="0" w:line="240" w:lineRule="auto"/>
              <w:rPr>
                <w:rFonts w:eastAsia="Calibri"/>
              </w:rPr>
            </w:pPr>
            <w:r>
              <w:rPr>
                <w:rFonts w:ascii="Times New Roman" w:eastAsia="Calibri" w:hAnsi="Times New Roman" w:cs="Times New Roman"/>
              </w:rPr>
              <w:t>Воспитание  любви к природе,</w:t>
            </w:r>
          </w:p>
        </w:tc>
      </w:tr>
      <w:tr w:rsidR="007E5825" w14:paraId="41231EE7" w14:textId="77777777">
        <w:trPr>
          <w:trHeight w:val="134"/>
        </w:trPr>
        <w:tc>
          <w:tcPr>
            <w:tcW w:w="495" w:type="dxa"/>
          </w:tcPr>
          <w:p w14:paraId="40BCE8F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962" w:type="dxa"/>
            <w:gridSpan w:val="2"/>
          </w:tcPr>
          <w:p w14:paraId="2A41ED13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Прописная буква Щ.</w:t>
            </w:r>
          </w:p>
          <w:p w14:paraId="3E30C539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AF4F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Упражнение в написании прописной буквы </w:t>
            </w:r>
            <w:r>
              <w:rPr>
                <w:rFonts w:ascii="Times New Roman" w:eastAsia="Calibri" w:hAnsi="Times New Roman" w:cs="Times New Roman"/>
              </w:rPr>
              <w:lastRenderedPageBreak/>
              <w:t>Щ.</w:t>
            </w:r>
          </w:p>
          <w:p w14:paraId="6F63CE9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62F864D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  <w:p w14:paraId="6E40A58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11B12B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46A90AC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5E10805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3A194F7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адекватного понимания причин успешности/неуспешности учебной деятельности.</w:t>
            </w:r>
          </w:p>
        </w:tc>
        <w:tc>
          <w:tcPr>
            <w:tcW w:w="2229" w:type="dxa"/>
          </w:tcPr>
          <w:p w14:paraId="780A86B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звуко-буквенный </w:t>
            </w:r>
            <w:r>
              <w:rPr>
                <w:rFonts w:ascii="Times New Roman" w:eastAsia="Calibri" w:hAnsi="Times New Roman" w:cs="Times New Roman"/>
              </w:rPr>
              <w:lastRenderedPageBreak/>
              <w:t>состав слов.</w:t>
            </w:r>
          </w:p>
        </w:tc>
        <w:tc>
          <w:tcPr>
            <w:tcW w:w="1962" w:type="dxa"/>
          </w:tcPr>
          <w:p w14:paraId="46DEBEF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вступать и поддерживать коммуникацию в разных ситуациях социального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взаимодействия.</w:t>
            </w:r>
          </w:p>
        </w:tc>
        <w:tc>
          <w:tcPr>
            <w:tcW w:w="1558" w:type="dxa"/>
          </w:tcPr>
          <w:p w14:paraId="6A511B9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адекватно воспринимать предложения и оценку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учителя.</w:t>
            </w:r>
          </w:p>
        </w:tc>
        <w:tc>
          <w:tcPr>
            <w:tcW w:w="1710" w:type="dxa"/>
            <w:gridSpan w:val="2"/>
          </w:tcPr>
          <w:p w14:paraId="449D48FA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lastRenderedPageBreak/>
              <w:t>Формирование уважительного отношения к окружающим.</w:t>
            </w:r>
          </w:p>
          <w:p w14:paraId="61056AB9" w14:textId="77777777" w:rsidR="007E5825" w:rsidRDefault="007E58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27DC151F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4043369B" w14:textId="77777777">
        <w:trPr>
          <w:trHeight w:val="134"/>
        </w:trPr>
        <w:tc>
          <w:tcPr>
            <w:tcW w:w="495" w:type="dxa"/>
          </w:tcPr>
          <w:p w14:paraId="7B65592F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962" w:type="dxa"/>
            <w:gridSpan w:val="2"/>
          </w:tcPr>
          <w:p w14:paraId="7A1B550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Прописная буква  </w:t>
            </w:r>
            <w:r>
              <w:rPr>
                <w:rFonts w:ascii="Times New Roman" w:eastAsia="Calibri" w:hAnsi="Times New Roman" w:cs="Times New Roman"/>
                <w:b/>
                <w:i/>
                <w:caps/>
              </w:rPr>
              <w:t xml:space="preserve">Щ </w:t>
            </w:r>
            <w:r>
              <w:rPr>
                <w:rFonts w:ascii="Times New Roman" w:eastAsia="Calibri" w:hAnsi="Times New Roman" w:cs="Times New Roman"/>
              </w:rPr>
              <w:t xml:space="preserve"> в начале предложения.</w:t>
            </w:r>
          </w:p>
          <w:p w14:paraId="059A28F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062163F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4A04E05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381F026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18AC2E5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внренней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229" w:type="dxa"/>
          </w:tcPr>
          <w:p w14:paraId="207AA24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1BB0ACD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слушать собеседника, вступать в диалог и поддерживать его.</w:t>
            </w:r>
          </w:p>
        </w:tc>
        <w:tc>
          <w:tcPr>
            <w:tcW w:w="1558" w:type="dxa"/>
          </w:tcPr>
          <w:p w14:paraId="63E3007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самостоятельно переходить от одного задания  к другому в соответствии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алгритму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деятельности.</w:t>
            </w:r>
          </w:p>
        </w:tc>
        <w:tc>
          <w:tcPr>
            <w:tcW w:w="1710" w:type="dxa"/>
            <w:gridSpan w:val="2"/>
          </w:tcPr>
          <w:p w14:paraId="169642C2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1D8BB850" w14:textId="77777777" w:rsidR="007E5825" w:rsidRDefault="007E58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142A928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14EE36D4" w14:textId="77777777">
        <w:trPr>
          <w:trHeight w:val="122"/>
        </w:trPr>
        <w:tc>
          <w:tcPr>
            <w:tcW w:w="495" w:type="dxa"/>
          </w:tcPr>
          <w:p w14:paraId="6D92A6A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962" w:type="dxa"/>
            <w:gridSpan w:val="2"/>
          </w:tcPr>
          <w:p w14:paraId="2E11614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Закрытые слоги с буквой щ.</w:t>
            </w:r>
          </w:p>
          <w:p w14:paraId="6BCD3183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39F15731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AAABC27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Открытые   слоги с буквой щ.</w:t>
            </w:r>
          </w:p>
          <w:p w14:paraId="03011DB5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CDD4DD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31002DF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  <w:p w14:paraId="6EEF323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965721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3D7CD8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8F48BB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18A08CA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62418E3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выделить слоги  из слова</w:t>
            </w:r>
          </w:p>
          <w:p w14:paraId="07FA4EEB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графических навыков.</w:t>
            </w:r>
          </w:p>
        </w:tc>
        <w:tc>
          <w:tcPr>
            <w:tcW w:w="2010" w:type="dxa"/>
          </w:tcPr>
          <w:p w14:paraId="28B24CE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2229" w:type="dxa"/>
          </w:tcPr>
          <w:p w14:paraId="5B3D61A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5CD944A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558" w:type="dxa"/>
          </w:tcPr>
          <w:p w14:paraId="162B787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громкоречевой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форме.</w:t>
            </w:r>
          </w:p>
        </w:tc>
        <w:tc>
          <w:tcPr>
            <w:tcW w:w="1710" w:type="dxa"/>
            <w:gridSpan w:val="2"/>
          </w:tcPr>
          <w:p w14:paraId="1CBA0145" w14:textId="77777777" w:rsidR="007E5825" w:rsidRDefault="00A63F7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26CF6DD7" w14:textId="77777777" w:rsidR="007E5825" w:rsidRDefault="007E58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</w:p>
          <w:p w14:paraId="7EB5864D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353AA4F9" w14:textId="77777777">
        <w:trPr>
          <w:trHeight w:val="1917"/>
        </w:trPr>
        <w:tc>
          <w:tcPr>
            <w:tcW w:w="495" w:type="dxa"/>
          </w:tcPr>
          <w:p w14:paraId="11BA2A6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962" w:type="dxa"/>
            <w:gridSpan w:val="2"/>
          </w:tcPr>
          <w:p w14:paraId="2DFA4F0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Сравнительный звуко-буквенный анализ слогов</w:t>
            </w:r>
            <w:r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ча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 xml:space="preserve"> – ща, чу-</w:t>
            </w:r>
            <w:proofErr w:type="spellStart"/>
            <w:r>
              <w:rPr>
                <w:rFonts w:ascii="Times New Roman" w:eastAsia="Calibri" w:hAnsi="Times New Roman" w:cs="Times New Roman"/>
                <w:b/>
              </w:rPr>
              <w:t>щу</w:t>
            </w:r>
            <w:proofErr w:type="spellEnd"/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  <w:p w14:paraId="76B742B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6F8771FF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3A2D25D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7112949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70DAF74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ориентации на понимание и принятие предложений и оценки  одноклассников</w:t>
            </w:r>
          </w:p>
        </w:tc>
        <w:tc>
          <w:tcPr>
            <w:tcW w:w="2229" w:type="dxa"/>
          </w:tcPr>
          <w:p w14:paraId="1B4D9FB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фонематического восприятия, умения различать на слух звуки и уточнять звуко-буквенный состав слов.</w:t>
            </w:r>
          </w:p>
        </w:tc>
        <w:tc>
          <w:tcPr>
            <w:tcW w:w="1962" w:type="dxa"/>
          </w:tcPr>
          <w:p w14:paraId="0BF5BEA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558" w:type="dxa"/>
          </w:tcPr>
          <w:p w14:paraId="6D9FA77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10" w:type="dxa"/>
            <w:gridSpan w:val="2"/>
          </w:tcPr>
          <w:p w14:paraId="20E967A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 любви к природе,</w:t>
            </w:r>
          </w:p>
        </w:tc>
      </w:tr>
      <w:tr w:rsidR="007E5825" w14:paraId="778E99FD" w14:textId="77777777">
        <w:trPr>
          <w:trHeight w:val="154"/>
        </w:trPr>
        <w:tc>
          <w:tcPr>
            <w:tcW w:w="495" w:type="dxa"/>
          </w:tcPr>
          <w:p w14:paraId="25D7B17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962" w:type="dxa"/>
            <w:gridSpan w:val="2"/>
          </w:tcPr>
          <w:p w14:paraId="5EC0B165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Чтение и списывание с таблиц, доски , букваря слов, состоящих из усвоенных слогов.</w:t>
            </w:r>
          </w:p>
          <w:p w14:paraId="2162573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54B9C069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15" w:type="dxa"/>
            <w:gridSpan w:val="2"/>
          </w:tcPr>
          <w:p w14:paraId="751762A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  <w:vAlign w:val="center"/>
          </w:tcPr>
          <w:p w14:paraId="1D30405D" w14:textId="77777777" w:rsidR="007E5825" w:rsidRDefault="00A63F7F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проводить  анализ слов по звуковому составу и составлять  их из букв и слогов</w:t>
            </w:r>
          </w:p>
        </w:tc>
        <w:tc>
          <w:tcPr>
            <w:tcW w:w="2010" w:type="dxa"/>
          </w:tcPr>
          <w:p w14:paraId="5F22035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2229" w:type="dxa"/>
          </w:tcPr>
          <w:p w14:paraId="36E69BA9" w14:textId="77777777" w:rsidR="007E5825" w:rsidRDefault="00A63F7F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  <w:p w14:paraId="47EE7CAF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23321AB2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2" w:type="dxa"/>
          </w:tcPr>
          <w:p w14:paraId="5436DF5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558" w:type="dxa"/>
          </w:tcPr>
          <w:p w14:paraId="582269F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10" w:type="dxa"/>
            <w:gridSpan w:val="2"/>
          </w:tcPr>
          <w:p w14:paraId="3B48EBE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 любви к природе,</w:t>
            </w:r>
          </w:p>
        </w:tc>
      </w:tr>
      <w:tr w:rsidR="007E5825" w14:paraId="372113A6" w14:textId="77777777">
        <w:trPr>
          <w:trHeight w:val="134"/>
        </w:trPr>
        <w:tc>
          <w:tcPr>
            <w:tcW w:w="495" w:type="dxa"/>
          </w:tcPr>
          <w:p w14:paraId="34B66B0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1962" w:type="dxa"/>
            <w:gridSpan w:val="2"/>
          </w:tcPr>
          <w:p w14:paraId="5534EFF1" w14:textId="77777777" w:rsidR="007E5825" w:rsidRPr="0094524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45245">
              <w:rPr>
                <w:rFonts w:ascii="Times New Roman" w:eastAsia="Calibri" w:hAnsi="Times New Roman" w:cs="Times New Roman"/>
              </w:rPr>
              <w:t xml:space="preserve">Итоговая  контрольная </w:t>
            </w:r>
            <w:r w:rsidR="00945245" w:rsidRPr="00945245">
              <w:rPr>
                <w:rFonts w:ascii="Times New Roman" w:eastAsia="Calibri" w:hAnsi="Times New Roman" w:cs="Times New Roman"/>
              </w:rPr>
              <w:lastRenderedPageBreak/>
              <w:t xml:space="preserve">работа </w:t>
            </w:r>
            <w:r w:rsidRPr="00945245">
              <w:rPr>
                <w:rFonts w:ascii="Times New Roman" w:eastAsia="Calibri" w:hAnsi="Times New Roman" w:cs="Times New Roman"/>
              </w:rPr>
              <w:t xml:space="preserve"> по  теме: «</w:t>
            </w:r>
            <w:r w:rsidRPr="00945245">
              <w:rPr>
                <w:rFonts w:ascii="Times New Roman" w:eastAsia="Times New Roman" w:hAnsi="Times New Roman" w:cs="Times New Roman"/>
              </w:rPr>
              <w:t>Предложения, состоящие из слов, включающих изученные слоговые структуры».</w:t>
            </w:r>
          </w:p>
          <w:p w14:paraId="6AE5C8D0" w14:textId="77777777" w:rsidR="007E5825" w:rsidRPr="0094524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0C55D2B8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45245">
              <w:rPr>
                <w:rFonts w:ascii="Times New Roman" w:eastAsia="Calibri" w:hAnsi="Times New Roman" w:cs="Times New Roman"/>
              </w:rPr>
              <w:t>Работа над ошибками.</w:t>
            </w:r>
          </w:p>
        </w:tc>
        <w:tc>
          <w:tcPr>
            <w:tcW w:w="658" w:type="dxa"/>
          </w:tcPr>
          <w:p w14:paraId="538199C2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  <w:p w14:paraId="2DF49B2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BF1857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B9A96C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1496202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E5BB72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F8D53B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6BD16E7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C86D2A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3B4CE06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F4AD4E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4D6357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5" w:type="dxa"/>
            <w:gridSpan w:val="2"/>
          </w:tcPr>
          <w:p w14:paraId="68CE4C7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4D57F4C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lastRenderedPageBreak/>
              <w:t>применять полученные знания и умения при выполнении контрольной работы. Умение работать над ошибками.</w:t>
            </w:r>
          </w:p>
        </w:tc>
        <w:tc>
          <w:tcPr>
            <w:tcW w:w="2010" w:type="dxa"/>
          </w:tcPr>
          <w:p w14:paraId="42555832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lastRenderedPageBreak/>
              <w:t>ориентироваться на самоанализ и самоконтроль результата, на анализ соответствия результатов требованиям конкретной задачи.</w:t>
            </w:r>
          </w:p>
        </w:tc>
        <w:tc>
          <w:tcPr>
            <w:tcW w:w="2229" w:type="dxa"/>
          </w:tcPr>
          <w:p w14:paraId="5F2545F6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 искать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962" w:type="dxa"/>
          </w:tcPr>
          <w:p w14:paraId="33F9D95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Формирование умения</w:t>
            </w:r>
            <w:r>
              <w:rPr>
                <w:rFonts w:ascii="Times New Roman" w:eastAsia="Calibri" w:hAnsi="Times New Roman" w:cs="Times New Roman"/>
              </w:rPr>
              <w:t xml:space="preserve"> адекватно </w:t>
            </w:r>
            <w:r>
              <w:rPr>
                <w:rFonts w:ascii="Times New Roman" w:eastAsia="Calibri" w:hAnsi="Times New Roman" w:cs="Times New Roman"/>
              </w:rPr>
              <w:lastRenderedPageBreak/>
              <w:t>реагировать на внешний контроль и оценку,</w:t>
            </w:r>
          </w:p>
          <w:p w14:paraId="1314AD50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558" w:type="dxa"/>
          </w:tcPr>
          <w:p w14:paraId="1B499874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Формирование умения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10" w:type="dxa"/>
            <w:gridSpan w:val="2"/>
          </w:tcPr>
          <w:p w14:paraId="716A4B11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Воспитание аккуратности,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усидчивости, прилежности,</w:t>
            </w:r>
          </w:p>
          <w:p w14:paraId="15CEBC78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E5825" w14:paraId="157CF917" w14:textId="77777777">
        <w:trPr>
          <w:trHeight w:val="135"/>
        </w:trPr>
        <w:tc>
          <w:tcPr>
            <w:tcW w:w="495" w:type="dxa"/>
          </w:tcPr>
          <w:p w14:paraId="0AFB88C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1962" w:type="dxa"/>
            <w:gridSpan w:val="2"/>
          </w:tcPr>
          <w:p w14:paraId="6EBBA42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Вставка пропущенной буквы в словах под картинками.</w:t>
            </w:r>
          </w:p>
          <w:p w14:paraId="2F94F57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Составление слов с последующей записью.</w:t>
            </w:r>
          </w:p>
          <w:p w14:paraId="0099776E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58" w:type="dxa"/>
          </w:tcPr>
          <w:p w14:paraId="1A8755FC" w14:textId="77777777" w:rsidR="007E5825" w:rsidRDefault="00C40E9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15" w:type="dxa"/>
            <w:gridSpan w:val="2"/>
          </w:tcPr>
          <w:p w14:paraId="54FA5FA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22" w:type="dxa"/>
            <w:gridSpan w:val="2"/>
          </w:tcPr>
          <w:p w14:paraId="2434EE2A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Усвоение рукописного начертания изучаемых прописных и строчных букв</w:t>
            </w:r>
          </w:p>
        </w:tc>
        <w:tc>
          <w:tcPr>
            <w:tcW w:w="2010" w:type="dxa"/>
          </w:tcPr>
          <w:p w14:paraId="1DA1848C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229" w:type="dxa"/>
          </w:tcPr>
          <w:p w14:paraId="5866A6A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Развитие графических навыков. Формирование умения р</w:t>
            </w:r>
            <w:r>
              <w:rPr>
                <w:rFonts w:ascii="Times New Roman" w:eastAsia="Times New Roman" w:hAnsi="Times New Roman" w:cs="Times New Roman"/>
              </w:rPr>
              <w:t>аботать с деформированным словом.</w:t>
            </w:r>
          </w:p>
        </w:tc>
        <w:tc>
          <w:tcPr>
            <w:tcW w:w="1962" w:type="dxa"/>
          </w:tcPr>
          <w:p w14:paraId="75154769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558" w:type="dxa"/>
          </w:tcPr>
          <w:p w14:paraId="4C617E0E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Формирование умения выполнять учебные действия в умственной форме.</w:t>
            </w:r>
          </w:p>
        </w:tc>
        <w:tc>
          <w:tcPr>
            <w:tcW w:w="1710" w:type="dxa"/>
            <w:gridSpan w:val="2"/>
          </w:tcPr>
          <w:p w14:paraId="532DC31D" w14:textId="77777777" w:rsidR="007E5825" w:rsidRDefault="00A63F7F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прилежности,</w:t>
            </w:r>
          </w:p>
          <w:p w14:paraId="1DA31C2F" w14:textId="77777777" w:rsidR="007E5825" w:rsidRDefault="007E58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66C9BCD" w14:textId="77777777" w:rsidR="007E5825" w:rsidRDefault="007E582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3FA20D5F" w14:textId="77777777" w:rsidR="007E5825" w:rsidRDefault="00A63F7F">
      <w:pPr>
        <w:pStyle w:val="ac"/>
        <w:numPr>
          <w:ilvl w:val="0"/>
          <w:numId w:val="9"/>
        </w:numPr>
        <w:spacing w:after="0" w:line="240" w:lineRule="auto"/>
        <w:ind w:left="720"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Материально-техническое обеспечение образовательного процесса, осуществляемого</w:t>
      </w:r>
    </w:p>
    <w:p w14:paraId="46E7BFC4" w14:textId="77777777" w:rsidR="007E5825" w:rsidRDefault="00A63F7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lang w:eastAsia="ru-RU"/>
        </w:rPr>
        <w:t>»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43B49C44" w14:textId="77777777" w:rsidR="007E5825" w:rsidRDefault="00A63F7F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02DBC349" w14:textId="77777777" w:rsidR="007E5825" w:rsidRDefault="00A63F7F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К техническим средствам обучения, которые могут эффективно использоваться на уроках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речь и альтернативная коммуникация, относятся:</w:t>
      </w:r>
    </w:p>
    <w:p w14:paraId="43DF6E2F" w14:textId="77777777" w:rsidR="007E5825" w:rsidRDefault="00A63F7F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DVD-плеер, (видеомагнитофон); </w:t>
      </w:r>
    </w:p>
    <w:p w14:paraId="6D92D06C" w14:textId="77777777" w:rsidR="007E5825" w:rsidRDefault="00A63F7F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компьютеры. </w:t>
      </w:r>
    </w:p>
    <w:p w14:paraId="3452BDCA" w14:textId="77777777" w:rsidR="007E5825" w:rsidRDefault="007E5825">
      <w:pPr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14:paraId="6547C047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8. Учебно-методический комплекс по предмету</w:t>
      </w:r>
    </w:p>
    <w:p w14:paraId="0CA85217" w14:textId="77777777" w:rsidR="007E5825" w:rsidRDefault="00A63F7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Учебно-методический комплекс учителя:</w:t>
      </w:r>
    </w:p>
    <w:p w14:paraId="3061FE38" w14:textId="77777777" w:rsidR="007E5825" w:rsidRDefault="00A63F7F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Букварь / под редакцией  В. В. Воронковой,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И.В.Коломыткиной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. СПб.: «Просвещение», 2012.</w:t>
      </w:r>
    </w:p>
    <w:p w14:paraId="3A62773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Аксёнова, А.К.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Методика  обучения русскому языку в коррекционной школе  /</w:t>
      </w:r>
      <w:r>
        <w:rPr>
          <w:rFonts w:ascii="Times New Roman" w:eastAsia="Times New Roman" w:hAnsi="Times New Roman" w:cs="Times New Roman"/>
          <w:lang w:eastAsia="ru-RU"/>
        </w:rPr>
        <w:t xml:space="preserve"> А.К. Аксёнова.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- М: «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Владос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>», 2002. – 306 с.</w:t>
      </w:r>
    </w:p>
    <w:p w14:paraId="6E84871E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Воронкова, В.В. Обучение грамоте и правописанию в 1-4 классах вспомогательной школы / </w:t>
      </w:r>
      <w:proofErr w:type="spellStart"/>
      <w:r>
        <w:rPr>
          <w:rFonts w:ascii="Times New Roman" w:eastAsia="Times New Roman" w:hAnsi="Times New Roman" w:cs="Times New Roman"/>
          <w:bCs/>
          <w:lang w:eastAsia="ru-RU"/>
        </w:rPr>
        <w:t>В.В.Воронкова</w:t>
      </w:r>
      <w:proofErr w:type="spellEnd"/>
      <w:r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–  М.: Просвещение, 1988 – 100 с.</w:t>
      </w:r>
    </w:p>
    <w:p w14:paraId="6D4079B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Епифанцева, Т. Б. Настольная книга педагога-дефектолога / Т. Б. Епифанцева. -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Ростов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на Дону: Феникс, 2019. – 458с.</w:t>
      </w:r>
    </w:p>
    <w:p w14:paraId="5D89557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Ефименкова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 Л.Н. Коррекция устной и письменной речи учащихся начальных классов / Л.Н.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Ефименкова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–  М.: Просвещение, 2018. – 167 с.</w:t>
      </w:r>
    </w:p>
    <w:p w14:paraId="789F974E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5. Пузанов, Б. П., Коняева, Н.П.,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Горскин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Горскин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и др.; под ред. Б. П. Пузанова. - М.: Издательский центр «Академия», 2001. - 272 с.</w:t>
      </w:r>
    </w:p>
    <w:p w14:paraId="1D7C8193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9.Система оц</w:t>
      </w:r>
      <w:r w:rsidR="00067702">
        <w:rPr>
          <w:rFonts w:ascii="Times New Roman" w:eastAsia="Times New Roman" w:hAnsi="Times New Roman" w:cs="Times New Roman"/>
          <w:b/>
          <w:lang w:eastAsia="ru-RU"/>
        </w:rPr>
        <w:t xml:space="preserve">енки достижения обучающимися с нарушением интеллекта (вариант 2) </w:t>
      </w:r>
      <w:r>
        <w:rPr>
          <w:rFonts w:ascii="Times New Roman" w:eastAsia="Times New Roman" w:hAnsi="Times New Roman" w:cs="Times New Roman"/>
          <w:b/>
          <w:lang w:eastAsia="ru-RU"/>
        </w:rPr>
        <w:t>планируемых предметных результатов освоения рабочей программы по учебному предмету «Речь и альтернативная коммуникация».</w:t>
      </w:r>
    </w:p>
    <w:p w14:paraId="4C83B028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образовательном процессе.</w:t>
      </w:r>
    </w:p>
    <w:p w14:paraId="7309BA81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lang w:eastAsia="ru-RU"/>
        </w:rPr>
        <w:t xml:space="preserve"> связаны с овладением обучающимися содержанием учебного предмета «Речь и 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5744EE1C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Текущая</w:t>
      </w:r>
      <w:r>
        <w:rPr>
          <w:rFonts w:ascii="Times New Roman" w:eastAsia="Times New Roman" w:hAnsi="Times New Roman" w:cs="Times New Roman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учебному предмету «Речь и альтернативная коммуникация» включает в себя полугодовое оценивание результатов освоения рабочей программы.</w:t>
      </w:r>
    </w:p>
    <w:p w14:paraId="0A6F7CC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Годовая</w:t>
      </w:r>
      <w:r>
        <w:rPr>
          <w:rFonts w:ascii="Times New Roman" w:eastAsia="Times New Roman" w:hAnsi="Times New Roman" w:cs="Times New Roman"/>
          <w:lang w:eastAsia="ru-RU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14:paraId="721247D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 таблице овладения обучающимися программой по учебному предмету.</w:t>
      </w:r>
    </w:p>
    <w:p w14:paraId="4259E3E2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По итогам освоения отраженных в рабочей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0D882F8B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3C94A43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i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2D6BA439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i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1587EFEF" w14:textId="77777777" w:rsidR="007E5825" w:rsidRDefault="007E58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14:paraId="1B0C5368" w14:textId="77777777" w:rsidR="007E5825" w:rsidRDefault="00A63F7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7"/>
        <w:gridCol w:w="9823"/>
        <w:gridCol w:w="4759"/>
      </w:tblGrid>
      <w:tr w:rsidR="007E5825" w14:paraId="1BFBD060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7D5F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E6F04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Степень самостоятельности обучающегося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CD8F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Оценочные показатели (в баллах)</w:t>
            </w:r>
          </w:p>
        </w:tc>
      </w:tr>
      <w:tr w:rsidR="007E5825" w14:paraId="145CF65E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5BC28" w14:textId="77777777" w:rsidR="007E5825" w:rsidRDefault="007E5825">
            <w:pPr>
              <w:widowControl w:val="0"/>
              <w:numPr>
                <w:ilvl w:val="0"/>
                <w:numId w:val="23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16BD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Действие не выполняет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4F9B9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 баллов</w:t>
            </w:r>
          </w:p>
        </w:tc>
      </w:tr>
      <w:tr w:rsidR="007E5825" w14:paraId="39BE296A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4248D" w14:textId="77777777" w:rsidR="007E5825" w:rsidRDefault="007E5825">
            <w:pPr>
              <w:widowControl w:val="0"/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1C1A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со значительной физической помощью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D3FC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балл</w:t>
            </w:r>
          </w:p>
        </w:tc>
      </w:tr>
      <w:tr w:rsidR="007E5825" w14:paraId="05DF1BB0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8A32" w14:textId="77777777" w:rsidR="007E5825" w:rsidRDefault="007E5825">
            <w:pPr>
              <w:widowControl w:val="0"/>
              <w:numPr>
                <w:ilvl w:val="0"/>
                <w:numId w:val="25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D6CF8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 частичной физической помощью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A2089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балла</w:t>
            </w:r>
          </w:p>
        </w:tc>
      </w:tr>
      <w:tr w:rsidR="007E5825" w14:paraId="4C7B77AC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5E269" w14:textId="77777777" w:rsidR="007E5825" w:rsidRDefault="007E5825">
            <w:pPr>
              <w:widowControl w:val="0"/>
              <w:numPr>
                <w:ilvl w:val="0"/>
                <w:numId w:val="26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CE2E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образцу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941A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 балла</w:t>
            </w:r>
          </w:p>
        </w:tc>
      </w:tr>
      <w:tr w:rsidR="007E5825" w14:paraId="253A761A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CD3D" w14:textId="77777777" w:rsidR="007E5825" w:rsidRDefault="007E5825">
            <w:pPr>
              <w:widowControl w:val="0"/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6924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4498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 балла</w:t>
            </w:r>
          </w:p>
        </w:tc>
      </w:tr>
      <w:tr w:rsidR="007E5825" w14:paraId="799FCAAB" w14:textId="7777777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9916" w14:textId="77777777" w:rsidR="007E5825" w:rsidRDefault="007E5825">
            <w:pPr>
              <w:widowControl w:val="0"/>
              <w:numPr>
                <w:ilvl w:val="0"/>
                <w:numId w:val="28"/>
              </w:numPr>
              <w:tabs>
                <w:tab w:val="left" w:pos="1830"/>
              </w:tabs>
              <w:spacing w:after="0" w:line="240" w:lineRule="auto"/>
              <w:ind w:firstLine="567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D26F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действие самостоятельно</w:t>
            </w:r>
          </w:p>
        </w:tc>
        <w:tc>
          <w:tcPr>
            <w:tcW w:w="4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7C651" w14:textId="77777777" w:rsidR="007E5825" w:rsidRDefault="00A63F7F">
            <w:pPr>
              <w:widowControl w:val="0"/>
              <w:tabs>
                <w:tab w:val="left" w:pos="1830"/>
              </w:tabs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 баллов</w:t>
            </w:r>
          </w:p>
        </w:tc>
      </w:tr>
    </w:tbl>
    <w:p w14:paraId="022EF9A3" w14:textId="77777777" w:rsidR="007E5825" w:rsidRDefault="00A63F7F">
      <w:pPr>
        <w:numPr>
          <w:ilvl w:val="0"/>
          <w:numId w:val="13"/>
        </w:numPr>
        <w:spacing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Лист мониторинга по учебному предмету</w:t>
      </w:r>
      <w:r>
        <w:rPr>
          <w:rFonts w:ascii="Times New Roman" w:eastAsia="Calibri" w:hAnsi="Times New Roman" w:cs="Times New Roman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оценки предметных результатов. Мониторинговые данные собираются 2 раза в год (за 1 полугодие - в декабре; за 2 полугодие и год - в мае). Заполняются учителем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lang w:eastAsia="ru-RU"/>
        </w:rPr>
        <w:t xml:space="preserve"> </w:t>
      </w:r>
    </w:p>
    <w:p w14:paraId="5F2B8AE6" w14:textId="77777777" w:rsidR="007E5825" w:rsidRDefault="00A63F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Результаты оценки предметных результатов заносятся в индивидуальную карту развития обучающегося.</w:t>
      </w:r>
    </w:p>
    <w:p w14:paraId="247C8B9A" w14:textId="77777777" w:rsidR="007E5825" w:rsidRDefault="00A63F7F">
      <w:pPr>
        <w:numPr>
          <w:ilvl w:val="0"/>
          <w:numId w:val="13"/>
        </w:numPr>
        <w:spacing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59044898" w14:textId="77777777" w:rsidR="007E5825" w:rsidRDefault="00A63F7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Карта оценки предметных результатов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47"/>
        <w:gridCol w:w="1814"/>
        <w:gridCol w:w="1979"/>
        <w:gridCol w:w="7609"/>
        <w:gridCol w:w="1662"/>
        <w:gridCol w:w="1728"/>
      </w:tblGrid>
      <w:tr w:rsidR="007E5825" w14:paraId="5738368F" w14:textId="77777777">
        <w:trPr>
          <w:trHeight w:val="558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CB2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928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119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Параметры оценки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FA69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Индикаторы</w:t>
            </w:r>
          </w:p>
          <w:p w14:paraId="67060B4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EB6D4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полугодие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CBDF0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полугодие</w:t>
            </w:r>
          </w:p>
        </w:tc>
      </w:tr>
      <w:tr w:rsidR="007E5825" w14:paraId="21B20F66" w14:textId="77777777">
        <w:trPr>
          <w:trHeight w:val="360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E125" w14:textId="77777777" w:rsidR="007E5825" w:rsidRDefault="007E5825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101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Предпосылки к осмысленному чтению и письму.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754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Восприятие общей  формы буквы, изучение состава буквы.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1BFA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>Узнавание (различение) образов графем (букв).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105B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D4C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007CA3AB" w14:textId="77777777">
        <w:trPr>
          <w:trHeight w:val="30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58A3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3D80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3C7B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317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буквы с другими, ранее изученными буквами.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F941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209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7D6ACAE5" w14:textId="77777777">
        <w:trPr>
          <w:trHeight w:val="29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F83E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50CC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78F3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D62C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Узнавание элементов буквы и их расположения.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6E0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4D0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60C63831" w14:textId="77777777">
        <w:trPr>
          <w:trHeight w:val="56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A17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DFA4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71C4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5C41D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Графические действия с использованием элементов графем: обводка, штриховка, печатание букв.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155F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BED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535643DE" w14:textId="77777777">
        <w:trPr>
          <w:trHeight w:val="223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9F12" w14:textId="77777777" w:rsidR="007E5825" w:rsidRDefault="007E5825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1454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Начальные навыки чтения и письма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FF5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слогов по звуковому составу и составление их из букв.</w:t>
            </w:r>
          </w:p>
          <w:p w14:paraId="3023A5C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451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Узнавание звука в слоге.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4911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656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71CBD3C0" w14:textId="77777777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66EB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359B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5DAD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FCD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Соотнесение звука с буквой.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6AD6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6A0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5193D590" w14:textId="77777777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76FF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993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A7F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EE8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Узнавание графического изображения буквы в слоге.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E249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224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4D0B2718" w14:textId="77777777">
        <w:trPr>
          <w:trHeight w:val="356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DD3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8448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9C0F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BA57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Называние буквы, чтение слога.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47E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B828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1AB1B5C8" w14:textId="77777777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7AA7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2B26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1FA5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EA4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буквы.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12CE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CA4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1DE7065C" w14:textId="77777777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769E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6E89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58D4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9748D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в речи учащегося слов «слог», «звук», «буква».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FF9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30C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64E887D0" w14:textId="77777777">
        <w:trPr>
          <w:trHeight w:val="561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BC1C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4C3C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7B21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CFE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из букв разрезной азбуки открытых и закрытых </w:t>
            </w:r>
            <w:proofErr w:type="spellStart"/>
            <w:r>
              <w:rPr>
                <w:rFonts w:ascii="Times New Roman" w:hAnsi="Times New Roman" w:cs="Times New Roman"/>
              </w:rPr>
              <w:t>двухзвуковых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закрытых </w:t>
            </w:r>
            <w:proofErr w:type="spellStart"/>
            <w:r>
              <w:rPr>
                <w:rFonts w:ascii="Times New Roman" w:hAnsi="Times New Roman" w:cs="Times New Roman"/>
              </w:rPr>
              <w:t>трехзвуковых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слогов  с последующей записью.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F60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3CA6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70E91730" w14:textId="77777777">
        <w:trPr>
          <w:trHeight w:val="27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F31D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7176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9F3F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C00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различение гласных и согласных.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5A5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58A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30E93018" w14:textId="77777777">
        <w:trPr>
          <w:trHeight w:val="233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B928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572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7AB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слов по звуковому составу и составление их из слогов.</w:t>
            </w:r>
          </w:p>
          <w:p w14:paraId="762CAE9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32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Узнавание звука в слове.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ED2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0D64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6D1FC9B0" w14:textId="77777777">
        <w:trPr>
          <w:trHeight w:val="181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6DB8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025C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206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ED5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Соотнесение звука с буквой.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BB9C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263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421CD65A" w14:textId="77777777">
        <w:trPr>
          <w:trHeight w:val="285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9655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2878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87A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F9A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Узнавание графического изображения буквы в слове.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5CD5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390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3E6CC4ED" w14:textId="77777777">
        <w:trPr>
          <w:trHeight w:val="233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80A7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76EC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641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AF1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слова.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761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28E6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4BC35CCE" w14:textId="77777777">
        <w:trPr>
          <w:trHeight w:val="20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B9FF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3FDA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7ABF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0B1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буквы  слова.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BF8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7FF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597CCBB9" w14:textId="77777777">
        <w:trPr>
          <w:trHeight w:val="299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C338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0F8E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F80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232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в речи учащегося слов  «слово», «слог», «звук», «буква».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66DF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B4A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40BACA2F" w14:textId="77777777">
        <w:trPr>
          <w:trHeight w:val="281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05173" w14:textId="77777777" w:rsidR="007E5825" w:rsidRDefault="007E5825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691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грамматические упражнения и развитие речи.</w:t>
            </w:r>
          </w:p>
        </w:tc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852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усвоение некоторых грамматических умений и орфографических правил.</w:t>
            </w: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B43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Списывание с таблиц, 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638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EA2D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6B9DB041" w14:textId="77777777">
        <w:trPr>
          <w:trHeight w:val="41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350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4F9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20B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8DB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Списывание с таблиц, доски, букваря, карточек (рукописный и печатный шрифт) слов, состоящих из усвоенных слоговых структур, и предложений.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488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FCF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43CD002D" w14:textId="77777777">
        <w:trPr>
          <w:trHeight w:val="680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FA3E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08DB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A994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F7C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деформированным словом: вставка пропущенной буквы в слове с опорой на наглядность.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90D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9B33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5825" w14:paraId="6B835F4A" w14:textId="77777777">
        <w:trPr>
          <w:trHeight w:val="41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8502" w14:textId="77777777" w:rsidR="007E5825" w:rsidRDefault="007E5825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5C3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968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80B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E5825" w14:paraId="6FC5BAD6" w14:textId="77777777">
        <w:trPr>
          <w:trHeight w:val="417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B9B49" w14:textId="77777777" w:rsidR="007E5825" w:rsidRDefault="007E5825">
            <w:pPr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10DA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Динамика продвижения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444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DB2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14:paraId="0F9DA91E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».</w:t>
      </w:r>
    </w:p>
    <w:p w14:paraId="2E6DA3AA" w14:textId="77777777" w:rsidR="007E5825" w:rsidRDefault="00A63F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3"/>
        <w:gridCol w:w="1579"/>
        <w:gridCol w:w="1582"/>
        <w:gridCol w:w="1446"/>
        <w:gridCol w:w="1446"/>
        <w:gridCol w:w="1649"/>
        <w:gridCol w:w="1647"/>
      </w:tblGrid>
      <w:tr w:rsidR="007E5825" w14:paraId="478034AB" w14:textId="77777777">
        <w:trPr>
          <w:trHeight w:val="1219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2C7A56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№</w:t>
            </w:r>
          </w:p>
        </w:tc>
        <w:tc>
          <w:tcPr>
            <w:tcW w:w="3463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5E1D52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14:paraId="3D9791BB" w14:textId="77777777" w:rsidR="007E5825" w:rsidRDefault="007E5825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  <w:p w14:paraId="7ABE7C96" w14:textId="77777777" w:rsidR="007E5825" w:rsidRDefault="00A63F7F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78BE7588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1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DAFEA1A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20B4BF7D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5122E24B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5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5046D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1CB98529" w14:textId="77777777" w:rsidR="007E5825" w:rsidRDefault="00A63F7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</w:tc>
        <w:tc>
          <w:tcPr>
            <w:tcW w:w="324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36497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01AC3BD6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7E5825" w14:paraId="72143E43" w14:textId="77777777">
        <w:trPr>
          <w:trHeight w:val="118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71593F" w14:textId="77777777" w:rsidR="007E5825" w:rsidRDefault="007E5825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63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797731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5DE5A36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378110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25F2C8A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83C68EC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09207D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D42ADDA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7E5825" w14:paraId="480A6EEA" w14:textId="77777777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A587C7" w14:textId="77777777" w:rsidR="007E5825" w:rsidRDefault="00A63F7F">
            <w:pPr>
              <w:widowControl w:val="0"/>
              <w:spacing w:after="0" w:line="240" w:lineRule="auto"/>
              <w:ind w:left="360"/>
              <w:contextualSpacing/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56A573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16038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92D25F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9D6F7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CAD45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1401353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32203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42A3B5EB" w14:textId="77777777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4DE2CB" w14:textId="77777777" w:rsidR="007E5825" w:rsidRDefault="00A63F7F">
            <w:pPr>
              <w:widowControl w:val="0"/>
              <w:spacing w:after="0" w:line="240" w:lineRule="auto"/>
              <w:ind w:left="360"/>
              <w:contextualSpacing/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027324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080D68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F74D30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58EE67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BE8F3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898B8C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BB4DC8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34A17AAA" w14:textId="77777777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86BE0F" w14:textId="77777777" w:rsidR="007E5825" w:rsidRDefault="007E5825">
            <w:pPr>
              <w:widowControl w:val="0"/>
              <w:spacing w:after="0" w:line="240" w:lineRule="auto"/>
            </w:pP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35F614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2E32B0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5B401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B7588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CBEB2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09860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684164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</w:tbl>
    <w:p w14:paraId="31EB945D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овладения предметными результатами: низкий, минимальный и достаточный.</w:t>
      </w:r>
    </w:p>
    <w:p w14:paraId="35A78E00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«НЕТ»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- нет фиксируемой динамики (0%); </w:t>
      </w:r>
    </w:p>
    <w:p w14:paraId="77FF6426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«М»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- минимальная динамика (до 25%); </w:t>
      </w:r>
    </w:p>
    <w:p w14:paraId="1BB1F0F4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«У»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- удовлетворительная динамика (от 26 до 50%);  </w:t>
      </w:r>
    </w:p>
    <w:p w14:paraId="147590E4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«З»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- значительная динамика (свыше 50%).</w:t>
      </w:r>
    </w:p>
    <w:p w14:paraId="7D4442E8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14:paraId="3EC7B472" w14:textId="77777777" w:rsidR="007E5825" w:rsidRDefault="00A63F7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программой</w:t>
      </w:r>
    </w:p>
    <w:p w14:paraId="0E623E20" w14:textId="77777777" w:rsidR="007E5825" w:rsidRDefault="00A63F7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коммуникации»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2298"/>
        <w:gridCol w:w="1554"/>
        <w:gridCol w:w="1558"/>
        <w:gridCol w:w="1554"/>
        <w:gridCol w:w="1553"/>
        <w:gridCol w:w="1551"/>
        <w:gridCol w:w="1556"/>
        <w:gridCol w:w="1583"/>
        <w:gridCol w:w="1579"/>
      </w:tblGrid>
      <w:tr w:rsidR="007E5825" w14:paraId="07C07A90" w14:textId="77777777">
        <w:trPr>
          <w:trHeight w:val="703"/>
        </w:trPr>
        <w:tc>
          <w:tcPr>
            <w:tcW w:w="44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F61AC1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26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6D42BF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14:paraId="77A64AB0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14:paraId="418C2FB5" w14:textId="77777777" w:rsidR="007E5825" w:rsidRDefault="007E5825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  <w:p w14:paraId="3A0F10A4" w14:textId="77777777" w:rsidR="007E5825" w:rsidRDefault="00A63F7F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6EFE2DE8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6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33FE5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6DB02597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306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9F0C97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05B2C4B7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36315B6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306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8B42E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5F914C69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1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2D4B75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38B4B64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7E5825" w14:paraId="0A3C1DC4" w14:textId="77777777">
        <w:trPr>
          <w:trHeight w:val="403"/>
        </w:trPr>
        <w:tc>
          <w:tcPr>
            <w:tcW w:w="44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2A9A76" w14:textId="77777777" w:rsidR="007E5825" w:rsidRDefault="007E5825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26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748AE4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01279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C57BE3D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D2A1ED2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ED5772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340A5AD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220C1F3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BD7AE4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206129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7E5825" w14:paraId="007C5AC6" w14:textId="77777777">
        <w:trPr>
          <w:trHeight w:val="116"/>
        </w:trPr>
        <w:tc>
          <w:tcPr>
            <w:tcW w:w="44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4EA0B3" w14:textId="77777777" w:rsidR="007E5825" w:rsidRDefault="007E5825">
            <w:pPr>
              <w:widowControl w:val="0"/>
              <w:numPr>
                <w:ilvl w:val="0"/>
                <w:numId w:val="15"/>
              </w:numPr>
              <w:spacing w:after="0" w:line="240" w:lineRule="auto"/>
              <w:contextualSpacing/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77CB38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BBF529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B9339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FCC78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803FB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18507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D436B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4478A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D66F66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645EAFEF" w14:textId="77777777">
        <w:trPr>
          <w:trHeight w:val="134"/>
        </w:trPr>
        <w:tc>
          <w:tcPr>
            <w:tcW w:w="44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B312AE" w14:textId="77777777" w:rsidR="007E5825" w:rsidRDefault="007E5825">
            <w:pPr>
              <w:widowControl w:val="0"/>
              <w:numPr>
                <w:ilvl w:val="0"/>
                <w:numId w:val="15"/>
              </w:numPr>
              <w:spacing w:after="0" w:line="240" w:lineRule="auto"/>
              <w:contextualSpacing/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E07242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8C132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C6F24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49F327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01D2B9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FDB57C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282B51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129C7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0A4DFC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1DF1F6C6" w14:textId="77777777">
        <w:trPr>
          <w:trHeight w:val="250"/>
        </w:trPr>
        <w:tc>
          <w:tcPr>
            <w:tcW w:w="44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90598A" w14:textId="77777777" w:rsidR="007E5825" w:rsidRDefault="007E5825">
            <w:pPr>
              <w:widowControl w:val="0"/>
              <w:spacing w:after="0" w:line="240" w:lineRule="auto"/>
              <w:ind w:left="360"/>
              <w:contextualSpacing/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C7C451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C358A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2DCB6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9E1E1A1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999867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C8B78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34D11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472C0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7141B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</w:tbl>
    <w:p w14:paraId="6694CABE" w14:textId="77777777" w:rsidR="007E5825" w:rsidRDefault="007E5825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lang w:eastAsia="ru-RU"/>
        </w:rPr>
      </w:pPr>
    </w:p>
    <w:p w14:paraId="7532B96E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9.2 Содержание мониторинга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сформированности базовых учебных действий у обучающихся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с </w:t>
      </w:r>
      <w:r w:rsidR="00067702">
        <w:rPr>
          <w:rFonts w:ascii="Times New Roman" w:eastAsia="Times New Roman" w:hAnsi="Times New Roman" w:cs="Times New Roman"/>
          <w:b/>
          <w:bCs/>
          <w:lang w:eastAsia="ru-RU"/>
        </w:rPr>
        <w:t>нарушением интеллекта(вариант 2)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по учебному предмету «Речь и альтернативная коммуникация»</w:t>
      </w:r>
    </w:p>
    <w:p w14:paraId="3600AC12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Система оценки сформированности базовых учебных действий: </w:t>
      </w:r>
    </w:p>
    <w:p w14:paraId="52D5F2CC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74D06827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7A389D85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68FFF32C" w14:textId="77777777" w:rsidR="007E5825" w:rsidRDefault="00A63F7F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3E20C291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09D4F784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5 баллов ― самостоятельно применяет действие в любой ситуации. </w:t>
      </w:r>
    </w:p>
    <w:p w14:paraId="4A283754" w14:textId="77777777" w:rsidR="007E5825" w:rsidRDefault="00A63F7F">
      <w:pPr>
        <w:numPr>
          <w:ilvl w:val="0"/>
          <w:numId w:val="13"/>
        </w:numPr>
        <w:spacing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Лист мониторинга по учебному предмету</w:t>
      </w:r>
      <w:r>
        <w:rPr>
          <w:rFonts w:ascii="Times New Roman" w:eastAsia="Calibri" w:hAnsi="Times New Roman" w:cs="Times New Roman"/>
          <w:color w:val="000000"/>
          <w:lang w:eastAsia="ru-RU"/>
        </w:rPr>
        <w:t xml:space="preserve"> представлен в виде карты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о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lang w:eastAsia="ru-RU"/>
        </w:rPr>
        <w:t xml:space="preserve">Она заполняется учителем 2 раза в год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(за 1 полугодие - в декабре; за 2 полугодие и год - в мае)</w:t>
      </w:r>
      <w:r>
        <w:rPr>
          <w:rFonts w:ascii="Times New Roman" w:eastAsia="Calibri" w:hAnsi="Times New Roman" w:cs="Times New Roman"/>
          <w:color w:val="000000"/>
          <w:lang w:eastAsia="ru-RU"/>
        </w:rPr>
        <w:t>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</w:p>
    <w:p w14:paraId="03DF6A16" w14:textId="77777777" w:rsidR="007E5825" w:rsidRDefault="00A63F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Результаты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>
        <w:rPr>
          <w:rFonts w:ascii="Times New Roman" w:eastAsia="Times New Roman" w:hAnsi="Times New Roman" w:cs="Times New Roman"/>
          <w:lang w:eastAsia="ru-RU"/>
        </w:rPr>
        <w:t>ценки сформированности базовых учебных действий заносятся в индивидуальную карту развития обучающегося.</w:t>
      </w:r>
    </w:p>
    <w:p w14:paraId="2CF575EE" w14:textId="77777777" w:rsidR="007E5825" w:rsidRDefault="00A63F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5FB9FE2E" w14:textId="77777777" w:rsidR="007E5825" w:rsidRDefault="00A63F7F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В соответствующие графы вписываются цифры от 0 до 5.</w:t>
      </w:r>
    </w:p>
    <w:p w14:paraId="7D5918ED" w14:textId="77777777" w:rsidR="007E5825" w:rsidRDefault="007E5825">
      <w:pPr>
        <w:pStyle w:val="ac"/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5E1E43B7" w14:textId="77777777" w:rsidR="007E5825" w:rsidRDefault="00A63F7F">
      <w:pPr>
        <w:pStyle w:val="ac"/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Карта оценки сформированности базовых учебных действий 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lang w:eastAsia="ru-RU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6"/>
        <w:gridCol w:w="710"/>
        <w:gridCol w:w="2293"/>
        <w:gridCol w:w="3017"/>
        <w:gridCol w:w="6123"/>
        <w:gridCol w:w="1320"/>
        <w:gridCol w:w="1320"/>
      </w:tblGrid>
      <w:tr w:rsidR="007E5825" w14:paraId="6DC0E0AE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8BAF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A714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768F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6E8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5E2C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50D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полугодие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426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полугодие</w:t>
            </w:r>
          </w:p>
        </w:tc>
      </w:tr>
      <w:tr w:rsidR="007E5825" w14:paraId="1B05B17A" w14:textId="77777777">
        <w:trPr>
          <w:trHeight w:val="429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5CF0" w14:textId="77777777" w:rsidR="007E5825" w:rsidRDefault="007E5825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392220D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35C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B9E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Сформированность навыков коммуникации со сверстниками</w:t>
            </w:r>
          </w:p>
          <w:p w14:paraId="552FDB7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3E95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</w:rPr>
              <w:softHyphen/>
              <w:t>ками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C229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251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68B8A53A" w14:textId="77777777">
        <w:trPr>
          <w:trHeight w:val="40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66E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17C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8991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5F91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039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</w:rPr>
              <w:softHyphen/>
              <w:t>ватные способы поведения в разных ситуациях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3A4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7A24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2B9010E4" w14:textId="77777777">
        <w:trPr>
          <w:trHeight w:val="27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7877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4176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28EF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3EE6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C5B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обращаться за помощью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074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4154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37B50A60" w14:textId="77777777">
        <w:trPr>
          <w:trHeight w:val="550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4D01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01DA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F8AC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DE9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Владение средствами коммуникации</w:t>
            </w:r>
          </w:p>
          <w:p w14:paraId="1B4369C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адекватность применения ритуалов социального взаимодействия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7A0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</w:rPr>
              <w:softHyphen/>
              <w:t>ации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BF38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301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55C37F1C" w14:textId="77777777">
        <w:trPr>
          <w:trHeight w:val="60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BDB1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1EA5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AAC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837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616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</w:rPr>
              <w:softHyphen/>
              <w:t>го взаимодействия согласно ситуации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CFCE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F70B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4A33C6F" w14:textId="77777777">
        <w:trPr>
          <w:trHeight w:val="271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2738" w14:textId="77777777" w:rsidR="007E5825" w:rsidRDefault="007E5825">
            <w:pPr>
              <w:widowControl w:val="0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31D6536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A89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учебного поведения</w:t>
            </w: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E99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Направленность взгляда (на говорящего взрослого, на задание)</w:t>
            </w:r>
          </w:p>
          <w:p w14:paraId="76DD66C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809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переключает взгляд с одного предмета на другой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DF6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FF6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5513859C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274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95DB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A1D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9EB6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8CC0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6DFF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B08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0B1FAF3B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859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6DC7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5205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78D2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738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1ABA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CBD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642F6B98" w14:textId="77777777">
        <w:trPr>
          <w:trHeight w:val="21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1FC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A221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A651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AE3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C812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изображении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4A6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07D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E09AF3C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9CE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33F5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16B8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11F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5C91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экране монитора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05B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91F1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6805C9FE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4656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89F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A98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BAA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Умение выполнять инструкции педагога</w:t>
            </w:r>
          </w:p>
          <w:p w14:paraId="224EEED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8059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стереотипную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A78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C88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67B92C8B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3052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9172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B4F7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5AAD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66B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одноступенчатую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9DF3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EFB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303F4FDB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EC92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E1C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FC97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0829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BD9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двухступенчатую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392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60A2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83FC0EC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7636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DD81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6AFA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C12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Использование по назначению учебных материалов</w:t>
            </w:r>
          </w:p>
          <w:p w14:paraId="770BC7B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C42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6AA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877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2E48C04F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8D08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4F77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5F54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EAFD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437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цветную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F1F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454D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53B4B093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6739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0A8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C0B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0169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0337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тетради, альбомы для рисования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33E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8EC0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21A57F2E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6C8E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6F78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3B2B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AFB4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B25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30C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862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55B54194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CC89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7AF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1FFF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677D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07E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краски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48B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AB9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5A6711F0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AB8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D141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8478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C5D4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743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линейку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37F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F97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517BCCD5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7F79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1EF5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798C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CB85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098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калькулятор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356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49E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862039F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E90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0E59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BE7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F6C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Умение выполнять действия </w:t>
            </w:r>
            <w:r>
              <w:rPr>
                <w:rFonts w:ascii="Times New Roman" w:eastAsia="Calibri" w:hAnsi="Times New Roman" w:cs="Times New Roman"/>
                <w:iCs/>
              </w:rPr>
              <w:lastRenderedPageBreak/>
              <w:t>по образцу и по подражанию.</w:t>
            </w:r>
          </w:p>
          <w:p w14:paraId="08FE33CC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C41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подражает действиям, выполняемых педагогом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96C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22F0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2AEB25B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19E7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FB7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3117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1026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07E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04B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5AC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CD39C92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FEA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27CA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5C62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713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D55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872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A1C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3CA198FD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A41A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4F7A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DCF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311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1EE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выполняет действия с опорой на картинный план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DB0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AED3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69C31B1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6EE9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ADD2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429D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702A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058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6063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82C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7523812C" w14:textId="77777777">
        <w:trPr>
          <w:trHeight w:val="66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1BC3" w14:textId="77777777" w:rsidR="007E5825" w:rsidRDefault="007E5825">
            <w:pPr>
              <w:widowControl w:val="0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DD4ADC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A9B83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C99D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037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8AA3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DC1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24A692CC" w14:textId="77777777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69F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0579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CD3E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50E2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выполнять задание от начала до конца.</w:t>
            </w:r>
          </w:p>
          <w:p w14:paraId="7D7DD3A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A60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AFD3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00AA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1427957F" w14:textId="77777777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70E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259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ED8F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763C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B015D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задания, но требуется незначительная стимуляция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0183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EB2A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02FA4170" w14:textId="77777777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ED5C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B07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B091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8B03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D074C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 самостоятельно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B5D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6D58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2F35795B" w14:textId="77777777">
        <w:trPr>
          <w:trHeight w:val="84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D0B4D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769D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4E215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0C35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1928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ED7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070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6D312CCE" w14:textId="77777777">
        <w:trPr>
          <w:trHeight w:val="42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D66A9" w14:textId="77777777" w:rsidR="007E5825" w:rsidRDefault="007E5825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2D829A0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1BCDD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самостоя-тельно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переходить от одного задания (операции, действия) к другому.</w:t>
            </w:r>
          </w:p>
        </w:tc>
        <w:tc>
          <w:tcPr>
            <w:tcW w:w="2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26A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A41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режиме дня, расписании уроков самостоятельно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C1AF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708A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6759E414" w14:textId="77777777">
        <w:trPr>
          <w:trHeight w:val="42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0D067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7B2B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10D1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13FE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D01AB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D011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F8E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30607F77" w14:textId="77777777">
        <w:trPr>
          <w:trHeight w:val="74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FCBD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B4174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AFD4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22856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24BE7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69C88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EF69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5E85723C" w14:textId="77777777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6B66D" w14:textId="77777777" w:rsidR="007E5825" w:rsidRDefault="007E5825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1DEE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255A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Итоговая оценка выявленных образовательных результатов обучения</w:t>
            </w:r>
          </w:p>
          <w:p w14:paraId="6B43D6A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4A5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2EA5B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E5825" w14:paraId="73696AD0" w14:textId="77777777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4515" w14:textId="77777777" w:rsidR="007E5825" w:rsidRDefault="007E5825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315EF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73D4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</w:p>
          <w:p w14:paraId="00F14531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«НИЗКИЙ» -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способен выполнить действия 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от 1 до 34% (от максимального количества баллов).</w:t>
            </w:r>
          </w:p>
          <w:p w14:paraId="42F80C9E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«МИНИМАЛЬНЫЙ»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- способен выполнить действия от 35% до 65%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(от максимального количества баллов).</w:t>
            </w:r>
          </w:p>
          <w:p w14:paraId="4108DC7F" w14:textId="77777777" w:rsidR="007E5825" w:rsidRDefault="00A63F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«ДОСТАТОЧНЫЙ» -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способен выполнить действия свыше 65%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(от максимального количества баллов).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C3F0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C92D2" w14:textId="77777777" w:rsidR="007E5825" w:rsidRDefault="007E582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E339663" w14:textId="77777777" w:rsidR="007E5825" w:rsidRDefault="00A63F7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».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3"/>
        <w:gridCol w:w="1579"/>
        <w:gridCol w:w="1579"/>
        <w:gridCol w:w="1446"/>
        <w:gridCol w:w="1448"/>
        <w:gridCol w:w="1650"/>
        <w:gridCol w:w="1647"/>
      </w:tblGrid>
      <w:tr w:rsidR="007E5825" w14:paraId="02C93423" w14:textId="77777777">
        <w:trPr>
          <w:trHeight w:val="882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1D324E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63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71F81BF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сформированности</w:t>
            </w:r>
          </w:p>
          <w:p w14:paraId="6EC16B0E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базовых</w:t>
            </w:r>
          </w:p>
          <w:p w14:paraId="0D34DCCB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действий</w:t>
            </w:r>
          </w:p>
          <w:p w14:paraId="40071004" w14:textId="77777777" w:rsidR="007E5825" w:rsidRDefault="007E5825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  <w:p w14:paraId="69FE531A" w14:textId="77777777" w:rsidR="007E5825" w:rsidRDefault="00A63F7F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5CC6EAA1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11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62408B0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lastRenderedPageBreak/>
              <w:t>«НИЗКИЙ» -</w:t>
            </w:r>
          </w:p>
          <w:p w14:paraId="3F6E3ED9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036DEECA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5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B6E7AB3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4865EB29" w14:textId="77777777" w:rsidR="007E5825" w:rsidRDefault="00A63F7F">
            <w:pPr>
              <w:widowControl w:val="0"/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08FB5E56" w14:textId="77777777" w:rsidR="007E5825" w:rsidRDefault="007E5825">
            <w:pPr>
              <w:widowControl w:val="0"/>
              <w:spacing w:after="0" w:line="240" w:lineRule="auto"/>
            </w:pPr>
          </w:p>
          <w:p w14:paraId="2E5EC5EF" w14:textId="77777777" w:rsidR="007E5825" w:rsidRDefault="007E5825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DC409D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lastRenderedPageBreak/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10A771E6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7E5825" w14:paraId="19592F52" w14:textId="77777777">
        <w:trPr>
          <w:trHeight w:val="403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E1E34D" w14:textId="77777777" w:rsidR="007E5825" w:rsidRDefault="007E5825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63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D9F0D8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F96036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4BECFE56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DE619DC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5F7AE6FC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FC382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4F01F0A7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87A0605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1C45AF02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57944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12DF41C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EA4F2D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4CEC1E74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</w:tr>
      <w:tr w:rsidR="007E5825" w14:paraId="3DC11090" w14:textId="77777777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7914D7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9212A7C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67C199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7AC973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48F0376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84B909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BB48C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6E441E7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50128D2F" w14:textId="77777777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A52F64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17E952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5EA808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061326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D801D8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CBA6B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C6AB5F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A91188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5EEC1872" w14:textId="77777777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BF2ACC" w14:textId="77777777" w:rsidR="007E5825" w:rsidRDefault="007E5825">
            <w:pPr>
              <w:widowControl w:val="0"/>
              <w:spacing w:after="0" w:line="240" w:lineRule="auto"/>
              <w:ind w:left="360"/>
              <w:contextualSpacing/>
              <w:jc w:val="center"/>
            </w:pP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D9D570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DDF0F3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5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7143C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4267F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9C29F4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0255B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9E889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</w:tbl>
    <w:p w14:paraId="2272C1B4" w14:textId="77777777" w:rsidR="007E5825" w:rsidRDefault="007E58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14:paraId="277DECA3" w14:textId="77777777" w:rsidR="007E5825" w:rsidRDefault="007E5825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4EBDF51" w14:textId="77777777" w:rsidR="007E5825" w:rsidRDefault="007E5825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07E2DF73" w14:textId="77777777" w:rsidR="007E5825" w:rsidRDefault="007E5825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25A2FB06" w14:textId="77777777" w:rsidR="007E5825" w:rsidRDefault="00A63F7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  <w:t xml:space="preserve"> формируемыми базовыми учебными действиями</w:t>
      </w:r>
    </w:p>
    <w:p w14:paraId="7884CA27" w14:textId="77777777" w:rsidR="007E5825" w:rsidRDefault="00A63F7F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lang w:eastAsia="ru-RU"/>
        </w:rPr>
        <w:t>Речь и альтернативная коммуникация</w:t>
      </w:r>
      <w:r>
        <w:rPr>
          <w:rFonts w:ascii="Times New Roman" w:eastAsia="Times New Roman" w:hAnsi="Times New Roman" w:cs="Times New Roman"/>
          <w:b/>
          <w:i/>
          <w:lang w:eastAsia="ru-RU"/>
        </w:rPr>
        <w:t>».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49"/>
        <w:gridCol w:w="2504"/>
        <w:gridCol w:w="1517"/>
        <w:gridCol w:w="1519"/>
        <w:gridCol w:w="1518"/>
        <w:gridCol w:w="1518"/>
        <w:gridCol w:w="1515"/>
        <w:gridCol w:w="1520"/>
        <w:gridCol w:w="1543"/>
        <w:gridCol w:w="1536"/>
      </w:tblGrid>
      <w:tr w:rsidR="007E5825" w14:paraId="5A6BB5C6" w14:textId="77777777">
        <w:trPr>
          <w:trHeight w:val="941"/>
        </w:trPr>
        <w:tc>
          <w:tcPr>
            <w:tcW w:w="54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4C241F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69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1266BF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</w:t>
            </w:r>
          </w:p>
          <w:p w14:paraId="71FC6AAD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освоения</w:t>
            </w:r>
          </w:p>
          <w:p w14:paraId="7B955F03" w14:textId="77777777" w:rsidR="007E5825" w:rsidRDefault="00A63F7F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программы</w:t>
            </w:r>
          </w:p>
          <w:p w14:paraId="2C6AF326" w14:textId="77777777" w:rsidR="007E5825" w:rsidRDefault="007E5825">
            <w:pPr>
              <w:widowControl w:val="0"/>
              <w:spacing w:after="0" w:line="240" w:lineRule="auto"/>
              <w:jc w:val="right"/>
              <w:rPr>
                <w:b/>
                <w:bCs/>
                <w:color w:val="000000"/>
              </w:rPr>
            </w:pPr>
          </w:p>
          <w:p w14:paraId="1DFEB26D" w14:textId="77777777" w:rsidR="007E5825" w:rsidRDefault="00A63F7F">
            <w:pPr>
              <w:widowControl w:val="0"/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4F0FCD39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99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C40E47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508889A2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299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114E9BD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3A57C1FD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53B9E7F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299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E03EB02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175B7921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2B42B2D1" w14:textId="77777777" w:rsidR="007E5825" w:rsidRDefault="007E582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8D2CEDF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0A571DC7" w14:textId="77777777" w:rsidR="007E5825" w:rsidRDefault="00A63F7F">
            <w:pPr>
              <w:widowControl w:val="0"/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4B1E09D3" w14:textId="77777777" w:rsidR="007E5825" w:rsidRDefault="007E5825">
            <w:pPr>
              <w:widowControl w:val="0"/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</w:tr>
      <w:tr w:rsidR="007E5825" w14:paraId="1D76047B" w14:textId="77777777">
        <w:trPr>
          <w:trHeight w:val="403"/>
        </w:trPr>
        <w:tc>
          <w:tcPr>
            <w:tcW w:w="54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2949C3" w14:textId="77777777" w:rsidR="007E5825" w:rsidRDefault="007E5825">
            <w:pPr>
              <w:widowControl w:val="0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469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FFC010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781A54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96CD4C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4ED312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6043A0B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33B666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9E9514E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E0E68B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F927BB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7E5825" w14:paraId="0CA30552" w14:textId="77777777">
        <w:trPr>
          <w:trHeight w:val="116"/>
        </w:trPr>
        <w:tc>
          <w:tcPr>
            <w:tcW w:w="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96AA77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6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167185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60DD070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02195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93622C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29E89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CD6C1C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B933E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0A0F6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FE7389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36EDE38F" w14:textId="77777777">
        <w:trPr>
          <w:trHeight w:val="134"/>
        </w:trPr>
        <w:tc>
          <w:tcPr>
            <w:tcW w:w="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0FD741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6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BC1C8DB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43572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72FB4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1E047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E9F36B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037F6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3C23D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3774E0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8B8EB0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3645C354" w14:textId="77777777">
        <w:trPr>
          <w:trHeight w:val="264"/>
        </w:trPr>
        <w:tc>
          <w:tcPr>
            <w:tcW w:w="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3FB4D2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6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08CE42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DD780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521A9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D27389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A72B7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3B00E4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9E1F6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2817A0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1F211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42E140BA" w14:textId="77777777">
        <w:trPr>
          <w:trHeight w:val="269"/>
        </w:trPr>
        <w:tc>
          <w:tcPr>
            <w:tcW w:w="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D634209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6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3E928E9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D36416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B379F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5B71CA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2949E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04A52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41275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8EB102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297E5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390AFD4D" w14:textId="77777777">
        <w:trPr>
          <w:trHeight w:val="269"/>
        </w:trPr>
        <w:tc>
          <w:tcPr>
            <w:tcW w:w="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7CE6FA" w14:textId="77777777" w:rsidR="007E5825" w:rsidRDefault="00A63F7F">
            <w:pPr>
              <w:widowControl w:val="0"/>
              <w:spacing w:after="0" w:line="240" w:lineRule="auto"/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246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B5E2A2" w14:textId="77777777" w:rsidR="007E5825" w:rsidRDefault="007E5825">
            <w:pPr>
              <w:widowControl w:val="0"/>
              <w:spacing w:after="0" w:line="240" w:lineRule="auto"/>
              <w:rPr>
                <w:color w:val="000000"/>
              </w:rPr>
            </w:pPr>
          </w:p>
        </w:tc>
        <w:tc>
          <w:tcPr>
            <w:tcW w:w="14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C42437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AE10C4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C637A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251AC4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4BED60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DE48D3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9CB56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E7CF5D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  <w:tr w:rsidR="007E5825" w14:paraId="3ACB1DED" w14:textId="77777777">
        <w:trPr>
          <w:trHeight w:val="250"/>
        </w:trPr>
        <w:tc>
          <w:tcPr>
            <w:tcW w:w="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5A436A1" w14:textId="77777777" w:rsidR="007E5825" w:rsidRDefault="007E5825">
            <w:pPr>
              <w:widowControl w:val="0"/>
              <w:spacing w:after="0" w:line="240" w:lineRule="auto"/>
            </w:pPr>
          </w:p>
        </w:tc>
        <w:tc>
          <w:tcPr>
            <w:tcW w:w="246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D0BF84" w14:textId="77777777" w:rsidR="007E5825" w:rsidRDefault="00A63F7F">
            <w:pPr>
              <w:widowControl w:val="0"/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49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E4FFCB3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9E3F63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F28311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9B15A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9B0995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CB3F0B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3E5F64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  <w:tc>
          <w:tcPr>
            <w:tcW w:w="151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DE435E" w14:textId="77777777" w:rsidR="007E5825" w:rsidRDefault="007E5825">
            <w:pPr>
              <w:widowControl w:val="0"/>
              <w:spacing w:after="0" w:line="240" w:lineRule="auto"/>
              <w:jc w:val="center"/>
            </w:pPr>
          </w:p>
        </w:tc>
      </w:tr>
    </w:tbl>
    <w:p w14:paraId="1D47F074" w14:textId="77777777" w:rsidR="007E5825" w:rsidRDefault="00A63F7F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10. Критерии и нормы оценки знаний обучающихся.</w:t>
      </w:r>
    </w:p>
    <w:p w14:paraId="6BE0666F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Оценивание устного ответа обучающихся.</w:t>
      </w:r>
    </w:p>
    <w:p w14:paraId="1AC6976E" w14:textId="77777777" w:rsidR="007E5825" w:rsidRDefault="00A63F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В классах д</w:t>
      </w:r>
      <w:r w:rsidR="00BB2F6D">
        <w:rPr>
          <w:rFonts w:ascii="Times New Roman" w:eastAsia="Times New Roman" w:hAnsi="Times New Roman" w:cs="Times New Roman"/>
          <w:lang w:eastAsia="ru-RU"/>
        </w:rPr>
        <w:t>ля обучающихся с нарушением интеллекта (вариант 2)</w:t>
      </w:r>
      <w:r>
        <w:rPr>
          <w:rFonts w:ascii="Times New Roman" w:eastAsia="Times New Roman" w:hAnsi="Times New Roman" w:cs="Times New Roman"/>
          <w:lang w:eastAsia="ru-RU"/>
        </w:rPr>
        <w:t xml:space="preserve">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обучающегося в течение всего урока является раздача символики в виде солнышка.</w:t>
      </w:r>
    </w:p>
    <w:p w14:paraId="4FAC080A" w14:textId="77777777" w:rsidR="007E5825" w:rsidRDefault="00A63F7F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15BD4080" w14:textId="77777777" w:rsidR="007E5825" w:rsidRDefault="00A63F7F">
      <w:pPr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18603250" w14:textId="77777777" w:rsidR="007E5825" w:rsidRDefault="00A63F7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Символика </w:t>
      </w:r>
      <w:r>
        <w:rPr>
          <w:rFonts w:ascii="Times New Roman" w:eastAsia="Times New Roman" w:hAnsi="Times New Roman" w:cs="Times New Roman"/>
          <w:i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sectPr w:rsidR="007E5825">
      <w:pgSz w:w="16838" w:h="11906" w:orient="landscape"/>
      <w:pgMar w:top="1077" w:right="851" w:bottom="567" w:left="96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0">
    <w:panose1 w:val="00000000000000000000"/>
    <w:charset w:val="00"/>
    <w:family w:val="roman"/>
    <w:notTrueType/>
    <w:pitch w:val="default"/>
  </w:font>
  <w:font w:name="PT Astra Serif">
    <w:altName w:val="Times New Roman"/>
    <w:charset w:val="00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BatangChe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56A3D"/>
    <w:multiLevelType w:val="multilevel"/>
    <w:tmpl w:val="C7B633E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07E75"/>
    <w:multiLevelType w:val="multilevel"/>
    <w:tmpl w:val="2F4CF5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4C0582C"/>
    <w:multiLevelType w:val="multilevel"/>
    <w:tmpl w:val="913AE0BC"/>
    <w:lvl w:ilvl="0">
      <w:start w:val="7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F65DB"/>
    <w:multiLevelType w:val="multilevel"/>
    <w:tmpl w:val="8A8477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D82BED"/>
    <w:multiLevelType w:val="multilevel"/>
    <w:tmpl w:val="D8E45F5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2730154"/>
    <w:multiLevelType w:val="multilevel"/>
    <w:tmpl w:val="468E272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BD97752"/>
    <w:multiLevelType w:val="multilevel"/>
    <w:tmpl w:val="C716137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3E382F"/>
    <w:multiLevelType w:val="multilevel"/>
    <w:tmpl w:val="4864A0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28295472"/>
    <w:multiLevelType w:val="multilevel"/>
    <w:tmpl w:val="BCB8782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692C96"/>
    <w:multiLevelType w:val="multilevel"/>
    <w:tmpl w:val="6A746A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0E60FF"/>
    <w:multiLevelType w:val="multilevel"/>
    <w:tmpl w:val="B0DECD5E"/>
    <w:lvl w:ilvl="0">
      <w:start w:val="2"/>
      <w:numFmt w:val="decimal"/>
      <w:lvlText w:val="%1."/>
      <w:lvlJc w:val="left"/>
      <w:pPr>
        <w:tabs>
          <w:tab w:val="num" w:pos="0"/>
        </w:tabs>
        <w:ind w:left="22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4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1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8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040" w:hanging="180"/>
      </w:pPr>
    </w:lvl>
  </w:abstractNum>
  <w:abstractNum w:abstractNumId="12" w15:restartNumberingAfterBreak="0">
    <w:nsid w:val="4EB77E47"/>
    <w:multiLevelType w:val="multilevel"/>
    <w:tmpl w:val="6622B3DC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063948"/>
    <w:multiLevelType w:val="multilevel"/>
    <w:tmpl w:val="854E7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5704770A"/>
    <w:multiLevelType w:val="multilevel"/>
    <w:tmpl w:val="3CBC8816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98C1D4E"/>
    <w:multiLevelType w:val="multilevel"/>
    <w:tmpl w:val="02BEAE0A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 w15:restartNumberingAfterBreak="0">
    <w:nsid w:val="5B7F6BDB"/>
    <w:multiLevelType w:val="multilevel"/>
    <w:tmpl w:val="F5F8DCE4"/>
    <w:lvl w:ilvl="0">
      <w:start w:val="1"/>
      <w:numFmt w:val="bullet"/>
      <w:lvlText w:val="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C6566B"/>
    <w:multiLevelType w:val="multilevel"/>
    <w:tmpl w:val="16F62F4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33E1D95"/>
    <w:multiLevelType w:val="multilevel"/>
    <w:tmpl w:val="377E3920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09F5A14"/>
    <w:multiLevelType w:val="multilevel"/>
    <w:tmpl w:val="DBAA862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D40F0F"/>
    <w:multiLevelType w:val="multilevel"/>
    <w:tmpl w:val="D8641302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81E58C7"/>
    <w:multiLevelType w:val="multilevel"/>
    <w:tmpl w:val="35C0764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C35B79"/>
    <w:multiLevelType w:val="multilevel"/>
    <w:tmpl w:val="18528488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num w:numId="1" w16cid:durableId="1674800696">
    <w:abstractNumId w:val="12"/>
  </w:num>
  <w:num w:numId="2" w16cid:durableId="820922956">
    <w:abstractNumId w:val="16"/>
  </w:num>
  <w:num w:numId="3" w16cid:durableId="156773605">
    <w:abstractNumId w:val="18"/>
  </w:num>
  <w:num w:numId="4" w16cid:durableId="231932479">
    <w:abstractNumId w:val="20"/>
  </w:num>
  <w:num w:numId="5" w16cid:durableId="683288108">
    <w:abstractNumId w:val="14"/>
  </w:num>
  <w:num w:numId="6" w16cid:durableId="5987180">
    <w:abstractNumId w:val="5"/>
  </w:num>
  <w:num w:numId="7" w16cid:durableId="507714213">
    <w:abstractNumId w:val="17"/>
  </w:num>
  <w:num w:numId="8" w16cid:durableId="280457808">
    <w:abstractNumId w:val="4"/>
  </w:num>
  <w:num w:numId="9" w16cid:durableId="918060740">
    <w:abstractNumId w:val="11"/>
  </w:num>
  <w:num w:numId="10" w16cid:durableId="1665473472">
    <w:abstractNumId w:val="6"/>
  </w:num>
  <w:num w:numId="11" w16cid:durableId="1945847814">
    <w:abstractNumId w:val="21"/>
  </w:num>
  <w:num w:numId="12" w16cid:durableId="2077429708">
    <w:abstractNumId w:val="1"/>
  </w:num>
  <w:num w:numId="13" w16cid:durableId="953748337">
    <w:abstractNumId w:val="0"/>
  </w:num>
  <w:num w:numId="14" w16cid:durableId="1110396775">
    <w:abstractNumId w:val="15"/>
  </w:num>
  <w:num w:numId="15" w16cid:durableId="604846992">
    <w:abstractNumId w:val="8"/>
  </w:num>
  <w:num w:numId="16" w16cid:durableId="1753966840">
    <w:abstractNumId w:val="10"/>
  </w:num>
  <w:num w:numId="17" w16cid:durableId="839079791">
    <w:abstractNumId w:val="9"/>
  </w:num>
  <w:num w:numId="18" w16cid:durableId="197358390">
    <w:abstractNumId w:val="3"/>
  </w:num>
  <w:num w:numId="19" w16cid:durableId="909727235">
    <w:abstractNumId w:val="7"/>
  </w:num>
  <w:num w:numId="20" w16cid:durableId="79064615">
    <w:abstractNumId w:val="22"/>
  </w:num>
  <w:num w:numId="21" w16cid:durableId="159086119">
    <w:abstractNumId w:val="19"/>
  </w:num>
  <w:num w:numId="22" w16cid:durableId="1979798955">
    <w:abstractNumId w:val="13"/>
  </w:num>
  <w:num w:numId="23" w16cid:durableId="1706754452">
    <w:abstractNumId w:val="7"/>
    <w:lvlOverride w:ilvl="0">
      <w:startOverride w:val="1"/>
    </w:lvlOverride>
  </w:num>
  <w:num w:numId="24" w16cid:durableId="1433548545">
    <w:abstractNumId w:val="7"/>
  </w:num>
  <w:num w:numId="25" w16cid:durableId="2048866730">
    <w:abstractNumId w:val="7"/>
  </w:num>
  <w:num w:numId="26" w16cid:durableId="1816485813">
    <w:abstractNumId w:val="7"/>
  </w:num>
  <w:num w:numId="27" w16cid:durableId="63839310">
    <w:abstractNumId w:val="7"/>
  </w:num>
  <w:num w:numId="28" w16cid:durableId="2099785502">
    <w:abstractNumId w:val="7"/>
  </w:num>
  <w:num w:numId="29" w16cid:durableId="1338120473">
    <w:abstractNumId w:val="22"/>
    <w:lvlOverride w:ilvl="0">
      <w:startOverride w:val="1"/>
    </w:lvlOverride>
  </w:num>
  <w:num w:numId="30" w16cid:durableId="1272323256">
    <w:abstractNumId w:val="22"/>
  </w:num>
  <w:num w:numId="31" w16cid:durableId="137187861">
    <w:abstractNumId w:val="22"/>
  </w:num>
  <w:num w:numId="32" w16cid:durableId="1131286272">
    <w:abstractNumId w:val="22"/>
  </w:num>
  <w:num w:numId="33" w16cid:durableId="1750035001">
    <w:abstractNumId w:val="22"/>
  </w:num>
  <w:num w:numId="34" w16cid:durableId="248731919">
    <w:abstractNumId w:val="19"/>
    <w:lvlOverride w:ilvl="0">
      <w:startOverride w:val="1"/>
    </w:lvlOverride>
  </w:num>
  <w:num w:numId="35" w16cid:durableId="186142764">
    <w:abstractNumId w:val="19"/>
  </w:num>
  <w:num w:numId="36" w16cid:durableId="1492451720">
    <w:abstractNumId w:val="19"/>
  </w:num>
  <w:num w:numId="37" w16cid:durableId="1220745542">
    <w:abstractNumId w:val="19"/>
  </w:num>
  <w:num w:numId="38" w16cid:durableId="893589971">
    <w:abstractNumId w:val="19"/>
  </w:num>
  <w:num w:numId="39" w16cid:durableId="815728924">
    <w:abstractNumId w:val="19"/>
  </w:num>
  <w:num w:numId="40" w16cid:durableId="1379933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825"/>
    <w:rsid w:val="00067702"/>
    <w:rsid w:val="00102650"/>
    <w:rsid w:val="00194308"/>
    <w:rsid w:val="0036246C"/>
    <w:rsid w:val="00714DE3"/>
    <w:rsid w:val="007E5825"/>
    <w:rsid w:val="008B217C"/>
    <w:rsid w:val="00945245"/>
    <w:rsid w:val="00974805"/>
    <w:rsid w:val="00A63F7F"/>
    <w:rsid w:val="00B210AD"/>
    <w:rsid w:val="00BB2F6D"/>
    <w:rsid w:val="00C4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381AF"/>
  <w15:docId w15:val="{A0CFF42D-13C0-4D16-BA71-593831DBB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464F73"/>
    <w:rPr>
      <w:rFonts w:ascii="Tahoma" w:hAnsi="Tahoma" w:cs="Tahoma"/>
      <w:sz w:val="16"/>
      <w:szCs w:val="16"/>
    </w:rPr>
  </w:style>
  <w:style w:type="character" w:customStyle="1" w:styleId="c1">
    <w:name w:val="c1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5">
    <w:name w:val="Нижний колонтитул Знак"/>
    <w:qFormat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a6">
    <w:name w:val="Верхний колонтитул Знак"/>
    <w:qFormat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c6">
    <w:name w:val="c6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7">
    <w:name w:val="c7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Без интервала Знак"/>
    <w:qFormat/>
    <w:rPr>
      <w:rFonts w:ascii="Times New Roman" w:eastAsia="0" w:hAnsi="Times New Roman" w:cs="Times New Roman"/>
      <w:lang w:eastAsia="ru-RU"/>
    </w:rPr>
  </w:style>
  <w:style w:type="paragraph" w:customStyle="1" w:styleId="1">
    <w:name w:val="Заголовок1"/>
    <w:basedOn w:val="a"/>
    <w:next w:val="a8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c">
    <w:name w:val="List Paragraph"/>
    <w:basedOn w:val="a"/>
    <w:uiPriority w:val="34"/>
    <w:qFormat/>
    <w:rsid w:val="000C55DE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464F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 Spacing"/>
    <w:qFormat/>
    <w:rPr>
      <w:rFonts w:ascii="Times New Roman" w:eastAsia="0" w:hAnsi="Times New Roman" w:cs="Times New Roman"/>
      <w:kern w:val="2"/>
      <w:sz w:val="24"/>
      <w:szCs w:val="24"/>
      <w:lang w:eastAsia="ru-RU" w:bidi="hi-IN"/>
    </w:rPr>
  </w:style>
  <w:style w:type="table" w:customStyle="1" w:styleId="10">
    <w:name w:val="Сетка таблицы1"/>
    <w:basedOn w:val="a1"/>
    <w:rsid w:val="000C55DE"/>
    <w:pPr>
      <w:jc w:val="both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uiPriority w:val="59"/>
    <w:rsid w:val="000C5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rsid w:val="000C55D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1"/>
    <w:basedOn w:val="a1"/>
    <w:rsid w:val="00967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967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rsid w:val="00967F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1</Pages>
  <Words>10463</Words>
  <Characters>59642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Николаевна</cp:lastModifiedBy>
  <cp:revision>20</cp:revision>
  <dcterms:created xsi:type="dcterms:W3CDTF">2024-04-23T12:53:00Z</dcterms:created>
  <dcterms:modified xsi:type="dcterms:W3CDTF">2024-10-01T04:13:00Z</dcterms:modified>
  <dc:language>ru-RU</dc:language>
</cp:coreProperties>
</file>