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3A58C8" w14:textId="77777777" w:rsidR="009D05EC" w:rsidRDefault="009D05EC">
      <w:pPr>
        <w:spacing w:after="0" w:line="240" w:lineRule="auto"/>
        <w:ind w:firstLine="709"/>
        <w:jc w:val="both"/>
        <w:rPr>
          <w:rFonts w:ascii="Times New Roman" w:eastAsia="Times New Roman" w:hAnsi="Times New Roman" w:cs="Times New Roman"/>
          <w:sz w:val="24"/>
          <w:szCs w:val="24"/>
          <w:lang w:eastAsia="ru-RU"/>
        </w:rPr>
      </w:pPr>
    </w:p>
    <w:tbl>
      <w:tblPr>
        <w:tblStyle w:val="11"/>
        <w:tblW w:w="148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61"/>
        <w:gridCol w:w="10489"/>
      </w:tblGrid>
      <w:tr w:rsidR="009D05EC" w14:paraId="674F1848" w14:textId="77777777" w:rsidTr="0057353A">
        <w:tc>
          <w:tcPr>
            <w:tcW w:w="4361" w:type="dxa"/>
          </w:tcPr>
          <w:p w14:paraId="126CB6DE" w14:textId="77777777" w:rsidR="009D05EC" w:rsidRDefault="0057353A">
            <w:pPr>
              <w:widowControl w:val="0"/>
              <w:spacing w:after="0" w:line="240" w:lineRule="auto"/>
              <w:ind w:firstLine="567"/>
              <w:rPr>
                <w:rFonts w:eastAsia="Times New Roman"/>
                <w:lang w:eastAsia="ru-RU"/>
              </w:rPr>
            </w:pPr>
            <w:r>
              <w:rPr>
                <w:rFonts w:ascii="Times New Roman" w:eastAsia="Times New Roman" w:hAnsi="Times New Roman" w:cs="Times New Roman"/>
                <w:lang w:eastAsia="ru-RU"/>
              </w:rPr>
              <w:t>СОГЛАСОВАНО:</w:t>
            </w:r>
          </w:p>
          <w:p w14:paraId="6FB01DB0" w14:textId="77777777" w:rsidR="009D05EC" w:rsidRDefault="0057353A">
            <w:pPr>
              <w:widowControl w:val="0"/>
              <w:spacing w:after="0" w:line="240" w:lineRule="auto"/>
              <w:ind w:firstLine="567"/>
              <w:rPr>
                <w:rFonts w:eastAsia="Droid Sans Fallback"/>
                <w:lang w:eastAsia="ru-RU"/>
              </w:rPr>
            </w:pPr>
            <w:r>
              <w:rPr>
                <w:rFonts w:ascii="Times New Roman" w:eastAsia="Times New Roman" w:hAnsi="Times New Roman" w:cs="Times New Roman"/>
                <w:lang w:eastAsia="ru-RU"/>
              </w:rPr>
              <w:t>Заместитель директора по УВР:                                                     ___________ __________Р.З. Юсупова</w:t>
            </w:r>
          </w:p>
          <w:p w14:paraId="526FEE3C" w14:textId="77777777" w:rsidR="009D05EC" w:rsidRDefault="006C0921">
            <w:pPr>
              <w:widowControl w:val="0"/>
              <w:spacing w:after="0" w:line="240" w:lineRule="auto"/>
              <w:ind w:firstLine="567"/>
              <w:rPr>
                <w:rFonts w:eastAsia="Times New Roman"/>
                <w:lang w:eastAsia="ru-RU"/>
              </w:rPr>
            </w:pPr>
            <w:r>
              <w:rPr>
                <w:rFonts w:ascii="Times New Roman" w:eastAsia="Times New Roman" w:hAnsi="Times New Roman" w:cs="Times New Roman"/>
                <w:lang w:eastAsia="ru-RU"/>
              </w:rPr>
              <w:t>«____» _______________2024</w:t>
            </w:r>
            <w:r w:rsidR="0057353A">
              <w:rPr>
                <w:rFonts w:ascii="Times New Roman" w:eastAsia="Times New Roman" w:hAnsi="Times New Roman" w:cs="Times New Roman"/>
                <w:lang w:eastAsia="ru-RU"/>
              </w:rPr>
              <w:t>г.</w:t>
            </w:r>
          </w:p>
          <w:p w14:paraId="2B135308" w14:textId="77777777" w:rsidR="009D05EC" w:rsidRDefault="009D05EC">
            <w:pPr>
              <w:widowControl w:val="0"/>
              <w:spacing w:after="0" w:line="240" w:lineRule="auto"/>
              <w:ind w:firstLine="709"/>
              <w:rPr>
                <w:rFonts w:eastAsia="Times New Roman"/>
                <w:b/>
                <w:lang w:eastAsia="ru-RU"/>
              </w:rPr>
            </w:pPr>
          </w:p>
        </w:tc>
        <w:tc>
          <w:tcPr>
            <w:tcW w:w="10488" w:type="dxa"/>
          </w:tcPr>
          <w:p w14:paraId="1F652E94" w14:textId="77777777" w:rsidR="009D05EC" w:rsidRDefault="0057353A">
            <w:pPr>
              <w:widowControl w:val="0"/>
              <w:spacing w:after="0" w:line="240" w:lineRule="auto"/>
              <w:ind w:firstLine="709"/>
              <w:jc w:val="right"/>
              <w:rPr>
                <w:rFonts w:eastAsia="Times New Roman"/>
                <w:lang w:eastAsia="ru-RU"/>
              </w:rPr>
            </w:pPr>
            <w:r>
              <w:rPr>
                <w:rFonts w:ascii="Times New Roman" w:eastAsia="Times New Roman" w:hAnsi="Times New Roman" w:cs="Times New Roman"/>
                <w:lang w:eastAsia="ru-RU"/>
              </w:rPr>
              <w:t>УТВЕРЖДАЮ:</w:t>
            </w:r>
          </w:p>
          <w:p w14:paraId="07B8A0FC" w14:textId="77777777" w:rsidR="009D05EC" w:rsidRDefault="0057353A">
            <w:pPr>
              <w:widowControl w:val="0"/>
              <w:spacing w:after="0" w:line="240" w:lineRule="auto"/>
              <w:ind w:firstLine="709"/>
              <w:jc w:val="right"/>
              <w:rPr>
                <w:rFonts w:eastAsia="Times New Roman"/>
                <w:lang w:eastAsia="ru-RU"/>
              </w:rPr>
            </w:pPr>
            <w:r>
              <w:rPr>
                <w:rFonts w:ascii="Times New Roman" w:eastAsia="Times New Roman" w:hAnsi="Times New Roman" w:cs="Times New Roman"/>
                <w:lang w:eastAsia="ru-RU"/>
              </w:rPr>
              <w:t>Директор школы:</w:t>
            </w:r>
          </w:p>
          <w:p w14:paraId="5104A662" w14:textId="77777777" w:rsidR="009D05EC" w:rsidRDefault="0057353A">
            <w:pPr>
              <w:widowControl w:val="0"/>
              <w:spacing w:after="0" w:line="240" w:lineRule="auto"/>
              <w:ind w:firstLine="709"/>
              <w:jc w:val="right"/>
              <w:rPr>
                <w:rFonts w:eastAsia="Times New Roman"/>
                <w:lang w:eastAsia="ru-RU"/>
              </w:rPr>
            </w:pPr>
            <w:r>
              <w:rPr>
                <w:rFonts w:ascii="Times New Roman" w:eastAsia="Times New Roman" w:hAnsi="Times New Roman" w:cs="Times New Roman"/>
                <w:lang w:eastAsia="ru-RU"/>
              </w:rPr>
              <w:t>_________________И.Н. Дейкова</w:t>
            </w:r>
          </w:p>
          <w:p w14:paraId="3A6FD857" w14:textId="77777777" w:rsidR="009D05EC" w:rsidRDefault="0057353A">
            <w:pPr>
              <w:widowControl w:val="0"/>
              <w:spacing w:after="0" w:line="240" w:lineRule="auto"/>
              <w:ind w:firstLine="709"/>
              <w:jc w:val="right"/>
              <w:rPr>
                <w:rFonts w:eastAsia="Times New Roman"/>
                <w:lang w:eastAsia="ru-RU"/>
              </w:rPr>
            </w:pPr>
            <w:r>
              <w:rPr>
                <w:rFonts w:ascii="Times New Roman" w:eastAsia="Times New Roman" w:hAnsi="Times New Roman" w:cs="Times New Roman"/>
                <w:lang w:eastAsia="ru-RU"/>
              </w:rPr>
              <w:t xml:space="preserve"> </w:t>
            </w:r>
            <w:r w:rsidR="006C0921">
              <w:rPr>
                <w:rFonts w:ascii="Times New Roman" w:eastAsia="Times New Roman" w:hAnsi="Times New Roman" w:cs="Times New Roman"/>
                <w:lang w:eastAsia="ru-RU"/>
              </w:rPr>
              <w:t xml:space="preserve">    «____» _________________2024</w:t>
            </w:r>
            <w:r>
              <w:rPr>
                <w:rFonts w:ascii="Times New Roman" w:eastAsia="Times New Roman" w:hAnsi="Times New Roman" w:cs="Times New Roman"/>
                <w:lang w:eastAsia="ru-RU"/>
              </w:rPr>
              <w:t>г.</w:t>
            </w:r>
          </w:p>
          <w:p w14:paraId="6FCB5A2B" w14:textId="77777777" w:rsidR="009D05EC" w:rsidRDefault="009D05EC">
            <w:pPr>
              <w:widowControl w:val="0"/>
              <w:spacing w:after="0" w:line="240" w:lineRule="auto"/>
              <w:ind w:firstLine="709"/>
              <w:rPr>
                <w:rFonts w:eastAsia="Times New Roman"/>
                <w:b/>
                <w:lang w:eastAsia="ru-RU"/>
              </w:rPr>
            </w:pPr>
          </w:p>
        </w:tc>
      </w:tr>
      <w:tr w:rsidR="009D05EC" w14:paraId="0BFCF164" w14:textId="77777777" w:rsidTr="0057353A">
        <w:tc>
          <w:tcPr>
            <w:tcW w:w="4361" w:type="dxa"/>
          </w:tcPr>
          <w:p w14:paraId="60637B50" w14:textId="77777777" w:rsidR="009D05EC" w:rsidRDefault="009D05EC">
            <w:pPr>
              <w:widowControl w:val="0"/>
              <w:spacing w:after="0" w:line="240" w:lineRule="auto"/>
              <w:ind w:firstLine="709"/>
              <w:rPr>
                <w:rFonts w:eastAsia="Times New Roman"/>
                <w:b/>
                <w:sz w:val="28"/>
                <w:szCs w:val="28"/>
                <w:lang w:eastAsia="ru-RU"/>
              </w:rPr>
            </w:pPr>
          </w:p>
        </w:tc>
        <w:tc>
          <w:tcPr>
            <w:tcW w:w="10488" w:type="dxa"/>
          </w:tcPr>
          <w:p w14:paraId="637EA140" w14:textId="77777777" w:rsidR="009D05EC" w:rsidRDefault="009D05EC">
            <w:pPr>
              <w:widowControl w:val="0"/>
              <w:spacing w:after="0" w:line="240" w:lineRule="auto"/>
              <w:ind w:firstLine="709"/>
              <w:rPr>
                <w:rFonts w:eastAsia="Times New Roman"/>
                <w:b/>
                <w:sz w:val="28"/>
                <w:szCs w:val="28"/>
                <w:lang w:eastAsia="ru-RU"/>
              </w:rPr>
            </w:pPr>
          </w:p>
        </w:tc>
      </w:tr>
    </w:tbl>
    <w:p w14:paraId="01C53457" w14:textId="77777777" w:rsidR="009D05EC" w:rsidRDefault="009D05EC">
      <w:pPr>
        <w:spacing w:after="0" w:line="240" w:lineRule="auto"/>
        <w:ind w:firstLine="709"/>
        <w:jc w:val="both"/>
        <w:rPr>
          <w:rFonts w:ascii="Times New Roman" w:eastAsia="Times New Roman" w:hAnsi="Times New Roman" w:cs="Times New Roman"/>
          <w:b/>
          <w:sz w:val="28"/>
          <w:szCs w:val="28"/>
          <w:lang w:eastAsia="ru-RU"/>
        </w:rPr>
      </w:pPr>
    </w:p>
    <w:p w14:paraId="0575AB20" w14:textId="77777777" w:rsidR="009D05EC" w:rsidRDefault="009D05EC">
      <w:pPr>
        <w:spacing w:after="0" w:line="240" w:lineRule="auto"/>
        <w:ind w:firstLine="709"/>
        <w:jc w:val="both"/>
        <w:rPr>
          <w:rFonts w:ascii="Times New Roman" w:eastAsia="Times New Roman" w:hAnsi="Times New Roman" w:cs="Times New Roman"/>
          <w:b/>
          <w:sz w:val="28"/>
          <w:szCs w:val="28"/>
          <w:lang w:eastAsia="ru-RU"/>
        </w:rPr>
      </w:pPr>
    </w:p>
    <w:p w14:paraId="0E32A2FA" w14:textId="77777777" w:rsidR="009D05EC" w:rsidRDefault="009D05EC">
      <w:pPr>
        <w:spacing w:after="0" w:line="240" w:lineRule="auto"/>
        <w:jc w:val="both"/>
        <w:rPr>
          <w:rFonts w:ascii="Times New Roman" w:eastAsia="Times New Roman" w:hAnsi="Times New Roman" w:cs="Times New Roman"/>
          <w:b/>
          <w:sz w:val="28"/>
          <w:szCs w:val="28"/>
          <w:lang w:eastAsia="ru-RU"/>
        </w:rPr>
      </w:pPr>
    </w:p>
    <w:tbl>
      <w:tblPr>
        <w:tblStyle w:val="11"/>
        <w:tblW w:w="10350"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098"/>
        <w:gridCol w:w="4252"/>
      </w:tblGrid>
      <w:tr w:rsidR="009D05EC" w14:paraId="37258A6F" w14:textId="77777777" w:rsidTr="0057353A">
        <w:trPr>
          <w:trHeight w:val="307"/>
        </w:trPr>
        <w:tc>
          <w:tcPr>
            <w:tcW w:w="6097" w:type="dxa"/>
          </w:tcPr>
          <w:p w14:paraId="47A30BB4" w14:textId="77777777" w:rsidR="009D05EC" w:rsidRDefault="009D05EC">
            <w:pPr>
              <w:widowControl w:val="0"/>
              <w:spacing w:after="0" w:line="240" w:lineRule="auto"/>
              <w:ind w:firstLine="709"/>
              <w:rPr>
                <w:rFonts w:eastAsia="Times New Roman"/>
                <w:sz w:val="28"/>
                <w:szCs w:val="28"/>
                <w:lang w:eastAsia="ru-RU"/>
              </w:rPr>
            </w:pPr>
          </w:p>
        </w:tc>
        <w:tc>
          <w:tcPr>
            <w:tcW w:w="4252" w:type="dxa"/>
          </w:tcPr>
          <w:p w14:paraId="5504E081" w14:textId="77777777" w:rsidR="009D05EC" w:rsidRDefault="009D05EC">
            <w:pPr>
              <w:widowControl w:val="0"/>
              <w:spacing w:after="0" w:line="240" w:lineRule="auto"/>
              <w:ind w:firstLine="709"/>
              <w:jc w:val="center"/>
              <w:rPr>
                <w:rFonts w:eastAsia="Times New Roman"/>
                <w:sz w:val="28"/>
                <w:szCs w:val="28"/>
                <w:lang w:eastAsia="ru-RU"/>
              </w:rPr>
            </w:pPr>
          </w:p>
        </w:tc>
      </w:tr>
    </w:tbl>
    <w:p w14:paraId="363C886F" w14:textId="77777777" w:rsidR="009D05EC" w:rsidRDefault="0057353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Рабочая программа по учебному предмету «Окружающий социальный мир»</w:t>
      </w:r>
    </w:p>
    <w:p w14:paraId="4B4AE86F" w14:textId="77777777" w:rsidR="009D05EC" w:rsidRDefault="00A5527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(из предметной </w:t>
      </w:r>
      <w:r w:rsidR="0057353A">
        <w:rPr>
          <w:rFonts w:ascii="Times New Roman" w:eastAsia="Times New Roman" w:hAnsi="Times New Roman" w:cs="Times New Roman"/>
          <w:b/>
          <w:sz w:val="28"/>
          <w:szCs w:val="28"/>
          <w:lang w:eastAsia="ru-RU"/>
        </w:rPr>
        <w:t xml:space="preserve"> области «Окружающий мир»)</w:t>
      </w:r>
    </w:p>
    <w:p w14:paraId="13C3C990" w14:textId="77777777" w:rsidR="009D05EC" w:rsidRDefault="0057353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для обучающихся </w:t>
      </w:r>
      <w:r w:rsidR="006C0921">
        <w:rPr>
          <w:rFonts w:ascii="Times New Roman" w:eastAsia="Times New Roman" w:hAnsi="Times New Roman" w:cs="Times New Roman"/>
          <w:b/>
          <w:sz w:val="28"/>
          <w:szCs w:val="28"/>
          <w:lang w:eastAsia="ru-RU"/>
        </w:rPr>
        <w:t>7 класса с нарушением интеллекта( Вариант 2)</w:t>
      </w:r>
    </w:p>
    <w:p w14:paraId="5918479E" w14:textId="77777777" w:rsidR="009D05EC" w:rsidRDefault="00BA50B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(2024 -2025</w:t>
      </w:r>
      <w:r w:rsidR="0057353A">
        <w:rPr>
          <w:rFonts w:ascii="Times New Roman" w:eastAsia="Times New Roman" w:hAnsi="Times New Roman" w:cs="Times New Roman"/>
          <w:b/>
          <w:sz w:val="28"/>
          <w:szCs w:val="28"/>
          <w:lang w:eastAsia="ru-RU"/>
        </w:rPr>
        <w:t>учебный год)</w:t>
      </w:r>
    </w:p>
    <w:p w14:paraId="13805BFB" w14:textId="77777777" w:rsidR="009D05EC" w:rsidRDefault="009D05EC">
      <w:pPr>
        <w:spacing w:after="0" w:line="240" w:lineRule="auto"/>
        <w:rPr>
          <w:rFonts w:ascii="Times New Roman" w:eastAsia="Times New Roman" w:hAnsi="Times New Roman" w:cs="Times New Roman"/>
          <w:b/>
          <w:sz w:val="28"/>
          <w:szCs w:val="28"/>
          <w:lang w:eastAsia="ru-RU"/>
        </w:rPr>
      </w:pPr>
    </w:p>
    <w:p w14:paraId="3E556F05" w14:textId="77777777" w:rsidR="009D05EC" w:rsidRDefault="009D05EC">
      <w:pPr>
        <w:spacing w:after="0" w:line="240" w:lineRule="auto"/>
        <w:rPr>
          <w:rFonts w:ascii="Times New Roman" w:eastAsia="Times New Roman" w:hAnsi="Times New Roman" w:cs="Times New Roman"/>
          <w:b/>
          <w:sz w:val="28"/>
          <w:szCs w:val="28"/>
          <w:lang w:eastAsia="ru-RU"/>
        </w:rPr>
      </w:pPr>
    </w:p>
    <w:p w14:paraId="6E90ED8D" w14:textId="77777777" w:rsidR="009D05EC" w:rsidRDefault="009D05EC">
      <w:pPr>
        <w:spacing w:after="0" w:line="240" w:lineRule="auto"/>
        <w:rPr>
          <w:rFonts w:ascii="Times New Roman" w:eastAsia="Times New Roman" w:hAnsi="Times New Roman" w:cs="Times New Roman"/>
          <w:b/>
          <w:sz w:val="28"/>
          <w:szCs w:val="28"/>
          <w:lang w:eastAsia="ru-RU"/>
        </w:rPr>
      </w:pPr>
    </w:p>
    <w:tbl>
      <w:tblPr>
        <w:tblStyle w:val="11"/>
        <w:tblW w:w="14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94"/>
        <w:gridCol w:w="7032"/>
      </w:tblGrid>
      <w:tr w:rsidR="009D05EC" w14:paraId="76641013" w14:textId="77777777" w:rsidTr="0057353A">
        <w:tc>
          <w:tcPr>
            <w:tcW w:w="7393" w:type="dxa"/>
          </w:tcPr>
          <w:p w14:paraId="48F63927" w14:textId="77777777" w:rsidR="009D05EC" w:rsidRDefault="0057353A">
            <w:pPr>
              <w:widowControl w:val="0"/>
              <w:spacing w:after="0" w:line="240" w:lineRule="auto"/>
              <w:rPr>
                <w:rFonts w:eastAsia="Times New Roman"/>
                <w:lang w:eastAsia="ru-RU"/>
              </w:rPr>
            </w:pPr>
            <w:r>
              <w:rPr>
                <w:rFonts w:ascii="Times New Roman" w:eastAsia="Times New Roman" w:hAnsi="Times New Roman" w:cs="Times New Roman"/>
                <w:lang w:eastAsia="ru-RU"/>
              </w:rPr>
              <w:t>Утверждено на заседании</w:t>
            </w:r>
          </w:p>
          <w:p w14:paraId="28FB5B9F" w14:textId="77777777" w:rsidR="009D05EC" w:rsidRDefault="006C0921">
            <w:pPr>
              <w:widowControl w:val="0"/>
              <w:spacing w:after="0" w:line="240" w:lineRule="auto"/>
              <w:rPr>
                <w:rFonts w:eastAsia="Times New Roman"/>
                <w:lang w:eastAsia="ru-RU"/>
              </w:rPr>
            </w:pPr>
            <w:r>
              <w:rPr>
                <w:rFonts w:ascii="Times New Roman" w:eastAsia="Times New Roman" w:hAnsi="Times New Roman" w:cs="Times New Roman"/>
                <w:lang w:eastAsia="ru-RU"/>
              </w:rPr>
              <w:t>Педагогического совета от «28» августа 2024</w:t>
            </w:r>
            <w:r w:rsidR="0057353A">
              <w:rPr>
                <w:rFonts w:ascii="Times New Roman" w:eastAsia="Times New Roman" w:hAnsi="Times New Roman" w:cs="Times New Roman"/>
                <w:lang w:eastAsia="ru-RU"/>
              </w:rPr>
              <w:t>г.</w:t>
            </w:r>
          </w:p>
          <w:p w14:paraId="4DF69D0E" w14:textId="77777777" w:rsidR="009D05EC" w:rsidRDefault="0057353A">
            <w:pPr>
              <w:widowControl w:val="0"/>
              <w:spacing w:after="0" w:line="240" w:lineRule="auto"/>
              <w:rPr>
                <w:rFonts w:eastAsia="Times New Roman"/>
                <w:lang w:eastAsia="ru-RU"/>
              </w:rPr>
            </w:pPr>
            <w:r>
              <w:rPr>
                <w:rFonts w:ascii="Times New Roman" w:eastAsia="Times New Roman" w:hAnsi="Times New Roman" w:cs="Times New Roman"/>
                <w:lang w:eastAsia="ru-RU"/>
              </w:rPr>
              <w:t xml:space="preserve">Протокол № </w:t>
            </w:r>
            <w:r w:rsidR="006C0921">
              <w:rPr>
                <w:rFonts w:ascii="Times New Roman" w:eastAsia="Times New Roman" w:hAnsi="Times New Roman" w:cs="Times New Roman"/>
                <w:lang w:eastAsia="ru-RU"/>
              </w:rPr>
              <w:t>7</w:t>
            </w:r>
          </w:p>
          <w:p w14:paraId="08F40811" w14:textId="77777777" w:rsidR="009D05EC" w:rsidRDefault="009D05EC">
            <w:pPr>
              <w:widowControl w:val="0"/>
              <w:spacing w:after="0" w:line="240" w:lineRule="auto"/>
              <w:ind w:firstLine="709"/>
              <w:rPr>
                <w:rFonts w:eastAsia="Times New Roman"/>
                <w:b/>
                <w:lang w:eastAsia="ru-RU"/>
              </w:rPr>
            </w:pPr>
          </w:p>
        </w:tc>
        <w:tc>
          <w:tcPr>
            <w:tcW w:w="7032" w:type="dxa"/>
          </w:tcPr>
          <w:p w14:paraId="14E62FD2" w14:textId="77777777" w:rsidR="009D05EC" w:rsidRDefault="0057353A">
            <w:pPr>
              <w:widowControl w:val="0"/>
              <w:spacing w:after="0" w:line="240" w:lineRule="auto"/>
              <w:ind w:firstLine="709"/>
              <w:rPr>
                <w:rFonts w:eastAsia="Times New Roman"/>
                <w:lang w:eastAsia="ru-RU"/>
              </w:rPr>
            </w:pPr>
            <w:r>
              <w:rPr>
                <w:rFonts w:ascii="Times New Roman" w:eastAsia="Times New Roman" w:hAnsi="Times New Roman" w:cs="Times New Roman"/>
                <w:lang w:eastAsia="ru-RU"/>
              </w:rPr>
              <w:t xml:space="preserve">                         Ответственный за реализацию программы</w:t>
            </w:r>
          </w:p>
          <w:p w14:paraId="5DC5553E" w14:textId="77777777" w:rsidR="009D05EC" w:rsidRDefault="0057353A">
            <w:pPr>
              <w:widowControl w:val="0"/>
              <w:spacing w:after="0" w:line="240" w:lineRule="auto"/>
              <w:ind w:firstLine="709"/>
              <w:rPr>
                <w:rFonts w:eastAsia="Times New Roman"/>
                <w:lang w:eastAsia="ru-RU"/>
              </w:rPr>
            </w:pPr>
            <w:r>
              <w:rPr>
                <w:rFonts w:ascii="Times New Roman" w:eastAsia="Times New Roman" w:hAnsi="Times New Roman" w:cs="Times New Roman"/>
                <w:lang w:eastAsia="ru-RU"/>
              </w:rPr>
              <w:t xml:space="preserve">                              </w:t>
            </w:r>
            <w:r w:rsidR="006C0921">
              <w:rPr>
                <w:rFonts w:ascii="Times New Roman" w:eastAsia="Times New Roman" w:hAnsi="Times New Roman" w:cs="Times New Roman"/>
                <w:lang w:eastAsia="ru-RU"/>
              </w:rPr>
              <w:t xml:space="preserve">                      </w:t>
            </w:r>
            <w:proofErr w:type="spellStart"/>
            <w:r w:rsidR="006C0921">
              <w:rPr>
                <w:rFonts w:ascii="Times New Roman" w:eastAsia="Times New Roman" w:hAnsi="Times New Roman" w:cs="Times New Roman"/>
                <w:lang w:eastAsia="ru-RU"/>
              </w:rPr>
              <w:t>Волоскова</w:t>
            </w:r>
            <w:proofErr w:type="spellEnd"/>
            <w:r w:rsidR="006C0921">
              <w:rPr>
                <w:rFonts w:ascii="Times New Roman" w:eastAsia="Times New Roman" w:hAnsi="Times New Roman" w:cs="Times New Roman"/>
                <w:lang w:eastAsia="ru-RU"/>
              </w:rPr>
              <w:t xml:space="preserve"> Л.Б.</w:t>
            </w:r>
            <w:r>
              <w:rPr>
                <w:rFonts w:ascii="Times New Roman" w:eastAsia="Times New Roman" w:hAnsi="Times New Roman" w:cs="Times New Roman"/>
                <w:lang w:eastAsia="ru-RU"/>
              </w:rPr>
              <w:t>, учитель ВК</w:t>
            </w:r>
          </w:p>
        </w:tc>
      </w:tr>
      <w:tr w:rsidR="009D05EC" w14:paraId="10CD51D2" w14:textId="77777777" w:rsidTr="0057353A">
        <w:tc>
          <w:tcPr>
            <w:tcW w:w="7393" w:type="dxa"/>
          </w:tcPr>
          <w:p w14:paraId="77C99FF6" w14:textId="77777777" w:rsidR="009D05EC" w:rsidRDefault="009D05EC">
            <w:pPr>
              <w:widowControl w:val="0"/>
              <w:spacing w:after="0" w:line="240" w:lineRule="auto"/>
              <w:ind w:firstLine="709"/>
              <w:rPr>
                <w:rFonts w:eastAsia="Times New Roman"/>
                <w:b/>
                <w:lang w:eastAsia="ru-RU"/>
              </w:rPr>
            </w:pPr>
          </w:p>
        </w:tc>
        <w:tc>
          <w:tcPr>
            <w:tcW w:w="7032" w:type="dxa"/>
          </w:tcPr>
          <w:p w14:paraId="0D0A9256" w14:textId="77777777" w:rsidR="009D05EC" w:rsidRDefault="009D05EC">
            <w:pPr>
              <w:widowControl w:val="0"/>
              <w:spacing w:after="0" w:line="240" w:lineRule="auto"/>
              <w:ind w:firstLine="709"/>
              <w:rPr>
                <w:rFonts w:eastAsia="Times New Roman"/>
                <w:b/>
                <w:lang w:eastAsia="ru-RU"/>
              </w:rPr>
            </w:pPr>
          </w:p>
          <w:p w14:paraId="699CAB5B" w14:textId="77777777" w:rsidR="009D05EC" w:rsidRDefault="009D05EC">
            <w:pPr>
              <w:widowControl w:val="0"/>
              <w:spacing w:after="0" w:line="240" w:lineRule="auto"/>
              <w:ind w:firstLine="709"/>
              <w:rPr>
                <w:rFonts w:eastAsia="Times New Roman"/>
                <w:b/>
                <w:lang w:eastAsia="ru-RU"/>
              </w:rPr>
            </w:pPr>
          </w:p>
          <w:p w14:paraId="3A66B227" w14:textId="77777777" w:rsidR="009D05EC" w:rsidRDefault="009D05EC">
            <w:pPr>
              <w:widowControl w:val="0"/>
              <w:spacing w:after="0" w:line="240" w:lineRule="auto"/>
              <w:ind w:firstLine="709"/>
              <w:rPr>
                <w:rFonts w:eastAsia="Times New Roman"/>
                <w:b/>
                <w:lang w:eastAsia="ru-RU"/>
              </w:rPr>
            </w:pPr>
          </w:p>
        </w:tc>
      </w:tr>
    </w:tbl>
    <w:p w14:paraId="2FC89BFD" w14:textId="77777777" w:rsidR="009D05EC" w:rsidRDefault="009D05EC">
      <w:pPr>
        <w:spacing w:after="0" w:line="240" w:lineRule="auto"/>
        <w:rPr>
          <w:rFonts w:ascii="Times New Roman" w:eastAsia="Times New Roman" w:hAnsi="Times New Roman" w:cs="Times New Roman"/>
          <w:b/>
          <w:sz w:val="28"/>
          <w:szCs w:val="28"/>
          <w:lang w:eastAsia="ru-RU"/>
        </w:rPr>
      </w:pPr>
    </w:p>
    <w:p w14:paraId="3E150350" w14:textId="77777777" w:rsidR="009D05EC" w:rsidRDefault="009D05EC">
      <w:pPr>
        <w:spacing w:after="0" w:line="240" w:lineRule="auto"/>
        <w:rPr>
          <w:rFonts w:ascii="Times New Roman" w:eastAsia="Times New Roman" w:hAnsi="Times New Roman" w:cs="Times New Roman"/>
          <w:b/>
          <w:sz w:val="28"/>
          <w:szCs w:val="28"/>
          <w:lang w:eastAsia="ru-RU"/>
        </w:rPr>
      </w:pPr>
    </w:p>
    <w:p w14:paraId="472CFC10" w14:textId="77777777" w:rsidR="009D05EC" w:rsidRDefault="006C092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Ульяновск, 2024</w:t>
      </w:r>
      <w:r w:rsidR="0057353A">
        <w:rPr>
          <w:rFonts w:ascii="Times New Roman" w:eastAsia="Times New Roman" w:hAnsi="Times New Roman" w:cs="Times New Roman"/>
          <w:sz w:val="24"/>
          <w:szCs w:val="24"/>
          <w:lang w:eastAsia="ru-RU"/>
        </w:rPr>
        <w:t>г</w:t>
      </w:r>
    </w:p>
    <w:p w14:paraId="23CED026" w14:textId="77777777" w:rsidR="009D05EC" w:rsidRDefault="009D05EC">
      <w:pPr>
        <w:spacing w:after="0"/>
        <w:ind w:firstLine="567"/>
        <w:jc w:val="center"/>
        <w:rPr>
          <w:rFonts w:ascii="Times New Roman" w:eastAsia="Times New Roman" w:hAnsi="Times New Roman" w:cs="Times New Roman"/>
          <w:sz w:val="24"/>
          <w:szCs w:val="24"/>
          <w:lang w:eastAsia="ru-RU"/>
        </w:rPr>
      </w:pPr>
    </w:p>
    <w:p w14:paraId="50140F94" w14:textId="77777777" w:rsidR="009D05EC" w:rsidRDefault="009D05EC">
      <w:pPr>
        <w:spacing w:after="0"/>
        <w:ind w:firstLine="567"/>
        <w:jc w:val="center"/>
        <w:rPr>
          <w:rFonts w:ascii="Times New Roman" w:eastAsia="Times New Roman" w:hAnsi="Times New Roman" w:cs="Times New Roman"/>
          <w:sz w:val="24"/>
          <w:szCs w:val="24"/>
          <w:lang w:eastAsia="ru-RU"/>
        </w:rPr>
      </w:pPr>
    </w:p>
    <w:p w14:paraId="2CA68F70" w14:textId="77777777" w:rsidR="009D05EC" w:rsidRDefault="0057353A">
      <w:pPr>
        <w:spacing w:after="0"/>
        <w:ind w:firstLine="567"/>
        <w:jc w:val="center"/>
        <w:rPr>
          <w:rFonts w:ascii="Times New Roman" w:eastAsiaTheme="minorEastAsia" w:hAnsi="Times New Roman" w:cs="Times New Roman"/>
          <w:sz w:val="24"/>
          <w:szCs w:val="24"/>
          <w:lang w:eastAsia="ru-RU"/>
        </w:rPr>
      </w:pPr>
      <w:r>
        <w:rPr>
          <w:rFonts w:ascii="Times New Roman" w:eastAsia="Calibri" w:hAnsi="Times New Roman" w:cs="Times New Roman"/>
          <w:b/>
          <w:sz w:val="24"/>
          <w:szCs w:val="24"/>
          <w:lang w:eastAsia="ru-RU"/>
        </w:rPr>
        <w:lastRenderedPageBreak/>
        <w:t>Пояснительная записка.</w:t>
      </w:r>
    </w:p>
    <w:p w14:paraId="0CD97A08" w14:textId="72CFB6DB" w:rsidR="00E508E2" w:rsidRDefault="0057353A" w:rsidP="00E508E2">
      <w:pPr>
        <w:ind w:firstLine="709"/>
        <w:rPr>
          <w:rFonts w:ascii="Times New Roman" w:hAnsi="Times New Roman" w:cs="Times New Roman"/>
          <w:color w:val="000000"/>
          <w:highlight w:val="white"/>
        </w:rPr>
      </w:pPr>
      <w:r>
        <w:rPr>
          <w:rFonts w:ascii="Times New Roman" w:eastAsiaTheme="minorEastAsia" w:hAnsi="Times New Roman" w:cs="Times New Roman"/>
          <w:sz w:val="24"/>
          <w:szCs w:val="24"/>
          <w:lang w:eastAsia="ru-RU"/>
        </w:rPr>
        <w:tab/>
      </w:r>
    </w:p>
    <w:p w14:paraId="0E2B3D2E" w14:textId="77777777" w:rsidR="00E508E2" w:rsidRDefault="00E508E2" w:rsidP="00E508E2">
      <w:pPr>
        <w:ind w:firstLine="709"/>
        <w:rPr>
          <w:rFonts w:ascii="Times New Roman" w:hAnsi="Times New Roman" w:cs="Times New Roman"/>
          <w:color w:val="000000"/>
          <w:highlight w:val="white"/>
        </w:rPr>
      </w:pPr>
      <w:r>
        <w:rPr>
          <w:rFonts w:ascii="Times New Roman" w:hAnsi="Times New Roman" w:cs="Times New Roman"/>
          <w:color w:val="000000"/>
          <w:highlight w:val="white"/>
        </w:rPr>
        <w:tab/>
        <w:t>Основания разработки рабочей программы:</w:t>
      </w:r>
    </w:p>
    <w:p w14:paraId="2BD6D100" w14:textId="77777777" w:rsidR="009B768D" w:rsidRDefault="00E508E2" w:rsidP="009B768D">
      <w:pPr>
        <w:rPr>
          <w:rFonts w:ascii="Times New Roman" w:hAnsi="Times New Roman" w:cs="Times New Roman"/>
        </w:rPr>
      </w:pPr>
      <w:r>
        <w:rPr>
          <w:rFonts w:ascii="Times New Roman" w:eastAsia="Calibri" w:hAnsi="Times New Roman" w:cs="Times New Roman"/>
        </w:rPr>
        <w:t xml:space="preserve"> </w:t>
      </w:r>
      <w:r w:rsidR="009B768D" w:rsidRPr="00E56A87">
        <w:rPr>
          <w:rFonts w:ascii="Times New Roman" w:hAnsi="Times New Roman" w:cs="Times New Roman"/>
        </w:rPr>
        <w:t>-Федеральный закон  «Об образовании в Российской  Федерации» от 29.12.2012г,№273-ФЗ</w:t>
      </w:r>
    </w:p>
    <w:p w14:paraId="6B1CA4D2" w14:textId="77777777" w:rsidR="009B768D" w:rsidRDefault="009B768D" w:rsidP="009B768D">
      <w:pPr>
        <w:rPr>
          <w:rFonts w:ascii="Times New Roman" w:hAnsi="Times New Roman" w:cs="Times New Roman"/>
        </w:rPr>
      </w:pPr>
      <w:r>
        <w:rPr>
          <w:rFonts w:ascii="Times New Roman" w:hAnsi="Times New Roman" w:cs="Times New Roman"/>
        </w:rPr>
        <w:t>-Приказ Минобрнауки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 интеллектуальными нарушениями)»</w:t>
      </w:r>
    </w:p>
    <w:p w14:paraId="44EBF27E" w14:textId="77777777" w:rsidR="009B768D" w:rsidRPr="00E56A87" w:rsidRDefault="009B768D" w:rsidP="009B768D">
      <w:pPr>
        <w:rPr>
          <w:rFonts w:ascii="Times New Roman" w:hAnsi="Times New Roman" w:cs="Times New Roman"/>
        </w:rPr>
      </w:pPr>
      <w:r w:rsidRPr="00E56A87">
        <w:rPr>
          <w:rFonts w:ascii="Times New Roman" w:hAnsi="Times New Roman" w:cs="Times New Roman"/>
        </w:rPr>
        <w:t xml:space="preserve">-Приказ Министерства </w:t>
      </w:r>
      <w:r>
        <w:rPr>
          <w:rFonts w:ascii="Times New Roman" w:hAnsi="Times New Roman" w:cs="Times New Roman"/>
        </w:rPr>
        <w:t>п</w:t>
      </w:r>
      <w:r w:rsidRPr="00E56A87">
        <w:rPr>
          <w:rFonts w:ascii="Times New Roman" w:hAnsi="Times New Roman" w:cs="Times New Roman"/>
        </w:rPr>
        <w:t>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14:paraId="2AC29C53" w14:textId="77777777" w:rsidR="009D05EC" w:rsidRPr="00A55276" w:rsidRDefault="009B768D" w:rsidP="00A55276">
      <w:pPr>
        <w:rPr>
          <w:rFonts w:ascii="Times New Roman" w:hAnsi="Times New Roman" w:cs="Times New Roman"/>
        </w:rPr>
      </w:pPr>
      <w:r w:rsidRPr="00E56A87">
        <w:rPr>
          <w:rFonts w:ascii="Times New Roman" w:hAnsi="Times New Roman" w:cs="Times New Roman"/>
        </w:rPr>
        <w:t xml:space="preserve">-Приказ Министерства </w:t>
      </w:r>
      <w:r>
        <w:rPr>
          <w:rFonts w:ascii="Times New Roman" w:hAnsi="Times New Roman" w:cs="Times New Roman"/>
        </w:rPr>
        <w:t>п</w:t>
      </w:r>
      <w:r w:rsidRPr="00E56A87">
        <w:rPr>
          <w:rFonts w:ascii="Times New Roman" w:hAnsi="Times New Roman" w:cs="Times New Roman"/>
        </w:rPr>
        <w:t>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w:t>
      </w:r>
      <w:r w:rsidR="00A55276">
        <w:rPr>
          <w:rFonts w:ascii="Times New Roman" w:hAnsi="Times New Roman" w:cs="Times New Roman"/>
        </w:rPr>
        <w:t>ванных образовательных программ.</w:t>
      </w:r>
      <w:r w:rsidR="00E508E2">
        <w:rPr>
          <w:rFonts w:ascii="Times New Roman" w:eastAsia="Calibri" w:hAnsi="Times New Roman" w:cs="Times New Roman"/>
        </w:rPr>
        <w:t xml:space="preserve">                            </w:t>
      </w:r>
      <w:r w:rsidR="00A55276">
        <w:rPr>
          <w:rFonts w:ascii="Times New Roman" w:eastAsia="Calibri" w:hAnsi="Times New Roman" w:cs="Times New Roman"/>
        </w:rPr>
        <w:t xml:space="preserve">                         </w:t>
      </w:r>
      <w:r w:rsidR="00E508E2">
        <w:rPr>
          <w:rFonts w:ascii="Times New Roman" w:eastAsia="Calibri" w:hAnsi="Times New Roman" w:cs="Times New Roman"/>
        </w:rPr>
        <w:t xml:space="preserve">                                                                                                                                                                                                                                                   </w:t>
      </w:r>
    </w:p>
    <w:p w14:paraId="06F3D9BF" w14:textId="77777777" w:rsidR="009D05EC" w:rsidRDefault="0057353A">
      <w:pPr>
        <w:widowControl w:val="0"/>
        <w:tabs>
          <w:tab w:val="left" w:pos="993"/>
        </w:tabs>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ab/>
        <w:t>При составлении программы учитывались возрастные и психофизиологические особенности обучающихся, содержание программы отвечает принципам психолого-педагогического процесса и коррекционной направленности обучения и воспитания.</w:t>
      </w:r>
    </w:p>
    <w:p w14:paraId="53F533B3" w14:textId="77777777" w:rsidR="009D05EC" w:rsidRDefault="0057353A">
      <w:p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Обучение по учебному предмету «Окружающий социальный мир»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14:paraId="00CD4687" w14:textId="77777777" w:rsidR="009D05EC" w:rsidRDefault="0057353A">
      <w:pPr>
        <w:spacing w:after="0" w:line="240" w:lineRule="auto"/>
        <w:ind w:firstLine="567"/>
        <w:jc w:val="both"/>
        <w:rPr>
          <w:rFonts w:ascii="Times New Roman" w:eastAsiaTheme="minorEastAsia" w:hAnsi="Times New Roman" w:cs="Times New Roman"/>
          <w:b/>
          <w:sz w:val="24"/>
          <w:szCs w:val="24"/>
          <w:lang w:eastAsia="ru-RU"/>
        </w:rPr>
      </w:pPr>
      <w:r>
        <w:rPr>
          <w:rFonts w:ascii="Times New Roman" w:eastAsiaTheme="minorEastAsia" w:hAnsi="Times New Roman" w:cs="Times New Roman"/>
          <w:b/>
          <w:color w:val="000000"/>
          <w:sz w:val="24"/>
          <w:szCs w:val="24"/>
          <w:lang w:eastAsia="ru-RU"/>
        </w:rPr>
        <w:t>Целью</w:t>
      </w:r>
      <w:r>
        <w:rPr>
          <w:rFonts w:ascii="Times New Roman" w:eastAsiaTheme="minorEastAsia" w:hAnsi="Times New Roman" w:cs="Times New Roman"/>
          <w:color w:val="000000"/>
          <w:sz w:val="24"/>
          <w:szCs w:val="24"/>
          <w:lang w:eastAsia="ru-RU"/>
        </w:rPr>
        <w:t xml:space="preserve"> уроков </w:t>
      </w:r>
      <w:r>
        <w:rPr>
          <w:rFonts w:ascii="Times New Roman" w:eastAsiaTheme="minorEastAsia" w:hAnsi="Times New Roman" w:cs="Times New Roman"/>
          <w:b/>
          <w:sz w:val="24"/>
          <w:szCs w:val="24"/>
          <w:lang w:eastAsia="ru-RU"/>
        </w:rPr>
        <w:t xml:space="preserve">«Окружающий социальный мир» </w:t>
      </w:r>
      <w:r>
        <w:rPr>
          <w:rFonts w:ascii="Times New Roman" w:eastAsiaTheme="minorEastAsia" w:hAnsi="Times New Roman" w:cs="Times New Roman"/>
          <w:color w:val="000000"/>
          <w:sz w:val="24"/>
          <w:szCs w:val="24"/>
          <w:lang w:eastAsia="ru-RU"/>
        </w:rPr>
        <w:t xml:space="preserve">является: </w:t>
      </w:r>
    </w:p>
    <w:p w14:paraId="5E175D1E" w14:textId="77777777" w:rsidR="009D05EC" w:rsidRDefault="0057353A">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Pr>
          <w:rFonts w:ascii="Times New Roman" w:eastAsiaTheme="minorEastAsia" w:hAnsi="Times New Roman" w:cs="Times New Roman"/>
          <w:sz w:val="24"/>
          <w:szCs w:val="24"/>
          <w:lang w:eastAsia="ru-RU"/>
        </w:rPr>
        <w:t>формирование представлений о человеке, его социальном окружении, ориентации в социальной среде и общепринятых правилах поведения.</w:t>
      </w:r>
    </w:p>
    <w:p w14:paraId="415C2AF4" w14:textId="77777777" w:rsidR="009D05EC" w:rsidRDefault="0057353A">
      <w:pPr>
        <w:spacing w:after="0" w:line="240" w:lineRule="auto"/>
        <w:ind w:firstLine="567"/>
        <w:jc w:val="both"/>
        <w:rPr>
          <w:rFonts w:ascii="Times New Roman" w:eastAsia="Calibri" w:hAnsi="Times New Roman" w:cs="Times New Roman"/>
          <w:b/>
          <w:bCs/>
          <w:sz w:val="24"/>
          <w:szCs w:val="24"/>
          <w:lang w:eastAsia="ru-RU"/>
        </w:rPr>
      </w:pPr>
      <w:r>
        <w:rPr>
          <w:rFonts w:ascii="Times New Roman" w:eastAsiaTheme="minorEastAsia" w:hAnsi="Times New Roman" w:cs="Times New Roman"/>
          <w:color w:val="000000"/>
          <w:sz w:val="24"/>
          <w:szCs w:val="24"/>
          <w:lang w:eastAsia="ru-RU"/>
        </w:rPr>
        <w:t xml:space="preserve">Школьный курс по предмету </w:t>
      </w:r>
      <w:r>
        <w:rPr>
          <w:rFonts w:ascii="Times New Roman" w:eastAsiaTheme="minorEastAsia" w:hAnsi="Times New Roman" w:cs="Times New Roman"/>
          <w:b/>
          <w:sz w:val="24"/>
          <w:szCs w:val="24"/>
          <w:lang w:eastAsia="ru-RU"/>
        </w:rPr>
        <w:t xml:space="preserve">«Окружающий социальный мир» </w:t>
      </w:r>
      <w:r>
        <w:rPr>
          <w:rFonts w:ascii="Times New Roman" w:eastAsiaTheme="minorEastAsia" w:hAnsi="Times New Roman" w:cs="Times New Roman"/>
          <w:color w:val="000000"/>
          <w:sz w:val="24"/>
          <w:szCs w:val="24"/>
          <w:lang w:eastAsia="ru-RU"/>
        </w:rPr>
        <w:t>ставит следующие основные з</w:t>
      </w:r>
      <w:r>
        <w:rPr>
          <w:rFonts w:ascii="Times New Roman" w:eastAsia="Calibri" w:hAnsi="Times New Roman" w:cs="Times New Roman"/>
          <w:b/>
          <w:bCs/>
          <w:sz w:val="24"/>
          <w:szCs w:val="24"/>
          <w:lang w:eastAsia="ru-RU"/>
        </w:rPr>
        <w:t>адачи:</w:t>
      </w:r>
    </w:p>
    <w:p w14:paraId="07E8BCE5" w14:textId="77777777" w:rsidR="009D05EC" w:rsidRDefault="0057353A">
      <w:pPr>
        <w:numPr>
          <w:ilvl w:val="0"/>
          <w:numId w:val="8"/>
        </w:numPr>
        <w:spacing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знакомство с явлениями социальной жизни (человек и его деятельность, общепринятые нормы поведения)</w:t>
      </w:r>
    </w:p>
    <w:p w14:paraId="06A34009" w14:textId="77777777" w:rsidR="009D05EC" w:rsidRDefault="0057353A">
      <w:pPr>
        <w:numPr>
          <w:ilvl w:val="0"/>
          <w:numId w:val="8"/>
        </w:numPr>
        <w:spacing w:line="240" w:lineRule="auto"/>
        <w:ind w:left="0"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формирование представлений о предметном мире, созданном человеком (многообразие, функциональное назначение окружающих предметов, действия с ними).</w:t>
      </w:r>
    </w:p>
    <w:p w14:paraId="3FDC5E81" w14:textId="77777777" w:rsidR="009D05EC" w:rsidRDefault="009D05EC" w:rsidP="00A55276">
      <w:pPr>
        <w:spacing w:line="240" w:lineRule="auto"/>
        <w:contextualSpacing/>
        <w:jc w:val="both"/>
        <w:rPr>
          <w:rFonts w:ascii="Times New Roman" w:eastAsia="Times New Roman" w:hAnsi="Times New Roman" w:cs="Times New Roman"/>
          <w:sz w:val="24"/>
          <w:szCs w:val="24"/>
          <w:lang w:eastAsia="ru-RU"/>
        </w:rPr>
      </w:pPr>
    </w:p>
    <w:p w14:paraId="04224E6A" w14:textId="77777777" w:rsidR="009D05EC" w:rsidRDefault="0057353A">
      <w:pPr>
        <w:numPr>
          <w:ilvl w:val="0"/>
          <w:numId w:val="9"/>
        </w:numPr>
        <w:spacing w:after="0" w:line="240" w:lineRule="auto"/>
        <w:ind w:left="0" w:firstLine="567"/>
        <w:jc w:val="center"/>
        <w:rPr>
          <w:rFonts w:ascii="Times New Roman" w:eastAsia="Calibri" w:hAnsi="Times New Roman" w:cs="Times New Roman"/>
          <w:b/>
          <w:bCs/>
          <w:sz w:val="24"/>
          <w:szCs w:val="24"/>
          <w:lang w:eastAsia="ru-RU"/>
        </w:rPr>
      </w:pPr>
      <w:r>
        <w:rPr>
          <w:rFonts w:ascii="Times New Roman" w:eastAsia="Calibri" w:hAnsi="Times New Roman" w:cs="Times New Roman"/>
          <w:b/>
          <w:sz w:val="24"/>
          <w:szCs w:val="24"/>
          <w:lang w:eastAsia="ru-RU"/>
        </w:rPr>
        <w:t>Общая характеристика учебного предмета.</w:t>
      </w:r>
    </w:p>
    <w:p w14:paraId="3326D9ED" w14:textId="77777777" w:rsidR="009D05EC" w:rsidRDefault="0057353A">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heme="minorEastAsia" w:hAnsi="Times New Roman" w:cs="Times New Roman"/>
          <w:sz w:val="24"/>
          <w:szCs w:val="24"/>
          <w:lang w:eastAsia="ru-RU"/>
        </w:rPr>
        <w:t xml:space="preserve">Содержание программы по данному предмету включает следующие разделы: </w:t>
      </w:r>
      <w:r>
        <w:rPr>
          <w:rFonts w:ascii="Times New Roman" w:eastAsia="Times New Roman" w:hAnsi="Times New Roman" w:cs="Times New Roman"/>
          <w:sz w:val="24"/>
          <w:szCs w:val="24"/>
          <w:lang w:eastAsia="ru-RU"/>
        </w:rPr>
        <w:t>«Квартира, дом, двор», «Продукты питания», «Предметы быта», «Школа», «Предметы и материалы, изготовленные человеком», «Город», «Транспорт», «Страна», «Традиции и обычаи».</w:t>
      </w:r>
    </w:p>
    <w:p w14:paraId="74833362" w14:textId="77777777" w:rsidR="009D05EC" w:rsidRDefault="0057353A">
      <w:p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 xml:space="preserve">Основными формами и методами обучения являются практические работы, экскурсии, сюжетно-ролевые игры, беседы. На занятиях широко используются различные наглядные средства обучения, практикуется демонстрация учебных кинофильмов. В программе предусмотрено проведение большого количества практических работ. </w:t>
      </w:r>
    </w:p>
    <w:p w14:paraId="68573215" w14:textId="77777777" w:rsidR="009D05EC" w:rsidRDefault="0057353A">
      <w:p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Обучение по учебному предмету «Окружающий социальный мир»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14:paraId="742936A7" w14:textId="77777777" w:rsidR="009D05EC" w:rsidRDefault="0057353A">
      <w:p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Занятия по учебному предмету «Окружающий социальный мир» тесно связаны с уроками «Домоводство», «Математические представления», «Окружающий природный мир». Большое внимание уделяется обогащению словарного запаса учащихся. На всех этапах занятий необходимо следить за полнотой устных ответов, за последовательностью изложения, за правильностью построения фраз. </w:t>
      </w:r>
    </w:p>
    <w:p w14:paraId="6C229B80" w14:textId="77777777" w:rsidR="009D05EC" w:rsidRDefault="0057353A">
      <w:p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Домашние задания, как правило, не задаются. В отдельных случаях обучающимся можно поручить некоторые упражнения для выполнения с родителями, чтобы дети в домашних условиях могли практически применять полученные знания и умения.</w:t>
      </w:r>
    </w:p>
    <w:p w14:paraId="06B48101" w14:textId="77777777" w:rsidR="009D05EC" w:rsidRDefault="0057353A">
      <w:pPr>
        <w:widowControl w:val="0"/>
        <w:snapToGrid w:val="0"/>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Все виды работ по</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предмету</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Окружающий социальный мир»</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должны осуществляться в соответствии с правилами санитарии и техники безопасности. Умения и навыки, полученные в процессе обучения должны использоваться на уроках «Домоводство», «Математические представления», «Окружающий природный мир», а также в повседневной деятельности.</w:t>
      </w:r>
    </w:p>
    <w:p w14:paraId="55C5AE72" w14:textId="77777777" w:rsidR="009D05EC" w:rsidRDefault="009D05EC">
      <w:pPr>
        <w:spacing w:after="0" w:line="240" w:lineRule="auto"/>
        <w:ind w:left="1070" w:firstLine="567"/>
        <w:contextualSpacing/>
        <w:jc w:val="both"/>
        <w:rPr>
          <w:rFonts w:ascii="Times New Roman" w:eastAsia="Calibri" w:hAnsi="Times New Roman" w:cs="Times New Roman"/>
          <w:b/>
          <w:sz w:val="24"/>
          <w:szCs w:val="24"/>
          <w:lang w:eastAsia="ru-RU"/>
        </w:rPr>
      </w:pPr>
    </w:p>
    <w:p w14:paraId="1BC23644" w14:textId="77777777" w:rsidR="009D05EC" w:rsidRDefault="0057353A">
      <w:pPr>
        <w:numPr>
          <w:ilvl w:val="0"/>
          <w:numId w:val="9"/>
        </w:numPr>
        <w:spacing w:after="0" w:line="240" w:lineRule="auto"/>
        <w:ind w:left="0" w:firstLine="567"/>
        <w:contextualSpacing/>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Описание места учебного предмета «</w:t>
      </w:r>
      <w:r>
        <w:rPr>
          <w:rFonts w:ascii="Times New Roman" w:eastAsia="Times New Roman" w:hAnsi="Times New Roman" w:cs="Times New Roman"/>
          <w:b/>
          <w:sz w:val="24"/>
          <w:szCs w:val="24"/>
          <w:lang w:eastAsia="ru-RU"/>
        </w:rPr>
        <w:t>Окружающий социальный мир</w:t>
      </w:r>
      <w:r>
        <w:rPr>
          <w:rFonts w:ascii="Times New Roman" w:eastAsia="Calibri" w:hAnsi="Times New Roman" w:cs="Times New Roman"/>
          <w:b/>
          <w:sz w:val="24"/>
          <w:szCs w:val="24"/>
          <w:lang w:eastAsia="ru-RU"/>
        </w:rPr>
        <w:t>» в учебном плане.</w:t>
      </w:r>
    </w:p>
    <w:p w14:paraId="04A882EF" w14:textId="77777777" w:rsidR="009D05EC" w:rsidRDefault="0057353A">
      <w:pPr>
        <w:spacing w:line="240" w:lineRule="auto"/>
        <w:ind w:firstLine="567"/>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Данная программа предназначена</w:t>
      </w:r>
      <w:r w:rsidR="00A55276">
        <w:rPr>
          <w:rFonts w:ascii="Times New Roman" w:eastAsiaTheme="minorEastAsia" w:hAnsi="Times New Roman" w:cs="Times New Roman"/>
          <w:sz w:val="24"/>
          <w:szCs w:val="24"/>
          <w:lang w:eastAsia="ru-RU"/>
        </w:rPr>
        <w:t xml:space="preserve"> для обучающихся 7 классов с нарушением интеллекта (Вариант 2)</w:t>
      </w:r>
      <w:r>
        <w:rPr>
          <w:rFonts w:ascii="Times New Roman" w:eastAsiaTheme="minorEastAsia" w:hAnsi="Times New Roman" w:cs="Times New Roman"/>
          <w:sz w:val="24"/>
          <w:szCs w:val="24"/>
          <w:lang w:eastAsia="ru-RU"/>
        </w:rPr>
        <w:t>.</w:t>
      </w:r>
    </w:p>
    <w:tbl>
      <w:tblPr>
        <w:tblW w:w="8386" w:type="dxa"/>
        <w:jc w:val="center"/>
        <w:tblLayout w:type="fixed"/>
        <w:tblCellMar>
          <w:left w:w="103" w:type="dxa"/>
        </w:tblCellMar>
        <w:tblLook w:val="0000" w:firstRow="0" w:lastRow="0" w:firstColumn="0" w:lastColumn="0" w:noHBand="0" w:noVBand="0"/>
      </w:tblPr>
      <w:tblGrid>
        <w:gridCol w:w="2253"/>
        <w:gridCol w:w="3197"/>
        <w:gridCol w:w="2936"/>
      </w:tblGrid>
      <w:tr w:rsidR="009D05EC" w14:paraId="2810D887" w14:textId="77777777">
        <w:trPr>
          <w:cantSplit/>
          <w:trHeight w:val="360"/>
          <w:jc w:val="center"/>
        </w:trPr>
        <w:tc>
          <w:tcPr>
            <w:tcW w:w="2253"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tcPr>
          <w:p w14:paraId="4FB3AF17" w14:textId="77777777" w:rsidR="009D05EC" w:rsidRDefault="0057353A">
            <w:pPr>
              <w:widowControl w:val="0"/>
              <w:ind w:firstLine="567"/>
              <w:jc w:val="center"/>
              <w:rPr>
                <w:rFonts w:ascii="Times New Roman" w:eastAsiaTheme="minorEastAsia" w:hAnsi="Times New Roman" w:cs="Times New Roman"/>
                <w:b/>
                <w:lang w:eastAsia="ru-RU"/>
              </w:rPr>
            </w:pPr>
            <w:r>
              <w:rPr>
                <w:rFonts w:ascii="Times New Roman" w:eastAsiaTheme="minorEastAsia" w:hAnsi="Times New Roman" w:cs="Times New Roman"/>
                <w:b/>
                <w:lang w:eastAsia="ru-RU"/>
              </w:rPr>
              <w:t>Класс</w:t>
            </w:r>
          </w:p>
        </w:tc>
        <w:tc>
          <w:tcPr>
            <w:tcW w:w="613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3B50DBE6" w14:textId="77777777" w:rsidR="009D05EC" w:rsidRDefault="0057353A">
            <w:pPr>
              <w:widowControl w:val="0"/>
              <w:ind w:firstLine="567"/>
              <w:jc w:val="center"/>
              <w:rPr>
                <w:rFonts w:ascii="Times New Roman" w:eastAsiaTheme="minorEastAsia" w:hAnsi="Times New Roman" w:cs="Times New Roman"/>
                <w:b/>
                <w:lang w:eastAsia="ru-RU"/>
              </w:rPr>
            </w:pPr>
            <w:r>
              <w:rPr>
                <w:rFonts w:ascii="Times New Roman" w:eastAsiaTheme="minorEastAsia" w:hAnsi="Times New Roman" w:cs="Times New Roman"/>
                <w:b/>
                <w:lang w:eastAsia="ru-RU"/>
              </w:rPr>
              <w:t>Количество часов</w:t>
            </w:r>
          </w:p>
        </w:tc>
      </w:tr>
      <w:tr w:rsidR="009D05EC" w14:paraId="1F8BCE6A" w14:textId="77777777">
        <w:trPr>
          <w:cantSplit/>
          <w:trHeight w:val="313"/>
          <w:jc w:val="center"/>
        </w:trPr>
        <w:tc>
          <w:tcPr>
            <w:tcW w:w="2253" w:type="dxa"/>
            <w:vMerge/>
            <w:tcBorders>
              <w:top w:val="single" w:sz="4" w:space="0" w:color="00000A"/>
              <w:left w:val="single" w:sz="4" w:space="0" w:color="00000A"/>
              <w:bottom w:val="single" w:sz="4" w:space="0" w:color="00000A"/>
              <w:right w:val="single" w:sz="4" w:space="0" w:color="00000A"/>
            </w:tcBorders>
            <w:shd w:val="clear" w:color="auto" w:fill="FFFFFF"/>
            <w:vAlign w:val="center"/>
          </w:tcPr>
          <w:p w14:paraId="294F81F2" w14:textId="77777777" w:rsidR="009D05EC" w:rsidRDefault="009D05EC">
            <w:pPr>
              <w:widowControl w:val="0"/>
              <w:ind w:firstLine="567"/>
              <w:jc w:val="center"/>
              <w:rPr>
                <w:rFonts w:ascii="Times New Roman" w:eastAsiaTheme="minorEastAsia" w:hAnsi="Times New Roman" w:cs="Times New Roman"/>
                <w:b/>
                <w:lang w:eastAsia="ru-RU"/>
              </w:rPr>
            </w:pPr>
          </w:p>
        </w:tc>
        <w:tc>
          <w:tcPr>
            <w:tcW w:w="319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A38DEA7" w14:textId="77777777" w:rsidR="009D05EC" w:rsidRDefault="0057353A">
            <w:pPr>
              <w:widowControl w:val="0"/>
              <w:ind w:firstLine="567"/>
              <w:jc w:val="center"/>
              <w:rPr>
                <w:rFonts w:ascii="Times New Roman" w:eastAsiaTheme="minorEastAsia" w:hAnsi="Times New Roman" w:cs="Times New Roman"/>
                <w:b/>
                <w:lang w:eastAsia="ru-RU"/>
              </w:rPr>
            </w:pPr>
            <w:r>
              <w:rPr>
                <w:rFonts w:ascii="Times New Roman" w:eastAsiaTheme="minorEastAsia" w:hAnsi="Times New Roman" w:cs="Times New Roman"/>
                <w:b/>
                <w:lang w:eastAsia="ru-RU"/>
              </w:rPr>
              <w:t>в неделю</w:t>
            </w:r>
          </w:p>
        </w:tc>
        <w:tc>
          <w:tcPr>
            <w:tcW w:w="293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2C2A049" w14:textId="77777777" w:rsidR="009D05EC" w:rsidRDefault="0057353A">
            <w:pPr>
              <w:widowControl w:val="0"/>
              <w:ind w:firstLine="567"/>
              <w:jc w:val="center"/>
              <w:rPr>
                <w:rFonts w:ascii="Times New Roman" w:eastAsiaTheme="minorEastAsia" w:hAnsi="Times New Roman" w:cs="Times New Roman"/>
                <w:b/>
                <w:lang w:eastAsia="ru-RU"/>
              </w:rPr>
            </w:pPr>
            <w:r>
              <w:rPr>
                <w:rFonts w:ascii="Times New Roman" w:eastAsiaTheme="minorEastAsia" w:hAnsi="Times New Roman" w:cs="Times New Roman"/>
                <w:b/>
                <w:lang w:eastAsia="ru-RU"/>
              </w:rPr>
              <w:t>в год</w:t>
            </w:r>
          </w:p>
        </w:tc>
      </w:tr>
      <w:tr w:rsidR="009D05EC" w14:paraId="1DFFDB2D" w14:textId="77777777">
        <w:trPr>
          <w:cantSplit/>
          <w:trHeight w:val="357"/>
          <w:jc w:val="center"/>
        </w:trPr>
        <w:tc>
          <w:tcPr>
            <w:tcW w:w="2253"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17A6D55" w14:textId="77777777" w:rsidR="009D05EC" w:rsidRDefault="0057353A">
            <w:pPr>
              <w:widowControl w:val="0"/>
              <w:ind w:firstLine="567"/>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7 класс</w:t>
            </w:r>
          </w:p>
        </w:tc>
        <w:tc>
          <w:tcPr>
            <w:tcW w:w="3197"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0C131E4" w14:textId="77777777" w:rsidR="009D05EC" w:rsidRDefault="006C0921">
            <w:pPr>
              <w:widowControl w:val="0"/>
              <w:ind w:firstLine="567"/>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4</w:t>
            </w:r>
            <w:r w:rsidR="0057353A">
              <w:rPr>
                <w:rFonts w:ascii="Times New Roman" w:eastAsiaTheme="minorEastAsia" w:hAnsi="Times New Roman" w:cs="Times New Roman"/>
                <w:lang w:eastAsia="ru-RU"/>
              </w:rPr>
              <w:t xml:space="preserve"> часа</w:t>
            </w:r>
          </w:p>
        </w:tc>
        <w:tc>
          <w:tcPr>
            <w:tcW w:w="2936"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EA3D3C3" w14:textId="77777777" w:rsidR="009D05EC" w:rsidRDefault="006C0921">
            <w:pPr>
              <w:widowControl w:val="0"/>
              <w:ind w:firstLine="567"/>
              <w:jc w:val="center"/>
              <w:rPr>
                <w:rFonts w:ascii="Times New Roman" w:eastAsiaTheme="minorEastAsia" w:hAnsi="Times New Roman" w:cs="Times New Roman"/>
                <w:lang w:eastAsia="ru-RU"/>
              </w:rPr>
            </w:pPr>
            <w:r>
              <w:rPr>
                <w:rFonts w:ascii="Times New Roman" w:eastAsiaTheme="minorEastAsia" w:hAnsi="Times New Roman" w:cs="Times New Roman"/>
                <w:lang w:eastAsia="ru-RU"/>
              </w:rPr>
              <w:t>132</w:t>
            </w:r>
            <w:r w:rsidR="0057353A">
              <w:rPr>
                <w:rFonts w:ascii="Times New Roman" w:eastAsiaTheme="minorEastAsia" w:hAnsi="Times New Roman" w:cs="Times New Roman"/>
                <w:lang w:eastAsia="ru-RU"/>
              </w:rPr>
              <w:t xml:space="preserve"> часов</w:t>
            </w:r>
          </w:p>
        </w:tc>
      </w:tr>
    </w:tbl>
    <w:p w14:paraId="7B880038" w14:textId="77777777" w:rsidR="009D05EC" w:rsidRDefault="0057353A">
      <w:pPr>
        <w:numPr>
          <w:ilvl w:val="0"/>
          <w:numId w:val="9"/>
        </w:numPr>
        <w:spacing w:after="0" w:line="240" w:lineRule="auto"/>
        <w:ind w:firstLine="567"/>
        <w:contextualSpacing/>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Описание ценностных ориентиров содержания домоводства.</w:t>
      </w:r>
    </w:p>
    <w:p w14:paraId="2B7D715C" w14:textId="77777777" w:rsidR="009D05EC" w:rsidRDefault="0057353A">
      <w:pPr>
        <w:spacing w:after="0" w:line="240" w:lineRule="auto"/>
        <w:ind w:firstLine="567"/>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sz w:val="24"/>
          <w:szCs w:val="24"/>
          <w:lang w:eastAsia="ru-RU"/>
        </w:rPr>
        <w:t>Одним из результатов обучения хозяйственно-бытовому труду является осмысление и интериоризация (присвоения) обучающимися системы ценностей.</w:t>
      </w:r>
    </w:p>
    <w:p w14:paraId="0672AA92" w14:textId="77777777" w:rsidR="009D05EC" w:rsidRDefault="0057353A">
      <w:pPr>
        <w:spacing w:after="0" w:line="240" w:lineRule="auto"/>
        <w:ind w:firstLine="567"/>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
          <w:bCs/>
          <w:sz w:val="24"/>
          <w:szCs w:val="24"/>
          <w:lang w:eastAsia="ru-RU"/>
        </w:rPr>
        <w:t>Ценность добра</w:t>
      </w:r>
      <w:r>
        <w:rPr>
          <w:rFonts w:ascii="Times New Roman" w:eastAsiaTheme="minorEastAsia" w:hAnsi="Times New Roman" w:cs="Times New Roman"/>
          <w:bCs/>
          <w:sz w:val="24"/>
          <w:szCs w:val="24"/>
          <w:lang w:eastAsia="ru-RU"/>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14:paraId="780655D6" w14:textId="77777777" w:rsidR="009D05EC" w:rsidRDefault="0057353A">
      <w:pPr>
        <w:spacing w:after="0" w:line="240" w:lineRule="auto"/>
        <w:ind w:firstLine="567"/>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
          <w:bCs/>
          <w:sz w:val="24"/>
          <w:szCs w:val="24"/>
          <w:lang w:eastAsia="ru-RU"/>
        </w:rPr>
        <w:t>Ценность общения</w:t>
      </w:r>
      <w:r>
        <w:rPr>
          <w:rFonts w:ascii="Times New Roman" w:eastAsiaTheme="minorEastAsia" w:hAnsi="Times New Roman" w:cs="Times New Roman"/>
          <w:bCs/>
          <w:sz w:val="24"/>
          <w:szCs w:val="24"/>
          <w:lang w:eastAsia="ru-RU"/>
        </w:rPr>
        <w:t xml:space="preserve"> – понимание важности общения как значимой составляющей жизни общества, как одного из основополагающих элементов культуры.</w:t>
      </w:r>
    </w:p>
    <w:p w14:paraId="2617F8CA" w14:textId="77777777" w:rsidR="009D05EC" w:rsidRDefault="0057353A">
      <w:pPr>
        <w:spacing w:after="0" w:line="240" w:lineRule="auto"/>
        <w:ind w:firstLine="567"/>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
          <w:bCs/>
          <w:sz w:val="24"/>
          <w:szCs w:val="24"/>
          <w:lang w:eastAsia="ru-RU"/>
        </w:rPr>
        <w:t>Ценность природы</w:t>
      </w:r>
      <w:r>
        <w:rPr>
          <w:rFonts w:ascii="Times New Roman" w:eastAsiaTheme="minorEastAsia" w:hAnsi="Times New Roman" w:cs="Times New Roman"/>
          <w:bCs/>
          <w:sz w:val="24"/>
          <w:szCs w:val="24"/>
          <w:lang w:eastAsia="ru-RU"/>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w:t>
      </w:r>
      <w:r>
        <w:rPr>
          <w:rFonts w:ascii="Times New Roman" w:eastAsiaTheme="minorEastAsia" w:hAnsi="Times New Roman" w:cs="Times New Roman"/>
          <w:bCs/>
          <w:sz w:val="24"/>
          <w:szCs w:val="24"/>
          <w:lang w:eastAsia="ru-RU"/>
        </w:rPr>
        <w:lastRenderedPageBreak/>
        <w:t>любви и бережного отношения к природе через работу над текстами художественных и научно-популярных произведений литературы, включенных в учебники по чтению и развитию речи.</w:t>
      </w:r>
    </w:p>
    <w:p w14:paraId="00B03594" w14:textId="77777777" w:rsidR="009D05EC" w:rsidRDefault="0057353A">
      <w:pPr>
        <w:spacing w:after="0" w:line="240" w:lineRule="auto"/>
        <w:ind w:firstLine="567"/>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
          <w:bCs/>
          <w:sz w:val="24"/>
          <w:szCs w:val="24"/>
          <w:lang w:eastAsia="ru-RU"/>
        </w:rPr>
        <w:t>Ценность красоты и гармонии</w:t>
      </w:r>
      <w:r>
        <w:rPr>
          <w:rFonts w:ascii="Times New Roman" w:eastAsiaTheme="minorEastAsia" w:hAnsi="Times New Roman" w:cs="Times New Roman"/>
          <w:bCs/>
          <w:sz w:val="24"/>
          <w:szCs w:val="24"/>
          <w:lang w:eastAsia="ru-RU"/>
        </w:rPr>
        <w:t xml:space="preserve"> – осознание красоты и гармоничности русского языка, его выразительных возможностей.</w:t>
      </w:r>
    </w:p>
    <w:p w14:paraId="03041A3A" w14:textId="77777777" w:rsidR="009D05EC" w:rsidRDefault="0057353A">
      <w:pPr>
        <w:spacing w:after="0" w:line="240" w:lineRule="auto"/>
        <w:ind w:firstLine="567"/>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
          <w:bCs/>
          <w:sz w:val="24"/>
          <w:szCs w:val="24"/>
          <w:lang w:eastAsia="ru-RU"/>
        </w:rPr>
        <w:t>Ценность истины</w:t>
      </w:r>
      <w:r>
        <w:rPr>
          <w:rFonts w:ascii="Times New Roman" w:eastAsiaTheme="minorEastAsia" w:hAnsi="Times New Roman" w:cs="Times New Roman"/>
          <w:bCs/>
          <w:sz w:val="24"/>
          <w:szCs w:val="24"/>
          <w:lang w:eastAsia="ru-RU"/>
        </w:rPr>
        <w:t xml:space="preserve"> – осознание ценности научного познания как части культуры человечества, проникновения в суть языковых явлений, понимания закономерностей, лежащих в их основе; приоритета знания, установления истины, самого познания как ценности.</w:t>
      </w:r>
    </w:p>
    <w:p w14:paraId="4F6EE409" w14:textId="77777777" w:rsidR="009D05EC" w:rsidRDefault="0057353A">
      <w:pPr>
        <w:spacing w:after="0" w:line="240" w:lineRule="auto"/>
        <w:ind w:firstLine="567"/>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
          <w:bCs/>
          <w:sz w:val="24"/>
          <w:szCs w:val="24"/>
          <w:lang w:eastAsia="ru-RU"/>
        </w:rPr>
        <w:t>Ценность семьи</w:t>
      </w:r>
      <w:r>
        <w:rPr>
          <w:rFonts w:ascii="Times New Roman" w:eastAsiaTheme="minorEastAsia" w:hAnsi="Times New Roman" w:cs="Times New Roman"/>
          <w:bCs/>
          <w:sz w:val="24"/>
          <w:szCs w:val="24"/>
          <w:lang w:eastAsia="ru-RU"/>
        </w:rPr>
        <w:t xml:space="preserve"> –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14:paraId="6C2EFEC0" w14:textId="77777777" w:rsidR="009D05EC" w:rsidRDefault="0057353A">
      <w:pPr>
        <w:spacing w:after="0" w:line="240" w:lineRule="auto"/>
        <w:ind w:firstLine="567"/>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
          <w:bCs/>
          <w:sz w:val="24"/>
          <w:szCs w:val="24"/>
          <w:lang w:eastAsia="ru-RU"/>
        </w:rPr>
        <w:t>Ценность труда и творчества</w:t>
      </w:r>
      <w:r>
        <w:rPr>
          <w:rFonts w:ascii="Times New Roman" w:eastAsiaTheme="minorEastAsia" w:hAnsi="Times New Roman" w:cs="Times New Roman"/>
          <w:bCs/>
          <w:sz w:val="24"/>
          <w:szCs w:val="24"/>
          <w:lang w:eastAsia="ru-RU"/>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14:paraId="61EFF64C" w14:textId="77777777" w:rsidR="009D05EC" w:rsidRDefault="0057353A">
      <w:pPr>
        <w:spacing w:after="0" w:line="240" w:lineRule="auto"/>
        <w:ind w:firstLine="567"/>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
          <w:bCs/>
          <w:sz w:val="24"/>
          <w:szCs w:val="24"/>
          <w:lang w:eastAsia="ru-RU"/>
        </w:rPr>
        <w:t>Ценность гражданственности и патриотизма</w:t>
      </w:r>
      <w:r>
        <w:rPr>
          <w:rFonts w:ascii="Times New Roman" w:eastAsiaTheme="minorEastAsia" w:hAnsi="Times New Roman" w:cs="Times New Roman"/>
          <w:bCs/>
          <w:sz w:val="24"/>
          <w:szCs w:val="24"/>
          <w:lang w:eastAsia="ru-RU"/>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14:paraId="4DC8A6D6" w14:textId="77777777" w:rsidR="009D05EC" w:rsidRDefault="0057353A">
      <w:pPr>
        <w:spacing w:after="0" w:line="240" w:lineRule="auto"/>
        <w:ind w:firstLine="567"/>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
          <w:bCs/>
          <w:sz w:val="24"/>
          <w:szCs w:val="24"/>
          <w:lang w:eastAsia="ru-RU"/>
        </w:rPr>
        <w:t>Ценность человечества</w:t>
      </w:r>
      <w:r>
        <w:rPr>
          <w:rFonts w:ascii="Times New Roman" w:eastAsiaTheme="minorEastAsia" w:hAnsi="Times New Roman" w:cs="Times New Roman"/>
          <w:bCs/>
          <w:sz w:val="24"/>
          <w:szCs w:val="24"/>
          <w:lang w:eastAsia="ru-RU"/>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14:paraId="25B548CB" w14:textId="77777777" w:rsidR="009D05EC" w:rsidRDefault="0057353A">
      <w:pPr>
        <w:spacing w:after="0" w:line="240" w:lineRule="auto"/>
        <w:ind w:firstLine="567"/>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
          <w:bCs/>
          <w:sz w:val="24"/>
          <w:szCs w:val="24"/>
          <w:lang w:eastAsia="ru-RU"/>
        </w:rPr>
        <w:t>Ценность истины</w:t>
      </w:r>
      <w:r>
        <w:rPr>
          <w:rFonts w:ascii="Times New Roman" w:eastAsiaTheme="minorEastAsia" w:hAnsi="Times New Roman" w:cs="Times New Roman"/>
          <w:bCs/>
          <w:sz w:val="24"/>
          <w:szCs w:val="24"/>
          <w:lang w:eastAsia="ru-RU"/>
        </w:rPr>
        <w:t xml:space="preserve"> – это ценность научного познания как части культуры человечества, разума, понимания сущности бытия, мироздания.</w:t>
      </w:r>
    </w:p>
    <w:p w14:paraId="36B6608C" w14:textId="77777777" w:rsidR="009D05EC" w:rsidRDefault="0057353A">
      <w:pPr>
        <w:spacing w:after="0" w:line="240" w:lineRule="auto"/>
        <w:ind w:firstLine="567"/>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
          <w:bCs/>
          <w:sz w:val="24"/>
          <w:szCs w:val="24"/>
          <w:lang w:eastAsia="ru-RU"/>
        </w:rPr>
        <w:t>Ценность человека</w:t>
      </w:r>
      <w:r>
        <w:rPr>
          <w:rFonts w:ascii="Times New Roman" w:eastAsiaTheme="minorEastAsia" w:hAnsi="Times New Roman" w:cs="Times New Roman"/>
          <w:bCs/>
          <w:sz w:val="24"/>
          <w:szCs w:val="24"/>
          <w:lang w:eastAsia="ru-RU"/>
        </w:rPr>
        <w:t xml:space="preserve"> как разумного существа, стремящегося к познанию мира и самосовершенствованию.  </w:t>
      </w:r>
    </w:p>
    <w:p w14:paraId="0DA2BBAC" w14:textId="77777777" w:rsidR="009D05EC" w:rsidRDefault="0057353A">
      <w:pPr>
        <w:spacing w:after="0" w:line="240" w:lineRule="auto"/>
        <w:ind w:firstLine="567"/>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
          <w:bCs/>
          <w:sz w:val="24"/>
          <w:szCs w:val="24"/>
          <w:lang w:eastAsia="ru-RU"/>
        </w:rPr>
        <w:t>Ценность труда и творчества</w:t>
      </w:r>
      <w:r>
        <w:rPr>
          <w:rFonts w:ascii="Times New Roman" w:eastAsiaTheme="minorEastAsia" w:hAnsi="Times New Roman" w:cs="Times New Roman"/>
          <w:bCs/>
          <w:sz w:val="24"/>
          <w:szCs w:val="24"/>
          <w:lang w:eastAsia="ru-RU"/>
        </w:rPr>
        <w:t xml:space="preserve"> как естественного условия человеческой деятельности и жизни.</w:t>
      </w:r>
    </w:p>
    <w:p w14:paraId="37065CAC" w14:textId="77777777" w:rsidR="009D05EC" w:rsidRDefault="0057353A">
      <w:pPr>
        <w:spacing w:after="0" w:line="240" w:lineRule="auto"/>
        <w:ind w:firstLine="567"/>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
          <w:bCs/>
          <w:sz w:val="24"/>
          <w:szCs w:val="24"/>
          <w:lang w:eastAsia="ru-RU"/>
        </w:rPr>
        <w:t>Ценность свободы</w:t>
      </w:r>
      <w:r>
        <w:rPr>
          <w:rFonts w:ascii="Times New Roman" w:eastAsiaTheme="minorEastAsia" w:hAnsi="Times New Roman" w:cs="Times New Roman"/>
          <w:bCs/>
          <w:sz w:val="24"/>
          <w:szCs w:val="24"/>
          <w:lang w:eastAsia="ru-RU"/>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14:paraId="0A1E0C41" w14:textId="77777777" w:rsidR="009D05EC" w:rsidRDefault="0057353A">
      <w:pPr>
        <w:spacing w:after="0" w:line="240" w:lineRule="auto"/>
        <w:ind w:firstLine="567"/>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
          <w:bCs/>
          <w:sz w:val="24"/>
          <w:szCs w:val="24"/>
          <w:lang w:eastAsia="ru-RU"/>
        </w:rPr>
        <w:t>Ценность гражданственности</w:t>
      </w:r>
      <w:r>
        <w:rPr>
          <w:rFonts w:ascii="Times New Roman" w:eastAsiaTheme="minorEastAsia" w:hAnsi="Times New Roman" w:cs="Times New Roman"/>
          <w:bCs/>
          <w:sz w:val="24"/>
          <w:szCs w:val="24"/>
          <w:lang w:eastAsia="ru-RU"/>
        </w:rPr>
        <w:t xml:space="preserve"> – осознание человеком себя как члена общества, народа, представителя страны и государства.</w:t>
      </w:r>
    </w:p>
    <w:p w14:paraId="3DC8BDF4" w14:textId="77777777" w:rsidR="009D05EC" w:rsidRDefault="0057353A">
      <w:pPr>
        <w:spacing w:after="0" w:line="240" w:lineRule="auto"/>
        <w:ind w:firstLine="567"/>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
          <w:bCs/>
          <w:sz w:val="24"/>
          <w:szCs w:val="24"/>
          <w:lang w:eastAsia="ru-RU"/>
        </w:rPr>
        <w:t>Ценность патриотизма</w:t>
      </w:r>
      <w:r>
        <w:rPr>
          <w:rFonts w:ascii="Times New Roman" w:eastAsiaTheme="minorEastAsia" w:hAnsi="Times New Roman" w:cs="Times New Roman"/>
          <w:bCs/>
          <w:sz w:val="24"/>
          <w:szCs w:val="24"/>
          <w:lang w:eastAsia="ru-RU"/>
        </w:rPr>
        <w:t xml:space="preserve"> – одно из проявлений духовной зрелости человека, выражающееся в любви к России, народу, в осознанном желании служить Отечеству.</w:t>
      </w:r>
    </w:p>
    <w:p w14:paraId="592C1726" w14:textId="77777777" w:rsidR="009D05EC" w:rsidRDefault="009D05EC">
      <w:pPr>
        <w:spacing w:after="0" w:line="240" w:lineRule="auto"/>
        <w:ind w:firstLine="567"/>
        <w:jc w:val="both"/>
        <w:rPr>
          <w:rFonts w:ascii="Times New Roman" w:eastAsiaTheme="minorEastAsia" w:hAnsi="Times New Roman" w:cs="Times New Roman"/>
          <w:bCs/>
          <w:sz w:val="24"/>
          <w:szCs w:val="24"/>
          <w:lang w:eastAsia="ru-RU"/>
        </w:rPr>
      </w:pPr>
    </w:p>
    <w:p w14:paraId="0B810106" w14:textId="77777777" w:rsidR="009D05EC" w:rsidRDefault="0057353A">
      <w:pPr>
        <w:numPr>
          <w:ilvl w:val="0"/>
          <w:numId w:val="9"/>
        </w:numPr>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Планируемые результаты освоения учебной программы</w:t>
      </w:r>
    </w:p>
    <w:p w14:paraId="6F10EC17" w14:textId="77777777" w:rsidR="009D05EC" w:rsidRDefault="0057353A">
      <w:p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 связи с тем, что способности к познавательной деятельности обучающихся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w:t>
      </w:r>
    </w:p>
    <w:p w14:paraId="773E0EEF" w14:textId="77777777" w:rsidR="009D05EC" w:rsidRDefault="0057353A">
      <w:pPr>
        <w:spacing w:after="0" w:line="240" w:lineRule="auto"/>
        <w:ind w:firstLine="567"/>
        <w:jc w:val="both"/>
        <w:rPr>
          <w:rFonts w:ascii="Times New Roman" w:eastAsiaTheme="minorEastAsia" w:hAnsi="Times New Roman" w:cs="Times New Roman"/>
          <w:bCs/>
          <w:iCs/>
          <w:sz w:val="24"/>
          <w:szCs w:val="24"/>
          <w:lang w:eastAsia="ru-RU"/>
        </w:rPr>
      </w:pPr>
      <w:r>
        <w:rPr>
          <w:rFonts w:ascii="Times New Roman" w:eastAsiaTheme="minorEastAsia" w:hAnsi="Times New Roman" w:cs="Times New Roman"/>
          <w:b/>
          <w:bCs/>
          <w:iCs/>
          <w:sz w:val="24"/>
          <w:szCs w:val="24"/>
          <w:lang w:eastAsia="ru-RU"/>
        </w:rPr>
        <w:t xml:space="preserve">Личностными </w:t>
      </w:r>
      <w:r>
        <w:rPr>
          <w:rFonts w:ascii="Times New Roman" w:eastAsiaTheme="minorEastAsia" w:hAnsi="Times New Roman" w:cs="Times New Roman"/>
          <w:bCs/>
          <w:iCs/>
          <w:sz w:val="24"/>
          <w:szCs w:val="24"/>
          <w:lang w:eastAsia="ru-RU"/>
        </w:rPr>
        <w:t>результатами изучения предмета «</w:t>
      </w:r>
      <w:r>
        <w:rPr>
          <w:rFonts w:ascii="Times New Roman" w:eastAsiaTheme="minorEastAsia" w:hAnsi="Times New Roman" w:cs="Times New Roman"/>
          <w:sz w:val="24"/>
          <w:szCs w:val="24"/>
          <w:lang w:eastAsia="ru-RU"/>
        </w:rPr>
        <w:t>Окружающий социальный мир</w:t>
      </w:r>
      <w:r>
        <w:rPr>
          <w:rFonts w:ascii="Times New Roman" w:eastAsiaTheme="minorEastAsia" w:hAnsi="Times New Roman" w:cs="Times New Roman"/>
          <w:bCs/>
          <w:iCs/>
          <w:sz w:val="24"/>
          <w:szCs w:val="24"/>
          <w:lang w:eastAsia="ru-RU"/>
        </w:rPr>
        <w:t>» являются следующие умения и качества:</w:t>
      </w:r>
    </w:p>
    <w:p w14:paraId="22CFEC46" w14:textId="77777777" w:rsidR="009D05EC" w:rsidRDefault="0057353A">
      <w:pPr>
        <w:numPr>
          <w:ilvl w:val="0"/>
          <w:numId w:val="1"/>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овладение начальными навыками адаптации в динамично изменяющемся и развивающемся мире;</w:t>
      </w:r>
    </w:p>
    <w:p w14:paraId="1DA8003D" w14:textId="77777777" w:rsidR="009D05EC" w:rsidRDefault="0057353A">
      <w:pPr>
        <w:numPr>
          <w:ilvl w:val="0"/>
          <w:numId w:val="1"/>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принятие и освоение социальной роли обучающегося, развитие мотивов учебной деятельности и формирование личностного смысла учения;</w:t>
      </w:r>
    </w:p>
    <w:p w14:paraId="511DF096" w14:textId="77777777" w:rsidR="009D05EC" w:rsidRDefault="0057353A">
      <w:pPr>
        <w:numPr>
          <w:ilvl w:val="0"/>
          <w:numId w:val="1"/>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14:paraId="04A38ED3" w14:textId="77777777" w:rsidR="009D05EC" w:rsidRDefault="0057353A">
      <w:pPr>
        <w:numPr>
          <w:ilvl w:val="0"/>
          <w:numId w:val="1"/>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эстетических потребностей, ценностей и чувств;</w:t>
      </w:r>
    </w:p>
    <w:p w14:paraId="11AAF073" w14:textId="77777777" w:rsidR="009D05EC" w:rsidRDefault="0057353A">
      <w:pPr>
        <w:numPr>
          <w:ilvl w:val="0"/>
          <w:numId w:val="1"/>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развитие этических чувств, доброжелательности и эмоционально-нравственной отзывчивости, понимания и сопереживания чувствам других людей;</w:t>
      </w:r>
    </w:p>
    <w:p w14:paraId="65D71D4E" w14:textId="77777777" w:rsidR="009D05EC" w:rsidRDefault="0057353A">
      <w:pPr>
        <w:numPr>
          <w:ilvl w:val="0"/>
          <w:numId w:val="1"/>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14:paraId="088C15A7" w14:textId="77777777" w:rsidR="009D05EC" w:rsidRDefault="0057353A">
      <w:pPr>
        <w:numPr>
          <w:ilvl w:val="0"/>
          <w:numId w:val="1"/>
        </w:numPr>
        <w:spacing w:after="0" w:line="240" w:lineRule="auto"/>
        <w:ind w:left="1134"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012752C2" w14:textId="77777777" w:rsidR="009D05EC" w:rsidRDefault="0057353A">
      <w:pPr>
        <w:spacing w:after="0" w:line="240" w:lineRule="auto"/>
        <w:ind w:firstLine="567"/>
        <w:jc w:val="both"/>
        <w:rPr>
          <w:rFonts w:ascii="Times New Roman" w:eastAsiaTheme="minorEastAsia" w:hAnsi="Times New Roman" w:cs="Times New Roman"/>
          <w:b/>
          <w:bCs/>
          <w:iCs/>
          <w:sz w:val="24"/>
          <w:szCs w:val="24"/>
          <w:lang w:eastAsia="ru-RU"/>
        </w:rPr>
      </w:pPr>
      <w:r>
        <w:rPr>
          <w:rFonts w:ascii="Times New Roman" w:eastAsiaTheme="minorEastAsia" w:hAnsi="Times New Roman" w:cs="Times New Roman"/>
          <w:b/>
          <w:bCs/>
          <w:iCs/>
          <w:sz w:val="24"/>
          <w:szCs w:val="24"/>
          <w:lang w:eastAsia="ru-RU"/>
        </w:rPr>
        <w:t xml:space="preserve">Регулятивные БУД: </w:t>
      </w:r>
    </w:p>
    <w:p w14:paraId="5C9E7A99" w14:textId="77777777" w:rsidR="009D05EC" w:rsidRDefault="0057353A">
      <w:pPr>
        <w:widowControl w:val="0"/>
        <w:numPr>
          <w:ilvl w:val="0"/>
          <w:numId w:val="2"/>
        </w:numPr>
        <w:spacing w:after="0" w:line="240" w:lineRule="auto"/>
        <w:ind w:firstLine="567"/>
        <w:jc w:val="both"/>
        <w:rPr>
          <w:rFonts w:ascii="Times New Roman" w:eastAsiaTheme="minorEastAsia" w:hAnsi="Times New Roman" w:cs="Times New Roman"/>
          <w:bCs/>
          <w:iCs/>
          <w:sz w:val="24"/>
          <w:szCs w:val="24"/>
          <w:lang w:eastAsia="ru-RU"/>
        </w:rPr>
      </w:pPr>
      <w:r>
        <w:rPr>
          <w:rFonts w:ascii="Times New Roman" w:eastAsiaTheme="minorEastAsia" w:hAnsi="Times New Roman" w:cs="Times New Roman"/>
          <w:bCs/>
          <w:iCs/>
          <w:sz w:val="24"/>
          <w:szCs w:val="24"/>
          <w:lang w:eastAsia="ru-RU"/>
        </w:rPr>
        <w:t>формирование умений проговаривать последовательность действий на уроке;</w:t>
      </w:r>
    </w:p>
    <w:p w14:paraId="46D21A2C" w14:textId="77777777" w:rsidR="009D05EC" w:rsidRDefault="0057353A">
      <w:pPr>
        <w:widowControl w:val="0"/>
        <w:numPr>
          <w:ilvl w:val="0"/>
          <w:numId w:val="2"/>
        </w:numPr>
        <w:spacing w:after="0" w:line="240" w:lineRule="auto"/>
        <w:ind w:firstLine="567"/>
        <w:jc w:val="both"/>
        <w:rPr>
          <w:rFonts w:ascii="Times New Roman" w:eastAsiaTheme="minorEastAsia" w:hAnsi="Times New Roman" w:cs="Times New Roman"/>
          <w:bCs/>
          <w:iCs/>
          <w:sz w:val="24"/>
          <w:szCs w:val="24"/>
          <w:lang w:eastAsia="ru-RU"/>
        </w:rPr>
      </w:pPr>
      <w:r>
        <w:rPr>
          <w:rFonts w:ascii="Times New Roman" w:eastAsiaTheme="minorEastAsia" w:hAnsi="Times New Roman" w:cs="Times New Roman"/>
          <w:bCs/>
          <w:iCs/>
          <w:sz w:val="24"/>
          <w:szCs w:val="24"/>
          <w:lang w:eastAsia="ru-RU"/>
        </w:rPr>
        <w:t>формирование умений работать по предложенному плану;</w:t>
      </w:r>
    </w:p>
    <w:p w14:paraId="0542E015" w14:textId="77777777" w:rsidR="009D05EC" w:rsidRDefault="0057353A">
      <w:pPr>
        <w:widowControl w:val="0"/>
        <w:numPr>
          <w:ilvl w:val="0"/>
          <w:numId w:val="2"/>
        </w:numPr>
        <w:spacing w:after="0" w:line="240" w:lineRule="auto"/>
        <w:ind w:firstLine="567"/>
        <w:jc w:val="both"/>
        <w:rPr>
          <w:rFonts w:ascii="Times New Roman" w:eastAsiaTheme="minorEastAsia" w:hAnsi="Times New Roman" w:cs="Times New Roman"/>
          <w:b/>
          <w:bCs/>
          <w:i/>
          <w:iCs/>
          <w:sz w:val="24"/>
          <w:szCs w:val="24"/>
          <w:lang w:eastAsia="ru-RU"/>
        </w:rPr>
      </w:pPr>
      <w:r>
        <w:rPr>
          <w:rFonts w:ascii="Times New Roman" w:eastAsiaTheme="minorEastAsia" w:hAnsi="Times New Roman" w:cs="Times New Roman"/>
          <w:bCs/>
          <w:iCs/>
          <w:sz w:val="24"/>
          <w:szCs w:val="24"/>
          <w:lang w:eastAsia="ru-RU"/>
        </w:rPr>
        <w:t>формирование умений отличать верно выполненное задание от неверного;</w:t>
      </w:r>
    </w:p>
    <w:p w14:paraId="719B2DCA" w14:textId="77777777" w:rsidR="009D05EC" w:rsidRDefault="0057353A">
      <w:pPr>
        <w:widowControl w:val="0"/>
        <w:numPr>
          <w:ilvl w:val="0"/>
          <w:numId w:val="2"/>
        </w:numPr>
        <w:spacing w:after="0" w:line="240" w:lineRule="auto"/>
        <w:ind w:firstLine="567"/>
        <w:jc w:val="both"/>
        <w:rPr>
          <w:rFonts w:ascii="Times New Roman" w:eastAsiaTheme="minorEastAsia" w:hAnsi="Times New Roman" w:cs="Times New Roman"/>
          <w:b/>
          <w:bCs/>
          <w:i/>
          <w:iCs/>
          <w:sz w:val="24"/>
          <w:szCs w:val="24"/>
          <w:lang w:eastAsia="ru-RU"/>
        </w:rPr>
      </w:pPr>
      <w:r>
        <w:rPr>
          <w:rFonts w:ascii="Times New Roman" w:eastAsiaTheme="minorEastAsia" w:hAnsi="Times New Roman" w:cs="Times New Roman"/>
          <w:bCs/>
          <w:iCs/>
          <w:sz w:val="24"/>
          <w:szCs w:val="24"/>
          <w:lang w:eastAsia="ru-RU"/>
        </w:rPr>
        <w:t xml:space="preserve">формирование умений работать по плану, сверяя свои действия с целью, </w:t>
      </w:r>
    </w:p>
    <w:p w14:paraId="69388602" w14:textId="77777777" w:rsidR="009D05EC" w:rsidRDefault="0057353A">
      <w:pPr>
        <w:widowControl w:val="0"/>
        <w:numPr>
          <w:ilvl w:val="0"/>
          <w:numId w:val="2"/>
        </w:numPr>
        <w:spacing w:after="0" w:line="240" w:lineRule="auto"/>
        <w:ind w:firstLine="567"/>
        <w:jc w:val="both"/>
        <w:rPr>
          <w:rFonts w:ascii="Times New Roman" w:eastAsiaTheme="minorEastAsia" w:hAnsi="Times New Roman" w:cs="Times New Roman"/>
          <w:b/>
          <w:bCs/>
          <w:i/>
          <w:iCs/>
          <w:sz w:val="24"/>
          <w:szCs w:val="24"/>
          <w:lang w:eastAsia="ru-RU"/>
        </w:rPr>
      </w:pPr>
      <w:r>
        <w:rPr>
          <w:rFonts w:ascii="Times New Roman" w:eastAsiaTheme="minorEastAsia" w:hAnsi="Times New Roman" w:cs="Times New Roman"/>
          <w:bCs/>
          <w:iCs/>
          <w:sz w:val="24"/>
          <w:szCs w:val="24"/>
          <w:lang w:eastAsia="ru-RU"/>
        </w:rPr>
        <w:t>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w:t>
      </w:r>
    </w:p>
    <w:p w14:paraId="3879DCA9" w14:textId="77777777" w:rsidR="009D05EC" w:rsidRDefault="0057353A">
      <w:pPr>
        <w:spacing w:after="0" w:line="240" w:lineRule="auto"/>
        <w:ind w:firstLine="567"/>
        <w:jc w:val="both"/>
        <w:rPr>
          <w:rFonts w:ascii="Times New Roman" w:eastAsiaTheme="minorEastAsia" w:hAnsi="Times New Roman" w:cs="Times New Roman"/>
          <w:b/>
          <w:bCs/>
          <w:iCs/>
          <w:sz w:val="24"/>
          <w:szCs w:val="24"/>
          <w:lang w:eastAsia="ru-RU"/>
        </w:rPr>
      </w:pPr>
      <w:r>
        <w:rPr>
          <w:rFonts w:ascii="Times New Roman" w:eastAsiaTheme="minorEastAsia" w:hAnsi="Times New Roman" w:cs="Times New Roman"/>
          <w:b/>
          <w:bCs/>
          <w:iCs/>
          <w:sz w:val="24"/>
          <w:szCs w:val="24"/>
          <w:lang w:eastAsia="ru-RU"/>
        </w:rPr>
        <w:t>Познавательные БУД:</w:t>
      </w:r>
    </w:p>
    <w:p w14:paraId="36130262" w14:textId="77777777" w:rsidR="009D05EC" w:rsidRDefault="0057353A">
      <w:pPr>
        <w:numPr>
          <w:ilvl w:val="0"/>
          <w:numId w:val="3"/>
        </w:numPr>
        <w:spacing w:after="0" w:line="240" w:lineRule="auto"/>
        <w:ind w:left="0" w:firstLine="567"/>
        <w:jc w:val="both"/>
        <w:rPr>
          <w:rFonts w:ascii="Times New Roman" w:eastAsiaTheme="minorEastAsia" w:hAnsi="Times New Roman" w:cs="Times New Roman"/>
          <w:bCs/>
          <w:iCs/>
          <w:sz w:val="24"/>
          <w:szCs w:val="24"/>
          <w:lang w:eastAsia="ru-RU"/>
        </w:rPr>
      </w:pPr>
      <w:r>
        <w:rPr>
          <w:rFonts w:ascii="Times New Roman" w:eastAsiaTheme="minorEastAsia" w:hAnsi="Times New Roman" w:cs="Times New Roman"/>
          <w:bCs/>
          <w:iCs/>
          <w:sz w:val="24"/>
          <w:szCs w:val="24"/>
          <w:lang w:eastAsia="ru-RU"/>
        </w:rPr>
        <w:t>формирование умений ориентироваться в своей системе знаний: отличать новое от уже известного с помощью учителя;</w:t>
      </w:r>
    </w:p>
    <w:p w14:paraId="124F2BEB" w14:textId="77777777" w:rsidR="009D05EC" w:rsidRDefault="0057353A">
      <w:pPr>
        <w:numPr>
          <w:ilvl w:val="0"/>
          <w:numId w:val="3"/>
        </w:numPr>
        <w:spacing w:after="0" w:line="240" w:lineRule="auto"/>
        <w:ind w:left="0" w:firstLine="567"/>
        <w:jc w:val="both"/>
        <w:rPr>
          <w:rFonts w:ascii="Times New Roman" w:eastAsiaTheme="minorEastAsia" w:hAnsi="Times New Roman" w:cs="Times New Roman"/>
          <w:bCs/>
          <w:iCs/>
          <w:sz w:val="24"/>
          <w:szCs w:val="24"/>
          <w:lang w:eastAsia="ru-RU"/>
        </w:rPr>
      </w:pPr>
      <w:r>
        <w:rPr>
          <w:rFonts w:ascii="Times New Roman" w:eastAsiaTheme="minorEastAsia" w:hAnsi="Times New Roman" w:cs="Times New Roman"/>
          <w:bCs/>
          <w:iCs/>
          <w:sz w:val="24"/>
          <w:szCs w:val="24"/>
          <w:lang w:eastAsia="ru-RU"/>
        </w:rPr>
        <w:t>формирование умений делать предварительный отбор источников информации: ориентироваться в учебнике;</w:t>
      </w:r>
    </w:p>
    <w:p w14:paraId="02548056" w14:textId="77777777" w:rsidR="009D05EC" w:rsidRDefault="0057353A">
      <w:pPr>
        <w:numPr>
          <w:ilvl w:val="0"/>
          <w:numId w:val="3"/>
        </w:numPr>
        <w:spacing w:after="0" w:line="240" w:lineRule="auto"/>
        <w:ind w:left="0" w:firstLine="567"/>
        <w:jc w:val="both"/>
        <w:rPr>
          <w:rFonts w:ascii="Times New Roman" w:eastAsiaTheme="minorEastAsia" w:hAnsi="Times New Roman" w:cs="Times New Roman"/>
          <w:bCs/>
          <w:iCs/>
          <w:sz w:val="24"/>
          <w:szCs w:val="24"/>
          <w:lang w:eastAsia="ru-RU"/>
        </w:rPr>
      </w:pPr>
      <w:r>
        <w:rPr>
          <w:rFonts w:ascii="Times New Roman" w:eastAsiaTheme="minorEastAsia" w:hAnsi="Times New Roman" w:cs="Times New Roman"/>
          <w:bCs/>
          <w:iCs/>
          <w:sz w:val="24"/>
          <w:szCs w:val="24"/>
          <w:lang w:eastAsia="ru-RU"/>
        </w:rPr>
        <w:t>формирование умений перерабатывать полученную информацию;</w:t>
      </w:r>
    </w:p>
    <w:p w14:paraId="7ECC0BED" w14:textId="77777777" w:rsidR="009D05EC" w:rsidRDefault="009D05EC">
      <w:pPr>
        <w:numPr>
          <w:ilvl w:val="0"/>
          <w:numId w:val="3"/>
        </w:numPr>
        <w:spacing w:after="0" w:line="240" w:lineRule="auto"/>
        <w:ind w:left="0" w:firstLine="567"/>
        <w:jc w:val="both"/>
        <w:rPr>
          <w:rFonts w:ascii="Times New Roman" w:eastAsiaTheme="minorEastAsia" w:hAnsi="Times New Roman" w:cs="Times New Roman"/>
          <w:bCs/>
          <w:iCs/>
          <w:sz w:val="24"/>
          <w:szCs w:val="24"/>
          <w:lang w:eastAsia="ru-RU"/>
        </w:rPr>
      </w:pPr>
    </w:p>
    <w:p w14:paraId="74F27523" w14:textId="77777777" w:rsidR="009D05EC" w:rsidRDefault="0057353A">
      <w:pPr>
        <w:spacing w:after="0" w:line="240" w:lineRule="auto"/>
        <w:ind w:firstLine="567"/>
        <w:jc w:val="both"/>
        <w:rPr>
          <w:rFonts w:ascii="Times New Roman" w:eastAsiaTheme="minorEastAsia" w:hAnsi="Times New Roman" w:cs="Times New Roman"/>
          <w:b/>
          <w:bCs/>
          <w:iCs/>
          <w:sz w:val="24"/>
          <w:szCs w:val="24"/>
          <w:lang w:eastAsia="ru-RU"/>
        </w:rPr>
      </w:pPr>
      <w:r>
        <w:rPr>
          <w:rFonts w:ascii="Times New Roman" w:eastAsiaTheme="minorEastAsia" w:hAnsi="Times New Roman" w:cs="Times New Roman"/>
          <w:b/>
          <w:bCs/>
          <w:iCs/>
          <w:sz w:val="24"/>
          <w:szCs w:val="24"/>
          <w:lang w:eastAsia="ru-RU"/>
        </w:rPr>
        <w:t>Коммуникативные БУД:</w:t>
      </w:r>
    </w:p>
    <w:p w14:paraId="1484C22B" w14:textId="77777777" w:rsidR="009D05EC" w:rsidRDefault="0057353A">
      <w:pPr>
        <w:numPr>
          <w:ilvl w:val="1"/>
          <w:numId w:val="4"/>
        </w:numPr>
        <w:spacing w:after="0" w:line="240" w:lineRule="auto"/>
        <w:ind w:left="0" w:firstLine="567"/>
        <w:jc w:val="both"/>
        <w:rPr>
          <w:rFonts w:ascii="Times New Roman" w:eastAsiaTheme="minorEastAsia" w:hAnsi="Times New Roman" w:cs="Times New Roman"/>
          <w:bCs/>
          <w:iCs/>
          <w:sz w:val="24"/>
          <w:szCs w:val="24"/>
          <w:lang w:eastAsia="ru-RU"/>
        </w:rPr>
      </w:pPr>
      <w:r>
        <w:rPr>
          <w:rFonts w:ascii="Times New Roman" w:eastAsiaTheme="minorEastAsia" w:hAnsi="Times New Roman" w:cs="Times New Roman"/>
          <w:bCs/>
          <w:iCs/>
          <w:sz w:val="24"/>
          <w:szCs w:val="24"/>
          <w:lang w:eastAsia="ru-RU"/>
        </w:rPr>
        <w:t>формирование умений слушать и понимать высказывания учителя, собеседников;</w:t>
      </w:r>
    </w:p>
    <w:p w14:paraId="4419A83D" w14:textId="77777777" w:rsidR="009D05EC" w:rsidRDefault="0057353A">
      <w:pPr>
        <w:numPr>
          <w:ilvl w:val="1"/>
          <w:numId w:val="4"/>
        </w:numPr>
        <w:spacing w:after="0" w:line="240" w:lineRule="auto"/>
        <w:ind w:left="0" w:firstLine="567"/>
        <w:jc w:val="both"/>
        <w:rPr>
          <w:rFonts w:ascii="Times New Roman" w:eastAsiaTheme="minorEastAsia" w:hAnsi="Times New Roman" w:cs="Times New Roman"/>
          <w:bCs/>
          <w:iCs/>
          <w:sz w:val="24"/>
          <w:szCs w:val="24"/>
          <w:lang w:eastAsia="ru-RU"/>
        </w:rPr>
      </w:pPr>
      <w:r>
        <w:rPr>
          <w:rFonts w:ascii="Times New Roman" w:eastAsiaTheme="minorEastAsia" w:hAnsi="Times New Roman" w:cs="Times New Roman"/>
          <w:bCs/>
          <w:iCs/>
          <w:sz w:val="24"/>
          <w:szCs w:val="24"/>
          <w:lang w:eastAsia="ru-RU"/>
        </w:rPr>
        <w:t>формирование умений совместно договариваться о правилах общения и поведения в школе и на уроках хозяйственно-бытового труда и следовать им;</w:t>
      </w:r>
    </w:p>
    <w:p w14:paraId="275803FA" w14:textId="77777777" w:rsidR="009D05EC" w:rsidRDefault="0057353A">
      <w:pPr>
        <w:numPr>
          <w:ilvl w:val="1"/>
          <w:numId w:val="4"/>
        </w:numPr>
        <w:spacing w:after="0" w:line="240" w:lineRule="auto"/>
        <w:ind w:left="0" w:firstLine="567"/>
        <w:jc w:val="both"/>
        <w:rPr>
          <w:rFonts w:ascii="Times New Roman" w:eastAsiaTheme="minorEastAsia" w:hAnsi="Times New Roman" w:cs="Times New Roman"/>
          <w:bCs/>
          <w:iCs/>
          <w:sz w:val="24"/>
          <w:szCs w:val="24"/>
          <w:lang w:eastAsia="ru-RU"/>
        </w:rPr>
      </w:pPr>
      <w:r>
        <w:rPr>
          <w:rFonts w:ascii="Times New Roman" w:eastAsiaTheme="minorEastAsia" w:hAnsi="Times New Roman" w:cs="Times New Roman"/>
          <w:bCs/>
          <w:iCs/>
          <w:sz w:val="24"/>
          <w:szCs w:val="24"/>
          <w:lang w:eastAsia="ru-RU"/>
        </w:rPr>
        <w:t>формирование умений уметь задавать вопросы необходимые для организации собственной деятельности и сотрудничества с партнёром.</w:t>
      </w:r>
    </w:p>
    <w:p w14:paraId="769D6329" w14:textId="77777777" w:rsidR="009D05EC" w:rsidRDefault="0057353A">
      <w:p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В сфере </w:t>
      </w:r>
      <w:r>
        <w:rPr>
          <w:rFonts w:ascii="Times New Roman" w:eastAsiaTheme="minorEastAsia" w:hAnsi="Times New Roman" w:cs="Times New Roman"/>
          <w:b/>
          <w:sz w:val="24"/>
          <w:szCs w:val="24"/>
          <w:lang w:eastAsia="ru-RU"/>
        </w:rPr>
        <w:t>личностных БУД</w:t>
      </w:r>
      <w:r>
        <w:rPr>
          <w:rFonts w:ascii="Times New Roman" w:eastAsiaTheme="minorEastAsia" w:hAnsi="Times New Roman" w:cs="Times New Roman"/>
          <w:sz w:val="24"/>
          <w:szCs w:val="24"/>
          <w:lang w:eastAsia="ru-RU"/>
        </w:rPr>
        <w:t xml:space="preserve"> должны быть сформированы:</w:t>
      </w:r>
    </w:p>
    <w:p w14:paraId="0EF217D4" w14:textId="77777777" w:rsidR="009D05EC" w:rsidRDefault="0057353A">
      <w:pPr>
        <w:numPr>
          <w:ilvl w:val="0"/>
          <w:numId w:val="5"/>
        </w:num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Pr>
          <w:rFonts w:ascii="Times New Roman" w:eastAsia="Calibri" w:hAnsi="Times New Roman" w:cs="Times New Roman"/>
          <w:sz w:val="24"/>
          <w:szCs w:val="24"/>
          <w:lang w:eastAsia="ru-RU"/>
        </w:rPr>
        <w:t>учебно-познавательные компетенции)</w:t>
      </w:r>
      <w:r>
        <w:rPr>
          <w:rFonts w:ascii="Times New Roman" w:eastAsiaTheme="minorEastAsia" w:hAnsi="Times New Roman" w:cs="Times New Roman"/>
          <w:sz w:val="24"/>
          <w:szCs w:val="24"/>
          <w:lang w:eastAsia="ru-RU"/>
        </w:rPr>
        <w:t xml:space="preserve">; </w:t>
      </w:r>
    </w:p>
    <w:p w14:paraId="7888E446" w14:textId="77777777" w:rsidR="009D05EC" w:rsidRDefault="0057353A">
      <w:pPr>
        <w:numPr>
          <w:ilvl w:val="0"/>
          <w:numId w:val="5"/>
        </w:num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выраженная устойчивая учебно-познавательная мотивация учения (</w:t>
      </w:r>
      <w:r>
        <w:rPr>
          <w:rFonts w:ascii="Times New Roman" w:eastAsia="Calibri" w:hAnsi="Times New Roman" w:cs="Times New Roman"/>
          <w:sz w:val="24"/>
          <w:szCs w:val="24"/>
          <w:lang w:eastAsia="ru-RU"/>
        </w:rPr>
        <w:t>учебно-познавательные компетенции)</w:t>
      </w:r>
      <w:r>
        <w:rPr>
          <w:rFonts w:ascii="Times New Roman" w:eastAsiaTheme="minorEastAsia" w:hAnsi="Times New Roman" w:cs="Times New Roman"/>
          <w:sz w:val="24"/>
          <w:szCs w:val="24"/>
          <w:lang w:eastAsia="ru-RU"/>
        </w:rPr>
        <w:t>;</w:t>
      </w:r>
    </w:p>
    <w:p w14:paraId="36AA3D7A" w14:textId="77777777" w:rsidR="009D05EC" w:rsidRDefault="0057353A">
      <w:pPr>
        <w:numPr>
          <w:ilvl w:val="0"/>
          <w:numId w:val="5"/>
        </w:num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адекватное понимание причин успешности/неуспешности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heme="minorEastAsia" w:hAnsi="Times New Roman" w:cs="Times New Roman"/>
          <w:sz w:val="24"/>
          <w:szCs w:val="24"/>
          <w:lang w:eastAsia="ru-RU"/>
        </w:rPr>
        <w:t xml:space="preserve">; </w:t>
      </w:r>
    </w:p>
    <w:p w14:paraId="3C054876" w14:textId="77777777" w:rsidR="009D05EC" w:rsidRDefault="0057353A">
      <w:pPr>
        <w:numPr>
          <w:ilvl w:val="0"/>
          <w:numId w:val="5"/>
        </w:num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способность к самооценке на основе критериев успешности учебной деятельности (</w:t>
      </w:r>
      <w:r>
        <w:rPr>
          <w:rFonts w:ascii="Times New Roman" w:eastAsia="Calibri" w:hAnsi="Times New Roman" w:cs="Times New Roman"/>
          <w:sz w:val="24"/>
          <w:szCs w:val="24"/>
          <w:lang w:eastAsia="ru-RU"/>
        </w:rPr>
        <w:t>учебно-познавательные компетенции)</w:t>
      </w:r>
      <w:r>
        <w:rPr>
          <w:rFonts w:ascii="Times New Roman" w:eastAsiaTheme="minorEastAsia" w:hAnsi="Times New Roman" w:cs="Times New Roman"/>
          <w:sz w:val="24"/>
          <w:szCs w:val="24"/>
          <w:lang w:eastAsia="ru-RU"/>
        </w:rPr>
        <w:t xml:space="preserve">; </w:t>
      </w:r>
    </w:p>
    <w:p w14:paraId="31B9BA39" w14:textId="77777777" w:rsidR="009D05EC" w:rsidRDefault="0057353A">
      <w:pPr>
        <w:numPr>
          <w:ilvl w:val="0"/>
          <w:numId w:val="5"/>
        </w:num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14:paraId="3D29F100" w14:textId="77777777" w:rsidR="009D05EC" w:rsidRDefault="0057353A">
      <w:pPr>
        <w:numPr>
          <w:ilvl w:val="0"/>
          <w:numId w:val="5"/>
        </w:num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понятие об основных моральных нормах и ориентация на их выполнение (социальные компетенции);</w:t>
      </w:r>
    </w:p>
    <w:p w14:paraId="0D0F741B" w14:textId="77777777" w:rsidR="009D05EC" w:rsidRDefault="0057353A">
      <w:pPr>
        <w:numPr>
          <w:ilvl w:val="0"/>
          <w:numId w:val="5"/>
        </w:num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lastRenderedPageBreak/>
        <w:t>основы исторической культуры: принятие ценности мира, готовность следовать в своей деятельности нормам морального поведения, нерасточительного, здоровьесберегающего поведения (общекультурные и социальные компетенции).</w:t>
      </w:r>
    </w:p>
    <w:p w14:paraId="24E5E0E3" w14:textId="77777777" w:rsidR="009D05EC" w:rsidRDefault="0057353A">
      <w:p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В сфере </w:t>
      </w:r>
      <w:r>
        <w:rPr>
          <w:rFonts w:ascii="Times New Roman" w:eastAsiaTheme="minorEastAsia" w:hAnsi="Times New Roman" w:cs="Times New Roman"/>
          <w:b/>
          <w:sz w:val="24"/>
          <w:szCs w:val="24"/>
          <w:lang w:eastAsia="ru-RU"/>
        </w:rPr>
        <w:t>регулятивных БУД</w:t>
      </w:r>
      <w:r>
        <w:rPr>
          <w:rFonts w:ascii="Times New Roman" w:eastAsiaTheme="minorEastAsia" w:hAnsi="Times New Roman" w:cs="Times New Roman"/>
          <w:sz w:val="24"/>
          <w:szCs w:val="24"/>
          <w:lang w:eastAsia="ru-RU"/>
        </w:rPr>
        <w:t xml:space="preserve"> должны быть сформированы:</w:t>
      </w:r>
    </w:p>
    <w:p w14:paraId="21F13D55" w14:textId="77777777" w:rsidR="009D05EC" w:rsidRDefault="0057353A">
      <w:pPr>
        <w:numPr>
          <w:ilvl w:val="0"/>
          <w:numId w:val="6"/>
        </w:num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умение принимать и сохранять учебную задачу (</w:t>
      </w:r>
      <w:r>
        <w:rPr>
          <w:rFonts w:ascii="Times New Roman" w:eastAsia="Calibri" w:hAnsi="Times New Roman" w:cs="Times New Roman"/>
          <w:sz w:val="24"/>
          <w:szCs w:val="24"/>
          <w:lang w:eastAsia="ru-RU"/>
        </w:rPr>
        <w:t>учебно-познавательные компетенции)</w:t>
      </w:r>
      <w:r>
        <w:rPr>
          <w:rFonts w:ascii="Times New Roman" w:eastAsiaTheme="minorEastAsia" w:hAnsi="Times New Roman" w:cs="Times New Roman"/>
          <w:sz w:val="24"/>
          <w:szCs w:val="24"/>
          <w:lang w:eastAsia="ru-RU"/>
        </w:rPr>
        <w:t>;</w:t>
      </w:r>
    </w:p>
    <w:p w14:paraId="3ECAA9B0" w14:textId="77777777" w:rsidR="009D05EC" w:rsidRDefault="0057353A">
      <w:pPr>
        <w:numPr>
          <w:ilvl w:val="0"/>
          <w:numId w:val="6"/>
        </w:num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умение в сотрудничестве с учителем ставить новые учебные задачи (</w:t>
      </w:r>
      <w:r>
        <w:rPr>
          <w:rFonts w:ascii="Times New Roman" w:eastAsia="Calibri" w:hAnsi="Times New Roman" w:cs="Times New Roman"/>
          <w:sz w:val="24"/>
          <w:szCs w:val="24"/>
          <w:lang w:eastAsia="ru-RU"/>
        </w:rPr>
        <w:t>учебно-познавательные и коммуникативные компетенции)</w:t>
      </w:r>
      <w:r>
        <w:rPr>
          <w:rFonts w:ascii="Times New Roman" w:eastAsiaTheme="minorEastAsia" w:hAnsi="Times New Roman" w:cs="Times New Roman"/>
          <w:sz w:val="24"/>
          <w:szCs w:val="24"/>
          <w:lang w:eastAsia="ru-RU"/>
        </w:rPr>
        <w:t>;</w:t>
      </w:r>
    </w:p>
    <w:p w14:paraId="7FDCAD89" w14:textId="77777777" w:rsidR="009D05EC" w:rsidRDefault="0057353A">
      <w:pPr>
        <w:numPr>
          <w:ilvl w:val="0"/>
          <w:numId w:val="6"/>
        </w:num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умение выполнять учебные действия в материализованной, </w:t>
      </w:r>
      <w:proofErr w:type="spellStart"/>
      <w:r>
        <w:rPr>
          <w:rFonts w:ascii="Times New Roman" w:eastAsiaTheme="minorEastAsia" w:hAnsi="Times New Roman" w:cs="Times New Roman"/>
          <w:sz w:val="24"/>
          <w:szCs w:val="24"/>
          <w:lang w:eastAsia="ru-RU"/>
        </w:rPr>
        <w:t>громкоречевой</w:t>
      </w:r>
      <w:proofErr w:type="spellEnd"/>
      <w:r>
        <w:rPr>
          <w:rFonts w:ascii="Times New Roman" w:eastAsiaTheme="minorEastAsia" w:hAnsi="Times New Roman" w:cs="Times New Roman"/>
          <w:sz w:val="24"/>
          <w:szCs w:val="24"/>
          <w:lang w:eastAsia="ru-RU"/>
        </w:rPr>
        <w:t xml:space="preserve"> и умственной форме (</w:t>
      </w:r>
      <w:r>
        <w:rPr>
          <w:rFonts w:ascii="Times New Roman" w:eastAsia="Calibri" w:hAnsi="Times New Roman" w:cs="Times New Roman"/>
          <w:sz w:val="24"/>
          <w:szCs w:val="24"/>
          <w:lang w:eastAsia="ru-RU"/>
        </w:rPr>
        <w:t>коммуникативные компетенции)</w:t>
      </w:r>
      <w:r>
        <w:rPr>
          <w:rFonts w:ascii="Times New Roman" w:eastAsiaTheme="minorEastAsia" w:hAnsi="Times New Roman" w:cs="Times New Roman"/>
          <w:sz w:val="24"/>
          <w:szCs w:val="24"/>
          <w:lang w:eastAsia="ru-RU"/>
        </w:rPr>
        <w:t>;</w:t>
      </w:r>
    </w:p>
    <w:p w14:paraId="4FFA507D" w14:textId="77777777" w:rsidR="009D05EC" w:rsidRDefault="0057353A">
      <w:pPr>
        <w:numPr>
          <w:ilvl w:val="0"/>
          <w:numId w:val="6"/>
        </w:num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умение с помощью учителя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Pr>
          <w:rFonts w:ascii="Times New Roman" w:eastAsia="Calibri" w:hAnsi="Times New Roman" w:cs="Times New Roman"/>
          <w:sz w:val="24"/>
          <w:szCs w:val="24"/>
          <w:lang w:eastAsia="ru-RU"/>
        </w:rPr>
        <w:t>учебно-познавательные  и общекультурные компетенции)</w:t>
      </w:r>
      <w:r>
        <w:rPr>
          <w:rFonts w:ascii="Times New Roman" w:eastAsiaTheme="minorEastAsia" w:hAnsi="Times New Roman" w:cs="Times New Roman"/>
          <w:sz w:val="24"/>
          <w:szCs w:val="24"/>
          <w:lang w:eastAsia="ru-RU"/>
        </w:rPr>
        <w:t>;</w:t>
      </w:r>
    </w:p>
    <w:p w14:paraId="50EE9EA8" w14:textId="77777777" w:rsidR="009D05EC" w:rsidRDefault="0057353A">
      <w:pPr>
        <w:numPr>
          <w:ilvl w:val="0"/>
          <w:numId w:val="6"/>
        </w:num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умение адекватно воспринимать предложения и оценку учителя, одноклассников, родителей (</w:t>
      </w:r>
      <w:r>
        <w:rPr>
          <w:rFonts w:ascii="Times New Roman" w:eastAsia="Calibri" w:hAnsi="Times New Roman" w:cs="Times New Roman"/>
          <w:sz w:val="24"/>
          <w:szCs w:val="24"/>
          <w:lang w:eastAsia="ru-RU"/>
        </w:rPr>
        <w:t>социальные и коммуникативные компетенции)</w:t>
      </w:r>
      <w:r>
        <w:rPr>
          <w:rFonts w:ascii="Times New Roman" w:eastAsiaTheme="minorEastAsia" w:hAnsi="Times New Roman" w:cs="Times New Roman"/>
          <w:sz w:val="24"/>
          <w:szCs w:val="24"/>
          <w:lang w:eastAsia="ru-RU"/>
        </w:rPr>
        <w:t>.</w:t>
      </w:r>
    </w:p>
    <w:p w14:paraId="6D49654D" w14:textId="77777777" w:rsidR="009D05EC" w:rsidRDefault="0057353A">
      <w:p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В сфере </w:t>
      </w:r>
      <w:r>
        <w:rPr>
          <w:rFonts w:ascii="Times New Roman" w:eastAsiaTheme="minorEastAsia" w:hAnsi="Times New Roman" w:cs="Times New Roman"/>
          <w:b/>
          <w:sz w:val="24"/>
          <w:szCs w:val="24"/>
          <w:lang w:eastAsia="ru-RU"/>
        </w:rPr>
        <w:t>коммуникативных БУД</w:t>
      </w:r>
      <w:r>
        <w:rPr>
          <w:rFonts w:ascii="Times New Roman" w:eastAsiaTheme="minorEastAsia" w:hAnsi="Times New Roman" w:cs="Times New Roman"/>
          <w:sz w:val="24"/>
          <w:szCs w:val="24"/>
          <w:lang w:eastAsia="ru-RU"/>
        </w:rPr>
        <w:t xml:space="preserve"> должны быть сформированы:</w:t>
      </w:r>
    </w:p>
    <w:p w14:paraId="33C025BF" w14:textId="77777777" w:rsidR="009D05EC" w:rsidRDefault="0057353A">
      <w:pPr>
        <w:numPr>
          <w:ilvl w:val="0"/>
          <w:numId w:val="7"/>
        </w:num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14:paraId="6D74E414" w14:textId="77777777" w:rsidR="009D05EC" w:rsidRDefault="0057353A">
      <w:pPr>
        <w:numPr>
          <w:ilvl w:val="0"/>
          <w:numId w:val="7"/>
        </w:num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14:paraId="385ECF59" w14:textId="77777777" w:rsidR="009D05EC" w:rsidRDefault="0057353A">
      <w:pPr>
        <w:numPr>
          <w:ilvl w:val="0"/>
          <w:numId w:val="7"/>
        </w:numPr>
        <w:spacing w:after="0" w:line="240" w:lineRule="auto"/>
        <w:ind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14:paraId="28455B61" w14:textId="77777777" w:rsidR="009D05EC" w:rsidRDefault="009D05EC">
      <w:pPr>
        <w:spacing w:after="0" w:line="240" w:lineRule="auto"/>
        <w:ind w:left="1429" w:firstLine="567"/>
        <w:jc w:val="both"/>
        <w:rPr>
          <w:rFonts w:ascii="Times New Roman" w:eastAsiaTheme="minorEastAsia" w:hAnsi="Times New Roman" w:cs="Times New Roman"/>
          <w:sz w:val="24"/>
          <w:szCs w:val="24"/>
          <w:lang w:eastAsia="ru-RU"/>
        </w:rPr>
      </w:pPr>
    </w:p>
    <w:p w14:paraId="07CF6E1C" w14:textId="77777777" w:rsidR="009D05EC" w:rsidRDefault="0057353A">
      <w:pPr>
        <w:tabs>
          <w:tab w:val="left" w:pos="1134"/>
        </w:tabs>
        <w:spacing w:after="0" w:line="240" w:lineRule="auto"/>
        <w:ind w:firstLine="567"/>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Требования к уровню подготовки обучающихся.</w:t>
      </w:r>
    </w:p>
    <w:p w14:paraId="3BBFE1CB" w14:textId="77777777" w:rsidR="009D05EC" w:rsidRDefault="0057353A">
      <w:pPr>
        <w:shd w:val="clear" w:color="auto" w:fill="FFFFFF"/>
        <w:tabs>
          <w:tab w:val="left" w:pos="9356"/>
        </w:tabs>
        <w:spacing w:line="240" w:lineRule="auto"/>
        <w:ind w:firstLine="567"/>
        <w:rPr>
          <w:rFonts w:ascii="Times New Roman" w:eastAsia="Times New Roman" w:hAnsi="Times New Roman" w:cs="Times New Roman"/>
          <w:sz w:val="24"/>
          <w:szCs w:val="24"/>
          <w:lang w:eastAsia="ru-RU"/>
        </w:rPr>
      </w:pPr>
      <w:r>
        <w:rPr>
          <w:rFonts w:ascii="Times New Roman" w:eastAsia="Calibri" w:hAnsi="Times New Roman" w:cs="Times New Roman"/>
          <w:b/>
          <w:sz w:val="24"/>
          <w:szCs w:val="24"/>
          <w:lang w:eastAsia="ru-RU"/>
        </w:rPr>
        <w:t>Планируемые результаты освоения программы:</w:t>
      </w:r>
      <w:r>
        <w:rPr>
          <w:rFonts w:ascii="Times New Roman" w:eastAsia="Times New Roman" w:hAnsi="Times New Roman" w:cs="Times New Roman"/>
          <w:sz w:val="24"/>
          <w:szCs w:val="24"/>
          <w:lang w:eastAsia="ru-RU"/>
        </w:rPr>
        <w:tab/>
      </w:r>
    </w:p>
    <w:p w14:paraId="4B45F65F" w14:textId="77777777" w:rsidR="009D05EC" w:rsidRDefault="0057353A">
      <w:pPr>
        <w:shd w:val="clear" w:color="auto" w:fill="FFFFFF"/>
        <w:tabs>
          <w:tab w:val="left" w:pos="9356"/>
        </w:tabs>
        <w:spacing w:after="0" w:line="240" w:lineRule="auto"/>
        <w:ind w:firstLine="567"/>
        <w:rPr>
          <w:rFonts w:ascii="Times New Roman" w:eastAsiaTheme="minorEastAsia" w:hAnsi="Times New Roman" w:cs="Times New Roman"/>
          <w:sz w:val="24"/>
          <w:szCs w:val="24"/>
          <w:lang w:eastAsia="ru-RU"/>
        </w:rPr>
      </w:pPr>
      <w:r>
        <w:rPr>
          <w:rFonts w:ascii="Times New Roman" w:eastAsia="Times New Roman" w:hAnsi="Times New Roman" w:cs="Times New Roman"/>
          <w:sz w:val="24"/>
          <w:szCs w:val="24"/>
          <w:lang w:eastAsia="ru-RU"/>
        </w:rPr>
        <w:t>формирование интереса к объектам, созданным человеком.</w:t>
      </w:r>
    </w:p>
    <w:p w14:paraId="56097B3E" w14:textId="77777777" w:rsidR="009D05EC" w:rsidRDefault="0057353A">
      <w:pPr>
        <w:spacing w:after="0" w:line="240" w:lineRule="auto"/>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формирование представления о доме, школе, о расположенных в них и рядом объектах (мебель, оборудование, одежда, посуда, игровая площадка, и др.), о транспорте и т.д.</w:t>
      </w:r>
    </w:p>
    <w:p w14:paraId="44C9E678" w14:textId="77777777" w:rsidR="009D05EC" w:rsidRDefault="0057353A">
      <w:pPr>
        <w:spacing w:after="0"/>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соблюдать элементарные правила безопасности поведения в доме, на улице, в транспорте, в общественных местах.</w:t>
      </w:r>
    </w:p>
    <w:p w14:paraId="109B677B" w14:textId="77777777" w:rsidR="009D05EC" w:rsidRDefault="0057353A">
      <w:pPr>
        <w:spacing w:after="0"/>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формирование представления о деятельности и профессиях людей, окружающих ребенка (учитель, повар, врач, водитель и т.д.).</w:t>
      </w:r>
    </w:p>
    <w:p w14:paraId="34DDA403" w14:textId="77777777" w:rsidR="009D05EC" w:rsidRDefault="0057353A">
      <w:pPr>
        <w:spacing w:after="0"/>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формирование представления о социальных ролях людей (пассажир, пешеход, покупатель и т.д.), правилах поведения согласно социальным ролям в различных ситуациях.</w:t>
      </w:r>
    </w:p>
    <w:p w14:paraId="35E9E81F" w14:textId="77777777" w:rsidR="009D05EC" w:rsidRDefault="0057353A">
      <w:pPr>
        <w:spacing w:after="0"/>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w:t>
      </w:r>
    </w:p>
    <w:p w14:paraId="697ACFB7" w14:textId="77777777" w:rsidR="009D05EC" w:rsidRDefault="0057353A">
      <w:pPr>
        <w:spacing w:after="0"/>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t>
      </w:r>
      <w:r>
        <w:rPr>
          <w:rFonts w:ascii="Times New Roman" w:eastAsia="Times New Roman" w:hAnsi="Times New Roman" w:cs="Times New Roman"/>
          <w:sz w:val="24"/>
          <w:szCs w:val="24"/>
          <w:lang w:eastAsia="ru-RU"/>
        </w:rPr>
        <w:tab/>
        <w:t>формирование представления о дружбе, товарищах, сверстниках.</w:t>
      </w:r>
    </w:p>
    <w:p w14:paraId="277F933F" w14:textId="77777777" w:rsidR="009D05EC" w:rsidRDefault="0057353A">
      <w:pPr>
        <w:spacing w:after="0"/>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находить друзей на основе личных симпатий.</w:t>
      </w:r>
    </w:p>
    <w:p w14:paraId="6440A3B6" w14:textId="77777777" w:rsidR="009D05EC" w:rsidRDefault="0057353A">
      <w:pPr>
        <w:spacing w:after="0"/>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строить отношения на основе поддержки и взаимопомощи, умение сопереживать, сочувствовать, проявлять внимание.</w:t>
      </w:r>
    </w:p>
    <w:p w14:paraId="1ED5766E" w14:textId="77777777" w:rsidR="009D05EC" w:rsidRDefault="0057353A">
      <w:pPr>
        <w:spacing w:after="0"/>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взаимодействовать в группе в процессе учебной, игровой, других видах доступной деятельности.</w:t>
      </w:r>
    </w:p>
    <w:p w14:paraId="7E2D105B" w14:textId="77777777" w:rsidR="009D05EC" w:rsidRDefault="0057353A">
      <w:pPr>
        <w:spacing w:after="0"/>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организовывать свободное время с учетом своих и совместных интересов.</w:t>
      </w:r>
    </w:p>
    <w:p w14:paraId="21D96E51" w14:textId="77777777" w:rsidR="009D05EC" w:rsidRDefault="0057353A">
      <w:pPr>
        <w:spacing w:after="0"/>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формирование представление о праздниках, праздничных мероприятиях, их содержании, участие в них.</w:t>
      </w:r>
    </w:p>
    <w:p w14:paraId="2D69EBA0" w14:textId="77777777" w:rsidR="009D05EC" w:rsidRDefault="0057353A">
      <w:pPr>
        <w:spacing w:after="0"/>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Умение соблюдать традиции семейных, школьных, государственных праздников.</w:t>
      </w:r>
    </w:p>
    <w:p w14:paraId="53811691" w14:textId="77777777" w:rsidR="009D05EC" w:rsidRDefault="0057353A">
      <w:pPr>
        <w:spacing w:after="0"/>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формирование представления о праве на жизнь, на образование, на труд, на неприкосновенность личности и достоинства и др.</w:t>
      </w:r>
    </w:p>
    <w:p w14:paraId="1A4B906B" w14:textId="77777777" w:rsidR="009D05EC" w:rsidRDefault="0057353A">
      <w:pPr>
        <w:spacing w:after="0"/>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формирование представления об обязанностях обучающегося, сына/дочери, внука/внучки, гражданина и др.</w:t>
      </w:r>
    </w:p>
    <w:p w14:paraId="5FF0273F" w14:textId="77777777" w:rsidR="009D05EC" w:rsidRDefault="0057353A">
      <w:pPr>
        <w:spacing w:after="0"/>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формирование представление о стране, народе, столице, больших городах, городе (селе), месте проживания.</w:t>
      </w:r>
    </w:p>
    <w:p w14:paraId="1B1E7594" w14:textId="77777777" w:rsidR="009D05EC" w:rsidRDefault="0057353A">
      <w:pPr>
        <w:spacing w:after="0"/>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формирование представление о государственно символике (флаг, герб, гимн).</w:t>
      </w:r>
    </w:p>
    <w:p w14:paraId="7A91727F" w14:textId="77777777" w:rsidR="009D05EC" w:rsidRDefault="0057353A">
      <w:pPr>
        <w:spacing w:after="0"/>
        <w:ind w:firstLine="56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t>формирование представление о значимых исторических событиях и выдающихся людях России.</w:t>
      </w:r>
    </w:p>
    <w:p w14:paraId="38E27A22" w14:textId="77777777" w:rsidR="009D05EC" w:rsidRDefault="009D05EC">
      <w:pPr>
        <w:spacing w:after="0" w:line="240" w:lineRule="auto"/>
        <w:jc w:val="both"/>
        <w:rPr>
          <w:rFonts w:ascii="Times New Roman" w:hAnsi="Times New Roman"/>
          <w:b/>
          <w:i/>
          <w:sz w:val="24"/>
          <w:szCs w:val="24"/>
        </w:rPr>
      </w:pPr>
    </w:p>
    <w:p w14:paraId="637437E7" w14:textId="77777777" w:rsidR="009D05EC" w:rsidRDefault="0057353A">
      <w:pPr>
        <w:pStyle w:val="af"/>
        <w:numPr>
          <w:ilvl w:val="0"/>
          <w:numId w:val="16"/>
        </w:numPr>
        <w:spacing w:after="0" w:line="240" w:lineRule="auto"/>
        <w:jc w:val="both"/>
        <w:rPr>
          <w:rFonts w:ascii="Times New Roman" w:hAnsi="Times New Roman"/>
          <w:b/>
          <w:i/>
          <w:sz w:val="24"/>
          <w:szCs w:val="24"/>
        </w:rPr>
      </w:pPr>
      <w:r>
        <w:rPr>
          <w:rFonts w:ascii="Times New Roman" w:eastAsia="Calibri" w:hAnsi="Times New Roman"/>
          <w:b/>
          <w:sz w:val="24"/>
          <w:szCs w:val="24"/>
        </w:rPr>
        <w:t>Содержание учебного предмета «</w:t>
      </w:r>
      <w:r>
        <w:rPr>
          <w:rFonts w:ascii="Times New Roman" w:hAnsi="Times New Roman"/>
          <w:b/>
          <w:sz w:val="24"/>
          <w:szCs w:val="24"/>
        </w:rPr>
        <w:t>Окружающий социальный мир</w:t>
      </w:r>
      <w:r>
        <w:rPr>
          <w:rFonts w:ascii="Times New Roman" w:eastAsia="Calibri" w:hAnsi="Times New Roman"/>
          <w:b/>
          <w:sz w:val="24"/>
          <w:szCs w:val="24"/>
        </w:rPr>
        <w:t xml:space="preserve">» </w:t>
      </w:r>
    </w:p>
    <w:tbl>
      <w:tblPr>
        <w:tblW w:w="16018" w:type="dxa"/>
        <w:tblInd w:w="-459" w:type="dxa"/>
        <w:tblLayout w:type="fixed"/>
        <w:tblLook w:val="04A0" w:firstRow="1" w:lastRow="0" w:firstColumn="1" w:lastColumn="0" w:noHBand="0" w:noVBand="1"/>
      </w:tblPr>
      <w:tblGrid>
        <w:gridCol w:w="16018"/>
      </w:tblGrid>
      <w:tr w:rsidR="0055700A" w14:paraId="00387762" w14:textId="77777777" w:rsidTr="00A44BC0">
        <w:trPr>
          <w:trHeight w:val="557"/>
        </w:trPr>
        <w:tc>
          <w:tcPr>
            <w:tcW w:w="1702" w:type="dxa"/>
          </w:tcPr>
          <w:p w14:paraId="7C9172AE" w14:textId="77777777" w:rsidR="0055700A" w:rsidRDefault="0055700A" w:rsidP="00A44BC0">
            <w:pPr>
              <w:widowControl w:val="0"/>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b/>
                <w:color w:val="000000"/>
                <w:lang w:eastAsia="ru-RU"/>
              </w:rPr>
              <w:t>Квартира, дом, двор.</w:t>
            </w:r>
          </w:p>
          <w:p w14:paraId="72E96E46"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Узнавание (различение) частей дома.</w:t>
            </w:r>
          </w:p>
        </w:tc>
      </w:tr>
      <w:tr w:rsidR="0055700A" w14:paraId="29277F7A" w14:textId="77777777" w:rsidTr="00A44BC0">
        <w:trPr>
          <w:trHeight w:val="280"/>
        </w:trPr>
        <w:tc>
          <w:tcPr>
            <w:tcW w:w="1702" w:type="dxa"/>
          </w:tcPr>
          <w:p w14:paraId="11489923" w14:textId="77777777" w:rsidR="0055700A" w:rsidRDefault="0055700A" w:rsidP="00A44BC0">
            <w:pPr>
              <w:widowControl w:val="0"/>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color w:val="000000"/>
                <w:lang w:eastAsia="ru-RU"/>
              </w:rPr>
              <w:t>Знание функционального назначения помещений квартиры.</w:t>
            </w:r>
          </w:p>
        </w:tc>
      </w:tr>
      <w:tr w:rsidR="0055700A" w14:paraId="4B0E73D4" w14:textId="77777777" w:rsidTr="00A44BC0">
        <w:trPr>
          <w:trHeight w:val="46"/>
        </w:trPr>
        <w:tc>
          <w:tcPr>
            <w:tcW w:w="1702" w:type="dxa"/>
          </w:tcPr>
          <w:p w14:paraId="6B523029"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Узнавание (различение) мест общего пользования в доме</w:t>
            </w:r>
          </w:p>
        </w:tc>
      </w:tr>
      <w:tr w:rsidR="0055700A" w14:paraId="7777FCF3" w14:textId="77777777" w:rsidTr="00A44BC0">
        <w:trPr>
          <w:trHeight w:val="46"/>
        </w:trPr>
        <w:tc>
          <w:tcPr>
            <w:tcW w:w="1702" w:type="dxa"/>
          </w:tcPr>
          <w:p w14:paraId="047E6B41" w14:textId="77777777" w:rsidR="0055700A" w:rsidRPr="007012FE" w:rsidRDefault="0055700A"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xml:space="preserve">Входная контрольная работа </w:t>
            </w:r>
            <w:r w:rsidRPr="007012FE">
              <w:rPr>
                <w:rFonts w:ascii="Times New Roman" w:eastAsia="Calibri" w:hAnsi="Times New Roman" w:cs="Times New Roman"/>
                <w:color w:val="000000"/>
                <w:lang w:eastAsia="ru-RU"/>
              </w:rPr>
              <w:t>«Квартира, дом, двор.</w:t>
            </w:r>
          </w:p>
          <w:p w14:paraId="00E54AEC"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sidRPr="007012FE">
              <w:rPr>
                <w:rFonts w:ascii="Times New Roman" w:eastAsia="Calibri" w:hAnsi="Times New Roman" w:cs="Times New Roman"/>
                <w:color w:val="000000"/>
                <w:lang w:eastAsia="ru-RU"/>
              </w:rPr>
              <w:t>»</w:t>
            </w:r>
            <w:r>
              <w:rPr>
                <w:rFonts w:ascii="Times New Roman" w:eastAsia="Calibri" w:hAnsi="Times New Roman" w:cs="Times New Roman"/>
                <w:color w:val="000000"/>
                <w:lang w:eastAsia="ru-RU"/>
              </w:rPr>
              <w:t>Анализ к/р.</w:t>
            </w:r>
          </w:p>
        </w:tc>
      </w:tr>
      <w:tr w:rsidR="0055700A" w14:paraId="349D3199" w14:textId="77777777" w:rsidTr="00A44BC0">
        <w:trPr>
          <w:trHeight w:val="46"/>
        </w:trPr>
        <w:tc>
          <w:tcPr>
            <w:tcW w:w="1702" w:type="dxa"/>
          </w:tcPr>
          <w:p w14:paraId="512FDF7A"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Соблюдение правил при пользовании лифтом.</w:t>
            </w:r>
          </w:p>
        </w:tc>
      </w:tr>
      <w:tr w:rsidR="0055700A" w14:paraId="31E5A8EB" w14:textId="77777777" w:rsidTr="00A44BC0">
        <w:trPr>
          <w:trHeight w:val="46"/>
        </w:trPr>
        <w:tc>
          <w:tcPr>
            <w:tcW w:w="1702" w:type="dxa"/>
          </w:tcPr>
          <w:p w14:paraId="0D84921A"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Соблюдение правил безопасности, поведения в местах общего пользования в доме.</w:t>
            </w:r>
          </w:p>
        </w:tc>
      </w:tr>
      <w:tr w:rsidR="0055700A" w14:paraId="2C7ECB6D" w14:textId="77777777" w:rsidTr="00A44BC0">
        <w:trPr>
          <w:trHeight w:val="46"/>
        </w:trPr>
        <w:tc>
          <w:tcPr>
            <w:tcW w:w="1702" w:type="dxa"/>
          </w:tcPr>
          <w:p w14:paraId="528DFF0F"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Соблюдение правил пользования мусоропроводом</w:t>
            </w:r>
          </w:p>
        </w:tc>
      </w:tr>
      <w:tr w:rsidR="0055700A" w14:paraId="471E92E4" w14:textId="77777777" w:rsidTr="00A44BC0">
        <w:trPr>
          <w:trHeight w:val="46"/>
        </w:trPr>
        <w:tc>
          <w:tcPr>
            <w:tcW w:w="1702" w:type="dxa"/>
          </w:tcPr>
          <w:p w14:paraId="174EDA6F"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bidi="en-US"/>
              </w:rPr>
            </w:pPr>
            <w:r>
              <w:rPr>
                <w:rFonts w:ascii="Times New Roman" w:eastAsia="Calibri" w:hAnsi="Times New Roman" w:cs="Times New Roman"/>
                <w:color w:val="000000"/>
                <w:lang w:eastAsia="ru-RU" w:bidi="en-US"/>
              </w:rPr>
              <w:t>Узнавание (различение) помещений квартиры.</w:t>
            </w:r>
          </w:p>
        </w:tc>
      </w:tr>
      <w:tr w:rsidR="0055700A" w14:paraId="4AB7BDA6" w14:textId="77777777" w:rsidTr="00A44BC0">
        <w:trPr>
          <w:trHeight w:val="46"/>
        </w:trPr>
        <w:tc>
          <w:tcPr>
            <w:tcW w:w="1702" w:type="dxa"/>
          </w:tcPr>
          <w:p w14:paraId="7AF60200"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Знание правил безопасности во время аварийной ситуации в доме.</w:t>
            </w:r>
          </w:p>
        </w:tc>
      </w:tr>
      <w:tr w:rsidR="0055700A" w14:paraId="66040A8B" w14:textId="77777777" w:rsidTr="00A44BC0">
        <w:trPr>
          <w:trHeight w:val="46"/>
        </w:trPr>
        <w:tc>
          <w:tcPr>
            <w:tcW w:w="1702" w:type="dxa"/>
          </w:tcPr>
          <w:p w14:paraId="05F368B1"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Узнавание (различение) частей территории двора</w:t>
            </w:r>
          </w:p>
        </w:tc>
      </w:tr>
      <w:tr w:rsidR="0055700A" w14:paraId="00F14255" w14:textId="77777777" w:rsidTr="00A44BC0">
        <w:trPr>
          <w:trHeight w:val="46"/>
        </w:trPr>
        <w:tc>
          <w:tcPr>
            <w:tcW w:w="1702" w:type="dxa"/>
          </w:tcPr>
          <w:p w14:paraId="441551D5"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Знание (соблюдение) правил безопасности и поведения во дворе.</w:t>
            </w:r>
          </w:p>
        </w:tc>
      </w:tr>
      <w:tr w:rsidR="0055700A" w14:paraId="52334156" w14:textId="77777777" w:rsidTr="00A44BC0">
        <w:trPr>
          <w:trHeight w:val="46"/>
        </w:trPr>
        <w:tc>
          <w:tcPr>
            <w:tcW w:w="1702" w:type="dxa"/>
          </w:tcPr>
          <w:p w14:paraId="428A6436"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Знакомство с коммунальными удобствами в квартире.</w:t>
            </w:r>
          </w:p>
        </w:tc>
      </w:tr>
      <w:tr w:rsidR="0055700A" w14:paraId="263F82F7" w14:textId="77777777" w:rsidTr="00A44BC0">
        <w:trPr>
          <w:trHeight w:val="46"/>
        </w:trPr>
        <w:tc>
          <w:tcPr>
            <w:tcW w:w="1702" w:type="dxa"/>
          </w:tcPr>
          <w:p w14:paraId="135E5DC1"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Узнавание (различение)  аудио,  видеотехники  и  средств  связи</w:t>
            </w:r>
          </w:p>
        </w:tc>
      </w:tr>
      <w:tr w:rsidR="0055700A" w14:paraId="4A4FBFF2" w14:textId="77777777" w:rsidTr="00A44BC0">
        <w:trPr>
          <w:trHeight w:val="46"/>
        </w:trPr>
        <w:tc>
          <w:tcPr>
            <w:tcW w:w="1702" w:type="dxa"/>
          </w:tcPr>
          <w:p w14:paraId="6D900D01"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sidRPr="005F2661">
              <w:rPr>
                <w:rFonts w:ascii="Times New Roman" w:eastAsia="Calibri" w:hAnsi="Times New Roman" w:cs="Times New Roman"/>
                <w:lang w:eastAsia="ru-RU"/>
              </w:rPr>
              <w:t>Контрольная работа № 2 «Средства связи», анализ к/р.</w:t>
            </w:r>
          </w:p>
        </w:tc>
      </w:tr>
      <w:tr w:rsidR="0055700A" w14:paraId="00B874BD" w14:textId="77777777" w:rsidTr="00A44BC0">
        <w:trPr>
          <w:trHeight w:val="46"/>
        </w:trPr>
        <w:tc>
          <w:tcPr>
            <w:tcW w:w="1702" w:type="dxa"/>
          </w:tcPr>
          <w:p w14:paraId="708385FF" w14:textId="77777777" w:rsidR="0055700A" w:rsidRPr="00F33BDB" w:rsidRDefault="0055700A" w:rsidP="00A44BC0">
            <w:pPr>
              <w:widowControl w:val="0"/>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b/>
                <w:color w:val="000000"/>
                <w:lang w:eastAsia="ru-RU"/>
              </w:rPr>
              <w:t xml:space="preserve">Предметы </w:t>
            </w:r>
            <w:proofErr w:type="spellStart"/>
            <w:r>
              <w:rPr>
                <w:rFonts w:ascii="Times New Roman" w:eastAsia="Calibri" w:hAnsi="Times New Roman" w:cs="Times New Roman"/>
                <w:b/>
                <w:color w:val="000000"/>
                <w:lang w:eastAsia="ru-RU"/>
              </w:rPr>
              <w:t>быта.</w:t>
            </w:r>
            <w:r>
              <w:rPr>
                <w:rFonts w:ascii="Times New Roman" w:eastAsia="Calibri" w:hAnsi="Times New Roman" w:cs="Times New Roman"/>
                <w:color w:val="000000"/>
                <w:lang w:eastAsia="ru-RU"/>
              </w:rPr>
              <w:t>Узнавание</w:t>
            </w:r>
            <w:proofErr w:type="spellEnd"/>
            <w:r>
              <w:rPr>
                <w:rFonts w:ascii="Times New Roman" w:eastAsia="Calibri" w:hAnsi="Times New Roman" w:cs="Times New Roman"/>
                <w:color w:val="000000"/>
                <w:lang w:eastAsia="ru-RU"/>
              </w:rPr>
              <w:t xml:space="preserve"> (различение) предметов посуды</w:t>
            </w:r>
          </w:p>
        </w:tc>
      </w:tr>
      <w:tr w:rsidR="0055700A" w14:paraId="57467590" w14:textId="77777777" w:rsidTr="00A44BC0">
        <w:trPr>
          <w:trHeight w:val="46"/>
        </w:trPr>
        <w:tc>
          <w:tcPr>
            <w:tcW w:w="1702" w:type="dxa"/>
          </w:tcPr>
          <w:p w14:paraId="3F6315C1"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Знание назначение предметов посуды.</w:t>
            </w:r>
          </w:p>
        </w:tc>
      </w:tr>
      <w:tr w:rsidR="0055700A" w14:paraId="6B83FB58" w14:textId="77777777" w:rsidTr="00A44BC0">
        <w:trPr>
          <w:trHeight w:val="46"/>
        </w:trPr>
        <w:tc>
          <w:tcPr>
            <w:tcW w:w="1702" w:type="dxa"/>
          </w:tcPr>
          <w:p w14:paraId="4519028F"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Узнавание (различение) кухонного инвентаря</w:t>
            </w:r>
          </w:p>
        </w:tc>
      </w:tr>
      <w:tr w:rsidR="0055700A" w14:paraId="71DA83E0" w14:textId="77777777" w:rsidTr="00A44BC0">
        <w:trPr>
          <w:trHeight w:val="46"/>
        </w:trPr>
        <w:tc>
          <w:tcPr>
            <w:tcW w:w="1702" w:type="dxa"/>
          </w:tcPr>
          <w:p w14:paraId="414E3F2D"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Знание назначение кухонного инвентаря.</w:t>
            </w:r>
          </w:p>
        </w:tc>
      </w:tr>
      <w:tr w:rsidR="0055700A" w14:paraId="5809B107" w14:textId="77777777" w:rsidTr="00A44BC0">
        <w:trPr>
          <w:trHeight w:val="348"/>
        </w:trPr>
        <w:tc>
          <w:tcPr>
            <w:tcW w:w="1702" w:type="dxa"/>
          </w:tcPr>
          <w:p w14:paraId="6702231B"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Узнавание (различении) предметов интерьера</w:t>
            </w:r>
          </w:p>
        </w:tc>
      </w:tr>
      <w:tr w:rsidR="0055700A" w14:paraId="56B19B78" w14:textId="77777777" w:rsidTr="00A44BC0">
        <w:trPr>
          <w:trHeight w:val="268"/>
        </w:trPr>
        <w:tc>
          <w:tcPr>
            <w:tcW w:w="1702" w:type="dxa"/>
          </w:tcPr>
          <w:p w14:paraId="06D93ACE"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Знание назначения предметов интерьера.</w:t>
            </w:r>
          </w:p>
        </w:tc>
      </w:tr>
      <w:tr w:rsidR="0055700A" w14:paraId="60D8D096" w14:textId="77777777" w:rsidTr="00A44BC0">
        <w:trPr>
          <w:trHeight w:val="364"/>
        </w:trPr>
        <w:tc>
          <w:tcPr>
            <w:tcW w:w="1702" w:type="dxa"/>
          </w:tcPr>
          <w:p w14:paraId="76A631FE"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bidi="en-US"/>
              </w:rPr>
            </w:pPr>
            <w:r>
              <w:rPr>
                <w:rFonts w:ascii="Times New Roman" w:eastAsia="Calibri" w:hAnsi="Times New Roman" w:cs="Times New Roman"/>
                <w:color w:val="000000"/>
                <w:lang w:eastAsia="ru-RU" w:bidi="en-US"/>
              </w:rPr>
              <w:t>Узнавание (различение) светильников</w:t>
            </w:r>
          </w:p>
        </w:tc>
      </w:tr>
      <w:tr w:rsidR="0055700A" w14:paraId="04573E58" w14:textId="77777777" w:rsidTr="00A44BC0">
        <w:trPr>
          <w:trHeight w:val="364"/>
        </w:trPr>
        <w:tc>
          <w:tcPr>
            <w:tcW w:w="1702" w:type="dxa"/>
          </w:tcPr>
          <w:p w14:paraId="78C6F94F"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bidi="en-US"/>
              </w:rPr>
            </w:pPr>
            <w:r>
              <w:rPr>
                <w:rFonts w:ascii="Times New Roman" w:hAnsi="Times New Roman" w:cs="Times New Roman"/>
              </w:rPr>
              <w:t>Традиции, обычаи Новый год</w:t>
            </w:r>
          </w:p>
        </w:tc>
      </w:tr>
      <w:tr w:rsidR="0055700A" w14:paraId="5DFE91C6" w14:textId="77777777" w:rsidTr="00A44BC0">
        <w:trPr>
          <w:trHeight w:val="364"/>
        </w:trPr>
        <w:tc>
          <w:tcPr>
            <w:tcW w:w="1702" w:type="dxa"/>
          </w:tcPr>
          <w:p w14:paraId="21FF6626"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bidi="en-US"/>
              </w:rPr>
            </w:pPr>
            <w:r>
              <w:rPr>
                <w:rFonts w:ascii="Times New Roman" w:hAnsi="Times New Roman" w:cs="Times New Roman"/>
              </w:rPr>
              <w:t>Рождество</w:t>
            </w:r>
          </w:p>
        </w:tc>
      </w:tr>
      <w:tr w:rsidR="0055700A" w14:paraId="3A6391E8" w14:textId="77777777" w:rsidTr="00A44BC0">
        <w:trPr>
          <w:trHeight w:val="364"/>
        </w:trPr>
        <w:tc>
          <w:tcPr>
            <w:tcW w:w="1702" w:type="dxa"/>
          </w:tcPr>
          <w:p w14:paraId="0A2B4E32"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sidRPr="005F2661">
              <w:rPr>
                <w:rFonts w:ascii="Times New Roman" w:eastAsia="Times New Roman" w:hAnsi="Times New Roman" w:cs="Times New Roman"/>
                <w:b/>
                <w:bCs/>
                <w:color w:val="000000"/>
                <w:lang w:eastAsia="ru-RU"/>
              </w:rPr>
              <w:t>Продукты питания.</w:t>
            </w:r>
            <w:r>
              <w:rPr>
                <w:rFonts w:ascii="Times New Roman" w:eastAsia="Times New Roman" w:hAnsi="Times New Roman" w:cs="Times New Roman"/>
                <w:bCs/>
                <w:color w:val="000000"/>
                <w:lang w:eastAsia="ru-RU"/>
              </w:rPr>
              <w:t xml:space="preserve"> Знакомство с напитками.</w:t>
            </w:r>
          </w:p>
        </w:tc>
      </w:tr>
      <w:tr w:rsidR="0055700A" w14:paraId="1428CBAA" w14:textId="77777777" w:rsidTr="00A44BC0">
        <w:trPr>
          <w:trHeight w:val="364"/>
        </w:trPr>
        <w:tc>
          <w:tcPr>
            <w:tcW w:w="1702" w:type="dxa"/>
          </w:tcPr>
          <w:p w14:paraId="18E13E89"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напитков (вода, чай, сок,) по  внешнему  виду,  на  вкус</w:t>
            </w:r>
          </w:p>
        </w:tc>
      </w:tr>
      <w:tr w:rsidR="0055700A" w14:paraId="09BC4925" w14:textId="77777777" w:rsidTr="00A44BC0">
        <w:trPr>
          <w:trHeight w:val="364"/>
        </w:trPr>
        <w:tc>
          <w:tcPr>
            <w:tcW w:w="1702" w:type="dxa"/>
          </w:tcPr>
          <w:p w14:paraId="7C19ED94"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напитков (какао, лимонад) по  внешнему  виду,  на  вкус</w:t>
            </w:r>
          </w:p>
        </w:tc>
      </w:tr>
      <w:tr w:rsidR="0055700A" w14:paraId="440F5C6C" w14:textId="77777777" w:rsidTr="00A44BC0">
        <w:trPr>
          <w:trHeight w:val="364"/>
        </w:trPr>
        <w:tc>
          <w:tcPr>
            <w:tcW w:w="1702" w:type="dxa"/>
          </w:tcPr>
          <w:p w14:paraId="174EC605"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напитков (</w:t>
            </w:r>
            <w:proofErr w:type="spellStart"/>
            <w:r>
              <w:rPr>
                <w:rFonts w:ascii="Times New Roman" w:eastAsia="Times New Roman" w:hAnsi="Times New Roman" w:cs="Times New Roman"/>
                <w:bCs/>
                <w:color w:val="000000"/>
                <w:lang w:eastAsia="ru-RU"/>
              </w:rPr>
              <w:t>компот,квас,кофе</w:t>
            </w:r>
            <w:proofErr w:type="spellEnd"/>
            <w:r>
              <w:rPr>
                <w:rFonts w:ascii="Times New Roman" w:eastAsia="Times New Roman" w:hAnsi="Times New Roman" w:cs="Times New Roman"/>
                <w:bCs/>
                <w:color w:val="000000"/>
                <w:lang w:eastAsia="ru-RU"/>
              </w:rPr>
              <w:t>) по  внешнему  виду,  на  вкус</w:t>
            </w:r>
          </w:p>
        </w:tc>
      </w:tr>
      <w:tr w:rsidR="0055700A" w14:paraId="2ED06CDE" w14:textId="77777777" w:rsidTr="00A44BC0">
        <w:trPr>
          <w:trHeight w:val="364"/>
        </w:trPr>
        <w:tc>
          <w:tcPr>
            <w:tcW w:w="1702" w:type="dxa"/>
          </w:tcPr>
          <w:p w14:paraId="1C597454"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упаковок  с  напитком.</w:t>
            </w:r>
          </w:p>
        </w:tc>
      </w:tr>
      <w:tr w:rsidR="0055700A" w14:paraId="09113AF2" w14:textId="77777777" w:rsidTr="00A44BC0">
        <w:trPr>
          <w:trHeight w:val="364"/>
        </w:trPr>
        <w:tc>
          <w:tcPr>
            <w:tcW w:w="1702" w:type="dxa"/>
          </w:tcPr>
          <w:p w14:paraId="0CED5CE3"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Закрепление знаний о напитках.</w:t>
            </w:r>
          </w:p>
        </w:tc>
      </w:tr>
      <w:tr w:rsidR="0055700A" w14:paraId="47BE658E" w14:textId="77777777" w:rsidTr="00A44BC0">
        <w:trPr>
          <w:trHeight w:val="364"/>
        </w:trPr>
        <w:tc>
          <w:tcPr>
            <w:tcW w:w="1702" w:type="dxa"/>
          </w:tcPr>
          <w:p w14:paraId="750F1E84" w14:textId="77777777" w:rsidR="0055700A" w:rsidRDefault="0055700A" w:rsidP="00A44BC0">
            <w:pPr>
              <w:widowControl w:val="0"/>
              <w:spacing w:after="0" w:line="240" w:lineRule="auto"/>
              <w:jc w:val="both"/>
              <w:rPr>
                <w:rFonts w:ascii="Times New Roman" w:eastAsia="Times New Roman" w:hAnsi="Times New Roman" w:cs="Times New Roman"/>
                <w:bCs/>
                <w:lang w:eastAsia="ru-RU"/>
              </w:rPr>
            </w:pPr>
            <w:r w:rsidRPr="009E2FAA">
              <w:rPr>
                <w:rFonts w:ascii="Times New Roman" w:eastAsia="Times New Roman" w:hAnsi="Times New Roman" w:cs="Times New Roman"/>
                <w:bCs/>
                <w:lang w:eastAsia="ru-RU"/>
              </w:rPr>
              <w:t>Контр. Работа № 3 «Напитки»</w:t>
            </w:r>
          </w:p>
          <w:p w14:paraId="6012AE87"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lang w:eastAsia="ru-RU"/>
              </w:rPr>
              <w:t>Анализ контрольной работы</w:t>
            </w:r>
          </w:p>
        </w:tc>
      </w:tr>
      <w:tr w:rsidR="0055700A" w14:paraId="4A0F7365" w14:textId="77777777" w:rsidTr="00A44BC0">
        <w:trPr>
          <w:trHeight w:val="364"/>
        </w:trPr>
        <w:tc>
          <w:tcPr>
            <w:tcW w:w="1702" w:type="dxa"/>
          </w:tcPr>
          <w:p w14:paraId="6E4AE3BB"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Знакомство с молочными продуктами</w:t>
            </w:r>
          </w:p>
        </w:tc>
      </w:tr>
      <w:tr w:rsidR="0055700A" w14:paraId="77BEBE70" w14:textId="77777777" w:rsidTr="00A44BC0">
        <w:trPr>
          <w:trHeight w:val="364"/>
        </w:trPr>
        <w:tc>
          <w:tcPr>
            <w:tcW w:w="1702" w:type="dxa"/>
          </w:tcPr>
          <w:p w14:paraId="4DCACA46"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молочных продуктов (молоко, йогурт, творог) по внешнему виду, на вкус.</w:t>
            </w:r>
          </w:p>
        </w:tc>
      </w:tr>
      <w:tr w:rsidR="0055700A" w14:paraId="75D17F94" w14:textId="77777777" w:rsidTr="00A44BC0">
        <w:trPr>
          <w:trHeight w:val="364"/>
        </w:trPr>
        <w:tc>
          <w:tcPr>
            <w:tcW w:w="1702" w:type="dxa"/>
          </w:tcPr>
          <w:p w14:paraId="6B9CB4D0"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молочных продуктов (сметана, кефир) по внешнему виду, на вкус.</w:t>
            </w:r>
          </w:p>
        </w:tc>
      </w:tr>
      <w:tr w:rsidR="0055700A" w14:paraId="1A57A954" w14:textId="77777777" w:rsidTr="00A44BC0">
        <w:trPr>
          <w:trHeight w:val="364"/>
        </w:trPr>
        <w:tc>
          <w:tcPr>
            <w:tcW w:w="1702" w:type="dxa"/>
          </w:tcPr>
          <w:p w14:paraId="01183FE3"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молочных продуктов (масло, мороженное) по внешнему виду, на вкус.</w:t>
            </w:r>
          </w:p>
        </w:tc>
      </w:tr>
      <w:tr w:rsidR="0055700A" w14:paraId="359F979B" w14:textId="77777777" w:rsidTr="00A44BC0">
        <w:trPr>
          <w:trHeight w:val="364"/>
        </w:trPr>
        <w:tc>
          <w:tcPr>
            <w:tcW w:w="1702" w:type="dxa"/>
          </w:tcPr>
          <w:p w14:paraId="3007C865"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упаковок с молочным продуктом.</w:t>
            </w:r>
          </w:p>
        </w:tc>
      </w:tr>
      <w:tr w:rsidR="0055700A" w14:paraId="67AAC97A" w14:textId="77777777" w:rsidTr="00A44BC0">
        <w:trPr>
          <w:trHeight w:val="364"/>
        </w:trPr>
        <w:tc>
          <w:tcPr>
            <w:tcW w:w="1702" w:type="dxa"/>
          </w:tcPr>
          <w:p w14:paraId="4687ED63"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Знание правил хранения молочных продуктов.</w:t>
            </w:r>
          </w:p>
        </w:tc>
      </w:tr>
      <w:tr w:rsidR="0055700A" w14:paraId="095805A3" w14:textId="77777777" w:rsidTr="00A44BC0">
        <w:trPr>
          <w:trHeight w:val="364"/>
        </w:trPr>
        <w:tc>
          <w:tcPr>
            <w:tcW w:w="1702" w:type="dxa"/>
          </w:tcPr>
          <w:p w14:paraId="1E003759"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Закрепление знаний о молочных продуктах</w:t>
            </w:r>
          </w:p>
        </w:tc>
      </w:tr>
      <w:tr w:rsidR="0055700A" w14:paraId="05F4B334" w14:textId="77777777" w:rsidTr="00A44BC0">
        <w:trPr>
          <w:trHeight w:val="364"/>
        </w:trPr>
        <w:tc>
          <w:tcPr>
            <w:tcW w:w="1702" w:type="dxa"/>
          </w:tcPr>
          <w:p w14:paraId="10DCE974"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Знакомство с мясными продуктами.</w:t>
            </w:r>
          </w:p>
        </w:tc>
      </w:tr>
      <w:tr w:rsidR="0055700A" w14:paraId="5D68C5C0" w14:textId="77777777" w:rsidTr="00A44BC0">
        <w:trPr>
          <w:trHeight w:val="364"/>
        </w:trPr>
        <w:tc>
          <w:tcPr>
            <w:tcW w:w="1702" w:type="dxa"/>
          </w:tcPr>
          <w:p w14:paraId="178B7DE0"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Узнавание (различение) мясных продуктов: готовых к употреблению (колбаса, ветчина),  </w:t>
            </w:r>
          </w:p>
        </w:tc>
      </w:tr>
      <w:tr w:rsidR="0055700A" w14:paraId="56C2F229" w14:textId="77777777" w:rsidTr="00A44BC0">
        <w:trPr>
          <w:trHeight w:val="364"/>
        </w:trPr>
        <w:tc>
          <w:tcPr>
            <w:tcW w:w="1702" w:type="dxa"/>
          </w:tcPr>
          <w:p w14:paraId="17774C9D"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Знакомство со способами обработки (приготовления) мясных продуктов.</w:t>
            </w:r>
          </w:p>
        </w:tc>
      </w:tr>
      <w:tr w:rsidR="0055700A" w14:paraId="728A5EFA" w14:textId="77777777" w:rsidTr="00A44BC0">
        <w:trPr>
          <w:trHeight w:val="364"/>
        </w:trPr>
        <w:tc>
          <w:tcPr>
            <w:tcW w:w="1702" w:type="dxa"/>
          </w:tcPr>
          <w:p w14:paraId="0FD0E18B"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Узнавание (различение) мясных продуктов, требующих  обработки  (приготовления) свинина,  </w:t>
            </w:r>
          </w:p>
          <w:p w14:paraId="5B695262"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говядина, баранина, )</w:t>
            </w:r>
          </w:p>
        </w:tc>
      </w:tr>
      <w:tr w:rsidR="0055700A" w14:paraId="30B530C3" w14:textId="77777777" w:rsidTr="00A44BC0">
        <w:trPr>
          <w:trHeight w:val="364"/>
        </w:trPr>
        <w:tc>
          <w:tcPr>
            <w:tcW w:w="1702" w:type="dxa"/>
          </w:tcPr>
          <w:p w14:paraId="416A93CF"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Узнавание (различение) мясных </w:t>
            </w:r>
            <w:proofErr w:type="spellStart"/>
            <w:r>
              <w:rPr>
                <w:rFonts w:ascii="Times New Roman" w:eastAsia="Times New Roman" w:hAnsi="Times New Roman" w:cs="Times New Roman"/>
                <w:bCs/>
                <w:color w:val="000000"/>
                <w:lang w:eastAsia="ru-RU"/>
              </w:rPr>
              <w:t>продуктов,требующих</w:t>
            </w:r>
            <w:proofErr w:type="spellEnd"/>
            <w:r>
              <w:rPr>
                <w:rFonts w:ascii="Times New Roman" w:eastAsia="Times New Roman" w:hAnsi="Times New Roman" w:cs="Times New Roman"/>
                <w:bCs/>
                <w:color w:val="000000"/>
                <w:lang w:eastAsia="ru-RU"/>
              </w:rPr>
              <w:t xml:space="preserve">  обработки  (приготовления)  птица), </w:t>
            </w:r>
          </w:p>
        </w:tc>
      </w:tr>
      <w:tr w:rsidR="0055700A" w14:paraId="063673C8" w14:textId="77777777" w:rsidTr="00A44BC0">
        <w:trPr>
          <w:trHeight w:val="364"/>
        </w:trPr>
        <w:tc>
          <w:tcPr>
            <w:tcW w:w="1702" w:type="dxa"/>
          </w:tcPr>
          <w:p w14:paraId="321C6409"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Узнавание (различение) мясных </w:t>
            </w:r>
            <w:proofErr w:type="spellStart"/>
            <w:r>
              <w:rPr>
                <w:rFonts w:ascii="Times New Roman" w:eastAsia="Times New Roman" w:hAnsi="Times New Roman" w:cs="Times New Roman"/>
                <w:bCs/>
                <w:color w:val="000000"/>
                <w:lang w:eastAsia="ru-RU"/>
              </w:rPr>
              <w:t>продуктов,требующих</w:t>
            </w:r>
            <w:proofErr w:type="spellEnd"/>
            <w:r>
              <w:rPr>
                <w:rFonts w:ascii="Times New Roman" w:eastAsia="Times New Roman" w:hAnsi="Times New Roman" w:cs="Times New Roman"/>
                <w:bCs/>
                <w:color w:val="000000"/>
                <w:lang w:eastAsia="ru-RU"/>
              </w:rPr>
              <w:t xml:space="preserve">  обработки  (приготовления сосиска, сарделька).</w:t>
            </w:r>
          </w:p>
        </w:tc>
      </w:tr>
      <w:tr w:rsidR="0055700A" w14:paraId="2F519612" w14:textId="77777777" w:rsidTr="00A44BC0">
        <w:trPr>
          <w:trHeight w:val="364"/>
        </w:trPr>
        <w:tc>
          <w:tcPr>
            <w:tcW w:w="1702" w:type="dxa"/>
          </w:tcPr>
          <w:p w14:paraId="72047035"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Узнавание (различение) мясных </w:t>
            </w:r>
            <w:proofErr w:type="spellStart"/>
            <w:r>
              <w:rPr>
                <w:rFonts w:ascii="Times New Roman" w:eastAsia="Times New Roman" w:hAnsi="Times New Roman" w:cs="Times New Roman"/>
                <w:bCs/>
                <w:color w:val="000000"/>
                <w:lang w:eastAsia="ru-RU"/>
              </w:rPr>
              <w:t>продуктов,требующих</w:t>
            </w:r>
            <w:proofErr w:type="spellEnd"/>
            <w:r>
              <w:rPr>
                <w:rFonts w:ascii="Times New Roman" w:eastAsia="Times New Roman" w:hAnsi="Times New Roman" w:cs="Times New Roman"/>
                <w:bCs/>
                <w:color w:val="000000"/>
                <w:lang w:eastAsia="ru-RU"/>
              </w:rPr>
              <w:t xml:space="preserve">  обработки  (приготовления (котлета, фарш).</w:t>
            </w:r>
          </w:p>
        </w:tc>
      </w:tr>
      <w:tr w:rsidR="0055700A" w14:paraId="069EB33B" w14:textId="77777777" w:rsidTr="00A44BC0">
        <w:trPr>
          <w:trHeight w:val="364"/>
        </w:trPr>
        <w:tc>
          <w:tcPr>
            <w:tcW w:w="1702" w:type="dxa"/>
          </w:tcPr>
          <w:p w14:paraId="67F6EAE8"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Знание правил хранения мясных продуктов.</w:t>
            </w:r>
          </w:p>
        </w:tc>
      </w:tr>
      <w:tr w:rsidR="0055700A" w14:paraId="0EDBA256" w14:textId="77777777" w:rsidTr="00A44BC0">
        <w:trPr>
          <w:trHeight w:val="364"/>
        </w:trPr>
        <w:tc>
          <w:tcPr>
            <w:tcW w:w="1702" w:type="dxa"/>
          </w:tcPr>
          <w:p w14:paraId="114E95F5"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Закрепление знаний о мясных  продуктах</w:t>
            </w:r>
          </w:p>
        </w:tc>
      </w:tr>
      <w:tr w:rsidR="0055700A" w14:paraId="6FD80819" w14:textId="77777777" w:rsidTr="00A44BC0">
        <w:trPr>
          <w:trHeight w:val="364"/>
        </w:trPr>
        <w:tc>
          <w:tcPr>
            <w:tcW w:w="1702" w:type="dxa"/>
          </w:tcPr>
          <w:p w14:paraId="1AEF77EA"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Знакомство с рыбными продуктами.</w:t>
            </w:r>
          </w:p>
        </w:tc>
      </w:tr>
      <w:tr w:rsidR="0055700A" w14:paraId="313042BC" w14:textId="77777777" w:rsidTr="00A44BC0">
        <w:trPr>
          <w:trHeight w:val="364"/>
        </w:trPr>
        <w:tc>
          <w:tcPr>
            <w:tcW w:w="1702" w:type="dxa"/>
          </w:tcPr>
          <w:p w14:paraId="4DBB9AD9"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рыбных продуктов: готовых к употреблению (крабовые палочки, консервы,</w:t>
            </w:r>
          </w:p>
        </w:tc>
      </w:tr>
      <w:tr w:rsidR="0055700A" w14:paraId="0D7DF043" w14:textId="77777777" w:rsidTr="00A44BC0">
        <w:trPr>
          <w:trHeight w:val="364"/>
        </w:trPr>
        <w:tc>
          <w:tcPr>
            <w:tcW w:w="1702" w:type="dxa"/>
          </w:tcPr>
          <w:p w14:paraId="237D0037"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рыбных продуктов: рыба (копченая, соленая, вяленая),</w:t>
            </w:r>
          </w:p>
        </w:tc>
      </w:tr>
      <w:tr w:rsidR="0055700A" w14:paraId="73DEE47C" w14:textId="77777777" w:rsidTr="00A44BC0">
        <w:trPr>
          <w:trHeight w:val="364"/>
        </w:trPr>
        <w:tc>
          <w:tcPr>
            <w:tcW w:w="1702" w:type="dxa"/>
          </w:tcPr>
          <w:p w14:paraId="3376E93F"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Знакомство со способами обработки (приготовления) рыбных  продуктов.</w:t>
            </w:r>
          </w:p>
        </w:tc>
      </w:tr>
      <w:tr w:rsidR="0055700A" w14:paraId="475F0C50" w14:textId="77777777" w:rsidTr="00A44BC0">
        <w:trPr>
          <w:trHeight w:val="364"/>
        </w:trPr>
        <w:tc>
          <w:tcPr>
            <w:tcW w:w="1702" w:type="dxa"/>
          </w:tcPr>
          <w:p w14:paraId="48F057A4"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рыбных продуктов, требующих обработки (приготовления)мясо (филе рыбы, краб, креветка),</w:t>
            </w:r>
          </w:p>
        </w:tc>
      </w:tr>
      <w:tr w:rsidR="0055700A" w14:paraId="194D483D" w14:textId="77777777" w:rsidTr="00A44BC0">
        <w:trPr>
          <w:trHeight w:val="364"/>
        </w:trPr>
        <w:tc>
          <w:tcPr>
            <w:tcW w:w="1702" w:type="dxa"/>
          </w:tcPr>
          <w:p w14:paraId="24683BD2"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Узнавание (различение) рыбных продуктов, требующих обработки, </w:t>
            </w:r>
          </w:p>
          <w:p w14:paraId="4DCBAA33"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приготовления(рыбная котлета, рыбный фарш. )</w:t>
            </w:r>
          </w:p>
        </w:tc>
      </w:tr>
      <w:tr w:rsidR="0055700A" w14:paraId="5304EB33" w14:textId="77777777" w:rsidTr="00A44BC0">
        <w:trPr>
          <w:trHeight w:val="364"/>
        </w:trPr>
        <w:tc>
          <w:tcPr>
            <w:tcW w:w="1702" w:type="dxa"/>
          </w:tcPr>
          <w:p w14:paraId="44D8FA3E"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Знание правил хранения рыбных продуктов.</w:t>
            </w:r>
          </w:p>
        </w:tc>
      </w:tr>
      <w:tr w:rsidR="0055700A" w14:paraId="20040330" w14:textId="77777777" w:rsidTr="00A44BC0">
        <w:trPr>
          <w:trHeight w:val="364"/>
        </w:trPr>
        <w:tc>
          <w:tcPr>
            <w:tcW w:w="1702" w:type="dxa"/>
          </w:tcPr>
          <w:p w14:paraId="7EBFD2B9"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Закрепление знаний о рыбных  продуктах</w:t>
            </w:r>
          </w:p>
        </w:tc>
      </w:tr>
      <w:tr w:rsidR="0055700A" w14:paraId="3D0381A5" w14:textId="77777777" w:rsidTr="00A44BC0">
        <w:trPr>
          <w:trHeight w:val="364"/>
        </w:trPr>
        <w:tc>
          <w:tcPr>
            <w:tcW w:w="1702" w:type="dxa"/>
          </w:tcPr>
          <w:p w14:paraId="54FB0534"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Знакомство с мучными продуктами </w:t>
            </w:r>
          </w:p>
        </w:tc>
      </w:tr>
      <w:tr w:rsidR="0055700A" w14:paraId="46B7D050" w14:textId="77777777" w:rsidTr="00A44BC0">
        <w:trPr>
          <w:trHeight w:val="364"/>
        </w:trPr>
        <w:tc>
          <w:tcPr>
            <w:tcW w:w="1702" w:type="dxa"/>
          </w:tcPr>
          <w:p w14:paraId="4A91640B"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муки и мучных изделий: готовых к употреблению (хлеб, батон )</w:t>
            </w:r>
          </w:p>
        </w:tc>
      </w:tr>
      <w:tr w:rsidR="0055700A" w14:paraId="0F4B6D0A" w14:textId="77777777" w:rsidTr="00A44BC0">
        <w:trPr>
          <w:trHeight w:val="364"/>
        </w:trPr>
        <w:tc>
          <w:tcPr>
            <w:tcW w:w="1702" w:type="dxa"/>
          </w:tcPr>
          <w:p w14:paraId="14BF707F"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Узнавание (различение) муки и мучных изделий: готовых к употреблению (пирожок, булочка) </w:t>
            </w:r>
          </w:p>
        </w:tc>
      </w:tr>
      <w:tr w:rsidR="0055700A" w14:paraId="10DBD012" w14:textId="77777777" w:rsidTr="00A44BC0">
        <w:trPr>
          <w:trHeight w:val="364"/>
        </w:trPr>
        <w:tc>
          <w:tcPr>
            <w:tcW w:w="1702" w:type="dxa"/>
          </w:tcPr>
          <w:p w14:paraId="5BA2D540"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муки и мучных изделий: готовых к употреблению (сушки, баранки, сухари)</w:t>
            </w:r>
          </w:p>
        </w:tc>
      </w:tr>
      <w:tr w:rsidR="0055700A" w14:paraId="6D4350E2" w14:textId="77777777" w:rsidTr="00A44BC0">
        <w:trPr>
          <w:trHeight w:val="364"/>
        </w:trPr>
        <w:tc>
          <w:tcPr>
            <w:tcW w:w="1702" w:type="dxa"/>
          </w:tcPr>
          <w:p w14:paraId="5BC9F185"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Знакомство</w:t>
            </w:r>
            <w:r>
              <w:rPr>
                <w:rFonts w:ascii="Times New Roman" w:eastAsia="Times New Roman" w:hAnsi="Times New Roman" w:cs="Times New Roman"/>
                <w:bCs/>
                <w:color w:val="000000"/>
                <w:lang w:eastAsia="ru-RU"/>
              </w:rPr>
              <w:tab/>
              <w:t>со способами обработки (приготовления) мучных изделий</w:t>
            </w:r>
          </w:p>
        </w:tc>
      </w:tr>
      <w:tr w:rsidR="0055700A" w14:paraId="18BB5D97" w14:textId="77777777" w:rsidTr="00A44BC0">
        <w:trPr>
          <w:trHeight w:val="364"/>
        </w:trPr>
        <w:tc>
          <w:tcPr>
            <w:tcW w:w="1702" w:type="dxa"/>
          </w:tcPr>
          <w:p w14:paraId="4A82D893"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мучных  продуктов, требующих обработки (приготовления) макароны, вермишель, рожки)</w:t>
            </w:r>
          </w:p>
        </w:tc>
      </w:tr>
      <w:tr w:rsidR="0055700A" w14:paraId="59066236" w14:textId="77777777" w:rsidTr="00A44BC0">
        <w:trPr>
          <w:trHeight w:val="364"/>
        </w:trPr>
        <w:tc>
          <w:tcPr>
            <w:tcW w:w="1702" w:type="dxa"/>
          </w:tcPr>
          <w:p w14:paraId="670229B1"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Знание правил хранения мучных изделий.</w:t>
            </w:r>
          </w:p>
        </w:tc>
      </w:tr>
      <w:tr w:rsidR="0055700A" w14:paraId="4960E7B7" w14:textId="77777777" w:rsidTr="00A44BC0">
        <w:trPr>
          <w:trHeight w:val="364"/>
        </w:trPr>
        <w:tc>
          <w:tcPr>
            <w:tcW w:w="1702" w:type="dxa"/>
          </w:tcPr>
          <w:p w14:paraId="64F29592"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Закрепление знаний о мучных продуктах</w:t>
            </w:r>
          </w:p>
        </w:tc>
      </w:tr>
      <w:tr w:rsidR="0055700A" w14:paraId="768AA841" w14:textId="77777777" w:rsidTr="00A44BC0">
        <w:trPr>
          <w:trHeight w:val="364"/>
        </w:trPr>
        <w:tc>
          <w:tcPr>
            <w:tcW w:w="1702" w:type="dxa"/>
          </w:tcPr>
          <w:p w14:paraId="25A643FB"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Знакомство с крупами и бобовыми продуктами </w:t>
            </w:r>
          </w:p>
        </w:tc>
      </w:tr>
      <w:tr w:rsidR="0055700A" w14:paraId="1CC444D8" w14:textId="77777777" w:rsidTr="00A44BC0">
        <w:trPr>
          <w:trHeight w:val="364"/>
        </w:trPr>
        <w:tc>
          <w:tcPr>
            <w:tcW w:w="1702" w:type="dxa"/>
          </w:tcPr>
          <w:p w14:paraId="4065CF08"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Узнавание (различение) круп и бобовых: готовых к употреблению (консервированная фасоль, кукуруза, горошек,), </w:t>
            </w:r>
          </w:p>
        </w:tc>
      </w:tr>
      <w:tr w:rsidR="0055700A" w14:paraId="642FBD67" w14:textId="77777777" w:rsidTr="00A44BC0">
        <w:trPr>
          <w:trHeight w:val="364"/>
        </w:trPr>
        <w:tc>
          <w:tcPr>
            <w:tcW w:w="1702" w:type="dxa"/>
          </w:tcPr>
          <w:p w14:paraId="3091CB44"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Знакомство со способами обработки (приготовления) круп и бобовых. </w:t>
            </w:r>
          </w:p>
        </w:tc>
      </w:tr>
      <w:tr w:rsidR="0055700A" w14:paraId="2BD70278" w14:textId="77777777" w:rsidTr="00A44BC0">
        <w:trPr>
          <w:trHeight w:val="364"/>
        </w:trPr>
        <w:tc>
          <w:tcPr>
            <w:tcW w:w="1702" w:type="dxa"/>
          </w:tcPr>
          <w:p w14:paraId="1682001F"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Узнавание (различение) круп, бобовых   продуктов, требующих обработки </w:t>
            </w:r>
          </w:p>
          <w:p w14:paraId="144B67BA"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(приготовления)  греча, рис, пшено и др. крупы, бобовые</w:t>
            </w:r>
          </w:p>
        </w:tc>
      </w:tr>
      <w:tr w:rsidR="0055700A" w14:paraId="2C5F47D9" w14:textId="77777777" w:rsidTr="00A44BC0">
        <w:trPr>
          <w:trHeight w:val="364"/>
        </w:trPr>
        <w:tc>
          <w:tcPr>
            <w:tcW w:w="1702" w:type="dxa"/>
          </w:tcPr>
          <w:p w14:paraId="72867C66"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Знание правил хранения круп и бобовых.</w:t>
            </w:r>
          </w:p>
        </w:tc>
      </w:tr>
      <w:tr w:rsidR="0055700A" w14:paraId="59A22D44" w14:textId="77777777" w:rsidTr="00A44BC0">
        <w:trPr>
          <w:trHeight w:val="364"/>
        </w:trPr>
        <w:tc>
          <w:tcPr>
            <w:tcW w:w="1702" w:type="dxa"/>
          </w:tcPr>
          <w:p w14:paraId="5E540DCC"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Закрепление знаний о крупах и бобовых продуктах</w:t>
            </w:r>
          </w:p>
        </w:tc>
      </w:tr>
      <w:tr w:rsidR="0055700A" w14:paraId="0C3FE089" w14:textId="77777777" w:rsidTr="00A44BC0">
        <w:trPr>
          <w:trHeight w:val="364"/>
        </w:trPr>
        <w:tc>
          <w:tcPr>
            <w:tcW w:w="1702" w:type="dxa"/>
          </w:tcPr>
          <w:p w14:paraId="3DAF6198"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кондитерских изделий (торт, печенье, пирожное, конфета, шоколад).</w:t>
            </w:r>
          </w:p>
        </w:tc>
      </w:tr>
      <w:tr w:rsidR="0055700A" w14:paraId="4A2FA00B" w14:textId="77777777" w:rsidTr="00A44BC0">
        <w:trPr>
          <w:trHeight w:val="364"/>
        </w:trPr>
        <w:tc>
          <w:tcPr>
            <w:tcW w:w="1702" w:type="dxa"/>
          </w:tcPr>
          <w:p w14:paraId="099592DB"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Знание правил хранения кондитерских изделий.</w:t>
            </w:r>
          </w:p>
        </w:tc>
      </w:tr>
      <w:tr w:rsidR="0055700A" w14:paraId="5EEC651F" w14:textId="77777777" w:rsidTr="00A44BC0">
        <w:trPr>
          <w:trHeight w:val="364"/>
        </w:trPr>
        <w:tc>
          <w:tcPr>
            <w:tcW w:w="1702" w:type="dxa"/>
          </w:tcPr>
          <w:p w14:paraId="201BA096"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Закрепление знаний о кондитерских изделиях</w:t>
            </w:r>
          </w:p>
        </w:tc>
      </w:tr>
      <w:tr w:rsidR="0055700A" w14:paraId="71F3ACCE" w14:textId="77777777" w:rsidTr="00A44BC0">
        <w:trPr>
          <w:trHeight w:val="364"/>
        </w:trPr>
        <w:tc>
          <w:tcPr>
            <w:tcW w:w="1702" w:type="dxa"/>
          </w:tcPr>
          <w:p w14:paraId="2DF02CCE" w14:textId="77777777" w:rsidR="0055700A" w:rsidRDefault="0055700A"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Контрольная работа № 3 «Продукты питания», анализ контрольной работы</w:t>
            </w:r>
          </w:p>
        </w:tc>
      </w:tr>
      <w:tr w:rsidR="0055700A" w14:paraId="2163E590" w14:textId="77777777" w:rsidTr="00A44BC0">
        <w:trPr>
          <w:trHeight w:val="255"/>
        </w:trPr>
        <w:tc>
          <w:tcPr>
            <w:tcW w:w="1702" w:type="dxa"/>
          </w:tcPr>
          <w:p w14:paraId="2C39501A"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b/>
                <w:color w:val="000000"/>
                <w:lang w:eastAsia="ru-RU"/>
              </w:rPr>
              <w:t>Город.</w:t>
            </w:r>
          </w:p>
          <w:p w14:paraId="2DC2B343" w14:textId="77777777" w:rsidR="0055700A" w:rsidRDefault="0055700A" w:rsidP="00A44BC0">
            <w:pPr>
              <w:widowControl w:val="0"/>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color w:val="000000"/>
                <w:lang w:eastAsia="ru-RU"/>
              </w:rPr>
              <w:t>Узнавание элементов городской инфраструктуры</w:t>
            </w:r>
          </w:p>
        </w:tc>
      </w:tr>
      <w:tr w:rsidR="0055700A" w14:paraId="609A2431" w14:textId="77777777" w:rsidTr="00A44BC0">
        <w:trPr>
          <w:trHeight w:val="46"/>
        </w:trPr>
        <w:tc>
          <w:tcPr>
            <w:tcW w:w="1702" w:type="dxa"/>
          </w:tcPr>
          <w:p w14:paraId="106A7F16"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bidi="en-US"/>
              </w:rPr>
            </w:pPr>
            <w:r>
              <w:rPr>
                <w:rFonts w:ascii="Times New Roman" w:eastAsia="Calibri" w:hAnsi="Times New Roman" w:cs="Times New Roman"/>
                <w:color w:val="000000"/>
                <w:lang w:eastAsia="ru-RU" w:bidi="en-US"/>
              </w:rPr>
              <w:t>Узнавание (различение), назначение  зданий.</w:t>
            </w:r>
          </w:p>
        </w:tc>
      </w:tr>
      <w:tr w:rsidR="0055700A" w14:paraId="7227B893" w14:textId="77777777" w:rsidTr="00A44BC0">
        <w:trPr>
          <w:trHeight w:val="278"/>
        </w:trPr>
        <w:tc>
          <w:tcPr>
            <w:tcW w:w="1702" w:type="dxa"/>
          </w:tcPr>
          <w:p w14:paraId="146B444B" w14:textId="77777777" w:rsidR="0055700A" w:rsidRDefault="0055700A" w:rsidP="00A44BC0">
            <w:pPr>
              <w:widowControl w:val="0"/>
              <w:tabs>
                <w:tab w:val="left" w:pos="1134"/>
              </w:tabs>
              <w:spacing w:after="0" w:line="240" w:lineRule="auto"/>
              <w:rPr>
                <w:rFonts w:ascii="Times New Roman" w:hAnsi="Times New Roman" w:cs="Times New Roman"/>
                <w:sz w:val="24"/>
                <w:szCs w:val="24"/>
              </w:rPr>
            </w:pPr>
            <w:r>
              <w:rPr>
                <w:rFonts w:ascii="Times New Roman" w:eastAsiaTheme="minorEastAsia" w:hAnsi="Times New Roman" w:cs="Times New Roman"/>
                <w:sz w:val="24"/>
                <w:szCs w:val="24"/>
                <w:lang w:eastAsia="ru-RU"/>
              </w:rPr>
              <w:t>Узнавание предметов, изготовленных из бумаги (салфетка, коробка, газета, книга и др.).</w:t>
            </w:r>
          </w:p>
        </w:tc>
      </w:tr>
      <w:tr w:rsidR="0055700A" w14:paraId="657C143A" w14:textId="77777777" w:rsidTr="00A44BC0">
        <w:trPr>
          <w:trHeight w:val="319"/>
        </w:trPr>
        <w:tc>
          <w:tcPr>
            <w:tcW w:w="1702" w:type="dxa"/>
          </w:tcPr>
          <w:p w14:paraId="78E0DC9B" w14:textId="77777777" w:rsidR="0055700A" w:rsidRDefault="0055700A" w:rsidP="00A44BC0">
            <w:pPr>
              <w:widowControl w:val="0"/>
              <w:tabs>
                <w:tab w:val="left" w:pos="1134"/>
              </w:tabs>
              <w:spacing w:after="0" w:line="240" w:lineRule="auto"/>
              <w:rPr>
                <w:rFonts w:ascii="Times New Roman" w:hAnsi="Times New Roman" w:cs="Times New Roman"/>
                <w:bCs/>
                <w:sz w:val="24"/>
                <w:szCs w:val="24"/>
              </w:rPr>
            </w:pPr>
            <w:r>
              <w:rPr>
                <w:rFonts w:ascii="Times New Roman" w:eastAsiaTheme="minorEastAsia" w:hAnsi="Times New Roman" w:cs="Times New Roman"/>
                <w:bCs/>
                <w:sz w:val="24"/>
                <w:szCs w:val="24"/>
                <w:lang w:eastAsia="ru-RU"/>
              </w:rPr>
              <w:t>У</w:t>
            </w:r>
            <w:r>
              <w:rPr>
                <w:rFonts w:ascii="Times New Roman" w:eastAsiaTheme="minorEastAsia" w:hAnsi="Times New Roman" w:cs="Times New Roman"/>
                <w:sz w:val="24"/>
                <w:szCs w:val="24"/>
                <w:lang w:eastAsia="ru-RU"/>
              </w:rPr>
              <w:t>знавание предметов, изготовленных из дерева (стол, полка, деревянные игрушки, двери и др.)</w:t>
            </w:r>
            <w:r>
              <w:rPr>
                <w:rFonts w:ascii="Times New Roman" w:eastAsiaTheme="minorEastAsia" w:hAnsi="Times New Roman" w:cs="Times New Roman"/>
                <w:bCs/>
                <w:sz w:val="24"/>
                <w:szCs w:val="24"/>
                <w:lang w:eastAsia="ru-RU"/>
              </w:rPr>
              <w:t>.</w:t>
            </w:r>
          </w:p>
        </w:tc>
      </w:tr>
      <w:tr w:rsidR="0055700A" w14:paraId="5C607347" w14:textId="77777777" w:rsidTr="00A44BC0">
        <w:trPr>
          <w:trHeight w:val="278"/>
        </w:trPr>
        <w:tc>
          <w:tcPr>
            <w:tcW w:w="1702" w:type="dxa"/>
          </w:tcPr>
          <w:p w14:paraId="6420E0E4" w14:textId="77777777" w:rsidR="0055700A" w:rsidRDefault="0055700A" w:rsidP="00A44BC0">
            <w:pPr>
              <w:widowControl w:val="0"/>
              <w:tabs>
                <w:tab w:val="left" w:pos="1134"/>
              </w:tabs>
              <w:spacing w:after="0" w:line="240" w:lineRule="auto"/>
              <w:rPr>
                <w:rFonts w:ascii="Times New Roman" w:hAnsi="Times New Roman" w:cs="Times New Roman"/>
                <w:sz w:val="24"/>
                <w:szCs w:val="24"/>
              </w:rPr>
            </w:pPr>
            <w:r>
              <w:rPr>
                <w:rFonts w:ascii="Times New Roman" w:eastAsiaTheme="minorEastAsia" w:hAnsi="Times New Roman" w:cs="Times New Roman"/>
                <w:bCs/>
                <w:sz w:val="24"/>
                <w:szCs w:val="24"/>
                <w:lang w:eastAsia="ru-RU"/>
              </w:rPr>
              <w:t>У</w:t>
            </w:r>
            <w:r>
              <w:rPr>
                <w:rFonts w:ascii="Times New Roman" w:eastAsiaTheme="minorEastAsia" w:hAnsi="Times New Roman" w:cs="Times New Roman"/>
                <w:sz w:val="24"/>
                <w:szCs w:val="24"/>
                <w:lang w:eastAsia="ru-RU"/>
              </w:rPr>
              <w:t>знавание предметов, изготовленных из стекла (ваза, стакан, оконное стекло, очки и др.).</w:t>
            </w:r>
          </w:p>
        </w:tc>
      </w:tr>
      <w:tr w:rsidR="0055700A" w14:paraId="7A0D7ED0" w14:textId="77777777" w:rsidTr="00A44BC0">
        <w:trPr>
          <w:trHeight w:val="271"/>
        </w:trPr>
        <w:tc>
          <w:tcPr>
            <w:tcW w:w="1702" w:type="dxa"/>
          </w:tcPr>
          <w:p w14:paraId="7B334C92" w14:textId="77777777" w:rsidR="0055700A" w:rsidRDefault="0055700A" w:rsidP="00A44BC0">
            <w:pPr>
              <w:widowControl w:val="0"/>
              <w:tabs>
                <w:tab w:val="left" w:pos="1134"/>
              </w:tabs>
              <w:spacing w:after="0" w:line="240" w:lineRule="auto"/>
              <w:rPr>
                <w:rFonts w:ascii="Times New Roman" w:hAnsi="Times New Roman" w:cs="Times New Roman"/>
                <w:sz w:val="24"/>
                <w:szCs w:val="24"/>
              </w:rPr>
            </w:pPr>
            <w:r>
              <w:rPr>
                <w:rFonts w:ascii="Times New Roman" w:eastAsiaTheme="minorEastAsia" w:hAnsi="Times New Roman" w:cs="Times New Roman"/>
                <w:sz w:val="24"/>
                <w:szCs w:val="24"/>
                <w:lang w:eastAsia="ru-RU"/>
              </w:rPr>
              <w:t>Узнавание предметов, изготовленных из резины (резиновые перчатки, сапоги, игрушки и др.).</w:t>
            </w:r>
          </w:p>
        </w:tc>
      </w:tr>
      <w:tr w:rsidR="0055700A" w14:paraId="29A89204" w14:textId="77777777" w:rsidTr="00A44BC0">
        <w:trPr>
          <w:trHeight w:val="420"/>
        </w:trPr>
        <w:tc>
          <w:tcPr>
            <w:tcW w:w="1702" w:type="dxa"/>
          </w:tcPr>
          <w:p w14:paraId="72C6E27A" w14:textId="77777777" w:rsidR="0055700A" w:rsidRDefault="0055700A" w:rsidP="00A44BC0">
            <w:pPr>
              <w:widowControl w:val="0"/>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b/>
                <w:color w:val="000000"/>
                <w:lang w:eastAsia="ru-RU"/>
              </w:rPr>
              <w:t>Транспорт.</w:t>
            </w:r>
          </w:p>
          <w:p w14:paraId="52EB5855"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Узнавание (различение) наземного транспорта</w:t>
            </w:r>
          </w:p>
        </w:tc>
      </w:tr>
      <w:tr w:rsidR="0055700A" w14:paraId="03ECA689" w14:textId="77777777" w:rsidTr="00A44BC0">
        <w:trPr>
          <w:trHeight w:val="136"/>
        </w:trPr>
        <w:tc>
          <w:tcPr>
            <w:tcW w:w="1702" w:type="dxa"/>
          </w:tcPr>
          <w:p w14:paraId="42F674D3"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bidi="en-US"/>
              </w:rPr>
            </w:pPr>
            <w:r>
              <w:rPr>
                <w:rFonts w:ascii="Times New Roman" w:eastAsia="Calibri" w:hAnsi="Times New Roman" w:cs="Times New Roman"/>
                <w:color w:val="000000"/>
                <w:lang w:eastAsia="ru-RU" w:bidi="en-US"/>
              </w:rPr>
              <w:t>Узнавание (различение) воздушного транспорта.</w:t>
            </w:r>
          </w:p>
        </w:tc>
      </w:tr>
      <w:tr w:rsidR="0055700A" w14:paraId="0B01DF28" w14:textId="77777777" w:rsidTr="00A44BC0">
        <w:trPr>
          <w:trHeight w:val="278"/>
        </w:trPr>
        <w:tc>
          <w:tcPr>
            <w:tcW w:w="1702" w:type="dxa"/>
          </w:tcPr>
          <w:p w14:paraId="28BD8E1E"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bidi="en-US"/>
              </w:rPr>
            </w:pPr>
            <w:r>
              <w:rPr>
                <w:rFonts w:ascii="Times New Roman" w:eastAsia="Calibri" w:hAnsi="Times New Roman" w:cs="Times New Roman"/>
                <w:color w:val="000000"/>
                <w:lang w:eastAsia="ru-RU" w:bidi="en-US"/>
              </w:rPr>
              <w:t>Узнавание (различение) водного транспорта.</w:t>
            </w:r>
          </w:p>
        </w:tc>
      </w:tr>
      <w:tr w:rsidR="0055700A" w14:paraId="1E677F03" w14:textId="77777777" w:rsidTr="00A44BC0">
        <w:trPr>
          <w:trHeight w:val="273"/>
        </w:trPr>
        <w:tc>
          <w:tcPr>
            <w:tcW w:w="1702" w:type="dxa"/>
          </w:tcPr>
          <w:p w14:paraId="61DAB53B"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bidi="en-US"/>
              </w:rPr>
            </w:pPr>
            <w:r>
              <w:rPr>
                <w:rFonts w:ascii="Times New Roman" w:eastAsia="Calibri" w:hAnsi="Times New Roman" w:cs="Times New Roman"/>
                <w:color w:val="000000"/>
                <w:lang w:eastAsia="ru-RU" w:bidi="en-US"/>
              </w:rPr>
              <w:t>Узнавание (различение) космического транспорта.</w:t>
            </w:r>
          </w:p>
        </w:tc>
      </w:tr>
      <w:tr w:rsidR="0055700A" w14:paraId="6F67453F" w14:textId="77777777" w:rsidTr="00A44BC0">
        <w:trPr>
          <w:trHeight w:val="273"/>
        </w:trPr>
        <w:tc>
          <w:tcPr>
            <w:tcW w:w="1702" w:type="dxa"/>
          </w:tcPr>
          <w:p w14:paraId="0380631F"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bidi="en-US"/>
              </w:rPr>
            </w:pPr>
            <w:r>
              <w:rPr>
                <w:rFonts w:ascii="Times New Roman" w:eastAsia="Calibri" w:hAnsi="Times New Roman" w:cs="Times New Roman"/>
                <w:color w:val="000000"/>
                <w:lang w:eastAsia="ru-RU" w:bidi="en-US"/>
              </w:rPr>
              <w:t>Узнавание (различение) общественного транспорта.</w:t>
            </w:r>
          </w:p>
        </w:tc>
      </w:tr>
      <w:tr w:rsidR="0055700A" w14:paraId="7451C8B9" w14:textId="77777777" w:rsidTr="00A44BC0">
        <w:trPr>
          <w:trHeight w:val="276"/>
        </w:trPr>
        <w:tc>
          <w:tcPr>
            <w:tcW w:w="1702" w:type="dxa"/>
          </w:tcPr>
          <w:p w14:paraId="67D8696F"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bidi="en-US"/>
              </w:rPr>
            </w:pPr>
            <w:r>
              <w:rPr>
                <w:rFonts w:ascii="Times New Roman" w:eastAsia="Calibri" w:hAnsi="Times New Roman" w:cs="Times New Roman"/>
                <w:color w:val="000000"/>
                <w:lang w:eastAsia="ru-RU" w:bidi="en-US"/>
              </w:rPr>
              <w:t>Итоговая контрольная работа «Транспорт», анализ итоговой контрольной работы</w:t>
            </w:r>
          </w:p>
        </w:tc>
      </w:tr>
      <w:tr w:rsidR="0055700A" w14:paraId="6F787F45" w14:textId="77777777" w:rsidTr="00A44BC0">
        <w:trPr>
          <w:trHeight w:val="579"/>
        </w:trPr>
        <w:tc>
          <w:tcPr>
            <w:tcW w:w="1702" w:type="dxa"/>
          </w:tcPr>
          <w:p w14:paraId="008E55A6" w14:textId="77777777" w:rsidR="0055700A" w:rsidRDefault="0055700A"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Узнавание (различение) специального транспорта</w:t>
            </w:r>
          </w:p>
        </w:tc>
      </w:tr>
    </w:tbl>
    <w:p w14:paraId="7CB75C38" w14:textId="77777777" w:rsidR="00392D38" w:rsidRDefault="00392D38" w:rsidP="00EA3CF2">
      <w:pPr>
        <w:spacing w:after="0" w:line="240" w:lineRule="auto"/>
        <w:jc w:val="both"/>
        <w:rPr>
          <w:rFonts w:ascii="Times New Roman" w:hAnsi="Times New Roman"/>
          <w:b/>
          <w:sz w:val="24"/>
          <w:szCs w:val="24"/>
        </w:rPr>
      </w:pPr>
    </w:p>
    <w:p w14:paraId="2159DA24" w14:textId="77777777" w:rsidR="00A55276" w:rsidRDefault="00A55276" w:rsidP="00EA3CF2">
      <w:pPr>
        <w:spacing w:after="0" w:line="240" w:lineRule="auto"/>
        <w:jc w:val="both"/>
        <w:rPr>
          <w:rFonts w:ascii="Times New Roman" w:hAnsi="Times New Roman"/>
          <w:b/>
          <w:sz w:val="24"/>
          <w:szCs w:val="24"/>
        </w:rPr>
      </w:pPr>
    </w:p>
    <w:p w14:paraId="0F124C0E" w14:textId="77777777" w:rsidR="00A55276" w:rsidRDefault="00A55276" w:rsidP="00EA3CF2">
      <w:pPr>
        <w:spacing w:after="0" w:line="240" w:lineRule="auto"/>
        <w:jc w:val="both"/>
        <w:rPr>
          <w:rFonts w:ascii="Times New Roman" w:hAnsi="Times New Roman"/>
          <w:b/>
          <w:sz w:val="24"/>
          <w:szCs w:val="24"/>
        </w:rPr>
      </w:pPr>
    </w:p>
    <w:p w14:paraId="4BFC78AC" w14:textId="77777777" w:rsidR="00A55276" w:rsidRDefault="00A55276" w:rsidP="00EA3CF2">
      <w:pPr>
        <w:spacing w:after="0" w:line="240" w:lineRule="auto"/>
        <w:jc w:val="both"/>
        <w:rPr>
          <w:rFonts w:ascii="Times New Roman" w:hAnsi="Times New Roman"/>
          <w:b/>
          <w:sz w:val="24"/>
          <w:szCs w:val="24"/>
        </w:rPr>
      </w:pPr>
    </w:p>
    <w:p w14:paraId="2FAE322E" w14:textId="77777777" w:rsidR="00A55276" w:rsidRDefault="00A55276" w:rsidP="00EA3CF2">
      <w:pPr>
        <w:spacing w:after="0" w:line="240" w:lineRule="auto"/>
        <w:jc w:val="both"/>
        <w:rPr>
          <w:rFonts w:ascii="Times New Roman" w:hAnsi="Times New Roman"/>
          <w:b/>
          <w:sz w:val="24"/>
          <w:szCs w:val="24"/>
        </w:rPr>
      </w:pPr>
    </w:p>
    <w:p w14:paraId="48C7E46E" w14:textId="77777777" w:rsidR="00A55276" w:rsidRDefault="00A55276" w:rsidP="00EA3CF2">
      <w:pPr>
        <w:spacing w:after="0" w:line="240" w:lineRule="auto"/>
        <w:jc w:val="both"/>
        <w:rPr>
          <w:rFonts w:ascii="Times New Roman" w:hAnsi="Times New Roman"/>
          <w:b/>
          <w:sz w:val="24"/>
          <w:szCs w:val="24"/>
        </w:rPr>
      </w:pPr>
    </w:p>
    <w:p w14:paraId="37932202" w14:textId="77777777" w:rsidR="00A55276" w:rsidRDefault="00A55276" w:rsidP="00EA3CF2">
      <w:pPr>
        <w:spacing w:after="0" w:line="240" w:lineRule="auto"/>
        <w:jc w:val="both"/>
        <w:rPr>
          <w:rFonts w:ascii="Times New Roman" w:hAnsi="Times New Roman"/>
          <w:b/>
          <w:sz w:val="24"/>
          <w:szCs w:val="24"/>
        </w:rPr>
      </w:pPr>
    </w:p>
    <w:p w14:paraId="228C7C99" w14:textId="77777777" w:rsidR="00A55276" w:rsidRDefault="00A55276" w:rsidP="00EA3CF2">
      <w:pPr>
        <w:spacing w:after="0" w:line="240" w:lineRule="auto"/>
        <w:jc w:val="both"/>
        <w:rPr>
          <w:rFonts w:ascii="Times New Roman" w:hAnsi="Times New Roman"/>
          <w:b/>
          <w:sz w:val="24"/>
          <w:szCs w:val="24"/>
        </w:rPr>
      </w:pPr>
    </w:p>
    <w:p w14:paraId="0294B335" w14:textId="77777777" w:rsidR="00A55276" w:rsidRDefault="00A55276" w:rsidP="00EA3CF2">
      <w:pPr>
        <w:spacing w:after="0" w:line="240" w:lineRule="auto"/>
        <w:jc w:val="both"/>
        <w:rPr>
          <w:rFonts w:ascii="Times New Roman" w:hAnsi="Times New Roman"/>
          <w:b/>
          <w:sz w:val="24"/>
          <w:szCs w:val="24"/>
        </w:rPr>
      </w:pPr>
    </w:p>
    <w:p w14:paraId="1DAB9F85" w14:textId="77777777" w:rsidR="00A55276" w:rsidRDefault="00A55276" w:rsidP="00EA3CF2">
      <w:pPr>
        <w:spacing w:after="0" w:line="240" w:lineRule="auto"/>
        <w:jc w:val="both"/>
        <w:rPr>
          <w:rFonts w:ascii="Times New Roman" w:hAnsi="Times New Roman"/>
          <w:b/>
          <w:sz w:val="24"/>
          <w:szCs w:val="24"/>
        </w:rPr>
      </w:pPr>
    </w:p>
    <w:p w14:paraId="5C136BB0" w14:textId="77777777" w:rsidR="00A55276" w:rsidRDefault="00A55276" w:rsidP="00EA3CF2">
      <w:pPr>
        <w:spacing w:after="0" w:line="240" w:lineRule="auto"/>
        <w:jc w:val="both"/>
        <w:rPr>
          <w:rFonts w:ascii="Times New Roman" w:hAnsi="Times New Roman"/>
          <w:b/>
          <w:sz w:val="24"/>
          <w:szCs w:val="24"/>
        </w:rPr>
      </w:pPr>
    </w:p>
    <w:p w14:paraId="70171C85" w14:textId="77777777" w:rsidR="00A55276" w:rsidRPr="009B2006" w:rsidRDefault="00A55276" w:rsidP="00EA3CF2">
      <w:pPr>
        <w:spacing w:after="0" w:line="240" w:lineRule="auto"/>
        <w:jc w:val="both"/>
        <w:rPr>
          <w:rFonts w:ascii="Times New Roman" w:hAnsi="Times New Roman"/>
          <w:b/>
          <w:sz w:val="24"/>
          <w:szCs w:val="24"/>
        </w:rPr>
      </w:pPr>
    </w:p>
    <w:p w14:paraId="41AE1580" w14:textId="77777777" w:rsidR="009D05EC" w:rsidRDefault="0057353A">
      <w:pPr>
        <w:pStyle w:val="af"/>
        <w:numPr>
          <w:ilvl w:val="0"/>
          <w:numId w:val="16"/>
        </w:numPr>
        <w:spacing w:after="0" w:line="240" w:lineRule="auto"/>
        <w:jc w:val="both"/>
        <w:rPr>
          <w:rFonts w:ascii="Times New Roman" w:hAnsi="Times New Roman"/>
          <w:b/>
          <w:i/>
          <w:sz w:val="24"/>
          <w:szCs w:val="24"/>
        </w:rPr>
      </w:pPr>
      <w:r>
        <w:rPr>
          <w:rFonts w:ascii="Times New Roman" w:hAnsi="Times New Roman"/>
          <w:b/>
          <w:i/>
          <w:sz w:val="24"/>
          <w:szCs w:val="24"/>
        </w:rPr>
        <w:lastRenderedPageBreak/>
        <w:t xml:space="preserve"> </w:t>
      </w:r>
      <w:r>
        <w:rPr>
          <w:rFonts w:ascii="Times New Roman" w:hAnsi="Times New Roman"/>
          <w:b/>
          <w:sz w:val="24"/>
          <w:szCs w:val="24"/>
        </w:rPr>
        <w:t xml:space="preserve">Календарно – тематическое планирование </w:t>
      </w:r>
      <w:r>
        <w:rPr>
          <w:rFonts w:ascii="Times New Roman" w:eastAsia="Calibri" w:hAnsi="Times New Roman"/>
          <w:b/>
          <w:sz w:val="24"/>
          <w:szCs w:val="24"/>
        </w:rPr>
        <w:t>учебного предмета «</w:t>
      </w:r>
      <w:r>
        <w:rPr>
          <w:rFonts w:ascii="Times New Roman" w:hAnsi="Times New Roman"/>
          <w:b/>
          <w:sz w:val="24"/>
          <w:szCs w:val="24"/>
        </w:rPr>
        <w:t>Окружающий социальный мир</w:t>
      </w:r>
      <w:r>
        <w:rPr>
          <w:rFonts w:ascii="Times New Roman" w:eastAsia="Calibri" w:hAnsi="Times New Roman"/>
          <w:b/>
          <w:sz w:val="24"/>
          <w:szCs w:val="24"/>
        </w:rPr>
        <w:t>»</w:t>
      </w:r>
    </w:p>
    <w:tbl>
      <w:tblPr>
        <w:tblW w:w="16018" w:type="dxa"/>
        <w:tblInd w:w="-459" w:type="dxa"/>
        <w:tblLayout w:type="fixed"/>
        <w:tblLook w:val="04A0" w:firstRow="1" w:lastRow="0" w:firstColumn="1" w:lastColumn="0" w:noHBand="0" w:noVBand="1"/>
      </w:tblPr>
      <w:tblGrid>
        <w:gridCol w:w="534"/>
        <w:gridCol w:w="1702"/>
        <w:gridCol w:w="458"/>
        <w:gridCol w:w="850"/>
        <w:gridCol w:w="1843"/>
        <w:gridCol w:w="2127"/>
        <w:gridCol w:w="1986"/>
        <w:gridCol w:w="1983"/>
        <w:gridCol w:w="2270"/>
        <w:gridCol w:w="2265"/>
      </w:tblGrid>
      <w:tr w:rsidR="009D05EC" w14:paraId="651973AB" w14:textId="77777777" w:rsidTr="007A425C">
        <w:trPr>
          <w:trHeight w:val="46"/>
        </w:trPr>
        <w:tc>
          <w:tcPr>
            <w:tcW w:w="534" w:type="dxa"/>
            <w:vMerge w:val="restart"/>
            <w:tcBorders>
              <w:top w:val="single" w:sz="4" w:space="0" w:color="000000"/>
              <w:left w:val="single" w:sz="4" w:space="0" w:color="000000"/>
              <w:bottom w:val="single" w:sz="4" w:space="0" w:color="000000"/>
              <w:right w:val="single" w:sz="4" w:space="0" w:color="000000"/>
            </w:tcBorders>
          </w:tcPr>
          <w:p w14:paraId="4E7B9AA7" w14:textId="77777777" w:rsidR="009D05EC" w:rsidRDefault="0057353A">
            <w:pPr>
              <w:widowControl w:val="0"/>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b/>
                <w:color w:val="000000"/>
                <w:lang w:eastAsia="ru-RU"/>
              </w:rPr>
              <w:t>№ п/п</w:t>
            </w:r>
          </w:p>
        </w:tc>
        <w:tc>
          <w:tcPr>
            <w:tcW w:w="1702" w:type="dxa"/>
            <w:vMerge w:val="restart"/>
            <w:tcBorders>
              <w:top w:val="single" w:sz="4" w:space="0" w:color="000000"/>
              <w:left w:val="single" w:sz="4" w:space="0" w:color="000000"/>
              <w:bottom w:val="single" w:sz="4" w:space="0" w:color="000000"/>
              <w:right w:val="single" w:sz="4" w:space="0" w:color="000000"/>
            </w:tcBorders>
          </w:tcPr>
          <w:p w14:paraId="76E8D99F" w14:textId="77777777" w:rsidR="009D05EC" w:rsidRDefault="0057353A">
            <w:pPr>
              <w:widowControl w:val="0"/>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b/>
                <w:color w:val="000000"/>
                <w:lang w:eastAsia="ru-RU"/>
              </w:rPr>
              <w:t>Наименование разделов и тем</w:t>
            </w:r>
          </w:p>
        </w:tc>
        <w:tc>
          <w:tcPr>
            <w:tcW w:w="458" w:type="dxa"/>
            <w:vMerge w:val="restart"/>
            <w:tcBorders>
              <w:top w:val="single" w:sz="4" w:space="0" w:color="000000"/>
              <w:left w:val="single" w:sz="4" w:space="0" w:color="000000"/>
              <w:bottom w:val="single" w:sz="4" w:space="0" w:color="000000"/>
              <w:right w:val="single" w:sz="4" w:space="0" w:color="000000"/>
            </w:tcBorders>
          </w:tcPr>
          <w:p w14:paraId="5DF1AA9C" w14:textId="77777777" w:rsidR="009D05EC" w:rsidRDefault="0057353A">
            <w:pPr>
              <w:widowControl w:val="0"/>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b/>
                <w:color w:val="000000"/>
                <w:lang w:eastAsia="ru-RU"/>
              </w:rPr>
              <w:t>Всего часов</w:t>
            </w:r>
          </w:p>
        </w:tc>
        <w:tc>
          <w:tcPr>
            <w:tcW w:w="850" w:type="dxa"/>
            <w:vMerge w:val="restart"/>
            <w:tcBorders>
              <w:top w:val="single" w:sz="4" w:space="0" w:color="000000"/>
              <w:left w:val="single" w:sz="4" w:space="0" w:color="000000"/>
              <w:bottom w:val="single" w:sz="4" w:space="0" w:color="000000"/>
              <w:right w:val="single" w:sz="4" w:space="0" w:color="000000"/>
            </w:tcBorders>
          </w:tcPr>
          <w:p w14:paraId="1B2B1AA2" w14:textId="77777777" w:rsidR="009D05EC" w:rsidRDefault="0057353A">
            <w:pPr>
              <w:widowControl w:val="0"/>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b/>
                <w:color w:val="000000"/>
                <w:lang w:eastAsia="ru-RU"/>
              </w:rPr>
              <w:t>Дата проведения</w:t>
            </w:r>
          </w:p>
        </w:tc>
        <w:tc>
          <w:tcPr>
            <w:tcW w:w="1843" w:type="dxa"/>
            <w:vMerge w:val="restart"/>
            <w:tcBorders>
              <w:top w:val="single" w:sz="4" w:space="0" w:color="000000"/>
              <w:left w:val="single" w:sz="4" w:space="0" w:color="000000"/>
              <w:bottom w:val="single" w:sz="4" w:space="0" w:color="000000"/>
              <w:right w:val="single" w:sz="4" w:space="0" w:color="000000"/>
            </w:tcBorders>
          </w:tcPr>
          <w:p w14:paraId="5FA98B45" w14:textId="77777777" w:rsidR="009D05EC" w:rsidRDefault="0057353A">
            <w:pPr>
              <w:widowControl w:val="0"/>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b/>
                <w:color w:val="000000"/>
                <w:lang w:eastAsia="ru-RU"/>
              </w:rPr>
              <w:t>Академический компонент</w:t>
            </w:r>
          </w:p>
        </w:tc>
        <w:tc>
          <w:tcPr>
            <w:tcW w:w="10631" w:type="dxa"/>
            <w:gridSpan w:val="5"/>
            <w:tcBorders>
              <w:top w:val="single" w:sz="4" w:space="0" w:color="000000"/>
              <w:left w:val="single" w:sz="4" w:space="0" w:color="000000"/>
              <w:bottom w:val="single" w:sz="4" w:space="0" w:color="000000"/>
              <w:right w:val="single" w:sz="4" w:space="0" w:color="000000"/>
            </w:tcBorders>
          </w:tcPr>
          <w:p w14:paraId="0650CEC8" w14:textId="77777777" w:rsidR="009D05EC" w:rsidRDefault="0057353A">
            <w:pPr>
              <w:widowControl w:val="0"/>
              <w:spacing w:after="0" w:line="240" w:lineRule="auto"/>
              <w:jc w:val="center"/>
              <w:rPr>
                <w:rFonts w:ascii="Times New Roman" w:eastAsia="Calibri" w:hAnsi="Times New Roman" w:cs="Times New Roman"/>
                <w:b/>
                <w:color w:val="000000"/>
                <w:lang w:eastAsia="ru-RU"/>
              </w:rPr>
            </w:pPr>
            <w:r>
              <w:rPr>
                <w:rFonts w:ascii="Times New Roman" w:eastAsia="Calibri" w:hAnsi="Times New Roman" w:cs="Times New Roman"/>
                <w:b/>
                <w:color w:val="000000"/>
                <w:lang w:eastAsia="ru-RU"/>
              </w:rPr>
              <w:t>Базовые учебные действия. Планируемые результаты</w:t>
            </w:r>
          </w:p>
        </w:tc>
      </w:tr>
      <w:tr w:rsidR="009D05EC" w14:paraId="23FA06C7" w14:textId="77777777" w:rsidTr="007A425C">
        <w:trPr>
          <w:trHeight w:val="46"/>
        </w:trPr>
        <w:tc>
          <w:tcPr>
            <w:tcW w:w="534" w:type="dxa"/>
            <w:vMerge/>
            <w:tcBorders>
              <w:top w:val="single" w:sz="4" w:space="0" w:color="000000"/>
              <w:left w:val="single" w:sz="4" w:space="0" w:color="000000"/>
              <w:bottom w:val="single" w:sz="4" w:space="0" w:color="000000"/>
              <w:right w:val="single" w:sz="4" w:space="0" w:color="000000"/>
            </w:tcBorders>
            <w:vAlign w:val="center"/>
          </w:tcPr>
          <w:p w14:paraId="1C775CFC" w14:textId="77777777" w:rsidR="009D05EC" w:rsidRDefault="009D05EC">
            <w:pPr>
              <w:widowControl w:val="0"/>
              <w:spacing w:after="0" w:line="240" w:lineRule="auto"/>
              <w:jc w:val="both"/>
              <w:rPr>
                <w:rFonts w:ascii="Times New Roman" w:eastAsia="Calibri" w:hAnsi="Times New Roman" w:cs="Times New Roman"/>
                <w:b/>
                <w:color w:val="000000"/>
                <w:lang w:eastAsia="ru-RU"/>
              </w:rPr>
            </w:pPr>
          </w:p>
        </w:tc>
        <w:tc>
          <w:tcPr>
            <w:tcW w:w="1702" w:type="dxa"/>
            <w:vMerge/>
            <w:tcBorders>
              <w:top w:val="single" w:sz="4" w:space="0" w:color="000000"/>
              <w:left w:val="single" w:sz="4" w:space="0" w:color="000000"/>
              <w:bottom w:val="single" w:sz="4" w:space="0" w:color="000000"/>
              <w:right w:val="single" w:sz="4" w:space="0" w:color="000000"/>
            </w:tcBorders>
            <w:vAlign w:val="center"/>
          </w:tcPr>
          <w:p w14:paraId="2A36FEAC" w14:textId="77777777" w:rsidR="009D05EC" w:rsidRDefault="009D05EC">
            <w:pPr>
              <w:widowControl w:val="0"/>
              <w:spacing w:after="0" w:line="240" w:lineRule="auto"/>
              <w:jc w:val="both"/>
              <w:rPr>
                <w:rFonts w:ascii="Times New Roman" w:eastAsia="Calibri" w:hAnsi="Times New Roman" w:cs="Times New Roman"/>
                <w:b/>
                <w:color w:val="000000"/>
                <w:lang w:eastAsia="ru-RU"/>
              </w:rPr>
            </w:pPr>
          </w:p>
        </w:tc>
        <w:tc>
          <w:tcPr>
            <w:tcW w:w="458" w:type="dxa"/>
            <w:vMerge/>
            <w:tcBorders>
              <w:top w:val="single" w:sz="4" w:space="0" w:color="000000"/>
              <w:left w:val="single" w:sz="4" w:space="0" w:color="000000"/>
              <w:bottom w:val="single" w:sz="4" w:space="0" w:color="000000"/>
              <w:right w:val="single" w:sz="4" w:space="0" w:color="000000"/>
            </w:tcBorders>
            <w:vAlign w:val="center"/>
          </w:tcPr>
          <w:p w14:paraId="1AD4DF22" w14:textId="77777777" w:rsidR="009D05EC" w:rsidRDefault="009D05EC">
            <w:pPr>
              <w:widowControl w:val="0"/>
              <w:spacing w:after="0" w:line="240" w:lineRule="auto"/>
              <w:jc w:val="both"/>
              <w:rPr>
                <w:rFonts w:ascii="Times New Roman" w:eastAsia="Calibri" w:hAnsi="Times New Roman" w:cs="Times New Roman"/>
                <w:b/>
                <w:color w:val="000000"/>
                <w:lang w:eastAsia="ru-RU"/>
              </w:rPr>
            </w:pPr>
          </w:p>
        </w:tc>
        <w:tc>
          <w:tcPr>
            <w:tcW w:w="850" w:type="dxa"/>
            <w:vMerge/>
            <w:tcBorders>
              <w:top w:val="single" w:sz="4" w:space="0" w:color="000000"/>
              <w:left w:val="single" w:sz="4" w:space="0" w:color="000000"/>
              <w:bottom w:val="single" w:sz="4" w:space="0" w:color="000000"/>
              <w:right w:val="single" w:sz="4" w:space="0" w:color="000000"/>
            </w:tcBorders>
            <w:vAlign w:val="center"/>
          </w:tcPr>
          <w:p w14:paraId="7380DC3D" w14:textId="77777777" w:rsidR="009D05EC" w:rsidRDefault="009D05EC">
            <w:pPr>
              <w:widowControl w:val="0"/>
              <w:spacing w:after="0" w:line="240" w:lineRule="auto"/>
              <w:jc w:val="both"/>
              <w:rPr>
                <w:rFonts w:ascii="Times New Roman" w:eastAsia="Calibri" w:hAnsi="Times New Roman" w:cs="Times New Roman"/>
                <w:b/>
                <w:color w:val="000000"/>
                <w:lang w:eastAsia="ru-RU"/>
              </w:rPr>
            </w:pPr>
          </w:p>
        </w:tc>
        <w:tc>
          <w:tcPr>
            <w:tcW w:w="1843" w:type="dxa"/>
            <w:vMerge/>
            <w:tcBorders>
              <w:top w:val="single" w:sz="4" w:space="0" w:color="000000"/>
              <w:left w:val="single" w:sz="4" w:space="0" w:color="000000"/>
              <w:bottom w:val="single" w:sz="4" w:space="0" w:color="000000"/>
              <w:right w:val="single" w:sz="4" w:space="0" w:color="000000"/>
            </w:tcBorders>
            <w:vAlign w:val="center"/>
          </w:tcPr>
          <w:p w14:paraId="318DF58A" w14:textId="77777777" w:rsidR="009D05EC" w:rsidRDefault="009D05EC">
            <w:pPr>
              <w:widowControl w:val="0"/>
              <w:spacing w:after="0" w:line="240" w:lineRule="auto"/>
              <w:jc w:val="both"/>
              <w:rPr>
                <w:rFonts w:ascii="Times New Roman" w:eastAsia="Calibri" w:hAnsi="Times New Roman" w:cs="Times New Roman"/>
                <w:b/>
                <w:color w:val="000000"/>
                <w:lang w:eastAsia="ru-RU"/>
              </w:rPr>
            </w:pPr>
          </w:p>
        </w:tc>
        <w:tc>
          <w:tcPr>
            <w:tcW w:w="2127" w:type="dxa"/>
            <w:tcBorders>
              <w:top w:val="single" w:sz="4" w:space="0" w:color="000000"/>
              <w:left w:val="single" w:sz="4" w:space="0" w:color="000000"/>
              <w:bottom w:val="single" w:sz="4" w:space="0" w:color="000000"/>
              <w:right w:val="single" w:sz="4" w:space="0" w:color="000000"/>
            </w:tcBorders>
          </w:tcPr>
          <w:p w14:paraId="2E117FD5" w14:textId="77777777" w:rsidR="009D05EC" w:rsidRDefault="0057353A">
            <w:pPr>
              <w:widowControl w:val="0"/>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b/>
                <w:color w:val="000000"/>
                <w:lang w:eastAsia="ru-RU"/>
              </w:rPr>
              <w:t>личностные</w:t>
            </w:r>
          </w:p>
        </w:tc>
        <w:tc>
          <w:tcPr>
            <w:tcW w:w="1986" w:type="dxa"/>
            <w:tcBorders>
              <w:top w:val="single" w:sz="4" w:space="0" w:color="000000"/>
              <w:left w:val="single" w:sz="4" w:space="0" w:color="000000"/>
              <w:bottom w:val="single" w:sz="4" w:space="0" w:color="000000"/>
              <w:right w:val="single" w:sz="4" w:space="0" w:color="000000"/>
            </w:tcBorders>
          </w:tcPr>
          <w:p w14:paraId="7061D9E7" w14:textId="77777777" w:rsidR="009D05EC" w:rsidRDefault="0057353A">
            <w:pPr>
              <w:widowControl w:val="0"/>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b/>
                <w:color w:val="000000"/>
                <w:lang w:eastAsia="ru-RU"/>
              </w:rPr>
              <w:t>познавательные</w:t>
            </w:r>
          </w:p>
        </w:tc>
        <w:tc>
          <w:tcPr>
            <w:tcW w:w="1983" w:type="dxa"/>
            <w:tcBorders>
              <w:top w:val="single" w:sz="4" w:space="0" w:color="000000"/>
              <w:left w:val="single" w:sz="4" w:space="0" w:color="000000"/>
              <w:bottom w:val="single" w:sz="4" w:space="0" w:color="000000"/>
              <w:right w:val="single" w:sz="4" w:space="0" w:color="000000"/>
            </w:tcBorders>
          </w:tcPr>
          <w:p w14:paraId="74F176B7" w14:textId="77777777" w:rsidR="009D05EC" w:rsidRDefault="0057353A">
            <w:pPr>
              <w:widowControl w:val="0"/>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b/>
                <w:color w:val="000000"/>
                <w:lang w:eastAsia="ru-RU"/>
              </w:rPr>
              <w:t xml:space="preserve"> регулятивные</w:t>
            </w:r>
          </w:p>
        </w:tc>
        <w:tc>
          <w:tcPr>
            <w:tcW w:w="2270" w:type="dxa"/>
            <w:tcBorders>
              <w:top w:val="single" w:sz="4" w:space="0" w:color="000000"/>
              <w:left w:val="single" w:sz="4" w:space="0" w:color="000000"/>
              <w:bottom w:val="single" w:sz="4" w:space="0" w:color="000000"/>
              <w:right w:val="single" w:sz="4" w:space="0" w:color="000000"/>
            </w:tcBorders>
          </w:tcPr>
          <w:p w14:paraId="6E6437CC" w14:textId="77777777" w:rsidR="009D05EC" w:rsidRDefault="0057353A">
            <w:pPr>
              <w:widowControl w:val="0"/>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b/>
                <w:color w:val="000000"/>
                <w:lang w:eastAsia="ru-RU"/>
              </w:rPr>
              <w:t>коммуникативные</w:t>
            </w:r>
          </w:p>
        </w:tc>
        <w:tc>
          <w:tcPr>
            <w:tcW w:w="2265" w:type="dxa"/>
            <w:tcBorders>
              <w:top w:val="single" w:sz="4" w:space="0" w:color="000000"/>
              <w:left w:val="single" w:sz="4" w:space="0" w:color="000000"/>
              <w:bottom w:val="single" w:sz="4" w:space="0" w:color="000000"/>
              <w:right w:val="single" w:sz="4" w:space="0" w:color="000000"/>
            </w:tcBorders>
          </w:tcPr>
          <w:p w14:paraId="15BD8DEA" w14:textId="77777777" w:rsidR="009D05EC" w:rsidRDefault="0057353A">
            <w:pPr>
              <w:widowControl w:val="0"/>
              <w:tabs>
                <w:tab w:val="left" w:pos="2194"/>
              </w:tabs>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b/>
                <w:color w:val="000000"/>
                <w:lang w:eastAsia="ru-RU"/>
              </w:rPr>
              <w:t>воспитательная работа на уроке</w:t>
            </w:r>
          </w:p>
        </w:tc>
      </w:tr>
      <w:tr w:rsidR="009D05EC" w14:paraId="70794F23" w14:textId="77777777" w:rsidTr="007A425C">
        <w:trPr>
          <w:trHeight w:val="2051"/>
        </w:trPr>
        <w:tc>
          <w:tcPr>
            <w:tcW w:w="534" w:type="dxa"/>
            <w:tcBorders>
              <w:top w:val="single" w:sz="4" w:space="0" w:color="000000"/>
              <w:left w:val="single" w:sz="4" w:space="0" w:color="000000"/>
              <w:bottom w:val="single" w:sz="4" w:space="0" w:color="000000"/>
              <w:right w:val="single" w:sz="4" w:space="0" w:color="000000"/>
            </w:tcBorders>
          </w:tcPr>
          <w:p w14:paraId="49E2BFAF"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w:t>
            </w:r>
          </w:p>
        </w:tc>
        <w:tc>
          <w:tcPr>
            <w:tcW w:w="1702" w:type="dxa"/>
            <w:tcBorders>
              <w:top w:val="single" w:sz="4" w:space="0" w:color="000000"/>
              <w:left w:val="single" w:sz="4" w:space="0" w:color="000000"/>
              <w:bottom w:val="single" w:sz="4" w:space="0" w:color="000000"/>
              <w:right w:val="single" w:sz="4" w:space="0" w:color="000000"/>
            </w:tcBorders>
          </w:tcPr>
          <w:p w14:paraId="1AE069AE" w14:textId="77777777" w:rsidR="009D05EC" w:rsidRDefault="0057353A">
            <w:pPr>
              <w:widowControl w:val="0"/>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b/>
                <w:color w:val="000000"/>
                <w:lang w:eastAsia="ru-RU"/>
              </w:rPr>
              <w:t>Квартира, дом, двор.</w:t>
            </w:r>
          </w:p>
          <w:p w14:paraId="2E42E82B"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Узнавание (различение) частей дома.</w:t>
            </w:r>
          </w:p>
        </w:tc>
        <w:tc>
          <w:tcPr>
            <w:tcW w:w="458" w:type="dxa"/>
            <w:tcBorders>
              <w:top w:val="single" w:sz="4" w:space="0" w:color="000000"/>
              <w:left w:val="single" w:sz="4" w:space="0" w:color="000000"/>
              <w:bottom w:val="single" w:sz="4" w:space="0" w:color="000000"/>
              <w:right w:val="single" w:sz="4" w:space="0" w:color="000000"/>
            </w:tcBorders>
          </w:tcPr>
          <w:p w14:paraId="57D176B0"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xml:space="preserve"> 2</w:t>
            </w:r>
          </w:p>
        </w:tc>
        <w:tc>
          <w:tcPr>
            <w:tcW w:w="850" w:type="dxa"/>
            <w:tcBorders>
              <w:top w:val="single" w:sz="4" w:space="0" w:color="000000"/>
              <w:left w:val="single" w:sz="4" w:space="0" w:color="000000"/>
              <w:bottom w:val="single" w:sz="4" w:space="0" w:color="000000"/>
              <w:right w:val="single" w:sz="4" w:space="0" w:color="000000"/>
            </w:tcBorders>
          </w:tcPr>
          <w:p w14:paraId="19C31934" w14:textId="77777777" w:rsidR="009D05EC" w:rsidRDefault="009D05EC">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CAA9C81"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 частей дома (стена, крыша, окно, дверь, потолок, пол).</w:t>
            </w:r>
          </w:p>
        </w:tc>
        <w:tc>
          <w:tcPr>
            <w:tcW w:w="2127" w:type="dxa"/>
            <w:tcBorders>
              <w:top w:val="single" w:sz="4" w:space="0" w:color="000000"/>
              <w:left w:val="single" w:sz="4" w:space="0" w:color="000000"/>
              <w:bottom w:val="single" w:sz="4" w:space="0" w:color="000000"/>
              <w:right w:val="single" w:sz="4" w:space="0" w:color="000000"/>
            </w:tcBorders>
          </w:tcPr>
          <w:p w14:paraId="6842FF0A"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внутренней позиции обучающегося на понимание необходимости учения.</w:t>
            </w:r>
          </w:p>
        </w:tc>
        <w:tc>
          <w:tcPr>
            <w:tcW w:w="1986" w:type="dxa"/>
            <w:tcBorders>
              <w:top w:val="single" w:sz="4" w:space="0" w:color="000000"/>
              <w:left w:val="single" w:sz="4" w:space="0" w:color="000000"/>
              <w:bottom w:val="single" w:sz="4" w:space="0" w:color="000000"/>
              <w:right w:val="single" w:sz="4" w:space="0" w:color="000000"/>
            </w:tcBorders>
          </w:tcPr>
          <w:p w14:paraId="6D3F1E56"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297BC52D"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Определение и формулирование цели деятельности на уроке с помощью учителя</w:t>
            </w:r>
          </w:p>
        </w:tc>
        <w:tc>
          <w:tcPr>
            <w:tcW w:w="2270" w:type="dxa"/>
            <w:tcBorders>
              <w:top w:val="single" w:sz="4" w:space="0" w:color="000000"/>
              <w:left w:val="single" w:sz="4" w:space="0" w:color="000000"/>
              <w:bottom w:val="single" w:sz="4" w:space="0" w:color="000000"/>
              <w:right w:val="single" w:sz="4" w:space="0" w:color="000000"/>
            </w:tcBorders>
          </w:tcPr>
          <w:p w14:paraId="0C48139C"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tc>
        <w:tc>
          <w:tcPr>
            <w:tcW w:w="2265" w:type="dxa"/>
            <w:tcBorders>
              <w:top w:val="single" w:sz="4" w:space="0" w:color="000000"/>
              <w:left w:val="single" w:sz="4" w:space="0" w:color="000000"/>
              <w:bottom w:val="single" w:sz="4" w:space="0" w:color="000000"/>
              <w:right w:val="single" w:sz="4" w:space="0" w:color="000000"/>
            </w:tcBorders>
          </w:tcPr>
          <w:p w14:paraId="44250D5B" w14:textId="77777777" w:rsidR="009D05EC" w:rsidRDefault="0057353A">
            <w:pPr>
              <w:widowControl w:val="0"/>
              <w:spacing w:after="0" w:line="240" w:lineRule="auto"/>
              <w:rPr>
                <w:rFonts w:ascii="Times New Roman" w:eastAsia="Calibri" w:hAnsi="Times New Roman" w:cs="Times New Roman"/>
                <w:bCs/>
                <w:color w:val="000000"/>
                <w:sz w:val="24"/>
                <w:szCs w:val="24"/>
                <w:shd w:val="clear" w:color="auto" w:fill="FFFFFF"/>
              </w:rPr>
            </w:pPr>
            <w:r>
              <w:rPr>
                <w:rFonts w:ascii="Times New Roman" w:eastAsia="Calibri" w:hAnsi="Times New Roman" w:cs="Times New Roman"/>
                <w:bCs/>
                <w:color w:val="000000"/>
                <w:sz w:val="24"/>
                <w:szCs w:val="24"/>
                <w:shd w:val="clear" w:color="auto" w:fill="FFFFFF"/>
              </w:rPr>
              <w:t>Воспитание положительного интереса к изучаемому предмету,</w:t>
            </w:r>
          </w:p>
          <w:p w14:paraId="5C7E330D" w14:textId="77777777" w:rsidR="009D05EC" w:rsidRDefault="009D05EC">
            <w:pPr>
              <w:widowControl w:val="0"/>
              <w:spacing w:after="0" w:line="240" w:lineRule="auto"/>
              <w:jc w:val="both"/>
              <w:rPr>
                <w:rFonts w:ascii="Times New Roman" w:eastAsia="Calibri" w:hAnsi="Times New Roman" w:cs="Times New Roman"/>
                <w:color w:val="000000"/>
                <w:lang w:eastAsia="ru-RU"/>
              </w:rPr>
            </w:pPr>
          </w:p>
        </w:tc>
      </w:tr>
      <w:tr w:rsidR="009D05EC" w14:paraId="475678A4" w14:textId="77777777" w:rsidTr="007A425C">
        <w:trPr>
          <w:trHeight w:val="1980"/>
        </w:trPr>
        <w:tc>
          <w:tcPr>
            <w:tcW w:w="534" w:type="dxa"/>
            <w:tcBorders>
              <w:top w:val="single" w:sz="4" w:space="0" w:color="000000"/>
              <w:left w:val="single" w:sz="4" w:space="0" w:color="000000"/>
              <w:bottom w:val="single" w:sz="4" w:space="0" w:color="000000"/>
              <w:right w:val="single" w:sz="4" w:space="0" w:color="000000"/>
            </w:tcBorders>
          </w:tcPr>
          <w:p w14:paraId="78DDF49D"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1702" w:type="dxa"/>
            <w:tcBorders>
              <w:top w:val="single" w:sz="4" w:space="0" w:color="000000"/>
              <w:left w:val="single" w:sz="4" w:space="0" w:color="000000"/>
              <w:bottom w:val="single" w:sz="4" w:space="0" w:color="000000"/>
              <w:right w:val="single" w:sz="4" w:space="0" w:color="000000"/>
            </w:tcBorders>
          </w:tcPr>
          <w:p w14:paraId="75FE1176" w14:textId="77777777" w:rsidR="009D05EC" w:rsidRDefault="0057353A">
            <w:pPr>
              <w:widowControl w:val="0"/>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color w:val="000000"/>
                <w:lang w:eastAsia="ru-RU"/>
              </w:rPr>
              <w:t>Знание функционального назначения помещений квартиры.</w:t>
            </w:r>
          </w:p>
        </w:tc>
        <w:tc>
          <w:tcPr>
            <w:tcW w:w="458" w:type="dxa"/>
            <w:tcBorders>
              <w:top w:val="single" w:sz="4" w:space="0" w:color="000000"/>
              <w:left w:val="single" w:sz="4" w:space="0" w:color="000000"/>
              <w:bottom w:val="single" w:sz="4" w:space="0" w:color="000000"/>
              <w:right w:val="single" w:sz="4" w:space="0" w:color="000000"/>
            </w:tcBorders>
          </w:tcPr>
          <w:p w14:paraId="2EF0C165"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65381E53" w14:textId="77777777" w:rsidR="009D05EC" w:rsidRDefault="009D05EC">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4F03FCD"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 частей дома (стена, крыша, окно, дверь, потолок, пол).</w:t>
            </w:r>
          </w:p>
        </w:tc>
        <w:tc>
          <w:tcPr>
            <w:tcW w:w="2127" w:type="dxa"/>
            <w:tcBorders>
              <w:top w:val="single" w:sz="4" w:space="0" w:color="000000"/>
              <w:left w:val="single" w:sz="4" w:space="0" w:color="000000"/>
              <w:bottom w:val="single" w:sz="4" w:space="0" w:color="000000"/>
              <w:right w:val="single" w:sz="4" w:space="0" w:color="000000"/>
            </w:tcBorders>
          </w:tcPr>
          <w:p w14:paraId="7FCC79A7"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внутренней позиции обучающегося на понимание необходимости учения.</w:t>
            </w:r>
          </w:p>
        </w:tc>
        <w:tc>
          <w:tcPr>
            <w:tcW w:w="1986" w:type="dxa"/>
            <w:tcBorders>
              <w:top w:val="single" w:sz="4" w:space="0" w:color="000000"/>
              <w:left w:val="single" w:sz="4" w:space="0" w:color="000000"/>
              <w:bottom w:val="single" w:sz="4" w:space="0" w:color="000000"/>
              <w:right w:val="single" w:sz="4" w:space="0" w:color="000000"/>
            </w:tcBorders>
          </w:tcPr>
          <w:p w14:paraId="6264083B"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329CB659"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Определение и формулирование цели деятельности на уроке с помощью учителя</w:t>
            </w:r>
          </w:p>
        </w:tc>
        <w:tc>
          <w:tcPr>
            <w:tcW w:w="2270" w:type="dxa"/>
            <w:tcBorders>
              <w:top w:val="single" w:sz="4" w:space="0" w:color="000000"/>
              <w:left w:val="single" w:sz="4" w:space="0" w:color="000000"/>
              <w:bottom w:val="single" w:sz="4" w:space="0" w:color="000000"/>
              <w:right w:val="single" w:sz="4" w:space="0" w:color="000000"/>
            </w:tcBorders>
          </w:tcPr>
          <w:p w14:paraId="410C31EC"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адекватно использовать речевые средства для решения различных коммуникативных задач</w:t>
            </w:r>
          </w:p>
        </w:tc>
        <w:tc>
          <w:tcPr>
            <w:tcW w:w="2265" w:type="dxa"/>
            <w:tcBorders>
              <w:top w:val="single" w:sz="4" w:space="0" w:color="000000"/>
              <w:left w:val="single" w:sz="4" w:space="0" w:color="000000"/>
              <w:bottom w:val="single" w:sz="4" w:space="0" w:color="000000"/>
              <w:right w:val="single" w:sz="4" w:space="0" w:color="000000"/>
            </w:tcBorders>
          </w:tcPr>
          <w:p w14:paraId="0BE4106A"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bCs/>
                <w:color w:val="000000"/>
                <w:sz w:val="24"/>
                <w:szCs w:val="24"/>
                <w:shd w:val="clear" w:color="auto" w:fill="FFFFFF"/>
              </w:rPr>
              <w:t>Воспитание положительного интереса к изучаемому предмету</w:t>
            </w:r>
          </w:p>
        </w:tc>
      </w:tr>
      <w:tr w:rsidR="009D05EC" w14:paraId="3F4A1FAE" w14:textId="77777777" w:rsidTr="007A425C">
        <w:trPr>
          <w:trHeight w:val="46"/>
        </w:trPr>
        <w:tc>
          <w:tcPr>
            <w:tcW w:w="534" w:type="dxa"/>
            <w:tcBorders>
              <w:top w:val="single" w:sz="4" w:space="0" w:color="000000"/>
              <w:left w:val="single" w:sz="4" w:space="0" w:color="000000"/>
              <w:bottom w:val="single" w:sz="4" w:space="0" w:color="000000"/>
              <w:right w:val="single" w:sz="4" w:space="0" w:color="000000"/>
            </w:tcBorders>
          </w:tcPr>
          <w:p w14:paraId="5B5F0604"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3</w:t>
            </w:r>
          </w:p>
        </w:tc>
        <w:tc>
          <w:tcPr>
            <w:tcW w:w="1702" w:type="dxa"/>
            <w:tcBorders>
              <w:top w:val="single" w:sz="4" w:space="0" w:color="000000"/>
              <w:left w:val="single" w:sz="4" w:space="0" w:color="000000"/>
              <w:bottom w:val="single" w:sz="4" w:space="0" w:color="000000"/>
              <w:right w:val="single" w:sz="4" w:space="0" w:color="000000"/>
            </w:tcBorders>
          </w:tcPr>
          <w:p w14:paraId="6776AA82"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Узнавание (различение) мест общего пользования в доме</w:t>
            </w:r>
          </w:p>
        </w:tc>
        <w:tc>
          <w:tcPr>
            <w:tcW w:w="458" w:type="dxa"/>
            <w:tcBorders>
              <w:top w:val="single" w:sz="4" w:space="0" w:color="000000"/>
              <w:left w:val="single" w:sz="4" w:space="0" w:color="000000"/>
              <w:bottom w:val="single" w:sz="4" w:space="0" w:color="000000"/>
              <w:right w:val="single" w:sz="4" w:space="0" w:color="000000"/>
            </w:tcBorders>
          </w:tcPr>
          <w:p w14:paraId="4E781C03" w14:textId="77777777" w:rsidR="009D05EC"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70D7704F" w14:textId="77777777" w:rsidR="009D05EC" w:rsidRDefault="009D05EC">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3FC8302"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 местах общего пользования</w:t>
            </w:r>
            <w:r>
              <w:rPr>
                <w:rFonts w:ascii="Times New Roman" w:eastAsia="Calibri" w:hAnsi="Times New Roman" w:cs="Times New Roman"/>
                <w:color w:val="000000"/>
                <w:lang w:eastAsia="ru-RU"/>
              </w:rPr>
              <w:tab/>
              <w:t>в доме</w:t>
            </w:r>
          </w:p>
        </w:tc>
        <w:tc>
          <w:tcPr>
            <w:tcW w:w="2127" w:type="dxa"/>
            <w:tcBorders>
              <w:top w:val="single" w:sz="4" w:space="0" w:color="000000"/>
              <w:left w:val="single" w:sz="4" w:space="0" w:color="000000"/>
              <w:bottom w:val="single" w:sz="4" w:space="0" w:color="000000"/>
              <w:right w:val="single" w:sz="4" w:space="0" w:color="000000"/>
            </w:tcBorders>
          </w:tcPr>
          <w:p w14:paraId="593AA463"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понимания причин успешности/не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39C160CD"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4AAB7575"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2EC5F34E"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задавать вопросы, строить понятные для партнёра высказывания.</w:t>
            </w:r>
          </w:p>
        </w:tc>
        <w:tc>
          <w:tcPr>
            <w:tcW w:w="2265" w:type="dxa"/>
            <w:tcBorders>
              <w:top w:val="single" w:sz="4" w:space="0" w:color="000000"/>
              <w:left w:val="single" w:sz="4" w:space="0" w:color="000000"/>
              <w:bottom w:val="single" w:sz="4" w:space="0" w:color="000000"/>
              <w:right w:val="single" w:sz="4" w:space="0" w:color="000000"/>
            </w:tcBorders>
          </w:tcPr>
          <w:p w14:paraId="7B13BD17" w14:textId="77777777" w:rsidR="009D05EC" w:rsidRDefault="0057353A">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bCs/>
                <w:color w:val="000000"/>
                <w:sz w:val="24"/>
                <w:szCs w:val="24"/>
                <w:shd w:val="clear" w:color="auto" w:fill="FFFFFF"/>
              </w:rPr>
              <w:t>Воспитание положительного интереса к изучаемому предмету</w:t>
            </w:r>
          </w:p>
        </w:tc>
      </w:tr>
      <w:tr w:rsidR="00E16939" w14:paraId="03A63E16" w14:textId="77777777" w:rsidTr="007A425C">
        <w:trPr>
          <w:trHeight w:val="46"/>
        </w:trPr>
        <w:tc>
          <w:tcPr>
            <w:tcW w:w="534" w:type="dxa"/>
            <w:tcBorders>
              <w:top w:val="single" w:sz="4" w:space="0" w:color="000000"/>
              <w:left w:val="single" w:sz="4" w:space="0" w:color="000000"/>
              <w:bottom w:val="single" w:sz="4" w:space="0" w:color="000000"/>
              <w:right w:val="single" w:sz="4" w:space="0" w:color="000000"/>
            </w:tcBorders>
          </w:tcPr>
          <w:p w14:paraId="19AE27A9"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4</w:t>
            </w:r>
          </w:p>
        </w:tc>
        <w:tc>
          <w:tcPr>
            <w:tcW w:w="1702" w:type="dxa"/>
            <w:tcBorders>
              <w:top w:val="single" w:sz="4" w:space="0" w:color="000000"/>
              <w:left w:val="single" w:sz="4" w:space="0" w:color="000000"/>
              <w:bottom w:val="single" w:sz="4" w:space="0" w:color="000000"/>
              <w:right w:val="single" w:sz="4" w:space="0" w:color="000000"/>
            </w:tcBorders>
          </w:tcPr>
          <w:p w14:paraId="493442E1" w14:textId="77777777" w:rsidR="00E16939" w:rsidRPr="007012FE" w:rsidRDefault="00E16939" w:rsidP="007012FE">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xml:space="preserve">Входная контрольная работа </w:t>
            </w:r>
            <w:r w:rsidRPr="007012FE">
              <w:rPr>
                <w:rFonts w:ascii="Times New Roman" w:eastAsia="Calibri" w:hAnsi="Times New Roman" w:cs="Times New Roman"/>
                <w:color w:val="000000"/>
                <w:lang w:eastAsia="ru-RU"/>
              </w:rPr>
              <w:t>«Квартира, дом, двор.</w:t>
            </w:r>
          </w:p>
          <w:p w14:paraId="74F68C53"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sidRPr="007012FE">
              <w:rPr>
                <w:rFonts w:ascii="Times New Roman" w:eastAsia="Calibri" w:hAnsi="Times New Roman" w:cs="Times New Roman"/>
                <w:color w:val="000000"/>
                <w:lang w:eastAsia="ru-RU"/>
              </w:rPr>
              <w:t>»</w:t>
            </w:r>
            <w:r>
              <w:rPr>
                <w:rFonts w:ascii="Times New Roman" w:eastAsia="Calibri" w:hAnsi="Times New Roman" w:cs="Times New Roman"/>
                <w:color w:val="000000"/>
                <w:lang w:eastAsia="ru-RU"/>
              </w:rPr>
              <w:t>Анализ к/р.</w:t>
            </w:r>
          </w:p>
        </w:tc>
        <w:tc>
          <w:tcPr>
            <w:tcW w:w="458" w:type="dxa"/>
            <w:tcBorders>
              <w:top w:val="single" w:sz="4" w:space="0" w:color="000000"/>
              <w:left w:val="single" w:sz="4" w:space="0" w:color="000000"/>
              <w:bottom w:val="single" w:sz="4" w:space="0" w:color="000000"/>
              <w:right w:val="single" w:sz="4" w:space="0" w:color="000000"/>
            </w:tcBorders>
          </w:tcPr>
          <w:p w14:paraId="31723D25"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06A08AFD"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800B784" w14:textId="77777777" w:rsidR="00E16939" w:rsidRPr="00CB0375" w:rsidRDefault="00E16939" w:rsidP="00A44BC0">
            <w:pPr>
              <w:tabs>
                <w:tab w:val="left" w:pos="34"/>
                <w:tab w:val="left" w:pos="175"/>
              </w:tabs>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t>Формирование умения применять полученные знания и умения при выполнении контрольной работы.</w:t>
            </w:r>
          </w:p>
        </w:tc>
        <w:tc>
          <w:tcPr>
            <w:tcW w:w="2127" w:type="dxa"/>
            <w:tcBorders>
              <w:top w:val="single" w:sz="4" w:space="0" w:color="000000"/>
              <w:left w:val="single" w:sz="4" w:space="0" w:color="000000"/>
              <w:bottom w:val="single" w:sz="4" w:space="0" w:color="000000"/>
              <w:right w:val="single" w:sz="4" w:space="0" w:color="000000"/>
            </w:tcBorders>
          </w:tcPr>
          <w:p w14:paraId="2E8D3838" w14:textId="77777777" w:rsidR="00E16939" w:rsidRPr="00CB0375" w:rsidRDefault="00E16939" w:rsidP="00A44BC0">
            <w:pPr>
              <w:spacing w:after="0" w:line="240" w:lineRule="auto"/>
              <w:ind w:firstLine="567"/>
              <w:jc w:val="both"/>
              <w:rPr>
                <w:rFonts w:ascii="Times New Roman" w:eastAsia="Calibri" w:hAnsi="Times New Roman" w:cs="Times New Roman"/>
                <w:lang w:eastAsia="ru-RU"/>
              </w:rPr>
            </w:pPr>
            <w:r w:rsidRPr="00CB0375">
              <w:rPr>
                <w:rFonts w:ascii="Times New Roman" w:eastAsia="Calibri" w:hAnsi="Times New Roman" w:cs="Times New Roman"/>
                <w:lang w:eastAsia="ru-RU"/>
              </w:rPr>
              <w:t xml:space="preserve">Формирование умения </w:t>
            </w:r>
            <w:r w:rsidRPr="00CB0375">
              <w:rPr>
                <w:rFonts w:ascii="Times New Roman" w:eastAsia="Calibri" w:hAnsi="Times New Roman" w:cs="Times New Roman"/>
                <w:bCs/>
                <w:lang w:eastAsia="ru-RU"/>
              </w:rPr>
              <w:t>ориентироваться в своей системе знаний: отличать новое от уже известного с помощью учителя.</w:t>
            </w:r>
          </w:p>
          <w:p w14:paraId="7AB27A15" w14:textId="77777777" w:rsidR="00E16939" w:rsidRPr="00CB0375" w:rsidRDefault="00E16939" w:rsidP="00A44BC0">
            <w:pPr>
              <w:widowControl w:val="0"/>
              <w:overflowPunct w:val="0"/>
              <w:autoSpaceDE w:val="0"/>
              <w:autoSpaceDN w:val="0"/>
              <w:adjustRightInd w:val="0"/>
              <w:spacing w:after="0" w:line="240" w:lineRule="auto"/>
              <w:ind w:firstLine="567"/>
              <w:jc w:val="both"/>
              <w:rPr>
                <w:rFonts w:ascii="Times New Roman" w:eastAsia="Calibri" w:hAnsi="Times New Roman" w:cs="Times New Roman"/>
                <w:lang w:eastAsia="ru-RU"/>
              </w:rPr>
            </w:pPr>
          </w:p>
        </w:tc>
        <w:tc>
          <w:tcPr>
            <w:tcW w:w="1986" w:type="dxa"/>
            <w:tcBorders>
              <w:top w:val="single" w:sz="4" w:space="0" w:color="000000"/>
              <w:left w:val="single" w:sz="4" w:space="0" w:color="000000"/>
              <w:bottom w:val="single" w:sz="4" w:space="0" w:color="000000"/>
              <w:right w:val="single" w:sz="4" w:space="0" w:color="000000"/>
            </w:tcBorders>
          </w:tcPr>
          <w:p w14:paraId="2C026B3F"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lastRenderedPageBreak/>
              <w:t xml:space="preserve">Формирование умения осуществлять выбор наиболее эффективных способов решения задач в зависимости от </w:t>
            </w:r>
            <w:r w:rsidRPr="00CB0375">
              <w:rPr>
                <w:rFonts w:ascii="Times New Roman" w:eastAsia="Times New Roman" w:hAnsi="Times New Roman" w:cs="Times New Roman"/>
                <w:lang w:eastAsia="ru-RU"/>
              </w:rPr>
              <w:lastRenderedPageBreak/>
              <w:t>конкретных условий;</w:t>
            </w:r>
          </w:p>
          <w:p w14:paraId="73D90DD9" w14:textId="77777777" w:rsidR="00E16939" w:rsidRPr="00CB0375" w:rsidRDefault="00E16939" w:rsidP="00A44BC0">
            <w:pPr>
              <w:tabs>
                <w:tab w:val="left" w:pos="34"/>
                <w:tab w:val="left" w:pos="175"/>
              </w:tabs>
              <w:spacing w:after="0" w:line="240" w:lineRule="auto"/>
              <w:ind w:firstLine="567"/>
              <w:jc w:val="both"/>
              <w:rPr>
                <w:rFonts w:ascii="Calibri" w:eastAsia="Times New Roman" w:hAnsi="Calibri" w:cs="Times New Roman"/>
                <w:lang w:eastAsia="ru-RU"/>
              </w:rPr>
            </w:pPr>
          </w:p>
        </w:tc>
        <w:tc>
          <w:tcPr>
            <w:tcW w:w="1983" w:type="dxa"/>
            <w:tcBorders>
              <w:top w:val="single" w:sz="4" w:space="0" w:color="000000"/>
              <w:left w:val="single" w:sz="4" w:space="0" w:color="000000"/>
              <w:bottom w:val="single" w:sz="4" w:space="0" w:color="000000"/>
              <w:right w:val="single" w:sz="4" w:space="0" w:color="000000"/>
            </w:tcBorders>
          </w:tcPr>
          <w:p w14:paraId="68F54659"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lastRenderedPageBreak/>
              <w:t xml:space="preserve">Умение </w:t>
            </w:r>
            <w:r w:rsidRPr="00CB0375">
              <w:rPr>
                <w:rFonts w:ascii="Times New Roman" w:eastAsia="Calibri" w:hAnsi="Times New Roman" w:cs="Times New Roman"/>
                <w:lang w:eastAsia="ru-RU"/>
              </w:rPr>
              <w:t>использовать речь для планирования и регуляции своей деятельности.</w:t>
            </w:r>
          </w:p>
          <w:p w14:paraId="2498C2BD"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p>
        </w:tc>
        <w:tc>
          <w:tcPr>
            <w:tcW w:w="2270" w:type="dxa"/>
            <w:tcBorders>
              <w:top w:val="single" w:sz="4" w:space="0" w:color="000000"/>
              <w:left w:val="single" w:sz="4" w:space="0" w:color="000000"/>
              <w:bottom w:val="single" w:sz="4" w:space="0" w:color="000000"/>
              <w:right w:val="single" w:sz="4" w:space="0" w:color="000000"/>
            </w:tcBorders>
          </w:tcPr>
          <w:p w14:paraId="1373908C"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t>Умение  выполнять задание от начала до конца.</w:t>
            </w:r>
          </w:p>
          <w:p w14:paraId="537D1410"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p>
        </w:tc>
        <w:tc>
          <w:tcPr>
            <w:tcW w:w="2265" w:type="dxa"/>
            <w:tcBorders>
              <w:top w:val="single" w:sz="4" w:space="0" w:color="000000"/>
              <w:left w:val="single" w:sz="4" w:space="0" w:color="000000"/>
              <w:bottom w:val="single" w:sz="4" w:space="0" w:color="000000"/>
              <w:right w:val="single" w:sz="4" w:space="0" w:color="000000"/>
            </w:tcBorders>
          </w:tcPr>
          <w:p w14:paraId="0077956A" w14:textId="77777777" w:rsidR="00E16939" w:rsidRPr="00CB0375" w:rsidRDefault="00E16939" w:rsidP="00A44BC0">
            <w:pPr>
              <w:spacing w:after="0" w:line="240" w:lineRule="auto"/>
              <w:ind w:firstLine="567"/>
              <w:contextualSpacing/>
              <w:jc w:val="both"/>
              <w:rPr>
                <w:rFonts w:ascii="Times New Roman" w:eastAsia="Calibri" w:hAnsi="Times New Roman" w:cs="Times New Roman"/>
                <w:color w:val="000000"/>
                <w:shd w:val="clear" w:color="auto" w:fill="FFFFFF"/>
              </w:rPr>
            </w:pPr>
            <w:r w:rsidRPr="00CB0375">
              <w:rPr>
                <w:rFonts w:ascii="Times New Roman" w:eastAsia="Calibri" w:hAnsi="Times New Roman" w:cs="Times New Roman"/>
                <w:color w:val="000000"/>
                <w:shd w:val="clear" w:color="auto" w:fill="FFFFFF"/>
              </w:rPr>
              <w:t>- воспитание самостоятельности учащегося,</w:t>
            </w:r>
          </w:p>
          <w:p w14:paraId="06ABB0B2"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p>
        </w:tc>
      </w:tr>
      <w:tr w:rsidR="00E16939" w14:paraId="7A10B3C8" w14:textId="77777777" w:rsidTr="007A425C">
        <w:trPr>
          <w:trHeight w:val="46"/>
        </w:trPr>
        <w:tc>
          <w:tcPr>
            <w:tcW w:w="534" w:type="dxa"/>
            <w:tcBorders>
              <w:top w:val="single" w:sz="4" w:space="0" w:color="000000"/>
              <w:left w:val="single" w:sz="4" w:space="0" w:color="000000"/>
              <w:bottom w:val="single" w:sz="4" w:space="0" w:color="000000"/>
              <w:right w:val="single" w:sz="4" w:space="0" w:color="000000"/>
            </w:tcBorders>
          </w:tcPr>
          <w:p w14:paraId="1BA8916C"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5</w:t>
            </w:r>
          </w:p>
        </w:tc>
        <w:tc>
          <w:tcPr>
            <w:tcW w:w="1702" w:type="dxa"/>
            <w:tcBorders>
              <w:top w:val="single" w:sz="4" w:space="0" w:color="000000"/>
              <w:left w:val="single" w:sz="4" w:space="0" w:color="000000"/>
              <w:bottom w:val="single" w:sz="4" w:space="0" w:color="000000"/>
              <w:right w:val="single" w:sz="4" w:space="0" w:color="000000"/>
            </w:tcBorders>
          </w:tcPr>
          <w:p w14:paraId="2CDF99A4"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Соблюдение правил при пользовании лифтом.</w:t>
            </w:r>
          </w:p>
        </w:tc>
        <w:tc>
          <w:tcPr>
            <w:tcW w:w="458" w:type="dxa"/>
            <w:tcBorders>
              <w:top w:val="single" w:sz="4" w:space="0" w:color="000000"/>
              <w:left w:val="single" w:sz="4" w:space="0" w:color="000000"/>
              <w:bottom w:val="single" w:sz="4" w:space="0" w:color="000000"/>
              <w:right w:val="single" w:sz="4" w:space="0" w:color="000000"/>
            </w:tcBorders>
          </w:tcPr>
          <w:p w14:paraId="1915E9A8"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78B18F48"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ED2BD05"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правил при пользовании лифтом</w:t>
            </w:r>
          </w:p>
        </w:tc>
        <w:tc>
          <w:tcPr>
            <w:tcW w:w="2127" w:type="dxa"/>
            <w:tcBorders>
              <w:top w:val="single" w:sz="4" w:space="0" w:color="000000"/>
              <w:left w:val="single" w:sz="4" w:space="0" w:color="000000"/>
              <w:bottom w:val="single" w:sz="4" w:space="0" w:color="000000"/>
              <w:right w:val="single" w:sz="4" w:space="0" w:color="000000"/>
            </w:tcBorders>
          </w:tcPr>
          <w:p w14:paraId="05AA54CB"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xml:space="preserve">Формирование внутренней  позиции  обучающегося  на </w:t>
            </w:r>
            <w:r w:rsidR="000E00CC">
              <w:rPr>
                <w:rFonts w:ascii="Times New Roman" w:eastAsia="Calibri" w:hAnsi="Times New Roman" w:cs="Times New Roman"/>
                <w:color w:val="000000"/>
                <w:lang w:eastAsia="ru-RU"/>
              </w:rPr>
              <w:t>6</w:t>
            </w:r>
            <w:r>
              <w:rPr>
                <w:rFonts w:ascii="Times New Roman" w:eastAsia="Calibri" w:hAnsi="Times New Roman" w:cs="Times New Roman"/>
                <w:color w:val="000000"/>
                <w:lang w:eastAsia="ru-RU"/>
              </w:rPr>
              <w:t>уровне п</w:t>
            </w:r>
            <w:r w:rsidR="000E00CC">
              <w:rPr>
                <w:rFonts w:ascii="Times New Roman" w:eastAsia="Calibri" w:hAnsi="Times New Roman" w:cs="Times New Roman"/>
                <w:color w:val="000000"/>
                <w:lang w:eastAsia="ru-RU"/>
              </w:rPr>
              <w:t>7</w:t>
            </w:r>
            <w:r>
              <w:rPr>
                <w:rFonts w:ascii="Times New Roman" w:eastAsia="Calibri" w:hAnsi="Times New Roman" w:cs="Times New Roman"/>
                <w:color w:val="000000"/>
                <w:lang w:eastAsia="ru-RU"/>
              </w:rPr>
              <w:t>оложительного от</w:t>
            </w:r>
            <w:r w:rsidR="000E00CC">
              <w:rPr>
                <w:rFonts w:ascii="Times New Roman" w:eastAsia="Calibri" w:hAnsi="Times New Roman" w:cs="Times New Roman"/>
                <w:color w:val="000000"/>
                <w:lang w:eastAsia="ru-RU"/>
              </w:rPr>
              <w:t>8</w:t>
            </w:r>
            <w:r>
              <w:rPr>
                <w:rFonts w:ascii="Times New Roman" w:eastAsia="Calibri" w:hAnsi="Times New Roman" w:cs="Times New Roman"/>
                <w:color w:val="000000"/>
                <w:lang w:eastAsia="ru-RU"/>
              </w:rPr>
              <w:t>ношения к шко</w:t>
            </w:r>
            <w:r w:rsidR="000E00CC">
              <w:rPr>
                <w:rFonts w:ascii="Times New Roman" w:eastAsia="Calibri" w:hAnsi="Times New Roman" w:cs="Times New Roman"/>
                <w:color w:val="000000"/>
                <w:lang w:eastAsia="ru-RU"/>
              </w:rPr>
              <w:t>9</w:t>
            </w:r>
            <w:r>
              <w:rPr>
                <w:rFonts w:ascii="Times New Roman" w:eastAsia="Calibri" w:hAnsi="Times New Roman" w:cs="Times New Roman"/>
                <w:color w:val="000000"/>
                <w:lang w:eastAsia="ru-RU"/>
              </w:rPr>
              <w:t>ле.</w:t>
            </w:r>
          </w:p>
        </w:tc>
        <w:tc>
          <w:tcPr>
            <w:tcW w:w="1986" w:type="dxa"/>
            <w:tcBorders>
              <w:top w:val="single" w:sz="4" w:space="0" w:color="000000"/>
              <w:left w:val="single" w:sz="4" w:space="0" w:color="000000"/>
              <w:bottom w:val="single" w:sz="4" w:space="0" w:color="000000"/>
              <w:right w:val="single" w:sz="4" w:space="0" w:color="000000"/>
            </w:tcBorders>
          </w:tcPr>
          <w:p w14:paraId="72839967"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устанавливать причинно-следственные связи</w:t>
            </w:r>
          </w:p>
        </w:tc>
        <w:tc>
          <w:tcPr>
            <w:tcW w:w="1983" w:type="dxa"/>
            <w:tcBorders>
              <w:top w:val="single" w:sz="4" w:space="0" w:color="000000"/>
              <w:left w:val="single" w:sz="4" w:space="0" w:color="000000"/>
              <w:bottom w:val="single" w:sz="4" w:space="0" w:color="000000"/>
              <w:right w:val="single" w:sz="4" w:space="0" w:color="000000"/>
            </w:tcBorders>
          </w:tcPr>
          <w:p w14:paraId="3DA10452"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bCs/>
                <w:iCs/>
                <w:color w:val="000000"/>
                <w:lang w:eastAsia="ru-RU"/>
              </w:rPr>
              <w:t>Формирование умений  проговаривать последовательность действий на уроке</w:t>
            </w:r>
          </w:p>
        </w:tc>
        <w:tc>
          <w:tcPr>
            <w:tcW w:w="2270" w:type="dxa"/>
            <w:tcBorders>
              <w:top w:val="single" w:sz="4" w:space="0" w:color="000000"/>
              <w:left w:val="single" w:sz="4" w:space="0" w:color="000000"/>
              <w:bottom w:val="single" w:sz="4" w:space="0" w:color="000000"/>
              <w:right w:val="single" w:sz="4" w:space="0" w:color="000000"/>
            </w:tcBorders>
          </w:tcPr>
          <w:p w14:paraId="652F9A06"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выражать в речи свои мысли и действия, договариваться и приходить к общему решению.</w:t>
            </w:r>
          </w:p>
        </w:tc>
        <w:tc>
          <w:tcPr>
            <w:tcW w:w="2265" w:type="dxa"/>
            <w:tcBorders>
              <w:top w:val="single" w:sz="4" w:space="0" w:color="000000"/>
              <w:left w:val="single" w:sz="4" w:space="0" w:color="000000"/>
              <w:bottom w:val="single" w:sz="4" w:space="0" w:color="000000"/>
              <w:right w:val="single" w:sz="4" w:space="0" w:color="000000"/>
            </w:tcBorders>
          </w:tcPr>
          <w:p w14:paraId="6E34C905"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bCs/>
                <w:color w:val="000000"/>
                <w:sz w:val="24"/>
                <w:szCs w:val="24"/>
                <w:shd w:val="clear" w:color="auto" w:fill="FFFFFF"/>
              </w:rPr>
              <w:t>Воспитание положительного интереса к изучаемому предмету</w:t>
            </w:r>
          </w:p>
        </w:tc>
      </w:tr>
      <w:tr w:rsidR="00E16939" w14:paraId="460BD862" w14:textId="77777777" w:rsidTr="007A425C">
        <w:trPr>
          <w:trHeight w:val="46"/>
        </w:trPr>
        <w:tc>
          <w:tcPr>
            <w:tcW w:w="534" w:type="dxa"/>
            <w:tcBorders>
              <w:top w:val="single" w:sz="4" w:space="0" w:color="000000"/>
              <w:left w:val="single" w:sz="4" w:space="0" w:color="000000"/>
              <w:bottom w:val="single" w:sz="4" w:space="0" w:color="000000"/>
              <w:right w:val="single" w:sz="4" w:space="0" w:color="000000"/>
            </w:tcBorders>
          </w:tcPr>
          <w:p w14:paraId="6DCE004E"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6</w:t>
            </w:r>
          </w:p>
        </w:tc>
        <w:tc>
          <w:tcPr>
            <w:tcW w:w="1702" w:type="dxa"/>
            <w:tcBorders>
              <w:top w:val="single" w:sz="4" w:space="0" w:color="000000"/>
              <w:left w:val="single" w:sz="4" w:space="0" w:color="000000"/>
              <w:bottom w:val="single" w:sz="4" w:space="0" w:color="000000"/>
              <w:right w:val="single" w:sz="4" w:space="0" w:color="000000"/>
            </w:tcBorders>
          </w:tcPr>
          <w:p w14:paraId="12EEABE5"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Соблюдение правил безопасности, поведения в местах общего пользования в доме.</w:t>
            </w:r>
          </w:p>
        </w:tc>
        <w:tc>
          <w:tcPr>
            <w:tcW w:w="458" w:type="dxa"/>
            <w:tcBorders>
              <w:top w:val="single" w:sz="4" w:space="0" w:color="000000"/>
              <w:left w:val="single" w:sz="4" w:space="0" w:color="000000"/>
              <w:bottom w:val="single" w:sz="4" w:space="0" w:color="000000"/>
              <w:right w:val="single" w:sz="4" w:space="0" w:color="000000"/>
            </w:tcBorders>
          </w:tcPr>
          <w:p w14:paraId="694537E5"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1F7E45E1"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A4B7B9D"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правил безопасности, поведения в местах общего пользования в доме</w:t>
            </w:r>
          </w:p>
        </w:tc>
        <w:tc>
          <w:tcPr>
            <w:tcW w:w="2127" w:type="dxa"/>
            <w:tcBorders>
              <w:top w:val="single" w:sz="4" w:space="0" w:color="000000"/>
              <w:left w:val="single" w:sz="4" w:space="0" w:color="000000"/>
              <w:bottom w:val="single" w:sz="4" w:space="0" w:color="000000"/>
              <w:right w:val="single" w:sz="4" w:space="0" w:color="000000"/>
            </w:tcBorders>
          </w:tcPr>
          <w:p w14:paraId="4CD21CB0"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внутренней позиции обучающегося на понимание необходимости учения.</w:t>
            </w:r>
          </w:p>
        </w:tc>
        <w:tc>
          <w:tcPr>
            <w:tcW w:w="1986" w:type="dxa"/>
            <w:tcBorders>
              <w:top w:val="single" w:sz="4" w:space="0" w:color="000000"/>
              <w:left w:val="single" w:sz="4" w:space="0" w:color="000000"/>
              <w:bottom w:val="single" w:sz="4" w:space="0" w:color="000000"/>
              <w:right w:val="single" w:sz="4" w:space="0" w:color="000000"/>
            </w:tcBorders>
          </w:tcPr>
          <w:p w14:paraId="33A35FEF"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1DA41F0E"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bCs/>
                <w:iCs/>
                <w:color w:val="000000"/>
                <w:lang w:eastAsia="ru-RU"/>
              </w:rPr>
              <w:t>Формирование умений  проговаривать последовательность действий на уроке</w:t>
            </w:r>
          </w:p>
        </w:tc>
        <w:tc>
          <w:tcPr>
            <w:tcW w:w="2270" w:type="dxa"/>
            <w:tcBorders>
              <w:top w:val="single" w:sz="4" w:space="0" w:color="000000"/>
              <w:left w:val="single" w:sz="4" w:space="0" w:color="000000"/>
              <w:bottom w:val="single" w:sz="4" w:space="0" w:color="000000"/>
              <w:right w:val="single" w:sz="4" w:space="0" w:color="000000"/>
            </w:tcBorders>
          </w:tcPr>
          <w:p w14:paraId="3C481DA6"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35A640AC"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bCs/>
                <w:color w:val="000000"/>
                <w:sz w:val="24"/>
                <w:szCs w:val="24"/>
                <w:shd w:val="clear" w:color="auto" w:fill="FFFFFF"/>
              </w:rPr>
              <w:t>Воспитание положительного интереса к изучаемому предмету</w:t>
            </w:r>
          </w:p>
        </w:tc>
      </w:tr>
      <w:tr w:rsidR="00E16939" w14:paraId="6A2698FD" w14:textId="77777777" w:rsidTr="007A425C">
        <w:trPr>
          <w:trHeight w:val="46"/>
        </w:trPr>
        <w:tc>
          <w:tcPr>
            <w:tcW w:w="534" w:type="dxa"/>
            <w:tcBorders>
              <w:top w:val="single" w:sz="4" w:space="0" w:color="000000"/>
              <w:left w:val="single" w:sz="4" w:space="0" w:color="000000"/>
              <w:bottom w:val="single" w:sz="4" w:space="0" w:color="000000"/>
              <w:right w:val="single" w:sz="4" w:space="0" w:color="000000"/>
            </w:tcBorders>
          </w:tcPr>
          <w:p w14:paraId="4F78EF88"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7</w:t>
            </w:r>
          </w:p>
        </w:tc>
        <w:tc>
          <w:tcPr>
            <w:tcW w:w="1702" w:type="dxa"/>
            <w:tcBorders>
              <w:top w:val="single" w:sz="4" w:space="0" w:color="000000"/>
              <w:left w:val="single" w:sz="4" w:space="0" w:color="000000"/>
              <w:bottom w:val="single" w:sz="4" w:space="0" w:color="000000"/>
              <w:right w:val="single" w:sz="4" w:space="0" w:color="000000"/>
            </w:tcBorders>
          </w:tcPr>
          <w:p w14:paraId="6D8A1CA1"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Соблюдение правил пользования мусоропроводом</w:t>
            </w:r>
          </w:p>
        </w:tc>
        <w:tc>
          <w:tcPr>
            <w:tcW w:w="458" w:type="dxa"/>
            <w:tcBorders>
              <w:top w:val="single" w:sz="4" w:space="0" w:color="000000"/>
              <w:left w:val="single" w:sz="4" w:space="0" w:color="000000"/>
              <w:bottom w:val="single" w:sz="4" w:space="0" w:color="000000"/>
              <w:right w:val="single" w:sz="4" w:space="0" w:color="000000"/>
            </w:tcBorders>
          </w:tcPr>
          <w:p w14:paraId="66793FBA"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548EAA7F"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02FA182"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правил пользования мусоропроводом (домофоном, почтовым ящиком, кодовым замком).</w:t>
            </w:r>
          </w:p>
        </w:tc>
        <w:tc>
          <w:tcPr>
            <w:tcW w:w="2127" w:type="dxa"/>
            <w:tcBorders>
              <w:top w:val="single" w:sz="4" w:space="0" w:color="000000"/>
              <w:left w:val="single" w:sz="4" w:space="0" w:color="000000"/>
              <w:bottom w:val="single" w:sz="4" w:space="0" w:color="000000"/>
              <w:right w:val="single" w:sz="4" w:space="0" w:color="000000"/>
            </w:tcBorders>
          </w:tcPr>
          <w:p w14:paraId="3E53A3C3"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проявлять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29BE37C6"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016E772F"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05DEE7CC"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согласовывать свои действия</w:t>
            </w:r>
          </w:p>
        </w:tc>
        <w:tc>
          <w:tcPr>
            <w:tcW w:w="2265" w:type="dxa"/>
            <w:tcBorders>
              <w:top w:val="single" w:sz="4" w:space="0" w:color="000000"/>
              <w:left w:val="single" w:sz="4" w:space="0" w:color="000000"/>
              <w:bottom w:val="single" w:sz="4" w:space="0" w:color="000000"/>
              <w:right w:val="single" w:sz="4" w:space="0" w:color="000000"/>
            </w:tcBorders>
          </w:tcPr>
          <w:p w14:paraId="536F268C"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sz w:val="24"/>
                <w:szCs w:val="24"/>
                <w:shd w:val="clear" w:color="auto" w:fill="FFFFFF"/>
              </w:rPr>
              <w:t>Воспитание общественно – активной личности</w:t>
            </w:r>
          </w:p>
        </w:tc>
      </w:tr>
      <w:tr w:rsidR="00E16939" w14:paraId="11CBA05F" w14:textId="77777777" w:rsidTr="007A425C">
        <w:trPr>
          <w:trHeight w:val="46"/>
        </w:trPr>
        <w:tc>
          <w:tcPr>
            <w:tcW w:w="534" w:type="dxa"/>
            <w:tcBorders>
              <w:top w:val="single" w:sz="4" w:space="0" w:color="000000"/>
              <w:left w:val="single" w:sz="4" w:space="0" w:color="000000"/>
              <w:bottom w:val="single" w:sz="4" w:space="0" w:color="000000"/>
              <w:right w:val="single" w:sz="4" w:space="0" w:color="000000"/>
            </w:tcBorders>
          </w:tcPr>
          <w:p w14:paraId="65C8117A"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8</w:t>
            </w:r>
          </w:p>
        </w:tc>
        <w:tc>
          <w:tcPr>
            <w:tcW w:w="1702" w:type="dxa"/>
            <w:tcBorders>
              <w:top w:val="single" w:sz="4" w:space="0" w:color="000000"/>
              <w:left w:val="single" w:sz="4" w:space="0" w:color="000000"/>
              <w:bottom w:val="single" w:sz="4" w:space="0" w:color="000000"/>
              <w:right w:val="single" w:sz="4" w:space="0" w:color="000000"/>
            </w:tcBorders>
          </w:tcPr>
          <w:p w14:paraId="475360EB" w14:textId="77777777" w:rsidR="00E16939" w:rsidRDefault="00E16939">
            <w:pPr>
              <w:widowControl w:val="0"/>
              <w:spacing w:after="0" w:line="240" w:lineRule="auto"/>
              <w:jc w:val="both"/>
              <w:rPr>
                <w:rFonts w:ascii="Times New Roman" w:eastAsia="Calibri" w:hAnsi="Times New Roman" w:cs="Times New Roman"/>
                <w:color w:val="000000"/>
                <w:lang w:eastAsia="ru-RU" w:bidi="en-US"/>
              </w:rPr>
            </w:pPr>
            <w:r>
              <w:rPr>
                <w:rFonts w:ascii="Times New Roman" w:eastAsia="Calibri" w:hAnsi="Times New Roman" w:cs="Times New Roman"/>
                <w:color w:val="000000"/>
                <w:lang w:eastAsia="ru-RU" w:bidi="en-US"/>
              </w:rPr>
              <w:t>Узнавание (различение) помещений квартиры.</w:t>
            </w:r>
          </w:p>
        </w:tc>
        <w:tc>
          <w:tcPr>
            <w:tcW w:w="458" w:type="dxa"/>
            <w:tcBorders>
              <w:top w:val="single" w:sz="4" w:space="0" w:color="000000"/>
              <w:left w:val="single" w:sz="4" w:space="0" w:color="000000"/>
              <w:bottom w:val="single" w:sz="4" w:space="0" w:color="000000"/>
              <w:right w:val="single" w:sz="4" w:space="0" w:color="000000"/>
            </w:tcBorders>
          </w:tcPr>
          <w:p w14:paraId="64B9EAEA"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4B760127"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9170F76"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 помещениях квартиры</w:t>
            </w:r>
          </w:p>
        </w:tc>
        <w:tc>
          <w:tcPr>
            <w:tcW w:w="2127" w:type="dxa"/>
            <w:tcBorders>
              <w:top w:val="single" w:sz="4" w:space="0" w:color="000000"/>
              <w:left w:val="single" w:sz="4" w:space="0" w:color="000000"/>
              <w:bottom w:val="single" w:sz="4" w:space="0" w:color="000000"/>
              <w:right w:val="single" w:sz="4" w:space="0" w:color="000000"/>
            </w:tcBorders>
          </w:tcPr>
          <w:p w14:paraId="54B8D09F"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внутренней позиции  школьника на уровне положительного отношения к школе.</w:t>
            </w:r>
          </w:p>
        </w:tc>
        <w:tc>
          <w:tcPr>
            <w:tcW w:w="1986" w:type="dxa"/>
            <w:tcBorders>
              <w:top w:val="single" w:sz="4" w:space="0" w:color="000000"/>
              <w:left w:val="single" w:sz="4" w:space="0" w:color="000000"/>
              <w:bottom w:val="single" w:sz="4" w:space="0" w:color="000000"/>
              <w:right w:val="single" w:sz="4" w:space="0" w:color="000000"/>
            </w:tcBorders>
          </w:tcPr>
          <w:p w14:paraId="51284ACA"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11C9F7DC"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0C36698C"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1E7BE34C" w14:textId="77777777" w:rsidR="00E16939" w:rsidRDefault="00E16939">
            <w:pPr>
              <w:widowControl w:val="0"/>
            </w:pPr>
            <w:r>
              <w:rPr>
                <w:rFonts w:ascii="Times New Roman" w:eastAsia="Calibri" w:hAnsi="Times New Roman" w:cs="Times New Roman"/>
                <w:color w:val="000000"/>
                <w:sz w:val="24"/>
                <w:szCs w:val="24"/>
                <w:shd w:val="clear" w:color="auto" w:fill="FFFFFF"/>
              </w:rPr>
              <w:t>Воспитание общественно – активной личности</w:t>
            </w:r>
          </w:p>
        </w:tc>
      </w:tr>
      <w:tr w:rsidR="00E16939" w14:paraId="33525C79" w14:textId="77777777" w:rsidTr="007A425C">
        <w:trPr>
          <w:trHeight w:val="46"/>
        </w:trPr>
        <w:tc>
          <w:tcPr>
            <w:tcW w:w="534" w:type="dxa"/>
            <w:tcBorders>
              <w:top w:val="single" w:sz="4" w:space="0" w:color="000000"/>
              <w:left w:val="single" w:sz="4" w:space="0" w:color="000000"/>
              <w:bottom w:val="single" w:sz="4" w:space="0" w:color="000000"/>
              <w:right w:val="single" w:sz="4" w:space="0" w:color="000000"/>
            </w:tcBorders>
          </w:tcPr>
          <w:p w14:paraId="4BD4141C"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9</w:t>
            </w:r>
          </w:p>
        </w:tc>
        <w:tc>
          <w:tcPr>
            <w:tcW w:w="1702" w:type="dxa"/>
            <w:tcBorders>
              <w:top w:val="single" w:sz="4" w:space="0" w:color="000000"/>
              <w:left w:val="single" w:sz="4" w:space="0" w:color="000000"/>
              <w:bottom w:val="single" w:sz="4" w:space="0" w:color="000000"/>
              <w:right w:val="single" w:sz="4" w:space="0" w:color="000000"/>
            </w:tcBorders>
          </w:tcPr>
          <w:p w14:paraId="22144779"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xml:space="preserve">Знание правил безопасности во время </w:t>
            </w:r>
            <w:r>
              <w:rPr>
                <w:rFonts w:ascii="Times New Roman" w:eastAsia="Calibri" w:hAnsi="Times New Roman" w:cs="Times New Roman"/>
                <w:color w:val="000000"/>
                <w:lang w:eastAsia="ru-RU"/>
              </w:rPr>
              <w:lastRenderedPageBreak/>
              <w:t>аварийной ситуации в доме.</w:t>
            </w:r>
          </w:p>
          <w:p w14:paraId="7F06A380"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458" w:type="dxa"/>
            <w:tcBorders>
              <w:top w:val="single" w:sz="4" w:space="0" w:color="000000"/>
              <w:left w:val="single" w:sz="4" w:space="0" w:color="000000"/>
              <w:bottom w:val="single" w:sz="4" w:space="0" w:color="000000"/>
              <w:right w:val="single" w:sz="4" w:space="0" w:color="000000"/>
            </w:tcBorders>
          </w:tcPr>
          <w:p w14:paraId="3CBB6EB2"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1</w:t>
            </w:r>
          </w:p>
        </w:tc>
        <w:tc>
          <w:tcPr>
            <w:tcW w:w="850" w:type="dxa"/>
            <w:tcBorders>
              <w:top w:val="single" w:sz="4" w:space="0" w:color="000000"/>
              <w:left w:val="single" w:sz="4" w:space="0" w:color="000000"/>
              <w:bottom w:val="single" w:sz="4" w:space="0" w:color="000000"/>
              <w:right w:val="single" w:sz="4" w:space="0" w:color="000000"/>
            </w:tcBorders>
          </w:tcPr>
          <w:p w14:paraId="7D926C9D"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55DCDF3"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xml:space="preserve">Формирование знаний правил безопасности и </w:t>
            </w:r>
            <w:r>
              <w:rPr>
                <w:rFonts w:ascii="Times New Roman" w:eastAsia="Calibri" w:hAnsi="Times New Roman" w:cs="Times New Roman"/>
                <w:color w:val="000000"/>
                <w:lang w:eastAsia="ru-RU"/>
              </w:rPr>
              <w:lastRenderedPageBreak/>
              <w:t>поведения во время аварийной ситуации в доме.</w:t>
            </w:r>
          </w:p>
        </w:tc>
        <w:tc>
          <w:tcPr>
            <w:tcW w:w="2127" w:type="dxa"/>
            <w:tcBorders>
              <w:top w:val="single" w:sz="4" w:space="0" w:color="000000"/>
              <w:left w:val="single" w:sz="4" w:space="0" w:color="000000"/>
              <w:bottom w:val="single" w:sz="4" w:space="0" w:color="000000"/>
              <w:right w:val="single" w:sz="4" w:space="0" w:color="000000"/>
            </w:tcBorders>
          </w:tcPr>
          <w:p w14:paraId="2AB2DA7D"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 xml:space="preserve">Формирование  умений понимать причины </w:t>
            </w:r>
            <w:r>
              <w:rPr>
                <w:rFonts w:ascii="Times New Roman" w:eastAsia="Calibri" w:hAnsi="Times New Roman" w:cs="Times New Roman"/>
                <w:color w:val="000000"/>
                <w:lang w:eastAsia="ru-RU"/>
              </w:rPr>
              <w:lastRenderedPageBreak/>
              <w:t>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2A74C6F3"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 xml:space="preserve">Формирование умений осуществлять </w:t>
            </w:r>
            <w:r>
              <w:rPr>
                <w:rFonts w:ascii="Times New Roman" w:eastAsia="Calibri" w:hAnsi="Times New Roman" w:cs="Times New Roman"/>
                <w:color w:val="000000"/>
                <w:lang w:eastAsia="ru-RU"/>
              </w:rPr>
              <w:lastRenderedPageBreak/>
              <w:t>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5D013470"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 xml:space="preserve">Определение и формулирование цели деятельности </w:t>
            </w:r>
            <w:r>
              <w:rPr>
                <w:rFonts w:ascii="Times New Roman" w:eastAsia="Calibri" w:hAnsi="Times New Roman" w:cs="Times New Roman"/>
                <w:color w:val="000000"/>
                <w:lang w:eastAsia="ru-RU"/>
              </w:rPr>
              <w:lastRenderedPageBreak/>
              <w:t>на уроке с помощью учителя</w:t>
            </w:r>
          </w:p>
        </w:tc>
        <w:tc>
          <w:tcPr>
            <w:tcW w:w="2270" w:type="dxa"/>
            <w:tcBorders>
              <w:top w:val="single" w:sz="4" w:space="0" w:color="000000"/>
              <w:left w:val="single" w:sz="4" w:space="0" w:color="000000"/>
              <w:bottom w:val="single" w:sz="4" w:space="0" w:color="000000"/>
              <w:right w:val="single" w:sz="4" w:space="0" w:color="000000"/>
            </w:tcBorders>
          </w:tcPr>
          <w:p w14:paraId="12459690"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 xml:space="preserve">Формирование умения  согласовывать свои </w:t>
            </w:r>
            <w:r>
              <w:rPr>
                <w:rFonts w:ascii="Times New Roman" w:eastAsia="Calibri" w:hAnsi="Times New Roman" w:cs="Times New Roman"/>
                <w:color w:val="000000"/>
                <w:lang w:eastAsia="ru-RU"/>
              </w:rPr>
              <w:lastRenderedPageBreak/>
              <w:t>действия</w:t>
            </w:r>
          </w:p>
        </w:tc>
        <w:tc>
          <w:tcPr>
            <w:tcW w:w="2265" w:type="dxa"/>
            <w:tcBorders>
              <w:top w:val="single" w:sz="4" w:space="0" w:color="000000"/>
              <w:left w:val="single" w:sz="4" w:space="0" w:color="000000"/>
              <w:bottom w:val="single" w:sz="4" w:space="0" w:color="000000"/>
              <w:right w:val="single" w:sz="4" w:space="0" w:color="000000"/>
            </w:tcBorders>
          </w:tcPr>
          <w:p w14:paraId="12ADDF0B" w14:textId="77777777" w:rsidR="00E16939" w:rsidRDefault="00E16939">
            <w:pPr>
              <w:widowControl w:val="0"/>
            </w:pPr>
            <w:r>
              <w:rPr>
                <w:rFonts w:ascii="Times New Roman" w:eastAsia="Calibri" w:hAnsi="Times New Roman" w:cs="Times New Roman"/>
                <w:color w:val="000000"/>
                <w:sz w:val="24"/>
                <w:szCs w:val="24"/>
                <w:shd w:val="clear" w:color="auto" w:fill="FFFFFF"/>
              </w:rPr>
              <w:lastRenderedPageBreak/>
              <w:t xml:space="preserve">Воспитание общественно – </w:t>
            </w:r>
            <w:r>
              <w:rPr>
                <w:rFonts w:ascii="Times New Roman" w:eastAsia="Calibri" w:hAnsi="Times New Roman" w:cs="Times New Roman"/>
                <w:color w:val="000000"/>
                <w:sz w:val="24"/>
                <w:szCs w:val="24"/>
                <w:shd w:val="clear" w:color="auto" w:fill="FFFFFF"/>
              </w:rPr>
              <w:lastRenderedPageBreak/>
              <w:t>активной личности</w:t>
            </w:r>
          </w:p>
        </w:tc>
      </w:tr>
      <w:tr w:rsidR="00E16939" w14:paraId="7BF681A2" w14:textId="77777777" w:rsidTr="007A425C">
        <w:trPr>
          <w:trHeight w:val="46"/>
        </w:trPr>
        <w:tc>
          <w:tcPr>
            <w:tcW w:w="534" w:type="dxa"/>
            <w:tcBorders>
              <w:top w:val="single" w:sz="4" w:space="0" w:color="000000"/>
              <w:left w:val="single" w:sz="4" w:space="0" w:color="000000"/>
              <w:bottom w:val="single" w:sz="4" w:space="0" w:color="000000"/>
              <w:right w:val="single" w:sz="4" w:space="0" w:color="000000"/>
            </w:tcBorders>
          </w:tcPr>
          <w:p w14:paraId="79B25FA0"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10</w:t>
            </w:r>
          </w:p>
        </w:tc>
        <w:tc>
          <w:tcPr>
            <w:tcW w:w="1702" w:type="dxa"/>
            <w:tcBorders>
              <w:top w:val="single" w:sz="4" w:space="0" w:color="000000"/>
              <w:left w:val="single" w:sz="4" w:space="0" w:color="000000"/>
              <w:bottom w:val="single" w:sz="4" w:space="0" w:color="000000"/>
              <w:right w:val="single" w:sz="4" w:space="0" w:color="000000"/>
            </w:tcBorders>
          </w:tcPr>
          <w:p w14:paraId="4B0B7CE1"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Узнавание (различение) частей территории двора</w:t>
            </w:r>
          </w:p>
        </w:tc>
        <w:tc>
          <w:tcPr>
            <w:tcW w:w="458" w:type="dxa"/>
            <w:tcBorders>
              <w:top w:val="single" w:sz="4" w:space="0" w:color="000000"/>
              <w:left w:val="single" w:sz="4" w:space="0" w:color="000000"/>
              <w:bottom w:val="single" w:sz="4" w:space="0" w:color="000000"/>
              <w:right w:val="single" w:sz="4" w:space="0" w:color="000000"/>
            </w:tcBorders>
          </w:tcPr>
          <w:p w14:paraId="12C2920B"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4D695C5A"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E08D6EA"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 частях территории двора</w:t>
            </w:r>
          </w:p>
        </w:tc>
        <w:tc>
          <w:tcPr>
            <w:tcW w:w="2127" w:type="dxa"/>
            <w:tcBorders>
              <w:top w:val="single" w:sz="4" w:space="0" w:color="000000"/>
              <w:left w:val="single" w:sz="4" w:space="0" w:color="000000"/>
              <w:bottom w:val="single" w:sz="4" w:space="0" w:color="000000"/>
              <w:right w:val="single" w:sz="4" w:space="0" w:color="000000"/>
            </w:tcBorders>
          </w:tcPr>
          <w:p w14:paraId="1429B045"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проявлять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1E5BF1B4"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4854476E"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644513E9"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4919C063" w14:textId="77777777" w:rsidR="00E16939" w:rsidRDefault="00E16939">
            <w:pPr>
              <w:widowControl w:val="0"/>
            </w:pPr>
            <w:r>
              <w:rPr>
                <w:rFonts w:ascii="Times New Roman" w:eastAsia="Calibri" w:hAnsi="Times New Roman" w:cs="Times New Roman"/>
                <w:color w:val="000000"/>
                <w:sz w:val="24"/>
                <w:szCs w:val="24"/>
                <w:shd w:val="clear" w:color="auto" w:fill="FFFFFF"/>
              </w:rPr>
              <w:t>Воспитание общественно – активной личности</w:t>
            </w:r>
          </w:p>
        </w:tc>
      </w:tr>
      <w:tr w:rsidR="00E16939" w14:paraId="74A17FA2" w14:textId="77777777" w:rsidTr="007A425C">
        <w:trPr>
          <w:trHeight w:val="46"/>
        </w:trPr>
        <w:tc>
          <w:tcPr>
            <w:tcW w:w="534" w:type="dxa"/>
            <w:tcBorders>
              <w:top w:val="single" w:sz="4" w:space="0" w:color="000000"/>
              <w:left w:val="single" w:sz="4" w:space="0" w:color="000000"/>
              <w:bottom w:val="single" w:sz="4" w:space="0" w:color="000000"/>
              <w:right w:val="single" w:sz="4" w:space="0" w:color="000000"/>
            </w:tcBorders>
          </w:tcPr>
          <w:p w14:paraId="3AD824BB"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11</w:t>
            </w:r>
          </w:p>
        </w:tc>
        <w:tc>
          <w:tcPr>
            <w:tcW w:w="1702" w:type="dxa"/>
            <w:tcBorders>
              <w:top w:val="single" w:sz="4" w:space="0" w:color="000000"/>
              <w:left w:val="single" w:sz="4" w:space="0" w:color="000000"/>
              <w:bottom w:val="single" w:sz="4" w:space="0" w:color="000000"/>
              <w:right w:val="single" w:sz="4" w:space="0" w:color="000000"/>
            </w:tcBorders>
          </w:tcPr>
          <w:p w14:paraId="1105DD99"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Знание (соблюдение) правил безопасности и поведения во дворе.</w:t>
            </w:r>
          </w:p>
        </w:tc>
        <w:tc>
          <w:tcPr>
            <w:tcW w:w="458" w:type="dxa"/>
            <w:tcBorders>
              <w:top w:val="single" w:sz="4" w:space="0" w:color="000000"/>
              <w:left w:val="single" w:sz="4" w:space="0" w:color="000000"/>
              <w:bottom w:val="single" w:sz="4" w:space="0" w:color="000000"/>
              <w:right w:val="single" w:sz="4" w:space="0" w:color="000000"/>
            </w:tcBorders>
          </w:tcPr>
          <w:p w14:paraId="2912EAE2"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55C9B1B3"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5B2F273"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правил безопасности и поведения во дворе.</w:t>
            </w:r>
          </w:p>
        </w:tc>
        <w:tc>
          <w:tcPr>
            <w:tcW w:w="2127" w:type="dxa"/>
            <w:tcBorders>
              <w:top w:val="single" w:sz="4" w:space="0" w:color="000000"/>
              <w:left w:val="single" w:sz="4" w:space="0" w:color="000000"/>
              <w:bottom w:val="single" w:sz="4" w:space="0" w:color="000000"/>
              <w:right w:val="single" w:sz="4" w:space="0" w:color="000000"/>
            </w:tcBorders>
          </w:tcPr>
          <w:p w14:paraId="2D0BF820"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способностей к самооценке на основе критериев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3F3AAF01"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495888DD"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64875568"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согласовывать свои действия</w:t>
            </w:r>
          </w:p>
        </w:tc>
        <w:tc>
          <w:tcPr>
            <w:tcW w:w="2265" w:type="dxa"/>
            <w:tcBorders>
              <w:top w:val="single" w:sz="4" w:space="0" w:color="000000"/>
              <w:left w:val="single" w:sz="4" w:space="0" w:color="000000"/>
              <w:bottom w:val="single" w:sz="4" w:space="0" w:color="000000"/>
              <w:right w:val="single" w:sz="4" w:space="0" w:color="000000"/>
            </w:tcBorders>
          </w:tcPr>
          <w:p w14:paraId="36E46FCB" w14:textId="77777777" w:rsidR="00E16939" w:rsidRDefault="00E16939">
            <w:pPr>
              <w:widowControl w:val="0"/>
            </w:pPr>
            <w:r>
              <w:rPr>
                <w:rFonts w:ascii="Times New Roman" w:eastAsia="Calibri" w:hAnsi="Times New Roman" w:cs="Times New Roman"/>
                <w:color w:val="000000"/>
                <w:sz w:val="24"/>
                <w:szCs w:val="24"/>
                <w:shd w:val="clear" w:color="auto" w:fill="FFFFFF"/>
              </w:rPr>
              <w:t>Воспитание общественно – активной личности</w:t>
            </w:r>
          </w:p>
        </w:tc>
      </w:tr>
      <w:tr w:rsidR="00E16939" w14:paraId="0BEE4EA8" w14:textId="77777777" w:rsidTr="007A425C">
        <w:trPr>
          <w:trHeight w:val="46"/>
        </w:trPr>
        <w:tc>
          <w:tcPr>
            <w:tcW w:w="534" w:type="dxa"/>
            <w:tcBorders>
              <w:top w:val="single" w:sz="4" w:space="0" w:color="000000"/>
              <w:left w:val="single" w:sz="4" w:space="0" w:color="000000"/>
              <w:bottom w:val="single" w:sz="4" w:space="0" w:color="000000"/>
              <w:right w:val="single" w:sz="4" w:space="0" w:color="000000"/>
            </w:tcBorders>
          </w:tcPr>
          <w:p w14:paraId="72AA4F3A"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12</w:t>
            </w:r>
          </w:p>
        </w:tc>
        <w:tc>
          <w:tcPr>
            <w:tcW w:w="1702" w:type="dxa"/>
            <w:tcBorders>
              <w:top w:val="single" w:sz="4" w:space="0" w:color="000000"/>
              <w:left w:val="single" w:sz="4" w:space="0" w:color="000000"/>
              <w:bottom w:val="single" w:sz="4" w:space="0" w:color="000000"/>
              <w:right w:val="single" w:sz="4" w:space="0" w:color="000000"/>
            </w:tcBorders>
          </w:tcPr>
          <w:p w14:paraId="0AAE5B23"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Знакомство с коммунальными удобствами в квартире.</w:t>
            </w:r>
          </w:p>
        </w:tc>
        <w:tc>
          <w:tcPr>
            <w:tcW w:w="458" w:type="dxa"/>
            <w:tcBorders>
              <w:top w:val="single" w:sz="4" w:space="0" w:color="000000"/>
              <w:left w:val="single" w:sz="4" w:space="0" w:color="000000"/>
              <w:bottom w:val="single" w:sz="4" w:space="0" w:color="000000"/>
              <w:right w:val="single" w:sz="4" w:space="0" w:color="000000"/>
            </w:tcBorders>
          </w:tcPr>
          <w:p w14:paraId="5DEAF2F4"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19775F0C"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3861220"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 коммунальных удобствах в квартире</w:t>
            </w:r>
          </w:p>
        </w:tc>
        <w:tc>
          <w:tcPr>
            <w:tcW w:w="2127" w:type="dxa"/>
            <w:tcBorders>
              <w:top w:val="single" w:sz="4" w:space="0" w:color="000000"/>
              <w:left w:val="single" w:sz="4" w:space="0" w:color="000000"/>
              <w:bottom w:val="single" w:sz="4" w:space="0" w:color="000000"/>
              <w:right w:val="single" w:sz="4" w:space="0" w:color="000000"/>
            </w:tcBorders>
          </w:tcPr>
          <w:p w14:paraId="19720309"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внутренней  позиции  обучающегося  на уровне положительного отношения к обучению.</w:t>
            </w:r>
          </w:p>
        </w:tc>
        <w:tc>
          <w:tcPr>
            <w:tcW w:w="1986" w:type="dxa"/>
            <w:tcBorders>
              <w:top w:val="single" w:sz="4" w:space="0" w:color="000000"/>
              <w:left w:val="single" w:sz="4" w:space="0" w:color="000000"/>
              <w:bottom w:val="single" w:sz="4" w:space="0" w:color="000000"/>
              <w:right w:val="single" w:sz="4" w:space="0" w:color="000000"/>
            </w:tcBorders>
          </w:tcPr>
          <w:p w14:paraId="45EB2698"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устанавливать аналогии</w:t>
            </w:r>
          </w:p>
        </w:tc>
        <w:tc>
          <w:tcPr>
            <w:tcW w:w="1983" w:type="dxa"/>
            <w:tcBorders>
              <w:top w:val="single" w:sz="4" w:space="0" w:color="000000"/>
              <w:left w:val="single" w:sz="4" w:space="0" w:color="000000"/>
              <w:bottom w:val="single" w:sz="4" w:space="0" w:color="000000"/>
              <w:right w:val="single" w:sz="4" w:space="0" w:color="000000"/>
            </w:tcBorders>
          </w:tcPr>
          <w:p w14:paraId="69346324"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19CC58B0"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задавать вопросы, строить понятные для партнёра высказывания</w:t>
            </w:r>
          </w:p>
        </w:tc>
        <w:tc>
          <w:tcPr>
            <w:tcW w:w="2265" w:type="dxa"/>
            <w:tcBorders>
              <w:top w:val="single" w:sz="4" w:space="0" w:color="000000"/>
              <w:left w:val="single" w:sz="4" w:space="0" w:color="000000"/>
              <w:bottom w:val="single" w:sz="4" w:space="0" w:color="000000"/>
              <w:right w:val="single" w:sz="4" w:space="0" w:color="000000"/>
            </w:tcBorders>
          </w:tcPr>
          <w:p w14:paraId="4F730E09" w14:textId="77777777" w:rsidR="00E16939" w:rsidRDefault="00E16939">
            <w:pPr>
              <w:widowControl w:val="0"/>
            </w:pPr>
            <w:r>
              <w:rPr>
                <w:rFonts w:ascii="Times New Roman" w:eastAsia="Calibri" w:hAnsi="Times New Roman" w:cs="Times New Roman"/>
                <w:color w:val="000000"/>
                <w:sz w:val="24"/>
                <w:szCs w:val="24"/>
                <w:shd w:val="clear" w:color="auto" w:fill="FFFFFF"/>
              </w:rPr>
              <w:t>Воспитание общественно – активной личности</w:t>
            </w:r>
          </w:p>
        </w:tc>
      </w:tr>
      <w:tr w:rsidR="00E16939" w14:paraId="22C9A443" w14:textId="77777777" w:rsidTr="007A425C">
        <w:trPr>
          <w:trHeight w:val="46"/>
        </w:trPr>
        <w:tc>
          <w:tcPr>
            <w:tcW w:w="534" w:type="dxa"/>
            <w:tcBorders>
              <w:top w:val="single" w:sz="4" w:space="0" w:color="000000"/>
              <w:left w:val="single" w:sz="4" w:space="0" w:color="000000"/>
              <w:bottom w:val="single" w:sz="4" w:space="0" w:color="000000"/>
              <w:right w:val="single" w:sz="4" w:space="0" w:color="000000"/>
            </w:tcBorders>
          </w:tcPr>
          <w:p w14:paraId="504C3F46"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13</w:t>
            </w:r>
          </w:p>
        </w:tc>
        <w:tc>
          <w:tcPr>
            <w:tcW w:w="1702" w:type="dxa"/>
            <w:tcBorders>
              <w:top w:val="single" w:sz="4" w:space="0" w:color="000000"/>
              <w:left w:val="single" w:sz="4" w:space="0" w:color="000000"/>
              <w:bottom w:val="single" w:sz="4" w:space="0" w:color="000000"/>
              <w:right w:val="single" w:sz="4" w:space="0" w:color="000000"/>
            </w:tcBorders>
          </w:tcPr>
          <w:p w14:paraId="18243BC5"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Узнавание (различение)  аудио,  видеотехники  и  средств  связи</w:t>
            </w:r>
          </w:p>
          <w:p w14:paraId="4115B827"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458" w:type="dxa"/>
            <w:tcBorders>
              <w:top w:val="single" w:sz="4" w:space="0" w:color="000000"/>
              <w:left w:val="single" w:sz="4" w:space="0" w:color="000000"/>
              <w:bottom w:val="single" w:sz="4" w:space="0" w:color="000000"/>
              <w:right w:val="single" w:sz="4" w:space="0" w:color="000000"/>
            </w:tcBorders>
          </w:tcPr>
          <w:p w14:paraId="794683DC"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213D8B01"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10A7769"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 аудио,  видеотехнике  и  средствах   связи</w:t>
            </w:r>
          </w:p>
        </w:tc>
        <w:tc>
          <w:tcPr>
            <w:tcW w:w="2127" w:type="dxa"/>
            <w:tcBorders>
              <w:top w:val="single" w:sz="4" w:space="0" w:color="000000"/>
              <w:left w:val="single" w:sz="4" w:space="0" w:color="000000"/>
              <w:bottom w:val="single" w:sz="4" w:space="0" w:color="000000"/>
              <w:right w:val="single" w:sz="4" w:space="0" w:color="000000"/>
            </w:tcBorders>
          </w:tcPr>
          <w:p w14:paraId="1993CD04"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562CCC12"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0F9DC288"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Определение и формулирование цели деятельности на уроке с помощью учителя</w:t>
            </w:r>
          </w:p>
        </w:tc>
        <w:tc>
          <w:tcPr>
            <w:tcW w:w="2270" w:type="dxa"/>
            <w:tcBorders>
              <w:top w:val="single" w:sz="4" w:space="0" w:color="000000"/>
              <w:left w:val="single" w:sz="4" w:space="0" w:color="000000"/>
              <w:bottom w:val="single" w:sz="4" w:space="0" w:color="000000"/>
              <w:right w:val="single" w:sz="4" w:space="0" w:color="000000"/>
            </w:tcBorders>
          </w:tcPr>
          <w:p w14:paraId="323C95C7"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согласовывать свои действия</w:t>
            </w:r>
          </w:p>
        </w:tc>
        <w:tc>
          <w:tcPr>
            <w:tcW w:w="2265" w:type="dxa"/>
            <w:tcBorders>
              <w:top w:val="single" w:sz="4" w:space="0" w:color="000000"/>
              <w:left w:val="single" w:sz="4" w:space="0" w:color="000000"/>
              <w:bottom w:val="single" w:sz="4" w:space="0" w:color="000000"/>
              <w:right w:val="single" w:sz="4" w:space="0" w:color="000000"/>
            </w:tcBorders>
          </w:tcPr>
          <w:p w14:paraId="594AB9E0" w14:textId="77777777" w:rsidR="00E16939" w:rsidRDefault="00E16939">
            <w:pPr>
              <w:widowControl w:val="0"/>
            </w:pPr>
            <w:r>
              <w:rPr>
                <w:rFonts w:ascii="Times New Roman" w:hAnsi="Times New Roman" w:cs="Times New Roman"/>
              </w:rPr>
              <w:t>Воспитание любви к природе</w:t>
            </w:r>
          </w:p>
        </w:tc>
      </w:tr>
      <w:tr w:rsidR="00E16939" w14:paraId="14AE61B0" w14:textId="77777777" w:rsidTr="007A425C">
        <w:trPr>
          <w:trHeight w:val="46"/>
        </w:trPr>
        <w:tc>
          <w:tcPr>
            <w:tcW w:w="534" w:type="dxa"/>
            <w:tcBorders>
              <w:top w:val="single" w:sz="4" w:space="0" w:color="000000"/>
              <w:left w:val="single" w:sz="4" w:space="0" w:color="000000"/>
              <w:bottom w:val="single" w:sz="4" w:space="0" w:color="000000"/>
              <w:right w:val="single" w:sz="4" w:space="0" w:color="000000"/>
            </w:tcBorders>
          </w:tcPr>
          <w:p w14:paraId="2CAF68AC"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14</w:t>
            </w:r>
          </w:p>
        </w:tc>
        <w:tc>
          <w:tcPr>
            <w:tcW w:w="1702" w:type="dxa"/>
            <w:tcBorders>
              <w:top w:val="single" w:sz="4" w:space="0" w:color="000000"/>
              <w:left w:val="single" w:sz="4" w:space="0" w:color="000000"/>
              <w:bottom w:val="single" w:sz="4" w:space="0" w:color="000000"/>
              <w:right w:val="single" w:sz="4" w:space="0" w:color="000000"/>
            </w:tcBorders>
          </w:tcPr>
          <w:p w14:paraId="604F4927"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sidRPr="005F2661">
              <w:rPr>
                <w:rFonts w:ascii="Times New Roman" w:eastAsia="Calibri" w:hAnsi="Times New Roman" w:cs="Times New Roman"/>
                <w:lang w:eastAsia="ru-RU"/>
              </w:rPr>
              <w:t xml:space="preserve">Контрольная работа № 2 «Средства связи», анализ </w:t>
            </w:r>
            <w:r w:rsidRPr="005F2661">
              <w:rPr>
                <w:rFonts w:ascii="Times New Roman" w:eastAsia="Calibri" w:hAnsi="Times New Roman" w:cs="Times New Roman"/>
                <w:lang w:eastAsia="ru-RU"/>
              </w:rPr>
              <w:lastRenderedPageBreak/>
              <w:t>к/р.</w:t>
            </w:r>
          </w:p>
        </w:tc>
        <w:tc>
          <w:tcPr>
            <w:tcW w:w="458" w:type="dxa"/>
            <w:tcBorders>
              <w:top w:val="single" w:sz="4" w:space="0" w:color="000000"/>
              <w:left w:val="single" w:sz="4" w:space="0" w:color="000000"/>
              <w:bottom w:val="single" w:sz="4" w:space="0" w:color="000000"/>
              <w:right w:val="single" w:sz="4" w:space="0" w:color="000000"/>
            </w:tcBorders>
          </w:tcPr>
          <w:p w14:paraId="5CB63F9F"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2</w:t>
            </w:r>
          </w:p>
        </w:tc>
        <w:tc>
          <w:tcPr>
            <w:tcW w:w="850" w:type="dxa"/>
            <w:tcBorders>
              <w:top w:val="single" w:sz="4" w:space="0" w:color="000000"/>
              <w:left w:val="single" w:sz="4" w:space="0" w:color="000000"/>
              <w:bottom w:val="single" w:sz="4" w:space="0" w:color="000000"/>
              <w:right w:val="single" w:sz="4" w:space="0" w:color="000000"/>
            </w:tcBorders>
          </w:tcPr>
          <w:p w14:paraId="56B3AA86"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5A1C8DF" w14:textId="77777777" w:rsidR="00E16939" w:rsidRPr="00CB0375" w:rsidRDefault="00E16939" w:rsidP="00A44BC0">
            <w:pPr>
              <w:tabs>
                <w:tab w:val="left" w:pos="34"/>
                <w:tab w:val="left" w:pos="175"/>
              </w:tabs>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t xml:space="preserve">Формирование умения применять полученные </w:t>
            </w:r>
            <w:r w:rsidRPr="00CB0375">
              <w:rPr>
                <w:rFonts w:ascii="Times New Roman" w:eastAsia="Times New Roman" w:hAnsi="Times New Roman" w:cs="Times New Roman"/>
                <w:lang w:eastAsia="ru-RU"/>
              </w:rPr>
              <w:lastRenderedPageBreak/>
              <w:t>знания и умения при выполнении контрольной работы.</w:t>
            </w:r>
          </w:p>
        </w:tc>
        <w:tc>
          <w:tcPr>
            <w:tcW w:w="2127" w:type="dxa"/>
            <w:tcBorders>
              <w:top w:val="single" w:sz="4" w:space="0" w:color="000000"/>
              <w:left w:val="single" w:sz="4" w:space="0" w:color="000000"/>
              <w:bottom w:val="single" w:sz="4" w:space="0" w:color="000000"/>
              <w:right w:val="single" w:sz="4" w:space="0" w:color="000000"/>
            </w:tcBorders>
          </w:tcPr>
          <w:p w14:paraId="6AA3E5F4" w14:textId="77777777" w:rsidR="00E16939" w:rsidRPr="00CB0375" w:rsidRDefault="00E16939" w:rsidP="00A44BC0">
            <w:pPr>
              <w:spacing w:after="0" w:line="240" w:lineRule="auto"/>
              <w:ind w:firstLine="567"/>
              <w:jc w:val="both"/>
              <w:rPr>
                <w:rFonts w:ascii="Times New Roman" w:eastAsia="Calibri" w:hAnsi="Times New Roman" w:cs="Times New Roman"/>
                <w:lang w:eastAsia="ru-RU"/>
              </w:rPr>
            </w:pPr>
            <w:r w:rsidRPr="00CB0375">
              <w:rPr>
                <w:rFonts w:ascii="Times New Roman" w:eastAsia="Calibri" w:hAnsi="Times New Roman" w:cs="Times New Roman"/>
                <w:lang w:eastAsia="ru-RU"/>
              </w:rPr>
              <w:lastRenderedPageBreak/>
              <w:t xml:space="preserve">Формирование умения </w:t>
            </w:r>
            <w:r w:rsidRPr="00CB0375">
              <w:rPr>
                <w:rFonts w:ascii="Times New Roman" w:eastAsia="Calibri" w:hAnsi="Times New Roman" w:cs="Times New Roman"/>
                <w:bCs/>
                <w:lang w:eastAsia="ru-RU"/>
              </w:rPr>
              <w:t xml:space="preserve">ориентироваться в своей системе </w:t>
            </w:r>
            <w:r w:rsidRPr="00CB0375">
              <w:rPr>
                <w:rFonts w:ascii="Times New Roman" w:eastAsia="Calibri" w:hAnsi="Times New Roman" w:cs="Times New Roman"/>
                <w:bCs/>
                <w:lang w:eastAsia="ru-RU"/>
              </w:rPr>
              <w:lastRenderedPageBreak/>
              <w:t>знаний: отличать новое от уже известного с помощью учителя.</w:t>
            </w:r>
          </w:p>
          <w:p w14:paraId="2CB9C4C4" w14:textId="77777777" w:rsidR="00E16939" w:rsidRPr="00CB0375" w:rsidRDefault="00E16939" w:rsidP="00A44BC0">
            <w:pPr>
              <w:widowControl w:val="0"/>
              <w:overflowPunct w:val="0"/>
              <w:autoSpaceDE w:val="0"/>
              <w:autoSpaceDN w:val="0"/>
              <w:adjustRightInd w:val="0"/>
              <w:spacing w:after="0" w:line="240" w:lineRule="auto"/>
              <w:ind w:firstLine="567"/>
              <w:jc w:val="both"/>
              <w:rPr>
                <w:rFonts w:ascii="Times New Roman" w:eastAsia="Calibri" w:hAnsi="Times New Roman" w:cs="Times New Roman"/>
                <w:lang w:eastAsia="ru-RU"/>
              </w:rPr>
            </w:pPr>
          </w:p>
        </w:tc>
        <w:tc>
          <w:tcPr>
            <w:tcW w:w="1986" w:type="dxa"/>
            <w:tcBorders>
              <w:top w:val="single" w:sz="4" w:space="0" w:color="000000"/>
              <w:left w:val="single" w:sz="4" w:space="0" w:color="000000"/>
              <w:bottom w:val="single" w:sz="4" w:space="0" w:color="000000"/>
              <w:right w:val="single" w:sz="4" w:space="0" w:color="000000"/>
            </w:tcBorders>
          </w:tcPr>
          <w:p w14:paraId="6DBE6818"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lastRenderedPageBreak/>
              <w:t xml:space="preserve">Формирование умения осуществлять выбор наиболее </w:t>
            </w:r>
            <w:r w:rsidRPr="00CB0375">
              <w:rPr>
                <w:rFonts w:ascii="Times New Roman" w:eastAsia="Times New Roman" w:hAnsi="Times New Roman" w:cs="Times New Roman"/>
                <w:lang w:eastAsia="ru-RU"/>
              </w:rPr>
              <w:lastRenderedPageBreak/>
              <w:t>эффективных способов решения задач в зависимости от конкретных условий;</w:t>
            </w:r>
          </w:p>
          <w:p w14:paraId="3CAC5934" w14:textId="77777777" w:rsidR="00E16939" w:rsidRPr="00CB0375" w:rsidRDefault="00E16939" w:rsidP="00A44BC0">
            <w:pPr>
              <w:tabs>
                <w:tab w:val="left" w:pos="34"/>
                <w:tab w:val="left" w:pos="175"/>
              </w:tabs>
              <w:spacing w:after="0" w:line="240" w:lineRule="auto"/>
              <w:ind w:firstLine="567"/>
              <w:jc w:val="both"/>
              <w:rPr>
                <w:rFonts w:ascii="Calibri" w:eastAsia="Times New Roman" w:hAnsi="Calibri" w:cs="Times New Roman"/>
                <w:lang w:eastAsia="ru-RU"/>
              </w:rPr>
            </w:pPr>
          </w:p>
        </w:tc>
        <w:tc>
          <w:tcPr>
            <w:tcW w:w="1983" w:type="dxa"/>
            <w:tcBorders>
              <w:top w:val="single" w:sz="4" w:space="0" w:color="000000"/>
              <w:left w:val="single" w:sz="4" w:space="0" w:color="000000"/>
              <w:bottom w:val="single" w:sz="4" w:space="0" w:color="000000"/>
              <w:right w:val="single" w:sz="4" w:space="0" w:color="000000"/>
            </w:tcBorders>
          </w:tcPr>
          <w:p w14:paraId="3AE6FCBA"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lastRenderedPageBreak/>
              <w:t xml:space="preserve">Умение </w:t>
            </w:r>
            <w:r w:rsidRPr="00CB0375">
              <w:rPr>
                <w:rFonts w:ascii="Times New Roman" w:eastAsia="Calibri" w:hAnsi="Times New Roman" w:cs="Times New Roman"/>
                <w:lang w:eastAsia="ru-RU"/>
              </w:rPr>
              <w:t xml:space="preserve">использовать речь для планирования и регуляции своей </w:t>
            </w:r>
            <w:r w:rsidRPr="00CB0375">
              <w:rPr>
                <w:rFonts w:ascii="Times New Roman" w:eastAsia="Calibri" w:hAnsi="Times New Roman" w:cs="Times New Roman"/>
                <w:lang w:eastAsia="ru-RU"/>
              </w:rPr>
              <w:lastRenderedPageBreak/>
              <w:t>деятельности.</w:t>
            </w:r>
          </w:p>
          <w:p w14:paraId="4A7A476F"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p>
        </w:tc>
        <w:tc>
          <w:tcPr>
            <w:tcW w:w="2270" w:type="dxa"/>
            <w:tcBorders>
              <w:top w:val="single" w:sz="4" w:space="0" w:color="000000"/>
              <w:left w:val="single" w:sz="4" w:space="0" w:color="000000"/>
              <w:bottom w:val="single" w:sz="4" w:space="0" w:color="000000"/>
              <w:right w:val="single" w:sz="4" w:space="0" w:color="000000"/>
            </w:tcBorders>
          </w:tcPr>
          <w:p w14:paraId="50133B53"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lastRenderedPageBreak/>
              <w:t>Умение  выполнять задание от начала до конца.</w:t>
            </w:r>
          </w:p>
          <w:p w14:paraId="0CD7BC5E"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p>
        </w:tc>
        <w:tc>
          <w:tcPr>
            <w:tcW w:w="2265" w:type="dxa"/>
            <w:tcBorders>
              <w:top w:val="single" w:sz="4" w:space="0" w:color="000000"/>
              <w:left w:val="single" w:sz="4" w:space="0" w:color="000000"/>
              <w:bottom w:val="single" w:sz="4" w:space="0" w:color="000000"/>
              <w:right w:val="single" w:sz="4" w:space="0" w:color="000000"/>
            </w:tcBorders>
          </w:tcPr>
          <w:p w14:paraId="4B621420" w14:textId="77777777" w:rsidR="00E16939" w:rsidRPr="00CB0375" w:rsidRDefault="00E16939" w:rsidP="00A44BC0">
            <w:pPr>
              <w:spacing w:after="0" w:line="240" w:lineRule="auto"/>
              <w:ind w:firstLine="567"/>
              <w:contextualSpacing/>
              <w:jc w:val="both"/>
              <w:rPr>
                <w:rFonts w:ascii="Times New Roman" w:eastAsia="Calibri" w:hAnsi="Times New Roman" w:cs="Times New Roman"/>
                <w:color w:val="000000"/>
                <w:shd w:val="clear" w:color="auto" w:fill="FFFFFF"/>
              </w:rPr>
            </w:pPr>
            <w:r w:rsidRPr="00CB0375">
              <w:rPr>
                <w:rFonts w:ascii="Times New Roman" w:eastAsia="Calibri" w:hAnsi="Times New Roman" w:cs="Times New Roman"/>
                <w:color w:val="000000"/>
                <w:shd w:val="clear" w:color="auto" w:fill="FFFFFF"/>
              </w:rPr>
              <w:t>- воспитание самостоятельности учащегося,</w:t>
            </w:r>
          </w:p>
          <w:p w14:paraId="0CAAEF63"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p>
        </w:tc>
      </w:tr>
      <w:tr w:rsidR="00E16939" w14:paraId="27ADE88E" w14:textId="77777777" w:rsidTr="007A425C">
        <w:trPr>
          <w:trHeight w:val="46"/>
        </w:trPr>
        <w:tc>
          <w:tcPr>
            <w:tcW w:w="534" w:type="dxa"/>
            <w:tcBorders>
              <w:top w:val="single" w:sz="4" w:space="0" w:color="000000"/>
              <w:left w:val="single" w:sz="4" w:space="0" w:color="000000"/>
              <w:bottom w:val="single" w:sz="4" w:space="0" w:color="000000"/>
              <w:right w:val="single" w:sz="4" w:space="0" w:color="000000"/>
            </w:tcBorders>
          </w:tcPr>
          <w:p w14:paraId="00E663AD"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15</w:t>
            </w:r>
          </w:p>
        </w:tc>
        <w:tc>
          <w:tcPr>
            <w:tcW w:w="1702" w:type="dxa"/>
            <w:tcBorders>
              <w:top w:val="single" w:sz="4" w:space="0" w:color="000000"/>
              <w:left w:val="single" w:sz="4" w:space="0" w:color="000000"/>
              <w:bottom w:val="single" w:sz="4" w:space="0" w:color="000000"/>
              <w:right w:val="single" w:sz="4" w:space="0" w:color="000000"/>
            </w:tcBorders>
          </w:tcPr>
          <w:p w14:paraId="218A82F2" w14:textId="77777777" w:rsidR="00E16939" w:rsidRDefault="00E16939">
            <w:pPr>
              <w:widowControl w:val="0"/>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b/>
                <w:color w:val="000000"/>
                <w:lang w:eastAsia="ru-RU"/>
              </w:rPr>
              <w:t>Предметы быта</w:t>
            </w:r>
          </w:p>
          <w:p w14:paraId="59CE4000" w14:textId="77777777" w:rsidR="00E16939" w:rsidRDefault="00E16939">
            <w:pPr>
              <w:widowControl w:val="0"/>
              <w:spacing w:after="0" w:line="240" w:lineRule="auto"/>
              <w:jc w:val="both"/>
              <w:rPr>
                <w:rFonts w:ascii="Times New Roman" w:eastAsia="Calibri" w:hAnsi="Times New Roman" w:cs="Times New Roman"/>
                <w:b/>
                <w:color w:val="000000"/>
                <w:lang w:eastAsia="ru-RU"/>
              </w:rPr>
            </w:pPr>
          </w:p>
          <w:p w14:paraId="587A2D48"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Узнавание (различение) предметов посуды</w:t>
            </w:r>
          </w:p>
          <w:p w14:paraId="62280D41"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458" w:type="dxa"/>
            <w:tcBorders>
              <w:top w:val="single" w:sz="4" w:space="0" w:color="000000"/>
              <w:left w:val="single" w:sz="4" w:space="0" w:color="000000"/>
              <w:bottom w:val="single" w:sz="4" w:space="0" w:color="000000"/>
              <w:right w:val="single" w:sz="4" w:space="0" w:color="000000"/>
            </w:tcBorders>
          </w:tcPr>
          <w:p w14:paraId="3591583F"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23F3365D"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4796095"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 предметах посуды (тарелка, стакан, кружка, ложка, вилка, нож, кастрюля, сковорода, чайник, половник, нож).</w:t>
            </w:r>
          </w:p>
        </w:tc>
        <w:tc>
          <w:tcPr>
            <w:tcW w:w="2127" w:type="dxa"/>
            <w:tcBorders>
              <w:top w:val="single" w:sz="4" w:space="0" w:color="000000"/>
              <w:left w:val="single" w:sz="4" w:space="0" w:color="000000"/>
              <w:bottom w:val="single" w:sz="4" w:space="0" w:color="000000"/>
              <w:right w:val="single" w:sz="4" w:space="0" w:color="000000"/>
            </w:tcBorders>
          </w:tcPr>
          <w:p w14:paraId="7F7B02F3"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проявлять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2D2D27C7"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385BCEBE"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35171382"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51543CD0"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E16939" w14:paraId="4882F62E" w14:textId="77777777" w:rsidTr="007A425C">
        <w:trPr>
          <w:trHeight w:val="46"/>
        </w:trPr>
        <w:tc>
          <w:tcPr>
            <w:tcW w:w="534" w:type="dxa"/>
            <w:tcBorders>
              <w:top w:val="single" w:sz="4" w:space="0" w:color="000000"/>
              <w:left w:val="single" w:sz="4" w:space="0" w:color="000000"/>
              <w:bottom w:val="single" w:sz="4" w:space="0" w:color="000000"/>
              <w:right w:val="single" w:sz="4" w:space="0" w:color="000000"/>
            </w:tcBorders>
          </w:tcPr>
          <w:p w14:paraId="55BF6621"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16</w:t>
            </w:r>
          </w:p>
        </w:tc>
        <w:tc>
          <w:tcPr>
            <w:tcW w:w="1702" w:type="dxa"/>
            <w:tcBorders>
              <w:top w:val="single" w:sz="4" w:space="0" w:color="000000"/>
              <w:left w:val="single" w:sz="4" w:space="0" w:color="000000"/>
              <w:bottom w:val="single" w:sz="4" w:space="0" w:color="000000"/>
              <w:right w:val="single" w:sz="4" w:space="0" w:color="000000"/>
            </w:tcBorders>
          </w:tcPr>
          <w:p w14:paraId="2ABDD1F6"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Знание назначение предметов посуды.</w:t>
            </w:r>
          </w:p>
        </w:tc>
        <w:tc>
          <w:tcPr>
            <w:tcW w:w="458" w:type="dxa"/>
            <w:tcBorders>
              <w:top w:val="single" w:sz="4" w:space="0" w:color="000000"/>
              <w:left w:val="single" w:sz="4" w:space="0" w:color="000000"/>
              <w:bottom w:val="single" w:sz="4" w:space="0" w:color="000000"/>
              <w:right w:val="single" w:sz="4" w:space="0" w:color="000000"/>
            </w:tcBorders>
          </w:tcPr>
          <w:p w14:paraId="4F2C9944"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7D00A9CE"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D7F3774"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 назначение предметов посуды.</w:t>
            </w:r>
          </w:p>
        </w:tc>
        <w:tc>
          <w:tcPr>
            <w:tcW w:w="2127" w:type="dxa"/>
            <w:tcBorders>
              <w:top w:val="single" w:sz="4" w:space="0" w:color="000000"/>
              <w:left w:val="single" w:sz="4" w:space="0" w:color="000000"/>
              <w:bottom w:val="single" w:sz="4" w:space="0" w:color="000000"/>
              <w:right w:val="single" w:sz="4" w:space="0" w:color="000000"/>
            </w:tcBorders>
          </w:tcPr>
          <w:p w14:paraId="347F1B1B"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способностей к самооценке на основе критериев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0B3FBCF8"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274127A0"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0999DB14"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задавать вопросы, строить понятные для партнёра высказывания</w:t>
            </w:r>
          </w:p>
        </w:tc>
        <w:tc>
          <w:tcPr>
            <w:tcW w:w="2265" w:type="dxa"/>
            <w:tcBorders>
              <w:top w:val="single" w:sz="4" w:space="0" w:color="000000"/>
              <w:left w:val="single" w:sz="4" w:space="0" w:color="000000"/>
              <w:bottom w:val="single" w:sz="4" w:space="0" w:color="000000"/>
              <w:right w:val="single" w:sz="4" w:space="0" w:color="000000"/>
            </w:tcBorders>
          </w:tcPr>
          <w:p w14:paraId="6E763959" w14:textId="77777777" w:rsidR="00E16939" w:rsidRDefault="00E16939">
            <w:pPr>
              <w:widowControl w:val="0"/>
            </w:pPr>
            <w:r>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E16939" w14:paraId="323F5AA3" w14:textId="77777777" w:rsidTr="007A425C">
        <w:trPr>
          <w:trHeight w:val="46"/>
        </w:trPr>
        <w:tc>
          <w:tcPr>
            <w:tcW w:w="534" w:type="dxa"/>
            <w:tcBorders>
              <w:top w:val="single" w:sz="4" w:space="0" w:color="000000"/>
              <w:left w:val="single" w:sz="4" w:space="0" w:color="000000"/>
              <w:bottom w:val="single" w:sz="4" w:space="0" w:color="000000"/>
              <w:right w:val="single" w:sz="4" w:space="0" w:color="000000"/>
            </w:tcBorders>
          </w:tcPr>
          <w:p w14:paraId="632B1D73"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17</w:t>
            </w:r>
          </w:p>
        </w:tc>
        <w:tc>
          <w:tcPr>
            <w:tcW w:w="1702" w:type="dxa"/>
            <w:tcBorders>
              <w:top w:val="single" w:sz="4" w:space="0" w:color="000000"/>
              <w:left w:val="single" w:sz="4" w:space="0" w:color="000000"/>
              <w:bottom w:val="single" w:sz="4" w:space="0" w:color="000000"/>
              <w:right w:val="single" w:sz="4" w:space="0" w:color="000000"/>
            </w:tcBorders>
          </w:tcPr>
          <w:p w14:paraId="08159D59" w14:textId="77777777" w:rsidR="00E16939" w:rsidRDefault="00E16939">
            <w:pPr>
              <w:widowControl w:val="0"/>
              <w:spacing w:after="0" w:line="240" w:lineRule="auto"/>
              <w:jc w:val="both"/>
              <w:rPr>
                <w:rFonts w:ascii="Times New Roman" w:eastAsia="Calibri" w:hAnsi="Times New Roman" w:cs="Times New Roman"/>
                <w:color w:val="000000"/>
                <w:lang w:eastAsia="ru-RU"/>
              </w:rPr>
            </w:pPr>
          </w:p>
          <w:p w14:paraId="40420745"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Узнавание (различение) кухонного инвентаря</w:t>
            </w:r>
          </w:p>
          <w:p w14:paraId="401DB4CA" w14:textId="77777777" w:rsidR="00E16939" w:rsidRDefault="00E16939">
            <w:pPr>
              <w:widowControl w:val="0"/>
              <w:spacing w:after="0" w:line="240" w:lineRule="auto"/>
              <w:jc w:val="both"/>
              <w:rPr>
                <w:rFonts w:ascii="Times New Roman" w:eastAsia="Calibri" w:hAnsi="Times New Roman" w:cs="Times New Roman"/>
                <w:color w:val="000000"/>
                <w:lang w:eastAsia="ru-RU"/>
              </w:rPr>
            </w:pPr>
          </w:p>
          <w:p w14:paraId="4EAD713D"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458" w:type="dxa"/>
            <w:tcBorders>
              <w:top w:val="single" w:sz="4" w:space="0" w:color="000000"/>
              <w:left w:val="single" w:sz="4" w:space="0" w:color="000000"/>
              <w:bottom w:val="single" w:sz="4" w:space="0" w:color="000000"/>
              <w:right w:val="single" w:sz="4" w:space="0" w:color="000000"/>
            </w:tcBorders>
          </w:tcPr>
          <w:p w14:paraId="6EDE126A"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p w14:paraId="587563DE" w14:textId="77777777" w:rsidR="00E16939" w:rsidRDefault="00E16939">
            <w:pPr>
              <w:widowControl w:val="0"/>
              <w:spacing w:after="0" w:line="240" w:lineRule="auto"/>
              <w:jc w:val="both"/>
              <w:rPr>
                <w:rFonts w:ascii="Times New Roman" w:eastAsia="Calibri" w:hAnsi="Times New Roman" w:cs="Times New Roman"/>
                <w:color w:val="000000"/>
                <w:lang w:eastAsia="ru-RU"/>
              </w:rPr>
            </w:pPr>
          </w:p>
          <w:p w14:paraId="2A852320" w14:textId="77777777" w:rsidR="00E16939" w:rsidRDefault="00E16939">
            <w:pPr>
              <w:widowControl w:val="0"/>
              <w:spacing w:after="0" w:line="240" w:lineRule="auto"/>
              <w:jc w:val="both"/>
              <w:rPr>
                <w:rFonts w:ascii="Times New Roman" w:eastAsia="Calibri" w:hAnsi="Times New Roman" w:cs="Times New Roman"/>
                <w:color w:val="000000"/>
                <w:lang w:eastAsia="ru-RU"/>
              </w:rPr>
            </w:pPr>
          </w:p>
          <w:p w14:paraId="50A1568B" w14:textId="77777777" w:rsidR="00E16939" w:rsidRDefault="00E16939">
            <w:pPr>
              <w:widowControl w:val="0"/>
              <w:spacing w:after="0" w:line="240" w:lineRule="auto"/>
              <w:jc w:val="both"/>
              <w:rPr>
                <w:rFonts w:ascii="Times New Roman" w:eastAsia="Calibri" w:hAnsi="Times New Roman" w:cs="Times New Roman"/>
                <w:color w:val="000000"/>
                <w:lang w:eastAsia="ru-RU"/>
              </w:rPr>
            </w:pPr>
          </w:p>
          <w:p w14:paraId="5881FD1E" w14:textId="77777777" w:rsidR="00E16939" w:rsidRDefault="00E16939">
            <w:pPr>
              <w:widowControl w:val="0"/>
              <w:spacing w:after="0" w:line="240" w:lineRule="auto"/>
              <w:jc w:val="both"/>
              <w:rPr>
                <w:rFonts w:ascii="Times New Roman" w:eastAsia="Calibri" w:hAnsi="Times New Roman" w:cs="Times New Roman"/>
                <w:color w:val="000000"/>
                <w:lang w:eastAsia="ru-RU"/>
              </w:rPr>
            </w:pPr>
          </w:p>
          <w:p w14:paraId="0DD853F3" w14:textId="77777777" w:rsidR="00E16939" w:rsidRDefault="00E16939">
            <w:pPr>
              <w:widowControl w:val="0"/>
              <w:spacing w:after="0" w:line="240" w:lineRule="auto"/>
              <w:jc w:val="both"/>
              <w:rPr>
                <w:rFonts w:ascii="Times New Roman" w:eastAsia="Calibri" w:hAnsi="Times New Roman" w:cs="Times New Roman"/>
                <w:color w:val="000000"/>
                <w:lang w:eastAsia="ru-RU"/>
              </w:rPr>
            </w:pPr>
          </w:p>
          <w:p w14:paraId="3F1941E8" w14:textId="77777777" w:rsidR="00E16939" w:rsidRDefault="00E16939">
            <w:pPr>
              <w:widowControl w:val="0"/>
              <w:spacing w:after="0" w:line="240" w:lineRule="auto"/>
              <w:jc w:val="both"/>
              <w:rPr>
                <w:rFonts w:ascii="Times New Roman" w:eastAsia="Calibri" w:hAnsi="Times New Roman" w:cs="Times New Roman"/>
                <w:color w:val="000000"/>
                <w:lang w:eastAsia="ru-RU"/>
              </w:rPr>
            </w:pPr>
          </w:p>
          <w:p w14:paraId="470236B3"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850" w:type="dxa"/>
            <w:tcBorders>
              <w:top w:val="single" w:sz="4" w:space="0" w:color="000000"/>
              <w:left w:val="single" w:sz="4" w:space="0" w:color="000000"/>
              <w:bottom w:val="single" w:sz="4" w:space="0" w:color="000000"/>
              <w:right w:val="single" w:sz="4" w:space="0" w:color="000000"/>
            </w:tcBorders>
          </w:tcPr>
          <w:p w14:paraId="3AF94D90"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92173AB"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 назначение кухонного инвентаря.</w:t>
            </w:r>
          </w:p>
        </w:tc>
        <w:tc>
          <w:tcPr>
            <w:tcW w:w="2127" w:type="dxa"/>
            <w:tcBorders>
              <w:top w:val="single" w:sz="4" w:space="0" w:color="000000"/>
              <w:left w:val="single" w:sz="4" w:space="0" w:color="000000"/>
              <w:bottom w:val="single" w:sz="4" w:space="0" w:color="000000"/>
              <w:right w:val="single" w:sz="4" w:space="0" w:color="000000"/>
            </w:tcBorders>
          </w:tcPr>
          <w:p w14:paraId="635F1F3E"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адекватного  понимания  причин успешности/не</w:t>
            </w:r>
          </w:p>
          <w:p w14:paraId="533E693C"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1C58093A"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7866B528"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1740BD7D"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задавать вопросы, строить понятные для партнёра высказывания</w:t>
            </w:r>
          </w:p>
        </w:tc>
        <w:tc>
          <w:tcPr>
            <w:tcW w:w="2265" w:type="dxa"/>
            <w:tcBorders>
              <w:top w:val="single" w:sz="4" w:space="0" w:color="000000"/>
              <w:left w:val="single" w:sz="4" w:space="0" w:color="000000"/>
              <w:bottom w:val="single" w:sz="4" w:space="0" w:color="000000"/>
              <w:right w:val="single" w:sz="4" w:space="0" w:color="000000"/>
            </w:tcBorders>
          </w:tcPr>
          <w:p w14:paraId="29B224ED" w14:textId="77777777" w:rsidR="00E16939" w:rsidRDefault="00E16939">
            <w:pPr>
              <w:widowControl w:val="0"/>
            </w:pPr>
            <w:r>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E16939" w14:paraId="78C5A228" w14:textId="77777777" w:rsidTr="007A425C">
        <w:trPr>
          <w:trHeight w:val="46"/>
        </w:trPr>
        <w:tc>
          <w:tcPr>
            <w:tcW w:w="534" w:type="dxa"/>
            <w:tcBorders>
              <w:top w:val="single" w:sz="4" w:space="0" w:color="000000"/>
              <w:left w:val="single" w:sz="4" w:space="0" w:color="000000"/>
              <w:bottom w:val="single" w:sz="4" w:space="0" w:color="000000"/>
              <w:right w:val="single" w:sz="4" w:space="0" w:color="000000"/>
            </w:tcBorders>
          </w:tcPr>
          <w:p w14:paraId="4384DE14"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18</w:t>
            </w:r>
          </w:p>
        </w:tc>
        <w:tc>
          <w:tcPr>
            <w:tcW w:w="1702" w:type="dxa"/>
            <w:tcBorders>
              <w:top w:val="single" w:sz="4" w:space="0" w:color="000000"/>
              <w:left w:val="single" w:sz="4" w:space="0" w:color="000000"/>
              <w:bottom w:val="single" w:sz="4" w:space="0" w:color="000000"/>
              <w:right w:val="single" w:sz="4" w:space="0" w:color="000000"/>
            </w:tcBorders>
          </w:tcPr>
          <w:p w14:paraId="5B488E50"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Знание назначение кухонного инвентаря.</w:t>
            </w:r>
          </w:p>
        </w:tc>
        <w:tc>
          <w:tcPr>
            <w:tcW w:w="458" w:type="dxa"/>
            <w:tcBorders>
              <w:top w:val="single" w:sz="4" w:space="0" w:color="000000"/>
              <w:left w:val="single" w:sz="4" w:space="0" w:color="000000"/>
              <w:bottom w:val="single" w:sz="4" w:space="0" w:color="000000"/>
              <w:right w:val="single" w:sz="4" w:space="0" w:color="000000"/>
            </w:tcBorders>
          </w:tcPr>
          <w:p w14:paraId="0988863B"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55923FE0"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6A96849"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xml:space="preserve">Формирование знаний о назначение кухонного </w:t>
            </w:r>
            <w:r>
              <w:rPr>
                <w:rFonts w:ascii="Times New Roman" w:eastAsia="Calibri" w:hAnsi="Times New Roman" w:cs="Times New Roman"/>
                <w:color w:val="000000"/>
                <w:lang w:eastAsia="ru-RU"/>
              </w:rPr>
              <w:lastRenderedPageBreak/>
              <w:t>инвентаря.</w:t>
            </w:r>
          </w:p>
        </w:tc>
        <w:tc>
          <w:tcPr>
            <w:tcW w:w="2127" w:type="dxa"/>
            <w:tcBorders>
              <w:top w:val="single" w:sz="4" w:space="0" w:color="000000"/>
              <w:left w:val="single" w:sz="4" w:space="0" w:color="000000"/>
              <w:bottom w:val="single" w:sz="4" w:space="0" w:color="000000"/>
              <w:right w:val="single" w:sz="4" w:space="0" w:color="000000"/>
            </w:tcBorders>
          </w:tcPr>
          <w:p w14:paraId="0C12B8A7"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Формирование адекватного  понимания  причин успешности/не</w:t>
            </w:r>
          </w:p>
          <w:p w14:paraId="45428302"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23A8C13D"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 xml:space="preserve">Формирование умений осуществлять синтез как </w:t>
            </w:r>
            <w:r>
              <w:rPr>
                <w:rFonts w:ascii="Times New Roman" w:eastAsia="Calibri" w:hAnsi="Times New Roman" w:cs="Times New Roman"/>
                <w:color w:val="000000"/>
                <w:lang w:eastAsia="ru-RU"/>
              </w:rPr>
              <w:lastRenderedPageBreak/>
              <w:t>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1C0A0F03"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 xml:space="preserve">Осуществление контроля и коррекции  результатов </w:t>
            </w:r>
            <w:r>
              <w:rPr>
                <w:rFonts w:ascii="Times New Roman" w:eastAsia="Calibri" w:hAnsi="Times New Roman" w:cs="Times New Roman"/>
                <w:color w:val="000000"/>
                <w:lang w:eastAsia="ru-RU"/>
              </w:rPr>
              <w:lastRenderedPageBreak/>
              <w:t>действий</w:t>
            </w:r>
          </w:p>
        </w:tc>
        <w:tc>
          <w:tcPr>
            <w:tcW w:w="2270" w:type="dxa"/>
            <w:tcBorders>
              <w:top w:val="single" w:sz="4" w:space="0" w:color="000000"/>
              <w:left w:val="single" w:sz="4" w:space="0" w:color="000000"/>
              <w:bottom w:val="single" w:sz="4" w:space="0" w:color="000000"/>
              <w:right w:val="single" w:sz="4" w:space="0" w:color="000000"/>
            </w:tcBorders>
          </w:tcPr>
          <w:p w14:paraId="48EEB55D"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 xml:space="preserve">Формирование умения задавать вопросы, строить понятные для </w:t>
            </w:r>
            <w:r>
              <w:rPr>
                <w:rFonts w:ascii="Times New Roman" w:eastAsia="Calibri" w:hAnsi="Times New Roman" w:cs="Times New Roman"/>
                <w:color w:val="000000"/>
                <w:lang w:eastAsia="ru-RU"/>
              </w:rPr>
              <w:lastRenderedPageBreak/>
              <w:t>партнёра высказывания</w:t>
            </w:r>
          </w:p>
        </w:tc>
        <w:tc>
          <w:tcPr>
            <w:tcW w:w="2265" w:type="dxa"/>
            <w:tcBorders>
              <w:top w:val="single" w:sz="4" w:space="0" w:color="000000"/>
              <w:left w:val="single" w:sz="4" w:space="0" w:color="000000"/>
              <w:bottom w:val="single" w:sz="4" w:space="0" w:color="000000"/>
              <w:right w:val="single" w:sz="4" w:space="0" w:color="000000"/>
            </w:tcBorders>
          </w:tcPr>
          <w:p w14:paraId="08B0915F" w14:textId="77777777" w:rsidR="00E16939" w:rsidRDefault="00E16939">
            <w:pPr>
              <w:widowControl w:val="0"/>
            </w:pPr>
            <w:r>
              <w:rPr>
                <w:rFonts w:ascii="Times New Roman" w:eastAsia="Calibri" w:hAnsi="Times New Roman" w:cs="Times New Roman"/>
                <w:color w:val="000000"/>
                <w:sz w:val="24"/>
                <w:szCs w:val="24"/>
                <w:shd w:val="clear" w:color="auto" w:fill="FFFFFF"/>
              </w:rPr>
              <w:lastRenderedPageBreak/>
              <w:t xml:space="preserve">Воспитание аккуратности, усидчивости, </w:t>
            </w:r>
            <w:r>
              <w:rPr>
                <w:rFonts w:ascii="Times New Roman" w:eastAsia="Calibri" w:hAnsi="Times New Roman" w:cs="Times New Roman"/>
                <w:color w:val="000000"/>
                <w:sz w:val="24"/>
                <w:szCs w:val="24"/>
                <w:shd w:val="clear" w:color="auto" w:fill="FFFFFF"/>
              </w:rPr>
              <w:lastRenderedPageBreak/>
              <w:t>прилежности,</w:t>
            </w:r>
          </w:p>
        </w:tc>
      </w:tr>
      <w:tr w:rsidR="00E16939" w14:paraId="6281E075" w14:textId="77777777" w:rsidTr="007A425C">
        <w:trPr>
          <w:trHeight w:val="2300"/>
        </w:trPr>
        <w:tc>
          <w:tcPr>
            <w:tcW w:w="534" w:type="dxa"/>
            <w:tcBorders>
              <w:top w:val="single" w:sz="4" w:space="0" w:color="000000"/>
              <w:left w:val="single" w:sz="4" w:space="0" w:color="000000"/>
              <w:bottom w:val="single" w:sz="4" w:space="0" w:color="000000"/>
              <w:right w:val="single" w:sz="4" w:space="0" w:color="000000"/>
            </w:tcBorders>
          </w:tcPr>
          <w:p w14:paraId="50EABEA8"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19</w:t>
            </w:r>
          </w:p>
        </w:tc>
        <w:tc>
          <w:tcPr>
            <w:tcW w:w="1702" w:type="dxa"/>
            <w:tcBorders>
              <w:top w:val="single" w:sz="4" w:space="0" w:color="000000"/>
              <w:left w:val="single" w:sz="4" w:space="0" w:color="000000"/>
              <w:bottom w:val="single" w:sz="4" w:space="0" w:color="000000"/>
              <w:right w:val="single" w:sz="4" w:space="0" w:color="000000"/>
            </w:tcBorders>
          </w:tcPr>
          <w:p w14:paraId="58A1230C"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Узнавание (различении) предметов интерьера</w:t>
            </w:r>
          </w:p>
        </w:tc>
        <w:tc>
          <w:tcPr>
            <w:tcW w:w="458" w:type="dxa"/>
            <w:tcBorders>
              <w:top w:val="single" w:sz="4" w:space="0" w:color="000000"/>
              <w:left w:val="single" w:sz="4" w:space="0" w:color="000000"/>
              <w:bottom w:val="single" w:sz="4" w:space="0" w:color="000000"/>
              <w:right w:val="single" w:sz="4" w:space="0" w:color="000000"/>
            </w:tcBorders>
          </w:tcPr>
          <w:p w14:paraId="38CA7267"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p w14:paraId="4993BA9A" w14:textId="77777777" w:rsidR="00E16939" w:rsidRDefault="00E16939">
            <w:pPr>
              <w:widowControl w:val="0"/>
              <w:spacing w:after="0" w:line="240" w:lineRule="auto"/>
              <w:jc w:val="both"/>
              <w:rPr>
                <w:rFonts w:ascii="Times New Roman" w:eastAsia="Calibri" w:hAnsi="Times New Roman" w:cs="Times New Roman"/>
                <w:color w:val="000000"/>
                <w:lang w:eastAsia="ru-RU"/>
              </w:rPr>
            </w:pPr>
          </w:p>
          <w:p w14:paraId="436A6FF9" w14:textId="77777777" w:rsidR="00E16939" w:rsidRDefault="00E16939">
            <w:pPr>
              <w:widowControl w:val="0"/>
              <w:spacing w:after="0" w:line="240" w:lineRule="auto"/>
              <w:jc w:val="both"/>
              <w:rPr>
                <w:rFonts w:ascii="Times New Roman" w:eastAsia="Calibri" w:hAnsi="Times New Roman" w:cs="Times New Roman"/>
                <w:color w:val="000000"/>
                <w:lang w:eastAsia="ru-RU"/>
              </w:rPr>
            </w:pPr>
          </w:p>
          <w:p w14:paraId="65568EFA" w14:textId="77777777" w:rsidR="00E16939" w:rsidRDefault="00E16939">
            <w:pPr>
              <w:widowControl w:val="0"/>
              <w:spacing w:after="0" w:line="240" w:lineRule="auto"/>
              <w:jc w:val="both"/>
              <w:rPr>
                <w:rFonts w:ascii="Times New Roman" w:eastAsia="Calibri" w:hAnsi="Times New Roman" w:cs="Times New Roman"/>
                <w:color w:val="000000"/>
                <w:lang w:eastAsia="ru-RU"/>
              </w:rPr>
            </w:pPr>
          </w:p>
          <w:p w14:paraId="44B7FFC3" w14:textId="77777777" w:rsidR="00E16939" w:rsidRDefault="00E16939">
            <w:pPr>
              <w:widowControl w:val="0"/>
              <w:spacing w:after="0" w:line="240" w:lineRule="auto"/>
              <w:jc w:val="both"/>
              <w:rPr>
                <w:rFonts w:ascii="Times New Roman" w:eastAsia="Calibri" w:hAnsi="Times New Roman" w:cs="Times New Roman"/>
                <w:color w:val="000000"/>
                <w:lang w:eastAsia="ru-RU"/>
              </w:rPr>
            </w:pPr>
          </w:p>
          <w:p w14:paraId="61DBA7BE"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850" w:type="dxa"/>
            <w:tcBorders>
              <w:top w:val="single" w:sz="4" w:space="0" w:color="000000"/>
              <w:left w:val="single" w:sz="4" w:space="0" w:color="000000"/>
              <w:bottom w:val="single" w:sz="4" w:space="0" w:color="000000"/>
              <w:right w:val="single" w:sz="4" w:space="0" w:color="000000"/>
            </w:tcBorders>
          </w:tcPr>
          <w:p w14:paraId="42BEFDF0"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420B8D4"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 предметах интерьера (светильник, зеркало, штора, скатерть, ваза, статуэтки, свечи).</w:t>
            </w:r>
          </w:p>
        </w:tc>
        <w:tc>
          <w:tcPr>
            <w:tcW w:w="2127" w:type="dxa"/>
            <w:tcBorders>
              <w:top w:val="single" w:sz="4" w:space="0" w:color="000000"/>
              <w:left w:val="single" w:sz="4" w:space="0" w:color="000000"/>
              <w:bottom w:val="single" w:sz="4" w:space="0" w:color="000000"/>
              <w:right w:val="single" w:sz="4" w:space="0" w:color="000000"/>
            </w:tcBorders>
          </w:tcPr>
          <w:p w14:paraId="665F7248"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76B0291E"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устанавливать причинно-следственные связи</w:t>
            </w:r>
          </w:p>
        </w:tc>
        <w:tc>
          <w:tcPr>
            <w:tcW w:w="1983" w:type="dxa"/>
            <w:tcBorders>
              <w:top w:val="single" w:sz="4" w:space="0" w:color="000000"/>
              <w:left w:val="single" w:sz="4" w:space="0" w:color="000000"/>
              <w:bottom w:val="single" w:sz="4" w:space="0" w:color="000000"/>
              <w:right w:val="single" w:sz="4" w:space="0" w:color="000000"/>
            </w:tcBorders>
          </w:tcPr>
          <w:p w14:paraId="5F26527E"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bCs/>
                <w:iCs/>
                <w:color w:val="000000"/>
                <w:lang w:eastAsia="ru-RU"/>
              </w:rPr>
              <w:t>Формирование умений  проговаривать последовательность действий на уроке</w:t>
            </w:r>
          </w:p>
        </w:tc>
        <w:tc>
          <w:tcPr>
            <w:tcW w:w="2270" w:type="dxa"/>
            <w:tcBorders>
              <w:top w:val="single" w:sz="4" w:space="0" w:color="000000"/>
              <w:left w:val="single" w:sz="4" w:space="0" w:color="000000"/>
              <w:bottom w:val="single" w:sz="4" w:space="0" w:color="000000"/>
              <w:right w:val="single" w:sz="4" w:space="0" w:color="000000"/>
            </w:tcBorders>
          </w:tcPr>
          <w:p w14:paraId="5C378982"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задавать вопросы, строить понятные для партнёра высказывания</w:t>
            </w:r>
          </w:p>
        </w:tc>
        <w:tc>
          <w:tcPr>
            <w:tcW w:w="2265" w:type="dxa"/>
            <w:tcBorders>
              <w:top w:val="single" w:sz="4" w:space="0" w:color="000000"/>
              <w:left w:val="single" w:sz="4" w:space="0" w:color="000000"/>
              <w:bottom w:val="single" w:sz="4" w:space="0" w:color="000000"/>
              <w:right w:val="single" w:sz="4" w:space="0" w:color="000000"/>
            </w:tcBorders>
          </w:tcPr>
          <w:p w14:paraId="59A322FB" w14:textId="77777777" w:rsidR="00E16939" w:rsidRDefault="00E16939">
            <w:pPr>
              <w:widowControl w:val="0"/>
            </w:pPr>
            <w:r>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E16939" w14:paraId="36280A93" w14:textId="77777777" w:rsidTr="007A425C">
        <w:trPr>
          <w:trHeight w:val="2224"/>
        </w:trPr>
        <w:tc>
          <w:tcPr>
            <w:tcW w:w="534" w:type="dxa"/>
            <w:tcBorders>
              <w:top w:val="single" w:sz="4" w:space="0" w:color="000000"/>
              <w:left w:val="single" w:sz="4" w:space="0" w:color="000000"/>
              <w:bottom w:val="single" w:sz="4" w:space="0" w:color="000000"/>
              <w:right w:val="single" w:sz="4" w:space="0" w:color="000000"/>
            </w:tcBorders>
          </w:tcPr>
          <w:p w14:paraId="2B8CCA36"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20</w:t>
            </w:r>
          </w:p>
        </w:tc>
        <w:tc>
          <w:tcPr>
            <w:tcW w:w="1702" w:type="dxa"/>
            <w:tcBorders>
              <w:top w:val="single" w:sz="4" w:space="0" w:color="000000"/>
              <w:left w:val="single" w:sz="4" w:space="0" w:color="000000"/>
              <w:bottom w:val="single" w:sz="4" w:space="0" w:color="000000"/>
              <w:right w:val="single" w:sz="4" w:space="0" w:color="000000"/>
            </w:tcBorders>
          </w:tcPr>
          <w:p w14:paraId="53364E0F"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Знание назначения предметов интерьера.</w:t>
            </w:r>
          </w:p>
        </w:tc>
        <w:tc>
          <w:tcPr>
            <w:tcW w:w="458" w:type="dxa"/>
            <w:tcBorders>
              <w:top w:val="single" w:sz="4" w:space="0" w:color="000000"/>
              <w:left w:val="single" w:sz="4" w:space="0" w:color="000000"/>
              <w:bottom w:val="single" w:sz="4" w:space="0" w:color="000000"/>
              <w:right w:val="single" w:sz="4" w:space="0" w:color="000000"/>
            </w:tcBorders>
          </w:tcPr>
          <w:p w14:paraId="655D8A7C"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5096AC9C"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F68B649"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 предметах интерьера (светильник, зеркало, штора, скатерть, ваза, статуэтки, свечи).</w:t>
            </w:r>
          </w:p>
        </w:tc>
        <w:tc>
          <w:tcPr>
            <w:tcW w:w="2127" w:type="dxa"/>
            <w:tcBorders>
              <w:top w:val="single" w:sz="4" w:space="0" w:color="000000"/>
              <w:left w:val="single" w:sz="4" w:space="0" w:color="000000"/>
              <w:bottom w:val="single" w:sz="4" w:space="0" w:color="000000"/>
              <w:right w:val="single" w:sz="4" w:space="0" w:color="000000"/>
            </w:tcBorders>
          </w:tcPr>
          <w:p w14:paraId="2F25F1A7"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5DB4530E"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устанавливать причинно-следственные связи</w:t>
            </w:r>
          </w:p>
        </w:tc>
        <w:tc>
          <w:tcPr>
            <w:tcW w:w="1983" w:type="dxa"/>
            <w:tcBorders>
              <w:top w:val="single" w:sz="4" w:space="0" w:color="000000"/>
              <w:left w:val="single" w:sz="4" w:space="0" w:color="000000"/>
              <w:bottom w:val="single" w:sz="4" w:space="0" w:color="000000"/>
              <w:right w:val="single" w:sz="4" w:space="0" w:color="000000"/>
            </w:tcBorders>
          </w:tcPr>
          <w:p w14:paraId="69E3338C"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bCs/>
                <w:iCs/>
                <w:color w:val="000000"/>
                <w:lang w:eastAsia="ru-RU"/>
              </w:rPr>
              <w:t>Формирование умений  проговаривать последовательность действий на уроке</w:t>
            </w:r>
          </w:p>
        </w:tc>
        <w:tc>
          <w:tcPr>
            <w:tcW w:w="2270" w:type="dxa"/>
            <w:tcBorders>
              <w:top w:val="single" w:sz="4" w:space="0" w:color="000000"/>
              <w:left w:val="single" w:sz="4" w:space="0" w:color="000000"/>
              <w:bottom w:val="single" w:sz="4" w:space="0" w:color="000000"/>
              <w:right w:val="single" w:sz="4" w:space="0" w:color="000000"/>
            </w:tcBorders>
          </w:tcPr>
          <w:p w14:paraId="4C3D7E8A"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задавать вопросы, строить понятные для партнёра высказывания</w:t>
            </w:r>
          </w:p>
        </w:tc>
        <w:tc>
          <w:tcPr>
            <w:tcW w:w="2265" w:type="dxa"/>
            <w:tcBorders>
              <w:top w:val="single" w:sz="4" w:space="0" w:color="000000"/>
              <w:left w:val="single" w:sz="4" w:space="0" w:color="000000"/>
              <w:bottom w:val="single" w:sz="4" w:space="0" w:color="000000"/>
              <w:right w:val="single" w:sz="4" w:space="0" w:color="000000"/>
            </w:tcBorders>
          </w:tcPr>
          <w:p w14:paraId="6E2C578F"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sz w:val="24"/>
                <w:szCs w:val="24"/>
                <w:shd w:val="clear" w:color="auto" w:fill="FFFFFF"/>
              </w:rPr>
              <w:t>Формирование уважительного отношения к окружающим</w:t>
            </w:r>
          </w:p>
        </w:tc>
      </w:tr>
      <w:tr w:rsidR="00E16939" w14:paraId="3930C560"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392A8C89"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21</w:t>
            </w:r>
          </w:p>
        </w:tc>
        <w:tc>
          <w:tcPr>
            <w:tcW w:w="1702" w:type="dxa"/>
            <w:tcBorders>
              <w:top w:val="single" w:sz="4" w:space="0" w:color="000000"/>
              <w:left w:val="single" w:sz="4" w:space="0" w:color="000000"/>
              <w:bottom w:val="single" w:sz="4" w:space="0" w:color="000000"/>
              <w:right w:val="single" w:sz="4" w:space="0" w:color="000000"/>
            </w:tcBorders>
          </w:tcPr>
          <w:p w14:paraId="305E2329" w14:textId="77777777" w:rsidR="00E16939" w:rsidRDefault="00E16939">
            <w:pPr>
              <w:widowControl w:val="0"/>
              <w:spacing w:after="0" w:line="240" w:lineRule="auto"/>
              <w:jc w:val="both"/>
              <w:rPr>
                <w:rFonts w:ascii="Times New Roman" w:eastAsia="Calibri" w:hAnsi="Times New Roman" w:cs="Times New Roman"/>
                <w:color w:val="000000"/>
                <w:lang w:eastAsia="ru-RU" w:bidi="en-US"/>
              </w:rPr>
            </w:pPr>
          </w:p>
          <w:p w14:paraId="2677A8FF" w14:textId="77777777" w:rsidR="00E16939" w:rsidRDefault="00E16939">
            <w:pPr>
              <w:widowControl w:val="0"/>
              <w:spacing w:after="0" w:line="240" w:lineRule="auto"/>
              <w:jc w:val="both"/>
              <w:rPr>
                <w:rFonts w:ascii="Times New Roman" w:eastAsia="Calibri" w:hAnsi="Times New Roman" w:cs="Times New Roman"/>
                <w:color w:val="000000"/>
                <w:lang w:eastAsia="ru-RU" w:bidi="en-US"/>
              </w:rPr>
            </w:pPr>
            <w:r>
              <w:rPr>
                <w:rFonts w:ascii="Times New Roman" w:eastAsia="Calibri" w:hAnsi="Times New Roman" w:cs="Times New Roman"/>
                <w:color w:val="000000"/>
                <w:lang w:eastAsia="ru-RU" w:bidi="en-US"/>
              </w:rPr>
              <w:t>Узнавание (различение) светильников</w:t>
            </w:r>
          </w:p>
        </w:tc>
        <w:tc>
          <w:tcPr>
            <w:tcW w:w="458" w:type="dxa"/>
            <w:tcBorders>
              <w:top w:val="single" w:sz="4" w:space="0" w:color="000000"/>
              <w:left w:val="single" w:sz="4" w:space="0" w:color="000000"/>
              <w:bottom w:val="single" w:sz="4" w:space="0" w:color="000000"/>
              <w:right w:val="single" w:sz="4" w:space="0" w:color="000000"/>
            </w:tcBorders>
          </w:tcPr>
          <w:p w14:paraId="579B14F4"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737FB811"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5C565CE"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 назначение светильников.</w:t>
            </w:r>
          </w:p>
        </w:tc>
        <w:tc>
          <w:tcPr>
            <w:tcW w:w="2127" w:type="dxa"/>
            <w:tcBorders>
              <w:top w:val="single" w:sz="4" w:space="0" w:color="000000"/>
              <w:left w:val="single" w:sz="4" w:space="0" w:color="000000"/>
              <w:bottom w:val="single" w:sz="4" w:space="0" w:color="000000"/>
              <w:right w:val="single" w:sz="4" w:space="0" w:color="000000"/>
            </w:tcBorders>
          </w:tcPr>
          <w:p w14:paraId="00DF4C9B"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адекватного  понимания  причин успешности/не</w:t>
            </w:r>
          </w:p>
          <w:p w14:paraId="118A95B3"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0C9DC122"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1B06F0CF" w14:textId="77777777" w:rsidR="00E16939" w:rsidRDefault="00E16939">
            <w:pPr>
              <w:widowControl w:val="0"/>
              <w:spacing w:after="0" w:line="240" w:lineRule="auto"/>
              <w:jc w:val="both"/>
              <w:rPr>
                <w:rFonts w:ascii="Times New Roman" w:eastAsia="Calibri" w:hAnsi="Times New Roman" w:cs="Times New Roman"/>
                <w:bCs/>
                <w:iCs/>
                <w:color w:val="000000"/>
                <w:lang w:eastAsia="ru-RU"/>
              </w:rPr>
            </w:pPr>
            <w:r>
              <w:rPr>
                <w:rFonts w:ascii="Times New Roman" w:eastAsia="Calibri" w:hAnsi="Times New Roman" w:cs="Times New Roman"/>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745100E9"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629CECAE" w14:textId="77777777" w:rsidR="00E16939" w:rsidRDefault="00E16939">
            <w:pPr>
              <w:widowControl w:val="0"/>
            </w:pPr>
            <w:r>
              <w:rPr>
                <w:rFonts w:ascii="Times New Roman" w:eastAsia="Calibri" w:hAnsi="Times New Roman" w:cs="Times New Roman"/>
                <w:color w:val="000000"/>
                <w:sz w:val="24"/>
                <w:szCs w:val="24"/>
                <w:shd w:val="clear" w:color="auto" w:fill="FFFFFF"/>
              </w:rPr>
              <w:t>Формирование уважительного отношения к окружающим</w:t>
            </w:r>
          </w:p>
        </w:tc>
      </w:tr>
      <w:tr w:rsidR="00E16939" w14:paraId="7CEC5F36"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1F10B883"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22</w:t>
            </w:r>
          </w:p>
        </w:tc>
        <w:tc>
          <w:tcPr>
            <w:tcW w:w="1702" w:type="dxa"/>
            <w:tcBorders>
              <w:top w:val="single" w:sz="4" w:space="0" w:color="000000"/>
              <w:left w:val="single" w:sz="4" w:space="0" w:color="000000"/>
              <w:bottom w:val="single" w:sz="4" w:space="0" w:color="000000"/>
              <w:right w:val="single" w:sz="4" w:space="0" w:color="000000"/>
            </w:tcBorders>
          </w:tcPr>
          <w:p w14:paraId="5F833BC0" w14:textId="77777777" w:rsidR="00E16939" w:rsidRDefault="00E16939">
            <w:pPr>
              <w:widowControl w:val="0"/>
              <w:spacing w:after="0" w:line="240" w:lineRule="auto"/>
              <w:jc w:val="both"/>
              <w:rPr>
                <w:rFonts w:ascii="Times New Roman" w:eastAsia="Calibri" w:hAnsi="Times New Roman" w:cs="Times New Roman"/>
                <w:color w:val="000000"/>
                <w:lang w:eastAsia="ru-RU" w:bidi="en-US"/>
              </w:rPr>
            </w:pPr>
            <w:r>
              <w:rPr>
                <w:rFonts w:ascii="Times New Roman" w:hAnsi="Times New Roman" w:cs="Times New Roman"/>
              </w:rPr>
              <w:t>Традиции, обычаи Новый год</w:t>
            </w:r>
          </w:p>
        </w:tc>
        <w:tc>
          <w:tcPr>
            <w:tcW w:w="458" w:type="dxa"/>
            <w:tcBorders>
              <w:top w:val="single" w:sz="4" w:space="0" w:color="000000"/>
              <w:left w:val="single" w:sz="4" w:space="0" w:color="000000"/>
              <w:bottom w:val="single" w:sz="4" w:space="0" w:color="000000"/>
              <w:right w:val="single" w:sz="4" w:space="0" w:color="000000"/>
            </w:tcBorders>
          </w:tcPr>
          <w:p w14:paraId="48981D80"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0EB08ECB"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662CCAD"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hAnsi="Times New Roman" w:cs="Times New Roman"/>
              </w:rPr>
              <w:t xml:space="preserve">Знание традиций и атрибутов зимнего праздника Новый год; Просмотр презентации: «Новогодний </w:t>
            </w:r>
            <w:r>
              <w:rPr>
                <w:rFonts w:ascii="Times New Roman" w:hAnsi="Times New Roman" w:cs="Times New Roman"/>
              </w:rPr>
              <w:lastRenderedPageBreak/>
              <w:t>праздник»;</w:t>
            </w:r>
          </w:p>
        </w:tc>
        <w:tc>
          <w:tcPr>
            <w:tcW w:w="2127" w:type="dxa"/>
            <w:tcBorders>
              <w:top w:val="single" w:sz="4" w:space="0" w:color="000000"/>
              <w:left w:val="single" w:sz="4" w:space="0" w:color="000000"/>
              <w:bottom w:val="single" w:sz="4" w:space="0" w:color="000000"/>
              <w:right w:val="single" w:sz="4" w:space="0" w:color="000000"/>
            </w:tcBorders>
          </w:tcPr>
          <w:p w14:paraId="3752D4E7"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Формирование адекватного  понимания  причин успешности/не</w:t>
            </w:r>
          </w:p>
          <w:p w14:paraId="7FBE6367"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45F85D2E"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641B83CD" w14:textId="77777777" w:rsidR="00E16939" w:rsidRDefault="00E16939">
            <w:pPr>
              <w:widowControl w:val="0"/>
              <w:spacing w:after="0" w:line="240" w:lineRule="auto"/>
              <w:jc w:val="both"/>
              <w:rPr>
                <w:rFonts w:ascii="Times New Roman" w:eastAsia="Calibri" w:hAnsi="Times New Roman" w:cs="Times New Roman"/>
                <w:bCs/>
                <w:iCs/>
                <w:color w:val="000000"/>
                <w:lang w:eastAsia="ru-RU"/>
              </w:rPr>
            </w:pPr>
            <w:r>
              <w:rPr>
                <w:rFonts w:ascii="Times New Roman" w:eastAsia="Calibri" w:hAnsi="Times New Roman" w:cs="Times New Roman"/>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0E9C445D"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1BF7650D" w14:textId="77777777" w:rsidR="00E16939" w:rsidRDefault="00E16939">
            <w:pPr>
              <w:widowControl w:val="0"/>
            </w:pPr>
            <w:r>
              <w:rPr>
                <w:rFonts w:ascii="Times New Roman" w:eastAsia="Calibri" w:hAnsi="Times New Roman" w:cs="Times New Roman"/>
                <w:color w:val="000000"/>
                <w:sz w:val="24"/>
                <w:szCs w:val="24"/>
                <w:shd w:val="clear" w:color="auto" w:fill="FFFFFF"/>
              </w:rPr>
              <w:t>Формирование уважительного отношения к окружающим</w:t>
            </w:r>
          </w:p>
        </w:tc>
      </w:tr>
      <w:tr w:rsidR="00E16939" w14:paraId="40710914"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130DA35D"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23</w:t>
            </w:r>
          </w:p>
        </w:tc>
        <w:tc>
          <w:tcPr>
            <w:tcW w:w="1702" w:type="dxa"/>
            <w:tcBorders>
              <w:top w:val="single" w:sz="4" w:space="0" w:color="000000"/>
              <w:left w:val="single" w:sz="4" w:space="0" w:color="000000"/>
              <w:bottom w:val="single" w:sz="4" w:space="0" w:color="000000"/>
              <w:right w:val="single" w:sz="4" w:space="0" w:color="000000"/>
            </w:tcBorders>
          </w:tcPr>
          <w:p w14:paraId="0D40ED4C" w14:textId="77777777" w:rsidR="00E16939" w:rsidRDefault="00E16939">
            <w:pPr>
              <w:widowControl w:val="0"/>
              <w:spacing w:after="0" w:line="240" w:lineRule="auto"/>
              <w:jc w:val="both"/>
              <w:rPr>
                <w:rFonts w:ascii="Times New Roman" w:eastAsia="Calibri" w:hAnsi="Times New Roman" w:cs="Times New Roman"/>
                <w:color w:val="000000"/>
                <w:lang w:eastAsia="ru-RU" w:bidi="en-US"/>
              </w:rPr>
            </w:pPr>
            <w:r>
              <w:rPr>
                <w:rFonts w:ascii="Times New Roman" w:hAnsi="Times New Roman" w:cs="Times New Roman"/>
              </w:rPr>
              <w:t>Рождество</w:t>
            </w:r>
          </w:p>
        </w:tc>
        <w:tc>
          <w:tcPr>
            <w:tcW w:w="458" w:type="dxa"/>
            <w:tcBorders>
              <w:top w:val="single" w:sz="4" w:space="0" w:color="000000"/>
              <w:left w:val="single" w:sz="4" w:space="0" w:color="000000"/>
              <w:bottom w:val="single" w:sz="4" w:space="0" w:color="000000"/>
              <w:right w:val="single" w:sz="4" w:space="0" w:color="000000"/>
            </w:tcBorders>
          </w:tcPr>
          <w:p w14:paraId="0EDC2D2B"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2FBD72B6"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1E66A6A"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hAnsi="Times New Roman" w:cs="Times New Roman"/>
              </w:rPr>
              <w:t>Знание традиций и атрибутов зимнего праздника Рождество; Просмотр презентации: «Рождество»; Изготовление рождественской открытки</w:t>
            </w:r>
          </w:p>
        </w:tc>
        <w:tc>
          <w:tcPr>
            <w:tcW w:w="2127" w:type="dxa"/>
            <w:tcBorders>
              <w:top w:val="single" w:sz="4" w:space="0" w:color="000000"/>
              <w:left w:val="single" w:sz="4" w:space="0" w:color="000000"/>
              <w:bottom w:val="single" w:sz="4" w:space="0" w:color="000000"/>
              <w:right w:val="single" w:sz="4" w:space="0" w:color="000000"/>
            </w:tcBorders>
          </w:tcPr>
          <w:p w14:paraId="4F8D241F"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адекватного  понимания  причин успешности/не</w:t>
            </w:r>
          </w:p>
          <w:p w14:paraId="74AF9B44"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0FE47006"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49AA5472" w14:textId="77777777" w:rsidR="00E16939" w:rsidRDefault="00E16939">
            <w:pPr>
              <w:widowControl w:val="0"/>
              <w:spacing w:after="0" w:line="240" w:lineRule="auto"/>
              <w:jc w:val="both"/>
              <w:rPr>
                <w:rFonts w:ascii="Times New Roman" w:eastAsia="Calibri" w:hAnsi="Times New Roman" w:cs="Times New Roman"/>
                <w:bCs/>
                <w:iCs/>
                <w:color w:val="000000"/>
                <w:lang w:eastAsia="ru-RU"/>
              </w:rPr>
            </w:pPr>
            <w:r>
              <w:rPr>
                <w:rFonts w:ascii="Times New Roman" w:eastAsia="Calibri" w:hAnsi="Times New Roman" w:cs="Times New Roman"/>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26767115"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28DCFA0A" w14:textId="77777777" w:rsidR="00E16939" w:rsidRDefault="00E16939">
            <w:pPr>
              <w:widowControl w:val="0"/>
            </w:pPr>
            <w:r>
              <w:rPr>
                <w:rFonts w:ascii="Times New Roman" w:eastAsia="Calibri" w:hAnsi="Times New Roman" w:cs="Times New Roman"/>
                <w:color w:val="000000"/>
                <w:sz w:val="24"/>
                <w:szCs w:val="24"/>
                <w:shd w:val="clear" w:color="auto" w:fill="FFFFFF"/>
              </w:rPr>
              <w:t>Формирование уважительного отношения к окружающим</w:t>
            </w:r>
          </w:p>
        </w:tc>
      </w:tr>
      <w:tr w:rsidR="00E16939" w14:paraId="1236FA5E"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4B762DFD"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24</w:t>
            </w:r>
          </w:p>
        </w:tc>
        <w:tc>
          <w:tcPr>
            <w:tcW w:w="1702" w:type="dxa"/>
            <w:tcBorders>
              <w:top w:val="single" w:sz="4" w:space="0" w:color="000000"/>
              <w:left w:val="single" w:sz="4" w:space="0" w:color="000000"/>
              <w:bottom w:val="single" w:sz="4" w:space="0" w:color="000000"/>
              <w:right w:val="single" w:sz="4" w:space="0" w:color="000000"/>
            </w:tcBorders>
          </w:tcPr>
          <w:p w14:paraId="0FCF2811" w14:textId="77777777" w:rsidR="00E16939" w:rsidRDefault="00E16939" w:rsidP="00A93666">
            <w:pPr>
              <w:widowControl w:val="0"/>
              <w:spacing w:after="0" w:line="240" w:lineRule="auto"/>
              <w:jc w:val="both"/>
              <w:rPr>
                <w:rFonts w:ascii="Times New Roman" w:eastAsia="Times New Roman" w:hAnsi="Times New Roman" w:cs="Times New Roman"/>
                <w:bCs/>
                <w:color w:val="000000"/>
                <w:lang w:eastAsia="ru-RU"/>
              </w:rPr>
            </w:pPr>
            <w:r w:rsidRPr="005F2661">
              <w:rPr>
                <w:rFonts w:ascii="Times New Roman" w:eastAsia="Times New Roman" w:hAnsi="Times New Roman" w:cs="Times New Roman"/>
                <w:b/>
                <w:bCs/>
                <w:color w:val="000000"/>
                <w:lang w:eastAsia="ru-RU"/>
              </w:rPr>
              <w:t>Продукты питания.</w:t>
            </w:r>
            <w:r>
              <w:rPr>
                <w:rFonts w:ascii="Times New Roman" w:eastAsia="Times New Roman" w:hAnsi="Times New Roman" w:cs="Times New Roman"/>
                <w:bCs/>
                <w:color w:val="000000"/>
                <w:lang w:eastAsia="ru-RU"/>
              </w:rPr>
              <w:t xml:space="preserve"> Знакомство с напитками.</w:t>
            </w:r>
          </w:p>
        </w:tc>
        <w:tc>
          <w:tcPr>
            <w:tcW w:w="458" w:type="dxa"/>
            <w:tcBorders>
              <w:top w:val="single" w:sz="4" w:space="0" w:color="000000"/>
              <w:left w:val="single" w:sz="4" w:space="0" w:color="000000"/>
              <w:bottom w:val="single" w:sz="4" w:space="0" w:color="000000"/>
              <w:right w:val="single" w:sz="4" w:space="0" w:color="000000"/>
            </w:tcBorders>
          </w:tcPr>
          <w:p w14:paraId="1940CFE5"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6674551D"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7F219F8" w14:textId="77777777" w:rsidR="00E16939" w:rsidRDefault="00E16939" w:rsidP="00A93666">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знаний о напитках </w:t>
            </w:r>
          </w:p>
        </w:tc>
        <w:tc>
          <w:tcPr>
            <w:tcW w:w="2127" w:type="dxa"/>
            <w:tcBorders>
              <w:top w:val="single" w:sz="4" w:space="0" w:color="000000"/>
              <w:left w:val="single" w:sz="4" w:space="0" w:color="000000"/>
              <w:bottom w:val="single" w:sz="4" w:space="0" w:color="000000"/>
              <w:right w:val="single" w:sz="4" w:space="0" w:color="000000"/>
            </w:tcBorders>
          </w:tcPr>
          <w:p w14:paraId="3DDB102B"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w:t>
            </w:r>
            <w:proofErr w:type="spellStart"/>
            <w:r>
              <w:rPr>
                <w:rFonts w:ascii="Times New Roman" w:eastAsia="Times New Roman" w:hAnsi="Times New Roman" w:cs="Times New Roman"/>
                <w:bCs/>
                <w:color w:val="000000"/>
                <w:lang w:eastAsia="ru-RU"/>
              </w:rPr>
              <w:t>уменийпроявлять</w:t>
            </w:r>
            <w:proofErr w:type="spellEnd"/>
            <w:r>
              <w:rPr>
                <w:rFonts w:ascii="Times New Roman" w:eastAsia="Times New Roman" w:hAnsi="Times New Roman" w:cs="Times New Roman"/>
                <w:bCs/>
                <w:color w:val="000000"/>
                <w:lang w:eastAsia="ru-RU"/>
              </w:rPr>
              <w:t xml:space="preserve">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180809A1"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07662E53"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760BC88B"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3D1964A6" w14:textId="77777777" w:rsidR="00E16939" w:rsidRDefault="00E16939">
            <w:pPr>
              <w:widowControl w:val="0"/>
              <w:spacing w:after="0" w:line="240" w:lineRule="auto"/>
              <w:rPr>
                <w:rFonts w:ascii="Times New Roman" w:hAnsi="Times New Roman" w:cs="Times New Roman"/>
              </w:rPr>
            </w:pPr>
            <w:r>
              <w:rPr>
                <w:rFonts w:ascii="Times New Roman" w:hAnsi="Times New Roman" w:cs="Times New Roman"/>
              </w:rPr>
              <w:t>Формирование чувства сопричастности к историческому прошлому Родины,</w:t>
            </w:r>
          </w:p>
        </w:tc>
      </w:tr>
      <w:tr w:rsidR="00E16939" w14:paraId="758227E6"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622F9541"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25</w:t>
            </w:r>
          </w:p>
        </w:tc>
        <w:tc>
          <w:tcPr>
            <w:tcW w:w="1702" w:type="dxa"/>
            <w:tcBorders>
              <w:top w:val="single" w:sz="4" w:space="0" w:color="000000"/>
              <w:left w:val="single" w:sz="4" w:space="0" w:color="000000"/>
              <w:bottom w:val="single" w:sz="4" w:space="0" w:color="000000"/>
              <w:right w:val="single" w:sz="4" w:space="0" w:color="000000"/>
            </w:tcBorders>
          </w:tcPr>
          <w:p w14:paraId="567DC5CA" w14:textId="77777777" w:rsidR="00E16939" w:rsidRDefault="00E16939" w:rsidP="003819AF">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напитков (вода, чай, сок,) по  внешнему  виду,  на  вкус</w:t>
            </w:r>
          </w:p>
        </w:tc>
        <w:tc>
          <w:tcPr>
            <w:tcW w:w="458" w:type="dxa"/>
            <w:tcBorders>
              <w:top w:val="single" w:sz="4" w:space="0" w:color="000000"/>
              <w:left w:val="single" w:sz="4" w:space="0" w:color="000000"/>
              <w:bottom w:val="single" w:sz="4" w:space="0" w:color="000000"/>
              <w:right w:val="single" w:sz="4" w:space="0" w:color="000000"/>
            </w:tcBorders>
          </w:tcPr>
          <w:p w14:paraId="3219B4CB"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1F39A47E"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16839F6" w14:textId="77777777" w:rsidR="00E16939" w:rsidRDefault="00E16939" w:rsidP="00A93666">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о напитках (вода, чай, сок)по  внешнему  виду,  на  вкус.</w:t>
            </w:r>
          </w:p>
        </w:tc>
        <w:tc>
          <w:tcPr>
            <w:tcW w:w="2127" w:type="dxa"/>
            <w:tcBorders>
              <w:top w:val="single" w:sz="4" w:space="0" w:color="000000"/>
              <w:left w:val="single" w:sz="4" w:space="0" w:color="000000"/>
              <w:bottom w:val="single" w:sz="4" w:space="0" w:color="000000"/>
              <w:right w:val="single" w:sz="4" w:space="0" w:color="000000"/>
            </w:tcBorders>
          </w:tcPr>
          <w:p w14:paraId="16845116"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w:t>
            </w:r>
            <w:proofErr w:type="spellStart"/>
            <w:r>
              <w:rPr>
                <w:rFonts w:ascii="Times New Roman" w:eastAsia="Times New Roman" w:hAnsi="Times New Roman" w:cs="Times New Roman"/>
                <w:bCs/>
                <w:color w:val="000000"/>
                <w:lang w:eastAsia="ru-RU"/>
              </w:rPr>
              <w:t>уменийпроявлять</w:t>
            </w:r>
            <w:proofErr w:type="spellEnd"/>
            <w:r>
              <w:rPr>
                <w:rFonts w:ascii="Times New Roman" w:eastAsia="Times New Roman" w:hAnsi="Times New Roman" w:cs="Times New Roman"/>
                <w:bCs/>
                <w:color w:val="000000"/>
                <w:lang w:eastAsia="ru-RU"/>
              </w:rPr>
              <w:t xml:space="preserve">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6D276DBE"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1CA9F292"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3ECB937F"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22E63B6A" w14:textId="77777777" w:rsidR="00E16939" w:rsidRDefault="00E16939" w:rsidP="00D904C8">
            <w:pPr>
              <w:widowControl w:val="0"/>
              <w:spacing w:after="0" w:line="240" w:lineRule="auto"/>
              <w:rPr>
                <w:rFonts w:ascii="Times New Roman" w:hAnsi="Times New Roman" w:cs="Times New Roman"/>
              </w:rPr>
            </w:pPr>
            <w:r>
              <w:rPr>
                <w:rFonts w:ascii="Times New Roman" w:hAnsi="Times New Roman" w:cs="Times New Roman"/>
              </w:rPr>
              <w:t>Формирование чувства сопричастности к историческому прошлому Родины,</w:t>
            </w:r>
          </w:p>
        </w:tc>
      </w:tr>
      <w:tr w:rsidR="00E16939" w14:paraId="01FE5F78"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1D418CF5"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26</w:t>
            </w:r>
          </w:p>
        </w:tc>
        <w:tc>
          <w:tcPr>
            <w:tcW w:w="1702" w:type="dxa"/>
            <w:tcBorders>
              <w:top w:val="single" w:sz="4" w:space="0" w:color="000000"/>
              <w:left w:val="single" w:sz="4" w:space="0" w:color="000000"/>
              <w:bottom w:val="single" w:sz="4" w:space="0" w:color="000000"/>
              <w:right w:val="single" w:sz="4" w:space="0" w:color="000000"/>
            </w:tcBorders>
          </w:tcPr>
          <w:p w14:paraId="76C943C7" w14:textId="77777777" w:rsidR="00E16939" w:rsidRDefault="00E16939" w:rsidP="003819AF">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напитков (какао, лимонад) по  внешнему  виду,  на  вкус</w:t>
            </w:r>
          </w:p>
        </w:tc>
        <w:tc>
          <w:tcPr>
            <w:tcW w:w="458" w:type="dxa"/>
            <w:tcBorders>
              <w:top w:val="single" w:sz="4" w:space="0" w:color="000000"/>
              <w:left w:val="single" w:sz="4" w:space="0" w:color="000000"/>
              <w:bottom w:val="single" w:sz="4" w:space="0" w:color="000000"/>
              <w:right w:val="single" w:sz="4" w:space="0" w:color="000000"/>
            </w:tcBorders>
          </w:tcPr>
          <w:p w14:paraId="223A3303"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2DC3CE89"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BD72C72" w14:textId="77777777" w:rsidR="00E16939" w:rsidRDefault="00E16939" w:rsidP="00A93666">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о напитках ( какао, лимонад) по  внешнему  виду,  на  вкус.</w:t>
            </w:r>
          </w:p>
        </w:tc>
        <w:tc>
          <w:tcPr>
            <w:tcW w:w="2127" w:type="dxa"/>
            <w:tcBorders>
              <w:top w:val="single" w:sz="4" w:space="0" w:color="000000"/>
              <w:left w:val="single" w:sz="4" w:space="0" w:color="000000"/>
              <w:bottom w:val="single" w:sz="4" w:space="0" w:color="000000"/>
              <w:right w:val="single" w:sz="4" w:space="0" w:color="000000"/>
            </w:tcBorders>
          </w:tcPr>
          <w:p w14:paraId="18D0E09E"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w:t>
            </w:r>
            <w:proofErr w:type="spellStart"/>
            <w:r>
              <w:rPr>
                <w:rFonts w:ascii="Times New Roman" w:eastAsia="Times New Roman" w:hAnsi="Times New Roman" w:cs="Times New Roman"/>
                <w:bCs/>
                <w:color w:val="000000"/>
                <w:lang w:eastAsia="ru-RU"/>
              </w:rPr>
              <w:t>уменийпроявлять</w:t>
            </w:r>
            <w:proofErr w:type="spellEnd"/>
            <w:r>
              <w:rPr>
                <w:rFonts w:ascii="Times New Roman" w:eastAsia="Times New Roman" w:hAnsi="Times New Roman" w:cs="Times New Roman"/>
                <w:bCs/>
                <w:color w:val="000000"/>
                <w:lang w:eastAsia="ru-RU"/>
              </w:rPr>
              <w:t xml:space="preserve">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2045C0A7"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2EFC8370"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284B1F14"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64F40F5D" w14:textId="77777777" w:rsidR="00E16939" w:rsidRDefault="00E16939" w:rsidP="00D904C8">
            <w:pPr>
              <w:widowControl w:val="0"/>
              <w:spacing w:after="0" w:line="240" w:lineRule="auto"/>
              <w:rPr>
                <w:rFonts w:ascii="Times New Roman" w:hAnsi="Times New Roman" w:cs="Times New Roman"/>
              </w:rPr>
            </w:pPr>
            <w:r>
              <w:rPr>
                <w:rFonts w:ascii="Times New Roman" w:hAnsi="Times New Roman" w:cs="Times New Roman"/>
              </w:rPr>
              <w:t>Формирование чувства сопричастности к историческому прошлому Родины,</w:t>
            </w:r>
          </w:p>
        </w:tc>
      </w:tr>
      <w:tr w:rsidR="00E16939" w14:paraId="5E742993"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16A13BAA"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27</w:t>
            </w:r>
          </w:p>
        </w:tc>
        <w:tc>
          <w:tcPr>
            <w:tcW w:w="1702" w:type="dxa"/>
            <w:tcBorders>
              <w:top w:val="single" w:sz="4" w:space="0" w:color="000000"/>
              <w:left w:val="single" w:sz="4" w:space="0" w:color="000000"/>
              <w:bottom w:val="single" w:sz="4" w:space="0" w:color="000000"/>
              <w:right w:val="single" w:sz="4" w:space="0" w:color="000000"/>
            </w:tcBorders>
          </w:tcPr>
          <w:p w14:paraId="427A9DA9"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напитков (</w:t>
            </w:r>
            <w:proofErr w:type="spellStart"/>
            <w:r>
              <w:rPr>
                <w:rFonts w:ascii="Times New Roman" w:eastAsia="Times New Roman" w:hAnsi="Times New Roman" w:cs="Times New Roman"/>
                <w:bCs/>
                <w:color w:val="000000"/>
                <w:lang w:eastAsia="ru-RU"/>
              </w:rPr>
              <w:t>компот,квас,кофе</w:t>
            </w:r>
            <w:proofErr w:type="spellEnd"/>
            <w:r>
              <w:rPr>
                <w:rFonts w:ascii="Times New Roman" w:eastAsia="Times New Roman" w:hAnsi="Times New Roman" w:cs="Times New Roman"/>
                <w:bCs/>
                <w:color w:val="000000"/>
                <w:lang w:eastAsia="ru-RU"/>
              </w:rPr>
              <w:t xml:space="preserve">) по  </w:t>
            </w:r>
            <w:r>
              <w:rPr>
                <w:rFonts w:ascii="Times New Roman" w:eastAsia="Times New Roman" w:hAnsi="Times New Roman" w:cs="Times New Roman"/>
                <w:bCs/>
                <w:color w:val="000000"/>
                <w:lang w:eastAsia="ru-RU"/>
              </w:rPr>
              <w:lastRenderedPageBreak/>
              <w:t>внешнему  виду,  на  вкус</w:t>
            </w:r>
          </w:p>
        </w:tc>
        <w:tc>
          <w:tcPr>
            <w:tcW w:w="458" w:type="dxa"/>
            <w:tcBorders>
              <w:top w:val="single" w:sz="4" w:space="0" w:color="000000"/>
              <w:left w:val="single" w:sz="4" w:space="0" w:color="000000"/>
              <w:bottom w:val="single" w:sz="4" w:space="0" w:color="000000"/>
              <w:right w:val="single" w:sz="4" w:space="0" w:color="000000"/>
            </w:tcBorders>
          </w:tcPr>
          <w:p w14:paraId="74FF3003"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2</w:t>
            </w:r>
          </w:p>
        </w:tc>
        <w:tc>
          <w:tcPr>
            <w:tcW w:w="850" w:type="dxa"/>
            <w:tcBorders>
              <w:top w:val="single" w:sz="4" w:space="0" w:color="000000"/>
              <w:left w:val="single" w:sz="4" w:space="0" w:color="000000"/>
              <w:bottom w:val="single" w:sz="4" w:space="0" w:color="000000"/>
              <w:right w:val="single" w:sz="4" w:space="0" w:color="000000"/>
            </w:tcBorders>
          </w:tcPr>
          <w:p w14:paraId="7CE1D833"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F301921"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знаний о напитках (вода, чай, сок, какао, лимонад, </w:t>
            </w:r>
            <w:r>
              <w:rPr>
                <w:rFonts w:ascii="Times New Roman" w:eastAsia="Times New Roman" w:hAnsi="Times New Roman" w:cs="Times New Roman"/>
                <w:bCs/>
                <w:color w:val="000000"/>
                <w:lang w:eastAsia="ru-RU"/>
              </w:rPr>
              <w:lastRenderedPageBreak/>
              <w:t>компот, квас,  кофе)  по  внешнему  виду,  на  вкус.</w:t>
            </w:r>
          </w:p>
        </w:tc>
        <w:tc>
          <w:tcPr>
            <w:tcW w:w="2127" w:type="dxa"/>
            <w:tcBorders>
              <w:top w:val="single" w:sz="4" w:space="0" w:color="000000"/>
              <w:left w:val="single" w:sz="4" w:space="0" w:color="000000"/>
              <w:bottom w:val="single" w:sz="4" w:space="0" w:color="000000"/>
              <w:right w:val="single" w:sz="4" w:space="0" w:color="000000"/>
            </w:tcBorders>
          </w:tcPr>
          <w:p w14:paraId="734109E3"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Формирование  </w:t>
            </w:r>
            <w:proofErr w:type="spellStart"/>
            <w:r>
              <w:rPr>
                <w:rFonts w:ascii="Times New Roman" w:eastAsia="Times New Roman" w:hAnsi="Times New Roman" w:cs="Times New Roman"/>
                <w:bCs/>
                <w:color w:val="000000"/>
                <w:lang w:eastAsia="ru-RU"/>
              </w:rPr>
              <w:t>уменийпроявлять</w:t>
            </w:r>
            <w:proofErr w:type="spellEnd"/>
            <w:r>
              <w:rPr>
                <w:rFonts w:ascii="Times New Roman" w:eastAsia="Times New Roman" w:hAnsi="Times New Roman" w:cs="Times New Roman"/>
                <w:bCs/>
                <w:color w:val="000000"/>
                <w:lang w:eastAsia="ru-RU"/>
              </w:rPr>
              <w:t xml:space="preserve"> познавательную инициативу в учебном </w:t>
            </w:r>
            <w:r>
              <w:rPr>
                <w:rFonts w:ascii="Times New Roman" w:eastAsia="Times New Roman" w:hAnsi="Times New Roman" w:cs="Times New Roman"/>
                <w:bCs/>
                <w:color w:val="000000"/>
                <w:lang w:eastAsia="ru-RU"/>
              </w:rPr>
              <w:lastRenderedPageBreak/>
              <w:t>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21252FE5"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Формирование умений осуществлять синтез как составление </w:t>
            </w:r>
            <w:r>
              <w:rPr>
                <w:rFonts w:ascii="Times New Roman" w:eastAsia="Times New Roman" w:hAnsi="Times New Roman" w:cs="Times New Roman"/>
                <w:bCs/>
                <w:color w:val="000000"/>
                <w:lang w:eastAsia="ru-RU"/>
              </w:rPr>
              <w:lastRenderedPageBreak/>
              <w:t>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2AAB235C"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0278389F"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5920E814" w14:textId="77777777" w:rsidR="00E16939" w:rsidRDefault="00E16939" w:rsidP="00D904C8">
            <w:pPr>
              <w:widowControl w:val="0"/>
              <w:spacing w:after="0" w:line="240" w:lineRule="auto"/>
              <w:rPr>
                <w:rFonts w:ascii="Times New Roman" w:hAnsi="Times New Roman" w:cs="Times New Roman"/>
              </w:rPr>
            </w:pPr>
            <w:r>
              <w:rPr>
                <w:rFonts w:ascii="Times New Roman" w:hAnsi="Times New Roman" w:cs="Times New Roman"/>
              </w:rPr>
              <w:t>Формирование чувства сопричастности к историческому прошлому Родины,</w:t>
            </w:r>
          </w:p>
        </w:tc>
      </w:tr>
      <w:tr w:rsidR="00E16939" w14:paraId="49CDCEFD"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296BC2DF"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28</w:t>
            </w:r>
          </w:p>
        </w:tc>
        <w:tc>
          <w:tcPr>
            <w:tcW w:w="1702" w:type="dxa"/>
            <w:tcBorders>
              <w:top w:val="single" w:sz="4" w:space="0" w:color="000000"/>
              <w:left w:val="single" w:sz="4" w:space="0" w:color="000000"/>
              <w:bottom w:val="single" w:sz="4" w:space="0" w:color="000000"/>
              <w:right w:val="single" w:sz="4" w:space="0" w:color="000000"/>
            </w:tcBorders>
          </w:tcPr>
          <w:p w14:paraId="261FB004"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упаковок  с  напитком.</w:t>
            </w:r>
          </w:p>
        </w:tc>
        <w:tc>
          <w:tcPr>
            <w:tcW w:w="458" w:type="dxa"/>
            <w:tcBorders>
              <w:top w:val="single" w:sz="4" w:space="0" w:color="000000"/>
              <w:left w:val="single" w:sz="4" w:space="0" w:color="000000"/>
              <w:bottom w:val="single" w:sz="4" w:space="0" w:color="000000"/>
              <w:right w:val="single" w:sz="4" w:space="0" w:color="000000"/>
            </w:tcBorders>
          </w:tcPr>
          <w:p w14:paraId="28B05C7A"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10D871B1"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A8E3DB5"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об упаковках  с  напитком.</w:t>
            </w:r>
          </w:p>
        </w:tc>
        <w:tc>
          <w:tcPr>
            <w:tcW w:w="2127" w:type="dxa"/>
            <w:tcBorders>
              <w:top w:val="single" w:sz="4" w:space="0" w:color="000000"/>
              <w:left w:val="single" w:sz="4" w:space="0" w:color="000000"/>
              <w:bottom w:val="single" w:sz="4" w:space="0" w:color="000000"/>
              <w:right w:val="single" w:sz="4" w:space="0" w:color="000000"/>
            </w:tcBorders>
          </w:tcPr>
          <w:p w14:paraId="1DE2419E"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способностей к самооценке на основе критериев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0BFBFD5A"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5D332CF3"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0F505C84"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согласовывать свои действия</w:t>
            </w:r>
          </w:p>
        </w:tc>
        <w:tc>
          <w:tcPr>
            <w:tcW w:w="2265" w:type="dxa"/>
            <w:tcBorders>
              <w:top w:val="single" w:sz="4" w:space="0" w:color="000000"/>
              <w:left w:val="single" w:sz="4" w:space="0" w:color="000000"/>
              <w:bottom w:val="single" w:sz="4" w:space="0" w:color="000000"/>
              <w:right w:val="single" w:sz="4" w:space="0" w:color="000000"/>
            </w:tcBorders>
          </w:tcPr>
          <w:p w14:paraId="18F9FF8F" w14:textId="77777777" w:rsidR="00E16939" w:rsidRDefault="00E16939">
            <w:pPr>
              <w:widowControl w:val="0"/>
              <w:spacing w:after="0" w:line="240" w:lineRule="auto"/>
              <w:rPr>
                <w:rFonts w:ascii="Times New Roman" w:hAnsi="Times New Roman" w:cs="Times New Roman"/>
              </w:rPr>
            </w:pPr>
            <w:r>
              <w:rPr>
                <w:rFonts w:ascii="Times New Roman" w:hAnsi="Times New Roman" w:cs="Times New Roman"/>
              </w:rPr>
              <w:t>Воспитание любви к природе,</w:t>
            </w:r>
          </w:p>
        </w:tc>
      </w:tr>
      <w:tr w:rsidR="00E16939" w14:paraId="48A20716"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778AA908"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29</w:t>
            </w:r>
          </w:p>
        </w:tc>
        <w:tc>
          <w:tcPr>
            <w:tcW w:w="1702" w:type="dxa"/>
            <w:tcBorders>
              <w:top w:val="single" w:sz="4" w:space="0" w:color="000000"/>
              <w:left w:val="single" w:sz="4" w:space="0" w:color="000000"/>
              <w:bottom w:val="single" w:sz="4" w:space="0" w:color="000000"/>
              <w:right w:val="single" w:sz="4" w:space="0" w:color="000000"/>
            </w:tcBorders>
          </w:tcPr>
          <w:p w14:paraId="1D83920B"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Закрепление знаний о напитках.</w:t>
            </w:r>
          </w:p>
        </w:tc>
        <w:tc>
          <w:tcPr>
            <w:tcW w:w="458" w:type="dxa"/>
            <w:tcBorders>
              <w:top w:val="single" w:sz="4" w:space="0" w:color="000000"/>
              <w:left w:val="single" w:sz="4" w:space="0" w:color="000000"/>
              <w:bottom w:val="single" w:sz="4" w:space="0" w:color="000000"/>
              <w:right w:val="single" w:sz="4" w:space="0" w:color="000000"/>
            </w:tcBorders>
          </w:tcPr>
          <w:p w14:paraId="5B866678"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4E15E575"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9108781"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умений в использовании знаний о напитках </w:t>
            </w:r>
          </w:p>
        </w:tc>
        <w:tc>
          <w:tcPr>
            <w:tcW w:w="2127" w:type="dxa"/>
            <w:tcBorders>
              <w:top w:val="single" w:sz="4" w:space="0" w:color="000000"/>
              <w:left w:val="single" w:sz="4" w:space="0" w:color="000000"/>
              <w:bottom w:val="single" w:sz="4" w:space="0" w:color="000000"/>
              <w:right w:val="single" w:sz="4" w:space="0" w:color="000000"/>
            </w:tcBorders>
          </w:tcPr>
          <w:p w14:paraId="4A2B3D13"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w:t>
            </w:r>
            <w:proofErr w:type="spellStart"/>
            <w:r>
              <w:rPr>
                <w:rFonts w:ascii="Times New Roman" w:eastAsia="Times New Roman" w:hAnsi="Times New Roman" w:cs="Times New Roman"/>
                <w:bCs/>
                <w:color w:val="000000"/>
                <w:lang w:eastAsia="ru-RU"/>
              </w:rPr>
              <w:t>уменийпроявлять</w:t>
            </w:r>
            <w:proofErr w:type="spellEnd"/>
            <w:r>
              <w:rPr>
                <w:rFonts w:ascii="Times New Roman" w:eastAsia="Times New Roman" w:hAnsi="Times New Roman" w:cs="Times New Roman"/>
                <w:bCs/>
                <w:color w:val="000000"/>
                <w:lang w:eastAsia="ru-RU"/>
              </w:rPr>
              <w:t xml:space="preserve">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77D2DA3D"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6F0B5C47"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21E01564"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2CA17213" w14:textId="77777777" w:rsidR="00E16939" w:rsidRDefault="00E16939" w:rsidP="00D904C8">
            <w:pPr>
              <w:widowControl w:val="0"/>
              <w:spacing w:after="0" w:line="240" w:lineRule="auto"/>
              <w:rPr>
                <w:rFonts w:ascii="Times New Roman" w:hAnsi="Times New Roman" w:cs="Times New Roman"/>
              </w:rPr>
            </w:pPr>
            <w:r>
              <w:rPr>
                <w:rFonts w:ascii="Times New Roman" w:hAnsi="Times New Roman" w:cs="Times New Roman"/>
              </w:rPr>
              <w:t>Формирование чувства сопричастности к историческому прошлому Родины,</w:t>
            </w:r>
          </w:p>
        </w:tc>
      </w:tr>
      <w:tr w:rsidR="00E16939" w14:paraId="6B9DE2DC"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0AF6BC13"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30</w:t>
            </w:r>
          </w:p>
        </w:tc>
        <w:tc>
          <w:tcPr>
            <w:tcW w:w="1702" w:type="dxa"/>
            <w:tcBorders>
              <w:top w:val="single" w:sz="4" w:space="0" w:color="000000"/>
              <w:left w:val="single" w:sz="4" w:space="0" w:color="000000"/>
              <w:bottom w:val="single" w:sz="4" w:space="0" w:color="000000"/>
              <w:right w:val="single" w:sz="4" w:space="0" w:color="000000"/>
            </w:tcBorders>
          </w:tcPr>
          <w:p w14:paraId="3699D9A7" w14:textId="77777777" w:rsidR="00E16939" w:rsidRDefault="00E16939">
            <w:pPr>
              <w:widowControl w:val="0"/>
              <w:spacing w:after="0" w:line="240" w:lineRule="auto"/>
              <w:jc w:val="both"/>
              <w:rPr>
                <w:rFonts w:ascii="Times New Roman" w:eastAsia="Times New Roman" w:hAnsi="Times New Roman" w:cs="Times New Roman"/>
                <w:bCs/>
                <w:lang w:eastAsia="ru-RU"/>
              </w:rPr>
            </w:pPr>
            <w:r w:rsidRPr="009E2FAA">
              <w:rPr>
                <w:rFonts w:ascii="Times New Roman" w:eastAsia="Times New Roman" w:hAnsi="Times New Roman" w:cs="Times New Roman"/>
                <w:bCs/>
                <w:lang w:eastAsia="ru-RU"/>
              </w:rPr>
              <w:t>Контр. Работа № 3 «Напитки»</w:t>
            </w:r>
          </w:p>
          <w:p w14:paraId="473FB0B6"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lang w:eastAsia="ru-RU"/>
              </w:rPr>
              <w:t>Анализ контрольной работы</w:t>
            </w:r>
          </w:p>
        </w:tc>
        <w:tc>
          <w:tcPr>
            <w:tcW w:w="458" w:type="dxa"/>
            <w:tcBorders>
              <w:top w:val="single" w:sz="4" w:space="0" w:color="000000"/>
              <w:left w:val="single" w:sz="4" w:space="0" w:color="000000"/>
              <w:bottom w:val="single" w:sz="4" w:space="0" w:color="000000"/>
              <w:right w:val="single" w:sz="4" w:space="0" w:color="000000"/>
            </w:tcBorders>
          </w:tcPr>
          <w:p w14:paraId="716B162C"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343E90F1"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F4B4A3C" w14:textId="77777777" w:rsidR="00E16939" w:rsidRPr="00CB0375" w:rsidRDefault="00E16939" w:rsidP="00A44BC0">
            <w:pPr>
              <w:tabs>
                <w:tab w:val="left" w:pos="34"/>
                <w:tab w:val="left" w:pos="175"/>
              </w:tabs>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t>Формирование умения применять полученные знания и умения при выполнении контрольной работы.</w:t>
            </w:r>
          </w:p>
        </w:tc>
        <w:tc>
          <w:tcPr>
            <w:tcW w:w="2127" w:type="dxa"/>
            <w:tcBorders>
              <w:top w:val="single" w:sz="4" w:space="0" w:color="000000"/>
              <w:left w:val="single" w:sz="4" w:space="0" w:color="000000"/>
              <w:bottom w:val="single" w:sz="4" w:space="0" w:color="000000"/>
              <w:right w:val="single" w:sz="4" w:space="0" w:color="000000"/>
            </w:tcBorders>
          </w:tcPr>
          <w:p w14:paraId="666BD415" w14:textId="77777777" w:rsidR="00E16939" w:rsidRPr="00CB0375" w:rsidRDefault="00E16939" w:rsidP="00A44BC0">
            <w:pPr>
              <w:spacing w:after="0" w:line="240" w:lineRule="auto"/>
              <w:ind w:firstLine="567"/>
              <w:jc w:val="both"/>
              <w:rPr>
                <w:rFonts w:ascii="Times New Roman" w:eastAsia="Calibri" w:hAnsi="Times New Roman" w:cs="Times New Roman"/>
                <w:lang w:eastAsia="ru-RU"/>
              </w:rPr>
            </w:pPr>
            <w:r w:rsidRPr="00CB0375">
              <w:rPr>
                <w:rFonts w:ascii="Times New Roman" w:eastAsia="Calibri" w:hAnsi="Times New Roman" w:cs="Times New Roman"/>
                <w:lang w:eastAsia="ru-RU"/>
              </w:rPr>
              <w:t xml:space="preserve">Формирование умения </w:t>
            </w:r>
            <w:r w:rsidRPr="00CB0375">
              <w:rPr>
                <w:rFonts w:ascii="Times New Roman" w:eastAsia="Calibri" w:hAnsi="Times New Roman" w:cs="Times New Roman"/>
                <w:bCs/>
                <w:lang w:eastAsia="ru-RU"/>
              </w:rPr>
              <w:t>ориентироваться в своей системе знаний: отличать новое от уже известного с помощью учителя.</w:t>
            </w:r>
          </w:p>
          <w:p w14:paraId="51B4263C" w14:textId="77777777" w:rsidR="00E16939" w:rsidRPr="00CB0375" w:rsidRDefault="00E16939" w:rsidP="00A44BC0">
            <w:pPr>
              <w:widowControl w:val="0"/>
              <w:overflowPunct w:val="0"/>
              <w:autoSpaceDE w:val="0"/>
              <w:autoSpaceDN w:val="0"/>
              <w:adjustRightInd w:val="0"/>
              <w:spacing w:after="0" w:line="240" w:lineRule="auto"/>
              <w:ind w:firstLine="567"/>
              <w:jc w:val="both"/>
              <w:rPr>
                <w:rFonts w:ascii="Times New Roman" w:eastAsia="Calibri" w:hAnsi="Times New Roman" w:cs="Times New Roman"/>
                <w:lang w:eastAsia="ru-RU"/>
              </w:rPr>
            </w:pPr>
          </w:p>
        </w:tc>
        <w:tc>
          <w:tcPr>
            <w:tcW w:w="1986" w:type="dxa"/>
            <w:tcBorders>
              <w:top w:val="single" w:sz="4" w:space="0" w:color="000000"/>
              <w:left w:val="single" w:sz="4" w:space="0" w:color="000000"/>
              <w:bottom w:val="single" w:sz="4" w:space="0" w:color="000000"/>
              <w:right w:val="single" w:sz="4" w:space="0" w:color="000000"/>
            </w:tcBorders>
          </w:tcPr>
          <w:p w14:paraId="072BA843"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t>Формирование умения осуществлять выбор наиболее эффективных способов решения задач в зависимости от конкретных условий;</w:t>
            </w:r>
          </w:p>
          <w:p w14:paraId="30E2CB5D" w14:textId="77777777" w:rsidR="00E16939" w:rsidRPr="00CB0375" w:rsidRDefault="00E16939" w:rsidP="00A44BC0">
            <w:pPr>
              <w:tabs>
                <w:tab w:val="left" w:pos="34"/>
                <w:tab w:val="left" w:pos="175"/>
              </w:tabs>
              <w:spacing w:after="0" w:line="240" w:lineRule="auto"/>
              <w:ind w:firstLine="567"/>
              <w:jc w:val="both"/>
              <w:rPr>
                <w:rFonts w:ascii="Calibri" w:eastAsia="Times New Roman" w:hAnsi="Calibri" w:cs="Times New Roman"/>
                <w:lang w:eastAsia="ru-RU"/>
              </w:rPr>
            </w:pPr>
          </w:p>
        </w:tc>
        <w:tc>
          <w:tcPr>
            <w:tcW w:w="1983" w:type="dxa"/>
            <w:tcBorders>
              <w:top w:val="single" w:sz="4" w:space="0" w:color="000000"/>
              <w:left w:val="single" w:sz="4" w:space="0" w:color="000000"/>
              <w:bottom w:val="single" w:sz="4" w:space="0" w:color="000000"/>
              <w:right w:val="single" w:sz="4" w:space="0" w:color="000000"/>
            </w:tcBorders>
          </w:tcPr>
          <w:p w14:paraId="07A06B08"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t xml:space="preserve">Умение </w:t>
            </w:r>
            <w:r w:rsidRPr="00CB0375">
              <w:rPr>
                <w:rFonts w:ascii="Times New Roman" w:eastAsia="Calibri" w:hAnsi="Times New Roman" w:cs="Times New Roman"/>
                <w:lang w:eastAsia="ru-RU"/>
              </w:rPr>
              <w:t>использовать речь для планирования и регуляции своей деятельности.</w:t>
            </w:r>
          </w:p>
          <w:p w14:paraId="3036C6E2"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p>
        </w:tc>
        <w:tc>
          <w:tcPr>
            <w:tcW w:w="2270" w:type="dxa"/>
            <w:tcBorders>
              <w:top w:val="single" w:sz="4" w:space="0" w:color="000000"/>
              <w:left w:val="single" w:sz="4" w:space="0" w:color="000000"/>
              <w:bottom w:val="single" w:sz="4" w:space="0" w:color="000000"/>
              <w:right w:val="single" w:sz="4" w:space="0" w:color="000000"/>
            </w:tcBorders>
          </w:tcPr>
          <w:p w14:paraId="40788FB0"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t>Умение  выполнять задание от начала до конца.</w:t>
            </w:r>
          </w:p>
          <w:p w14:paraId="6C2D26A1"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p>
        </w:tc>
        <w:tc>
          <w:tcPr>
            <w:tcW w:w="2265" w:type="dxa"/>
            <w:tcBorders>
              <w:top w:val="single" w:sz="4" w:space="0" w:color="000000"/>
              <w:left w:val="single" w:sz="4" w:space="0" w:color="000000"/>
              <w:bottom w:val="single" w:sz="4" w:space="0" w:color="000000"/>
              <w:right w:val="single" w:sz="4" w:space="0" w:color="000000"/>
            </w:tcBorders>
          </w:tcPr>
          <w:p w14:paraId="1B2FEA92" w14:textId="77777777" w:rsidR="00E16939" w:rsidRPr="00CB0375" w:rsidRDefault="00E16939" w:rsidP="00A44BC0">
            <w:pPr>
              <w:spacing w:after="0" w:line="240" w:lineRule="auto"/>
              <w:ind w:firstLine="567"/>
              <w:contextualSpacing/>
              <w:jc w:val="both"/>
              <w:rPr>
                <w:rFonts w:ascii="Times New Roman" w:eastAsia="Calibri" w:hAnsi="Times New Roman" w:cs="Times New Roman"/>
                <w:color w:val="000000"/>
                <w:shd w:val="clear" w:color="auto" w:fill="FFFFFF"/>
              </w:rPr>
            </w:pPr>
            <w:r w:rsidRPr="00CB0375">
              <w:rPr>
                <w:rFonts w:ascii="Times New Roman" w:eastAsia="Calibri" w:hAnsi="Times New Roman" w:cs="Times New Roman"/>
                <w:color w:val="000000"/>
                <w:shd w:val="clear" w:color="auto" w:fill="FFFFFF"/>
              </w:rPr>
              <w:t>- воспитание самостоятельности учащегося,</w:t>
            </w:r>
          </w:p>
          <w:p w14:paraId="1846B517"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p>
        </w:tc>
      </w:tr>
      <w:tr w:rsidR="00E16939" w14:paraId="35B93D2A"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2314F1E8"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31</w:t>
            </w:r>
          </w:p>
        </w:tc>
        <w:tc>
          <w:tcPr>
            <w:tcW w:w="1702" w:type="dxa"/>
            <w:tcBorders>
              <w:top w:val="single" w:sz="4" w:space="0" w:color="000000"/>
              <w:left w:val="single" w:sz="4" w:space="0" w:color="000000"/>
              <w:bottom w:val="single" w:sz="4" w:space="0" w:color="000000"/>
              <w:right w:val="single" w:sz="4" w:space="0" w:color="000000"/>
            </w:tcBorders>
          </w:tcPr>
          <w:p w14:paraId="75911EFB"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Знакомство с молочными продуктами</w:t>
            </w:r>
          </w:p>
        </w:tc>
        <w:tc>
          <w:tcPr>
            <w:tcW w:w="458" w:type="dxa"/>
            <w:tcBorders>
              <w:top w:val="single" w:sz="4" w:space="0" w:color="000000"/>
              <w:left w:val="single" w:sz="4" w:space="0" w:color="000000"/>
              <w:bottom w:val="single" w:sz="4" w:space="0" w:color="000000"/>
              <w:right w:val="single" w:sz="4" w:space="0" w:color="000000"/>
            </w:tcBorders>
          </w:tcPr>
          <w:p w14:paraId="5B5E6AE2"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503748ED"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3F58A5B"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о молочных продуктах</w:t>
            </w:r>
          </w:p>
        </w:tc>
        <w:tc>
          <w:tcPr>
            <w:tcW w:w="2127" w:type="dxa"/>
            <w:tcBorders>
              <w:top w:val="single" w:sz="4" w:space="0" w:color="000000"/>
              <w:left w:val="single" w:sz="4" w:space="0" w:color="000000"/>
              <w:bottom w:val="single" w:sz="4" w:space="0" w:color="000000"/>
              <w:right w:val="single" w:sz="4" w:space="0" w:color="000000"/>
            </w:tcBorders>
          </w:tcPr>
          <w:p w14:paraId="2DC9B23B"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проявлять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2DC74DF0"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5205B51F"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4002444C"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3202EFE0" w14:textId="77777777" w:rsidR="00E16939" w:rsidRDefault="00E16939" w:rsidP="00A44BC0">
            <w:pPr>
              <w:widowControl w:val="0"/>
              <w:spacing w:after="0" w:line="240" w:lineRule="auto"/>
              <w:rPr>
                <w:rFonts w:ascii="Times New Roman" w:hAnsi="Times New Roman" w:cs="Times New Roman"/>
              </w:rPr>
            </w:pPr>
            <w:r>
              <w:rPr>
                <w:rFonts w:ascii="Times New Roman" w:hAnsi="Times New Roman" w:cs="Times New Roman"/>
              </w:rPr>
              <w:t>Формирование чувства сопричастности к историческому прошлому Родины,</w:t>
            </w:r>
          </w:p>
        </w:tc>
      </w:tr>
      <w:tr w:rsidR="00E16939" w14:paraId="0DBF3B2D"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1E6C5777"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32</w:t>
            </w:r>
          </w:p>
        </w:tc>
        <w:tc>
          <w:tcPr>
            <w:tcW w:w="1702" w:type="dxa"/>
            <w:tcBorders>
              <w:top w:val="single" w:sz="4" w:space="0" w:color="000000"/>
              <w:left w:val="single" w:sz="4" w:space="0" w:color="000000"/>
              <w:bottom w:val="single" w:sz="4" w:space="0" w:color="000000"/>
              <w:right w:val="single" w:sz="4" w:space="0" w:color="000000"/>
            </w:tcBorders>
          </w:tcPr>
          <w:p w14:paraId="3D643697" w14:textId="77777777" w:rsidR="00E16939" w:rsidRDefault="00E16939" w:rsidP="003819AF">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Узнавание (различение) </w:t>
            </w:r>
            <w:r>
              <w:rPr>
                <w:rFonts w:ascii="Times New Roman" w:eastAsia="Times New Roman" w:hAnsi="Times New Roman" w:cs="Times New Roman"/>
                <w:bCs/>
                <w:color w:val="000000"/>
                <w:lang w:eastAsia="ru-RU"/>
              </w:rPr>
              <w:lastRenderedPageBreak/>
              <w:t>молочных продуктов (молоко, йогурт, творог) по внешнему виду, на вкус.</w:t>
            </w:r>
          </w:p>
        </w:tc>
        <w:tc>
          <w:tcPr>
            <w:tcW w:w="458" w:type="dxa"/>
            <w:tcBorders>
              <w:top w:val="single" w:sz="4" w:space="0" w:color="000000"/>
              <w:left w:val="single" w:sz="4" w:space="0" w:color="000000"/>
              <w:bottom w:val="single" w:sz="4" w:space="0" w:color="000000"/>
              <w:right w:val="single" w:sz="4" w:space="0" w:color="000000"/>
            </w:tcBorders>
          </w:tcPr>
          <w:p w14:paraId="488F07D6"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2</w:t>
            </w:r>
          </w:p>
        </w:tc>
        <w:tc>
          <w:tcPr>
            <w:tcW w:w="850" w:type="dxa"/>
            <w:tcBorders>
              <w:top w:val="single" w:sz="4" w:space="0" w:color="000000"/>
              <w:left w:val="single" w:sz="4" w:space="0" w:color="000000"/>
              <w:bottom w:val="single" w:sz="4" w:space="0" w:color="000000"/>
              <w:right w:val="single" w:sz="4" w:space="0" w:color="000000"/>
            </w:tcBorders>
          </w:tcPr>
          <w:p w14:paraId="322C736F"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E55493B" w14:textId="77777777" w:rsidR="00E16939" w:rsidRDefault="00E16939" w:rsidP="003819AF">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знаний </w:t>
            </w:r>
            <w:r>
              <w:rPr>
                <w:rFonts w:ascii="Times New Roman" w:eastAsia="Times New Roman" w:hAnsi="Times New Roman" w:cs="Times New Roman"/>
                <w:bCs/>
                <w:color w:val="000000"/>
                <w:lang w:eastAsia="ru-RU"/>
              </w:rPr>
              <w:lastRenderedPageBreak/>
              <w:t>молочных продуктах (молоко, йогурт, творог )по внешнему виду, на вкус.</w:t>
            </w:r>
          </w:p>
        </w:tc>
        <w:tc>
          <w:tcPr>
            <w:tcW w:w="2127" w:type="dxa"/>
            <w:tcBorders>
              <w:top w:val="single" w:sz="4" w:space="0" w:color="000000"/>
              <w:left w:val="single" w:sz="4" w:space="0" w:color="000000"/>
              <w:bottom w:val="single" w:sz="4" w:space="0" w:color="000000"/>
              <w:right w:val="single" w:sz="4" w:space="0" w:color="000000"/>
            </w:tcBorders>
          </w:tcPr>
          <w:p w14:paraId="58E74974"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Формирование внутренней  </w:t>
            </w:r>
            <w:r>
              <w:rPr>
                <w:rFonts w:ascii="Times New Roman" w:eastAsia="Times New Roman" w:hAnsi="Times New Roman" w:cs="Times New Roman"/>
                <w:bCs/>
                <w:color w:val="000000"/>
                <w:lang w:eastAsia="ru-RU"/>
              </w:rPr>
              <w:lastRenderedPageBreak/>
              <w:t>позиции  обучающегося  на уровне положительного отношения к обучению.</w:t>
            </w:r>
          </w:p>
        </w:tc>
        <w:tc>
          <w:tcPr>
            <w:tcW w:w="1986" w:type="dxa"/>
            <w:tcBorders>
              <w:top w:val="single" w:sz="4" w:space="0" w:color="000000"/>
              <w:left w:val="single" w:sz="4" w:space="0" w:color="000000"/>
              <w:bottom w:val="single" w:sz="4" w:space="0" w:color="000000"/>
              <w:right w:val="single" w:sz="4" w:space="0" w:color="000000"/>
            </w:tcBorders>
          </w:tcPr>
          <w:p w14:paraId="3BF9CC12"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Формирование умений </w:t>
            </w:r>
            <w:r>
              <w:rPr>
                <w:rFonts w:ascii="Times New Roman" w:eastAsia="Times New Roman" w:hAnsi="Times New Roman" w:cs="Times New Roman"/>
                <w:bCs/>
                <w:color w:val="000000"/>
                <w:lang w:eastAsia="ru-RU"/>
              </w:rPr>
              <w:lastRenderedPageBreak/>
              <w:t>устанавливать аналогии</w:t>
            </w:r>
          </w:p>
        </w:tc>
        <w:tc>
          <w:tcPr>
            <w:tcW w:w="1983" w:type="dxa"/>
            <w:tcBorders>
              <w:top w:val="single" w:sz="4" w:space="0" w:color="000000"/>
              <w:left w:val="single" w:sz="4" w:space="0" w:color="000000"/>
              <w:bottom w:val="single" w:sz="4" w:space="0" w:color="000000"/>
              <w:right w:val="single" w:sz="4" w:space="0" w:color="000000"/>
            </w:tcBorders>
          </w:tcPr>
          <w:p w14:paraId="79169BB6"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Осуществление контроля и </w:t>
            </w:r>
            <w:r>
              <w:rPr>
                <w:rFonts w:ascii="Times New Roman" w:eastAsia="Times New Roman" w:hAnsi="Times New Roman" w:cs="Times New Roman"/>
                <w:bCs/>
                <w:color w:val="000000"/>
                <w:lang w:eastAsia="ru-RU"/>
              </w:rPr>
              <w:lastRenderedPageBreak/>
              <w:t>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736098C3"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Формирование умения задавать </w:t>
            </w:r>
            <w:r>
              <w:rPr>
                <w:rFonts w:ascii="Times New Roman" w:eastAsia="Times New Roman" w:hAnsi="Times New Roman" w:cs="Times New Roman"/>
                <w:bCs/>
                <w:color w:val="000000"/>
                <w:lang w:eastAsia="ru-RU"/>
              </w:rPr>
              <w:lastRenderedPageBreak/>
              <w:t>вопросы, строить понятные для партнёра высказывания, 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5BD17696" w14:textId="77777777" w:rsidR="00E16939" w:rsidRDefault="00E16939">
            <w:pPr>
              <w:widowControl w:val="0"/>
              <w:spacing w:after="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lastRenderedPageBreak/>
              <w:t xml:space="preserve">Формирование </w:t>
            </w:r>
            <w:r>
              <w:rPr>
                <w:rFonts w:ascii="Times New Roman" w:hAnsi="Times New Roman" w:cs="Times New Roman"/>
                <w:color w:val="000000"/>
                <w:shd w:val="clear" w:color="auto" w:fill="FFFFFF"/>
              </w:rPr>
              <w:lastRenderedPageBreak/>
              <w:t>ответственного отношения к природе во всех видах деятельности,</w:t>
            </w:r>
          </w:p>
        </w:tc>
      </w:tr>
      <w:tr w:rsidR="00E16939" w14:paraId="76C1CA61"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7C4DE949"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33</w:t>
            </w:r>
          </w:p>
        </w:tc>
        <w:tc>
          <w:tcPr>
            <w:tcW w:w="1702" w:type="dxa"/>
            <w:tcBorders>
              <w:top w:val="single" w:sz="4" w:space="0" w:color="000000"/>
              <w:left w:val="single" w:sz="4" w:space="0" w:color="000000"/>
              <w:bottom w:val="single" w:sz="4" w:space="0" w:color="000000"/>
              <w:right w:val="single" w:sz="4" w:space="0" w:color="000000"/>
            </w:tcBorders>
          </w:tcPr>
          <w:p w14:paraId="53FBA1B6"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молочных продуктов (сметана, кефир) по внешнему виду, на вкус.</w:t>
            </w:r>
          </w:p>
        </w:tc>
        <w:tc>
          <w:tcPr>
            <w:tcW w:w="458" w:type="dxa"/>
            <w:tcBorders>
              <w:top w:val="single" w:sz="4" w:space="0" w:color="000000"/>
              <w:left w:val="single" w:sz="4" w:space="0" w:color="000000"/>
              <w:bottom w:val="single" w:sz="4" w:space="0" w:color="000000"/>
              <w:right w:val="single" w:sz="4" w:space="0" w:color="000000"/>
            </w:tcBorders>
          </w:tcPr>
          <w:p w14:paraId="77779742"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41F2BE81"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8833AB3"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молочных продуктах (сметана, кефир )по внешнему виду, на вкус.</w:t>
            </w:r>
          </w:p>
        </w:tc>
        <w:tc>
          <w:tcPr>
            <w:tcW w:w="2127" w:type="dxa"/>
            <w:tcBorders>
              <w:top w:val="single" w:sz="4" w:space="0" w:color="000000"/>
              <w:left w:val="single" w:sz="4" w:space="0" w:color="000000"/>
              <w:bottom w:val="single" w:sz="4" w:space="0" w:color="000000"/>
              <w:right w:val="single" w:sz="4" w:space="0" w:color="000000"/>
            </w:tcBorders>
          </w:tcPr>
          <w:p w14:paraId="7D6FA4B7"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внутренней  позиции  обучающегося  на уровне положительного отношения к обучению.</w:t>
            </w:r>
          </w:p>
        </w:tc>
        <w:tc>
          <w:tcPr>
            <w:tcW w:w="1986" w:type="dxa"/>
            <w:tcBorders>
              <w:top w:val="single" w:sz="4" w:space="0" w:color="000000"/>
              <w:left w:val="single" w:sz="4" w:space="0" w:color="000000"/>
              <w:bottom w:val="single" w:sz="4" w:space="0" w:color="000000"/>
              <w:right w:val="single" w:sz="4" w:space="0" w:color="000000"/>
            </w:tcBorders>
          </w:tcPr>
          <w:p w14:paraId="3F0EE975"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устанавливать аналогии</w:t>
            </w:r>
          </w:p>
        </w:tc>
        <w:tc>
          <w:tcPr>
            <w:tcW w:w="1983" w:type="dxa"/>
            <w:tcBorders>
              <w:top w:val="single" w:sz="4" w:space="0" w:color="000000"/>
              <w:left w:val="single" w:sz="4" w:space="0" w:color="000000"/>
              <w:bottom w:val="single" w:sz="4" w:space="0" w:color="000000"/>
              <w:right w:val="single" w:sz="4" w:space="0" w:color="000000"/>
            </w:tcBorders>
          </w:tcPr>
          <w:p w14:paraId="3A1EF36A"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506CEF0A"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7E1B420C" w14:textId="77777777" w:rsidR="00E16939" w:rsidRDefault="00E16939" w:rsidP="00D904C8">
            <w:pPr>
              <w:widowControl w:val="0"/>
              <w:spacing w:after="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Формирование ответственного отношения к природе во всех видах деятельности,</w:t>
            </w:r>
          </w:p>
        </w:tc>
      </w:tr>
      <w:tr w:rsidR="00E16939" w14:paraId="14D76AA3"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037DED8B"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34</w:t>
            </w:r>
          </w:p>
        </w:tc>
        <w:tc>
          <w:tcPr>
            <w:tcW w:w="1702" w:type="dxa"/>
            <w:tcBorders>
              <w:top w:val="single" w:sz="4" w:space="0" w:color="000000"/>
              <w:left w:val="single" w:sz="4" w:space="0" w:color="000000"/>
              <w:bottom w:val="single" w:sz="4" w:space="0" w:color="000000"/>
              <w:right w:val="single" w:sz="4" w:space="0" w:color="000000"/>
            </w:tcBorders>
          </w:tcPr>
          <w:p w14:paraId="110E9C2E"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молочных продуктов (масло, мороженное) по внешнему виду, на вкус.</w:t>
            </w:r>
          </w:p>
        </w:tc>
        <w:tc>
          <w:tcPr>
            <w:tcW w:w="458" w:type="dxa"/>
            <w:tcBorders>
              <w:top w:val="single" w:sz="4" w:space="0" w:color="000000"/>
              <w:left w:val="single" w:sz="4" w:space="0" w:color="000000"/>
              <w:bottom w:val="single" w:sz="4" w:space="0" w:color="000000"/>
              <w:right w:val="single" w:sz="4" w:space="0" w:color="000000"/>
            </w:tcBorders>
          </w:tcPr>
          <w:p w14:paraId="788A4A67"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6C554C5F"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F5FDB90"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молочных продуктах (</w:t>
            </w:r>
            <w:proofErr w:type="spellStart"/>
            <w:r>
              <w:rPr>
                <w:rFonts w:ascii="Times New Roman" w:eastAsia="Times New Roman" w:hAnsi="Times New Roman" w:cs="Times New Roman"/>
                <w:bCs/>
                <w:color w:val="000000"/>
                <w:lang w:eastAsia="ru-RU"/>
              </w:rPr>
              <w:t>масло,мороженное</w:t>
            </w:r>
            <w:proofErr w:type="spellEnd"/>
            <w:r>
              <w:rPr>
                <w:rFonts w:ascii="Times New Roman" w:eastAsia="Times New Roman" w:hAnsi="Times New Roman" w:cs="Times New Roman"/>
                <w:bCs/>
                <w:color w:val="000000"/>
                <w:lang w:eastAsia="ru-RU"/>
              </w:rPr>
              <w:t xml:space="preserve"> )по внешнему виду, на вкус.</w:t>
            </w:r>
          </w:p>
        </w:tc>
        <w:tc>
          <w:tcPr>
            <w:tcW w:w="2127" w:type="dxa"/>
            <w:tcBorders>
              <w:top w:val="single" w:sz="4" w:space="0" w:color="000000"/>
              <w:left w:val="single" w:sz="4" w:space="0" w:color="000000"/>
              <w:bottom w:val="single" w:sz="4" w:space="0" w:color="000000"/>
              <w:right w:val="single" w:sz="4" w:space="0" w:color="000000"/>
            </w:tcBorders>
          </w:tcPr>
          <w:p w14:paraId="3B76F150"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внутренней  позиции  обучающегося  на уровне положительного отношения к обучению.</w:t>
            </w:r>
          </w:p>
        </w:tc>
        <w:tc>
          <w:tcPr>
            <w:tcW w:w="1986" w:type="dxa"/>
            <w:tcBorders>
              <w:top w:val="single" w:sz="4" w:space="0" w:color="000000"/>
              <w:left w:val="single" w:sz="4" w:space="0" w:color="000000"/>
              <w:bottom w:val="single" w:sz="4" w:space="0" w:color="000000"/>
              <w:right w:val="single" w:sz="4" w:space="0" w:color="000000"/>
            </w:tcBorders>
          </w:tcPr>
          <w:p w14:paraId="5D146746"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устанавливать аналогии</w:t>
            </w:r>
          </w:p>
        </w:tc>
        <w:tc>
          <w:tcPr>
            <w:tcW w:w="1983" w:type="dxa"/>
            <w:tcBorders>
              <w:top w:val="single" w:sz="4" w:space="0" w:color="000000"/>
              <w:left w:val="single" w:sz="4" w:space="0" w:color="000000"/>
              <w:bottom w:val="single" w:sz="4" w:space="0" w:color="000000"/>
              <w:right w:val="single" w:sz="4" w:space="0" w:color="000000"/>
            </w:tcBorders>
          </w:tcPr>
          <w:p w14:paraId="72CAC0C4"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67522553"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556EC063" w14:textId="77777777" w:rsidR="00E16939" w:rsidRDefault="00E16939" w:rsidP="00D904C8">
            <w:pPr>
              <w:widowControl w:val="0"/>
              <w:spacing w:after="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Формирование ответственного отношения к природе во всех видах деятельности,</w:t>
            </w:r>
          </w:p>
        </w:tc>
      </w:tr>
      <w:tr w:rsidR="00E16939" w14:paraId="1895A876"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2722AC6F"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35</w:t>
            </w:r>
          </w:p>
        </w:tc>
        <w:tc>
          <w:tcPr>
            <w:tcW w:w="1702" w:type="dxa"/>
            <w:tcBorders>
              <w:top w:val="single" w:sz="4" w:space="0" w:color="000000"/>
              <w:left w:val="single" w:sz="4" w:space="0" w:color="000000"/>
              <w:bottom w:val="single" w:sz="4" w:space="0" w:color="000000"/>
              <w:right w:val="single" w:sz="4" w:space="0" w:color="000000"/>
            </w:tcBorders>
          </w:tcPr>
          <w:p w14:paraId="783DE128"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упаковок с молочным продуктом.</w:t>
            </w:r>
          </w:p>
        </w:tc>
        <w:tc>
          <w:tcPr>
            <w:tcW w:w="458" w:type="dxa"/>
            <w:tcBorders>
              <w:top w:val="single" w:sz="4" w:space="0" w:color="000000"/>
              <w:left w:val="single" w:sz="4" w:space="0" w:color="000000"/>
              <w:bottom w:val="single" w:sz="4" w:space="0" w:color="000000"/>
              <w:right w:val="single" w:sz="4" w:space="0" w:color="000000"/>
            </w:tcBorders>
          </w:tcPr>
          <w:p w14:paraId="78F3BCA1"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39986B7E"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760961E"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об упаковках с молочным продуктом.</w:t>
            </w:r>
          </w:p>
        </w:tc>
        <w:tc>
          <w:tcPr>
            <w:tcW w:w="2127" w:type="dxa"/>
            <w:tcBorders>
              <w:top w:val="single" w:sz="4" w:space="0" w:color="000000"/>
              <w:left w:val="single" w:sz="4" w:space="0" w:color="000000"/>
              <w:bottom w:val="single" w:sz="4" w:space="0" w:color="000000"/>
              <w:right w:val="single" w:sz="4" w:space="0" w:color="000000"/>
            </w:tcBorders>
          </w:tcPr>
          <w:p w14:paraId="3F6BD278"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267609B5"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195F1C81"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Определение и формулирование цели деятельности на уроке с помощью учителя</w:t>
            </w:r>
          </w:p>
        </w:tc>
        <w:tc>
          <w:tcPr>
            <w:tcW w:w="2270" w:type="dxa"/>
            <w:tcBorders>
              <w:top w:val="single" w:sz="4" w:space="0" w:color="000000"/>
              <w:left w:val="single" w:sz="4" w:space="0" w:color="000000"/>
              <w:bottom w:val="single" w:sz="4" w:space="0" w:color="000000"/>
              <w:right w:val="single" w:sz="4" w:space="0" w:color="000000"/>
            </w:tcBorders>
          </w:tcPr>
          <w:p w14:paraId="70D539BB"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согласовывать свои действия</w:t>
            </w:r>
          </w:p>
        </w:tc>
        <w:tc>
          <w:tcPr>
            <w:tcW w:w="2265" w:type="dxa"/>
            <w:tcBorders>
              <w:top w:val="single" w:sz="4" w:space="0" w:color="000000"/>
              <w:left w:val="single" w:sz="4" w:space="0" w:color="000000"/>
              <w:bottom w:val="single" w:sz="4" w:space="0" w:color="000000"/>
              <w:right w:val="single" w:sz="4" w:space="0" w:color="000000"/>
            </w:tcBorders>
          </w:tcPr>
          <w:p w14:paraId="3F14B5F7" w14:textId="77777777" w:rsidR="00E16939" w:rsidRDefault="00E16939">
            <w:pPr>
              <w:widowControl w:val="0"/>
              <w:spacing w:after="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Воспитание общественно – активной личности,</w:t>
            </w:r>
          </w:p>
        </w:tc>
      </w:tr>
      <w:tr w:rsidR="00E16939" w14:paraId="18CE227D"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406C87A4"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36</w:t>
            </w:r>
          </w:p>
        </w:tc>
        <w:tc>
          <w:tcPr>
            <w:tcW w:w="1702" w:type="dxa"/>
            <w:tcBorders>
              <w:top w:val="single" w:sz="4" w:space="0" w:color="000000"/>
              <w:left w:val="single" w:sz="4" w:space="0" w:color="000000"/>
              <w:bottom w:val="single" w:sz="4" w:space="0" w:color="000000"/>
              <w:right w:val="single" w:sz="4" w:space="0" w:color="000000"/>
            </w:tcBorders>
          </w:tcPr>
          <w:p w14:paraId="1E9C7114"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Знание правил хранения </w:t>
            </w:r>
            <w:r>
              <w:rPr>
                <w:rFonts w:ascii="Times New Roman" w:eastAsia="Times New Roman" w:hAnsi="Times New Roman" w:cs="Times New Roman"/>
                <w:bCs/>
                <w:color w:val="000000"/>
                <w:lang w:eastAsia="ru-RU"/>
              </w:rPr>
              <w:lastRenderedPageBreak/>
              <w:t>молочных продуктов.</w:t>
            </w:r>
          </w:p>
        </w:tc>
        <w:tc>
          <w:tcPr>
            <w:tcW w:w="458" w:type="dxa"/>
            <w:tcBorders>
              <w:top w:val="single" w:sz="4" w:space="0" w:color="000000"/>
              <w:left w:val="single" w:sz="4" w:space="0" w:color="000000"/>
              <w:bottom w:val="single" w:sz="4" w:space="0" w:color="000000"/>
              <w:right w:val="single" w:sz="4" w:space="0" w:color="000000"/>
            </w:tcBorders>
          </w:tcPr>
          <w:p w14:paraId="72AABF37"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1</w:t>
            </w:r>
          </w:p>
        </w:tc>
        <w:tc>
          <w:tcPr>
            <w:tcW w:w="850" w:type="dxa"/>
            <w:tcBorders>
              <w:top w:val="single" w:sz="4" w:space="0" w:color="000000"/>
              <w:left w:val="single" w:sz="4" w:space="0" w:color="000000"/>
              <w:bottom w:val="single" w:sz="4" w:space="0" w:color="000000"/>
              <w:right w:val="single" w:sz="4" w:space="0" w:color="000000"/>
            </w:tcBorders>
          </w:tcPr>
          <w:p w14:paraId="1B768E9A"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E4979E5"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знаний правил </w:t>
            </w:r>
            <w:r>
              <w:rPr>
                <w:rFonts w:ascii="Times New Roman" w:eastAsia="Times New Roman" w:hAnsi="Times New Roman" w:cs="Times New Roman"/>
                <w:bCs/>
                <w:color w:val="000000"/>
                <w:lang w:eastAsia="ru-RU"/>
              </w:rPr>
              <w:lastRenderedPageBreak/>
              <w:t>хранения молочных продуктов.</w:t>
            </w:r>
          </w:p>
        </w:tc>
        <w:tc>
          <w:tcPr>
            <w:tcW w:w="2127" w:type="dxa"/>
            <w:tcBorders>
              <w:top w:val="single" w:sz="4" w:space="0" w:color="000000"/>
              <w:left w:val="single" w:sz="4" w:space="0" w:color="000000"/>
              <w:bottom w:val="single" w:sz="4" w:space="0" w:color="000000"/>
              <w:right w:val="single" w:sz="4" w:space="0" w:color="000000"/>
            </w:tcBorders>
          </w:tcPr>
          <w:p w14:paraId="53D618C3"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Формирование  </w:t>
            </w:r>
            <w:proofErr w:type="spellStart"/>
            <w:r>
              <w:rPr>
                <w:rFonts w:ascii="Times New Roman" w:eastAsia="Times New Roman" w:hAnsi="Times New Roman" w:cs="Times New Roman"/>
                <w:bCs/>
                <w:color w:val="000000"/>
                <w:lang w:eastAsia="ru-RU"/>
              </w:rPr>
              <w:t>уменийпроявлять</w:t>
            </w:r>
            <w:proofErr w:type="spellEnd"/>
            <w:r>
              <w:rPr>
                <w:rFonts w:ascii="Times New Roman" w:eastAsia="Times New Roman" w:hAnsi="Times New Roman" w:cs="Times New Roman"/>
                <w:bCs/>
                <w:color w:val="000000"/>
                <w:lang w:eastAsia="ru-RU"/>
              </w:rPr>
              <w:t xml:space="preserve"> </w:t>
            </w:r>
            <w:r>
              <w:rPr>
                <w:rFonts w:ascii="Times New Roman" w:eastAsia="Times New Roman" w:hAnsi="Times New Roman" w:cs="Times New Roman"/>
                <w:bCs/>
                <w:color w:val="000000"/>
                <w:lang w:eastAsia="ru-RU"/>
              </w:rPr>
              <w:lastRenderedPageBreak/>
              <w:t>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5780D11F"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Формирование умений </w:t>
            </w:r>
            <w:r>
              <w:rPr>
                <w:rFonts w:ascii="Times New Roman" w:eastAsia="Times New Roman" w:hAnsi="Times New Roman" w:cs="Times New Roman"/>
                <w:bCs/>
                <w:color w:val="000000"/>
                <w:lang w:eastAsia="ru-RU"/>
              </w:rPr>
              <w:lastRenderedPageBreak/>
              <w:t>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03E37BC4"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Отбор оптимальных </w:t>
            </w:r>
            <w:r>
              <w:rPr>
                <w:rFonts w:ascii="Times New Roman" w:eastAsia="Times New Roman" w:hAnsi="Times New Roman" w:cs="Times New Roman"/>
                <w:bCs/>
                <w:color w:val="000000"/>
                <w:lang w:eastAsia="ru-RU"/>
              </w:rPr>
              <w:lastRenderedPageBreak/>
              <w:t>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490FB816"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Формирование умения строить </w:t>
            </w:r>
            <w:r>
              <w:rPr>
                <w:rFonts w:ascii="Times New Roman" w:eastAsia="Times New Roman" w:hAnsi="Times New Roman" w:cs="Times New Roman"/>
                <w:bCs/>
                <w:color w:val="000000"/>
                <w:lang w:eastAsia="ru-RU"/>
              </w:rPr>
              <w:lastRenderedPageBreak/>
              <w:t>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7B16126F" w14:textId="77777777" w:rsidR="00E16939" w:rsidRDefault="00E16939">
            <w:pPr>
              <w:widowControl w:val="0"/>
              <w:spacing w:after="0" w:line="240" w:lineRule="auto"/>
              <w:rPr>
                <w:rFonts w:ascii="Times New Roman" w:hAnsi="Times New Roman" w:cs="Times New Roman"/>
                <w:b/>
                <w:color w:val="000000"/>
                <w:shd w:val="clear" w:color="auto" w:fill="FFFFFF"/>
              </w:rPr>
            </w:pPr>
            <w:r>
              <w:rPr>
                <w:rFonts w:ascii="Times New Roman" w:hAnsi="Times New Roman" w:cs="Times New Roman"/>
                <w:color w:val="000000"/>
                <w:shd w:val="clear" w:color="auto" w:fill="FFFFFF"/>
              </w:rPr>
              <w:lastRenderedPageBreak/>
              <w:t xml:space="preserve">Воспитание аккуратности, </w:t>
            </w:r>
            <w:r>
              <w:rPr>
                <w:rFonts w:ascii="Times New Roman" w:hAnsi="Times New Roman" w:cs="Times New Roman"/>
                <w:color w:val="000000"/>
                <w:shd w:val="clear" w:color="auto" w:fill="FFFFFF"/>
              </w:rPr>
              <w:lastRenderedPageBreak/>
              <w:t>усидчивости, прилежности,</w:t>
            </w:r>
          </w:p>
        </w:tc>
      </w:tr>
      <w:tr w:rsidR="00E16939" w14:paraId="4AE4205B"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370DDA1F"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37</w:t>
            </w:r>
          </w:p>
        </w:tc>
        <w:tc>
          <w:tcPr>
            <w:tcW w:w="1702" w:type="dxa"/>
            <w:tcBorders>
              <w:top w:val="single" w:sz="4" w:space="0" w:color="000000"/>
              <w:left w:val="single" w:sz="4" w:space="0" w:color="000000"/>
              <w:bottom w:val="single" w:sz="4" w:space="0" w:color="000000"/>
              <w:right w:val="single" w:sz="4" w:space="0" w:color="000000"/>
            </w:tcBorders>
          </w:tcPr>
          <w:p w14:paraId="2975A065"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Закрепление знаний о молочных продуктах</w:t>
            </w:r>
          </w:p>
        </w:tc>
        <w:tc>
          <w:tcPr>
            <w:tcW w:w="458" w:type="dxa"/>
            <w:tcBorders>
              <w:top w:val="single" w:sz="4" w:space="0" w:color="000000"/>
              <w:left w:val="single" w:sz="4" w:space="0" w:color="000000"/>
              <w:bottom w:val="single" w:sz="4" w:space="0" w:color="000000"/>
              <w:right w:val="single" w:sz="4" w:space="0" w:color="000000"/>
            </w:tcBorders>
          </w:tcPr>
          <w:p w14:paraId="209700F6"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5C0C8EAB"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8CA23E4"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умений в использовании знаний о молочных продуктах </w:t>
            </w:r>
          </w:p>
        </w:tc>
        <w:tc>
          <w:tcPr>
            <w:tcW w:w="2127" w:type="dxa"/>
            <w:tcBorders>
              <w:top w:val="single" w:sz="4" w:space="0" w:color="000000"/>
              <w:left w:val="single" w:sz="4" w:space="0" w:color="000000"/>
              <w:bottom w:val="single" w:sz="4" w:space="0" w:color="000000"/>
              <w:right w:val="single" w:sz="4" w:space="0" w:color="000000"/>
            </w:tcBorders>
          </w:tcPr>
          <w:p w14:paraId="2DCFBFA4"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w:t>
            </w:r>
            <w:proofErr w:type="spellStart"/>
            <w:r>
              <w:rPr>
                <w:rFonts w:ascii="Times New Roman" w:eastAsia="Times New Roman" w:hAnsi="Times New Roman" w:cs="Times New Roman"/>
                <w:bCs/>
                <w:color w:val="000000"/>
                <w:lang w:eastAsia="ru-RU"/>
              </w:rPr>
              <w:t>уменийпроявлять</w:t>
            </w:r>
            <w:proofErr w:type="spellEnd"/>
            <w:r>
              <w:rPr>
                <w:rFonts w:ascii="Times New Roman" w:eastAsia="Times New Roman" w:hAnsi="Times New Roman" w:cs="Times New Roman"/>
                <w:bCs/>
                <w:color w:val="000000"/>
                <w:lang w:eastAsia="ru-RU"/>
              </w:rPr>
              <w:t xml:space="preserve">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15F7B9F1"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5BA51157"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669718AF"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4D9AE8DC" w14:textId="77777777" w:rsidR="00E16939" w:rsidRDefault="00E16939" w:rsidP="00D904C8">
            <w:pPr>
              <w:widowControl w:val="0"/>
              <w:spacing w:after="0" w:line="240" w:lineRule="auto"/>
              <w:rPr>
                <w:rFonts w:ascii="Times New Roman" w:hAnsi="Times New Roman" w:cs="Times New Roman"/>
              </w:rPr>
            </w:pPr>
            <w:r>
              <w:rPr>
                <w:rFonts w:ascii="Times New Roman" w:hAnsi="Times New Roman" w:cs="Times New Roman"/>
              </w:rPr>
              <w:t>Формирование чувства сопричастности к историческому прошлому Родины,</w:t>
            </w:r>
          </w:p>
        </w:tc>
      </w:tr>
      <w:tr w:rsidR="00E16939" w14:paraId="592205BB"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2CBA1422"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38</w:t>
            </w:r>
          </w:p>
        </w:tc>
        <w:tc>
          <w:tcPr>
            <w:tcW w:w="1702" w:type="dxa"/>
            <w:tcBorders>
              <w:top w:val="single" w:sz="4" w:space="0" w:color="000000"/>
              <w:left w:val="single" w:sz="4" w:space="0" w:color="000000"/>
              <w:bottom w:val="single" w:sz="4" w:space="0" w:color="000000"/>
              <w:right w:val="single" w:sz="4" w:space="0" w:color="000000"/>
            </w:tcBorders>
          </w:tcPr>
          <w:p w14:paraId="79A3245B"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Знакомство с мясными продуктами.</w:t>
            </w:r>
          </w:p>
        </w:tc>
        <w:tc>
          <w:tcPr>
            <w:tcW w:w="458" w:type="dxa"/>
            <w:tcBorders>
              <w:top w:val="single" w:sz="4" w:space="0" w:color="000000"/>
              <w:left w:val="single" w:sz="4" w:space="0" w:color="000000"/>
              <w:bottom w:val="single" w:sz="4" w:space="0" w:color="000000"/>
              <w:right w:val="single" w:sz="4" w:space="0" w:color="000000"/>
            </w:tcBorders>
          </w:tcPr>
          <w:p w14:paraId="02B6A642"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3414D45F"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E24024E"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о мясных продуктах</w:t>
            </w:r>
          </w:p>
        </w:tc>
        <w:tc>
          <w:tcPr>
            <w:tcW w:w="2127" w:type="dxa"/>
            <w:tcBorders>
              <w:top w:val="single" w:sz="4" w:space="0" w:color="000000"/>
              <w:left w:val="single" w:sz="4" w:space="0" w:color="000000"/>
              <w:bottom w:val="single" w:sz="4" w:space="0" w:color="000000"/>
              <w:right w:val="single" w:sz="4" w:space="0" w:color="000000"/>
            </w:tcBorders>
          </w:tcPr>
          <w:p w14:paraId="667920E2"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внутренней  позиции  обучающегося  на уровне положительного отношения к обучению.</w:t>
            </w:r>
          </w:p>
        </w:tc>
        <w:tc>
          <w:tcPr>
            <w:tcW w:w="1986" w:type="dxa"/>
            <w:tcBorders>
              <w:top w:val="single" w:sz="4" w:space="0" w:color="000000"/>
              <w:left w:val="single" w:sz="4" w:space="0" w:color="000000"/>
              <w:bottom w:val="single" w:sz="4" w:space="0" w:color="000000"/>
              <w:right w:val="single" w:sz="4" w:space="0" w:color="000000"/>
            </w:tcBorders>
          </w:tcPr>
          <w:p w14:paraId="4FEF60EE"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устанавливать аналогии</w:t>
            </w:r>
          </w:p>
        </w:tc>
        <w:tc>
          <w:tcPr>
            <w:tcW w:w="1983" w:type="dxa"/>
            <w:tcBorders>
              <w:top w:val="single" w:sz="4" w:space="0" w:color="000000"/>
              <w:left w:val="single" w:sz="4" w:space="0" w:color="000000"/>
              <w:bottom w:val="single" w:sz="4" w:space="0" w:color="000000"/>
              <w:right w:val="single" w:sz="4" w:space="0" w:color="000000"/>
            </w:tcBorders>
          </w:tcPr>
          <w:p w14:paraId="2D667AB4"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4F7E28FA"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умения задавать вопросы, строить понятные для партнёра высказывания, </w:t>
            </w:r>
          </w:p>
        </w:tc>
        <w:tc>
          <w:tcPr>
            <w:tcW w:w="2265" w:type="dxa"/>
            <w:tcBorders>
              <w:top w:val="single" w:sz="4" w:space="0" w:color="000000"/>
              <w:left w:val="single" w:sz="4" w:space="0" w:color="000000"/>
              <w:bottom w:val="single" w:sz="4" w:space="0" w:color="000000"/>
              <w:right w:val="single" w:sz="4" w:space="0" w:color="000000"/>
            </w:tcBorders>
          </w:tcPr>
          <w:p w14:paraId="35F6D3A4" w14:textId="77777777" w:rsidR="00E16939" w:rsidRDefault="00E16939" w:rsidP="00D904C8">
            <w:pPr>
              <w:widowControl w:val="0"/>
              <w:spacing w:after="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Формирование ответственного отношения к природе во всех видах деятельности,</w:t>
            </w:r>
          </w:p>
        </w:tc>
      </w:tr>
      <w:tr w:rsidR="00E16939" w14:paraId="0267C5B6"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0942B7E5"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39</w:t>
            </w:r>
          </w:p>
        </w:tc>
        <w:tc>
          <w:tcPr>
            <w:tcW w:w="1702" w:type="dxa"/>
            <w:tcBorders>
              <w:top w:val="single" w:sz="4" w:space="0" w:color="000000"/>
              <w:left w:val="single" w:sz="4" w:space="0" w:color="000000"/>
              <w:bottom w:val="single" w:sz="4" w:space="0" w:color="000000"/>
              <w:right w:val="single" w:sz="4" w:space="0" w:color="000000"/>
            </w:tcBorders>
          </w:tcPr>
          <w:p w14:paraId="5F958150" w14:textId="77777777" w:rsidR="00E16939" w:rsidRDefault="00E16939" w:rsidP="00392D3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Узнавание (различение) мясных продуктов: готовых к употреблению (колбаса, ветчина),  </w:t>
            </w:r>
          </w:p>
        </w:tc>
        <w:tc>
          <w:tcPr>
            <w:tcW w:w="458" w:type="dxa"/>
            <w:tcBorders>
              <w:top w:val="single" w:sz="4" w:space="0" w:color="000000"/>
              <w:left w:val="single" w:sz="4" w:space="0" w:color="000000"/>
              <w:bottom w:val="single" w:sz="4" w:space="0" w:color="000000"/>
              <w:right w:val="single" w:sz="4" w:space="0" w:color="000000"/>
            </w:tcBorders>
          </w:tcPr>
          <w:p w14:paraId="058ED1F4"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531922BB"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6563668" w14:textId="77777777" w:rsidR="00E16939" w:rsidRDefault="00E16939" w:rsidP="00392D3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знаний о мясных продуктах: готовых к употреблению (колбаса, ветчина),  </w:t>
            </w:r>
          </w:p>
        </w:tc>
        <w:tc>
          <w:tcPr>
            <w:tcW w:w="2127" w:type="dxa"/>
            <w:tcBorders>
              <w:top w:val="single" w:sz="4" w:space="0" w:color="000000"/>
              <w:left w:val="single" w:sz="4" w:space="0" w:color="000000"/>
              <w:bottom w:val="single" w:sz="4" w:space="0" w:color="000000"/>
              <w:right w:val="single" w:sz="4" w:space="0" w:color="000000"/>
            </w:tcBorders>
          </w:tcPr>
          <w:p w14:paraId="3471D86C"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способностей к самооценке на основе критериев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0E887A42"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24C6F358"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7F7247BD"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5E371685" w14:textId="77777777" w:rsidR="00E16939" w:rsidRDefault="00E16939">
            <w:pPr>
              <w:widowControl w:val="0"/>
              <w:spacing w:after="0" w:line="240" w:lineRule="auto"/>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Формирование уважительного отношения к окружающим.</w:t>
            </w:r>
          </w:p>
        </w:tc>
      </w:tr>
      <w:tr w:rsidR="00E16939" w14:paraId="51D5FB08"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62187EFA"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40</w:t>
            </w:r>
          </w:p>
        </w:tc>
        <w:tc>
          <w:tcPr>
            <w:tcW w:w="1702" w:type="dxa"/>
            <w:tcBorders>
              <w:top w:val="single" w:sz="4" w:space="0" w:color="000000"/>
              <w:left w:val="single" w:sz="4" w:space="0" w:color="000000"/>
              <w:bottom w:val="single" w:sz="4" w:space="0" w:color="000000"/>
              <w:right w:val="single" w:sz="4" w:space="0" w:color="000000"/>
            </w:tcBorders>
          </w:tcPr>
          <w:p w14:paraId="60CC2EF0"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Знакомство со способами обработки (приготовления) мясных продуктов.</w:t>
            </w:r>
          </w:p>
        </w:tc>
        <w:tc>
          <w:tcPr>
            <w:tcW w:w="458" w:type="dxa"/>
            <w:tcBorders>
              <w:top w:val="single" w:sz="4" w:space="0" w:color="000000"/>
              <w:left w:val="single" w:sz="4" w:space="0" w:color="000000"/>
              <w:bottom w:val="single" w:sz="4" w:space="0" w:color="000000"/>
              <w:right w:val="single" w:sz="4" w:space="0" w:color="000000"/>
            </w:tcBorders>
          </w:tcPr>
          <w:p w14:paraId="1431902C" w14:textId="77777777" w:rsidR="00E16939" w:rsidRDefault="00477FB0"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4C749970"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02F3308"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о способах обработки (приготовления) мясных продуктов.</w:t>
            </w:r>
          </w:p>
        </w:tc>
        <w:tc>
          <w:tcPr>
            <w:tcW w:w="2127" w:type="dxa"/>
            <w:tcBorders>
              <w:top w:val="single" w:sz="4" w:space="0" w:color="000000"/>
              <w:left w:val="single" w:sz="4" w:space="0" w:color="000000"/>
              <w:bottom w:val="single" w:sz="4" w:space="0" w:color="000000"/>
              <w:right w:val="single" w:sz="4" w:space="0" w:color="000000"/>
            </w:tcBorders>
          </w:tcPr>
          <w:p w14:paraId="1DC58F7A"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внутренней  позиции обучающегося  на уровне понимания необходимости учения и принятия образца «хорошего ученика».</w:t>
            </w:r>
          </w:p>
        </w:tc>
        <w:tc>
          <w:tcPr>
            <w:tcW w:w="1986" w:type="dxa"/>
            <w:tcBorders>
              <w:top w:val="single" w:sz="4" w:space="0" w:color="000000"/>
              <w:left w:val="single" w:sz="4" w:space="0" w:color="000000"/>
              <w:bottom w:val="single" w:sz="4" w:space="0" w:color="000000"/>
              <w:right w:val="single" w:sz="4" w:space="0" w:color="000000"/>
            </w:tcBorders>
          </w:tcPr>
          <w:p w14:paraId="3F1DFF6E"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7CDCFD11"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44E57AC6"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согласовывать свои действия</w:t>
            </w:r>
          </w:p>
        </w:tc>
        <w:tc>
          <w:tcPr>
            <w:tcW w:w="2265" w:type="dxa"/>
            <w:tcBorders>
              <w:top w:val="single" w:sz="4" w:space="0" w:color="000000"/>
              <w:left w:val="single" w:sz="4" w:space="0" w:color="000000"/>
              <w:bottom w:val="single" w:sz="4" w:space="0" w:color="000000"/>
              <w:right w:val="single" w:sz="4" w:space="0" w:color="000000"/>
            </w:tcBorders>
          </w:tcPr>
          <w:p w14:paraId="32A3D2AD" w14:textId="77777777" w:rsidR="00E16939" w:rsidRDefault="00E16939" w:rsidP="00D904C8">
            <w:pPr>
              <w:widowControl w:val="0"/>
              <w:spacing w:after="0" w:line="240" w:lineRule="auto"/>
              <w:rPr>
                <w:rFonts w:ascii="Times New Roman" w:hAnsi="Times New Roman" w:cs="Times New Roman"/>
                <w:bCs/>
                <w:color w:val="000000"/>
                <w:shd w:val="clear" w:color="auto" w:fill="FFFFFF"/>
              </w:rPr>
            </w:pPr>
            <w:r>
              <w:rPr>
                <w:rFonts w:ascii="Times New Roman" w:hAnsi="Times New Roman" w:cs="Times New Roman"/>
                <w:bCs/>
                <w:color w:val="000000"/>
                <w:shd w:val="clear" w:color="auto" w:fill="FFFFFF"/>
              </w:rPr>
              <w:t>Воспитание положительного интереса к изучаемому предмету,</w:t>
            </w:r>
          </w:p>
        </w:tc>
      </w:tr>
      <w:tr w:rsidR="00E16939" w14:paraId="22E806C4"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190C46FD"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41</w:t>
            </w:r>
          </w:p>
        </w:tc>
        <w:tc>
          <w:tcPr>
            <w:tcW w:w="1702" w:type="dxa"/>
            <w:tcBorders>
              <w:top w:val="single" w:sz="4" w:space="0" w:color="000000"/>
              <w:left w:val="single" w:sz="4" w:space="0" w:color="000000"/>
              <w:bottom w:val="single" w:sz="4" w:space="0" w:color="000000"/>
              <w:right w:val="single" w:sz="4" w:space="0" w:color="000000"/>
            </w:tcBorders>
          </w:tcPr>
          <w:p w14:paraId="070C0CAA" w14:textId="77777777" w:rsidR="00E16939" w:rsidRDefault="00E16939" w:rsidP="00392D3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мясных продуктов, требующих  обработки  (приготовления) свинина,  говядина, баранина, )</w:t>
            </w:r>
          </w:p>
        </w:tc>
        <w:tc>
          <w:tcPr>
            <w:tcW w:w="458" w:type="dxa"/>
            <w:tcBorders>
              <w:top w:val="single" w:sz="4" w:space="0" w:color="000000"/>
              <w:left w:val="single" w:sz="4" w:space="0" w:color="000000"/>
              <w:bottom w:val="single" w:sz="4" w:space="0" w:color="000000"/>
              <w:right w:val="single" w:sz="4" w:space="0" w:color="000000"/>
            </w:tcBorders>
          </w:tcPr>
          <w:p w14:paraId="744E846F"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033B9CC0"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0F92022" w14:textId="77777777" w:rsidR="00E16939" w:rsidRDefault="00E16939" w:rsidP="00392D3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знаний о мясных продуктах, требующих  обработки  (приготовления)  мясо  (свинина,  говядина, баранина) </w:t>
            </w:r>
          </w:p>
        </w:tc>
        <w:tc>
          <w:tcPr>
            <w:tcW w:w="2127" w:type="dxa"/>
            <w:tcBorders>
              <w:top w:val="single" w:sz="4" w:space="0" w:color="000000"/>
              <w:left w:val="single" w:sz="4" w:space="0" w:color="000000"/>
              <w:bottom w:val="single" w:sz="4" w:space="0" w:color="000000"/>
              <w:right w:val="single" w:sz="4" w:space="0" w:color="000000"/>
            </w:tcBorders>
          </w:tcPr>
          <w:p w14:paraId="10527C8B"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способностей к самооценке на основе критериев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47808FDA"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2A1B703E"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79ADD063"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1C206C50" w14:textId="77777777" w:rsidR="00E16939" w:rsidRDefault="00E16939" w:rsidP="00D904C8">
            <w:pPr>
              <w:widowControl w:val="0"/>
              <w:spacing w:after="0" w:line="240" w:lineRule="auto"/>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Формирование уважительного отношения к окружающим.</w:t>
            </w:r>
          </w:p>
        </w:tc>
      </w:tr>
      <w:tr w:rsidR="00E16939" w14:paraId="2DA64E57"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3A584E8B"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42</w:t>
            </w:r>
          </w:p>
        </w:tc>
        <w:tc>
          <w:tcPr>
            <w:tcW w:w="1702" w:type="dxa"/>
            <w:tcBorders>
              <w:top w:val="single" w:sz="4" w:space="0" w:color="000000"/>
              <w:left w:val="single" w:sz="4" w:space="0" w:color="000000"/>
              <w:bottom w:val="single" w:sz="4" w:space="0" w:color="000000"/>
              <w:right w:val="single" w:sz="4" w:space="0" w:color="000000"/>
            </w:tcBorders>
          </w:tcPr>
          <w:p w14:paraId="68C9ECF5" w14:textId="77777777" w:rsidR="00E16939" w:rsidRDefault="00E16939" w:rsidP="00392D3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Узнавание (различение) мясных </w:t>
            </w:r>
            <w:proofErr w:type="spellStart"/>
            <w:r>
              <w:rPr>
                <w:rFonts w:ascii="Times New Roman" w:eastAsia="Times New Roman" w:hAnsi="Times New Roman" w:cs="Times New Roman"/>
                <w:bCs/>
                <w:color w:val="000000"/>
                <w:lang w:eastAsia="ru-RU"/>
              </w:rPr>
              <w:t>продуктов,требующих</w:t>
            </w:r>
            <w:proofErr w:type="spellEnd"/>
            <w:r>
              <w:rPr>
                <w:rFonts w:ascii="Times New Roman" w:eastAsia="Times New Roman" w:hAnsi="Times New Roman" w:cs="Times New Roman"/>
                <w:bCs/>
                <w:color w:val="000000"/>
                <w:lang w:eastAsia="ru-RU"/>
              </w:rPr>
              <w:t xml:space="preserve">  обработки  (приготовления)  птица), </w:t>
            </w:r>
          </w:p>
        </w:tc>
        <w:tc>
          <w:tcPr>
            <w:tcW w:w="458" w:type="dxa"/>
            <w:tcBorders>
              <w:top w:val="single" w:sz="4" w:space="0" w:color="000000"/>
              <w:left w:val="single" w:sz="4" w:space="0" w:color="000000"/>
              <w:bottom w:val="single" w:sz="4" w:space="0" w:color="000000"/>
              <w:right w:val="single" w:sz="4" w:space="0" w:color="000000"/>
            </w:tcBorders>
          </w:tcPr>
          <w:p w14:paraId="25945144"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45FE6483"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B62C204" w14:textId="77777777" w:rsidR="00E16939" w:rsidRDefault="00E16939" w:rsidP="00392D3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знаний о мясных продуктах, требующих  обработки  (приготовления)  птица), </w:t>
            </w:r>
          </w:p>
        </w:tc>
        <w:tc>
          <w:tcPr>
            <w:tcW w:w="2127" w:type="dxa"/>
            <w:tcBorders>
              <w:top w:val="single" w:sz="4" w:space="0" w:color="000000"/>
              <w:left w:val="single" w:sz="4" w:space="0" w:color="000000"/>
              <w:bottom w:val="single" w:sz="4" w:space="0" w:color="000000"/>
              <w:right w:val="single" w:sz="4" w:space="0" w:color="000000"/>
            </w:tcBorders>
          </w:tcPr>
          <w:p w14:paraId="26B9F7C9"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способностей к самооценке на основе критериев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476395D0"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52772474"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3FBE5274"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036DFD97" w14:textId="77777777" w:rsidR="00E16939" w:rsidRDefault="00E16939" w:rsidP="00D904C8">
            <w:pPr>
              <w:widowControl w:val="0"/>
              <w:spacing w:after="0" w:line="240" w:lineRule="auto"/>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Формирование уважительного отношения к окружающим.</w:t>
            </w:r>
          </w:p>
        </w:tc>
      </w:tr>
      <w:tr w:rsidR="00E16939" w14:paraId="2F31CD90"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60183A31"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43</w:t>
            </w:r>
          </w:p>
        </w:tc>
        <w:tc>
          <w:tcPr>
            <w:tcW w:w="1702" w:type="dxa"/>
            <w:tcBorders>
              <w:top w:val="single" w:sz="4" w:space="0" w:color="000000"/>
              <w:left w:val="single" w:sz="4" w:space="0" w:color="000000"/>
              <w:bottom w:val="single" w:sz="4" w:space="0" w:color="000000"/>
              <w:right w:val="single" w:sz="4" w:space="0" w:color="000000"/>
            </w:tcBorders>
          </w:tcPr>
          <w:p w14:paraId="1C7D5ACC" w14:textId="77777777" w:rsidR="00E16939" w:rsidRDefault="00E16939" w:rsidP="00095303">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Узнавание (различение) мясных </w:t>
            </w:r>
            <w:proofErr w:type="spellStart"/>
            <w:r>
              <w:rPr>
                <w:rFonts w:ascii="Times New Roman" w:eastAsia="Times New Roman" w:hAnsi="Times New Roman" w:cs="Times New Roman"/>
                <w:bCs/>
                <w:color w:val="000000"/>
                <w:lang w:eastAsia="ru-RU"/>
              </w:rPr>
              <w:t>продуктов,требующих</w:t>
            </w:r>
            <w:proofErr w:type="spellEnd"/>
            <w:r>
              <w:rPr>
                <w:rFonts w:ascii="Times New Roman" w:eastAsia="Times New Roman" w:hAnsi="Times New Roman" w:cs="Times New Roman"/>
                <w:bCs/>
                <w:color w:val="000000"/>
                <w:lang w:eastAsia="ru-RU"/>
              </w:rPr>
              <w:t xml:space="preserve">  обработки  (приготовления сосиска, сарделька).</w:t>
            </w:r>
          </w:p>
        </w:tc>
        <w:tc>
          <w:tcPr>
            <w:tcW w:w="458" w:type="dxa"/>
            <w:tcBorders>
              <w:top w:val="single" w:sz="4" w:space="0" w:color="000000"/>
              <w:left w:val="single" w:sz="4" w:space="0" w:color="000000"/>
              <w:bottom w:val="single" w:sz="4" w:space="0" w:color="000000"/>
              <w:right w:val="single" w:sz="4" w:space="0" w:color="000000"/>
            </w:tcBorders>
          </w:tcPr>
          <w:p w14:paraId="1010F44B"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75788CDA"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CC07C76" w14:textId="77777777" w:rsidR="00E16939" w:rsidRDefault="00E16939" w:rsidP="00095303">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о мясных продуктах, требующих  обработки  (приготовления)  (сосиска, сарделька,).</w:t>
            </w:r>
          </w:p>
        </w:tc>
        <w:tc>
          <w:tcPr>
            <w:tcW w:w="2127" w:type="dxa"/>
            <w:tcBorders>
              <w:top w:val="single" w:sz="4" w:space="0" w:color="000000"/>
              <w:left w:val="single" w:sz="4" w:space="0" w:color="000000"/>
              <w:bottom w:val="single" w:sz="4" w:space="0" w:color="000000"/>
              <w:right w:val="single" w:sz="4" w:space="0" w:color="000000"/>
            </w:tcBorders>
          </w:tcPr>
          <w:p w14:paraId="6F7378AE"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способностей к самооценке на основе критериев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3BE9A5CB"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0D8A3CE2"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0B4E5F4E"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58AAE576" w14:textId="77777777" w:rsidR="00E16939" w:rsidRDefault="00E16939" w:rsidP="00D904C8">
            <w:pPr>
              <w:widowControl w:val="0"/>
              <w:spacing w:after="0" w:line="240" w:lineRule="auto"/>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Формирование уважительного отношения к окружающим.</w:t>
            </w:r>
          </w:p>
        </w:tc>
      </w:tr>
      <w:tr w:rsidR="00E16939" w14:paraId="460D36BD"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24A7E428"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44</w:t>
            </w:r>
          </w:p>
        </w:tc>
        <w:tc>
          <w:tcPr>
            <w:tcW w:w="1702" w:type="dxa"/>
            <w:tcBorders>
              <w:top w:val="single" w:sz="4" w:space="0" w:color="000000"/>
              <w:left w:val="single" w:sz="4" w:space="0" w:color="000000"/>
              <w:bottom w:val="single" w:sz="4" w:space="0" w:color="000000"/>
              <w:right w:val="single" w:sz="4" w:space="0" w:color="000000"/>
            </w:tcBorders>
          </w:tcPr>
          <w:p w14:paraId="57E89A03"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Узнавание (различение) мясных </w:t>
            </w:r>
            <w:proofErr w:type="spellStart"/>
            <w:r>
              <w:rPr>
                <w:rFonts w:ascii="Times New Roman" w:eastAsia="Times New Roman" w:hAnsi="Times New Roman" w:cs="Times New Roman"/>
                <w:bCs/>
                <w:color w:val="000000"/>
                <w:lang w:eastAsia="ru-RU"/>
              </w:rPr>
              <w:t>продуктов,требующих</w:t>
            </w:r>
            <w:proofErr w:type="spellEnd"/>
            <w:r>
              <w:rPr>
                <w:rFonts w:ascii="Times New Roman" w:eastAsia="Times New Roman" w:hAnsi="Times New Roman" w:cs="Times New Roman"/>
                <w:bCs/>
                <w:color w:val="000000"/>
                <w:lang w:eastAsia="ru-RU"/>
              </w:rPr>
              <w:t xml:space="preserve">  обработки  (приготовления </w:t>
            </w:r>
            <w:r>
              <w:rPr>
                <w:rFonts w:ascii="Times New Roman" w:eastAsia="Times New Roman" w:hAnsi="Times New Roman" w:cs="Times New Roman"/>
                <w:bCs/>
                <w:color w:val="000000"/>
                <w:lang w:eastAsia="ru-RU"/>
              </w:rPr>
              <w:lastRenderedPageBreak/>
              <w:t>(котлета, фарш).</w:t>
            </w:r>
          </w:p>
        </w:tc>
        <w:tc>
          <w:tcPr>
            <w:tcW w:w="458" w:type="dxa"/>
            <w:tcBorders>
              <w:top w:val="single" w:sz="4" w:space="0" w:color="000000"/>
              <w:left w:val="single" w:sz="4" w:space="0" w:color="000000"/>
              <w:bottom w:val="single" w:sz="4" w:space="0" w:color="000000"/>
              <w:right w:val="single" w:sz="4" w:space="0" w:color="000000"/>
            </w:tcBorders>
          </w:tcPr>
          <w:p w14:paraId="116949DF"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2</w:t>
            </w:r>
          </w:p>
        </w:tc>
        <w:tc>
          <w:tcPr>
            <w:tcW w:w="850" w:type="dxa"/>
            <w:tcBorders>
              <w:top w:val="single" w:sz="4" w:space="0" w:color="000000"/>
              <w:left w:val="single" w:sz="4" w:space="0" w:color="000000"/>
              <w:bottom w:val="single" w:sz="4" w:space="0" w:color="000000"/>
              <w:right w:val="single" w:sz="4" w:space="0" w:color="000000"/>
            </w:tcBorders>
          </w:tcPr>
          <w:p w14:paraId="0F43AF41"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2A70FC7"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 Формирование знаний о мясных продуктах, требующих  обработки  (приготовления)   (котлета, фарш).</w:t>
            </w:r>
          </w:p>
        </w:tc>
        <w:tc>
          <w:tcPr>
            <w:tcW w:w="2127" w:type="dxa"/>
            <w:tcBorders>
              <w:top w:val="single" w:sz="4" w:space="0" w:color="000000"/>
              <w:left w:val="single" w:sz="4" w:space="0" w:color="000000"/>
              <w:bottom w:val="single" w:sz="4" w:space="0" w:color="000000"/>
              <w:right w:val="single" w:sz="4" w:space="0" w:color="000000"/>
            </w:tcBorders>
          </w:tcPr>
          <w:p w14:paraId="4E1523DA"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способностей к самооценке на основе критериев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1C0D44E1"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умений осуществлять анализ объектов с выделением существенных и несущественных </w:t>
            </w:r>
            <w:r>
              <w:rPr>
                <w:rFonts w:ascii="Times New Roman" w:eastAsia="Times New Roman" w:hAnsi="Times New Roman" w:cs="Times New Roman"/>
                <w:bCs/>
                <w:color w:val="000000"/>
                <w:lang w:eastAsia="ru-RU"/>
              </w:rPr>
              <w:lastRenderedPageBreak/>
              <w:t>признаков;</w:t>
            </w:r>
          </w:p>
        </w:tc>
        <w:tc>
          <w:tcPr>
            <w:tcW w:w="1983" w:type="dxa"/>
            <w:tcBorders>
              <w:top w:val="single" w:sz="4" w:space="0" w:color="000000"/>
              <w:left w:val="single" w:sz="4" w:space="0" w:color="000000"/>
              <w:bottom w:val="single" w:sz="4" w:space="0" w:color="000000"/>
              <w:right w:val="single" w:sz="4" w:space="0" w:color="000000"/>
            </w:tcBorders>
          </w:tcPr>
          <w:p w14:paraId="441827AE"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6DB72409"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умения задавать вопросы, строить понятные для партнёра высказывания, необходимые для </w:t>
            </w:r>
            <w:r>
              <w:rPr>
                <w:rFonts w:ascii="Times New Roman" w:eastAsia="Times New Roman" w:hAnsi="Times New Roman" w:cs="Times New Roman"/>
                <w:bCs/>
                <w:color w:val="000000"/>
                <w:lang w:eastAsia="ru-RU"/>
              </w:rPr>
              <w:lastRenderedPageBreak/>
              <w:t>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25EE67B4" w14:textId="77777777" w:rsidR="00E16939" w:rsidRDefault="00E16939" w:rsidP="00D904C8">
            <w:pPr>
              <w:widowControl w:val="0"/>
              <w:spacing w:after="0" w:line="240" w:lineRule="auto"/>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lastRenderedPageBreak/>
              <w:t>Формирование уважительного отношения к окружающим.</w:t>
            </w:r>
          </w:p>
        </w:tc>
      </w:tr>
      <w:tr w:rsidR="00E16939" w14:paraId="0F126D3E"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03F9BC0B"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45</w:t>
            </w:r>
          </w:p>
        </w:tc>
        <w:tc>
          <w:tcPr>
            <w:tcW w:w="1702" w:type="dxa"/>
            <w:tcBorders>
              <w:top w:val="single" w:sz="4" w:space="0" w:color="000000"/>
              <w:left w:val="single" w:sz="4" w:space="0" w:color="000000"/>
              <w:bottom w:val="single" w:sz="4" w:space="0" w:color="000000"/>
              <w:right w:val="single" w:sz="4" w:space="0" w:color="000000"/>
            </w:tcBorders>
          </w:tcPr>
          <w:p w14:paraId="1EAF9B22"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Знание правил хранения мясных продуктов.</w:t>
            </w:r>
          </w:p>
        </w:tc>
        <w:tc>
          <w:tcPr>
            <w:tcW w:w="458" w:type="dxa"/>
            <w:tcBorders>
              <w:top w:val="single" w:sz="4" w:space="0" w:color="000000"/>
              <w:left w:val="single" w:sz="4" w:space="0" w:color="000000"/>
              <w:bottom w:val="single" w:sz="4" w:space="0" w:color="000000"/>
              <w:right w:val="single" w:sz="4" w:space="0" w:color="000000"/>
            </w:tcBorders>
          </w:tcPr>
          <w:p w14:paraId="51DF367A"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7B39B8F7"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079C2FB"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правил хранения мясных продуктов.</w:t>
            </w:r>
          </w:p>
        </w:tc>
        <w:tc>
          <w:tcPr>
            <w:tcW w:w="2127" w:type="dxa"/>
            <w:tcBorders>
              <w:top w:val="single" w:sz="4" w:space="0" w:color="000000"/>
              <w:left w:val="single" w:sz="4" w:space="0" w:color="000000"/>
              <w:bottom w:val="single" w:sz="4" w:space="0" w:color="000000"/>
              <w:right w:val="single" w:sz="4" w:space="0" w:color="000000"/>
            </w:tcBorders>
          </w:tcPr>
          <w:p w14:paraId="0A39FCB7"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адекватного  понимания  причин успешности/не</w:t>
            </w:r>
          </w:p>
          <w:p w14:paraId="6DA0B0C0"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48A99F66"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2E54EA64"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0AB0CC1B"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3B92F01D" w14:textId="77777777" w:rsidR="00E16939" w:rsidRDefault="00E16939">
            <w:pPr>
              <w:widowControl w:val="0"/>
              <w:spacing w:after="0" w:line="240" w:lineRule="auto"/>
              <w:rPr>
                <w:rFonts w:ascii="Times New Roman" w:hAnsi="Times New Roman" w:cs="Times New Roman"/>
              </w:rPr>
            </w:pPr>
            <w:r>
              <w:rPr>
                <w:rFonts w:ascii="Times New Roman" w:hAnsi="Times New Roman" w:cs="Times New Roman"/>
              </w:rPr>
              <w:t>Формирование чувства сопричастности к историческому прошлому Родины,</w:t>
            </w:r>
          </w:p>
        </w:tc>
      </w:tr>
      <w:tr w:rsidR="00E16939" w14:paraId="6AADE74E"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50F59BCB" w14:textId="77777777" w:rsidR="00E16939" w:rsidRDefault="000E00CC" w:rsidP="00D904C8">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46</w:t>
            </w:r>
          </w:p>
        </w:tc>
        <w:tc>
          <w:tcPr>
            <w:tcW w:w="1702" w:type="dxa"/>
            <w:tcBorders>
              <w:top w:val="single" w:sz="4" w:space="0" w:color="000000"/>
              <w:left w:val="single" w:sz="4" w:space="0" w:color="000000"/>
              <w:bottom w:val="single" w:sz="4" w:space="0" w:color="000000"/>
              <w:right w:val="single" w:sz="4" w:space="0" w:color="000000"/>
            </w:tcBorders>
          </w:tcPr>
          <w:p w14:paraId="7966A464"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Закрепление знаний о мясных  продуктах</w:t>
            </w:r>
          </w:p>
        </w:tc>
        <w:tc>
          <w:tcPr>
            <w:tcW w:w="458" w:type="dxa"/>
            <w:tcBorders>
              <w:top w:val="single" w:sz="4" w:space="0" w:color="000000"/>
              <w:left w:val="single" w:sz="4" w:space="0" w:color="000000"/>
              <w:bottom w:val="single" w:sz="4" w:space="0" w:color="000000"/>
              <w:right w:val="single" w:sz="4" w:space="0" w:color="000000"/>
            </w:tcBorders>
          </w:tcPr>
          <w:p w14:paraId="71BD94E0"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11053BA8"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0CE4D43"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умений в использовании знаний о молочных продуктах </w:t>
            </w:r>
          </w:p>
        </w:tc>
        <w:tc>
          <w:tcPr>
            <w:tcW w:w="2127" w:type="dxa"/>
            <w:tcBorders>
              <w:top w:val="single" w:sz="4" w:space="0" w:color="000000"/>
              <w:left w:val="single" w:sz="4" w:space="0" w:color="000000"/>
              <w:bottom w:val="single" w:sz="4" w:space="0" w:color="000000"/>
              <w:right w:val="single" w:sz="4" w:space="0" w:color="000000"/>
            </w:tcBorders>
          </w:tcPr>
          <w:p w14:paraId="5576C3C7"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проявлять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48418B39"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1586F30F"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752748C2"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7F1F3129" w14:textId="77777777" w:rsidR="00E16939" w:rsidRDefault="00E16939" w:rsidP="00D904C8">
            <w:pPr>
              <w:widowControl w:val="0"/>
              <w:spacing w:after="0" w:line="240" w:lineRule="auto"/>
              <w:rPr>
                <w:rFonts w:ascii="Times New Roman" w:hAnsi="Times New Roman" w:cs="Times New Roman"/>
              </w:rPr>
            </w:pPr>
            <w:r>
              <w:rPr>
                <w:rFonts w:ascii="Times New Roman" w:hAnsi="Times New Roman" w:cs="Times New Roman"/>
              </w:rPr>
              <w:t>Формирование чувства сопричастности к историческому прошлому Родины,</w:t>
            </w:r>
          </w:p>
        </w:tc>
      </w:tr>
      <w:tr w:rsidR="00E16939" w14:paraId="2A68B749"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2C8F8D74"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47</w:t>
            </w:r>
          </w:p>
        </w:tc>
        <w:tc>
          <w:tcPr>
            <w:tcW w:w="1702" w:type="dxa"/>
            <w:tcBorders>
              <w:top w:val="single" w:sz="4" w:space="0" w:color="000000"/>
              <w:left w:val="single" w:sz="4" w:space="0" w:color="000000"/>
              <w:bottom w:val="single" w:sz="4" w:space="0" w:color="000000"/>
              <w:right w:val="single" w:sz="4" w:space="0" w:color="000000"/>
            </w:tcBorders>
          </w:tcPr>
          <w:p w14:paraId="1A32671F"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Знакомство с рыбными продуктами.</w:t>
            </w:r>
          </w:p>
        </w:tc>
        <w:tc>
          <w:tcPr>
            <w:tcW w:w="458" w:type="dxa"/>
            <w:tcBorders>
              <w:top w:val="single" w:sz="4" w:space="0" w:color="000000"/>
              <w:left w:val="single" w:sz="4" w:space="0" w:color="000000"/>
              <w:bottom w:val="single" w:sz="4" w:space="0" w:color="000000"/>
              <w:right w:val="single" w:sz="4" w:space="0" w:color="000000"/>
            </w:tcBorders>
          </w:tcPr>
          <w:p w14:paraId="1AAACAC9"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25322F2D"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148A6FE" w14:textId="77777777" w:rsidR="00E16939" w:rsidRDefault="00E16939" w:rsidP="000A41B3">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о рыбных продуктах</w:t>
            </w:r>
          </w:p>
        </w:tc>
        <w:tc>
          <w:tcPr>
            <w:tcW w:w="2127" w:type="dxa"/>
            <w:tcBorders>
              <w:top w:val="single" w:sz="4" w:space="0" w:color="000000"/>
              <w:left w:val="single" w:sz="4" w:space="0" w:color="000000"/>
              <w:bottom w:val="single" w:sz="4" w:space="0" w:color="000000"/>
              <w:right w:val="single" w:sz="4" w:space="0" w:color="000000"/>
            </w:tcBorders>
          </w:tcPr>
          <w:p w14:paraId="2B3B295A"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17AE3BB0"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устанавливать причинно-следственные связи</w:t>
            </w:r>
          </w:p>
        </w:tc>
        <w:tc>
          <w:tcPr>
            <w:tcW w:w="1983" w:type="dxa"/>
            <w:tcBorders>
              <w:top w:val="single" w:sz="4" w:space="0" w:color="000000"/>
              <w:left w:val="single" w:sz="4" w:space="0" w:color="000000"/>
              <w:bottom w:val="single" w:sz="4" w:space="0" w:color="000000"/>
              <w:right w:val="single" w:sz="4" w:space="0" w:color="000000"/>
            </w:tcBorders>
          </w:tcPr>
          <w:p w14:paraId="12348830"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iCs/>
                <w:color w:val="000000"/>
                <w:lang w:eastAsia="ru-RU"/>
              </w:rPr>
              <w:t>Формирование умений  проговаривать последовательность действий на уроке</w:t>
            </w:r>
          </w:p>
        </w:tc>
        <w:tc>
          <w:tcPr>
            <w:tcW w:w="2270" w:type="dxa"/>
            <w:tcBorders>
              <w:top w:val="single" w:sz="4" w:space="0" w:color="000000"/>
              <w:left w:val="single" w:sz="4" w:space="0" w:color="000000"/>
              <w:bottom w:val="single" w:sz="4" w:space="0" w:color="000000"/>
              <w:right w:val="single" w:sz="4" w:space="0" w:color="000000"/>
            </w:tcBorders>
          </w:tcPr>
          <w:p w14:paraId="0459443A"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6F9B0DAE" w14:textId="77777777" w:rsidR="00E16939" w:rsidRDefault="00E16939">
            <w:pPr>
              <w:widowControl w:val="0"/>
              <w:spacing w:after="0" w:line="240" w:lineRule="auto"/>
              <w:rPr>
                <w:rFonts w:ascii="Times New Roman" w:hAnsi="Times New Roman" w:cs="Times New Roman"/>
                <w:bCs/>
                <w:color w:val="000000"/>
                <w:shd w:val="clear" w:color="auto" w:fill="FFFFFF"/>
              </w:rPr>
            </w:pPr>
            <w:r>
              <w:rPr>
                <w:rFonts w:ascii="Times New Roman" w:hAnsi="Times New Roman" w:cs="Times New Roman"/>
                <w:bCs/>
                <w:color w:val="000000"/>
                <w:shd w:val="clear" w:color="auto" w:fill="FFFFFF"/>
              </w:rPr>
              <w:t>Воспитание положительного интереса к изучаемому предмету,</w:t>
            </w:r>
          </w:p>
        </w:tc>
      </w:tr>
      <w:tr w:rsidR="00E16939" w14:paraId="13DAE236"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0E4C34BA"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48</w:t>
            </w:r>
          </w:p>
        </w:tc>
        <w:tc>
          <w:tcPr>
            <w:tcW w:w="1702" w:type="dxa"/>
            <w:tcBorders>
              <w:top w:val="single" w:sz="4" w:space="0" w:color="000000"/>
              <w:left w:val="single" w:sz="4" w:space="0" w:color="000000"/>
              <w:bottom w:val="single" w:sz="4" w:space="0" w:color="000000"/>
              <w:right w:val="single" w:sz="4" w:space="0" w:color="000000"/>
            </w:tcBorders>
          </w:tcPr>
          <w:p w14:paraId="1C8F88CE"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Узнавание (различение) рыбных продуктов: готовых к употреблению (крабовые палочки, </w:t>
            </w:r>
            <w:r>
              <w:rPr>
                <w:rFonts w:ascii="Times New Roman" w:eastAsia="Times New Roman" w:hAnsi="Times New Roman" w:cs="Times New Roman"/>
                <w:bCs/>
                <w:color w:val="000000"/>
                <w:lang w:eastAsia="ru-RU"/>
              </w:rPr>
              <w:lastRenderedPageBreak/>
              <w:t>консервы,</w:t>
            </w:r>
          </w:p>
        </w:tc>
        <w:tc>
          <w:tcPr>
            <w:tcW w:w="458" w:type="dxa"/>
            <w:tcBorders>
              <w:top w:val="single" w:sz="4" w:space="0" w:color="000000"/>
              <w:left w:val="single" w:sz="4" w:space="0" w:color="000000"/>
              <w:bottom w:val="single" w:sz="4" w:space="0" w:color="000000"/>
              <w:right w:val="single" w:sz="4" w:space="0" w:color="000000"/>
            </w:tcBorders>
          </w:tcPr>
          <w:p w14:paraId="49801A61"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2</w:t>
            </w:r>
          </w:p>
        </w:tc>
        <w:tc>
          <w:tcPr>
            <w:tcW w:w="850" w:type="dxa"/>
            <w:tcBorders>
              <w:top w:val="single" w:sz="4" w:space="0" w:color="000000"/>
              <w:left w:val="single" w:sz="4" w:space="0" w:color="000000"/>
              <w:bottom w:val="single" w:sz="4" w:space="0" w:color="000000"/>
              <w:right w:val="single" w:sz="4" w:space="0" w:color="000000"/>
            </w:tcBorders>
          </w:tcPr>
          <w:p w14:paraId="5280E962"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6862EE4" w14:textId="77777777" w:rsidR="00E16939" w:rsidRDefault="00E16939" w:rsidP="000A41B3">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знаний о рыбных продуктах: готовых к употреблению (крабовые палочки, консервы, </w:t>
            </w:r>
          </w:p>
        </w:tc>
        <w:tc>
          <w:tcPr>
            <w:tcW w:w="2127" w:type="dxa"/>
            <w:tcBorders>
              <w:top w:val="single" w:sz="4" w:space="0" w:color="000000"/>
              <w:left w:val="single" w:sz="4" w:space="0" w:color="000000"/>
              <w:bottom w:val="single" w:sz="4" w:space="0" w:color="000000"/>
              <w:right w:val="single" w:sz="4" w:space="0" w:color="000000"/>
            </w:tcBorders>
          </w:tcPr>
          <w:p w14:paraId="54C1B5F2"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266DEBF1"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устанавливать причинно-следственные связи</w:t>
            </w:r>
          </w:p>
        </w:tc>
        <w:tc>
          <w:tcPr>
            <w:tcW w:w="1983" w:type="dxa"/>
            <w:tcBorders>
              <w:top w:val="single" w:sz="4" w:space="0" w:color="000000"/>
              <w:left w:val="single" w:sz="4" w:space="0" w:color="000000"/>
              <w:bottom w:val="single" w:sz="4" w:space="0" w:color="000000"/>
              <w:right w:val="single" w:sz="4" w:space="0" w:color="000000"/>
            </w:tcBorders>
          </w:tcPr>
          <w:p w14:paraId="62014D06"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iCs/>
                <w:color w:val="000000"/>
                <w:lang w:eastAsia="ru-RU"/>
              </w:rPr>
              <w:t>Формирование умений  проговаривать последовательность действий на уроке</w:t>
            </w:r>
          </w:p>
        </w:tc>
        <w:tc>
          <w:tcPr>
            <w:tcW w:w="2270" w:type="dxa"/>
            <w:tcBorders>
              <w:top w:val="single" w:sz="4" w:space="0" w:color="000000"/>
              <w:left w:val="single" w:sz="4" w:space="0" w:color="000000"/>
              <w:bottom w:val="single" w:sz="4" w:space="0" w:color="000000"/>
              <w:right w:val="single" w:sz="4" w:space="0" w:color="000000"/>
            </w:tcBorders>
          </w:tcPr>
          <w:p w14:paraId="66F4BC2A"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умения задавать вопросы, строить понятные для партнёра высказывания, необходимые для организации </w:t>
            </w:r>
            <w:r>
              <w:rPr>
                <w:rFonts w:ascii="Times New Roman" w:eastAsia="Times New Roman" w:hAnsi="Times New Roman" w:cs="Times New Roman"/>
                <w:bCs/>
                <w:color w:val="000000"/>
                <w:lang w:eastAsia="ru-RU"/>
              </w:rPr>
              <w:lastRenderedPageBreak/>
              <w:t>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55E3810E" w14:textId="77777777" w:rsidR="00E16939" w:rsidRDefault="00E16939" w:rsidP="00D904C8">
            <w:pPr>
              <w:widowControl w:val="0"/>
              <w:spacing w:after="0" w:line="240" w:lineRule="auto"/>
              <w:rPr>
                <w:rFonts w:ascii="Times New Roman" w:hAnsi="Times New Roman" w:cs="Times New Roman"/>
                <w:bCs/>
                <w:color w:val="000000"/>
                <w:shd w:val="clear" w:color="auto" w:fill="FFFFFF"/>
              </w:rPr>
            </w:pPr>
            <w:r>
              <w:rPr>
                <w:rFonts w:ascii="Times New Roman" w:hAnsi="Times New Roman" w:cs="Times New Roman"/>
                <w:bCs/>
                <w:color w:val="000000"/>
                <w:shd w:val="clear" w:color="auto" w:fill="FFFFFF"/>
              </w:rPr>
              <w:lastRenderedPageBreak/>
              <w:t>Воспитание положительного интереса к изучаемому предмету,</w:t>
            </w:r>
          </w:p>
        </w:tc>
      </w:tr>
      <w:tr w:rsidR="00E16939" w14:paraId="79240062"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4F24E937"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49</w:t>
            </w:r>
          </w:p>
        </w:tc>
        <w:tc>
          <w:tcPr>
            <w:tcW w:w="1702" w:type="dxa"/>
            <w:tcBorders>
              <w:top w:val="single" w:sz="4" w:space="0" w:color="000000"/>
              <w:left w:val="single" w:sz="4" w:space="0" w:color="000000"/>
              <w:bottom w:val="single" w:sz="4" w:space="0" w:color="000000"/>
              <w:right w:val="single" w:sz="4" w:space="0" w:color="000000"/>
            </w:tcBorders>
          </w:tcPr>
          <w:p w14:paraId="5613B447"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рыбных продуктов: рыба (копченая, соленая, вяленая),</w:t>
            </w:r>
          </w:p>
        </w:tc>
        <w:tc>
          <w:tcPr>
            <w:tcW w:w="458" w:type="dxa"/>
            <w:tcBorders>
              <w:top w:val="single" w:sz="4" w:space="0" w:color="000000"/>
              <w:left w:val="single" w:sz="4" w:space="0" w:color="000000"/>
              <w:bottom w:val="single" w:sz="4" w:space="0" w:color="000000"/>
              <w:right w:val="single" w:sz="4" w:space="0" w:color="000000"/>
            </w:tcBorders>
          </w:tcPr>
          <w:p w14:paraId="4CF7E4B4"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5D0DB038"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12E4495" w14:textId="77777777" w:rsidR="00E16939" w:rsidRDefault="00E16939" w:rsidP="000A41B3">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о рыбных продуктах, готовых к употреблению (рыба (копченая, соленая, вяленая)</w:t>
            </w:r>
          </w:p>
        </w:tc>
        <w:tc>
          <w:tcPr>
            <w:tcW w:w="2127" w:type="dxa"/>
            <w:tcBorders>
              <w:top w:val="single" w:sz="4" w:space="0" w:color="000000"/>
              <w:left w:val="single" w:sz="4" w:space="0" w:color="000000"/>
              <w:bottom w:val="single" w:sz="4" w:space="0" w:color="000000"/>
              <w:right w:val="single" w:sz="4" w:space="0" w:color="000000"/>
            </w:tcBorders>
          </w:tcPr>
          <w:p w14:paraId="170A0C15"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777E3028"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устанавливать причинно-следственные связи</w:t>
            </w:r>
          </w:p>
        </w:tc>
        <w:tc>
          <w:tcPr>
            <w:tcW w:w="1983" w:type="dxa"/>
            <w:tcBorders>
              <w:top w:val="single" w:sz="4" w:space="0" w:color="000000"/>
              <w:left w:val="single" w:sz="4" w:space="0" w:color="000000"/>
              <w:bottom w:val="single" w:sz="4" w:space="0" w:color="000000"/>
              <w:right w:val="single" w:sz="4" w:space="0" w:color="000000"/>
            </w:tcBorders>
          </w:tcPr>
          <w:p w14:paraId="3F0A6704"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iCs/>
                <w:color w:val="000000"/>
                <w:lang w:eastAsia="ru-RU"/>
              </w:rPr>
              <w:t>Формирование умений  проговаривать последовательность действий на уроке</w:t>
            </w:r>
          </w:p>
        </w:tc>
        <w:tc>
          <w:tcPr>
            <w:tcW w:w="2270" w:type="dxa"/>
            <w:tcBorders>
              <w:top w:val="single" w:sz="4" w:space="0" w:color="000000"/>
              <w:left w:val="single" w:sz="4" w:space="0" w:color="000000"/>
              <w:bottom w:val="single" w:sz="4" w:space="0" w:color="000000"/>
              <w:right w:val="single" w:sz="4" w:space="0" w:color="000000"/>
            </w:tcBorders>
          </w:tcPr>
          <w:p w14:paraId="0D1EE14B"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74B5AFBE" w14:textId="77777777" w:rsidR="00E16939" w:rsidRDefault="00E16939" w:rsidP="00D904C8">
            <w:pPr>
              <w:widowControl w:val="0"/>
              <w:spacing w:after="0" w:line="240" w:lineRule="auto"/>
              <w:rPr>
                <w:rFonts w:ascii="Times New Roman" w:hAnsi="Times New Roman" w:cs="Times New Roman"/>
                <w:bCs/>
                <w:color w:val="000000"/>
                <w:shd w:val="clear" w:color="auto" w:fill="FFFFFF"/>
              </w:rPr>
            </w:pPr>
            <w:r>
              <w:rPr>
                <w:rFonts w:ascii="Times New Roman" w:hAnsi="Times New Roman" w:cs="Times New Roman"/>
                <w:bCs/>
                <w:color w:val="000000"/>
                <w:shd w:val="clear" w:color="auto" w:fill="FFFFFF"/>
              </w:rPr>
              <w:t>Воспитание положительного интереса к изучаемому предмету,</w:t>
            </w:r>
          </w:p>
        </w:tc>
      </w:tr>
      <w:tr w:rsidR="00E16939" w14:paraId="653BE3CA"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752FB33F" w14:textId="77777777" w:rsidR="00E16939" w:rsidRDefault="000E00CC" w:rsidP="00D904C8">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50</w:t>
            </w:r>
          </w:p>
        </w:tc>
        <w:tc>
          <w:tcPr>
            <w:tcW w:w="1702" w:type="dxa"/>
            <w:tcBorders>
              <w:top w:val="single" w:sz="4" w:space="0" w:color="000000"/>
              <w:left w:val="single" w:sz="4" w:space="0" w:color="000000"/>
              <w:bottom w:val="single" w:sz="4" w:space="0" w:color="000000"/>
              <w:right w:val="single" w:sz="4" w:space="0" w:color="000000"/>
            </w:tcBorders>
          </w:tcPr>
          <w:p w14:paraId="41FC7DA2"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Знакомство со способами обработки (приготовления) рыбных  продуктов.</w:t>
            </w:r>
          </w:p>
        </w:tc>
        <w:tc>
          <w:tcPr>
            <w:tcW w:w="458" w:type="dxa"/>
            <w:tcBorders>
              <w:top w:val="single" w:sz="4" w:space="0" w:color="000000"/>
              <w:left w:val="single" w:sz="4" w:space="0" w:color="000000"/>
              <w:bottom w:val="single" w:sz="4" w:space="0" w:color="000000"/>
              <w:right w:val="single" w:sz="4" w:space="0" w:color="000000"/>
            </w:tcBorders>
          </w:tcPr>
          <w:p w14:paraId="0E6C9289" w14:textId="77777777" w:rsidR="00E16939" w:rsidRDefault="00477FB0"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763E4DB6"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F3824F2"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о способах обработки (приготовления) рыбных продуктов.</w:t>
            </w:r>
          </w:p>
        </w:tc>
        <w:tc>
          <w:tcPr>
            <w:tcW w:w="2127" w:type="dxa"/>
            <w:tcBorders>
              <w:top w:val="single" w:sz="4" w:space="0" w:color="000000"/>
              <w:left w:val="single" w:sz="4" w:space="0" w:color="000000"/>
              <w:bottom w:val="single" w:sz="4" w:space="0" w:color="000000"/>
              <w:right w:val="single" w:sz="4" w:space="0" w:color="000000"/>
            </w:tcBorders>
          </w:tcPr>
          <w:p w14:paraId="37EE2C0F"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внутренней  позиции обучающегося  на уровне понимания необходимости учения и принятия образца «хорошего ученика».</w:t>
            </w:r>
          </w:p>
        </w:tc>
        <w:tc>
          <w:tcPr>
            <w:tcW w:w="1986" w:type="dxa"/>
            <w:tcBorders>
              <w:top w:val="single" w:sz="4" w:space="0" w:color="000000"/>
              <w:left w:val="single" w:sz="4" w:space="0" w:color="000000"/>
              <w:bottom w:val="single" w:sz="4" w:space="0" w:color="000000"/>
              <w:right w:val="single" w:sz="4" w:space="0" w:color="000000"/>
            </w:tcBorders>
          </w:tcPr>
          <w:p w14:paraId="471D149D"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41ACAAB8"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181E2CF6"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согласовывать свои действия</w:t>
            </w:r>
          </w:p>
        </w:tc>
        <w:tc>
          <w:tcPr>
            <w:tcW w:w="2265" w:type="dxa"/>
            <w:tcBorders>
              <w:top w:val="single" w:sz="4" w:space="0" w:color="000000"/>
              <w:left w:val="single" w:sz="4" w:space="0" w:color="000000"/>
              <w:bottom w:val="single" w:sz="4" w:space="0" w:color="000000"/>
              <w:right w:val="single" w:sz="4" w:space="0" w:color="000000"/>
            </w:tcBorders>
          </w:tcPr>
          <w:p w14:paraId="58AFA438" w14:textId="77777777" w:rsidR="00E16939" w:rsidRDefault="00E16939" w:rsidP="00D904C8">
            <w:pPr>
              <w:widowControl w:val="0"/>
              <w:spacing w:after="0" w:line="240" w:lineRule="auto"/>
              <w:rPr>
                <w:rFonts w:ascii="Times New Roman" w:hAnsi="Times New Roman" w:cs="Times New Roman"/>
                <w:bCs/>
                <w:color w:val="000000"/>
                <w:shd w:val="clear" w:color="auto" w:fill="FFFFFF"/>
              </w:rPr>
            </w:pPr>
            <w:r>
              <w:rPr>
                <w:rFonts w:ascii="Times New Roman" w:hAnsi="Times New Roman" w:cs="Times New Roman"/>
                <w:bCs/>
                <w:color w:val="000000"/>
                <w:shd w:val="clear" w:color="auto" w:fill="FFFFFF"/>
              </w:rPr>
              <w:t>Воспитание положительного интереса к изучаемому предмету,</w:t>
            </w:r>
          </w:p>
        </w:tc>
      </w:tr>
      <w:tr w:rsidR="00E16939" w14:paraId="3DB8D3B3"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459EA85B"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51</w:t>
            </w:r>
          </w:p>
        </w:tc>
        <w:tc>
          <w:tcPr>
            <w:tcW w:w="1702" w:type="dxa"/>
            <w:tcBorders>
              <w:top w:val="single" w:sz="4" w:space="0" w:color="000000"/>
              <w:left w:val="single" w:sz="4" w:space="0" w:color="000000"/>
              <w:bottom w:val="single" w:sz="4" w:space="0" w:color="000000"/>
              <w:right w:val="single" w:sz="4" w:space="0" w:color="000000"/>
            </w:tcBorders>
          </w:tcPr>
          <w:p w14:paraId="72AD7B14"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рыбных продуктов, требующих обработки (приготовления) мясо (филе рыбы, краб, креветка),</w:t>
            </w:r>
          </w:p>
        </w:tc>
        <w:tc>
          <w:tcPr>
            <w:tcW w:w="458" w:type="dxa"/>
            <w:tcBorders>
              <w:top w:val="single" w:sz="4" w:space="0" w:color="000000"/>
              <w:left w:val="single" w:sz="4" w:space="0" w:color="000000"/>
              <w:bottom w:val="single" w:sz="4" w:space="0" w:color="000000"/>
              <w:right w:val="single" w:sz="4" w:space="0" w:color="000000"/>
            </w:tcBorders>
          </w:tcPr>
          <w:p w14:paraId="0457AE2C"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32C183DC"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4EC5967" w14:textId="77777777" w:rsidR="00E16939" w:rsidRDefault="00E16939" w:rsidP="000A41B3">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знаний о рыбных </w:t>
            </w:r>
            <w:proofErr w:type="spellStart"/>
            <w:r>
              <w:rPr>
                <w:rFonts w:ascii="Times New Roman" w:eastAsia="Times New Roman" w:hAnsi="Times New Roman" w:cs="Times New Roman"/>
                <w:bCs/>
                <w:color w:val="000000"/>
                <w:lang w:eastAsia="ru-RU"/>
              </w:rPr>
              <w:t>продуктах,требующих</w:t>
            </w:r>
            <w:proofErr w:type="spellEnd"/>
            <w:r>
              <w:rPr>
                <w:rFonts w:ascii="Times New Roman" w:eastAsia="Times New Roman" w:hAnsi="Times New Roman" w:cs="Times New Roman"/>
                <w:bCs/>
                <w:color w:val="000000"/>
                <w:lang w:eastAsia="ru-RU"/>
              </w:rPr>
              <w:t xml:space="preserve"> обработки (приготовления) мясо (филе рыбы, краб, креветка), </w:t>
            </w:r>
          </w:p>
        </w:tc>
        <w:tc>
          <w:tcPr>
            <w:tcW w:w="2127" w:type="dxa"/>
            <w:tcBorders>
              <w:top w:val="single" w:sz="4" w:space="0" w:color="000000"/>
              <w:left w:val="single" w:sz="4" w:space="0" w:color="000000"/>
              <w:bottom w:val="single" w:sz="4" w:space="0" w:color="000000"/>
              <w:right w:val="single" w:sz="4" w:space="0" w:color="000000"/>
            </w:tcBorders>
          </w:tcPr>
          <w:p w14:paraId="3A2E8D06"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26E4F965"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устанавливать причинно-следственные связи</w:t>
            </w:r>
          </w:p>
        </w:tc>
        <w:tc>
          <w:tcPr>
            <w:tcW w:w="1983" w:type="dxa"/>
            <w:tcBorders>
              <w:top w:val="single" w:sz="4" w:space="0" w:color="000000"/>
              <w:left w:val="single" w:sz="4" w:space="0" w:color="000000"/>
              <w:bottom w:val="single" w:sz="4" w:space="0" w:color="000000"/>
              <w:right w:val="single" w:sz="4" w:space="0" w:color="000000"/>
            </w:tcBorders>
          </w:tcPr>
          <w:p w14:paraId="394065D8"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iCs/>
                <w:color w:val="000000"/>
                <w:lang w:eastAsia="ru-RU"/>
              </w:rPr>
              <w:t>Формирование умений  проговаривать последовательность действий на уроке</w:t>
            </w:r>
          </w:p>
        </w:tc>
        <w:tc>
          <w:tcPr>
            <w:tcW w:w="2270" w:type="dxa"/>
            <w:tcBorders>
              <w:top w:val="single" w:sz="4" w:space="0" w:color="000000"/>
              <w:left w:val="single" w:sz="4" w:space="0" w:color="000000"/>
              <w:bottom w:val="single" w:sz="4" w:space="0" w:color="000000"/>
              <w:right w:val="single" w:sz="4" w:space="0" w:color="000000"/>
            </w:tcBorders>
          </w:tcPr>
          <w:p w14:paraId="768FD440"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06CE91B7" w14:textId="77777777" w:rsidR="00E16939" w:rsidRDefault="00E16939" w:rsidP="00D904C8">
            <w:pPr>
              <w:widowControl w:val="0"/>
              <w:spacing w:after="0" w:line="240" w:lineRule="auto"/>
              <w:rPr>
                <w:rFonts w:ascii="Times New Roman" w:hAnsi="Times New Roman" w:cs="Times New Roman"/>
                <w:bCs/>
                <w:color w:val="000000"/>
                <w:shd w:val="clear" w:color="auto" w:fill="FFFFFF"/>
              </w:rPr>
            </w:pPr>
            <w:r>
              <w:rPr>
                <w:rFonts w:ascii="Times New Roman" w:hAnsi="Times New Roman" w:cs="Times New Roman"/>
                <w:bCs/>
                <w:color w:val="000000"/>
                <w:shd w:val="clear" w:color="auto" w:fill="FFFFFF"/>
              </w:rPr>
              <w:t>Воспитание положительного интереса к изучаемому предмету,</w:t>
            </w:r>
          </w:p>
        </w:tc>
      </w:tr>
      <w:tr w:rsidR="00E16939" w14:paraId="6A5FAE4A"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769E5909"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52</w:t>
            </w:r>
          </w:p>
        </w:tc>
        <w:tc>
          <w:tcPr>
            <w:tcW w:w="1702" w:type="dxa"/>
            <w:tcBorders>
              <w:top w:val="single" w:sz="4" w:space="0" w:color="000000"/>
              <w:left w:val="single" w:sz="4" w:space="0" w:color="000000"/>
              <w:bottom w:val="single" w:sz="4" w:space="0" w:color="000000"/>
              <w:right w:val="single" w:sz="4" w:space="0" w:color="000000"/>
            </w:tcBorders>
          </w:tcPr>
          <w:p w14:paraId="33CA9466" w14:textId="77777777" w:rsidR="00E16939" w:rsidRDefault="00E16939" w:rsidP="000148D7">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Узнавание (различение) рыбных продуктов, требующих обработки, </w:t>
            </w:r>
            <w:r>
              <w:rPr>
                <w:rFonts w:ascii="Times New Roman" w:eastAsia="Times New Roman" w:hAnsi="Times New Roman" w:cs="Times New Roman"/>
                <w:bCs/>
                <w:color w:val="000000"/>
                <w:lang w:eastAsia="ru-RU"/>
              </w:rPr>
              <w:lastRenderedPageBreak/>
              <w:t>приготовления(рыбная котлета, рыбный фарш. )</w:t>
            </w:r>
          </w:p>
        </w:tc>
        <w:tc>
          <w:tcPr>
            <w:tcW w:w="458" w:type="dxa"/>
            <w:tcBorders>
              <w:top w:val="single" w:sz="4" w:space="0" w:color="000000"/>
              <w:left w:val="single" w:sz="4" w:space="0" w:color="000000"/>
              <w:bottom w:val="single" w:sz="4" w:space="0" w:color="000000"/>
              <w:right w:val="single" w:sz="4" w:space="0" w:color="000000"/>
            </w:tcBorders>
          </w:tcPr>
          <w:p w14:paraId="7DABD6B5"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2</w:t>
            </w:r>
          </w:p>
        </w:tc>
        <w:tc>
          <w:tcPr>
            <w:tcW w:w="850" w:type="dxa"/>
            <w:tcBorders>
              <w:top w:val="single" w:sz="4" w:space="0" w:color="000000"/>
              <w:left w:val="single" w:sz="4" w:space="0" w:color="000000"/>
              <w:bottom w:val="single" w:sz="4" w:space="0" w:color="000000"/>
              <w:right w:val="single" w:sz="4" w:space="0" w:color="000000"/>
            </w:tcBorders>
          </w:tcPr>
          <w:p w14:paraId="4458CCCC"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DB58F72" w14:textId="77777777" w:rsidR="00E16939" w:rsidRDefault="00E16939" w:rsidP="000A41B3">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знаний о рыбных продукта, готовых к требующих обработки </w:t>
            </w:r>
            <w:r>
              <w:rPr>
                <w:rFonts w:ascii="Times New Roman" w:eastAsia="Times New Roman" w:hAnsi="Times New Roman" w:cs="Times New Roman"/>
                <w:bCs/>
                <w:color w:val="000000"/>
                <w:lang w:eastAsia="ru-RU"/>
              </w:rPr>
              <w:lastRenderedPageBreak/>
              <w:t>(приготовления) рыбная котлета, рыбный фарш.</w:t>
            </w:r>
          </w:p>
        </w:tc>
        <w:tc>
          <w:tcPr>
            <w:tcW w:w="2127" w:type="dxa"/>
            <w:tcBorders>
              <w:top w:val="single" w:sz="4" w:space="0" w:color="000000"/>
              <w:left w:val="single" w:sz="4" w:space="0" w:color="000000"/>
              <w:bottom w:val="single" w:sz="4" w:space="0" w:color="000000"/>
              <w:right w:val="single" w:sz="4" w:space="0" w:color="000000"/>
            </w:tcBorders>
          </w:tcPr>
          <w:p w14:paraId="594CBA04"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Формирование умений понимать причины успешности   и   не успешности учебной </w:t>
            </w:r>
            <w:r>
              <w:rPr>
                <w:rFonts w:ascii="Times New Roman" w:eastAsia="Times New Roman" w:hAnsi="Times New Roman" w:cs="Times New Roman"/>
                <w:bCs/>
                <w:color w:val="000000"/>
                <w:lang w:eastAsia="ru-RU"/>
              </w:rPr>
              <w:lastRenderedPageBreak/>
              <w:t>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6F890EBB"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Формирование  умений устанавливать причинно-следственные связи</w:t>
            </w:r>
          </w:p>
        </w:tc>
        <w:tc>
          <w:tcPr>
            <w:tcW w:w="1983" w:type="dxa"/>
            <w:tcBorders>
              <w:top w:val="single" w:sz="4" w:space="0" w:color="000000"/>
              <w:left w:val="single" w:sz="4" w:space="0" w:color="000000"/>
              <w:bottom w:val="single" w:sz="4" w:space="0" w:color="000000"/>
              <w:right w:val="single" w:sz="4" w:space="0" w:color="000000"/>
            </w:tcBorders>
          </w:tcPr>
          <w:p w14:paraId="78070F9F"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iCs/>
                <w:color w:val="000000"/>
                <w:lang w:eastAsia="ru-RU"/>
              </w:rPr>
              <w:t>Формирование умений  проговаривать последовательность действий на уроке</w:t>
            </w:r>
          </w:p>
        </w:tc>
        <w:tc>
          <w:tcPr>
            <w:tcW w:w="2270" w:type="dxa"/>
            <w:tcBorders>
              <w:top w:val="single" w:sz="4" w:space="0" w:color="000000"/>
              <w:left w:val="single" w:sz="4" w:space="0" w:color="000000"/>
              <w:bottom w:val="single" w:sz="4" w:space="0" w:color="000000"/>
              <w:right w:val="single" w:sz="4" w:space="0" w:color="000000"/>
            </w:tcBorders>
          </w:tcPr>
          <w:p w14:paraId="41EF31FC"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умения задавать вопросы, строить понятные для партнёра высказывания, </w:t>
            </w:r>
            <w:r>
              <w:rPr>
                <w:rFonts w:ascii="Times New Roman" w:eastAsia="Times New Roman" w:hAnsi="Times New Roman" w:cs="Times New Roman"/>
                <w:bCs/>
                <w:color w:val="000000"/>
                <w:lang w:eastAsia="ru-RU"/>
              </w:rPr>
              <w:lastRenderedPageBreak/>
              <w:t>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105D67B1" w14:textId="77777777" w:rsidR="00E16939" w:rsidRDefault="00E16939" w:rsidP="00D904C8">
            <w:pPr>
              <w:widowControl w:val="0"/>
              <w:spacing w:after="0" w:line="240" w:lineRule="auto"/>
              <w:rPr>
                <w:rFonts w:ascii="Times New Roman" w:hAnsi="Times New Roman" w:cs="Times New Roman"/>
                <w:bCs/>
                <w:color w:val="000000"/>
                <w:shd w:val="clear" w:color="auto" w:fill="FFFFFF"/>
              </w:rPr>
            </w:pPr>
            <w:r>
              <w:rPr>
                <w:rFonts w:ascii="Times New Roman" w:hAnsi="Times New Roman" w:cs="Times New Roman"/>
                <w:bCs/>
                <w:color w:val="000000"/>
                <w:shd w:val="clear" w:color="auto" w:fill="FFFFFF"/>
              </w:rPr>
              <w:lastRenderedPageBreak/>
              <w:t>Воспитание положительного интереса к изучаемому предмету,</w:t>
            </w:r>
          </w:p>
        </w:tc>
      </w:tr>
      <w:tr w:rsidR="00E16939" w14:paraId="3794BD68"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73AE478A"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53</w:t>
            </w:r>
          </w:p>
        </w:tc>
        <w:tc>
          <w:tcPr>
            <w:tcW w:w="1702" w:type="dxa"/>
            <w:tcBorders>
              <w:top w:val="single" w:sz="4" w:space="0" w:color="000000"/>
              <w:left w:val="single" w:sz="4" w:space="0" w:color="000000"/>
              <w:bottom w:val="single" w:sz="4" w:space="0" w:color="000000"/>
              <w:right w:val="single" w:sz="4" w:space="0" w:color="000000"/>
            </w:tcBorders>
          </w:tcPr>
          <w:p w14:paraId="7FFB603B"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Знание правил хранения рыбных продуктов.</w:t>
            </w:r>
          </w:p>
        </w:tc>
        <w:tc>
          <w:tcPr>
            <w:tcW w:w="458" w:type="dxa"/>
            <w:tcBorders>
              <w:top w:val="single" w:sz="4" w:space="0" w:color="000000"/>
              <w:left w:val="single" w:sz="4" w:space="0" w:color="000000"/>
              <w:bottom w:val="single" w:sz="4" w:space="0" w:color="000000"/>
              <w:right w:val="single" w:sz="4" w:space="0" w:color="000000"/>
            </w:tcBorders>
          </w:tcPr>
          <w:p w14:paraId="69A7B53C"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61E0BE19"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5E9B63A"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правил хранения рыбных продуктов.</w:t>
            </w:r>
          </w:p>
        </w:tc>
        <w:tc>
          <w:tcPr>
            <w:tcW w:w="2127" w:type="dxa"/>
            <w:tcBorders>
              <w:top w:val="single" w:sz="4" w:space="0" w:color="000000"/>
              <w:left w:val="single" w:sz="4" w:space="0" w:color="000000"/>
              <w:bottom w:val="single" w:sz="4" w:space="0" w:color="000000"/>
              <w:right w:val="single" w:sz="4" w:space="0" w:color="000000"/>
            </w:tcBorders>
          </w:tcPr>
          <w:p w14:paraId="72008D2F"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1A35342B"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061F2546"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73E5A520"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4BFCAD64" w14:textId="77777777" w:rsidR="00E16939" w:rsidRDefault="00E16939">
            <w:pPr>
              <w:widowControl w:val="0"/>
              <w:spacing w:after="0" w:line="240" w:lineRule="auto"/>
              <w:rPr>
                <w:rFonts w:ascii="Times New Roman" w:hAnsi="Times New Roman" w:cs="Times New Roman"/>
              </w:rPr>
            </w:pPr>
            <w:r>
              <w:rPr>
                <w:rFonts w:ascii="Times New Roman" w:hAnsi="Times New Roman" w:cs="Times New Roman"/>
              </w:rPr>
              <w:t>Воспитание любви к природе,</w:t>
            </w:r>
          </w:p>
        </w:tc>
      </w:tr>
      <w:tr w:rsidR="00E16939" w14:paraId="1B724001"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6032FDB8" w14:textId="77777777" w:rsidR="00E16939" w:rsidRDefault="000E00CC" w:rsidP="00D904C8">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54</w:t>
            </w:r>
          </w:p>
        </w:tc>
        <w:tc>
          <w:tcPr>
            <w:tcW w:w="1702" w:type="dxa"/>
            <w:tcBorders>
              <w:top w:val="single" w:sz="4" w:space="0" w:color="000000"/>
              <w:left w:val="single" w:sz="4" w:space="0" w:color="000000"/>
              <w:bottom w:val="single" w:sz="4" w:space="0" w:color="000000"/>
              <w:right w:val="single" w:sz="4" w:space="0" w:color="000000"/>
            </w:tcBorders>
          </w:tcPr>
          <w:p w14:paraId="1F3C6BDD"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Закрепление знаний о рыбных  продуктах</w:t>
            </w:r>
          </w:p>
        </w:tc>
        <w:tc>
          <w:tcPr>
            <w:tcW w:w="458" w:type="dxa"/>
            <w:tcBorders>
              <w:top w:val="single" w:sz="4" w:space="0" w:color="000000"/>
              <w:left w:val="single" w:sz="4" w:space="0" w:color="000000"/>
              <w:bottom w:val="single" w:sz="4" w:space="0" w:color="000000"/>
              <w:right w:val="single" w:sz="4" w:space="0" w:color="000000"/>
            </w:tcBorders>
          </w:tcPr>
          <w:p w14:paraId="6C02C5F7"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417175EA"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8C55C1D"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умений в использовании знаний о рыбных продуктах </w:t>
            </w:r>
          </w:p>
        </w:tc>
        <w:tc>
          <w:tcPr>
            <w:tcW w:w="2127" w:type="dxa"/>
            <w:tcBorders>
              <w:top w:val="single" w:sz="4" w:space="0" w:color="000000"/>
              <w:left w:val="single" w:sz="4" w:space="0" w:color="000000"/>
              <w:bottom w:val="single" w:sz="4" w:space="0" w:color="000000"/>
              <w:right w:val="single" w:sz="4" w:space="0" w:color="000000"/>
            </w:tcBorders>
          </w:tcPr>
          <w:p w14:paraId="066B90AB"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проявлять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67999236"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098B1443"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3794FE5F"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69EF468B" w14:textId="77777777" w:rsidR="00E16939" w:rsidRDefault="00E16939" w:rsidP="00D904C8">
            <w:pPr>
              <w:widowControl w:val="0"/>
              <w:spacing w:after="0" w:line="240" w:lineRule="auto"/>
              <w:rPr>
                <w:rFonts w:ascii="Times New Roman" w:hAnsi="Times New Roman" w:cs="Times New Roman"/>
              </w:rPr>
            </w:pPr>
            <w:r>
              <w:rPr>
                <w:rFonts w:ascii="Times New Roman" w:hAnsi="Times New Roman" w:cs="Times New Roman"/>
              </w:rPr>
              <w:t>Формирование чувства сопричастности к историческому прошлому Родины,</w:t>
            </w:r>
          </w:p>
        </w:tc>
      </w:tr>
      <w:tr w:rsidR="00E16939" w14:paraId="711420CC"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090E235C" w14:textId="77777777" w:rsidR="00E16939" w:rsidRDefault="000E00CC" w:rsidP="00D904C8">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55</w:t>
            </w:r>
          </w:p>
        </w:tc>
        <w:tc>
          <w:tcPr>
            <w:tcW w:w="1702" w:type="dxa"/>
            <w:tcBorders>
              <w:top w:val="single" w:sz="4" w:space="0" w:color="000000"/>
              <w:left w:val="single" w:sz="4" w:space="0" w:color="000000"/>
              <w:bottom w:val="single" w:sz="4" w:space="0" w:color="000000"/>
              <w:right w:val="single" w:sz="4" w:space="0" w:color="000000"/>
            </w:tcBorders>
          </w:tcPr>
          <w:p w14:paraId="7E6F2E59"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Знакомство с мучными продуктами </w:t>
            </w:r>
          </w:p>
        </w:tc>
        <w:tc>
          <w:tcPr>
            <w:tcW w:w="458" w:type="dxa"/>
            <w:tcBorders>
              <w:top w:val="single" w:sz="4" w:space="0" w:color="000000"/>
              <w:left w:val="single" w:sz="4" w:space="0" w:color="000000"/>
              <w:bottom w:val="single" w:sz="4" w:space="0" w:color="000000"/>
              <w:right w:val="single" w:sz="4" w:space="0" w:color="000000"/>
            </w:tcBorders>
          </w:tcPr>
          <w:p w14:paraId="0A5219CD"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0AB47E8E"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967C016"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о мучных  продуктах</w:t>
            </w:r>
          </w:p>
        </w:tc>
        <w:tc>
          <w:tcPr>
            <w:tcW w:w="2127" w:type="dxa"/>
            <w:tcBorders>
              <w:top w:val="single" w:sz="4" w:space="0" w:color="000000"/>
              <w:left w:val="single" w:sz="4" w:space="0" w:color="000000"/>
              <w:bottom w:val="single" w:sz="4" w:space="0" w:color="000000"/>
              <w:right w:val="single" w:sz="4" w:space="0" w:color="000000"/>
            </w:tcBorders>
          </w:tcPr>
          <w:p w14:paraId="2C40F62B"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533091DB"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устанавливать причинно-следственные связи</w:t>
            </w:r>
          </w:p>
        </w:tc>
        <w:tc>
          <w:tcPr>
            <w:tcW w:w="1983" w:type="dxa"/>
            <w:tcBorders>
              <w:top w:val="single" w:sz="4" w:space="0" w:color="000000"/>
              <w:left w:val="single" w:sz="4" w:space="0" w:color="000000"/>
              <w:bottom w:val="single" w:sz="4" w:space="0" w:color="000000"/>
              <w:right w:val="single" w:sz="4" w:space="0" w:color="000000"/>
            </w:tcBorders>
          </w:tcPr>
          <w:p w14:paraId="09586E48"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iCs/>
                <w:color w:val="000000"/>
                <w:lang w:eastAsia="ru-RU"/>
              </w:rPr>
              <w:t>Формирование умений  проговаривать последовательность действий на уроке</w:t>
            </w:r>
          </w:p>
        </w:tc>
        <w:tc>
          <w:tcPr>
            <w:tcW w:w="2270" w:type="dxa"/>
            <w:tcBorders>
              <w:top w:val="single" w:sz="4" w:space="0" w:color="000000"/>
              <w:left w:val="single" w:sz="4" w:space="0" w:color="000000"/>
              <w:bottom w:val="single" w:sz="4" w:space="0" w:color="000000"/>
              <w:right w:val="single" w:sz="4" w:space="0" w:color="000000"/>
            </w:tcBorders>
          </w:tcPr>
          <w:p w14:paraId="208B6CF7"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1FE00B09" w14:textId="77777777" w:rsidR="00E16939" w:rsidRDefault="00E16939" w:rsidP="00D904C8">
            <w:pPr>
              <w:widowControl w:val="0"/>
              <w:spacing w:after="0" w:line="240" w:lineRule="auto"/>
              <w:rPr>
                <w:rFonts w:ascii="Times New Roman" w:hAnsi="Times New Roman" w:cs="Times New Roman"/>
                <w:bCs/>
                <w:color w:val="000000"/>
                <w:shd w:val="clear" w:color="auto" w:fill="FFFFFF"/>
              </w:rPr>
            </w:pPr>
            <w:r>
              <w:rPr>
                <w:rFonts w:ascii="Times New Roman" w:hAnsi="Times New Roman" w:cs="Times New Roman"/>
                <w:bCs/>
                <w:color w:val="000000"/>
                <w:shd w:val="clear" w:color="auto" w:fill="FFFFFF"/>
              </w:rPr>
              <w:t>Воспитание положительного интереса к изучаемому предмету,</w:t>
            </w:r>
          </w:p>
        </w:tc>
      </w:tr>
      <w:tr w:rsidR="00E16939" w14:paraId="44FC6E7E"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2C3B2BB8"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56</w:t>
            </w:r>
          </w:p>
        </w:tc>
        <w:tc>
          <w:tcPr>
            <w:tcW w:w="1702" w:type="dxa"/>
            <w:tcBorders>
              <w:top w:val="single" w:sz="4" w:space="0" w:color="000000"/>
              <w:left w:val="single" w:sz="4" w:space="0" w:color="000000"/>
              <w:bottom w:val="single" w:sz="4" w:space="0" w:color="000000"/>
              <w:right w:val="single" w:sz="4" w:space="0" w:color="000000"/>
            </w:tcBorders>
          </w:tcPr>
          <w:p w14:paraId="75090430" w14:textId="77777777" w:rsidR="00E16939" w:rsidRDefault="00E16939" w:rsidP="00D4418C">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Узнавание (различение) муки и мучных изделий: готовых к употреблению </w:t>
            </w:r>
            <w:r>
              <w:rPr>
                <w:rFonts w:ascii="Times New Roman" w:eastAsia="Times New Roman" w:hAnsi="Times New Roman" w:cs="Times New Roman"/>
                <w:bCs/>
                <w:color w:val="000000"/>
                <w:lang w:eastAsia="ru-RU"/>
              </w:rPr>
              <w:lastRenderedPageBreak/>
              <w:t>(хлеб, батон )</w:t>
            </w:r>
          </w:p>
        </w:tc>
        <w:tc>
          <w:tcPr>
            <w:tcW w:w="458" w:type="dxa"/>
            <w:tcBorders>
              <w:top w:val="single" w:sz="4" w:space="0" w:color="000000"/>
              <w:left w:val="single" w:sz="4" w:space="0" w:color="000000"/>
              <w:bottom w:val="single" w:sz="4" w:space="0" w:color="000000"/>
              <w:right w:val="single" w:sz="4" w:space="0" w:color="000000"/>
            </w:tcBorders>
          </w:tcPr>
          <w:p w14:paraId="75F2972D"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2</w:t>
            </w:r>
          </w:p>
        </w:tc>
        <w:tc>
          <w:tcPr>
            <w:tcW w:w="850" w:type="dxa"/>
            <w:tcBorders>
              <w:top w:val="single" w:sz="4" w:space="0" w:color="000000"/>
              <w:left w:val="single" w:sz="4" w:space="0" w:color="000000"/>
              <w:bottom w:val="single" w:sz="4" w:space="0" w:color="000000"/>
              <w:right w:val="single" w:sz="4" w:space="0" w:color="000000"/>
            </w:tcBorders>
          </w:tcPr>
          <w:p w14:paraId="769E8F5B"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BEE998F" w14:textId="77777777" w:rsidR="00E16939" w:rsidRDefault="00E16939" w:rsidP="00D4418C">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знаний о муке и мучных изделиях: готовых к употреблению </w:t>
            </w:r>
            <w:r>
              <w:rPr>
                <w:rFonts w:ascii="Times New Roman" w:eastAsia="Times New Roman" w:hAnsi="Times New Roman" w:cs="Times New Roman"/>
                <w:bCs/>
                <w:color w:val="000000"/>
                <w:lang w:eastAsia="ru-RU"/>
              </w:rPr>
              <w:lastRenderedPageBreak/>
              <w:t xml:space="preserve">(хлеб, батон) </w:t>
            </w:r>
          </w:p>
        </w:tc>
        <w:tc>
          <w:tcPr>
            <w:tcW w:w="2127" w:type="dxa"/>
            <w:tcBorders>
              <w:top w:val="single" w:sz="4" w:space="0" w:color="000000"/>
              <w:left w:val="single" w:sz="4" w:space="0" w:color="000000"/>
              <w:bottom w:val="single" w:sz="4" w:space="0" w:color="000000"/>
              <w:right w:val="single" w:sz="4" w:space="0" w:color="000000"/>
            </w:tcBorders>
          </w:tcPr>
          <w:p w14:paraId="4B85D465"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Формирование умений понимать причины успешности   и   не успешности учебной </w:t>
            </w:r>
            <w:r>
              <w:rPr>
                <w:rFonts w:ascii="Times New Roman" w:eastAsia="Times New Roman" w:hAnsi="Times New Roman" w:cs="Times New Roman"/>
                <w:bCs/>
                <w:color w:val="000000"/>
                <w:lang w:eastAsia="ru-RU"/>
              </w:rPr>
              <w:lastRenderedPageBreak/>
              <w:t>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68321189"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Формирование умений осуществлять анализ объектов с выделением существенных и </w:t>
            </w:r>
            <w:r>
              <w:rPr>
                <w:rFonts w:ascii="Times New Roman" w:eastAsia="Times New Roman" w:hAnsi="Times New Roman" w:cs="Times New Roman"/>
                <w:bCs/>
                <w:color w:val="000000"/>
                <w:lang w:eastAsia="ru-RU"/>
              </w:rPr>
              <w:lastRenderedPageBreak/>
              <w:t>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63D7B5B8"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656344D5"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умения задавать вопросы, строить понятные для партнёра высказывания, </w:t>
            </w:r>
            <w:r>
              <w:rPr>
                <w:rFonts w:ascii="Times New Roman" w:eastAsia="Times New Roman" w:hAnsi="Times New Roman" w:cs="Times New Roman"/>
                <w:bCs/>
                <w:color w:val="000000"/>
                <w:lang w:eastAsia="ru-RU"/>
              </w:rPr>
              <w:lastRenderedPageBreak/>
              <w:t>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2C549C49" w14:textId="77777777" w:rsidR="00E16939" w:rsidRDefault="00E16939">
            <w:pPr>
              <w:widowControl w:val="0"/>
              <w:spacing w:after="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lastRenderedPageBreak/>
              <w:t>Формирование ответственного отношения к природе во всех видах деятельности,</w:t>
            </w:r>
          </w:p>
        </w:tc>
      </w:tr>
      <w:tr w:rsidR="00E16939" w14:paraId="409BE8CB"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2327A6AD"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57</w:t>
            </w:r>
          </w:p>
        </w:tc>
        <w:tc>
          <w:tcPr>
            <w:tcW w:w="1702" w:type="dxa"/>
            <w:tcBorders>
              <w:top w:val="single" w:sz="4" w:space="0" w:color="000000"/>
              <w:left w:val="single" w:sz="4" w:space="0" w:color="000000"/>
              <w:bottom w:val="single" w:sz="4" w:space="0" w:color="000000"/>
              <w:right w:val="single" w:sz="4" w:space="0" w:color="000000"/>
            </w:tcBorders>
          </w:tcPr>
          <w:p w14:paraId="4331F897" w14:textId="77777777" w:rsidR="00E16939" w:rsidRDefault="00E16939" w:rsidP="00D4418C">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Узнавание (различение) муки и мучных изделий: готовых к употреблению (пирожок, булочка) </w:t>
            </w:r>
          </w:p>
        </w:tc>
        <w:tc>
          <w:tcPr>
            <w:tcW w:w="458" w:type="dxa"/>
            <w:tcBorders>
              <w:top w:val="single" w:sz="4" w:space="0" w:color="000000"/>
              <w:left w:val="single" w:sz="4" w:space="0" w:color="000000"/>
              <w:bottom w:val="single" w:sz="4" w:space="0" w:color="000000"/>
              <w:right w:val="single" w:sz="4" w:space="0" w:color="000000"/>
            </w:tcBorders>
          </w:tcPr>
          <w:p w14:paraId="6F1A861B"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67979E10"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E97A727" w14:textId="77777777" w:rsidR="00E16939" w:rsidRDefault="00E16939" w:rsidP="00D4418C">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знаний о муке и мучных изделиях: готовых к употреблению (пирожок, булочка) </w:t>
            </w:r>
          </w:p>
        </w:tc>
        <w:tc>
          <w:tcPr>
            <w:tcW w:w="2127" w:type="dxa"/>
            <w:tcBorders>
              <w:top w:val="single" w:sz="4" w:space="0" w:color="000000"/>
              <w:left w:val="single" w:sz="4" w:space="0" w:color="000000"/>
              <w:bottom w:val="single" w:sz="4" w:space="0" w:color="000000"/>
              <w:right w:val="single" w:sz="4" w:space="0" w:color="000000"/>
            </w:tcBorders>
          </w:tcPr>
          <w:p w14:paraId="5AF446C1"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684B2DCE"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272933EB"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72B9906A"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53E62EBD" w14:textId="77777777" w:rsidR="00E16939" w:rsidRDefault="00E16939" w:rsidP="00D904C8">
            <w:pPr>
              <w:widowControl w:val="0"/>
              <w:spacing w:after="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Формирование ответственного отношения к природе во всех видах деятельности,</w:t>
            </w:r>
          </w:p>
        </w:tc>
      </w:tr>
      <w:tr w:rsidR="00E16939" w14:paraId="1F5DBE81"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383E8F4F"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58</w:t>
            </w:r>
          </w:p>
        </w:tc>
        <w:tc>
          <w:tcPr>
            <w:tcW w:w="1702" w:type="dxa"/>
            <w:tcBorders>
              <w:top w:val="single" w:sz="4" w:space="0" w:color="000000"/>
              <w:left w:val="single" w:sz="4" w:space="0" w:color="000000"/>
              <w:bottom w:val="single" w:sz="4" w:space="0" w:color="000000"/>
              <w:right w:val="single" w:sz="4" w:space="0" w:color="000000"/>
            </w:tcBorders>
          </w:tcPr>
          <w:p w14:paraId="530CA230" w14:textId="77777777" w:rsidR="00E16939" w:rsidRDefault="00E16939" w:rsidP="0007174C">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муки и мучных изделий: готовых к употреблению (сушки, баранки, сухари)</w:t>
            </w:r>
          </w:p>
        </w:tc>
        <w:tc>
          <w:tcPr>
            <w:tcW w:w="458" w:type="dxa"/>
            <w:tcBorders>
              <w:top w:val="single" w:sz="4" w:space="0" w:color="000000"/>
              <w:left w:val="single" w:sz="4" w:space="0" w:color="000000"/>
              <w:bottom w:val="single" w:sz="4" w:space="0" w:color="000000"/>
              <w:right w:val="single" w:sz="4" w:space="0" w:color="000000"/>
            </w:tcBorders>
          </w:tcPr>
          <w:p w14:paraId="26B6F922"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54806431"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C9099A5" w14:textId="77777777" w:rsidR="00E16939" w:rsidRDefault="00E16939" w:rsidP="0007174C">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знаний о муке и мучных изделиях: готовых к употреблению сушки, баранки, сухари), </w:t>
            </w:r>
          </w:p>
        </w:tc>
        <w:tc>
          <w:tcPr>
            <w:tcW w:w="2127" w:type="dxa"/>
            <w:tcBorders>
              <w:top w:val="single" w:sz="4" w:space="0" w:color="000000"/>
              <w:left w:val="single" w:sz="4" w:space="0" w:color="000000"/>
              <w:bottom w:val="single" w:sz="4" w:space="0" w:color="000000"/>
              <w:right w:val="single" w:sz="4" w:space="0" w:color="000000"/>
            </w:tcBorders>
          </w:tcPr>
          <w:p w14:paraId="326333B9"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22C3FF73"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542B9DF1"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2857051D"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2D6BE5DB" w14:textId="77777777" w:rsidR="00E16939" w:rsidRDefault="00E16939" w:rsidP="00D904C8">
            <w:pPr>
              <w:widowControl w:val="0"/>
              <w:spacing w:after="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Формирование ответственного отношения к природе во всех видах деятельности,</w:t>
            </w:r>
          </w:p>
        </w:tc>
      </w:tr>
      <w:tr w:rsidR="00E16939" w14:paraId="047CAFB6"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6A621A53"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59</w:t>
            </w:r>
          </w:p>
        </w:tc>
        <w:tc>
          <w:tcPr>
            <w:tcW w:w="1702" w:type="dxa"/>
            <w:tcBorders>
              <w:top w:val="single" w:sz="4" w:space="0" w:color="000000"/>
              <w:left w:val="single" w:sz="4" w:space="0" w:color="000000"/>
              <w:bottom w:val="single" w:sz="4" w:space="0" w:color="000000"/>
              <w:right w:val="single" w:sz="4" w:space="0" w:color="000000"/>
            </w:tcBorders>
          </w:tcPr>
          <w:p w14:paraId="5098DC96"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Знакомство</w:t>
            </w:r>
            <w:r>
              <w:rPr>
                <w:rFonts w:ascii="Times New Roman" w:eastAsia="Times New Roman" w:hAnsi="Times New Roman" w:cs="Times New Roman"/>
                <w:bCs/>
                <w:color w:val="000000"/>
                <w:lang w:eastAsia="ru-RU"/>
              </w:rPr>
              <w:tab/>
              <w:t>со способами обработки (приготовления) мучных изделий</w:t>
            </w:r>
          </w:p>
        </w:tc>
        <w:tc>
          <w:tcPr>
            <w:tcW w:w="458" w:type="dxa"/>
            <w:tcBorders>
              <w:top w:val="single" w:sz="4" w:space="0" w:color="000000"/>
              <w:left w:val="single" w:sz="4" w:space="0" w:color="000000"/>
              <w:bottom w:val="single" w:sz="4" w:space="0" w:color="000000"/>
              <w:right w:val="single" w:sz="4" w:space="0" w:color="000000"/>
            </w:tcBorders>
          </w:tcPr>
          <w:p w14:paraId="135338B1" w14:textId="77777777" w:rsidR="00E16939" w:rsidRDefault="00477FB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7AB29BBD"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10D9FC4"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о способах обработки (приготовления) мучных продуктов.</w:t>
            </w:r>
          </w:p>
        </w:tc>
        <w:tc>
          <w:tcPr>
            <w:tcW w:w="2127" w:type="dxa"/>
            <w:tcBorders>
              <w:top w:val="single" w:sz="4" w:space="0" w:color="000000"/>
              <w:left w:val="single" w:sz="4" w:space="0" w:color="000000"/>
              <w:bottom w:val="single" w:sz="4" w:space="0" w:color="000000"/>
              <w:right w:val="single" w:sz="4" w:space="0" w:color="000000"/>
            </w:tcBorders>
          </w:tcPr>
          <w:p w14:paraId="72B6F0A6"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внутренней  позиции обучающегося  на уровне понимания необходимости учения и принятия образца «хорошего ученика».</w:t>
            </w:r>
          </w:p>
        </w:tc>
        <w:tc>
          <w:tcPr>
            <w:tcW w:w="1986" w:type="dxa"/>
            <w:tcBorders>
              <w:top w:val="single" w:sz="4" w:space="0" w:color="000000"/>
              <w:left w:val="single" w:sz="4" w:space="0" w:color="000000"/>
              <w:bottom w:val="single" w:sz="4" w:space="0" w:color="000000"/>
              <w:right w:val="single" w:sz="4" w:space="0" w:color="000000"/>
            </w:tcBorders>
          </w:tcPr>
          <w:p w14:paraId="6F3B1753"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48FAB148"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546FE0CF"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согласовывать свои действия</w:t>
            </w:r>
          </w:p>
        </w:tc>
        <w:tc>
          <w:tcPr>
            <w:tcW w:w="2265" w:type="dxa"/>
            <w:tcBorders>
              <w:top w:val="single" w:sz="4" w:space="0" w:color="000000"/>
              <w:left w:val="single" w:sz="4" w:space="0" w:color="000000"/>
              <w:bottom w:val="single" w:sz="4" w:space="0" w:color="000000"/>
              <w:right w:val="single" w:sz="4" w:space="0" w:color="000000"/>
            </w:tcBorders>
          </w:tcPr>
          <w:p w14:paraId="6310543E" w14:textId="77777777" w:rsidR="00E16939" w:rsidRDefault="00E16939" w:rsidP="00D904C8">
            <w:pPr>
              <w:widowControl w:val="0"/>
              <w:spacing w:after="0" w:line="240" w:lineRule="auto"/>
              <w:rPr>
                <w:rFonts w:ascii="Times New Roman" w:hAnsi="Times New Roman" w:cs="Times New Roman"/>
                <w:bCs/>
                <w:color w:val="000000"/>
                <w:shd w:val="clear" w:color="auto" w:fill="FFFFFF"/>
              </w:rPr>
            </w:pPr>
            <w:r>
              <w:rPr>
                <w:rFonts w:ascii="Times New Roman" w:hAnsi="Times New Roman" w:cs="Times New Roman"/>
                <w:bCs/>
                <w:color w:val="000000"/>
                <w:shd w:val="clear" w:color="auto" w:fill="FFFFFF"/>
              </w:rPr>
              <w:t>Воспитание положительного интереса к изучаемому предмету,</w:t>
            </w:r>
          </w:p>
        </w:tc>
      </w:tr>
      <w:tr w:rsidR="00E16939" w14:paraId="353A4AC7"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3E6D7CC9"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60</w:t>
            </w:r>
          </w:p>
        </w:tc>
        <w:tc>
          <w:tcPr>
            <w:tcW w:w="1702" w:type="dxa"/>
            <w:tcBorders>
              <w:top w:val="single" w:sz="4" w:space="0" w:color="000000"/>
              <w:left w:val="single" w:sz="4" w:space="0" w:color="000000"/>
              <w:bottom w:val="single" w:sz="4" w:space="0" w:color="000000"/>
              <w:right w:val="single" w:sz="4" w:space="0" w:color="000000"/>
            </w:tcBorders>
          </w:tcPr>
          <w:p w14:paraId="0958F02F" w14:textId="77777777" w:rsidR="00E16939" w:rsidRDefault="00E16939" w:rsidP="004F662C">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Узнавание (различение) мучных  продуктов, </w:t>
            </w:r>
            <w:r>
              <w:rPr>
                <w:rFonts w:ascii="Times New Roman" w:eastAsia="Times New Roman" w:hAnsi="Times New Roman" w:cs="Times New Roman"/>
                <w:bCs/>
                <w:color w:val="000000"/>
                <w:lang w:eastAsia="ru-RU"/>
              </w:rPr>
              <w:lastRenderedPageBreak/>
              <w:t>требующих обработки (приготовления) макароны, вермишель, рожки)</w:t>
            </w:r>
          </w:p>
        </w:tc>
        <w:tc>
          <w:tcPr>
            <w:tcW w:w="458" w:type="dxa"/>
            <w:tcBorders>
              <w:top w:val="single" w:sz="4" w:space="0" w:color="000000"/>
              <w:left w:val="single" w:sz="4" w:space="0" w:color="000000"/>
              <w:bottom w:val="single" w:sz="4" w:space="0" w:color="000000"/>
              <w:right w:val="single" w:sz="4" w:space="0" w:color="000000"/>
            </w:tcBorders>
          </w:tcPr>
          <w:p w14:paraId="3402E14A"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2</w:t>
            </w:r>
          </w:p>
        </w:tc>
        <w:tc>
          <w:tcPr>
            <w:tcW w:w="850" w:type="dxa"/>
            <w:tcBorders>
              <w:top w:val="single" w:sz="4" w:space="0" w:color="000000"/>
              <w:left w:val="single" w:sz="4" w:space="0" w:color="000000"/>
              <w:bottom w:val="single" w:sz="4" w:space="0" w:color="000000"/>
              <w:right w:val="single" w:sz="4" w:space="0" w:color="000000"/>
            </w:tcBorders>
          </w:tcPr>
          <w:p w14:paraId="6D899FC8"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3C3BBEF" w14:textId="77777777" w:rsidR="00E16939" w:rsidRDefault="00E16939" w:rsidP="004F662C">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знаний о мучных продуктах, требующих </w:t>
            </w:r>
            <w:r>
              <w:rPr>
                <w:rFonts w:ascii="Times New Roman" w:eastAsia="Times New Roman" w:hAnsi="Times New Roman" w:cs="Times New Roman"/>
                <w:bCs/>
                <w:color w:val="000000"/>
                <w:lang w:eastAsia="ru-RU"/>
              </w:rPr>
              <w:lastRenderedPageBreak/>
              <w:t>обработки (приготовления) (макароны, вермишель, рожки)</w:t>
            </w:r>
          </w:p>
        </w:tc>
        <w:tc>
          <w:tcPr>
            <w:tcW w:w="2127" w:type="dxa"/>
            <w:tcBorders>
              <w:top w:val="single" w:sz="4" w:space="0" w:color="000000"/>
              <w:left w:val="single" w:sz="4" w:space="0" w:color="000000"/>
              <w:bottom w:val="single" w:sz="4" w:space="0" w:color="000000"/>
              <w:right w:val="single" w:sz="4" w:space="0" w:color="000000"/>
            </w:tcBorders>
          </w:tcPr>
          <w:p w14:paraId="170D9878"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Формирование умений понимать причины успешности   и   не </w:t>
            </w:r>
            <w:r>
              <w:rPr>
                <w:rFonts w:ascii="Times New Roman" w:eastAsia="Times New Roman" w:hAnsi="Times New Roman" w:cs="Times New Roman"/>
                <w:bCs/>
                <w:color w:val="000000"/>
                <w:lang w:eastAsia="ru-RU"/>
              </w:rPr>
              <w:lastRenderedPageBreak/>
              <w:t>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7F9EE27F"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Формирование  умений устанавливать причинно-</w:t>
            </w:r>
            <w:r>
              <w:rPr>
                <w:rFonts w:ascii="Times New Roman" w:eastAsia="Times New Roman" w:hAnsi="Times New Roman" w:cs="Times New Roman"/>
                <w:bCs/>
                <w:color w:val="000000"/>
                <w:lang w:eastAsia="ru-RU"/>
              </w:rPr>
              <w:lastRenderedPageBreak/>
              <w:t>следственные связи</w:t>
            </w:r>
          </w:p>
        </w:tc>
        <w:tc>
          <w:tcPr>
            <w:tcW w:w="1983" w:type="dxa"/>
            <w:tcBorders>
              <w:top w:val="single" w:sz="4" w:space="0" w:color="000000"/>
              <w:left w:val="single" w:sz="4" w:space="0" w:color="000000"/>
              <w:bottom w:val="single" w:sz="4" w:space="0" w:color="000000"/>
              <w:right w:val="single" w:sz="4" w:space="0" w:color="000000"/>
            </w:tcBorders>
          </w:tcPr>
          <w:p w14:paraId="0D64171A"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iCs/>
                <w:color w:val="000000"/>
                <w:lang w:eastAsia="ru-RU"/>
              </w:rPr>
              <w:lastRenderedPageBreak/>
              <w:t>Формирование умений  проговаривать последовательнос</w:t>
            </w:r>
            <w:r>
              <w:rPr>
                <w:rFonts w:ascii="Times New Roman" w:eastAsia="Times New Roman" w:hAnsi="Times New Roman" w:cs="Times New Roman"/>
                <w:bCs/>
                <w:iCs/>
                <w:color w:val="000000"/>
                <w:lang w:eastAsia="ru-RU"/>
              </w:rPr>
              <w:lastRenderedPageBreak/>
              <w:t>ть действий на уроке</w:t>
            </w:r>
          </w:p>
        </w:tc>
        <w:tc>
          <w:tcPr>
            <w:tcW w:w="2270" w:type="dxa"/>
            <w:tcBorders>
              <w:top w:val="single" w:sz="4" w:space="0" w:color="000000"/>
              <w:left w:val="single" w:sz="4" w:space="0" w:color="000000"/>
              <w:bottom w:val="single" w:sz="4" w:space="0" w:color="000000"/>
              <w:right w:val="single" w:sz="4" w:space="0" w:color="000000"/>
            </w:tcBorders>
          </w:tcPr>
          <w:p w14:paraId="53D708C0"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Формирование умения задавать вопросы, строить понятные для </w:t>
            </w:r>
            <w:r>
              <w:rPr>
                <w:rFonts w:ascii="Times New Roman" w:eastAsia="Times New Roman" w:hAnsi="Times New Roman" w:cs="Times New Roman"/>
                <w:bCs/>
                <w:color w:val="000000"/>
                <w:lang w:eastAsia="ru-RU"/>
              </w:rPr>
              <w:lastRenderedPageBreak/>
              <w:t>партнёра высказывания, 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7B779273" w14:textId="77777777" w:rsidR="00E16939" w:rsidRDefault="00E16939" w:rsidP="00D904C8">
            <w:pPr>
              <w:widowControl w:val="0"/>
              <w:spacing w:after="0" w:line="240" w:lineRule="auto"/>
              <w:rPr>
                <w:rFonts w:ascii="Times New Roman" w:hAnsi="Times New Roman" w:cs="Times New Roman"/>
                <w:bCs/>
                <w:color w:val="000000"/>
                <w:shd w:val="clear" w:color="auto" w:fill="FFFFFF"/>
              </w:rPr>
            </w:pPr>
            <w:r>
              <w:rPr>
                <w:rFonts w:ascii="Times New Roman" w:hAnsi="Times New Roman" w:cs="Times New Roman"/>
                <w:bCs/>
                <w:color w:val="000000"/>
                <w:shd w:val="clear" w:color="auto" w:fill="FFFFFF"/>
              </w:rPr>
              <w:lastRenderedPageBreak/>
              <w:t xml:space="preserve">Воспитание положительного интереса к изучаемому </w:t>
            </w:r>
            <w:r>
              <w:rPr>
                <w:rFonts w:ascii="Times New Roman" w:hAnsi="Times New Roman" w:cs="Times New Roman"/>
                <w:bCs/>
                <w:color w:val="000000"/>
                <w:shd w:val="clear" w:color="auto" w:fill="FFFFFF"/>
              </w:rPr>
              <w:lastRenderedPageBreak/>
              <w:t>предмету,</w:t>
            </w:r>
          </w:p>
        </w:tc>
      </w:tr>
      <w:tr w:rsidR="00E16939" w14:paraId="313CD1D9"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185377A8" w14:textId="77777777" w:rsidR="00E16939" w:rsidRDefault="000E00CC" w:rsidP="00D904C8">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61</w:t>
            </w:r>
          </w:p>
        </w:tc>
        <w:tc>
          <w:tcPr>
            <w:tcW w:w="1702" w:type="dxa"/>
            <w:tcBorders>
              <w:top w:val="single" w:sz="4" w:space="0" w:color="000000"/>
              <w:left w:val="single" w:sz="4" w:space="0" w:color="000000"/>
              <w:bottom w:val="single" w:sz="4" w:space="0" w:color="000000"/>
              <w:right w:val="single" w:sz="4" w:space="0" w:color="000000"/>
            </w:tcBorders>
          </w:tcPr>
          <w:p w14:paraId="552226D2"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Знание правил хранения мучных изделий.</w:t>
            </w:r>
          </w:p>
        </w:tc>
        <w:tc>
          <w:tcPr>
            <w:tcW w:w="458" w:type="dxa"/>
            <w:tcBorders>
              <w:top w:val="single" w:sz="4" w:space="0" w:color="000000"/>
              <w:left w:val="single" w:sz="4" w:space="0" w:color="000000"/>
              <w:bottom w:val="single" w:sz="4" w:space="0" w:color="000000"/>
              <w:right w:val="single" w:sz="4" w:space="0" w:color="000000"/>
            </w:tcBorders>
          </w:tcPr>
          <w:p w14:paraId="1A38285F"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7771956E"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B7EA3C1"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правил хранения мучных изделий.</w:t>
            </w:r>
          </w:p>
        </w:tc>
        <w:tc>
          <w:tcPr>
            <w:tcW w:w="2127" w:type="dxa"/>
            <w:tcBorders>
              <w:top w:val="single" w:sz="4" w:space="0" w:color="000000"/>
              <w:left w:val="single" w:sz="4" w:space="0" w:color="000000"/>
              <w:bottom w:val="single" w:sz="4" w:space="0" w:color="000000"/>
              <w:right w:val="single" w:sz="4" w:space="0" w:color="000000"/>
            </w:tcBorders>
          </w:tcPr>
          <w:p w14:paraId="245D1AA0"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ориентироваться в своей системе знаний: отличать новое от уже известного с помощью учителя.</w:t>
            </w:r>
          </w:p>
        </w:tc>
        <w:tc>
          <w:tcPr>
            <w:tcW w:w="1986" w:type="dxa"/>
            <w:tcBorders>
              <w:top w:val="single" w:sz="4" w:space="0" w:color="000000"/>
              <w:left w:val="single" w:sz="4" w:space="0" w:color="000000"/>
              <w:bottom w:val="single" w:sz="4" w:space="0" w:color="000000"/>
              <w:right w:val="single" w:sz="4" w:space="0" w:color="000000"/>
            </w:tcBorders>
          </w:tcPr>
          <w:p w14:paraId="22D33B1A"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1C8F1928"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38C4DCA9"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73522405" w14:textId="77777777" w:rsidR="00E16939" w:rsidRDefault="00E16939" w:rsidP="00D904C8">
            <w:pPr>
              <w:widowControl w:val="0"/>
              <w:spacing w:after="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Воспитание общественно – активной личности,</w:t>
            </w:r>
          </w:p>
        </w:tc>
      </w:tr>
      <w:tr w:rsidR="00E16939" w14:paraId="0688C2E4"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054B3964" w14:textId="77777777" w:rsidR="00E16939" w:rsidRDefault="000E00CC" w:rsidP="00D904C8">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62</w:t>
            </w:r>
          </w:p>
        </w:tc>
        <w:tc>
          <w:tcPr>
            <w:tcW w:w="1702" w:type="dxa"/>
            <w:tcBorders>
              <w:top w:val="single" w:sz="4" w:space="0" w:color="000000"/>
              <w:left w:val="single" w:sz="4" w:space="0" w:color="000000"/>
              <w:bottom w:val="single" w:sz="4" w:space="0" w:color="000000"/>
              <w:right w:val="single" w:sz="4" w:space="0" w:color="000000"/>
            </w:tcBorders>
          </w:tcPr>
          <w:p w14:paraId="31E576B7" w14:textId="77777777" w:rsidR="00E16939" w:rsidRDefault="00E16939" w:rsidP="0007174C">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Закрепление знаний о мучных продуктах</w:t>
            </w:r>
          </w:p>
        </w:tc>
        <w:tc>
          <w:tcPr>
            <w:tcW w:w="458" w:type="dxa"/>
            <w:tcBorders>
              <w:top w:val="single" w:sz="4" w:space="0" w:color="000000"/>
              <w:left w:val="single" w:sz="4" w:space="0" w:color="000000"/>
              <w:bottom w:val="single" w:sz="4" w:space="0" w:color="000000"/>
              <w:right w:val="single" w:sz="4" w:space="0" w:color="000000"/>
            </w:tcBorders>
          </w:tcPr>
          <w:p w14:paraId="4B080599"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0DCBA47D"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8720415"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умений в использовании знаний о мучных изделиях продуктах </w:t>
            </w:r>
          </w:p>
        </w:tc>
        <w:tc>
          <w:tcPr>
            <w:tcW w:w="2127" w:type="dxa"/>
            <w:tcBorders>
              <w:top w:val="single" w:sz="4" w:space="0" w:color="000000"/>
              <w:left w:val="single" w:sz="4" w:space="0" w:color="000000"/>
              <w:bottom w:val="single" w:sz="4" w:space="0" w:color="000000"/>
              <w:right w:val="single" w:sz="4" w:space="0" w:color="000000"/>
            </w:tcBorders>
          </w:tcPr>
          <w:p w14:paraId="29138E12"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проявлять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6E3E065A"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5C86A547"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347F74ED"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18B583AA" w14:textId="77777777" w:rsidR="00E16939" w:rsidRDefault="00E16939" w:rsidP="00D904C8">
            <w:pPr>
              <w:widowControl w:val="0"/>
              <w:spacing w:after="0" w:line="240" w:lineRule="auto"/>
              <w:rPr>
                <w:rFonts w:ascii="Times New Roman" w:hAnsi="Times New Roman" w:cs="Times New Roman"/>
              </w:rPr>
            </w:pPr>
            <w:r>
              <w:rPr>
                <w:rFonts w:ascii="Times New Roman" w:hAnsi="Times New Roman" w:cs="Times New Roman"/>
              </w:rPr>
              <w:t>Формирование чувства сопричастности к историческому прошлому Родины,</w:t>
            </w:r>
          </w:p>
        </w:tc>
      </w:tr>
      <w:tr w:rsidR="00E16939" w14:paraId="5DAFAC4F"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47A945CC" w14:textId="77777777" w:rsidR="00E16939" w:rsidRDefault="000E00CC" w:rsidP="00D904C8">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63</w:t>
            </w:r>
          </w:p>
        </w:tc>
        <w:tc>
          <w:tcPr>
            <w:tcW w:w="1702" w:type="dxa"/>
            <w:tcBorders>
              <w:top w:val="single" w:sz="4" w:space="0" w:color="000000"/>
              <w:left w:val="single" w:sz="4" w:space="0" w:color="000000"/>
              <w:bottom w:val="single" w:sz="4" w:space="0" w:color="000000"/>
              <w:right w:val="single" w:sz="4" w:space="0" w:color="000000"/>
            </w:tcBorders>
          </w:tcPr>
          <w:p w14:paraId="43E779F4"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Знакомство с крупами и бобовыми продуктами </w:t>
            </w:r>
          </w:p>
        </w:tc>
        <w:tc>
          <w:tcPr>
            <w:tcW w:w="458" w:type="dxa"/>
            <w:tcBorders>
              <w:top w:val="single" w:sz="4" w:space="0" w:color="000000"/>
              <w:left w:val="single" w:sz="4" w:space="0" w:color="000000"/>
              <w:bottom w:val="single" w:sz="4" w:space="0" w:color="000000"/>
              <w:right w:val="single" w:sz="4" w:space="0" w:color="000000"/>
            </w:tcBorders>
          </w:tcPr>
          <w:p w14:paraId="223E4D20" w14:textId="77777777" w:rsidR="00E16939" w:rsidRDefault="00477FB0"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4B21830A"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FACFC3C"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о крупах и бобовых  продуктах</w:t>
            </w:r>
          </w:p>
        </w:tc>
        <w:tc>
          <w:tcPr>
            <w:tcW w:w="2127" w:type="dxa"/>
            <w:tcBorders>
              <w:top w:val="single" w:sz="4" w:space="0" w:color="000000"/>
              <w:left w:val="single" w:sz="4" w:space="0" w:color="000000"/>
              <w:bottom w:val="single" w:sz="4" w:space="0" w:color="000000"/>
              <w:right w:val="single" w:sz="4" w:space="0" w:color="000000"/>
            </w:tcBorders>
          </w:tcPr>
          <w:p w14:paraId="0A556F54"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0A9CA1B7"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устанавливать причинно-следственные связи</w:t>
            </w:r>
          </w:p>
        </w:tc>
        <w:tc>
          <w:tcPr>
            <w:tcW w:w="1983" w:type="dxa"/>
            <w:tcBorders>
              <w:top w:val="single" w:sz="4" w:space="0" w:color="000000"/>
              <w:left w:val="single" w:sz="4" w:space="0" w:color="000000"/>
              <w:bottom w:val="single" w:sz="4" w:space="0" w:color="000000"/>
              <w:right w:val="single" w:sz="4" w:space="0" w:color="000000"/>
            </w:tcBorders>
          </w:tcPr>
          <w:p w14:paraId="35F4A5CC"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iCs/>
                <w:color w:val="000000"/>
                <w:lang w:eastAsia="ru-RU"/>
              </w:rPr>
              <w:t>Формирование умений  проговаривать последовательность действий на уроке</w:t>
            </w:r>
          </w:p>
        </w:tc>
        <w:tc>
          <w:tcPr>
            <w:tcW w:w="2270" w:type="dxa"/>
            <w:tcBorders>
              <w:top w:val="single" w:sz="4" w:space="0" w:color="000000"/>
              <w:left w:val="single" w:sz="4" w:space="0" w:color="000000"/>
              <w:bottom w:val="single" w:sz="4" w:space="0" w:color="000000"/>
              <w:right w:val="single" w:sz="4" w:space="0" w:color="000000"/>
            </w:tcBorders>
          </w:tcPr>
          <w:p w14:paraId="0589656B"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03047957" w14:textId="77777777" w:rsidR="00E16939" w:rsidRDefault="00E16939" w:rsidP="00D904C8">
            <w:pPr>
              <w:widowControl w:val="0"/>
              <w:spacing w:after="0" w:line="240" w:lineRule="auto"/>
              <w:rPr>
                <w:rFonts w:ascii="Times New Roman" w:hAnsi="Times New Roman" w:cs="Times New Roman"/>
                <w:bCs/>
                <w:color w:val="000000"/>
                <w:shd w:val="clear" w:color="auto" w:fill="FFFFFF"/>
              </w:rPr>
            </w:pPr>
            <w:r>
              <w:rPr>
                <w:rFonts w:ascii="Times New Roman" w:hAnsi="Times New Roman" w:cs="Times New Roman"/>
                <w:bCs/>
                <w:color w:val="000000"/>
                <w:shd w:val="clear" w:color="auto" w:fill="FFFFFF"/>
              </w:rPr>
              <w:t>Воспитание положительного интереса к изучаемому предмету,</w:t>
            </w:r>
          </w:p>
        </w:tc>
      </w:tr>
      <w:tr w:rsidR="00E16939" w14:paraId="5B814FE8"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37724B43"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64</w:t>
            </w:r>
          </w:p>
        </w:tc>
        <w:tc>
          <w:tcPr>
            <w:tcW w:w="1702" w:type="dxa"/>
            <w:tcBorders>
              <w:top w:val="single" w:sz="4" w:space="0" w:color="000000"/>
              <w:left w:val="single" w:sz="4" w:space="0" w:color="000000"/>
              <w:bottom w:val="single" w:sz="4" w:space="0" w:color="000000"/>
              <w:right w:val="single" w:sz="4" w:space="0" w:color="000000"/>
            </w:tcBorders>
          </w:tcPr>
          <w:p w14:paraId="36BE1DC9" w14:textId="77777777" w:rsidR="00E16939" w:rsidRDefault="00E16939" w:rsidP="007012FE">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круп и бобовых: готовых к употреблению (консервирован</w:t>
            </w:r>
            <w:r>
              <w:rPr>
                <w:rFonts w:ascii="Times New Roman" w:eastAsia="Times New Roman" w:hAnsi="Times New Roman" w:cs="Times New Roman"/>
                <w:bCs/>
                <w:color w:val="000000"/>
                <w:lang w:eastAsia="ru-RU"/>
              </w:rPr>
              <w:lastRenderedPageBreak/>
              <w:t xml:space="preserve">ная фасоль, кукуруза, горошек,), </w:t>
            </w:r>
          </w:p>
        </w:tc>
        <w:tc>
          <w:tcPr>
            <w:tcW w:w="458" w:type="dxa"/>
            <w:tcBorders>
              <w:top w:val="single" w:sz="4" w:space="0" w:color="000000"/>
              <w:left w:val="single" w:sz="4" w:space="0" w:color="000000"/>
              <w:bottom w:val="single" w:sz="4" w:space="0" w:color="000000"/>
              <w:right w:val="single" w:sz="4" w:space="0" w:color="000000"/>
            </w:tcBorders>
          </w:tcPr>
          <w:p w14:paraId="368976B2"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2</w:t>
            </w:r>
          </w:p>
        </w:tc>
        <w:tc>
          <w:tcPr>
            <w:tcW w:w="850" w:type="dxa"/>
            <w:tcBorders>
              <w:top w:val="single" w:sz="4" w:space="0" w:color="000000"/>
              <w:left w:val="single" w:sz="4" w:space="0" w:color="000000"/>
              <w:bottom w:val="single" w:sz="4" w:space="0" w:color="000000"/>
              <w:right w:val="single" w:sz="4" w:space="0" w:color="000000"/>
            </w:tcBorders>
          </w:tcPr>
          <w:p w14:paraId="529B59DD"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CD34CE7" w14:textId="77777777" w:rsidR="00E16939" w:rsidRDefault="00E16939" w:rsidP="0018106A">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знаний о круп и бобовых: готовых к употреблению (консервированная фасоль, </w:t>
            </w:r>
            <w:r>
              <w:rPr>
                <w:rFonts w:ascii="Times New Roman" w:eastAsia="Times New Roman" w:hAnsi="Times New Roman" w:cs="Times New Roman"/>
                <w:bCs/>
                <w:color w:val="000000"/>
                <w:lang w:eastAsia="ru-RU"/>
              </w:rPr>
              <w:lastRenderedPageBreak/>
              <w:t xml:space="preserve">кукуруза, горошек, свежий горох), </w:t>
            </w:r>
          </w:p>
        </w:tc>
        <w:tc>
          <w:tcPr>
            <w:tcW w:w="2127" w:type="dxa"/>
            <w:tcBorders>
              <w:top w:val="single" w:sz="4" w:space="0" w:color="000000"/>
              <w:left w:val="single" w:sz="4" w:space="0" w:color="000000"/>
              <w:bottom w:val="single" w:sz="4" w:space="0" w:color="000000"/>
              <w:right w:val="single" w:sz="4" w:space="0" w:color="000000"/>
            </w:tcBorders>
          </w:tcPr>
          <w:p w14:paraId="4139F6AF"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Формирование умений проявлять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67B97D53"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5209CC9E"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принимать и сохранять учебную задачу</w:t>
            </w:r>
          </w:p>
        </w:tc>
        <w:tc>
          <w:tcPr>
            <w:tcW w:w="2270" w:type="dxa"/>
            <w:tcBorders>
              <w:top w:val="single" w:sz="4" w:space="0" w:color="000000"/>
              <w:left w:val="single" w:sz="4" w:space="0" w:color="000000"/>
              <w:bottom w:val="single" w:sz="4" w:space="0" w:color="000000"/>
              <w:right w:val="single" w:sz="4" w:space="0" w:color="000000"/>
            </w:tcBorders>
          </w:tcPr>
          <w:p w14:paraId="5CFB9FB7"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умения задавать вопросы, строить понятные для партнёра высказывания, необходимые для </w:t>
            </w:r>
            <w:r>
              <w:rPr>
                <w:rFonts w:ascii="Times New Roman" w:eastAsia="Times New Roman" w:hAnsi="Times New Roman" w:cs="Times New Roman"/>
                <w:bCs/>
                <w:color w:val="000000"/>
                <w:lang w:eastAsia="ru-RU"/>
              </w:rPr>
              <w:lastRenderedPageBreak/>
              <w:t>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3C2B12E9" w14:textId="77777777" w:rsidR="00E16939" w:rsidRDefault="00E16939">
            <w:pPr>
              <w:widowControl w:val="0"/>
              <w:spacing w:after="0" w:line="240" w:lineRule="auto"/>
              <w:rPr>
                <w:rFonts w:ascii="Times New Roman" w:hAnsi="Times New Roman" w:cs="Times New Roman"/>
                <w:b/>
                <w:color w:val="000000"/>
                <w:shd w:val="clear" w:color="auto" w:fill="FFFFFF"/>
              </w:rPr>
            </w:pPr>
            <w:r>
              <w:rPr>
                <w:rFonts w:ascii="Times New Roman" w:hAnsi="Times New Roman" w:cs="Times New Roman"/>
                <w:color w:val="000000"/>
                <w:shd w:val="clear" w:color="auto" w:fill="FFFFFF"/>
              </w:rPr>
              <w:lastRenderedPageBreak/>
              <w:t>Воспитание аккуратности, усидчивости, прилежности,</w:t>
            </w:r>
          </w:p>
        </w:tc>
      </w:tr>
      <w:tr w:rsidR="00E16939" w14:paraId="784D3C14"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0AE35A44" w14:textId="77777777" w:rsidR="00E16939" w:rsidRDefault="000E00CC" w:rsidP="00D904C8">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65</w:t>
            </w:r>
          </w:p>
        </w:tc>
        <w:tc>
          <w:tcPr>
            <w:tcW w:w="1702" w:type="dxa"/>
            <w:tcBorders>
              <w:top w:val="single" w:sz="4" w:space="0" w:color="000000"/>
              <w:left w:val="single" w:sz="4" w:space="0" w:color="000000"/>
              <w:bottom w:val="single" w:sz="4" w:space="0" w:color="000000"/>
              <w:right w:val="single" w:sz="4" w:space="0" w:color="000000"/>
            </w:tcBorders>
          </w:tcPr>
          <w:p w14:paraId="4F0A9428"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Знакомство со способами обработки (приготовления) круп и бобовых. </w:t>
            </w:r>
          </w:p>
        </w:tc>
        <w:tc>
          <w:tcPr>
            <w:tcW w:w="458" w:type="dxa"/>
            <w:tcBorders>
              <w:top w:val="single" w:sz="4" w:space="0" w:color="000000"/>
              <w:left w:val="single" w:sz="4" w:space="0" w:color="000000"/>
              <w:bottom w:val="single" w:sz="4" w:space="0" w:color="000000"/>
              <w:right w:val="single" w:sz="4" w:space="0" w:color="000000"/>
            </w:tcBorders>
          </w:tcPr>
          <w:p w14:paraId="63E297DF"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06E941F2"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D93A506"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знаний о способах обработки (приготовления) круп и бобовых. </w:t>
            </w:r>
          </w:p>
        </w:tc>
        <w:tc>
          <w:tcPr>
            <w:tcW w:w="2127" w:type="dxa"/>
            <w:tcBorders>
              <w:top w:val="single" w:sz="4" w:space="0" w:color="000000"/>
              <w:left w:val="single" w:sz="4" w:space="0" w:color="000000"/>
              <w:bottom w:val="single" w:sz="4" w:space="0" w:color="000000"/>
              <w:right w:val="single" w:sz="4" w:space="0" w:color="000000"/>
            </w:tcBorders>
          </w:tcPr>
          <w:p w14:paraId="642EB54A"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6EEDB71D"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устанавливать аналогии</w:t>
            </w:r>
          </w:p>
        </w:tc>
        <w:tc>
          <w:tcPr>
            <w:tcW w:w="1983" w:type="dxa"/>
            <w:tcBorders>
              <w:top w:val="single" w:sz="4" w:space="0" w:color="000000"/>
              <w:left w:val="single" w:sz="4" w:space="0" w:color="000000"/>
              <w:bottom w:val="single" w:sz="4" w:space="0" w:color="000000"/>
              <w:right w:val="single" w:sz="4" w:space="0" w:color="000000"/>
            </w:tcBorders>
          </w:tcPr>
          <w:p w14:paraId="3096CE92"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iCs/>
                <w:color w:val="000000"/>
                <w:lang w:eastAsia="ru-RU"/>
              </w:rPr>
              <w:t>Формирование умений  проговаривать последовательность действий на уроке</w:t>
            </w:r>
          </w:p>
        </w:tc>
        <w:tc>
          <w:tcPr>
            <w:tcW w:w="2270" w:type="dxa"/>
            <w:tcBorders>
              <w:top w:val="single" w:sz="4" w:space="0" w:color="000000"/>
              <w:left w:val="single" w:sz="4" w:space="0" w:color="000000"/>
              <w:bottom w:val="single" w:sz="4" w:space="0" w:color="000000"/>
              <w:right w:val="single" w:sz="4" w:space="0" w:color="000000"/>
            </w:tcBorders>
          </w:tcPr>
          <w:p w14:paraId="247F7468"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согласовывать свои действия</w:t>
            </w:r>
          </w:p>
        </w:tc>
        <w:tc>
          <w:tcPr>
            <w:tcW w:w="2265" w:type="dxa"/>
            <w:tcBorders>
              <w:top w:val="single" w:sz="4" w:space="0" w:color="000000"/>
              <w:left w:val="single" w:sz="4" w:space="0" w:color="000000"/>
              <w:bottom w:val="single" w:sz="4" w:space="0" w:color="000000"/>
              <w:right w:val="single" w:sz="4" w:space="0" w:color="000000"/>
            </w:tcBorders>
          </w:tcPr>
          <w:p w14:paraId="48A18A8E" w14:textId="77777777" w:rsidR="00E16939" w:rsidRDefault="00E16939" w:rsidP="00D904C8">
            <w:pPr>
              <w:widowControl w:val="0"/>
              <w:spacing w:after="0" w:line="240" w:lineRule="auto"/>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Формирование уважительного отношения к окружающим.</w:t>
            </w:r>
          </w:p>
        </w:tc>
      </w:tr>
      <w:tr w:rsidR="00E16939" w14:paraId="7A0FB242"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4606CAF2" w14:textId="77777777" w:rsidR="00E16939" w:rsidRDefault="000E00CC" w:rsidP="00D904C8">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66</w:t>
            </w:r>
          </w:p>
        </w:tc>
        <w:tc>
          <w:tcPr>
            <w:tcW w:w="1702" w:type="dxa"/>
            <w:tcBorders>
              <w:top w:val="single" w:sz="4" w:space="0" w:color="000000"/>
              <w:left w:val="single" w:sz="4" w:space="0" w:color="000000"/>
              <w:bottom w:val="single" w:sz="4" w:space="0" w:color="000000"/>
              <w:right w:val="single" w:sz="4" w:space="0" w:color="000000"/>
            </w:tcBorders>
          </w:tcPr>
          <w:p w14:paraId="0DA46D2D"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Узнавание (различение) круп, бобовых   продуктов, требующих обработки (приготовления)  греча, рис, пшено и др. крупы, бобовые</w:t>
            </w:r>
          </w:p>
        </w:tc>
        <w:tc>
          <w:tcPr>
            <w:tcW w:w="458" w:type="dxa"/>
            <w:tcBorders>
              <w:top w:val="single" w:sz="4" w:space="0" w:color="000000"/>
              <w:left w:val="single" w:sz="4" w:space="0" w:color="000000"/>
              <w:bottom w:val="single" w:sz="4" w:space="0" w:color="000000"/>
              <w:right w:val="single" w:sz="4" w:space="0" w:color="000000"/>
            </w:tcBorders>
          </w:tcPr>
          <w:p w14:paraId="77FD00DB"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4016C386"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457D029" w14:textId="77777777" w:rsidR="00E16939" w:rsidRDefault="00E16939" w:rsidP="0018106A">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знаний о мучных продуктах, требующих обработки (приготовления) греча, рис, пшено и др. крупы, бобовые </w:t>
            </w:r>
          </w:p>
        </w:tc>
        <w:tc>
          <w:tcPr>
            <w:tcW w:w="2127" w:type="dxa"/>
            <w:tcBorders>
              <w:top w:val="single" w:sz="4" w:space="0" w:color="000000"/>
              <w:left w:val="single" w:sz="4" w:space="0" w:color="000000"/>
              <w:bottom w:val="single" w:sz="4" w:space="0" w:color="000000"/>
              <w:right w:val="single" w:sz="4" w:space="0" w:color="000000"/>
            </w:tcBorders>
          </w:tcPr>
          <w:p w14:paraId="77D97E9F"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6DDB8FC5"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устанавливать причинно-следственные связи</w:t>
            </w:r>
          </w:p>
        </w:tc>
        <w:tc>
          <w:tcPr>
            <w:tcW w:w="1983" w:type="dxa"/>
            <w:tcBorders>
              <w:top w:val="single" w:sz="4" w:space="0" w:color="000000"/>
              <w:left w:val="single" w:sz="4" w:space="0" w:color="000000"/>
              <w:bottom w:val="single" w:sz="4" w:space="0" w:color="000000"/>
              <w:right w:val="single" w:sz="4" w:space="0" w:color="000000"/>
            </w:tcBorders>
          </w:tcPr>
          <w:p w14:paraId="1B277C11"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iCs/>
                <w:color w:val="000000"/>
                <w:lang w:eastAsia="ru-RU"/>
              </w:rPr>
              <w:t>Формирование умений  проговаривать последовательность действий на уроке</w:t>
            </w:r>
          </w:p>
        </w:tc>
        <w:tc>
          <w:tcPr>
            <w:tcW w:w="2270" w:type="dxa"/>
            <w:tcBorders>
              <w:top w:val="single" w:sz="4" w:space="0" w:color="000000"/>
              <w:left w:val="single" w:sz="4" w:space="0" w:color="000000"/>
              <w:bottom w:val="single" w:sz="4" w:space="0" w:color="000000"/>
              <w:right w:val="single" w:sz="4" w:space="0" w:color="000000"/>
            </w:tcBorders>
          </w:tcPr>
          <w:p w14:paraId="54CF699F"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2265" w:type="dxa"/>
            <w:tcBorders>
              <w:top w:val="single" w:sz="4" w:space="0" w:color="000000"/>
              <w:left w:val="single" w:sz="4" w:space="0" w:color="000000"/>
              <w:bottom w:val="single" w:sz="4" w:space="0" w:color="000000"/>
              <w:right w:val="single" w:sz="4" w:space="0" w:color="000000"/>
            </w:tcBorders>
          </w:tcPr>
          <w:p w14:paraId="3413E39C" w14:textId="77777777" w:rsidR="00E16939" w:rsidRDefault="00E16939" w:rsidP="00A44BC0">
            <w:pPr>
              <w:widowControl w:val="0"/>
              <w:spacing w:after="0" w:line="240" w:lineRule="auto"/>
              <w:rPr>
                <w:rFonts w:ascii="Times New Roman" w:hAnsi="Times New Roman" w:cs="Times New Roman"/>
                <w:bCs/>
                <w:color w:val="000000"/>
                <w:shd w:val="clear" w:color="auto" w:fill="FFFFFF"/>
              </w:rPr>
            </w:pPr>
            <w:r>
              <w:rPr>
                <w:rFonts w:ascii="Times New Roman" w:hAnsi="Times New Roman" w:cs="Times New Roman"/>
                <w:bCs/>
                <w:color w:val="000000"/>
                <w:shd w:val="clear" w:color="auto" w:fill="FFFFFF"/>
              </w:rPr>
              <w:t>Воспитание положительного интереса к изучаемому предмету,</w:t>
            </w:r>
          </w:p>
        </w:tc>
      </w:tr>
      <w:tr w:rsidR="00E16939" w14:paraId="1291B189"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47367EF8"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67</w:t>
            </w:r>
          </w:p>
        </w:tc>
        <w:tc>
          <w:tcPr>
            <w:tcW w:w="1702" w:type="dxa"/>
            <w:tcBorders>
              <w:top w:val="single" w:sz="4" w:space="0" w:color="000000"/>
              <w:left w:val="single" w:sz="4" w:space="0" w:color="000000"/>
              <w:bottom w:val="single" w:sz="4" w:space="0" w:color="000000"/>
              <w:right w:val="single" w:sz="4" w:space="0" w:color="000000"/>
            </w:tcBorders>
          </w:tcPr>
          <w:p w14:paraId="10B1C6A4"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Знание правил хранения круп и бобовых.</w:t>
            </w:r>
          </w:p>
        </w:tc>
        <w:tc>
          <w:tcPr>
            <w:tcW w:w="458" w:type="dxa"/>
            <w:tcBorders>
              <w:top w:val="single" w:sz="4" w:space="0" w:color="000000"/>
              <w:left w:val="single" w:sz="4" w:space="0" w:color="000000"/>
              <w:bottom w:val="single" w:sz="4" w:space="0" w:color="000000"/>
              <w:right w:val="single" w:sz="4" w:space="0" w:color="000000"/>
            </w:tcBorders>
          </w:tcPr>
          <w:p w14:paraId="0F1E2D31"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13B85957"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2481C59"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знаний правил хранения круп и бобовых.</w:t>
            </w:r>
          </w:p>
        </w:tc>
        <w:tc>
          <w:tcPr>
            <w:tcW w:w="2127" w:type="dxa"/>
            <w:tcBorders>
              <w:top w:val="single" w:sz="4" w:space="0" w:color="000000"/>
              <w:left w:val="single" w:sz="4" w:space="0" w:color="000000"/>
              <w:bottom w:val="single" w:sz="4" w:space="0" w:color="000000"/>
              <w:right w:val="single" w:sz="4" w:space="0" w:color="000000"/>
            </w:tcBorders>
          </w:tcPr>
          <w:p w14:paraId="43744F95"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601DEB62"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устанавливать аналогии</w:t>
            </w:r>
          </w:p>
        </w:tc>
        <w:tc>
          <w:tcPr>
            <w:tcW w:w="1983" w:type="dxa"/>
            <w:tcBorders>
              <w:top w:val="single" w:sz="4" w:space="0" w:color="000000"/>
              <w:left w:val="single" w:sz="4" w:space="0" w:color="000000"/>
              <w:bottom w:val="single" w:sz="4" w:space="0" w:color="000000"/>
              <w:right w:val="single" w:sz="4" w:space="0" w:color="000000"/>
            </w:tcBorders>
          </w:tcPr>
          <w:p w14:paraId="76DBE9C9"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iCs/>
                <w:color w:val="000000"/>
                <w:lang w:eastAsia="ru-RU"/>
              </w:rPr>
              <w:t>Формирование умений  проговаривать последовательность действий на уроке</w:t>
            </w:r>
          </w:p>
        </w:tc>
        <w:tc>
          <w:tcPr>
            <w:tcW w:w="2270" w:type="dxa"/>
            <w:tcBorders>
              <w:top w:val="single" w:sz="4" w:space="0" w:color="000000"/>
              <w:left w:val="single" w:sz="4" w:space="0" w:color="000000"/>
              <w:bottom w:val="single" w:sz="4" w:space="0" w:color="000000"/>
              <w:right w:val="single" w:sz="4" w:space="0" w:color="000000"/>
            </w:tcBorders>
          </w:tcPr>
          <w:p w14:paraId="6DA4C664"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согласовывать свои действия</w:t>
            </w:r>
          </w:p>
        </w:tc>
        <w:tc>
          <w:tcPr>
            <w:tcW w:w="2265" w:type="dxa"/>
            <w:tcBorders>
              <w:top w:val="single" w:sz="4" w:space="0" w:color="000000"/>
              <w:left w:val="single" w:sz="4" w:space="0" w:color="000000"/>
              <w:bottom w:val="single" w:sz="4" w:space="0" w:color="000000"/>
              <w:right w:val="single" w:sz="4" w:space="0" w:color="000000"/>
            </w:tcBorders>
          </w:tcPr>
          <w:p w14:paraId="655BECA0" w14:textId="77777777" w:rsidR="00E16939" w:rsidRDefault="00E16939">
            <w:pPr>
              <w:widowControl w:val="0"/>
              <w:spacing w:after="0" w:line="240" w:lineRule="auto"/>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Формирование уважительного отношения к окружающим.</w:t>
            </w:r>
          </w:p>
        </w:tc>
      </w:tr>
      <w:tr w:rsidR="00E16939" w14:paraId="030DBAFD"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7A548E76" w14:textId="77777777" w:rsidR="00E16939" w:rsidRDefault="000E00CC" w:rsidP="00A44BC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68</w:t>
            </w:r>
          </w:p>
        </w:tc>
        <w:tc>
          <w:tcPr>
            <w:tcW w:w="1702" w:type="dxa"/>
            <w:tcBorders>
              <w:top w:val="single" w:sz="4" w:space="0" w:color="000000"/>
              <w:left w:val="single" w:sz="4" w:space="0" w:color="000000"/>
              <w:bottom w:val="single" w:sz="4" w:space="0" w:color="000000"/>
              <w:right w:val="single" w:sz="4" w:space="0" w:color="000000"/>
            </w:tcBorders>
          </w:tcPr>
          <w:p w14:paraId="18EA3FD4"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Закрепление знаний о крупах и бобовых продуктах</w:t>
            </w:r>
          </w:p>
        </w:tc>
        <w:tc>
          <w:tcPr>
            <w:tcW w:w="458" w:type="dxa"/>
            <w:tcBorders>
              <w:top w:val="single" w:sz="4" w:space="0" w:color="000000"/>
              <w:left w:val="single" w:sz="4" w:space="0" w:color="000000"/>
              <w:bottom w:val="single" w:sz="4" w:space="0" w:color="000000"/>
              <w:right w:val="single" w:sz="4" w:space="0" w:color="000000"/>
            </w:tcBorders>
          </w:tcPr>
          <w:p w14:paraId="6D9F5E56"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15F2FD89"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25F520A7"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умений в использовании знаний о крупах и бобовых продуктах </w:t>
            </w:r>
          </w:p>
        </w:tc>
        <w:tc>
          <w:tcPr>
            <w:tcW w:w="2127" w:type="dxa"/>
            <w:tcBorders>
              <w:top w:val="single" w:sz="4" w:space="0" w:color="000000"/>
              <w:left w:val="single" w:sz="4" w:space="0" w:color="000000"/>
              <w:bottom w:val="single" w:sz="4" w:space="0" w:color="000000"/>
              <w:right w:val="single" w:sz="4" w:space="0" w:color="000000"/>
            </w:tcBorders>
          </w:tcPr>
          <w:p w14:paraId="47F25CC4"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проявлять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37DDAA96"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4DE61F19"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1043DD6C" w14:textId="77777777" w:rsidR="00E16939" w:rsidRDefault="00E16939" w:rsidP="00A44BC0">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16923BD3" w14:textId="77777777" w:rsidR="00E16939" w:rsidRDefault="00E16939" w:rsidP="00A44BC0">
            <w:pPr>
              <w:widowControl w:val="0"/>
              <w:spacing w:after="0" w:line="240" w:lineRule="auto"/>
              <w:rPr>
                <w:rFonts w:ascii="Times New Roman" w:hAnsi="Times New Roman" w:cs="Times New Roman"/>
              </w:rPr>
            </w:pPr>
            <w:r>
              <w:rPr>
                <w:rFonts w:ascii="Times New Roman" w:hAnsi="Times New Roman" w:cs="Times New Roman"/>
              </w:rPr>
              <w:t>Формирование чувства сопричастности к историческому прошлому Родины,</w:t>
            </w:r>
          </w:p>
        </w:tc>
      </w:tr>
      <w:tr w:rsidR="00E16939" w14:paraId="0E5DD6C7"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40CB2B44"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69</w:t>
            </w:r>
          </w:p>
        </w:tc>
        <w:tc>
          <w:tcPr>
            <w:tcW w:w="1702" w:type="dxa"/>
            <w:tcBorders>
              <w:top w:val="single" w:sz="4" w:space="0" w:color="000000"/>
              <w:left w:val="single" w:sz="4" w:space="0" w:color="000000"/>
              <w:bottom w:val="single" w:sz="4" w:space="0" w:color="000000"/>
              <w:right w:val="single" w:sz="4" w:space="0" w:color="000000"/>
            </w:tcBorders>
          </w:tcPr>
          <w:p w14:paraId="4D47A1C0"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Узнавание (различение) кондитерских </w:t>
            </w:r>
            <w:r>
              <w:rPr>
                <w:rFonts w:ascii="Times New Roman" w:eastAsia="Times New Roman" w:hAnsi="Times New Roman" w:cs="Times New Roman"/>
                <w:bCs/>
                <w:color w:val="000000"/>
                <w:lang w:eastAsia="ru-RU"/>
              </w:rPr>
              <w:lastRenderedPageBreak/>
              <w:t>изделий (торт, печенье, пирожное, конфета, шоколад).</w:t>
            </w:r>
          </w:p>
        </w:tc>
        <w:tc>
          <w:tcPr>
            <w:tcW w:w="458" w:type="dxa"/>
            <w:tcBorders>
              <w:top w:val="single" w:sz="4" w:space="0" w:color="000000"/>
              <w:left w:val="single" w:sz="4" w:space="0" w:color="000000"/>
              <w:bottom w:val="single" w:sz="4" w:space="0" w:color="000000"/>
              <w:right w:val="single" w:sz="4" w:space="0" w:color="000000"/>
            </w:tcBorders>
          </w:tcPr>
          <w:p w14:paraId="50152F9F"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2</w:t>
            </w:r>
          </w:p>
        </w:tc>
        <w:tc>
          <w:tcPr>
            <w:tcW w:w="850" w:type="dxa"/>
            <w:tcBorders>
              <w:top w:val="single" w:sz="4" w:space="0" w:color="000000"/>
              <w:left w:val="single" w:sz="4" w:space="0" w:color="000000"/>
              <w:bottom w:val="single" w:sz="4" w:space="0" w:color="000000"/>
              <w:right w:val="single" w:sz="4" w:space="0" w:color="000000"/>
            </w:tcBorders>
          </w:tcPr>
          <w:p w14:paraId="57D0BDAD"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E098AA8"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знаний о кондитерских </w:t>
            </w:r>
            <w:r>
              <w:rPr>
                <w:rFonts w:ascii="Times New Roman" w:eastAsia="Times New Roman" w:hAnsi="Times New Roman" w:cs="Times New Roman"/>
                <w:bCs/>
                <w:color w:val="000000"/>
                <w:lang w:eastAsia="ru-RU"/>
              </w:rPr>
              <w:lastRenderedPageBreak/>
              <w:t>изделиях (торт, печенье, пирожное, конфета, шоколад).</w:t>
            </w:r>
          </w:p>
        </w:tc>
        <w:tc>
          <w:tcPr>
            <w:tcW w:w="2127" w:type="dxa"/>
            <w:tcBorders>
              <w:top w:val="single" w:sz="4" w:space="0" w:color="000000"/>
              <w:left w:val="single" w:sz="4" w:space="0" w:color="000000"/>
              <w:bottom w:val="single" w:sz="4" w:space="0" w:color="000000"/>
              <w:right w:val="single" w:sz="4" w:space="0" w:color="000000"/>
            </w:tcBorders>
          </w:tcPr>
          <w:p w14:paraId="4F19560D"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Формирование внутренней  позиции  </w:t>
            </w:r>
            <w:r>
              <w:rPr>
                <w:rFonts w:ascii="Times New Roman" w:eastAsia="Times New Roman" w:hAnsi="Times New Roman" w:cs="Times New Roman"/>
                <w:bCs/>
                <w:color w:val="000000"/>
                <w:lang w:eastAsia="ru-RU"/>
              </w:rPr>
              <w:lastRenderedPageBreak/>
              <w:t>обучающегося  на уровне положительного отношения к школе.</w:t>
            </w:r>
          </w:p>
        </w:tc>
        <w:tc>
          <w:tcPr>
            <w:tcW w:w="1986" w:type="dxa"/>
            <w:tcBorders>
              <w:top w:val="single" w:sz="4" w:space="0" w:color="000000"/>
              <w:left w:val="single" w:sz="4" w:space="0" w:color="000000"/>
              <w:bottom w:val="single" w:sz="4" w:space="0" w:color="000000"/>
              <w:right w:val="single" w:sz="4" w:space="0" w:color="000000"/>
            </w:tcBorders>
          </w:tcPr>
          <w:p w14:paraId="1A0716DA"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Формирование умений осуществлять </w:t>
            </w:r>
            <w:r>
              <w:rPr>
                <w:rFonts w:ascii="Times New Roman" w:eastAsia="Times New Roman" w:hAnsi="Times New Roman" w:cs="Times New Roman"/>
                <w:bCs/>
                <w:color w:val="000000"/>
                <w:lang w:eastAsia="ru-RU"/>
              </w:rPr>
              <w:lastRenderedPageBreak/>
              <w:t>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1D0472C7"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Отбор оптимальных способов </w:t>
            </w:r>
            <w:r>
              <w:rPr>
                <w:rFonts w:ascii="Times New Roman" w:eastAsia="Times New Roman" w:hAnsi="Times New Roman" w:cs="Times New Roman"/>
                <w:bCs/>
                <w:color w:val="000000"/>
                <w:lang w:eastAsia="ru-RU"/>
              </w:rPr>
              <w:lastRenderedPageBreak/>
              <w:t>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4EB3FE01"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lastRenderedPageBreak/>
              <w:t xml:space="preserve">Формирование умения строить монологическое </w:t>
            </w:r>
            <w:r>
              <w:rPr>
                <w:rFonts w:ascii="Times New Roman" w:eastAsia="Times New Roman" w:hAnsi="Times New Roman" w:cs="Times New Roman"/>
                <w:bCs/>
                <w:color w:val="000000"/>
                <w:lang w:eastAsia="ru-RU"/>
              </w:rPr>
              <w:lastRenderedPageBreak/>
              <w:t>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6A2451AA" w14:textId="77777777" w:rsidR="00E16939" w:rsidRDefault="00E16939">
            <w:pPr>
              <w:widowControl w:val="0"/>
              <w:spacing w:after="0" w:line="240" w:lineRule="auto"/>
              <w:rPr>
                <w:rFonts w:ascii="Times New Roman" w:hAnsi="Times New Roman" w:cs="Times New Roman"/>
                <w:bCs/>
                <w:color w:val="000000"/>
                <w:shd w:val="clear" w:color="auto" w:fill="FFFFFF"/>
              </w:rPr>
            </w:pPr>
            <w:r>
              <w:rPr>
                <w:rFonts w:ascii="Times New Roman" w:hAnsi="Times New Roman" w:cs="Times New Roman"/>
                <w:bCs/>
                <w:color w:val="000000"/>
                <w:shd w:val="clear" w:color="auto" w:fill="FFFFFF"/>
              </w:rPr>
              <w:lastRenderedPageBreak/>
              <w:t xml:space="preserve">Воспитание положительного интереса к </w:t>
            </w:r>
            <w:r>
              <w:rPr>
                <w:rFonts w:ascii="Times New Roman" w:hAnsi="Times New Roman" w:cs="Times New Roman"/>
                <w:bCs/>
                <w:color w:val="000000"/>
                <w:shd w:val="clear" w:color="auto" w:fill="FFFFFF"/>
              </w:rPr>
              <w:lastRenderedPageBreak/>
              <w:t>изучаемому предмету,</w:t>
            </w:r>
          </w:p>
        </w:tc>
      </w:tr>
      <w:tr w:rsidR="00E16939" w14:paraId="0448D790"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410558F9"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70</w:t>
            </w:r>
          </w:p>
        </w:tc>
        <w:tc>
          <w:tcPr>
            <w:tcW w:w="1702" w:type="dxa"/>
            <w:tcBorders>
              <w:top w:val="single" w:sz="4" w:space="0" w:color="000000"/>
              <w:left w:val="single" w:sz="4" w:space="0" w:color="000000"/>
              <w:bottom w:val="single" w:sz="4" w:space="0" w:color="000000"/>
              <w:right w:val="single" w:sz="4" w:space="0" w:color="000000"/>
            </w:tcBorders>
          </w:tcPr>
          <w:p w14:paraId="053329A5"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Знание правил хранения кондитерских изделий.</w:t>
            </w:r>
          </w:p>
        </w:tc>
        <w:tc>
          <w:tcPr>
            <w:tcW w:w="458" w:type="dxa"/>
            <w:tcBorders>
              <w:top w:val="single" w:sz="4" w:space="0" w:color="000000"/>
              <w:left w:val="single" w:sz="4" w:space="0" w:color="000000"/>
              <w:bottom w:val="single" w:sz="4" w:space="0" w:color="000000"/>
              <w:right w:val="single" w:sz="4" w:space="0" w:color="000000"/>
            </w:tcBorders>
          </w:tcPr>
          <w:p w14:paraId="16D1429C"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74F51FD4"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AD2FAF4"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знаний правил хранения кондитерских изделий.</w:t>
            </w:r>
          </w:p>
        </w:tc>
        <w:tc>
          <w:tcPr>
            <w:tcW w:w="2127" w:type="dxa"/>
            <w:tcBorders>
              <w:top w:val="single" w:sz="4" w:space="0" w:color="000000"/>
              <w:left w:val="single" w:sz="4" w:space="0" w:color="000000"/>
              <w:bottom w:val="single" w:sz="4" w:space="0" w:color="000000"/>
              <w:right w:val="single" w:sz="4" w:space="0" w:color="000000"/>
            </w:tcBorders>
          </w:tcPr>
          <w:p w14:paraId="0AF2550F"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внутренней  позиции  обучающегося  на уровне положительного отношения к школе.</w:t>
            </w:r>
          </w:p>
        </w:tc>
        <w:tc>
          <w:tcPr>
            <w:tcW w:w="1986" w:type="dxa"/>
            <w:tcBorders>
              <w:top w:val="single" w:sz="4" w:space="0" w:color="000000"/>
              <w:left w:val="single" w:sz="4" w:space="0" w:color="000000"/>
              <w:bottom w:val="single" w:sz="4" w:space="0" w:color="000000"/>
              <w:right w:val="single" w:sz="4" w:space="0" w:color="000000"/>
            </w:tcBorders>
          </w:tcPr>
          <w:p w14:paraId="0DB5E204"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устанавливать причинно-следственные связи</w:t>
            </w:r>
          </w:p>
        </w:tc>
        <w:tc>
          <w:tcPr>
            <w:tcW w:w="1983" w:type="dxa"/>
            <w:tcBorders>
              <w:top w:val="single" w:sz="4" w:space="0" w:color="000000"/>
              <w:left w:val="single" w:sz="4" w:space="0" w:color="000000"/>
              <w:bottom w:val="single" w:sz="4" w:space="0" w:color="000000"/>
              <w:right w:val="single" w:sz="4" w:space="0" w:color="000000"/>
            </w:tcBorders>
          </w:tcPr>
          <w:p w14:paraId="15AC6476"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1196AE67" w14:textId="77777777" w:rsidR="00E16939" w:rsidRDefault="00E16939">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выражать в речи свои мысли и действия, договариваться и приходить к общему решению.</w:t>
            </w:r>
          </w:p>
        </w:tc>
        <w:tc>
          <w:tcPr>
            <w:tcW w:w="2265" w:type="dxa"/>
            <w:tcBorders>
              <w:top w:val="single" w:sz="4" w:space="0" w:color="000000"/>
              <w:left w:val="single" w:sz="4" w:space="0" w:color="000000"/>
              <w:bottom w:val="single" w:sz="4" w:space="0" w:color="000000"/>
              <w:right w:val="single" w:sz="4" w:space="0" w:color="000000"/>
            </w:tcBorders>
          </w:tcPr>
          <w:p w14:paraId="5CAD6D59" w14:textId="77777777" w:rsidR="00E16939" w:rsidRDefault="00E16939">
            <w:pPr>
              <w:widowControl w:val="0"/>
              <w:spacing w:after="0" w:line="240" w:lineRule="auto"/>
              <w:rPr>
                <w:rFonts w:ascii="Times New Roman" w:hAnsi="Times New Roman" w:cs="Times New Roman"/>
              </w:rPr>
            </w:pPr>
            <w:r>
              <w:rPr>
                <w:rFonts w:ascii="Times New Roman" w:hAnsi="Times New Roman" w:cs="Times New Roman"/>
              </w:rPr>
              <w:t>Формирование чувства сопричастности к историческому прошлому Родины,</w:t>
            </w:r>
          </w:p>
        </w:tc>
      </w:tr>
      <w:tr w:rsidR="00E16939" w14:paraId="2CBEFC2A"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798255D3" w14:textId="77777777" w:rsidR="00E16939" w:rsidRDefault="000E00CC" w:rsidP="00D904C8">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71</w:t>
            </w:r>
          </w:p>
        </w:tc>
        <w:tc>
          <w:tcPr>
            <w:tcW w:w="1702" w:type="dxa"/>
            <w:tcBorders>
              <w:top w:val="single" w:sz="4" w:space="0" w:color="000000"/>
              <w:left w:val="single" w:sz="4" w:space="0" w:color="000000"/>
              <w:bottom w:val="single" w:sz="4" w:space="0" w:color="000000"/>
              <w:right w:val="single" w:sz="4" w:space="0" w:color="000000"/>
            </w:tcBorders>
          </w:tcPr>
          <w:p w14:paraId="1823676E" w14:textId="77777777" w:rsidR="00E16939" w:rsidRDefault="00E16939" w:rsidP="00603D3D">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Закрепление знаний о кондитерских изделиях</w:t>
            </w:r>
          </w:p>
        </w:tc>
        <w:tc>
          <w:tcPr>
            <w:tcW w:w="458" w:type="dxa"/>
            <w:tcBorders>
              <w:top w:val="single" w:sz="4" w:space="0" w:color="000000"/>
              <w:left w:val="single" w:sz="4" w:space="0" w:color="000000"/>
              <w:bottom w:val="single" w:sz="4" w:space="0" w:color="000000"/>
              <w:right w:val="single" w:sz="4" w:space="0" w:color="000000"/>
            </w:tcBorders>
          </w:tcPr>
          <w:p w14:paraId="2143B078"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3CD5A657"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B5B1AAA"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 xml:space="preserve">Формирование умений в использовании знаний о крупах и бобовых продуктах </w:t>
            </w:r>
          </w:p>
        </w:tc>
        <w:tc>
          <w:tcPr>
            <w:tcW w:w="2127" w:type="dxa"/>
            <w:tcBorders>
              <w:top w:val="single" w:sz="4" w:space="0" w:color="000000"/>
              <w:left w:val="single" w:sz="4" w:space="0" w:color="000000"/>
              <w:bottom w:val="single" w:sz="4" w:space="0" w:color="000000"/>
              <w:right w:val="single" w:sz="4" w:space="0" w:color="000000"/>
            </w:tcBorders>
          </w:tcPr>
          <w:p w14:paraId="211ADB67"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проявлять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1E5FCAC6"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5BF2C4ED"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0B799E61"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53BDA064" w14:textId="77777777" w:rsidR="00E16939" w:rsidRDefault="00E16939" w:rsidP="00D904C8">
            <w:pPr>
              <w:widowControl w:val="0"/>
              <w:spacing w:after="0" w:line="240" w:lineRule="auto"/>
              <w:rPr>
                <w:rFonts w:ascii="Times New Roman" w:hAnsi="Times New Roman" w:cs="Times New Roman"/>
              </w:rPr>
            </w:pPr>
            <w:r>
              <w:rPr>
                <w:rFonts w:ascii="Times New Roman" w:hAnsi="Times New Roman" w:cs="Times New Roman"/>
              </w:rPr>
              <w:t>Формирование чувства сопричастности к историческому прошлому Родины,</w:t>
            </w:r>
          </w:p>
        </w:tc>
      </w:tr>
      <w:tr w:rsidR="00E16939" w14:paraId="2AE5475D" w14:textId="77777777" w:rsidTr="007A425C">
        <w:trPr>
          <w:trHeight w:val="364"/>
        </w:trPr>
        <w:tc>
          <w:tcPr>
            <w:tcW w:w="534" w:type="dxa"/>
            <w:tcBorders>
              <w:top w:val="single" w:sz="4" w:space="0" w:color="000000"/>
              <w:left w:val="single" w:sz="4" w:space="0" w:color="000000"/>
              <w:bottom w:val="single" w:sz="4" w:space="0" w:color="000000"/>
              <w:right w:val="single" w:sz="4" w:space="0" w:color="000000"/>
            </w:tcBorders>
          </w:tcPr>
          <w:p w14:paraId="35DC96F3" w14:textId="77777777" w:rsidR="00E16939" w:rsidRDefault="000E00CC" w:rsidP="00D904C8">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72</w:t>
            </w:r>
          </w:p>
        </w:tc>
        <w:tc>
          <w:tcPr>
            <w:tcW w:w="1702" w:type="dxa"/>
            <w:tcBorders>
              <w:top w:val="single" w:sz="4" w:space="0" w:color="000000"/>
              <w:left w:val="single" w:sz="4" w:space="0" w:color="000000"/>
              <w:bottom w:val="single" w:sz="4" w:space="0" w:color="000000"/>
              <w:right w:val="single" w:sz="4" w:space="0" w:color="000000"/>
            </w:tcBorders>
          </w:tcPr>
          <w:p w14:paraId="6A97AAE3" w14:textId="77777777" w:rsidR="00E16939" w:rsidRDefault="00642EE4" w:rsidP="00603D3D">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Контрольная работа № 4</w:t>
            </w:r>
            <w:r w:rsidR="00E16939">
              <w:rPr>
                <w:rFonts w:ascii="Times New Roman" w:eastAsia="Times New Roman" w:hAnsi="Times New Roman" w:cs="Times New Roman"/>
                <w:bCs/>
                <w:color w:val="000000"/>
                <w:lang w:eastAsia="ru-RU"/>
              </w:rPr>
              <w:t xml:space="preserve"> «Продукты питания», анализ контрольной работы</w:t>
            </w:r>
          </w:p>
        </w:tc>
        <w:tc>
          <w:tcPr>
            <w:tcW w:w="458" w:type="dxa"/>
            <w:tcBorders>
              <w:top w:val="single" w:sz="4" w:space="0" w:color="000000"/>
              <w:left w:val="single" w:sz="4" w:space="0" w:color="000000"/>
              <w:bottom w:val="single" w:sz="4" w:space="0" w:color="000000"/>
              <w:right w:val="single" w:sz="4" w:space="0" w:color="000000"/>
            </w:tcBorders>
          </w:tcPr>
          <w:p w14:paraId="5783B2A9"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7269E252" w14:textId="77777777" w:rsidR="00E16939" w:rsidRDefault="00E16939" w:rsidP="00D904C8">
            <w:pPr>
              <w:widowControl w:val="0"/>
              <w:spacing w:after="0" w:line="240" w:lineRule="auto"/>
              <w:jc w:val="both"/>
              <w:rPr>
                <w:rFonts w:ascii="Times New Roman" w:eastAsia="Times New Roman" w:hAnsi="Times New Roman" w:cs="Times New Roman"/>
                <w:bCs/>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631C5754" w14:textId="77777777" w:rsidR="00E16939" w:rsidRPr="00CB0375" w:rsidRDefault="00E16939" w:rsidP="00A44BC0">
            <w:pPr>
              <w:tabs>
                <w:tab w:val="left" w:pos="34"/>
                <w:tab w:val="left" w:pos="175"/>
              </w:tabs>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t>Формирование умения применять полученные знания и умения при выполнении контрольной работы.</w:t>
            </w:r>
          </w:p>
        </w:tc>
        <w:tc>
          <w:tcPr>
            <w:tcW w:w="2127" w:type="dxa"/>
            <w:tcBorders>
              <w:top w:val="single" w:sz="4" w:space="0" w:color="000000"/>
              <w:left w:val="single" w:sz="4" w:space="0" w:color="000000"/>
              <w:bottom w:val="single" w:sz="4" w:space="0" w:color="000000"/>
              <w:right w:val="single" w:sz="4" w:space="0" w:color="000000"/>
            </w:tcBorders>
          </w:tcPr>
          <w:p w14:paraId="514F0EF3" w14:textId="77777777" w:rsidR="00E16939" w:rsidRPr="00CB0375" w:rsidRDefault="00E16939" w:rsidP="00A44BC0">
            <w:pPr>
              <w:spacing w:after="0" w:line="240" w:lineRule="auto"/>
              <w:ind w:firstLine="567"/>
              <w:jc w:val="both"/>
              <w:rPr>
                <w:rFonts w:ascii="Times New Roman" w:eastAsia="Calibri" w:hAnsi="Times New Roman" w:cs="Times New Roman"/>
                <w:lang w:eastAsia="ru-RU"/>
              </w:rPr>
            </w:pPr>
            <w:r w:rsidRPr="00CB0375">
              <w:rPr>
                <w:rFonts w:ascii="Times New Roman" w:eastAsia="Calibri" w:hAnsi="Times New Roman" w:cs="Times New Roman"/>
                <w:lang w:eastAsia="ru-RU"/>
              </w:rPr>
              <w:t xml:space="preserve">Формирование умения </w:t>
            </w:r>
            <w:r w:rsidRPr="00CB0375">
              <w:rPr>
                <w:rFonts w:ascii="Times New Roman" w:eastAsia="Calibri" w:hAnsi="Times New Roman" w:cs="Times New Roman"/>
                <w:bCs/>
                <w:lang w:eastAsia="ru-RU"/>
              </w:rPr>
              <w:t>ориентироваться в своей системе знаний: отличать новое от уже известного с помощью учителя.</w:t>
            </w:r>
          </w:p>
          <w:p w14:paraId="60FD6D85" w14:textId="77777777" w:rsidR="00E16939" w:rsidRPr="00CB0375" w:rsidRDefault="00E16939" w:rsidP="00A44BC0">
            <w:pPr>
              <w:widowControl w:val="0"/>
              <w:overflowPunct w:val="0"/>
              <w:autoSpaceDE w:val="0"/>
              <w:autoSpaceDN w:val="0"/>
              <w:adjustRightInd w:val="0"/>
              <w:spacing w:after="0" w:line="240" w:lineRule="auto"/>
              <w:ind w:firstLine="567"/>
              <w:jc w:val="both"/>
              <w:rPr>
                <w:rFonts w:ascii="Times New Roman" w:eastAsia="Calibri" w:hAnsi="Times New Roman" w:cs="Times New Roman"/>
                <w:lang w:eastAsia="ru-RU"/>
              </w:rPr>
            </w:pPr>
          </w:p>
        </w:tc>
        <w:tc>
          <w:tcPr>
            <w:tcW w:w="1986" w:type="dxa"/>
            <w:tcBorders>
              <w:top w:val="single" w:sz="4" w:space="0" w:color="000000"/>
              <w:left w:val="single" w:sz="4" w:space="0" w:color="000000"/>
              <w:bottom w:val="single" w:sz="4" w:space="0" w:color="000000"/>
              <w:right w:val="single" w:sz="4" w:space="0" w:color="000000"/>
            </w:tcBorders>
          </w:tcPr>
          <w:p w14:paraId="755F8112"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t>Формирование умения осуществлять выбор наиболее эффективных способов решения задач в зависимости от конкретных условий;</w:t>
            </w:r>
          </w:p>
          <w:p w14:paraId="6BE7961C" w14:textId="77777777" w:rsidR="00E16939" w:rsidRPr="00CB0375" w:rsidRDefault="00E16939" w:rsidP="00A44BC0">
            <w:pPr>
              <w:tabs>
                <w:tab w:val="left" w:pos="34"/>
                <w:tab w:val="left" w:pos="175"/>
              </w:tabs>
              <w:spacing w:after="0" w:line="240" w:lineRule="auto"/>
              <w:ind w:firstLine="567"/>
              <w:jc w:val="both"/>
              <w:rPr>
                <w:rFonts w:ascii="Calibri" w:eastAsia="Times New Roman" w:hAnsi="Calibri" w:cs="Times New Roman"/>
                <w:lang w:eastAsia="ru-RU"/>
              </w:rPr>
            </w:pPr>
          </w:p>
        </w:tc>
        <w:tc>
          <w:tcPr>
            <w:tcW w:w="1983" w:type="dxa"/>
            <w:tcBorders>
              <w:top w:val="single" w:sz="4" w:space="0" w:color="000000"/>
              <w:left w:val="single" w:sz="4" w:space="0" w:color="000000"/>
              <w:bottom w:val="single" w:sz="4" w:space="0" w:color="000000"/>
              <w:right w:val="single" w:sz="4" w:space="0" w:color="000000"/>
            </w:tcBorders>
          </w:tcPr>
          <w:p w14:paraId="2E7692B4"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t xml:space="preserve">Умение </w:t>
            </w:r>
            <w:r w:rsidRPr="00CB0375">
              <w:rPr>
                <w:rFonts w:ascii="Times New Roman" w:eastAsia="Calibri" w:hAnsi="Times New Roman" w:cs="Times New Roman"/>
                <w:lang w:eastAsia="ru-RU"/>
              </w:rPr>
              <w:t>использовать речь для планирования и регуляции своей деятельности.</w:t>
            </w:r>
          </w:p>
          <w:p w14:paraId="15E6D7D6"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p>
        </w:tc>
        <w:tc>
          <w:tcPr>
            <w:tcW w:w="2270" w:type="dxa"/>
            <w:tcBorders>
              <w:top w:val="single" w:sz="4" w:space="0" w:color="000000"/>
              <w:left w:val="single" w:sz="4" w:space="0" w:color="000000"/>
              <w:bottom w:val="single" w:sz="4" w:space="0" w:color="000000"/>
              <w:right w:val="single" w:sz="4" w:space="0" w:color="000000"/>
            </w:tcBorders>
          </w:tcPr>
          <w:p w14:paraId="53F2FB6A"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t>Умение  выполнять задание от начала до конца.</w:t>
            </w:r>
          </w:p>
          <w:p w14:paraId="2BA40712"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p>
        </w:tc>
        <w:tc>
          <w:tcPr>
            <w:tcW w:w="2265" w:type="dxa"/>
            <w:tcBorders>
              <w:top w:val="single" w:sz="4" w:space="0" w:color="000000"/>
              <w:left w:val="single" w:sz="4" w:space="0" w:color="000000"/>
              <w:bottom w:val="single" w:sz="4" w:space="0" w:color="000000"/>
              <w:right w:val="single" w:sz="4" w:space="0" w:color="000000"/>
            </w:tcBorders>
          </w:tcPr>
          <w:p w14:paraId="4EB01727" w14:textId="77777777" w:rsidR="00E16939" w:rsidRPr="00CB0375" w:rsidRDefault="00E16939" w:rsidP="00A44BC0">
            <w:pPr>
              <w:spacing w:after="0" w:line="240" w:lineRule="auto"/>
              <w:ind w:firstLine="567"/>
              <w:contextualSpacing/>
              <w:jc w:val="both"/>
              <w:rPr>
                <w:rFonts w:ascii="Times New Roman" w:eastAsia="Calibri" w:hAnsi="Times New Roman" w:cs="Times New Roman"/>
                <w:color w:val="000000"/>
                <w:shd w:val="clear" w:color="auto" w:fill="FFFFFF"/>
              </w:rPr>
            </w:pPr>
            <w:r w:rsidRPr="00CB0375">
              <w:rPr>
                <w:rFonts w:ascii="Times New Roman" w:eastAsia="Calibri" w:hAnsi="Times New Roman" w:cs="Times New Roman"/>
                <w:color w:val="000000"/>
                <w:shd w:val="clear" w:color="auto" w:fill="FFFFFF"/>
              </w:rPr>
              <w:t>- воспитание самостоятельности учащегося,</w:t>
            </w:r>
          </w:p>
          <w:p w14:paraId="5475164C"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p>
        </w:tc>
      </w:tr>
      <w:tr w:rsidR="00E16939" w14:paraId="26B81BA5" w14:textId="77777777" w:rsidTr="007A425C">
        <w:trPr>
          <w:trHeight w:val="255"/>
        </w:trPr>
        <w:tc>
          <w:tcPr>
            <w:tcW w:w="534" w:type="dxa"/>
            <w:tcBorders>
              <w:top w:val="single" w:sz="4" w:space="0" w:color="000000"/>
              <w:left w:val="single" w:sz="4" w:space="0" w:color="000000"/>
              <w:bottom w:val="single" w:sz="4" w:space="0" w:color="000000"/>
              <w:right w:val="single" w:sz="4" w:space="0" w:color="000000"/>
            </w:tcBorders>
          </w:tcPr>
          <w:p w14:paraId="38EF87E3"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73</w:t>
            </w:r>
          </w:p>
        </w:tc>
        <w:tc>
          <w:tcPr>
            <w:tcW w:w="1702" w:type="dxa"/>
            <w:tcBorders>
              <w:top w:val="single" w:sz="4" w:space="0" w:color="000000"/>
              <w:left w:val="single" w:sz="4" w:space="0" w:color="000000"/>
              <w:bottom w:val="single" w:sz="4" w:space="0" w:color="000000"/>
              <w:right w:val="single" w:sz="4" w:space="0" w:color="000000"/>
            </w:tcBorders>
          </w:tcPr>
          <w:p w14:paraId="583CE5C8"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b/>
                <w:color w:val="000000"/>
                <w:lang w:eastAsia="ru-RU"/>
              </w:rPr>
              <w:t>Город.</w:t>
            </w:r>
          </w:p>
          <w:p w14:paraId="33480D16" w14:textId="77777777" w:rsidR="00E16939" w:rsidRDefault="00E16939">
            <w:pPr>
              <w:widowControl w:val="0"/>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color w:val="000000"/>
                <w:lang w:eastAsia="ru-RU"/>
              </w:rPr>
              <w:t>Узнавание элементов городской инфраструктуры</w:t>
            </w:r>
          </w:p>
        </w:tc>
        <w:tc>
          <w:tcPr>
            <w:tcW w:w="458" w:type="dxa"/>
            <w:tcBorders>
              <w:top w:val="single" w:sz="4" w:space="0" w:color="000000"/>
              <w:left w:val="single" w:sz="4" w:space="0" w:color="000000"/>
              <w:bottom w:val="single" w:sz="4" w:space="0" w:color="000000"/>
              <w:right w:val="single" w:sz="4" w:space="0" w:color="000000"/>
            </w:tcBorders>
          </w:tcPr>
          <w:p w14:paraId="6E2AE041" w14:textId="77777777" w:rsidR="00E16939" w:rsidRDefault="00477FB0">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7DEA0097"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5259F1D"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xml:space="preserve">Формирование знаний элементов городской инфраструктуры (районы), улицы (проспекты, переулки), </w:t>
            </w:r>
            <w:r>
              <w:rPr>
                <w:rFonts w:ascii="Times New Roman" w:eastAsia="Calibri" w:hAnsi="Times New Roman" w:cs="Times New Roman"/>
                <w:color w:val="000000"/>
                <w:lang w:eastAsia="ru-RU"/>
              </w:rPr>
              <w:lastRenderedPageBreak/>
              <w:t>площади, здания, парки).</w:t>
            </w:r>
          </w:p>
        </w:tc>
        <w:tc>
          <w:tcPr>
            <w:tcW w:w="2127" w:type="dxa"/>
            <w:tcBorders>
              <w:top w:val="single" w:sz="4" w:space="0" w:color="000000"/>
              <w:left w:val="single" w:sz="4" w:space="0" w:color="000000"/>
              <w:bottom w:val="single" w:sz="4" w:space="0" w:color="000000"/>
              <w:right w:val="single" w:sz="4" w:space="0" w:color="000000"/>
            </w:tcBorders>
          </w:tcPr>
          <w:p w14:paraId="5F55D18F"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7A55335D"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31A05D83"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703045A0"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задавать вопросы, строить понятные для партнёра высказывания</w:t>
            </w:r>
          </w:p>
        </w:tc>
        <w:tc>
          <w:tcPr>
            <w:tcW w:w="2265" w:type="dxa"/>
            <w:tcBorders>
              <w:top w:val="single" w:sz="4" w:space="0" w:color="000000"/>
              <w:left w:val="single" w:sz="4" w:space="0" w:color="000000"/>
              <w:bottom w:val="single" w:sz="4" w:space="0" w:color="000000"/>
              <w:right w:val="single" w:sz="4" w:space="0" w:color="000000"/>
            </w:tcBorders>
          </w:tcPr>
          <w:p w14:paraId="06EBFF91" w14:textId="77777777" w:rsidR="00E16939" w:rsidRDefault="00E16939">
            <w:pPr>
              <w:widowControl w:val="0"/>
            </w:pPr>
            <w:r>
              <w:rPr>
                <w:rFonts w:ascii="Times New Roman" w:eastAsia="Calibri" w:hAnsi="Times New Roman" w:cs="Times New Roman"/>
                <w:color w:val="000000"/>
                <w:sz w:val="24"/>
                <w:szCs w:val="24"/>
                <w:shd w:val="clear" w:color="auto" w:fill="FFFFFF"/>
              </w:rPr>
              <w:t>Формирование уважительного отношения к окружающим</w:t>
            </w:r>
          </w:p>
        </w:tc>
      </w:tr>
      <w:tr w:rsidR="00E16939" w14:paraId="73D68541" w14:textId="77777777" w:rsidTr="007A425C">
        <w:trPr>
          <w:trHeight w:val="46"/>
        </w:trPr>
        <w:tc>
          <w:tcPr>
            <w:tcW w:w="534" w:type="dxa"/>
            <w:tcBorders>
              <w:top w:val="single" w:sz="4" w:space="0" w:color="000000"/>
              <w:left w:val="single" w:sz="4" w:space="0" w:color="000000"/>
              <w:bottom w:val="single" w:sz="4" w:space="0" w:color="000000"/>
              <w:right w:val="single" w:sz="4" w:space="0" w:color="000000"/>
            </w:tcBorders>
          </w:tcPr>
          <w:p w14:paraId="000944BD"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74</w:t>
            </w:r>
          </w:p>
        </w:tc>
        <w:tc>
          <w:tcPr>
            <w:tcW w:w="1702" w:type="dxa"/>
            <w:tcBorders>
              <w:top w:val="single" w:sz="4" w:space="0" w:color="000000"/>
              <w:left w:val="single" w:sz="4" w:space="0" w:color="000000"/>
              <w:bottom w:val="single" w:sz="4" w:space="0" w:color="000000"/>
              <w:right w:val="single" w:sz="4" w:space="0" w:color="000000"/>
            </w:tcBorders>
          </w:tcPr>
          <w:p w14:paraId="7E9EB82F" w14:textId="77777777" w:rsidR="00E16939" w:rsidRDefault="00E16939">
            <w:pPr>
              <w:widowControl w:val="0"/>
              <w:spacing w:after="0" w:line="240" w:lineRule="auto"/>
              <w:jc w:val="both"/>
              <w:rPr>
                <w:rFonts w:ascii="Times New Roman" w:eastAsia="Calibri" w:hAnsi="Times New Roman" w:cs="Times New Roman"/>
                <w:color w:val="000000"/>
                <w:lang w:eastAsia="ru-RU" w:bidi="en-US"/>
              </w:rPr>
            </w:pPr>
            <w:r>
              <w:rPr>
                <w:rFonts w:ascii="Times New Roman" w:eastAsia="Calibri" w:hAnsi="Times New Roman" w:cs="Times New Roman"/>
                <w:color w:val="000000"/>
                <w:lang w:eastAsia="ru-RU" w:bidi="en-US"/>
              </w:rPr>
              <w:t>Узнавание (различение), назначение  зданий.</w:t>
            </w:r>
          </w:p>
        </w:tc>
        <w:tc>
          <w:tcPr>
            <w:tcW w:w="458" w:type="dxa"/>
            <w:tcBorders>
              <w:top w:val="single" w:sz="4" w:space="0" w:color="000000"/>
              <w:left w:val="single" w:sz="4" w:space="0" w:color="000000"/>
              <w:bottom w:val="single" w:sz="4" w:space="0" w:color="000000"/>
              <w:right w:val="single" w:sz="4" w:space="0" w:color="000000"/>
            </w:tcBorders>
          </w:tcPr>
          <w:p w14:paraId="2A0CE5C1"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1</w:t>
            </w:r>
          </w:p>
        </w:tc>
        <w:tc>
          <w:tcPr>
            <w:tcW w:w="850" w:type="dxa"/>
            <w:tcBorders>
              <w:top w:val="single" w:sz="4" w:space="0" w:color="000000"/>
              <w:left w:val="single" w:sz="4" w:space="0" w:color="000000"/>
              <w:bottom w:val="single" w:sz="4" w:space="0" w:color="000000"/>
              <w:right w:val="single" w:sz="4" w:space="0" w:color="000000"/>
            </w:tcBorders>
          </w:tcPr>
          <w:p w14:paraId="4BD6D5FC"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BDBF938"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 назначении  зданий.</w:t>
            </w:r>
          </w:p>
        </w:tc>
        <w:tc>
          <w:tcPr>
            <w:tcW w:w="2127" w:type="dxa"/>
            <w:tcBorders>
              <w:top w:val="single" w:sz="4" w:space="0" w:color="000000"/>
              <w:left w:val="single" w:sz="4" w:space="0" w:color="000000"/>
              <w:bottom w:val="single" w:sz="4" w:space="0" w:color="000000"/>
              <w:right w:val="single" w:sz="4" w:space="0" w:color="000000"/>
            </w:tcBorders>
          </w:tcPr>
          <w:p w14:paraId="10F49690"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bCs/>
                <w:color w:val="000000"/>
                <w:lang w:eastAsia="ru-RU"/>
              </w:rPr>
              <w:t>Формирование умений ориентироваться в своей системе знаний: отличать новое от уже известного с помощью учителя.</w:t>
            </w:r>
          </w:p>
        </w:tc>
        <w:tc>
          <w:tcPr>
            <w:tcW w:w="1986" w:type="dxa"/>
            <w:tcBorders>
              <w:top w:val="single" w:sz="4" w:space="0" w:color="000000"/>
              <w:left w:val="single" w:sz="4" w:space="0" w:color="000000"/>
              <w:bottom w:val="single" w:sz="4" w:space="0" w:color="000000"/>
              <w:right w:val="single" w:sz="4" w:space="0" w:color="000000"/>
            </w:tcBorders>
          </w:tcPr>
          <w:p w14:paraId="1240D527"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5C3DED8B"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4ECEC610"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6D91221C" w14:textId="77777777" w:rsidR="00E16939" w:rsidRDefault="00E16939">
            <w:pPr>
              <w:widowControl w:val="0"/>
            </w:pPr>
            <w:r>
              <w:rPr>
                <w:rFonts w:ascii="Times New Roman" w:eastAsia="Calibri" w:hAnsi="Times New Roman" w:cs="Times New Roman"/>
                <w:color w:val="000000"/>
                <w:sz w:val="24"/>
                <w:szCs w:val="24"/>
                <w:shd w:val="clear" w:color="auto" w:fill="FFFFFF"/>
              </w:rPr>
              <w:t>Формирование уважительного отношения к окружающим</w:t>
            </w:r>
          </w:p>
        </w:tc>
      </w:tr>
      <w:tr w:rsidR="00E16939" w14:paraId="49851C8F" w14:textId="77777777" w:rsidTr="007A425C">
        <w:trPr>
          <w:trHeight w:val="278"/>
        </w:trPr>
        <w:tc>
          <w:tcPr>
            <w:tcW w:w="534" w:type="dxa"/>
            <w:tcBorders>
              <w:top w:val="single" w:sz="4" w:space="0" w:color="000000"/>
              <w:left w:val="single" w:sz="4" w:space="0" w:color="000000"/>
              <w:bottom w:val="single" w:sz="4" w:space="0" w:color="000000"/>
              <w:right w:val="single" w:sz="4" w:space="0" w:color="000000"/>
            </w:tcBorders>
          </w:tcPr>
          <w:p w14:paraId="07C2FCD6"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75</w:t>
            </w:r>
          </w:p>
        </w:tc>
        <w:tc>
          <w:tcPr>
            <w:tcW w:w="1702" w:type="dxa"/>
            <w:tcBorders>
              <w:top w:val="single" w:sz="4" w:space="0" w:color="000000"/>
              <w:left w:val="single" w:sz="4" w:space="0" w:color="000000"/>
              <w:bottom w:val="single" w:sz="4" w:space="0" w:color="000000"/>
              <w:right w:val="single" w:sz="4" w:space="0" w:color="000000"/>
            </w:tcBorders>
          </w:tcPr>
          <w:p w14:paraId="5E6A58B6" w14:textId="77777777" w:rsidR="00E16939" w:rsidRDefault="00E16939">
            <w:pPr>
              <w:widowControl w:val="0"/>
              <w:tabs>
                <w:tab w:val="left" w:pos="1134"/>
              </w:tabs>
              <w:spacing w:after="0" w:line="240" w:lineRule="auto"/>
              <w:rPr>
                <w:rFonts w:ascii="Times New Roman" w:hAnsi="Times New Roman" w:cs="Times New Roman"/>
                <w:sz w:val="24"/>
                <w:szCs w:val="24"/>
              </w:rPr>
            </w:pPr>
            <w:r>
              <w:rPr>
                <w:rFonts w:ascii="Times New Roman" w:eastAsiaTheme="minorEastAsia" w:hAnsi="Times New Roman" w:cs="Times New Roman"/>
                <w:sz w:val="24"/>
                <w:szCs w:val="24"/>
                <w:lang w:eastAsia="ru-RU"/>
              </w:rPr>
              <w:t>Узнавание предметов, изготовленных из бумаги (салфетка, коробка, газета, книга и др.).</w:t>
            </w:r>
          </w:p>
        </w:tc>
        <w:tc>
          <w:tcPr>
            <w:tcW w:w="458" w:type="dxa"/>
            <w:tcBorders>
              <w:top w:val="single" w:sz="4" w:space="0" w:color="000000"/>
              <w:left w:val="single" w:sz="4" w:space="0" w:color="000000"/>
              <w:bottom w:val="single" w:sz="4" w:space="0" w:color="000000"/>
              <w:right w:val="single" w:sz="4" w:space="0" w:color="000000"/>
            </w:tcBorders>
          </w:tcPr>
          <w:p w14:paraId="30DA1616"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398E06E9"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8ABE5F9"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частей территории улицы (проезжая часть, тротуар).</w:t>
            </w:r>
          </w:p>
        </w:tc>
        <w:tc>
          <w:tcPr>
            <w:tcW w:w="2127" w:type="dxa"/>
            <w:tcBorders>
              <w:top w:val="single" w:sz="4" w:space="0" w:color="000000"/>
              <w:left w:val="single" w:sz="4" w:space="0" w:color="000000"/>
              <w:bottom w:val="single" w:sz="4" w:space="0" w:color="000000"/>
              <w:right w:val="single" w:sz="4" w:space="0" w:color="000000"/>
            </w:tcBorders>
          </w:tcPr>
          <w:p w14:paraId="15A24652"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ориентироваться на самоанализ и самоконтроль результата</w:t>
            </w:r>
          </w:p>
        </w:tc>
        <w:tc>
          <w:tcPr>
            <w:tcW w:w="1986" w:type="dxa"/>
            <w:tcBorders>
              <w:top w:val="single" w:sz="4" w:space="0" w:color="000000"/>
              <w:left w:val="single" w:sz="4" w:space="0" w:color="000000"/>
              <w:bottom w:val="single" w:sz="4" w:space="0" w:color="000000"/>
              <w:right w:val="single" w:sz="4" w:space="0" w:color="000000"/>
            </w:tcBorders>
          </w:tcPr>
          <w:p w14:paraId="0D70687F"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2C658629"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bCs/>
                <w:iCs/>
                <w:color w:val="000000"/>
                <w:lang w:eastAsia="ru-RU"/>
              </w:rPr>
              <w:t>Формирование умений  проговаривать последовательность действий на уроке</w:t>
            </w:r>
          </w:p>
        </w:tc>
        <w:tc>
          <w:tcPr>
            <w:tcW w:w="2270" w:type="dxa"/>
            <w:tcBorders>
              <w:top w:val="single" w:sz="4" w:space="0" w:color="000000"/>
              <w:left w:val="single" w:sz="4" w:space="0" w:color="000000"/>
              <w:bottom w:val="single" w:sz="4" w:space="0" w:color="000000"/>
              <w:right w:val="single" w:sz="4" w:space="0" w:color="000000"/>
            </w:tcBorders>
          </w:tcPr>
          <w:p w14:paraId="4DD8AB4F"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0C30DC6E" w14:textId="77777777" w:rsidR="00E16939" w:rsidRDefault="00E16939">
            <w:pPr>
              <w:widowControl w:val="0"/>
            </w:pPr>
            <w:r>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E16939" w14:paraId="13797979" w14:textId="77777777" w:rsidTr="007A425C">
        <w:trPr>
          <w:trHeight w:val="972"/>
        </w:trPr>
        <w:tc>
          <w:tcPr>
            <w:tcW w:w="534" w:type="dxa"/>
            <w:tcBorders>
              <w:top w:val="single" w:sz="4" w:space="0" w:color="000000"/>
              <w:left w:val="single" w:sz="4" w:space="0" w:color="000000"/>
              <w:bottom w:val="single" w:sz="4" w:space="0" w:color="000000"/>
              <w:right w:val="single" w:sz="4" w:space="0" w:color="000000"/>
            </w:tcBorders>
          </w:tcPr>
          <w:p w14:paraId="12A5876C"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76</w:t>
            </w:r>
          </w:p>
        </w:tc>
        <w:tc>
          <w:tcPr>
            <w:tcW w:w="1702" w:type="dxa"/>
            <w:tcBorders>
              <w:top w:val="single" w:sz="4" w:space="0" w:color="000000"/>
              <w:left w:val="single" w:sz="4" w:space="0" w:color="000000"/>
              <w:bottom w:val="single" w:sz="4" w:space="0" w:color="000000"/>
              <w:right w:val="single" w:sz="4" w:space="0" w:color="000000"/>
            </w:tcBorders>
          </w:tcPr>
          <w:p w14:paraId="7348FC2B" w14:textId="77777777" w:rsidR="00E16939" w:rsidRDefault="00E16939">
            <w:pPr>
              <w:widowControl w:val="0"/>
              <w:tabs>
                <w:tab w:val="left" w:pos="1134"/>
              </w:tabs>
              <w:spacing w:after="0" w:line="240" w:lineRule="auto"/>
              <w:rPr>
                <w:rFonts w:ascii="Times New Roman" w:hAnsi="Times New Roman" w:cs="Times New Roman"/>
                <w:bCs/>
                <w:sz w:val="24"/>
                <w:szCs w:val="24"/>
              </w:rPr>
            </w:pPr>
            <w:r>
              <w:rPr>
                <w:rFonts w:ascii="Times New Roman" w:eastAsiaTheme="minorEastAsia" w:hAnsi="Times New Roman" w:cs="Times New Roman"/>
                <w:bCs/>
                <w:sz w:val="24"/>
                <w:szCs w:val="24"/>
                <w:lang w:eastAsia="ru-RU"/>
              </w:rPr>
              <w:t>У</w:t>
            </w:r>
            <w:r>
              <w:rPr>
                <w:rFonts w:ascii="Times New Roman" w:eastAsiaTheme="minorEastAsia" w:hAnsi="Times New Roman" w:cs="Times New Roman"/>
                <w:sz w:val="24"/>
                <w:szCs w:val="24"/>
                <w:lang w:eastAsia="ru-RU"/>
              </w:rPr>
              <w:t>знавание предметов, изготовленных из дерева (стол, полка, деревянные игрушки, двери и др.)</w:t>
            </w:r>
            <w:r>
              <w:rPr>
                <w:rFonts w:ascii="Times New Roman" w:eastAsiaTheme="minorEastAsia" w:hAnsi="Times New Roman" w:cs="Times New Roman"/>
                <w:bCs/>
                <w:sz w:val="24"/>
                <w:szCs w:val="24"/>
                <w:lang w:eastAsia="ru-RU"/>
              </w:rPr>
              <w:t>.</w:t>
            </w:r>
          </w:p>
        </w:tc>
        <w:tc>
          <w:tcPr>
            <w:tcW w:w="458" w:type="dxa"/>
            <w:tcBorders>
              <w:top w:val="single" w:sz="4" w:space="0" w:color="000000"/>
              <w:left w:val="single" w:sz="4" w:space="0" w:color="000000"/>
              <w:bottom w:val="single" w:sz="4" w:space="0" w:color="000000"/>
              <w:right w:val="single" w:sz="4" w:space="0" w:color="000000"/>
            </w:tcBorders>
          </w:tcPr>
          <w:p w14:paraId="51FEF7D4"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3D7663BF"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1DD672A"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технических средств организации дорожного движения</w:t>
            </w:r>
          </w:p>
        </w:tc>
        <w:tc>
          <w:tcPr>
            <w:tcW w:w="2127" w:type="dxa"/>
            <w:tcBorders>
              <w:top w:val="single" w:sz="4" w:space="0" w:color="000000"/>
              <w:left w:val="single" w:sz="4" w:space="0" w:color="000000"/>
              <w:bottom w:val="single" w:sz="4" w:space="0" w:color="000000"/>
              <w:right w:val="single" w:sz="4" w:space="0" w:color="000000"/>
            </w:tcBorders>
          </w:tcPr>
          <w:p w14:paraId="25CB6264"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проявлять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068A6FA6"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07E9EB34"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принимать и сохранять учебную задачу</w:t>
            </w:r>
          </w:p>
        </w:tc>
        <w:tc>
          <w:tcPr>
            <w:tcW w:w="2270" w:type="dxa"/>
            <w:tcBorders>
              <w:top w:val="single" w:sz="4" w:space="0" w:color="000000"/>
              <w:left w:val="single" w:sz="4" w:space="0" w:color="000000"/>
              <w:bottom w:val="single" w:sz="4" w:space="0" w:color="000000"/>
              <w:right w:val="single" w:sz="4" w:space="0" w:color="000000"/>
            </w:tcBorders>
          </w:tcPr>
          <w:p w14:paraId="33F0F0B3"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задавать вопросы, строить понятные для партнёра высказывания</w:t>
            </w:r>
          </w:p>
        </w:tc>
        <w:tc>
          <w:tcPr>
            <w:tcW w:w="2265" w:type="dxa"/>
            <w:tcBorders>
              <w:top w:val="single" w:sz="4" w:space="0" w:color="000000"/>
              <w:left w:val="single" w:sz="4" w:space="0" w:color="000000"/>
              <w:bottom w:val="single" w:sz="4" w:space="0" w:color="000000"/>
              <w:right w:val="single" w:sz="4" w:space="0" w:color="000000"/>
            </w:tcBorders>
          </w:tcPr>
          <w:p w14:paraId="3D4ECF74" w14:textId="77777777" w:rsidR="00E16939" w:rsidRDefault="00E16939">
            <w:pPr>
              <w:widowControl w:val="0"/>
            </w:pPr>
            <w:r>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E16939" w14:paraId="320C06CA" w14:textId="77777777" w:rsidTr="007A425C">
        <w:trPr>
          <w:trHeight w:val="278"/>
        </w:trPr>
        <w:tc>
          <w:tcPr>
            <w:tcW w:w="534" w:type="dxa"/>
            <w:tcBorders>
              <w:top w:val="single" w:sz="4" w:space="0" w:color="000000"/>
              <w:left w:val="single" w:sz="4" w:space="0" w:color="000000"/>
              <w:bottom w:val="single" w:sz="4" w:space="0" w:color="000000"/>
              <w:right w:val="single" w:sz="4" w:space="0" w:color="000000"/>
            </w:tcBorders>
          </w:tcPr>
          <w:p w14:paraId="3635D2C0"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77</w:t>
            </w:r>
          </w:p>
        </w:tc>
        <w:tc>
          <w:tcPr>
            <w:tcW w:w="1702" w:type="dxa"/>
            <w:tcBorders>
              <w:top w:val="single" w:sz="4" w:space="0" w:color="000000"/>
              <w:left w:val="single" w:sz="4" w:space="0" w:color="000000"/>
              <w:bottom w:val="single" w:sz="4" w:space="0" w:color="000000"/>
              <w:right w:val="single" w:sz="4" w:space="0" w:color="000000"/>
            </w:tcBorders>
          </w:tcPr>
          <w:p w14:paraId="49E2E7A4" w14:textId="77777777" w:rsidR="00E16939" w:rsidRDefault="00E16939">
            <w:pPr>
              <w:widowControl w:val="0"/>
              <w:tabs>
                <w:tab w:val="left" w:pos="1134"/>
              </w:tabs>
              <w:spacing w:after="0" w:line="240" w:lineRule="auto"/>
              <w:rPr>
                <w:rFonts w:ascii="Times New Roman" w:hAnsi="Times New Roman" w:cs="Times New Roman"/>
                <w:sz w:val="24"/>
                <w:szCs w:val="24"/>
              </w:rPr>
            </w:pPr>
            <w:r>
              <w:rPr>
                <w:rFonts w:ascii="Times New Roman" w:eastAsiaTheme="minorEastAsia" w:hAnsi="Times New Roman" w:cs="Times New Roman"/>
                <w:bCs/>
                <w:sz w:val="24"/>
                <w:szCs w:val="24"/>
                <w:lang w:eastAsia="ru-RU"/>
              </w:rPr>
              <w:t>У</w:t>
            </w:r>
            <w:r>
              <w:rPr>
                <w:rFonts w:ascii="Times New Roman" w:eastAsiaTheme="minorEastAsia" w:hAnsi="Times New Roman" w:cs="Times New Roman"/>
                <w:sz w:val="24"/>
                <w:szCs w:val="24"/>
                <w:lang w:eastAsia="ru-RU"/>
              </w:rPr>
              <w:t>знавание предметов, изготовленных из стекла (ваза, стакан, оконное стекло, очки и др.).</w:t>
            </w:r>
          </w:p>
        </w:tc>
        <w:tc>
          <w:tcPr>
            <w:tcW w:w="458" w:type="dxa"/>
            <w:tcBorders>
              <w:top w:val="single" w:sz="4" w:space="0" w:color="000000"/>
              <w:left w:val="single" w:sz="4" w:space="0" w:color="000000"/>
              <w:bottom w:val="single" w:sz="4" w:space="0" w:color="000000"/>
              <w:right w:val="single" w:sz="4" w:space="0" w:color="000000"/>
            </w:tcBorders>
          </w:tcPr>
          <w:p w14:paraId="20DD5AE4"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66F4AE46"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53CE9E47"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правил перехода улицы.</w:t>
            </w:r>
          </w:p>
        </w:tc>
        <w:tc>
          <w:tcPr>
            <w:tcW w:w="2127" w:type="dxa"/>
            <w:tcBorders>
              <w:top w:val="single" w:sz="4" w:space="0" w:color="000000"/>
              <w:left w:val="single" w:sz="4" w:space="0" w:color="000000"/>
              <w:bottom w:val="single" w:sz="4" w:space="0" w:color="000000"/>
              <w:right w:val="single" w:sz="4" w:space="0" w:color="000000"/>
            </w:tcBorders>
          </w:tcPr>
          <w:p w14:paraId="389AE462"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29384E3B"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устанавливать аналогии</w:t>
            </w:r>
          </w:p>
        </w:tc>
        <w:tc>
          <w:tcPr>
            <w:tcW w:w="1983" w:type="dxa"/>
            <w:tcBorders>
              <w:top w:val="single" w:sz="4" w:space="0" w:color="000000"/>
              <w:left w:val="single" w:sz="4" w:space="0" w:color="000000"/>
              <w:bottom w:val="single" w:sz="4" w:space="0" w:color="000000"/>
              <w:right w:val="single" w:sz="4" w:space="0" w:color="000000"/>
            </w:tcBorders>
          </w:tcPr>
          <w:p w14:paraId="701E03F9"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bCs/>
                <w:iCs/>
                <w:color w:val="000000"/>
                <w:lang w:eastAsia="ru-RU"/>
              </w:rPr>
              <w:t>Формирование умений  проговаривать последовательность действий на уроке</w:t>
            </w:r>
          </w:p>
        </w:tc>
        <w:tc>
          <w:tcPr>
            <w:tcW w:w="2270" w:type="dxa"/>
            <w:tcBorders>
              <w:top w:val="single" w:sz="4" w:space="0" w:color="000000"/>
              <w:left w:val="single" w:sz="4" w:space="0" w:color="000000"/>
              <w:bottom w:val="single" w:sz="4" w:space="0" w:color="000000"/>
              <w:right w:val="single" w:sz="4" w:space="0" w:color="000000"/>
            </w:tcBorders>
          </w:tcPr>
          <w:p w14:paraId="4A8B5FCB"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согласовывать свои действия</w:t>
            </w:r>
          </w:p>
        </w:tc>
        <w:tc>
          <w:tcPr>
            <w:tcW w:w="2265" w:type="dxa"/>
            <w:tcBorders>
              <w:top w:val="single" w:sz="4" w:space="0" w:color="000000"/>
              <w:left w:val="single" w:sz="4" w:space="0" w:color="000000"/>
              <w:bottom w:val="single" w:sz="4" w:space="0" w:color="000000"/>
              <w:right w:val="single" w:sz="4" w:space="0" w:color="000000"/>
            </w:tcBorders>
          </w:tcPr>
          <w:p w14:paraId="5FE6BDCB" w14:textId="77777777" w:rsidR="00E16939" w:rsidRDefault="00E16939">
            <w:pPr>
              <w:widowControl w:val="0"/>
            </w:pPr>
            <w:r>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E16939" w14:paraId="47D19A15" w14:textId="77777777" w:rsidTr="007A425C">
        <w:trPr>
          <w:trHeight w:val="562"/>
        </w:trPr>
        <w:tc>
          <w:tcPr>
            <w:tcW w:w="534" w:type="dxa"/>
            <w:tcBorders>
              <w:top w:val="single" w:sz="4" w:space="0" w:color="000000"/>
              <w:left w:val="single" w:sz="4" w:space="0" w:color="000000"/>
              <w:bottom w:val="single" w:sz="4" w:space="0" w:color="000000"/>
              <w:right w:val="single" w:sz="4" w:space="0" w:color="000000"/>
            </w:tcBorders>
          </w:tcPr>
          <w:p w14:paraId="126D3865"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78</w:t>
            </w:r>
          </w:p>
        </w:tc>
        <w:tc>
          <w:tcPr>
            <w:tcW w:w="1702" w:type="dxa"/>
            <w:tcBorders>
              <w:top w:val="single" w:sz="4" w:space="0" w:color="000000"/>
              <w:left w:val="single" w:sz="4" w:space="0" w:color="000000"/>
              <w:bottom w:val="single" w:sz="4" w:space="0" w:color="000000"/>
              <w:right w:val="single" w:sz="4" w:space="0" w:color="000000"/>
            </w:tcBorders>
          </w:tcPr>
          <w:p w14:paraId="03193956" w14:textId="77777777" w:rsidR="00E16939" w:rsidRDefault="00E16939">
            <w:pPr>
              <w:widowControl w:val="0"/>
              <w:tabs>
                <w:tab w:val="left" w:pos="1134"/>
              </w:tabs>
              <w:spacing w:after="0" w:line="240" w:lineRule="auto"/>
              <w:rPr>
                <w:rFonts w:ascii="Times New Roman" w:hAnsi="Times New Roman" w:cs="Times New Roman"/>
                <w:sz w:val="24"/>
                <w:szCs w:val="24"/>
              </w:rPr>
            </w:pPr>
            <w:r>
              <w:rPr>
                <w:rFonts w:ascii="Times New Roman" w:eastAsiaTheme="minorEastAsia" w:hAnsi="Times New Roman" w:cs="Times New Roman"/>
                <w:sz w:val="24"/>
                <w:szCs w:val="24"/>
                <w:lang w:eastAsia="ru-RU"/>
              </w:rPr>
              <w:t>Узнавание предметов, изготовленных из резины (резиновые перчатки, сапоги, игрушки и др.).</w:t>
            </w:r>
          </w:p>
        </w:tc>
        <w:tc>
          <w:tcPr>
            <w:tcW w:w="458" w:type="dxa"/>
            <w:tcBorders>
              <w:top w:val="single" w:sz="4" w:space="0" w:color="000000"/>
              <w:left w:val="single" w:sz="4" w:space="0" w:color="000000"/>
              <w:bottom w:val="single" w:sz="4" w:space="0" w:color="000000"/>
              <w:right w:val="single" w:sz="4" w:space="0" w:color="000000"/>
            </w:tcBorders>
          </w:tcPr>
          <w:p w14:paraId="79B94605"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53C02D59"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E987FBC"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технических средств организации дорожного движения</w:t>
            </w:r>
          </w:p>
        </w:tc>
        <w:tc>
          <w:tcPr>
            <w:tcW w:w="2127" w:type="dxa"/>
            <w:tcBorders>
              <w:top w:val="single" w:sz="4" w:space="0" w:color="000000"/>
              <w:left w:val="single" w:sz="4" w:space="0" w:color="000000"/>
              <w:bottom w:val="single" w:sz="4" w:space="0" w:color="000000"/>
              <w:right w:val="single" w:sz="4" w:space="0" w:color="000000"/>
            </w:tcBorders>
          </w:tcPr>
          <w:p w14:paraId="0B68FEF4"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проявлять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56099E32"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4A06CFE9"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принимать и сохранять учебную задачу</w:t>
            </w:r>
          </w:p>
        </w:tc>
        <w:tc>
          <w:tcPr>
            <w:tcW w:w="2270" w:type="dxa"/>
            <w:tcBorders>
              <w:top w:val="single" w:sz="4" w:space="0" w:color="000000"/>
              <w:left w:val="single" w:sz="4" w:space="0" w:color="000000"/>
              <w:bottom w:val="single" w:sz="4" w:space="0" w:color="000000"/>
              <w:right w:val="single" w:sz="4" w:space="0" w:color="000000"/>
            </w:tcBorders>
          </w:tcPr>
          <w:p w14:paraId="0262FF21"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задавать вопросы, строить понятные для партнёра высказывания</w:t>
            </w:r>
          </w:p>
        </w:tc>
        <w:tc>
          <w:tcPr>
            <w:tcW w:w="2265" w:type="dxa"/>
            <w:tcBorders>
              <w:top w:val="single" w:sz="4" w:space="0" w:color="000000"/>
              <w:left w:val="single" w:sz="4" w:space="0" w:color="000000"/>
              <w:bottom w:val="single" w:sz="4" w:space="0" w:color="000000"/>
              <w:right w:val="single" w:sz="4" w:space="0" w:color="000000"/>
            </w:tcBorders>
          </w:tcPr>
          <w:p w14:paraId="2AE25487" w14:textId="77777777" w:rsidR="00E16939" w:rsidRDefault="00E16939">
            <w:pPr>
              <w:widowControl w:val="0"/>
            </w:pPr>
            <w:r>
              <w:rPr>
                <w:rFonts w:ascii="Times New Roman" w:eastAsia="Calibri" w:hAnsi="Times New Roman" w:cs="Times New Roman"/>
                <w:color w:val="000000"/>
                <w:sz w:val="24"/>
                <w:szCs w:val="24"/>
                <w:shd w:val="clear" w:color="auto" w:fill="FFFFFF"/>
              </w:rPr>
              <w:t>Воспитание аккуратности, усидчивости, прилежности,</w:t>
            </w:r>
          </w:p>
        </w:tc>
      </w:tr>
      <w:tr w:rsidR="00E16939" w14:paraId="41106FBF" w14:textId="77777777" w:rsidTr="007A425C">
        <w:trPr>
          <w:trHeight w:val="420"/>
        </w:trPr>
        <w:tc>
          <w:tcPr>
            <w:tcW w:w="534" w:type="dxa"/>
            <w:tcBorders>
              <w:top w:val="single" w:sz="4" w:space="0" w:color="000000"/>
              <w:left w:val="single" w:sz="4" w:space="0" w:color="000000"/>
              <w:bottom w:val="single" w:sz="4" w:space="0" w:color="000000"/>
              <w:right w:val="single" w:sz="4" w:space="0" w:color="000000"/>
            </w:tcBorders>
          </w:tcPr>
          <w:p w14:paraId="4F10FCB5"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79</w:t>
            </w:r>
          </w:p>
        </w:tc>
        <w:tc>
          <w:tcPr>
            <w:tcW w:w="1702" w:type="dxa"/>
            <w:tcBorders>
              <w:top w:val="single" w:sz="4" w:space="0" w:color="000000"/>
              <w:left w:val="single" w:sz="4" w:space="0" w:color="000000"/>
              <w:bottom w:val="single" w:sz="4" w:space="0" w:color="000000"/>
              <w:right w:val="single" w:sz="4" w:space="0" w:color="000000"/>
            </w:tcBorders>
          </w:tcPr>
          <w:p w14:paraId="59BB86DE" w14:textId="77777777" w:rsidR="00E16939" w:rsidRDefault="00E16939">
            <w:pPr>
              <w:widowControl w:val="0"/>
              <w:spacing w:after="0" w:line="240" w:lineRule="auto"/>
              <w:jc w:val="both"/>
              <w:rPr>
                <w:rFonts w:ascii="Times New Roman" w:eastAsia="Calibri" w:hAnsi="Times New Roman" w:cs="Times New Roman"/>
                <w:b/>
                <w:color w:val="000000"/>
                <w:lang w:eastAsia="ru-RU"/>
              </w:rPr>
            </w:pPr>
            <w:r>
              <w:rPr>
                <w:rFonts w:ascii="Times New Roman" w:eastAsia="Calibri" w:hAnsi="Times New Roman" w:cs="Times New Roman"/>
                <w:b/>
                <w:color w:val="000000"/>
                <w:lang w:eastAsia="ru-RU"/>
              </w:rPr>
              <w:t>Транспорт.</w:t>
            </w:r>
          </w:p>
          <w:p w14:paraId="0A31C7B2"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Узнавание (различение) наземного транспорта</w:t>
            </w:r>
          </w:p>
        </w:tc>
        <w:tc>
          <w:tcPr>
            <w:tcW w:w="458" w:type="dxa"/>
            <w:tcBorders>
              <w:top w:val="single" w:sz="4" w:space="0" w:color="000000"/>
              <w:left w:val="single" w:sz="4" w:space="0" w:color="000000"/>
              <w:bottom w:val="single" w:sz="4" w:space="0" w:color="000000"/>
              <w:right w:val="single" w:sz="4" w:space="0" w:color="000000"/>
            </w:tcBorders>
          </w:tcPr>
          <w:p w14:paraId="32C6B15C"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0B8EEB05"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04DAD512"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 наземном транспорте (рельсовый, безрельсовый).</w:t>
            </w:r>
          </w:p>
        </w:tc>
        <w:tc>
          <w:tcPr>
            <w:tcW w:w="2127" w:type="dxa"/>
            <w:tcBorders>
              <w:top w:val="single" w:sz="4" w:space="0" w:color="000000"/>
              <w:left w:val="single" w:sz="4" w:space="0" w:color="000000"/>
              <w:bottom w:val="single" w:sz="4" w:space="0" w:color="000000"/>
              <w:right w:val="single" w:sz="4" w:space="0" w:color="000000"/>
            </w:tcBorders>
          </w:tcPr>
          <w:p w14:paraId="5A2CB422"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внутренней  позиции  обучающегося  на уровне положительного отношения к школе.</w:t>
            </w:r>
          </w:p>
        </w:tc>
        <w:tc>
          <w:tcPr>
            <w:tcW w:w="1986" w:type="dxa"/>
            <w:tcBorders>
              <w:top w:val="single" w:sz="4" w:space="0" w:color="000000"/>
              <w:left w:val="single" w:sz="4" w:space="0" w:color="000000"/>
              <w:bottom w:val="single" w:sz="4" w:space="0" w:color="000000"/>
              <w:right w:val="single" w:sz="4" w:space="0" w:color="000000"/>
            </w:tcBorders>
          </w:tcPr>
          <w:p w14:paraId="000756B8"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синтез как составление целого из частей</w:t>
            </w:r>
          </w:p>
        </w:tc>
        <w:tc>
          <w:tcPr>
            <w:tcW w:w="1983" w:type="dxa"/>
            <w:tcBorders>
              <w:top w:val="single" w:sz="4" w:space="0" w:color="000000"/>
              <w:left w:val="single" w:sz="4" w:space="0" w:color="000000"/>
              <w:bottom w:val="single" w:sz="4" w:space="0" w:color="000000"/>
              <w:right w:val="single" w:sz="4" w:space="0" w:color="000000"/>
            </w:tcBorders>
          </w:tcPr>
          <w:p w14:paraId="34968692"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Отбор оптимальных способов деятельности</w:t>
            </w:r>
          </w:p>
        </w:tc>
        <w:tc>
          <w:tcPr>
            <w:tcW w:w="2270" w:type="dxa"/>
            <w:tcBorders>
              <w:top w:val="single" w:sz="4" w:space="0" w:color="000000"/>
              <w:left w:val="single" w:sz="4" w:space="0" w:color="000000"/>
              <w:bottom w:val="single" w:sz="4" w:space="0" w:color="000000"/>
              <w:right w:val="single" w:sz="4" w:space="0" w:color="000000"/>
            </w:tcBorders>
          </w:tcPr>
          <w:p w14:paraId="0DB54B96"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7F21719C"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E16939" w14:paraId="52D3D5DC" w14:textId="77777777" w:rsidTr="007A425C">
        <w:trPr>
          <w:trHeight w:val="136"/>
        </w:trPr>
        <w:tc>
          <w:tcPr>
            <w:tcW w:w="534" w:type="dxa"/>
            <w:tcBorders>
              <w:top w:val="single" w:sz="4" w:space="0" w:color="000000"/>
              <w:left w:val="single" w:sz="4" w:space="0" w:color="000000"/>
              <w:bottom w:val="single" w:sz="4" w:space="0" w:color="000000"/>
              <w:right w:val="single" w:sz="4" w:space="0" w:color="000000"/>
            </w:tcBorders>
          </w:tcPr>
          <w:p w14:paraId="2E9BD8D1"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80</w:t>
            </w:r>
          </w:p>
        </w:tc>
        <w:tc>
          <w:tcPr>
            <w:tcW w:w="1702" w:type="dxa"/>
            <w:tcBorders>
              <w:top w:val="single" w:sz="4" w:space="0" w:color="000000"/>
              <w:left w:val="single" w:sz="4" w:space="0" w:color="000000"/>
              <w:bottom w:val="single" w:sz="4" w:space="0" w:color="000000"/>
              <w:right w:val="single" w:sz="4" w:space="0" w:color="000000"/>
            </w:tcBorders>
          </w:tcPr>
          <w:p w14:paraId="2BD98904" w14:textId="77777777" w:rsidR="00E16939" w:rsidRDefault="00E16939">
            <w:pPr>
              <w:widowControl w:val="0"/>
              <w:spacing w:after="0" w:line="240" w:lineRule="auto"/>
              <w:jc w:val="both"/>
              <w:rPr>
                <w:rFonts w:ascii="Times New Roman" w:eastAsia="Calibri" w:hAnsi="Times New Roman" w:cs="Times New Roman"/>
                <w:color w:val="000000"/>
                <w:lang w:eastAsia="ru-RU" w:bidi="en-US"/>
              </w:rPr>
            </w:pPr>
            <w:r>
              <w:rPr>
                <w:rFonts w:ascii="Times New Roman" w:eastAsia="Calibri" w:hAnsi="Times New Roman" w:cs="Times New Roman"/>
                <w:color w:val="000000"/>
                <w:lang w:eastAsia="ru-RU" w:bidi="en-US"/>
              </w:rPr>
              <w:t>Узнавание (различение) воздушного транспорта.</w:t>
            </w:r>
          </w:p>
        </w:tc>
        <w:tc>
          <w:tcPr>
            <w:tcW w:w="458" w:type="dxa"/>
            <w:tcBorders>
              <w:top w:val="single" w:sz="4" w:space="0" w:color="000000"/>
              <w:left w:val="single" w:sz="4" w:space="0" w:color="000000"/>
              <w:bottom w:val="single" w:sz="4" w:space="0" w:color="000000"/>
              <w:right w:val="single" w:sz="4" w:space="0" w:color="000000"/>
            </w:tcBorders>
          </w:tcPr>
          <w:p w14:paraId="536A360B"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2CA82ACD"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A7EB60A"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 воздушном транспорте.</w:t>
            </w:r>
          </w:p>
        </w:tc>
        <w:tc>
          <w:tcPr>
            <w:tcW w:w="2127" w:type="dxa"/>
            <w:tcBorders>
              <w:top w:val="single" w:sz="4" w:space="0" w:color="000000"/>
              <w:left w:val="single" w:sz="4" w:space="0" w:color="000000"/>
              <w:bottom w:val="single" w:sz="4" w:space="0" w:color="000000"/>
              <w:right w:val="single" w:sz="4" w:space="0" w:color="000000"/>
            </w:tcBorders>
          </w:tcPr>
          <w:p w14:paraId="7A1A86FB"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внутренней  позиции  обучающегося  на уровне положительного отношения к школе.</w:t>
            </w:r>
          </w:p>
        </w:tc>
        <w:tc>
          <w:tcPr>
            <w:tcW w:w="1986" w:type="dxa"/>
            <w:tcBorders>
              <w:top w:val="single" w:sz="4" w:space="0" w:color="000000"/>
              <w:left w:val="single" w:sz="4" w:space="0" w:color="000000"/>
              <w:bottom w:val="single" w:sz="4" w:space="0" w:color="000000"/>
              <w:right w:val="single" w:sz="4" w:space="0" w:color="000000"/>
            </w:tcBorders>
          </w:tcPr>
          <w:p w14:paraId="66B933DB"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устанавливать причинно-следственные связи</w:t>
            </w:r>
          </w:p>
        </w:tc>
        <w:tc>
          <w:tcPr>
            <w:tcW w:w="1983" w:type="dxa"/>
            <w:tcBorders>
              <w:top w:val="single" w:sz="4" w:space="0" w:color="000000"/>
              <w:left w:val="single" w:sz="4" w:space="0" w:color="000000"/>
              <w:bottom w:val="single" w:sz="4" w:space="0" w:color="000000"/>
              <w:right w:val="single" w:sz="4" w:space="0" w:color="000000"/>
            </w:tcBorders>
          </w:tcPr>
          <w:p w14:paraId="6A074F51"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357AD2CF"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выражать в речи свои мысли и действия.</w:t>
            </w:r>
          </w:p>
        </w:tc>
        <w:tc>
          <w:tcPr>
            <w:tcW w:w="2265" w:type="dxa"/>
            <w:tcBorders>
              <w:top w:val="single" w:sz="4" w:space="0" w:color="000000"/>
              <w:left w:val="single" w:sz="4" w:space="0" w:color="000000"/>
              <w:bottom w:val="single" w:sz="4" w:space="0" w:color="000000"/>
              <w:right w:val="single" w:sz="4" w:space="0" w:color="000000"/>
            </w:tcBorders>
          </w:tcPr>
          <w:p w14:paraId="43F616C1" w14:textId="77777777" w:rsidR="00E16939" w:rsidRDefault="00E16939">
            <w:pPr>
              <w:widowControl w:val="0"/>
            </w:pPr>
            <w:r>
              <w:rPr>
                <w:rFonts w:ascii="Times New Roman" w:eastAsia="Calibri"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E16939" w14:paraId="515379F4" w14:textId="77777777" w:rsidTr="007A425C">
        <w:trPr>
          <w:trHeight w:val="278"/>
        </w:trPr>
        <w:tc>
          <w:tcPr>
            <w:tcW w:w="534" w:type="dxa"/>
            <w:tcBorders>
              <w:top w:val="single" w:sz="4" w:space="0" w:color="000000"/>
              <w:left w:val="single" w:sz="4" w:space="0" w:color="000000"/>
              <w:bottom w:val="single" w:sz="4" w:space="0" w:color="000000"/>
              <w:right w:val="single" w:sz="4" w:space="0" w:color="000000"/>
            </w:tcBorders>
          </w:tcPr>
          <w:p w14:paraId="23C03A68"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81</w:t>
            </w:r>
          </w:p>
        </w:tc>
        <w:tc>
          <w:tcPr>
            <w:tcW w:w="1702" w:type="dxa"/>
            <w:tcBorders>
              <w:top w:val="single" w:sz="4" w:space="0" w:color="000000"/>
              <w:left w:val="single" w:sz="4" w:space="0" w:color="000000"/>
              <w:bottom w:val="single" w:sz="4" w:space="0" w:color="000000"/>
              <w:right w:val="single" w:sz="4" w:space="0" w:color="000000"/>
            </w:tcBorders>
          </w:tcPr>
          <w:p w14:paraId="208D6753" w14:textId="77777777" w:rsidR="00E16939" w:rsidRDefault="00E16939">
            <w:pPr>
              <w:widowControl w:val="0"/>
              <w:spacing w:after="0" w:line="240" w:lineRule="auto"/>
              <w:jc w:val="both"/>
              <w:rPr>
                <w:rFonts w:ascii="Times New Roman" w:eastAsia="Calibri" w:hAnsi="Times New Roman" w:cs="Times New Roman"/>
                <w:color w:val="000000"/>
                <w:lang w:eastAsia="ru-RU" w:bidi="en-US"/>
              </w:rPr>
            </w:pPr>
            <w:r>
              <w:rPr>
                <w:rFonts w:ascii="Times New Roman" w:eastAsia="Calibri" w:hAnsi="Times New Roman" w:cs="Times New Roman"/>
                <w:color w:val="000000"/>
                <w:lang w:eastAsia="ru-RU" w:bidi="en-US"/>
              </w:rPr>
              <w:t>Узнавание (различение) водного транспорта.</w:t>
            </w:r>
          </w:p>
        </w:tc>
        <w:tc>
          <w:tcPr>
            <w:tcW w:w="458" w:type="dxa"/>
            <w:tcBorders>
              <w:top w:val="single" w:sz="4" w:space="0" w:color="000000"/>
              <w:left w:val="single" w:sz="4" w:space="0" w:color="000000"/>
              <w:bottom w:val="single" w:sz="4" w:space="0" w:color="000000"/>
              <w:right w:val="single" w:sz="4" w:space="0" w:color="000000"/>
            </w:tcBorders>
          </w:tcPr>
          <w:p w14:paraId="6BC18FD3"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7BB78616"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4AA004AF"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 водном транспорте.</w:t>
            </w:r>
          </w:p>
        </w:tc>
        <w:tc>
          <w:tcPr>
            <w:tcW w:w="2127" w:type="dxa"/>
            <w:tcBorders>
              <w:top w:val="single" w:sz="4" w:space="0" w:color="000000"/>
              <w:left w:val="single" w:sz="4" w:space="0" w:color="000000"/>
              <w:bottom w:val="single" w:sz="4" w:space="0" w:color="000000"/>
              <w:right w:val="single" w:sz="4" w:space="0" w:color="000000"/>
            </w:tcBorders>
          </w:tcPr>
          <w:p w14:paraId="77E08FCD"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7CF9B0B1"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11FC7502"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Определение и формулирование цели деятельности на уроке с помощью учителя</w:t>
            </w:r>
          </w:p>
        </w:tc>
        <w:tc>
          <w:tcPr>
            <w:tcW w:w="2270" w:type="dxa"/>
            <w:tcBorders>
              <w:top w:val="single" w:sz="4" w:space="0" w:color="000000"/>
              <w:left w:val="single" w:sz="4" w:space="0" w:color="000000"/>
              <w:bottom w:val="single" w:sz="4" w:space="0" w:color="000000"/>
              <w:right w:val="single" w:sz="4" w:space="0" w:color="000000"/>
            </w:tcBorders>
          </w:tcPr>
          <w:p w14:paraId="1D218733"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2A4C6F38" w14:textId="77777777" w:rsidR="00E16939" w:rsidRDefault="00E16939">
            <w:pPr>
              <w:widowControl w:val="0"/>
            </w:pPr>
            <w:r>
              <w:rPr>
                <w:rFonts w:ascii="Times New Roman" w:eastAsia="Calibri"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E16939" w14:paraId="7A433B28" w14:textId="77777777" w:rsidTr="007A425C">
        <w:trPr>
          <w:trHeight w:val="786"/>
        </w:trPr>
        <w:tc>
          <w:tcPr>
            <w:tcW w:w="534" w:type="dxa"/>
            <w:tcBorders>
              <w:top w:val="single" w:sz="4" w:space="0" w:color="000000"/>
              <w:left w:val="single" w:sz="4" w:space="0" w:color="000000"/>
              <w:bottom w:val="single" w:sz="4" w:space="0" w:color="000000"/>
              <w:right w:val="single" w:sz="4" w:space="0" w:color="000000"/>
            </w:tcBorders>
          </w:tcPr>
          <w:p w14:paraId="0A7A71D7"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82</w:t>
            </w:r>
          </w:p>
        </w:tc>
        <w:tc>
          <w:tcPr>
            <w:tcW w:w="1702" w:type="dxa"/>
            <w:tcBorders>
              <w:top w:val="single" w:sz="4" w:space="0" w:color="000000"/>
              <w:left w:val="single" w:sz="4" w:space="0" w:color="000000"/>
              <w:bottom w:val="single" w:sz="4" w:space="0" w:color="000000"/>
              <w:right w:val="single" w:sz="4" w:space="0" w:color="000000"/>
            </w:tcBorders>
          </w:tcPr>
          <w:p w14:paraId="166E03AC" w14:textId="77777777" w:rsidR="00E16939" w:rsidRDefault="00E16939">
            <w:pPr>
              <w:widowControl w:val="0"/>
              <w:spacing w:after="0" w:line="240" w:lineRule="auto"/>
              <w:jc w:val="both"/>
              <w:rPr>
                <w:rFonts w:ascii="Times New Roman" w:eastAsia="Calibri" w:hAnsi="Times New Roman" w:cs="Times New Roman"/>
                <w:color w:val="000000"/>
                <w:lang w:eastAsia="ru-RU" w:bidi="en-US"/>
              </w:rPr>
            </w:pPr>
            <w:r>
              <w:rPr>
                <w:rFonts w:ascii="Times New Roman" w:eastAsia="Calibri" w:hAnsi="Times New Roman" w:cs="Times New Roman"/>
                <w:color w:val="000000"/>
                <w:lang w:eastAsia="ru-RU" w:bidi="en-US"/>
              </w:rPr>
              <w:t>Узнавание (различение) космического транспорта.</w:t>
            </w:r>
          </w:p>
        </w:tc>
        <w:tc>
          <w:tcPr>
            <w:tcW w:w="458" w:type="dxa"/>
            <w:tcBorders>
              <w:top w:val="single" w:sz="4" w:space="0" w:color="000000"/>
              <w:left w:val="single" w:sz="4" w:space="0" w:color="000000"/>
              <w:bottom w:val="single" w:sz="4" w:space="0" w:color="000000"/>
              <w:right w:val="single" w:sz="4" w:space="0" w:color="000000"/>
            </w:tcBorders>
          </w:tcPr>
          <w:p w14:paraId="158FAAAA"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4392F2AE"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774DC84"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 космическом транспорте.</w:t>
            </w:r>
          </w:p>
        </w:tc>
        <w:tc>
          <w:tcPr>
            <w:tcW w:w="2127" w:type="dxa"/>
            <w:tcBorders>
              <w:top w:val="single" w:sz="4" w:space="0" w:color="000000"/>
              <w:left w:val="single" w:sz="4" w:space="0" w:color="000000"/>
              <w:bottom w:val="single" w:sz="4" w:space="0" w:color="000000"/>
              <w:right w:val="single" w:sz="4" w:space="0" w:color="000000"/>
            </w:tcBorders>
          </w:tcPr>
          <w:p w14:paraId="593CB5F4"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 xml:space="preserve">Формирование  умений понимать причины успешности   и   не успешности </w:t>
            </w:r>
            <w:r>
              <w:rPr>
                <w:rFonts w:ascii="Times New Roman" w:eastAsia="Calibri" w:hAnsi="Times New Roman" w:cs="Times New Roman"/>
                <w:color w:val="000000"/>
                <w:lang w:eastAsia="ru-RU"/>
              </w:rPr>
              <w:lastRenderedPageBreak/>
              <w:t>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091D312E"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 xml:space="preserve">Формирование умений осуществлять анализ объектов с выделением </w:t>
            </w:r>
            <w:r>
              <w:rPr>
                <w:rFonts w:ascii="Times New Roman" w:eastAsia="Calibri" w:hAnsi="Times New Roman" w:cs="Times New Roman"/>
                <w:color w:val="000000"/>
                <w:lang w:eastAsia="ru-RU"/>
              </w:rPr>
              <w:lastRenderedPageBreak/>
              <w:t>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3FF45587"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Определение и формулирование цели деятельности на уроке с помощью учителя</w:t>
            </w:r>
          </w:p>
        </w:tc>
        <w:tc>
          <w:tcPr>
            <w:tcW w:w="2270" w:type="dxa"/>
            <w:tcBorders>
              <w:top w:val="single" w:sz="4" w:space="0" w:color="000000"/>
              <w:left w:val="single" w:sz="4" w:space="0" w:color="000000"/>
              <w:bottom w:val="single" w:sz="4" w:space="0" w:color="000000"/>
              <w:right w:val="single" w:sz="4" w:space="0" w:color="000000"/>
            </w:tcBorders>
          </w:tcPr>
          <w:p w14:paraId="1B81EF24"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62BFFC69" w14:textId="77777777" w:rsidR="00E16939" w:rsidRDefault="00E16939">
            <w:pPr>
              <w:widowControl w:val="0"/>
            </w:pPr>
            <w:r>
              <w:rPr>
                <w:rFonts w:ascii="Times New Roman" w:eastAsia="Calibri" w:hAnsi="Times New Roman" w:cs="Times New Roman"/>
                <w:color w:val="000000"/>
                <w:sz w:val="24"/>
                <w:szCs w:val="24"/>
                <w:shd w:val="clear" w:color="auto" w:fill="FFFFFF"/>
              </w:rPr>
              <w:t xml:space="preserve">Формирование ответственного отношения к природе во всех </w:t>
            </w:r>
            <w:r>
              <w:rPr>
                <w:rFonts w:ascii="Times New Roman" w:eastAsia="Calibri" w:hAnsi="Times New Roman" w:cs="Times New Roman"/>
                <w:color w:val="000000"/>
                <w:sz w:val="24"/>
                <w:szCs w:val="24"/>
                <w:shd w:val="clear" w:color="auto" w:fill="FFFFFF"/>
              </w:rPr>
              <w:lastRenderedPageBreak/>
              <w:t>видах деятельности</w:t>
            </w:r>
          </w:p>
        </w:tc>
      </w:tr>
      <w:tr w:rsidR="00E16939" w14:paraId="7FBB1947" w14:textId="77777777" w:rsidTr="007A425C">
        <w:trPr>
          <w:trHeight w:val="786"/>
        </w:trPr>
        <w:tc>
          <w:tcPr>
            <w:tcW w:w="534" w:type="dxa"/>
            <w:tcBorders>
              <w:top w:val="single" w:sz="4" w:space="0" w:color="000000"/>
              <w:left w:val="single" w:sz="4" w:space="0" w:color="000000"/>
              <w:bottom w:val="single" w:sz="4" w:space="0" w:color="000000"/>
              <w:right w:val="single" w:sz="4" w:space="0" w:color="000000"/>
            </w:tcBorders>
          </w:tcPr>
          <w:p w14:paraId="004166C5"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lastRenderedPageBreak/>
              <w:t>83</w:t>
            </w:r>
          </w:p>
        </w:tc>
        <w:tc>
          <w:tcPr>
            <w:tcW w:w="1702" w:type="dxa"/>
            <w:tcBorders>
              <w:top w:val="single" w:sz="4" w:space="0" w:color="000000"/>
              <w:left w:val="single" w:sz="4" w:space="0" w:color="000000"/>
              <w:bottom w:val="single" w:sz="4" w:space="0" w:color="000000"/>
              <w:right w:val="single" w:sz="4" w:space="0" w:color="000000"/>
            </w:tcBorders>
          </w:tcPr>
          <w:p w14:paraId="68104325" w14:textId="77777777" w:rsidR="00E16939" w:rsidRDefault="00E16939">
            <w:pPr>
              <w:widowControl w:val="0"/>
              <w:spacing w:after="0" w:line="240" w:lineRule="auto"/>
              <w:jc w:val="both"/>
              <w:rPr>
                <w:rFonts w:ascii="Times New Roman" w:eastAsia="Calibri" w:hAnsi="Times New Roman" w:cs="Times New Roman"/>
                <w:color w:val="000000"/>
                <w:lang w:eastAsia="ru-RU" w:bidi="en-US"/>
              </w:rPr>
            </w:pPr>
            <w:r>
              <w:rPr>
                <w:rFonts w:ascii="Times New Roman" w:eastAsia="Calibri" w:hAnsi="Times New Roman" w:cs="Times New Roman"/>
                <w:color w:val="000000"/>
                <w:lang w:eastAsia="ru-RU" w:bidi="en-US"/>
              </w:rPr>
              <w:t>Узнавание (различение) общественного транспорта.</w:t>
            </w:r>
          </w:p>
        </w:tc>
        <w:tc>
          <w:tcPr>
            <w:tcW w:w="458" w:type="dxa"/>
            <w:tcBorders>
              <w:top w:val="single" w:sz="4" w:space="0" w:color="000000"/>
              <w:left w:val="single" w:sz="4" w:space="0" w:color="000000"/>
              <w:bottom w:val="single" w:sz="4" w:space="0" w:color="000000"/>
              <w:right w:val="single" w:sz="4" w:space="0" w:color="000000"/>
            </w:tcBorders>
          </w:tcPr>
          <w:p w14:paraId="52ECC965"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60F6FF95"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7EB7D370"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об общественном транспорте.</w:t>
            </w:r>
          </w:p>
        </w:tc>
        <w:tc>
          <w:tcPr>
            <w:tcW w:w="2127" w:type="dxa"/>
            <w:tcBorders>
              <w:top w:val="single" w:sz="4" w:space="0" w:color="000000"/>
              <w:left w:val="single" w:sz="4" w:space="0" w:color="000000"/>
              <w:bottom w:val="single" w:sz="4" w:space="0" w:color="000000"/>
              <w:right w:val="single" w:sz="4" w:space="0" w:color="000000"/>
            </w:tcBorders>
          </w:tcPr>
          <w:p w14:paraId="6D37677F"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понимать причины успешности   и   не успешности учебной деятельности.</w:t>
            </w:r>
          </w:p>
        </w:tc>
        <w:tc>
          <w:tcPr>
            <w:tcW w:w="1986" w:type="dxa"/>
            <w:tcBorders>
              <w:top w:val="single" w:sz="4" w:space="0" w:color="000000"/>
              <w:left w:val="single" w:sz="4" w:space="0" w:color="000000"/>
              <w:bottom w:val="single" w:sz="4" w:space="0" w:color="000000"/>
              <w:right w:val="single" w:sz="4" w:space="0" w:color="000000"/>
            </w:tcBorders>
          </w:tcPr>
          <w:p w14:paraId="018A5E10"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34474715"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Определение и формулирование цели деятельности на уроке с помощью учителя</w:t>
            </w:r>
          </w:p>
        </w:tc>
        <w:tc>
          <w:tcPr>
            <w:tcW w:w="2270" w:type="dxa"/>
            <w:tcBorders>
              <w:top w:val="single" w:sz="4" w:space="0" w:color="000000"/>
              <w:left w:val="single" w:sz="4" w:space="0" w:color="000000"/>
              <w:bottom w:val="single" w:sz="4" w:space="0" w:color="000000"/>
              <w:right w:val="single" w:sz="4" w:space="0" w:color="000000"/>
            </w:tcBorders>
          </w:tcPr>
          <w:p w14:paraId="2D7EBE1B"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строить монологическое высказывание</w:t>
            </w:r>
          </w:p>
        </w:tc>
        <w:tc>
          <w:tcPr>
            <w:tcW w:w="2265" w:type="dxa"/>
            <w:tcBorders>
              <w:top w:val="single" w:sz="4" w:space="0" w:color="000000"/>
              <w:left w:val="single" w:sz="4" w:space="0" w:color="000000"/>
              <w:bottom w:val="single" w:sz="4" w:space="0" w:color="000000"/>
              <w:right w:val="single" w:sz="4" w:space="0" w:color="000000"/>
            </w:tcBorders>
          </w:tcPr>
          <w:p w14:paraId="724FF01A" w14:textId="77777777" w:rsidR="00E16939" w:rsidRDefault="00E16939">
            <w:pPr>
              <w:widowControl w:val="0"/>
            </w:pPr>
            <w:r>
              <w:rPr>
                <w:rFonts w:ascii="Times New Roman" w:eastAsia="Calibri"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r w:rsidR="00E16939" w14:paraId="44F47584" w14:textId="77777777" w:rsidTr="007A425C">
        <w:trPr>
          <w:trHeight w:val="786"/>
        </w:trPr>
        <w:tc>
          <w:tcPr>
            <w:tcW w:w="534" w:type="dxa"/>
            <w:tcBorders>
              <w:top w:val="single" w:sz="4" w:space="0" w:color="000000"/>
              <w:left w:val="single" w:sz="4" w:space="0" w:color="000000"/>
              <w:bottom w:val="single" w:sz="4" w:space="0" w:color="000000"/>
              <w:right w:val="single" w:sz="4" w:space="0" w:color="000000"/>
            </w:tcBorders>
          </w:tcPr>
          <w:p w14:paraId="47C5BCBE"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84</w:t>
            </w:r>
          </w:p>
        </w:tc>
        <w:tc>
          <w:tcPr>
            <w:tcW w:w="1702" w:type="dxa"/>
            <w:tcBorders>
              <w:top w:val="single" w:sz="4" w:space="0" w:color="000000"/>
              <w:left w:val="single" w:sz="4" w:space="0" w:color="000000"/>
              <w:bottom w:val="single" w:sz="4" w:space="0" w:color="000000"/>
              <w:right w:val="single" w:sz="4" w:space="0" w:color="000000"/>
            </w:tcBorders>
          </w:tcPr>
          <w:p w14:paraId="07E699EC" w14:textId="77777777" w:rsidR="00E16939" w:rsidRDefault="00E16939">
            <w:pPr>
              <w:widowControl w:val="0"/>
              <w:spacing w:after="0" w:line="240" w:lineRule="auto"/>
              <w:jc w:val="both"/>
              <w:rPr>
                <w:rFonts w:ascii="Times New Roman" w:eastAsia="Calibri" w:hAnsi="Times New Roman" w:cs="Times New Roman"/>
                <w:color w:val="000000"/>
                <w:lang w:eastAsia="ru-RU" w:bidi="en-US"/>
              </w:rPr>
            </w:pPr>
            <w:r>
              <w:rPr>
                <w:rFonts w:ascii="Times New Roman" w:eastAsia="Calibri" w:hAnsi="Times New Roman" w:cs="Times New Roman"/>
                <w:color w:val="000000"/>
                <w:lang w:eastAsia="ru-RU" w:bidi="en-US"/>
              </w:rPr>
              <w:t>Итоговая контрольная работа «Транспорт», анализ итоговой контрольной работы</w:t>
            </w:r>
          </w:p>
        </w:tc>
        <w:tc>
          <w:tcPr>
            <w:tcW w:w="458" w:type="dxa"/>
            <w:tcBorders>
              <w:top w:val="single" w:sz="4" w:space="0" w:color="000000"/>
              <w:left w:val="single" w:sz="4" w:space="0" w:color="000000"/>
              <w:bottom w:val="single" w:sz="4" w:space="0" w:color="000000"/>
              <w:right w:val="single" w:sz="4" w:space="0" w:color="000000"/>
            </w:tcBorders>
          </w:tcPr>
          <w:p w14:paraId="34AB9E7E"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36EC249C"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1C455089" w14:textId="77777777" w:rsidR="00E16939" w:rsidRPr="00CB0375" w:rsidRDefault="00E16939" w:rsidP="00A44BC0">
            <w:pPr>
              <w:tabs>
                <w:tab w:val="left" w:pos="34"/>
                <w:tab w:val="left" w:pos="175"/>
              </w:tabs>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t>Формирование умения применять полученные знания и умения при выполнении контрольной работы.</w:t>
            </w:r>
          </w:p>
        </w:tc>
        <w:tc>
          <w:tcPr>
            <w:tcW w:w="2127" w:type="dxa"/>
            <w:tcBorders>
              <w:top w:val="single" w:sz="4" w:space="0" w:color="000000"/>
              <w:left w:val="single" w:sz="4" w:space="0" w:color="000000"/>
              <w:bottom w:val="single" w:sz="4" w:space="0" w:color="000000"/>
              <w:right w:val="single" w:sz="4" w:space="0" w:color="000000"/>
            </w:tcBorders>
          </w:tcPr>
          <w:p w14:paraId="2A2F65C6" w14:textId="77777777" w:rsidR="00E16939" w:rsidRPr="00CB0375" w:rsidRDefault="00E16939" w:rsidP="00A44BC0">
            <w:pPr>
              <w:spacing w:after="0" w:line="240" w:lineRule="auto"/>
              <w:ind w:firstLine="567"/>
              <w:jc w:val="both"/>
              <w:rPr>
                <w:rFonts w:ascii="Times New Roman" w:eastAsia="Calibri" w:hAnsi="Times New Roman" w:cs="Times New Roman"/>
                <w:lang w:eastAsia="ru-RU"/>
              </w:rPr>
            </w:pPr>
            <w:r w:rsidRPr="00CB0375">
              <w:rPr>
                <w:rFonts w:ascii="Times New Roman" w:eastAsia="Calibri" w:hAnsi="Times New Roman" w:cs="Times New Roman"/>
                <w:lang w:eastAsia="ru-RU"/>
              </w:rPr>
              <w:t xml:space="preserve">Формирование умения </w:t>
            </w:r>
            <w:r w:rsidRPr="00CB0375">
              <w:rPr>
                <w:rFonts w:ascii="Times New Roman" w:eastAsia="Calibri" w:hAnsi="Times New Roman" w:cs="Times New Roman"/>
                <w:bCs/>
                <w:lang w:eastAsia="ru-RU"/>
              </w:rPr>
              <w:t>ориентироваться в своей системе знаний: отличать новое от уже известного с помощью учителя.</w:t>
            </w:r>
          </w:p>
          <w:p w14:paraId="776013C6" w14:textId="77777777" w:rsidR="00E16939" w:rsidRPr="00CB0375" w:rsidRDefault="00E16939" w:rsidP="00A44BC0">
            <w:pPr>
              <w:widowControl w:val="0"/>
              <w:overflowPunct w:val="0"/>
              <w:autoSpaceDE w:val="0"/>
              <w:autoSpaceDN w:val="0"/>
              <w:adjustRightInd w:val="0"/>
              <w:spacing w:after="0" w:line="240" w:lineRule="auto"/>
              <w:ind w:firstLine="567"/>
              <w:jc w:val="both"/>
              <w:rPr>
                <w:rFonts w:ascii="Times New Roman" w:eastAsia="Calibri" w:hAnsi="Times New Roman" w:cs="Times New Roman"/>
                <w:lang w:eastAsia="ru-RU"/>
              </w:rPr>
            </w:pPr>
          </w:p>
        </w:tc>
        <w:tc>
          <w:tcPr>
            <w:tcW w:w="1986" w:type="dxa"/>
            <w:tcBorders>
              <w:top w:val="single" w:sz="4" w:space="0" w:color="000000"/>
              <w:left w:val="single" w:sz="4" w:space="0" w:color="000000"/>
              <w:bottom w:val="single" w:sz="4" w:space="0" w:color="000000"/>
              <w:right w:val="single" w:sz="4" w:space="0" w:color="000000"/>
            </w:tcBorders>
          </w:tcPr>
          <w:p w14:paraId="3BE391A2"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t>Формирование умения осуществлять выбор наиболее эффективных способов решения задач в зависимости от конкретных условий;</w:t>
            </w:r>
          </w:p>
          <w:p w14:paraId="2456D3B0" w14:textId="77777777" w:rsidR="00E16939" w:rsidRPr="00CB0375" w:rsidRDefault="00E16939" w:rsidP="00A44BC0">
            <w:pPr>
              <w:tabs>
                <w:tab w:val="left" w:pos="34"/>
                <w:tab w:val="left" w:pos="175"/>
              </w:tabs>
              <w:spacing w:after="0" w:line="240" w:lineRule="auto"/>
              <w:ind w:firstLine="567"/>
              <w:jc w:val="both"/>
              <w:rPr>
                <w:rFonts w:ascii="Calibri" w:eastAsia="Times New Roman" w:hAnsi="Calibri" w:cs="Times New Roman"/>
                <w:lang w:eastAsia="ru-RU"/>
              </w:rPr>
            </w:pPr>
          </w:p>
        </w:tc>
        <w:tc>
          <w:tcPr>
            <w:tcW w:w="1983" w:type="dxa"/>
            <w:tcBorders>
              <w:top w:val="single" w:sz="4" w:space="0" w:color="000000"/>
              <w:left w:val="single" w:sz="4" w:space="0" w:color="000000"/>
              <w:bottom w:val="single" w:sz="4" w:space="0" w:color="000000"/>
              <w:right w:val="single" w:sz="4" w:space="0" w:color="000000"/>
            </w:tcBorders>
          </w:tcPr>
          <w:p w14:paraId="3203C6A1"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t xml:space="preserve">Умение </w:t>
            </w:r>
            <w:r w:rsidRPr="00CB0375">
              <w:rPr>
                <w:rFonts w:ascii="Times New Roman" w:eastAsia="Calibri" w:hAnsi="Times New Roman" w:cs="Times New Roman"/>
                <w:lang w:eastAsia="ru-RU"/>
              </w:rPr>
              <w:t>использовать речь для планирования и регуляции своей деятельности.</w:t>
            </w:r>
          </w:p>
          <w:p w14:paraId="55E7D119"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p>
        </w:tc>
        <w:tc>
          <w:tcPr>
            <w:tcW w:w="2270" w:type="dxa"/>
            <w:tcBorders>
              <w:top w:val="single" w:sz="4" w:space="0" w:color="000000"/>
              <w:left w:val="single" w:sz="4" w:space="0" w:color="000000"/>
              <w:bottom w:val="single" w:sz="4" w:space="0" w:color="000000"/>
              <w:right w:val="single" w:sz="4" w:space="0" w:color="000000"/>
            </w:tcBorders>
          </w:tcPr>
          <w:p w14:paraId="394D9847"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r w:rsidRPr="00CB0375">
              <w:rPr>
                <w:rFonts w:ascii="Times New Roman" w:eastAsia="Times New Roman" w:hAnsi="Times New Roman" w:cs="Times New Roman"/>
                <w:lang w:eastAsia="ru-RU"/>
              </w:rPr>
              <w:t>Умение  выполнять задание от начала до конца.</w:t>
            </w:r>
          </w:p>
          <w:p w14:paraId="70D7C0B8"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p>
        </w:tc>
        <w:tc>
          <w:tcPr>
            <w:tcW w:w="2265" w:type="dxa"/>
            <w:tcBorders>
              <w:top w:val="single" w:sz="4" w:space="0" w:color="000000"/>
              <w:left w:val="single" w:sz="4" w:space="0" w:color="000000"/>
              <w:bottom w:val="single" w:sz="4" w:space="0" w:color="000000"/>
              <w:right w:val="single" w:sz="4" w:space="0" w:color="000000"/>
            </w:tcBorders>
          </w:tcPr>
          <w:p w14:paraId="20094663" w14:textId="77777777" w:rsidR="00E16939" w:rsidRPr="00CB0375" w:rsidRDefault="00E16939" w:rsidP="00A44BC0">
            <w:pPr>
              <w:spacing w:after="0" w:line="240" w:lineRule="auto"/>
              <w:ind w:firstLine="567"/>
              <w:contextualSpacing/>
              <w:jc w:val="both"/>
              <w:rPr>
                <w:rFonts w:ascii="Times New Roman" w:eastAsia="Calibri" w:hAnsi="Times New Roman" w:cs="Times New Roman"/>
                <w:color w:val="000000"/>
                <w:shd w:val="clear" w:color="auto" w:fill="FFFFFF"/>
              </w:rPr>
            </w:pPr>
            <w:r w:rsidRPr="00CB0375">
              <w:rPr>
                <w:rFonts w:ascii="Times New Roman" w:eastAsia="Calibri" w:hAnsi="Times New Roman" w:cs="Times New Roman"/>
                <w:color w:val="000000"/>
                <w:shd w:val="clear" w:color="auto" w:fill="FFFFFF"/>
              </w:rPr>
              <w:t>- воспитание самостоятельности учащегося,</w:t>
            </w:r>
          </w:p>
          <w:p w14:paraId="1EDDFB0A" w14:textId="77777777" w:rsidR="00E16939" w:rsidRPr="00CB0375" w:rsidRDefault="00E16939" w:rsidP="00A44BC0">
            <w:pPr>
              <w:spacing w:after="0" w:line="240" w:lineRule="auto"/>
              <w:ind w:firstLine="567"/>
              <w:jc w:val="both"/>
              <w:rPr>
                <w:rFonts w:ascii="Times New Roman" w:eastAsia="Times New Roman" w:hAnsi="Times New Roman" w:cs="Times New Roman"/>
                <w:lang w:eastAsia="ru-RU"/>
              </w:rPr>
            </w:pPr>
          </w:p>
        </w:tc>
      </w:tr>
      <w:tr w:rsidR="00E16939" w14:paraId="27955A92" w14:textId="77777777" w:rsidTr="007A425C">
        <w:trPr>
          <w:trHeight w:val="579"/>
        </w:trPr>
        <w:tc>
          <w:tcPr>
            <w:tcW w:w="534" w:type="dxa"/>
            <w:tcBorders>
              <w:top w:val="single" w:sz="4" w:space="0" w:color="000000"/>
              <w:left w:val="single" w:sz="4" w:space="0" w:color="000000"/>
              <w:bottom w:val="single" w:sz="4" w:space="0" w:color="000000"/>
              <w:right w:val="single" w:sz="4" w:space="0" w:color="000000"/>
            </w:tcBorders>
          </w:tcPr>
          <w:p w14:paraId="714D1C58" w14:textId="77777777" w:rsidR="00E16939" w:rsidRDefault="000E00CC">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85</w:t>
            </w:r>
          </w:p>
        </w:tc>
        <w:tc>
          <w:tcPr>
            <w:tcW w:w="1702" w:type="dxa"/>
            <w:tcBorders>
              <w:top w:val="single" w:sz="4" w:space="0" w:color="000000"/>
              <w:left w:val="single" w:sz="4" w:space="0" w:color="000000"/>
              <w:bottom w:val="single" w:sz="4" w:space="0" w:color="000000"/>
              <w:right w:val="single" w:sz="4" w:space="0" w:color="000000"/>
            </w:tcBorders>
          </w:tcPr>
          <w:p w14:paraId="3645628A"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Узнавание (различение) специального транспорта</w:t>
            </w:r>
          </w:p>
        </w:tc>
        <w:tc>
          <w:tcPr>
            <w:tcW w:w="458" w:type="dxa"/>
            <w:tcBorders>
              <w:top w:val="single" w:sz="4" w:space="0" w:color="000000"/>
              <w:left w:val="single" w:sz="4" w:space="0" w:color="000000"/>
              <w:bottom w:val="single" w:sz="4" w:space="0" w:color="000000"/>
              <w:right w:val="single" w:sz="4" w:space="0" w:color="000000"/>
            </w:tcBorders>
          </w:tcPr>
          <w:p w14:paraId="1EE22AAA"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2</w:t>
            </w:r>
          </w:p>
        </w:tc>
        <w:tc>
          <w:tcPr>
            <w:tcW w:w="850" w:type="dxa"/>
            <w:tcBorders>
              <w:top w:val="single" w:sz="4" w:space="0" w:color="000000"/>
              <w:left w:val="single" w:sz="4" w:space="0" w:color="000000"/>
              <w:bottom w:val="single" w:sz="4" w:space="0" w:color="000000"/>
              <w:right w:val="single" w:sz="4" w:space="0" w:color="000000"/>
            </w:tcBorders>
          </w:tcPr>
          <w:p w14:paraId="658B9020" w14:textId="77777777" w:rsidR="00E16939" w:rsidRDefault="00E16939">
            <w:pPr>
              <w:widowControl w:val="0"/>
              <w:spacing w:after="0" w:line="240" w:lineRule="auto"/>
              <w:jc w:val="both"/>
              <w:rPr>
                <w:rFonts w:ascii="Times New Roman" w:eastAsia="Calibri" w:hAnsi="Times New Roman" w:cs="Times New Roman"/>
                <w:color w:val="000000"/>
                <w:lang w:eastAsia="ru-RU"/>
              </w:rPr>
            </w:pPr>
          </w:p>
        </w:tc>
        <w:tc>
          <w:tcPr>
            <w:tcW w:w="1843" w:type="dxa"/>
            <w:tcBorders>
              <w:top w:val="single" w:sz="4" w:space="0" w:color="000000"/>
              <w:left w:val="single" w:sz="4" w:space="0" w:color="000000"/>
              <w:bottom w:val="single" w:sz="4" w:space="0" w:color="000000"/>
              <w:right w:val="single" w:sz="4" w:space="0" w:color="000000"/>
            </w:tcBorders>
          </w:tcPr>
          <w:p w14:paraId="362509B2"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знаний о специальном транспорте</w:t>
            </w:r>
          </w:p>
        </w:tc>
        <w:tc>
          <w:tcPr>
            <w:tcW w:w="2127" w:type="dxa"/>
            <w:tcBorders>
              <w:top w:val="single" w:sz="4" w:space="0" w:color="000000"/>
              <w:left w:val="single" w:sz="4" w:space="0" w:color="000000"/>
              <w:bottom w:val="single" w:sz="4" w:space="0" w:color="000000"/>
              <w:right w:val="single" w:sz="4" w:space="0" w:color="000000"/>
            </w:tcBorders>
          </w:tcPr>
          <w:p w14:paraId="45F1C4FC"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проявлять познавательную инициативу в учебном сотрудничестве.</w:t>
            </w:r>
          </w:p>
        </w:tc>
        <w:tc>
          <w:tcPr>
            <w:tcW w:w="1986" w:type="dxa"/>
            <w:tcBorders>
              <w:top w:val="single" w:sz="4" w:space="0" w:color="000000"/>
              <w:left w:val="single" w:sz="4" w:space="0" w:color="000000"/>
              <w:bottom w:val="single" w:sz="4" w:space="0" w:color="000000"/>
              <w:right w:val="single" w:sz="4" w:space="0" w:color="000000"/>
            </w:tcBorders>
          </w:tcPr>
          <w:p w14:paraId="671ED0C9"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умений осуществлять анализ объектов с выделением существенных и несущественных признаков;</w:t>
            </w:r>
          </w:p>
        </w:tc>
        <w:tc>
          <w:tcPr>
            <w:tcW w:w="1983" w:type="dxa"/>
            <w:tcBorders>
              <w:top w:val="single" w:sz="4" w:space="0" w:color="000000"/>
              <w:left w:val="single" w:sz="4" w:space="0" w:color="000000"/>
              <w:bottom w:val="single" w:sz="4" w:space="0" w:color="000000"/>
              <w:right w:val="single" w:sz="4" w:space="0" w:color="000000"/>
            </w:tcBorders>
          </w:tcPr>
          <w:p w14:paraId="243C95AC"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Осуществление контроля и коррекции  результатов действий</w:t>
            </w:r>
          </w:p>
        </w:tc>
        <w:tc>
          <w:tcPr>
            <w:tcW w:w="2270" w:type="dxa"/>
            <w:tcBorders>
              <w:top w:val="single" w:sz="4" w:space="0" w:color="000000"/>
              <w:left w:val="single" w:sz="4" w:space="0" w:color="000000"/>
              <w:bottom w:val="single" w:sz="4" w:space="0" w:color="000000"/>
              <w:right w:val="single" w:sz="4" w:space="0" w:color="000000"/>
            </w:tcBorders>
          </w:tcPr>
          <w:p w14:paraId="4346BB7B" w14:textId="77777777" w:rsidR="00E16939" w:rsidRDefault="00E16939">
            <w:pPr>
              <w:widowControl w:val="0"/>
              <w:spacing w:after="0" w:line="240" w:lineRule="auto"/>
              <w:jc w:val="both"/>
              <w:rPr>
                <w:rFonts w:ascii="Times New Roman" w:eastAsia="Calibri" w:hAnsi="Times New Roman" w:cs="Times New Roman"/>
                <w:color w:val="000000"/>
                <w:lang w:eastAsia="ru-RU"/>
              </w:rPr>
            </w:pPr>
            <w:r>
              <w:rPr>
                <w:rFonts w:ascii="Times New Roman" w:eastAsia="Calibri" w:hAnsi="Times New Roman" w:cs="Times New Roman"/>
                <w:color w:val="000000"/>
                <w:lang w:eastAsia="ru-RU"/>
              </w:rPr>
              <w:t>Формирование умения  согласовывать свои действия</w:t>
            </w:r>
          </w:p>
        </w:tc>
        <w:tc>
          <w:tcPr>
            <w:tcW w:w="2265" w:type="dxa"/>
            <w:tcBorders>
              <w:top w:val="single" w:sz="4" w:space="0" w:color="000000"/>
              <w:left w:val="single" w:sz="4" w:space="0" w:color="000000"/>
              <w:bottom w:val="single" w:sz="4" w:space="0" w:color="000000"/>
              <w:right w:val="single" w:sz="4" w:space="0" w:color="000000"/>
            </w:tcBorders>
          </w:tcPr>
          <w:p w14:paraId="0B9328EA" w14:textId="77777777" w:rsidR="00E16939" w:rsidRDefault="00E16939">
            <w:pPr>
              <w:widowControl w:val="0"/>
            </w:pPr>
            <w:r>
              <w:rPr>
                <w:rFonts w:ascii="Times New Roman" w:eastAsia="Calibri" w:hAnsi="Times New Roman" w:cs="Times New Roman"/>
                <w:color w:val="000000"/>
                <w:sz w:val="24"/>
                <w:szCs w:val="24"/>
                <w:shd w:val="clear" w:color="auto" w:fill="FFFFFF"/>
              </w:rPr>
              <w:t>Формирование ответственного отношения к природе во всех видах деятельности</w:t>
            </w:r>
          </w:p>
        </w:tc>
      </w:tr>
    </w:tbl>
    <w:p w14:paraId="27C06A68" w14:textId="77777777" w:rsidR="009D05EC" w:rsidRDefault="009D05EC">
      <w:pPr>
        <w:rPr>
          <w:rFonts w:ascii="Times New Roman" w:hAnsi="Times New Roman" w:cs="Times New Roman"/>
          <w:sz w:val="24"/>
          <w:szCs w:val="24"/>
        </w:rPr>
      </w:pPr>
    </w:p>
    <w:p w14:paraId="1BBEE9AE" w14:textId="77777777" w:rsidR="006F6208" w:rsidRDefault="006F6208">
      <w:pPr>
        <w:rPr>
          <w:rFonts w:ascii="Times New Roman" w:hAnsi="Times New Roman" w:cs="Times New Roman"/>
          <w:sz w:val="24"/>
          <w:szCs w:val="24"/>
        </w:rPr>
      </w:pPr>
    </w:p>
    <w:p w14:paraId="06178025" w14:textId="77777777" w:rsidR="006F6208" w:rsidRDefault="006F6208">
      <w:pPr>
        <w:rPr>
          <w:rFonts w:ascii="Times New Roman" w:hAnsi="Times New Roman" w:cs="Times New Roman"/>
          <w:sz w:val="24"/>
          <w:szCs w:val="24"/>
        </w:rPr>
      </w:pPr>
    </w:p>
    <w:p w14:paraId="4E9BCD4E" w14:textId="77777777" w:rsidR="009D05EC" w:rsidRDefault="0057353A">
      <w:pPr>
        <w:spacing w:after="0" w:line="240" w:lineRule="auto"/>
        <w:ind w:firstLine="708"/>
        <w:jc w:val="center"/>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lastRenderedPageBreak/>
        <w:t xml:space="preserve">7.Материально-техническое обеспечение образовательного процесса, осуществляемого по предмету </w:t>
      </w:r>
    </w:p>
    <w:p w14:paraId="4A1FF636" w14:textId="77777777" w:rsidR="009D05EC" w:rsidRDefault="0057353A">
      <w:pPr>
        <w:spacing w:after="0" w:line="240" w:lineRule="auto"/>
        <w:ind w:firstLine="708"/>
        <w:jc w:val="center"/>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t>«Окружающий социальный мир».</w:t>
      </w:r>
    </w:p>
    <w:p w14:paraId="47355D65" w14:textId="77777777" w:rsidR="009D05EC" w:rsidRDefault="0057353A">
      <w:pPr>
        <w:spacing w:after="0" w:line="240" w:lineRule="auto"/>
        <w:ind w:firstLine="708"/>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К наглядным средствам обучения относятся: натуральные предметы, орудия, реальные объекты, муляжи, игрушки, модели, макеты, фотографии, иллюстрации, видеофильмы, операционные карты и т.д.;</w:t>
      </w:r>
    </w:p>
    <w:p w14:paraId="654CB51F" w14:textId="77777777" w:rsidR="009D05EC" w:rsidRDefault="0057353A">
      <w:pPr>
        <w:spacing w:after="0" w:line="240" w:lineRule="auto"/>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К техническим средствам обучения, которые могут эффективно использоваться на уроках </w:t>
      </w:r>
      <w:r>
        <w:rPr>
          <w:rFonts w:ascii="Times New Roman" w:eastAsiaTheme="minorEastAsia" w:hAnsi="Times New Roman"/>
          <w:sz w:val="24"/>
          <w:szCs w:val="24"/>
          <w:lang w:eastAsia="ru-RU"/>
        </w:rPr>
        <w:t>окружающего природного мира</w:t>
      </w:r>
      <w:r>
        <w:rPr>
          <w:rFonts w:ascii="Times New Roman" w:eastAsiaTheme="minorEastAsia" w:hAnsi="Times New Roman" w:cs="Times New Roman"/>
          <w:sz w:val="24"/>
          <w:szCs w:val="24"/>
          <w:lang w:eastAsia="ru-RU"/>
        </w:rPr>
        <w:t>, относятся:</w:t>
      </w:r>
    </w:p>
    <w:p w14:paraId="4ACD4066" w14:textId="77777777" w:rsidR="009D05EC" w:rsidRDefault="0057353A">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Pr>
          <w:rFonts w:ascii="Times New Roman" w:eastAsiaTheme="minorEastAsia" w:hAnsi="Times New Roman" w:cs="Times New Roman"/>
          <w:sz w:val="24"/>
          <w:szCs w:val="24"/>
          <w:lang w:eastAsia="ru-RU"/>
        </w:rPr>
        <w:tab/>
        <w:t xml:space="preserve">DVD-плеер, (видеомагнитофон); </w:t>
      </w:r>
    </w:p>
    <w:p w14:paraId="3F2C769A" w14:textId="77777777" w:rsidR="009D05EC" w:rsidRDefault="0057353A">
      <w:pPr>
        <w:spacing w:after="0"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w:t>
      </w:r>
      <w:r>
        <w:rPr>
          <w:rFonts w:ascii="Times New Roman" w:eastAsiaTheme="minorEastAsia" w:hAnsi="Times New Roman" w:cs="Times New Roman"/>
          <w:sz w:val="24"/>
          <w:szCs w:val="24"/>
          <w:lang w:eastAsia="ru-RU"/>
        </w:rPr>
        <w:tab/>
        <w:t xml:space="preserve">компьютеры. </w:t>
      </w:r>
    </w:p>
    <w:p w14:paraId="27CEBADA" w14:textId="77777777" w:rsidR="009D05EC" w:rsidRDefault="009D05EC">
      <w:pPr>
        <w:spacing w:after="0" w:line="240" w:lineRule="auto"/>
        <w:jc w:val="both"/>
        <w:rPr>
          <w:rFonts w:ascii="Times New Roman" w:eastAsiaTheme="minorEastAsia" w:hAnsi="Times New Roman"/>
          <w:b/>
          <w:sz w:val="24"/>
          <w:szCs w:val="24"/>
          <w:lang w:eastAsia="ru-RU"/>
        </w:rPr>
      </w:pPr>
    </w:p>
    <w:p w14:paraId="40E30CEB" w14:textId="77777777" w:rsidR="009D05EC" w:rsidRDefault="0057353A">
      <w:pPr>
        <w:spacing w:after="0" w:line="240" w:lineRule="auto"/>
        <w:jc w:val="both"/>
        <w:rPr>
          <w:rFonts w:ascii="Times New Roman" w:eastAsiaTheme="minorEastAsia" w:hAnsi="Times New Roman"/>
          <w:b/>
          <w:sz w:val="24"/>
          <w:szCs w:val="24"/>
          <w:lang w:eastAsia="ru-RU"/>
        </w:rPr>
      </w:pPr>
      <w:r>
        <w:rPr>
          <w:rFonts w:ascii="Times New Roman" w:eastAsiaTheme="minorEastAsia" w:hAnsi="Times New Roman"/>
          <w:b/>
          <w:sz w:val="24"/>
          <w:szCs w:val="24"/>
          <w:lang w:eastAsia="ru-RU"/>
        </w:rPr>
        <w:t>8.Учебно-методический комплекс по предмету</w:t>
      </w:r>
    </w:p>
    <w:p w14:paraId="61737766" w14:textId="77777777" w:rsidR="009D05EC" w:rsidRDefault="0057353A">
      <w:pPr>
        <w:spacing w:line="240" w:lineRule="auto"/>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Учебно-методический комплекс учителя:</w:t>
      </w:r>
    </w:p>
    <w:p w14:paraId="25B870B4" w14:textId="77777777" w:rsidR="009D05EC" w:rsidRDefault="0057353A">
      <w:pPr>
        <w:numPr>
          <w:ilvl w:val="0"/>
          <w:numId w:val="11"/>
        </w:numPr>
        <w:spacing w:after="0" w:line="240" w:lineRule="auto"/>
        <w:ind w:left="357" w:hanging="35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Воспитание и обучение детей с тяжелой интеллектуальной недостаточностью /  А.Р. </w:t>
      </w:r>
      <w:proofErr w:type="spellStart"/>
      <w:r>
        <w:rPr>
          <w:rFonts w:ascii="Times New Roman" w:eastAsia="Times New Roman" w:hAnsi="Times New Roman" w:cs="Times New Roman"/>
          <w:sz w:val="24"/>
          <w:szCs w:val="24"/>
          <w:lang w:eastAsia="ru-RU"/>
        </w:rPr>
        <w:t>Маллер</w:t>
      </w:r>
      <w:proofErr w:type="spellEnd"/>
      <w:r>
        <w:rPr>
          <w:rFonts w:ascii="Times New Roman" w:eastAsia="Times New Roman" w:hAnsi="Times New Roman" w:cs="Times New Roman"/>
          <w:sz w:val="24"/>
          <w:szCs w:val="24"/>
          <w:lang w:eastAsia="ru-RU"/>
        </w:rPr>
        <w:t xml:space="preserve">, Г.В. </w:t>
      </w:r>
      <w:proofErr w:type="spellStart"/>
      <w:r>
        <w:rPr>
          <w:rFonts w:ascii="Times New Roman" w:eastAsia="Times New Roman" w:hAnsi="Times New Roman" w:cs="Times New Roman"/>
          <w:sz w:val="24"/>
          <w:szCs w:val="24"/>
          <w:lang w:eastAsia="ru-RU"/>
        </w:rPr>
        <w:t>Цикото</w:t>
      </w:r>
      <w:proofErr w:type="spellEnd"/>
      <w:r>
        <w:rPr>
          <w:rFonts w:ascii="Times New Roman" w:eastAsia="Times New Roman" w:hAnsi="Times New Roman" w:cs="Times New Roman"/>
          <w:sz w:val="24"/>
          <w:szCs w:val="24"/>
          <w:lang w:eastAsia="ru-RU"/>
        </w:rPr>
        <w:t>. – М.: Просвещение, 2003.</w:t>
      </w:r>
    </w:p>
    <w:p w14:paraId="2FC86B67" w14:textId="77777777" w:rsidR="009D05EC" w:rsidRDefault="0057353A">
      <w:pPr>
        <w:numPr>
          <w:ilvl w:val="0"/>
          <w:numId w:val="11"/>
        </w:numPr>
        <w:spacing w:after="0" w:line="240" w:lineRule="auto"/>
        <w:ind w:left="357" w:hanging="357"/>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Компетентность учителя-дефектолога в области здоровье сберегающей образовательной деятельности. Сб.: Коррекционно-развивающая работа с детьми в условиях полифункциональной интерактивной среды. / С. Е. Гайдукевич. – М.: ч.2. 2008.</w:t>
      </w:r>
    </w:p>
    <w:p w14:paraId="36CD293B" w14:textId="77777777" w:rsidR="009D05EC" w:rsidRDefault="0057353A">
      <w:pPr>
        <w:numPr>
          <w:ilvl w:val="0"/>
          <w:numId w:val="11"/>
        </w:numPr>
        <w:spacing w:after="0" w:line="240" w:lineRule="auto"/>
        <w:ind w:left="357" w:hanging="357"/>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Необучаемый ребенок в семье и обществе. / Л.М. Шипицына. – СПб, 2020.</w:t>
      </w:r>
    </w:p>
    <w:p w14:paraId="77B39BF7" w14:textId="77777777" w:rsidR="009D05EC" w:rsidRDefault="0057353A">
      <w:pPr>
        <w:tabs>
          <w:tab w:val="left" w:pos="993"/>
        </w:tabs>
        <w:spacing w:line="240" w:lineRule="auto"/>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В процессе обучения используются: натурные объекты предметов, которые предусмотрены программой, плакаты; оборудование для мультимедийных демонстраций. </w:t>
      </w:r>
    </w:p>
    <w:p w14:paraId="40734346" w14:textId="77777777" w:rsidR="009D05EC" w:rsidRDefault="0057353A">
      <w:pPr>
        <w:spacing w:after="0" w:line="240" w:lineRule="auto"/>
        <w:jc w:val="center"/>
        <w:rPr>
          <w:rFonts w:ascii="Times New Roman" w:hAnsi="Times New Roman" w:cs="Times New Roman"/>
          <w:bCs/>
          <w:color w:val="000000"/>
          <w:sz w:val="24"/>
          <w:szCs w:val="24"/>
        </w:rPr>
      </w:pPr>
      <w:r>
        <w:rPr>
          <w:rFonts w:ascii="Times New Roman" w:eastAsiaTheme="minorEastAsia" w:hAnsi="Times New Roman" w:cs="Times New Roman"/>
          <w:b/>
          <w:sz w:val="24"/>
          <w:szCs w:val="24"/>
          <w:lang w:eastAsia="ru-RU"/>
        </w:rPr>
        <w:t xml:space="preserve">9. Система оценки достижения обучающимися с </w:t>
      </w:r>
      <w:r w:rsidR="00A55276">
        <w:rPr>
          <w:rFonts w:ascii="Times New Roman" w:eastAsiaTheme="minorEastAsia" w:hAnsi="Times New Roman" w:cs="Times New Roman"/>
          <w:b/>
          <w:sz w:val="24"/>
          <w:szCs w:val="24"/>
          <w:lang w:eastAsia="ru-RU"/>
        </w:rPr>
        <w:t>нарушением интеллекта(вариант2)</w:t>
      </w:r>
      <w:r>
        <w:rPr>
          <w:rFonts w:ascii="Times New Roman" w:eastAsiaTheme="minorEastAsia" w:hAnsi="Times New Roman" w:cs="Times New Roman"/>
          <w:b/>
          <w:sz w:val="24"/>
          <w:szCs w:val="24"/>
          <w:lang w:eastAsia="ru-RU"/>
        </w:rPr>
        <w:t xml:space="preserve"> планируемых предметных результатов освоения рабочей программы по учебному предмету «Окружающий социальный мир».</w:t>
      </w:r>
    </w:p>
    <w:p w14:paraId="20E8A7AD" w14:textId="77777777" w:rsidR="009D05EC" w:rsidRDefault="0057353A">
      <w:pPr>
        <w:spacing w:after="0" w:line="240" w:lineRule="auto"/>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bCs/>
          <w:color w:val="000000"/>
          <w:sz w:val="24"/>
          <w:szCs w:val="24"/>
          <w:lang w:eastAsia="ru-RU"/>
        </w:rPr>
        <w:t>9.1 Содержание мониторинга достижений</w:t>
      </w:r>
      <w:r>
        <w:rPr>
          <w:rFonts w:ascii="Times New Roman" w:eastAsiaTheme="minorEastAsia" w:hAnsi="Times New Roman" w:cs="Times New Roman"/>
          <w:b/>
          <w:sz w:val="24"/>
          <w:szCs w:val="24"/>
          <w:lang w:eastAsia="ru-RU"/>
        </w:rPr>
        <w:t xml:space="preserve"> планируемых предметных результатов</w:t>
      </w:r>
      <w:r>
        <w:rPr>
          <w:rFonts w:ascii="Times New Roman" w:eastAsiaTheme="minorEastAsia" w:hAnsi="Times New Roman" w:cs="Times New Roman"/>
          <w:b/>
          <w:bCs/>
          <w:color w:val="000000"/>
          <w:sz w:val="24"/>
          <w:szCs w:val="24"/>
          <w:lang w:eastAsia="ru-RU"/>
        </w:rPr>
        <w:t xml:space="preserve"> в образовательном процессе.</w:t>
      </w:r>
    </w:p>
    <w:p w14:paraId="18756A1F" w14:textId="77777777" w:rsidR="009D05EC" w:rsidRDefault="0057353A">
      <w:pPr>
        <w:spacing w:after="0" w:line="240" w:lineRule="auto"/>
        <w:ind w:firstLine="709"/>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i/>
          <w:sz w:val="24"/>
          <w:szCs w:val="24"/>
          <w:lang w:eastAsia="ru-RU"/>
        </w:rPr>
        <w:t>Предметные результаты</w:t>
      </w:r>
      <w:r>
        <w:rPr>
          <w:rFonts w:ascii="Times New Roman" w:eastAsiaTheme="minorEastAsia" w:hAnsi="Times New Roman" w:cs="Times New Roman"/>
          <w:sz w:val="24"/>
          <w:szCs w:val="24"/>
          <w:lang w:eastAsia="ru-RU"/>
        </w:rPr>
        <w:t xml:space="preserve"> связаны с овладением обучающимися содержанием учебного предмета «Окружающий социальный мир» и характеризуют достижения обучающихся в усвоении знаний и умений, способность их применять в практической деятельности. </w:t>
      </w:r>
    </w:p>
    <w:p w14:paraId="6B74EBAB" w14:textId="77777777" w:rsidR="009D05EC" w:rsidRDefault="0057353A">
      <w:pPr>
        <w:spacing w:after="0" w:line="240" w:lineRule="auto"/>
        <w:ind w:firstLine="708"/>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i/>
          <w:sz w:val="24"/>
          <w:szCs w:val="24"/>
          <w:lang w:eastAsia="ru-RU"/>
        </w:rPr>
        <w:t>Текущая</w:t>
      </w:r>
      <w:r>
        <w:rPr>
          <w:rFonts w:ascii="Times New Roman" w:eastAsiaTheme="minorEastAsia" w:hAnsi="Times New Roman" w:cs="Times New Roman"/>
          <w:sz w:val="24"/>
          <w:szCs w:val="24"/>
          <w:lang w:eastAsia="ru-RU"/>
        </w:rPr>
        <w:t xml:space="preserve"> аттестация обучающихся</w:t>
      </w:r>
      <w:r>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sz w:val="24"/>
          <w:szCs w:val="24"/>
          <w:lang w:eastAsia="ru-RU"/>
        </w:rPr>
        <w:t>по</w:t>
      </w:r>
      <w:r>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sz w:val="24"/>
          <w:szCs w:val="24"/>
          <w:lang w:eastAsia="ru-RU"/>
        </w:rPr>
        <w:t>учебному предмету «Окружающий социальный мир» включает в себя полугодовое оценивание результатов освоения адаптированной образовательной программы.</w:t>
      </w:r>
    </w:p>
    <w:p w14:paraId="7F81F91A" w14:textId="77777777" w:rsidR="009D05EC" w:rsidRDefault="0057353A">
      <w:pPr>
        <w:spacing w:after="0" w:line="240" w:lineRule="auto"/>
        <w:ind w:firstLine="708"/>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i/>
          <w:sz w:val="24"/>
          <w:szCs w:val="24"/>
          <w:lang w:eastAsia="ru-RU"/>
        </w:rPr>
        <w:t>Годовая</w:t>
      </w:r>
      <w:r>
        <w:rPr>
          <w:rFonts w:ascii="Times New Roman" w:eastAsiaTheme="minorEastAsia" w:hAnsi="Times New Roman" w:cs="Times New Roman"/>
          <w:sz w:val="24"/>
          <w:szCs w:val="24"/>
          <w:lang w:eastAsia="ru-RU"/>
        </w:rPr>
        <w:t xml:space="preserve"> аттестация представляет собой оценку результатов освоения адаптированной образовательной программы, по итогам учебного года. Основой служит анализ результатов обучения ребёнка, динамика развития его личности.</w:t>
      </w:r>
    </w:p>
    <w:p w14:paraId="383E4F8F" w14:textId="77777777" w:rsidR="009D05EC" w:rsidRDefault="0057353A">
      <w:pPr>
        <w:spacing w:after="0" w:line="240" w:lineRule="auto"/>
        <w:ind w:firstLine="708"/>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i/>
          <w:sz w:val="24"/>
          <w:szCs w:val="24"/>
          <w:lang w:eastAsia="ru-RU"/>
        </w:rPr>
        <w:t>Результаты анализ</w:t>
      </w:r>
      <w:r>
        <w:rPr>
          <w:rFonts w:ascii="Times New Roman" w:eastAsiaTheme="minorEastAsia" w:hAnsi="Times New Roman" w:cs="Times New Roman"/>
          <w:sz w:val="24"/>
          <w:szCs w:val="24"/>
          <w:lang w:eastAsia="ru-RU"/>
        </w:rPr>
        <w:t xml:space="preserve"> представляются</w:t>
      </w:r>
      <w:r>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sz w:val="24"/>
          <w:szCs w:val="24"/>
          <w:lang w:eastAsia="ru-RU"/>
        </w:rPr>
        <w:t>в таблице овладения обучающимися программой по учебному предмету.</w:t>
      </w:r>
    </w:p>
    <w:p w14:paraId="497EF731" w14:textId="77777777" w:rsidR="009D05EC" w:rsidRDefault="0057353A">
      <w:pPr>
        <w:spacing w:after="0" w:line="240" w:lineRule="auto"/>
        <w:ind w:firstLine="708"/>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По итогам освоения отраженных в адаптированной образовательной программе задач и анализа результатов обучения составляется </w:t>
      </w:r>
      <w:r>
        <w:rPr>
          <w:rFonts w:ascii="Times New Roman" w:eastAsiaTheme="minorEastAsia" w:hAnsi="Times New Roman" w:cs="Times New Roman"/>
          <w:b/>
          <w:i/>
          <w:sz w:val="24"/>
          <w:szCs w:val="24"/>
          <w:lang w:eastAsia="ru-RU"/>
        </w:rPr>
        <w:t>развернутая характеристика учебной деятельности ребёнка.</w:t>
      </w:r>
      <w:r>
        <w:rPr>
          <w:rFonts w:ascii="Times New Roman" w:eastAsiaTheme="minorEastAsia" w:hAnsi="Times New Roman" w:cs="Times New Roman"/>
          <w:sz w:val="24"/>
          <w:szCs w:val="24"/>
          <w:lang w:eastAsia="ru-RU"/>
        </w:rPr>
        <w:t xml:space="preserve"> </w:t>
      </w:r>
    </w:p>
    <w:p w14:paraId="26DDEF44" w14:textId="77777777" w:rsidR="009D05EC" w:rsidRDefault="0057353A">
      <w:pPr>
        <w:spacing w:after="0" w:line="240" w:lineRule="auto"/>
        <w:ind w:firstLine="708"/>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bCs/>
          <w:sz w:val="24"/>
          <w:szCs w:val="24"/>
          <w:lang w:eastAsia="ru-RU"/>
        </w:rPr>
        <w:t>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не успешности их обучения и развития в целом</w:t>
      </w:r>
      <w:r>
        <w:rPr>
          <w:rFonts w:ascii="Times New Roman" w:eastAsiaTheme="minorEastAsia" w:hAnsi="Times New Roman" w:cs="Times New Roman"/>
          <w:sz w:val="24"/>
          <w:szCs w:val="24"/>
          <w:lang w:eastAsia="ru-RU"/>
        </w:rPr>
        <w:t xml:space="preserve">. </w:t>
      </w:r>
    </w:p>
    <w:p w14:paraId="2B30BCBA" w14:textId="77777777" w:rsidR="009D05EC" w:rsidRDefault="0057353A">
      <w:pPr>
        <w:spacing w:after="0" w:line="240" w:lineRule="auto"/>
        <w:ind w:firstLine="708"/>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i/>
          <w:sz w:val="24"/>
          <w:szCs w:val="24"/>
          <w:lang w:eastAsia="ru-RU"/>
        </w:rPr>
        <w:t>При оценке результативности</w:t>
      </w:r>
      <w:r>
        <w:rPr>
          <w:rFonts w:ascii="Times New Roman" w:eastAsiaTheme="minorEastAsia" w:hAnsi="Times New Roman" w:cs="Times New Roman"/>
          <w:bCs/>
          <w:sz w:val="24"/>
          <w:szCs w:val="24"/>
          <w:lang w:eastAsia="ru-RU"/>
        </w:rPr>
        <w:t xml:space="preserve"> обучения учитываются особенности психического, неврологического и соматического состояния каждого обучающегося. Выявление результативности обучения происходит вариативно с учетом психофизического развития ребенка в </w:t>
      </w:r>
      <w:r>
        <w:rPr>
          <w:rFonts w:ascii="Times New Roman" w:eastAsiaTheme="minorEastAsia" w:hAnsi="Times New Roman" w:cs="Times New Roman"/>
          <w:bCs/>
          <w:sz w:val="24"/>
          <w:szCs w:val="24"/>
          <w:lang w:eastAsia="ru-RU"/>
        </w:rPr>
        <w:lastRenderedPageBreak/>
        <w:t xml:space="preserve">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
    <w:p w14:paraId="07C4E7D1" w14:textId="77777777" w:rsidR="009D05EC" w:rsidRDefault="0057353A">
      <w:pPr>
        <w:spacing w:after="0" w:line="240" w:lineRule="auto"/>
        <w:ind w:firstLine="708"/>
        <w:jc w:val="both"/>
        <w:rPr>
          <w:rFonts w:ascii="Times New Roman" w:eastAsiaTheme="minorEastAsia" w:hAnsi="Times New Roman" w:cs="Times New Roman"/>
          <w:bCs/>
          <w:sz w:val="24"/>
          <w:szCs w:val="24"/>
          <w:lang w:eastAsia="ru-RU"/>
        </w:rPr>
      </w:pPr>
      <w:r>
        <w:rPr>
          <w:rFonts w:ascii="Times New Roman" w:eastAsiaTheme="minorEastAsia" w:hAnsi="Times New Roman" w:cs="Times New Roman"/>
          <w:bCs/>
          <w:i/>
          <w:sz w:val="24"/>
          <w:szCs w:val="24"/>
          <w:lang w:eastAsia="ru-RU"/>
        </w:rPr>
        <w:t>Оценка выявленных результатов</w:t>
      </w:r>
      <w:r>
        <w:rPr>
          <w:rFonts w:ascii="Times New Roman" w:eastAsiaTheme="minorEastAsia" w:hAnsi="Times New Roman" w:cs="Times New Roman"/>
          <w:bCs/>
          <w:sz w:val="24"/>
          <w:szCs w:val="24"/>
          <w:lang w:eastAsia="ru-RU"/>
        </w:rPr>
        <w:t xml:space="preserve"> обучения осуществляется в оценочных показателях, основанных на качественных критериях по итогам выполняемых практических действий. В случае затруднений в оценке сформированности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w:t>
      </w:r>
      <w:r>
        <w:rPr>
          <w:rFonts w:ascii="Times New Roman" w:eastAsiaTheme="minorEastAsia" w:hAnsi="Times New Roman" w:cs="Times New Roman"/>
          <w:bCs/>
          <w:sz w:val="24"/>
          <w:szCs w:val="24"/>
          <w:lang w:eastAsia="ru-RU"/>
        </w:rPr>
        <w:softHyphen/>
        <w:t>зуль</w:t>
      </w:r>
      <w:r>
        <w:rPr>
          <w:rFonts w:ascii="Times New Roman" w:eastAsiaTheme="minorEastAsia" w:hAnsi="Times New Roman" w:cs="Times New Roman"/>
          <w:bCs/>
          <w:sz w:val="24"/>
          <w:szCs w:val="24"/>
          <w:lang w:eastAsia="ru-RU"/>
        </w:rPr>
        <w:softHyphen/>
        <w:t>таты анализа представлены в форме удобных и понятных всем условных единицах:</w:t>
      </w:r>
    </w:p>
    <w:p w14:paraId="27FDF1E7" w14:textId="77777777" w:rsidR="009D05EC" w:rsidRDefault="0057353A">
      <w:pPr>
        <w:spacing w:after="0" w:line="240" w:lineRule="auto"/>
        <w:ind w:firstLine="708"/>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 xml:space="preserve">Система оценочных показателей предметных результатов: </w:t>
      </w:r>
    </w:p>
    <w:tbl>
      <w:tblPr>
        <w:tblW w:w="5000" w:type="pct"/>
        <w:tblLayout w:type="fixed"/>
        <w:tblLook w:val="01E0" w:firstRow="1" w:lastRow="1" w:firstColumn="1" w:lastColumn="1" w:noHBand="0" w:noVBand="0"/>
      </w:tblPr>
      <w:tblGrid>
        <w:gridCol w:w="645"/>
        <w:gridCol w:w="9643"/>
        <w:gridCol w:w="4670"/>
      </w:tblGrid>
      <w:tr w:rsidR="009D05EC" w14:paraId="5F4FD72A" w14:textId="77777777">
        <w:tc>
          <w:tcPr>
            <w:tcW w:w="635" w:type="dxa"/>
            <w:tcBorders>
              <w:top w:val="single" w:sz="4" w:space="0" w:color="000000"/>
              <w:left w:val="single" w:sz="4" w:space="0" w:color="000000"/>
              <w:bottom w:val="single" w:sz="4" w:space="0" w:color="000000"/>
              <w:right w:val="single" w:sz="4" w:space="0" w:color="000000"/>
            </w:tcBorders>
          </w:tcPr>
          <w:p w14:paraId="5435EE81" w14:textId="77777777" w:rsidR="009D05EC" w:rsidRDefault="0057353A">
            <w:pPr>
              <w:widowControl w:val="0"/>
              <w:tabs>
                <w:tab w:val="left" w:pos="1830"/>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w:t>
            </w:r>
          </w:p>
        </w:tc>
        <w:tc>
          <w:tcPr>
            <w:tcW w:w="9504" w:type="dxa"/>
            <w:tcBorders>
              <w:top w:val="single" w:sz="4" w:space="0" w:color="000000"/>
              <w:left w:val="single" w:sz="4" w:space="0" w:color="000000"/>
              <w:bottom w:val="single" w:sz="4" w:space="0" w:color="000000"/>
              <w:right w:val="single" w:sz="4" w:space="0" w:color="000000"/>
            </w:tcBorders>
          </w:tcPr>
          <w:p w14:paraId="340B9E8F" w14:textId="77777777" w:rsidR="009D05EC" w:rsidRDefault="0057353A">
            <w:pPr>
              <w:widowControl w:val="0"/>
              <w:tabs>
                <w:tab w:val="left" w:pos="1830"/>
              </w:tabs>
              <w:spacing w:after="0" w:line="240" w:lineRule="auto"/>
              <w:rPr>
                <w:rFonts w:ascii="Times New Roman" w:hAnsi="Times New Roman" w:cs="Times New Roman"/>
                <w:b/>
                <w:sz w:val="20"/>
                <w:szCs w:val="20"/>
              </w:rPr>
            </w:pPr>
            <w:r>
              <w:rPr>
                <w:rFonts w:ascii="Times New Roman" w:hAnsi="Times New Roman" w:cs="Times New Roman"/>
                <w:b/>
                <w:bCs/>
                <w:sz w:val="20"/>
                <w:szCs w:val="20"/>
              </w:rPr>
              <w:t>Степень самостоятельности обучающегося</w:t>
            </w:r>
          </w:p>
        </w:tc>
        <w:tc>
          <w:tcPr>
            <w:tcW w:w="4603" w:type="dxa"/>
            <w:tcBorders>
              <w:top w:val="single" w:sz="4" w:space="0" w:color="000000"/>
              <w:left w:val="single" w:sz="4" w:space="0" w:color="000000"/>
              <w:bottom w:val="single" w:sz="4" w:space="0" w:color="000000"/>
              <w:right w:val="single" w:sz="4" w:space="0" w:color="000000"/>
            </w:tcBorders>
          </w:tcPr>
          <w:p w14:paraId="3CCEA9AB" w14:textId="77777777" w:rsidR="009D05EC" w:rsidRDefault="0057353A">
            <w:pPr>
              <w:widowControl w:val="0"/>
              <w:tabs>
                <w:tab w:val="left" w:pos="1830"/>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Оценочные показатели (в баллах)</w:t>
            </w:r>
          </w:p>
        </w:tc>
      </w:tr>
      <w:tr w:rsidR="009D05EC" w14:paraId="4BA6D128" w14:textId="77777777">
        <w:tc>
          <w:tcPr>
            <w:tcW w:w="635" w:type="dxa"/>
            <w:tcBorders>
              <w:top w:val="single" w:sz="4" w:space="0" w:color="000000"/>
              <w:left w:val="single" w:sz="4" w:space="0" w:color="000000"/>
              <w:bottom w:val="single" w:sz="4" w:space="0" w:color="000000"/>
              <w:right w:val="single" w:sz="4" w:space="0" w:color="000000"/>
            </w:tcBorders>
          </w:tcPr>
          <w:p w14:paraId="14FE627E" w14:textId="77777777" w:rsidR="009D05EC" w:rsidRDefault="009D05EC">
            <w:pPr>
              <w:widowControl w:val="0"/>
              <w:numPr>
                <w:ilvl w:val="0"/>
                <w:numId w:val="21"/>
              </w:numPr>
              <w:tabs>
                <w:tab w:val="left" w:pos="1830"/>
              </w:tabs>
              <w:spacing w:after="0" w:line="240" w:lineRule="auto"/>
              <w:contextualSpacing/>
              <w:rPr>
                <w:rFonts w:ascii="Times New Roman" w:hAnsi="Times New Roman" w:cs="Times New Roman"/>
                <w:sz w:val="20"/>
                <w:szCs w:val="20"/>
              </w:rPr>
            </w:pPr>
          </w:p>
        </w:tc>
        <w:tc>
          <w:tcPr>
            <w:tcW w:w="9504" w:type="dxa"/>
            <w:tcBorders>
              <w:top w:val="single" w:sz="4" w:space="0" w:color="000000"/>
              <w:left w:val="single" w:sz="4" w:space="0" w:color="000000"/>
              <w:bottom w:val="single" w:sz="4" w:space="0" w:color="000000"/>
              <w:right w:val="single" w:sz="4" w:space="0" w:color="000000"/>
            </w:tcBorders>
          </w:tcPr>
          <w:p w14:paraId="7E153564" w14:textId="77777777" w:rsidR="009D05EC" w:rsidRDefault="0057353A">
            <w:pPr>
              <w:widowControl w:val="0"/>
              <w:tabs>
                <w:tab w:val="left" w:pos="1830"/>
              </w:tabs>
              <w:spacing w:after="0" w:line="240" w:lineRule="auto"/>
              <w:rPr>
                <w:rFonts w:ascii="Times New Roman" w:hAnsi="Times New Roman" w:cs="Times New Roman"/>
                <w:sz w:val="20"/>
                <w:szCs w:val="20"/>
              </w:rPr>
            </w:pPr>
            <w:r>
              <w:rPr>
                <w:rFonts w:ascii="Times New Roman" w:hAnsi="Times New Roman" w:cs="Times New Roman"/>
                <w:sz w:val="20"/>
                <w:szCs w:val="20"/>
              </w:rPr>
              <w:t>Действие не выполняет</w:t>
            </w:r>
          </w:p>
        </w:tc>
        <w:tc>
          <w:tcPr>
            <w:tcW w:w="4603" w:type="dxa"/>
            <w:tcBorders>
              <w:top w:val="single" w:sz="4" w:space="0" w:color="000000"/>
              <w:left w:val="single" w:sz="4" w:space="0" w:color="000000"/>
              <w:bottom w:val="single" w:sz="4" w:space="0" w:color="000000"/>
              <w:right w:val="single" w:sz="4" w:space="0" w:color="000000"/>
            </w:tcBorders>
          </w:tcPr>
          <w:p w14:paraId="0EAE3152" w14:textId="77777777" w:rsidR="009D05EC" w:rsidRDefault="0057353A">
            <w:pPr>
              <w:widowControl w:val="0"/>
              <w:tabs>
                <w:tab w:val="left" w:pos="1830"/>
              </w:tabs>
              <w:spacing w:after="0" w:line="240" w:lineRule="auto"/>
              <w:rPr>
                <w:rFonts w:ascii="Times New Roman" w:hAnsi="Times New Roman" w:cs="Times New Roman"/>
                <w:b/>
                <w:sz w:val="20"/>
                <w:szCs w:val="20"/>
              </w:rPr>
            </w:pPr>
            <w:r>
              <w:rPr>
                <w:rFonts w:ascii="Times New Roman" w:hAnsi="Times New Roman" w:cs="Times New Roman"/>
                <w:b/>
                <w:sz w:val="20"/>
                <w:szCs w:val="20"/>
              </w:rPr>
              <w:t>0 баллов</w:t>
            </w:r>
          </w:p>
        </w:tc>
      </w:tr>
      <w:tr w:rsidR="009D05EC" w14:paraId="2B2E322A" w14:textId="77777777">
        <w:tc>
          <w:tcPr>
            <w:tcW w:w="635" w:type="dxa"/>
            <w:tcBorders>
              <w:top w:val="single" w:sz="4" w:space="0" w:color="000000"/>
              <w:left w:val="single" w:sz="4" w:space="0" w:color="000000"/>
              <w:bottom w:val="single" w:sz="4" w:space="0" w:color="000000"/>
              <w:right w:val="single" w:sz="4" w:space="0" w:color="000000"/>
            </w:tcBorders>
          </w:tcPr>
          <w:p w14:paraId="59B2D87A" w14:textId="77777777" w:rsidR="009D05EC" w:rsidRDefault="009D05EC">
            <w:pPr>
              <w:widowControl w:val="0"/>
              <w:numPr>
                <w:ilvl w:val="0"/>
                <w:numId w:val="22"/>
              </w:numPr>
              <w:tabs>
                <w:tab w:val="left" w:pos="1830"/>
              </w:tabs>
              <w:spacing w:after="0" w:line="240" w:lineRule="auto"/>
              <w:contextualSpacing/>
              <w:rPr>
                <w:rFonts w:ascii="Times New Roman" w:hAnsi="Times New Roman" w:cs="Times New Roman"/>
                <w:sz w:val="20"/>
                <w:szCs w:val="20"/>
              </w:rPr>
            </w:pPr>
          </w:p>
        </w:tc>
        <w:tc>
          <w:tcPr>
            <w:tcW w:w="9504" w:type="dxa"/>
            <w:tcBorders>
              <w:top w:val="single" w:sz="4" w:space="0" w:color="000000"/>
              <w:left w:val="single" w:sz="4" w:space="0" w:color="000000"/>
              <w:bottom w:val="single" w:sz="4" w:space="0" w:color="000000"/>
              <w:right w:val="single" w:sz="4" w:space="0" w:color="000000"/>
            </w:tcBorders>
          </w:tcPr>
          <w:p w14:paraId="3D279E35" w14:textId="77777777" w:rsidR="009D05EC" w:rsidRDefault="0057353A">
            <w:pPr>
              <w:widowControl w:val="0"/>
              <w:tabs>
                <w:tab w:val="left" w:pos="1830"/>
              </w:tabs>
              <w:spacing w:after="0" w:line="240" w:lineRule="auto"/>
              <w:rPr>
                <w:rFonts w:ascii="Times New Roman" w:hAnsi="Times New Roman" w:cs="Times New Roman"/>
                <w:sz w:val="20"/>
                <w:szCs w:val="20"/>
              </w:rPr>
            </w:pPr>
            <w:r>
              <w:rPr>
                <w:rFonts w:ascii="Times New Roman" w:hAnsi="Times New Roman" w:cs="Times New Roman"/>
                <w:sz w:val="20"/>
                <w:szCs w:val="20"/>
              </w:rPr>
              <w:t>Выполняет действие со значительной физической помощью</w:t>
            </w:r>
          </w:p>
        </w:tc>
        <w:tc>
          <w:tcPr>
            <w:tcW w:w="4603" w:type="dxa"/>
            <w:tcBorders>
              <w:top w:val="single" w:sz="4" w:space="0" w:color="000000"/>
              <w:left w:val="single" w:sz="4" w:space="0" w:color="000000"/>
              <w:bottom w:val="single" w:sz="4" w:space="0" w:color="000000"/>
              <w:right w:val="single" w:sz="4" w:space="0" w:color="000000"/>
            </w:tcBorders>
          </w:tcPr>
          <w:p w14:paraId="33ED2195" w14:textId="77777777" w:rsidR="009D05EC" w:rsidRDefault="0057353A">
            <w:pPr>
              <w:widowControl w:val="0"/>
              <w:tabs>
                <w:tab w:val="left" w:pos="1830"/>
              </w:tabs>
              <w:spacing w:after="0" w:line="240" w:lineRule="auto"/>
              <w:rPr>
                <w:rFonts w:ascii="Times New Roman" w:hAnsi="Times New Roman" w:cs="Times New Roman"/>
                <w:b/>
                <w:sz w:val="20"/>
                <w:szCs w:val="20"/>
              </w:rPr>
            </w:pPr>
            <w:r>
              <w:rPr>
                <w:rFonts w:ascii="Times New Roman" w:hAnsi="Times New Roman" w:cs="Times New Roman"/>
                <w:b/>
                <w:sz w:val="20"/>
                <w:szCs w:val="20"/>
              </w:rPr>
              <w:t>1 балл</w:t>
            </w:r>
          </w:p>
        </w:tc>
      </w:tr>
      <w:tr w:rsidR="009D05EC" w14:paraId="0B9FEE98" w14:textId="77777777">
        <w:tc>
          <w:tcPr>
            <w:tcW w:w="635" w:type="dxa"/>
            <w:tcBorders>
              <w:top w:val="single" w:sz="4" w:space="0" w:color="000000"/>
              <w:left w:val="single" w:sz="4" w:space="0" w:color="000000"/>
              <w:bottom w:val="single" w:sz="4" w:space="0" w:color="000000"/>
              <w:right w:val="single" w:sz="4" w:space="0" w:color="000000"/>
            </w:tcBorders>
          </w:tcPr>
          <w:p w14:paraId="2647315A" w14:textId="77777777" w:rsidR="009D05EC" w:rsidRDefault="009D05EC">
            <w:pPr>
              <w:widowControl w:val="0"/>
              <w:numPr>
                <w:ilvl w:val="0"/>
                <w:numId w:val="23"/>
              </w:numPr>
              <w:tabs>
                <w:tab w:val="left" w:pos="1830"/>
              </w:tabs>
              <w:spacing w:after="0" w:line="240" w:lineRule="auto"/>
              <w:contextualSpacing/>
              <w:rPr>
                <w:rFonts w:ascii="Times New Roman" w:hAnsi="Times New Roman" w:cs="Times New Roman"/>
                <w:sz w:val="20"/>
                <w:szCs w:val="20"/>
              </w:rPr>
            </w:pPr>
          </w:p>
        </w:tc>
        <w:tc>
          <w:tcPr>
            <w:tcW w:w="9504" w:type="dxa"/>
            <w:tcBorders>
              <w:top w:val="single" w:sz="4" w:space="0" w:color="000000"/>
              <w:left w:val="single" w:sz="4" w:space="0" w:color="000000"/>
              <w:bottom w:val="single" w:sz="4" w:space="0" w:color="000000"/>
              <w:right w:val="single" w:sz="4" w:space="0" w:color="000000"/>
            </w:tcBorders>
          </w:tcPr>
          <w:p w14:paraId="143D1719" w14:textId="77777777" w:rsidR="009D05EC" w:rsidRDefault="0057353A">
            <w:pPr>
              <w:widowControl w:val="0"/>
              <w:tabs>
                <w:tab w:val="left" w:pos="1830"/>
              </w:tabs>
              <w:spacing w:after="0" w:line="240" w:lineRule="auto"/>
              <w:rPr>
                <w:rFonts w:ascii="Times New Roman" w:hAnsi="Times New Roman" w:cs="Times New Roman"/>
                <w:sz w:val="20"/>
                <w:szCs w:val="20"/>
              </w:rPr>
            </w:pPr>
            <w:r>
              <w:rPr>
                <w:rFonts w:ascii="Times New Roman" w:hAnsi="Times New Roman" w:cs="Times New Roman"/>
                <w:sz w:val="20"/>
                <w:szCs w:val="20"/>
              </w:rPr>
              <w:t>Выполняет действие с частичной физической помощью</w:t>
            </w:r>
          </w:p>
        </w:tc>
        <w:tc>
          <w:tcPr>
            <w:tcW w:w="4603" w:type="dxa"/>
            <w:tcBorders>
              <w:top w:val="single" w:sz="4" w:space="0" w:color="000000"/>
              <w:left w:val="single" w:sz="4" w:space="0" w:color="000000"/>
              <w:bottom w:val="single" w:sz="4" w:space="0" w:color="000000"/>
              <w:right w:val="single" w:sz="4" w:space="0" w:color="000000"/>
            </w:tcBorders>
          </w:tcPr>
          <w:p w14:paraId="06ABE5EA" w14:textId="77777777" w:rsidR="009D05EC" w:rsidRDefault="0057353A">
            <w:pPr>
              <w:widowControl w:val="0"/>
              <w:tabs>
                <w:tab w:val="left" w:pos="1830"/>
              </w:tabs>
              <w:spacing w:after="0" w:line="240" w:lineRule="auto"/>
              <w:rPr>
                <w:rFonts w:ascii="Times New Roman" w:hAnsi="Times New Roman" w:cs="Times New Roman"/>
                <w:b/>
                <w:sz w:val="20"/>
                <w:szCs w:val="20"/>
              </w:rPr>
            </w:pPr>
            <w:r>
              <w:rPr>
                <w:rFonts w:ascii="Times New Roman" w:hAnsi="Times New Roman" w:cs="Times New Roman"/>
                <w:b/>
                <w:sz w:val="20"/>
                <w:szCs w:val="20"/>
              </w:rPr>
              <w:t>2 балла</w:t>
            </w:r>
          </w:p>
        </w:tc>
      </w:tr>
      <w:tr w:rsidR="009D05EC" w14:paraId="256336FD" w14:textId="77777777">
        <w:tc>
          <w:tcPr>
            <w:tcW w:w="635" w:type="dxa"/>
            <w:tcBorders>
              <w:top w:val="single" w:sz="4" w:space="0" w:color="000000"/>
              <w:left w:val="single" w:sz="4" w:space="0" w:color="000000"/>
              <w:bottom w:val="single" w:sz="4" w:space="0" w:color="000000"/>
              <w:right w:val="single" w:sz="4" w:space="0" w:color="000000"/>
            </w:tcBorders>
          </w:tcPr>
          <w:p w14:paraId="1190F39F" w14:textId="77777777" w:rsidR="009D05EC" w:rsidRDefault="009D05EC">
            <w:pPr>
              <w:widowControl w:val="0"/>
              <w:numPr>
                <w:ilvl w:val="0"/>
                <w:numId w:val="24"/>
              </w:numPr>
              <w:tabs>
                <w:tab w:val="left" w:pos="1830"/>
              </w:tabs>
              <w:spacing w:after="0" w:line="240" w:lineRule="auto"/>
              <w:contextualSpacing/>
              <w:rPr>
                <w:rFonts w:ascii="Times New Roman" w:hAnsi="Times New Roman" w:cs="Times New Roman"/>
                <w:sz w:val="20"/>
                <w:szCs w:val="20"/>
              </w:rPr>
            </w:pPr>
          </w:p>
        </w:tc>
        <w:tc>
          <w:tcPr>
            <w:tcW w:w="9504" w:type="dxa"/>
            <w:tcBorders>
              <w:top w:val="single" w:sz="4" w:space="0" w:color="000000"/>
              <w:left w:val="single" w:sz="4" w:space="0" w:color="000000"/>
              <w:bottom w:val="single" w:sz="4" w:space="0" w:color="000000"/>
              <w:right w:val="single" w:sz="4" w:space="0" w:color="000000"/>
            </w:tcBorders>
          </w:tcPr>
          <w:p w14:paraId="00DEC94C" w14:textId="77777777" w:rsidR="009D05EC" w:rsidRDefault="0057353A">
            <w:pPr>
              <w:widowControl w:val="0"/>
              <w:tabs>
                <w:tab w:val="left" w:pos="1830"/>
              </w:tabs>
              <w:spacing w:after="0" w:line="240" w:lineRule="auto"/>
              <w:rPr>
                <w:rFonts w:ascii="Times New Roman" w:hAnsi="Times New Roman" w:cs="Times New Roman"/>
                <w:sz w:val="20"/>
                <w:szCs w:val="20"/>
              </w:rPr>
            </w:pPr>
            <w:r>
              <w:rPr>
                <w:rFonts w:ascii="Times New Roman" w:hAnsi="Times New Roman" w:cs="Times New Roman"/>
                <w:sz w:val="20"/>
                <w:szCs w:val="20"/>
              </w:rPr>
              <w:t>Выполняет действие по образцу</w:t>
            </w:r>
          </w:p>
        </w:tc>
        <w:tc>
          <w:tcPr>
            <w:tcW w:w="4603" w:type="dxa"/>
            <w:tcBorders>
              <w:top w:val="single" w:sz="4" w:space="0" w:color="000000"/>
              <w:left w:val="single" w:sz="4" w:space="0" w:color="000000"/>
              <w:bottom w:val="single" w:sz="4" w:space="0" w:color="000000"/>
              <w:right w:val="single" w:sz="4" w:space="0" w:color="000000"/>
            </w:tcBorders>
          </w:tcPr>
          <w:p w14:paraId="7DDD145D" w14:textId="77777777" w:rsidR="009D05EC" w:rsidRDefault="0057353A">
            <w:pPr>
              <w:widowControl w:val="0"/>
              <w:tabs>
                <w:tab w:val="left" w:pos="1830"/>
              </w:tabs>
              <w:spacing w:after="0" w:line="240" w:lineRule="auto"/>
              <w:rPr>
                <w:rFonts w:ascii="Times New Roman" w:hAnsi="Times New Roman" w:cs="Times New Roman"/>
                <w:b/>
                <w:sz w:val="20"/>
                <w:szCs w:val="20"/>
              </w:rPr>
            </w:pPr>
            <w:r>
              <w:rPr>
                <w:rFonts w:ascii="Times New Roman" w:hAnsi="Times New Roman" w:cs="Times New Roman"/>
                <w:b/>
                <w:sz w:val="20"/>
                <w:szCs w:val="20"/>
              </w:rPr>
              <w:t>3 балла</w:t>
            </w:r>
          </w:p>
        </w:tc>
      </w:tr>
      <w:tr w:rsidR="009D05EC" w14:paraId="4EB2C170" w14:textId="77777777">
        <w:tc>
          <w:tcPr>
            <w:tcW w:w="635" w:type="dxa"/>
            <w:tcBorders>
              <w:top w:val="single" w:sz="4" w:space="0" w:color="000000"/>
              <w:left w:val="single" w:sz="4" w:space="0" w:color="000000"/>
              <w:bottom w:val="single" w:sz="4" w:space="0" w:color="000000"/>
              <w:right w:val="single" w:sz="4" w:space="0" w:color="000000"/>
            </w:tcBorders>
          </w:tcPr>
          <w:p w14:paraId="6A414905" w14:textId="77777777" w:rsidR="009D05EC" w:rsidRDefault="009D05EC">
            <w:pPr>
              <w:widowControl w:val="0"/>
              <w:numPr>
                <w:ilvl w:val="0"/>
                <w:numId w:val="25"/>
              </w:numPr>
              <w:tabs>
                <w:tab w:val="left" w:pos="1830"/>
              </w:tabs>
              <w:spacing w:after="0" w:line="240" w:lineRule="auto"/>
              <w:contextualSpacing/>
              <w:rPr>
                <w:rFonts w:ascii="Times New Roman" w:hAnsi="Times New Roman" w:cs="Times New Roman"/>
                <w:sz w:val="20"/>
                <w:szCs w:val="20"/>
              </w:rPr>
            </w:pPr>
          </w:p>
        </w:tc>
        <w:tc>
          <w:tcPr>
            <w:tcW w:w="9504" w:type="dxa"/>
            <w:tcBorders>
              <w:top w:val="single" w:sz="4" w:space="0" w:color="000000"/>
              <w:left w:val="single" w:sz="4" w:space="0" w:color="000000"/>
              <w:bottom w:val="single" w:sz="4" w:space="0" w:color="000000"/>
              <w:right w:val="single" w:sz="4" w:space="0" w:color="000000"/>
            </w:tcBorders>
          </w:tcPr>
          <w:p w14:paraId="659B3F19" w14:textId="77777777" w:rsidR="009D05EC" w:rsidRDefault="0057353A">
            <w:pPr>
              <w:widowControl w:val="0"/>
              <w:tabs>
                <w:tab w:val="left" w:pos="1830"/>
              </w:tabs>
              <w:spacing w:after="0" w:line="240" w:lineRule="auto"/>
              <w:rPr>
                <w:rFonts w:ascii="Times New Roman" w:hAnsi="Times New Roman" w:cs="Times New Roman"/>
                <w:sz w:val="20"/>
                <w:szCs w:val="20"/>
              </w:rPr>
            </w:pPr>
            <w:r>
              <w:rPr>
                <w:rFonts w:ascii="Times New Roman" w:hAnsi="Times New Roman" w:cs="Times New Roman"/>
                <w:sz w:val="20"/>
                <w:szCs w:val="20"/>
              </w:rPr>
              <w:t>Выполняет действие по инструкции» (вербальной или невербальной)</w:t>
            </w:r>
          </w:p>
        </w:tc>
        <w:tc>
          <w:tcPr>
            <w:tcW w:w="4603" w:type="dxa"/>
            <w:tcBorders>
              <w:top w:val="single" w:sz="4" w:space="0" w:color="000000"/>
              <w:left w:val="single" w:sz="4" w:space="0" w:color="000000"/>
              <w:bottom w:val="single" w:sz="4" w:space="0" w:color="000000"/>
              <w:right w:val="single" w:sz="4" w:space="0" w:color="000000"/>
            </w:tcBorders>
          </w:tcPr>
          <w:p w14:paraId="0FD08CB5" w14:textId="77777777" w:rsidR="009D05EC" w:rsidRDefault="0057353A">
            <w:pPr>
              <w:widowControl w:val="0"/>
              <w:tabs>
                <w:tab w:val="left" w:pos="1830"/>
              </w:tabs>
              <w:spacing w:after="0" w:line="240" w:lineRule="auto"/>
              <w:rPr>
                <w:rFonts w:ascii="Times New Roman" w:hAnsi="Times New Roman" w:cs="Times New Roman"/>
                <w:b/>
                <w:sz w:val="20"/>
                <w:szCs w:val="20"/>
              </w:rPr>
            </w:pPr>
            <w:r>
              <w:rPr>
                <w:rFonts w:ascii="Times New Roman" w:hAnsi="Times New Roman" w:cs="Times New Roman"/>
                <w:b/>
                <w:sz w:val="20"/>
                <w:szCs w:val="20"/>
              </w:rPr>
              <w:t>4 балла</w:t>
            </w:r>
          </w:p>
        </w:tc>
      </w:tr>
      <w:tr w:rsidR="009D05EC" w14:paraId="1C428989" w14:textId="77777777">
        <w:tc>
          <w:tcPr>
            <w:tcW w:w="635" w:type="dxa"/>
            <w:tcBorders>
              <w:top w:val="single" w:sz="4" w:space="0" w:color="000000"/>
              <w:left w:val="single" w:sz="4" w:space="0" w:color="000000"/>
              <w:bottom w:val="single" w:sz="4" w:space="0" w:color="000000"/>
              <w:right w:val="single" w:sz="4" w:space="0" w:color="000000"/>
            </w:tcBorders>
          </w:tcPr>
          <w:p w14:paraId="3AB3BCAE" w14:textId="77777777" w:rsidR="009D05EC" w:rsidRDefault="009D05EC">
            <w:pPr>
              <w:widowControl w:val="0"/>
              <w:numPr>
                <w:ilvl w:val="0"/>
                <w:numId w:val="26"/>
              </w:numPr>
              <w:tabs>
                <w:tab w:val="left" w:pos="1830"/>
              </w:tabs>
              <w:spacing w:after="0" w:line="240" w:lineRule="auto"/>
              <w:contextualSpacing/>
              <w:rPr>
                <w:rFonts w:ascii="Times New Roman" w:hAnsi="Times New Roman" w:cs="Times New Roman"/>
                <w:sz w:val="20"/>
                <w:szCs w:val="20"/>
              </w:rPr>
            </w:pPr>
          </w:p>
        </w:tc>
        <w:tc>
          <w:tcPr>
            <w:tcW w:w="9504" w:type="dxa"/>
            <w:tcBorders>
              <w:top w:val="single" w:sz="4" w:space="0" w:color="000000"/>
              <w:left w:val="single" w:sz="4" w:space="0" w:color="000000"/>
              <w:bottom w:val="single" w:sz="4" w:space="0" w:color="000000"/>
              <w:right w:val="single" w:sz="4" w:space="0" w:color="000000"/>
            </w:tcBorders>
          </w:tcPr>
          <w:p w14:paraId="1C5A34A2" w14:textId="77777777" w:rsidR="009D05EC" w:rsidRDefault="0057353A">
            <w:pPr>
              <w:widowControl w:val="0"/>
              <w:tabs>
                <w:tab w:val="left" w:pos="1830"/>
              </w:tabs>
              <w:spacing w:after="0" w:line="240" w:lineRule="auto"/>
              <w:rPr>
                <w:rFonts w:ascii="Times New Roman" w:hAnsi="Times New Roman" w:cs="Times New Roman"/>
                <w:sz w:val="20"/>
                <w:szCs w:val="20"/>
              </w:rPr>
            </w:pPr>
            <w:r>
              <w:rPr>
                <w:rFonts w:ascii="Times New Roman" w:hAnsi="Times New Roman" w:cs="Times New Roman"/>
                <w:sz w:val="20"/>
                <w:szCs w:val="20"/>
              </w:rPr>
              <w:t>Выполняет действие самостоятельно</w:t>
            </w:r>
          </w:p>
        </w:tc>
        <w:tc>
          <w:tcPr>
            <w:tcW w:w="4603" w:type="dxa"/>
            <w:tcBorders>
              <w:top w:val="single" w:sz="4" w:space="0" w:color="000000"/>
              <w:left w:val="single" w:sz="4" w:space="0" w:color="000000"/>
              <w:bottom w:val="single" w:sz="4" w:space="0" w:color="000000"/>
              <w:right w:val="single" w:sz="4" w:space="0" w:color="000000"/>
            </w:tcBorders>
          </w:tcPr>
          <w:p w14:paraId="4BA1E106" w14:textId="77777777" w:rsidR="009D05EC" w:rsidRDefault="0057353A">
            <w:pPr>
              <w:widowControl w:val="0"/>
              <w:tabs>
                <w:tab w:val="left" w:pos="1830"/>
              </w:tabs>
              <w:spacing w:after="0" w:line="240" w:lineRule="auto"/>
              <w:rPr>
                <w:rFonts w:ascii="Times New Roman" w:hAnsi="Times New Roman" w:cs="Times New Roman"/>
                <w:b/>
                <w:sz w:val="20"/>
                <w:szCs w:val="20"/>
              </w:rPr>
            </w:pPr>
            <w:r>
              <w:rPr>
                <w:rFonts w:ascii="Times New Roman" w:hAnsi="Times New Roman" w:cs="Times New Roman"/>
                <w:b/>
                <w:sz w:val="20"/>
                <w:szCs w:val="20"/>
              </w:rPr>
              <w:t>5 баллов</w:t>
            </w:r>
          </w:p>
        </w:tc>
      </w:tr>
    </w:tbl>
    <w:p w14:paraId="3FA304E4" w14:textId="77777777" w:rsidR="009D05EC" w:rsidRDefault="0057353A">
      <w:pPr>
        <w:numPr>
          <w:ilvl w:val="0"/>
          <w:numId w:val="13"/>
        </w:numPr>
        <w:spacing w:line="240" w:lineRule="auto"/>
        <w:contextualSpacing/>
        <w:jc w:val="both"/>
        <w:rPr>
          <w:rFonts w:ascii="Times New Roman" w:eastAsia="Calibri"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Лист мониторинга по учебному предмету</w:t>
      </w:r>
      <w:r>
        <w:rPr>
          <w:rFonts w:ascii="Times New Roman" w:eastAsia="Calibri" w:hAnsi="Times New Roman" w:cs="Times New Roman"/>
          <w:color w:val="000000"/>
          <w:sz w:val="24"/>
          <w:szCs w:val="24"/>
          <w:lang w:eastAsia="ru-RU"/>
        </w:rPr>
        <w:t xml:space="preserve"> представлен в виде карты</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color w:val="000000"/>
          <w:sz w:val="24"/>
          <w:szCs w:val="24"/>
          <w:lang w:eastAsia="ru-RU"/>
        </w:rPr>
        <w:t xml:space="preserve">оценки предметных результатов </w:t>
      </w:r>
      <w:r>
        <w:rPr>
          <w:rFonts w:ascii="Times New Roman" w:eastAsia="Calibri" w:hAnsi="Times New Roman" w:cs="Times New Roman"/>
          <w:color w:val="000000"/>
          <w:sz w:val="24"/>
          <w:szCs w:val="24"/>
          <w:lang w:eastAsia="ru-RU"/>
        </w:rPr>
        <w:t>Она заполняется учителем в начале учебного года, в середине и в конце, согласно школьному положению о системе мониторинга.</w:t>
      </w:r>
      <w:r>
        <w:rPr>
          <w:rFonts w:ascii="Times New Roman" w:eastAsia="Calibri" w:hAnsi="Times New Roman" w:cs="Times New Roman"/>
          <w:b/>
          <w:bCs/>
          <w:color w:val="000000"/>
          <w:sz w:val="24"/>
          <w:szCs w:val="24"/>
          <w:lang w:eastAsia="ru-RU"/>
        </w:rPr>
        <w:t xml:space="preserve"> </w:t>
      </w:r>
    </w:p>
    <w:p w14:paraId="6BFF7A8A" w14:textId="77777777" w:rsidR="009D05EC" w:rsidRDefault="0057353A">
      <w:pPr>
        <w:numPr>
          <w:ilvl w:val="0"/>
          <w:numId w:val="13"/>
        </w:numPr>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Результаты оценки предметных результатов заносятся в индивидуальную карту развития обучающегося.</w:t>
      </w:r>
    </w:p>
    <w:p w14:paraId="430CE68F" w14:textId="77777777" w:rsidR="009D05EC" w:rsidRDefault="0057353A">
      <w:pPr>
        <w:numPr>
          <w:ilvl w:val="0"/>
          <w:numId w:val="13"/>
        </w:numPr>
        <w:spacing w:line="240" w:lineRule="auto"/>
        <w:contextualSpacing/>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графы таблицы вносятся результаты (вписываются цифры от 0 до 5) оценки каждого параметра.</w:t>
      </w:r>
    </w:p>
    <w:p w14:paraId="60F5E17A" w14:textId="77777777" w:rsidR="009D05EC" w:rsidRDefault="0057353A">
      <w:pPr>
        <w:tabs>
          <w:tab w:val="left" w:pos="1275"/>
        </w:tabs>
        <w:spacing w:after="0" w:line="240" w:lineRule="auto"/>
        <w:jc w:val="center"/>
        <w:rPr>
          <w:rFonts w:ascii="Times New Roman" w:eastAsiaTheme="minorEastAsia" w:hAnsi="Times New Roman" w:cs="Times New Roman"/>
          <w:b/>
          <w:i/>
          <w:sz w:val="24"/>
          <w:szCs w:val="24"/>
          <w:lang w:eastAsia="ru-RU"/>
        </w:rPr>
      </w:pPr>
      <w:r>
        <w:rPr>
          <w:rFonts w:ascii="Times New Roman" w:eastAsiaTheme="minorEastAsia" w:hAnsi="Times New Roman" w:cs="Times New Roman"/>
          <w:b/>
          <w:i/>
          <w:sz w:val="24"/>
          <w:szCs w:val="24"/>
          <w:lang w:eastAsia="ru-RU"/>
        </w:rPr>
        <w:t>Карта оценки предметных результатов по учебному предмету «Окружающий социальный мир».</w:t>
      </w:r>
    </w:p>
    <w:tbl>
      <w:tblPr>
        <w:tblpPr w:leftFromText="180" w:rightFromText="180" w:bottomFromText="200" w:vertAnchor="text" w:horzAnchor="margin" w:tblpY="418"/>
        <w:tblW w:w="5000" w:type="pct"/>
        <w:tblLayout w:type="fixed"/>
        <w:tblLook w:val="04A0" w:firstRow="1" w:lastRow="0" w:firstColumn="1" w:lastColumn="0" w:noHBand="0" w:noVBand="1"/>
      </w:tblPr>
      <w:tblGrid>
        <w:gridCol w:w="540"/>
        <w:gridCol w:w="1773"/>
        <w:gridCol w:w="19"/>
        <w:gridCol w:w="3016"/>
        <w:gridCol w:w="6379"/>
        <w:gridCol w:w="1577"/>
        <w:gridCol w:w="1654"/>
      </w:tblGrid>
      <w:tr w:rsidR="009D05EC" w14:paraId="6B4DA271" w14:textId="77777777">
        <w:tc>
          <w:tcPr>
            <w:tcW w:w="533" w:type="dxa"/>
            <w:vMerge w:val="restart"/>
            <w:tcBorders>
              <w:top w:val="single" w:sz="4" w:space="0" w:color="000000"/>
              <w:left w:val="single" w:sz="4" w:space="0" w:color="000000"/>
              <w:bottom w:val="single" w:sz="4" w:space="0" w:color="000000"/>
              <w:right w:val="single" w:sz="4" w:space="0" w:color="000000"/>
            </w:tcBorders>
          </w:tcPr>
          <w:p w14:paraId="53D7E3E1" w14:textId="77777777" w:rsidR="009D05EC" w:rsidRDefault="0057353A">
            <w:pPr>
              <w:widowControl w:val="0"/>
              <w:tabs>
                <w:tab w:val="left" w:pos="1275"/>
              </w:tabs>
              <w:spacing w:after="0" w:line="240" w:lineRule="auto"/>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1766" w:type="dxa"/>
            <w:gridSpan w:val="2"/>
            <w:vMerge w:val="restart"/>
            <w:tcBorders>
              <w:top w:val="single" w:sz="4" w:space="0" w:color="000000"/>
              <w:left w:val="single" w:sz="4" w:space="0" w:color="000000"/>
              <w:bottom w:val="single" w:sz="4" w:space="0" w:color="000000"/>
              <w:right w:val="single" w:sz="4" w:space="0" w:color="000000"/>
            </w:tcBorders>
          </w:tcPr>
          <w:p w14:paraId="1C4E116C" w14:textId="77777777" w:rsidR="009D05EC" w:rsidRDefault="0057353A">
            <w:pPr>
              <w:widowControl w:val="0"/>
              <w:tabs>
                <w:tab w:val="left" w:pos="1275"/>
              </w:tabs>
              <w:spacing w:after="0" w:line="240" w:lineRule="auto"/>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Критерии</w:t>
            </w:r>
          </w:p>
        </w:tc>
        <w:tc>
          <w:tcPr>
            <w:tcW w:w="2972" w:type="dxa"/>
            <w:vMerge w:val="restart"/>
            <w:tcBorders>
              <w:top w:val="single" w:sz="4" w:space="0" w:color="000000"/>
              <w:left w:val="single" w:sz="4" w:space="0" w:color="000000"/>
              <w:bottom w:val="single" w:sz="4" w:space="0" w:color="000000"/>
              <w:right w:val="single" w:sz="4" w:space="0" w:color="000000"/>
            </w:tcBorders>
          </w:tcPr>
          <w:p w14:paraId="79FF182C" w14:textId="77777777" w:rsidR="009D05EC" w:rsidRDefault="0057353A">
            <w:pPr>
              <w:widowControl w:val="0"/>
              <w:tabs>
                <w:tab w:val="left" w:pos="1275"/>
              </w:tabs>
              <w:spacing w:after="0" w:line="240" w:lineRule="auto"/>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Параметры оценки</w:t>
            </w:r>
          </w:p>
        </w:tc>
        <w:tc>
          <w:tcPr>
            <w:tcW w:w="6286" w:type="dxa"/>
            <w:vMerge w:val="restart"/>
            <w:tcBorders>
              <w:top w:val="single" w:sz="4" w:space="0" w:color="000000"/>
              <w:left w:val="single" w:sz="4" w:space="0" w:color="000000"/>
              <w:bottom w:val="single" w:sz="4" w:space="0" w:color="000000"/>
              <w:right w:val="single" w:sz="4" w:space="0" w:color="000000"/>
            </w:tcBorders>
          </w:tcPr>
          <w:p w14:paraId="4A4F5C2D" w14:textId="77777777" w:rsidR="009D05EC" w:rsidRDefault="0057353A">
            <w:pPr>
              <w:widowControl w:val="0"/>
              <w:tabs>
                <w:tab w:val="left" w:pos="1275"/>
              </w:tabs>
              <w:spacing w:after="0" w:line="240" w:lineRule="auto"/>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Индикаторы</w:t>
            </w:r>
          </w:p>
          <w:p w14:paraId="618FFE7E" w14:textId="77777777" w:rsidR="009D05EC" w:rsidRDefault="009D05EC">
            <w:pPr>
              <w:widowControl w:val="0"/>
              <w:tabs>
                <w:tab w:val="left" w:pos="1275"/>
              </w:tabs>
              <w:spacing w:after="0" w:line="240" w:lineRule="auto"/>
              <w:rPr>
                <w:rFonts w:ascii="Times New Roman" w:eastAsia="Times New Roman" w:hAnsi="Times New Roman" w:cs="Times New Roman"/>
                <w:b/>
                <w:i/>
                <w:sz w:val="20"/>
                <w:szCs w:val="20"/>
                <w:lang w:eastAsia="ru-RU"/>
              </w:rPr>
            </w:pPr>
          </w:p>
        </w:tc>
        <w:tc>
          <w:tcPr>
            <w:tcW w:w="1554" w:type="dxa"/>
            <w:tcBorders>
              <w:top w:val="single" w:sz="4" w:space="0" w:color="000000"/>
              <w:left w:val="single" w:sz="4" w:space="0" w:color="000000"/>
              <w:bottom w:val="single" w:sz="4" w:space="0" w:color="000000"/>
              <w:right w:val="single" w:sz="4" w:space="0" w:color="000000"/>
            </w:tcBorders>
          </w:tcPr>
          <w:p w14:paraId="6C2300F0" w14:textId="77777777" w:rsidR="009D05EC" w:rsidRDefault="009D05EC">
            <w:pPr>
              <w:widowControl w:val="0"/>
              <w:tabs>
                <w:tab w:val="left" w:pos="1275"/>
              </w:tabs>
              <w:spacing w:after="0" w:line="240" w:lineRule="auto"/>
              <w:rPr>
                <w:rFonts w:ascii="Times New Roman" w:eastAsia="Times New Roman" w:hAnsi="Times New Roman" w:cs="Times New Roman"/>
                <w:b/>
                <w:i/>
                <w:sz w:val="20"/>
                <w:szCs w:val="20"/>
                <w:lang w:eastAsia="ru-RU"/>
              </w:rPr>
            </w:pPr>
          </w:p>
          <w:p w14:paraId="15E7D6E0" w14:textId="77777777" w:rsidR="009D05EC" w:rsidRDefault="0057353A">
            <w:pPr>
              <w:widowControl w:val="0"/>
              <w:tabs>
                <w:tab w:val="left" w:pos="1275"/>
              </w:tabs>
              <w:spacing w:after="0" w:line="240" w:lineRule="auto"/>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 полугодие</w:t>
            </w:r>
          </w:p>
        </w:tc>
        <w:tc>
          <w:tcPr>
            <w:tcW w:w="1630" w:type="dxa"/>
            <w:tcBorders>
              <w:top w:val="single" w:sz="4" w:space="0" w:color="000000"/>
              <w:left w:val="single" w:sz="4" w:space="0" w:color="000000"/>
              <w:bottom w:val="single" w:sz="4" w:space="0" w:color="000000"/>
              <w:right w:val="single" w:sz="4" w:space="0" w:color="000000"/>
            </w:tcBorders>
          </w:tcPr>
          <w:p w14:paraId="7A2B0133" w14:textId="77777777" w:rsidR="009D05EC" w:rsidRDefault="009D05EC">
            <w:pPr>
              <w:widowControl w:val="0"/>
              <w:tabs>
                <w:tab w:val="left" w:pos="1275"/>
              </w:tabs>
              <w:spacing w:after="0" w:line="240" w:lineRule="auto"/>
              <w:rPr>
                <w:rFonts w:ascii="Times New Roman" w:eastAsia="Times New Roman" w:hAnsi="Times New Roman" w:cs="Times New Roman"/>
                <w:b/>
                <w:i/>
                <w:sz w:val="20"/>
                <w:szCs w:val="20"/>
                <w:lang w:eastAsia="ru-RU"/>
              </w:rPr>
            </w:pPr>
          </w:p>
          <w:p w14:paraId="5ED9F9B6" w14:textId="77777777" w:rsidR="009D05EC" w:rsidRDefault="0057353A">
            <w:pPr>
              <w:widowControl w:val="0"/>
              <w:tabs>
                <w:tab w:val="left" w:pos="1275"/>
              </w:tabs>
              <w:spacing w:after="0" w:line="240" w:lineRule="auto"/>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2 полугодие</w:t>
            </w:r>
          </w:p>
        </w:tc>
      </w:tr>
      <w:tr w:rsidR="009D05EC" w14:paraId="27971C7A" w14:textId="77777777">
        <w:tc>
          <w:tcPr>
            <w:tcW w:w="533" w:type="dxa"/>
            <w:vMerge/>
            <w:tcBorders>
              <w:top w:val="single" w:sz="4" w:space="0" w:color="000000"/>
              <w:left w:val="single" w:sz="4" w:space="0" w:color="000000"/>
              <w:bottom w:val="single" w:sz="4" w:space="0" w:color="000000"/>
              <w:right w:val="single" w:sz="4" w:space="0" w:color="000000"/>
            </w:tcBorders>
            <w:vAlign w:val="center"/>
          </w:tcPr>
          <w:p w14:paraId="1C5DB566" w14:textId="77777777" w:rsidR="009D05EC" w:rsidRDefault="009D05EC">
            <w:pPr>
              <w:widowControl w:val="0"/>
              <w:tabs>
                <w:tab w:val="left" w:pos="1275"/>
              </w:tabs>
              <w:spacing w:after="0" w:line="240" w:lineRule="auto"/>
              <w:rPr>
                <w:rFonts w:ascii="Times New Roman" w:eastAsia="Times New Roman" w:hAnsi="Times New Roman" w:cs="Times New Roman"/>
                <w:b/>
                <w:i/>
                <w:sz w:val="20"/>
                <w:szCs w:val="20"/>
                <w:lang w:eastAsia="ru-RU"/>
              </w:rPr>
            </w:pPr>
          </w:p>
        </w:tc>
        <w:tc>
          <w:tcPr>
            <w:tcW w:w="1766" w:type="dxa"/>
            <w:gridSpan w:val="2"/>
            <w:vMerge/>
            <w:tcBorders>
              <w:top w:val="single" w:sz="4" w:space="0" w:color="000000"/>
              <w:left w:val="single" w:sz="4" w:space="0" w:color="000000"/>
              <w:bottom w:val="single" w:sz="4" w:space="0" w:color="000000"/>
              <w:right w:val="single" w:sz="4" w:space="0" w:color="000000"/>
            </w:tcBorders>
            <w:vAlign w:val="center"/>
          </w:tcPr>
          <w:p w14:paraId="5204D6B5" w14:textId="77777777" w:rsidR="009D05EC" w:rsidRDefault="009D05EC">
            <w:pPr>
              <w:widowControl w:val="0"/>
              <w:tabs>
                <w:tab w:val="left" w:pos="1275"/>
              </w:tabs>
              <w:spacing w:after="0" w:line="240" w:lineRule="auto"/>
              <w:rPr>
                <w:rFonts w:ascii="Times New Roman" w:eastAsia="Times New Roman" w:hAnsi="Times New Roman" w:cs="Times New Roman"/>
                <w:b/>
                <w:i/>
                <w:sz w:val="20"/>
                <w:szCs w:val="20"/>
                <w:lang w:eastAsia="ru-RU"/>
              </w:rPr>
            </w:pPr>
          </w:p>
        </w:tc>
        <w:tc>
          <w:tcPr>
            <w:tcW w:w="2972" w:type="dxa"/>
            <w:vMerge/>
            <w:tcBorders>
              <w:top w:val="single" w:sz="4" w:space="0" w:color="000000"/>
              <w:left w:val="single" w:sz="4" w:space="0" w:color="000000"/>
              <w:bottom w:val="single" w:sz="4" w:space="0" w:color="000000"/>
              <w:right w:val="single" w:sz="4" w:space="0" w:color="000000"/>
            </w:tcBorders>
            <w:vAlign w:val="center"/>
          </w:tcPr>
          <w:p w14:paraId="1EADB0A1" w14:textId="77777777" w:rsidR="009D05EC" w:rsidRDefault="009D05EC">
            <w:pPr>
              <w:widowControl w:val="0"/>
              <w:tabs>
                <w:tab w:val="left" w:pos="1275"/>
              </w:tabs>
              <w:spacing w:after="0" w:line="240" w:lineRule="auto"/>
              <w:rPr>
                <w:rFonts w:ascii="Times New Roman" w:eastAsia="Times New Roman" w:hAnsi="Times New Roman" w:cs="Times New Roman"/>
                <w:b/>
                <w:i/>
                <w:sz w:val="20"/>
                <w:szCs w:val="20"/>
                <w:lang w:eastAsia="ru-RU"/>
              </w:rPr>
            </w:pPr>
          </w:p>
        </w:tc>
        <w:tc>
          <w:tcPr>
            <w:tcW w:w="6286" w:type="dxa"/>
            <w:vMerge/>
            <w:tcBorders>
              <w:top w:val="single" w:sz="4" w:space="0" w:color="000000"/>
              <w:left w:val="single" w:sz="4" w:space="0" w:color="000000"/>
              <w:bottom w:val="single" w:sz="4" w:space="0" w:color="000000"/>
              <w:right w:val="single" w:sz="4" w:space="0" w:color="000000"/>
            </w:tcBorders>
            <w:vAlign w:val="center"/>
          </w:tcPr>
          <w:p w14:paraId="085DBFEC" w14:textId="77777777" w:rsidR="009D05EC" w:rsidRDefault="009D05EC">
            <w:pPr>
              <w:widowControl w:val="0"/>
              <w:tabs>
                <w:tab w:val="left" w:pos="1275"/>
              </w:tabs>
              <w:spacing w:after="0" w:line="240" w:lineRule="auto"/>
              <w:rPr>
                <w:rFonts w:ascii="Times New Roman" w:eastAsia="Times New Roman" w:hAnsi="Times New Roman" w:cs="Times New Roman"/>
                <w:b/>
                <w:i/>
                <w:sz w:val="20"/>
                <w:szCs w:val="20"/>
                <w:lang w:eastAsia="ru-RU"/>
              </w:rPr>
            </w:pPr>
          </w:p>
        </w:tc>
        <w:tc>
          <w:tcPr>
            <w:tcW w:w="1554" w:type="dxa"/>
            <w:tcBorders>
              <w:top w:val="single" w:sz="4" w:space="0" w:color="000000"/>
              <w:left w:val="single" w:sz="4" w:space="0" w:color="000000"/>
              <w:bottom w:val="single" w:sz="4" w:space="0" w:color="000000"/>
              <w:right w:val="single" w:sz="4" w:space="0" w:color="000000"/>
            </w:tcBorders>
          </w:tcPr>
          <w:p w14:paraId="0F987364" w14:textId="77777777" w:rsidR="009D05EC" w:rsidRDefault="009D05EC">
            <w:pPr>
              <w:widowControl w:val="0"/>
              <w:tabs>
                <w:tab w:val="left" w:pos="1275"/>
              </w:tabs>
              <w:spacing w:after="0" w:line="240" w:lineRule="auto"/>
              <w:rPr>
                <w:rFonts w:ascii="Times New Roman" w:eastAsia="Times New Roman" w:hAnsi="Times New Roman" w:cs="Times New Roman"/>
                <w:b/>
                <w:i/>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668F6EB6" w14:textId="77777777" w:rsidR="009D05EC" w:rsidRDefault="009D05EC">
            <w:pPr>
              <w:widowControl w:val="0"/>
              <w:tabs>
                <w:tab w:val="left" w:pos="1275"/>
              </w:tabs>
              <w:spacing w:after="0" w:line="240" w:lineRule="auto"/>
              <w:rPr>
                <w:rFonts w:ascii="Times New Roman" w:eastAsia="Times New Roman" w:hAnsi="Times New Roman" w:cs="Times New Roman"/>
                <w:b/>
                <w:i/>
                <w:sz w:val="20"/>
                <w:szCs w:val="20"/>
                <w:lang w:eastAsia="ru-RU"/>
              </w:rPr>
            </w:pPr>
          </w:p>
        </w:tc>
      </w:tr>
      <w:tr w:rsidR="009D05EC" w14:paraId="0263DA9B" w14:textId="77777777">
        <w:trPr>
          <w:trHeight w:val="273"/>
        </w:trPr>
        <w:tc>
          <w:tcPr>
            <w:tcW w:w="533" w:type="dxa"/>
            <w:vMerge w:val="restart"/>
            <w:tcBorders>
              <w:top w:val="single" w:sz="4" w:space="0" w:color="000000"/>
              <w:left w:val="single" w:sz="4" w:space="0" w:color="000000"/>
              <w:bottom w:val="single" w:sz="4" w:space="0" w:color="000000"/>
              <w:right w:val="single" w:sz="4" w:space="0" w:color="000000"/>
            </w:tcBorders>
          </w:tcPr>
          <w:p w14:paraId="6B2C3E6C"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766" w:type="dxa"/>
            <w:gridSpan w:val="2"/>
            <w:vMerge w:val="restart"/>
            <w:tcBorders>
              <w:top w:val="single" w:sz="4" w:space="0" w:color="000000"/>
              <w:left w:val="single" w:sz="4" w:space="0" w:color="000000"/>
              <w:bottom w:val="single" w:sz="4" w:space="0" w:color="000000"/>
              <w:right w:val="single" w:sz="4" w:space="0" w:color="000000"/>
            </w:tcBorders>
          </w:tcPr>
          <w:p w14:paraId="1B63A7BA"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Представления о  мире, созданном руками человека.</w:t>
            </w:r>
          </w:p>
          <w:p w14:paraId="59265306"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p w14:paraId="2E4BFFD2"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p w14:paraId="34A1F1AF"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2972" w:type="dxa"/>
            <w:vMerge w:val="restart"/>
            <w:tcBorders>
              <w:top w:val="single" w:sz="4" w:space="0" w:color="000000"/>
              <w:left w:val="single" w:sz="4" w:space="0" w:color="000000"/>
              <w:bottom w:val="single" w:sz="4" w:space="0" w:color="000000"/>
              <w:right w:val="single" w:sz="4" w:space="0" w:color="000000"/>
            </w:tcBorders>
          </w:tcPr>
          <w:p w14:paraId="43C18A9C" w14:textId="77777777" w:rsidR="009D05EC" w:rsidRDefault="0057353A">
            <w:pPr>
              <w:widowControl w:val="0"/>
              <w:tabs>
                <w:tab w:val="left" w:pos="1275"/>
              </w:tabs>
              <w:spacing w:after="0" w:line="240" w:lineRule="auto"/>
              <w:rPr>
                <w:rFonts w:ascii="Times New Roman" w:eastAsia="Times New Roman" w:hAnsi="Times New Roman" w:cs="Times New Roman"/>
                <w:iCs/>
                <w:sz w:val="20"/>
                <w:szCs w:val="20"/>
                <w:lang w:eastAsia="ru-RU"/>
              </w:rPr>
            </w:pPr>
            <w:r>
              <w:rPr>
                <w:rFonts w:ascii="Times New Roman" w:eastAsia="Times New Roman" w:hAnsi="Times New Roman" w:cs="Times New Roman"/>
                <w:iCs/>
                <w:sz w:val="20"/>
                <w:szCs w:val="20"/>
                <w:lang w:eastAsia="ru-RU"/>
              </w:rPr>
              <w:t>Элементарные представления об объектах созданных человеком</w:t>
            </w:r>
          </w:p>
        </w:tc>
        <w:tc>
          <w:tcPr>
            <w:tcW w:w="6286" w:type="dxa"/>
            <w:tcBorders>
              <w:top w:val="single" w:sz="4" w:space="0" w:color="000000"/>
              <w:left w:val="single" w:sz="4" w:space="0" w:color="000000"/>
              <w:bottom w:val="single" w:sz="4" w:space="0" w:color="000000"/>
              <w:right w:val="single" w:sz="4" w:space="0" w:color="000000"/>
            </w:tcBorders>
          </w:tcPr>
          <w:p w14:paraId="72EF59D0"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помещений школы</w:t>
            </w:r>
          </w:p>
        </w:tc>
        <w:tc>
          <w:tcPr>
            <w:tcW w:w="1554" w:type="dxa"/>
            <w:tcBorders>
              <w:top w:val="single" w:sz="4" w:space="0" w:color="000000"/>
              <w:left w:val="single" w:sz="4" w:space="0" w:color="000000"/>
              <w:bottom w:val="single" w:sz="4" w:space="0" w:color="000000"/>
              <w:right w:val="single" w:sz="4" w:space="0" w:color="000000"/>
            </w:tcBorders>
          </w:tcPr>
          <w:p w14:paraId="635563EA"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5DE702D0"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68CC234C" w14:textId="77777777">
        <w:trPr>
          <w:trHeight w:val="281"/>
        </w:trPr>
        <w:tc>
          <w:tcPr>
            <w:tcW w:w="533" w:type="dxa"/>
            <w:vMerge/>
            <w:tcBorders>
              <w:top w:val="single" w:sz="4" w:space="0" w:color="000000"/>
              <w:left w:val="single" w:sz="4" w:space="0" w:color="000000"/>
              <w:bottom w:val="single" w:sz="4" w:space="0" w:color="000000"/>
              <w:right w:val="single" w:sz="4" w:space="0" w:color="000000"/>
            </w:tcBorders>
            <w:vAlign w:val="center"/>
          </w:tcPr>
          <w:p w14:paraId="4BC61525"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66" w:type="dxa"/>
            <w:gridSpan w:val="2"/>
            <w:vMerge/>
            <w:tcBorders>
              <w:top w:val="single" w:sz="4" w:space="0" w:color="000000"/>
              <w:left w:val="single" w:sz="4" w:space="0" w:color="000000"/>
              <w:bottom w:val="single" w:sz="4" w:space="0" w:color="000000"/>
              <w:right w:val="single" w:sz="4" w:space="0" w:color="000000"/>
            </w:tcBorders>
            <w:vAlign w:val="center"/>
          </w:tcPr>
          <w:p w14:paraId="09260610"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2972" w:type="dxa"/>
            <w:vMerge/>
            <w:tcBorders>
              <w:top w:val="single" w:sz="4" w:space="0" w:color="000000"/>
              <w:left w:val="single" w:sz="4" w:space="0" w:color="000000"/>
              <w:bottom w:val="single" w:sz="4" w:space="0" w:color="000000"/>
              <w:right w:val="single" w:sz="4" w:space="0" w:color="000000"/>
            </w:tcBorders>
            <w:vAlign w:val="center"/>
          </w:tcPr>
          <w:p w14:paraId="12C34139" w14:textId="77777777" w:rsidR="009D05EC" w:rsidRDefault="009D05EC">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67A9DE07"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участков школьной территории</w:t>
            </w:r>
          </w:p>
        </w:tc>
        <w:tc>
          <w:tcPr>
            <w:tcW w:w="1554" w:type="dxa"/>
            <w:tcBorders>
              <w:top w:val="single" w:sz="4" w:space="0" w:color="000000"/>
              <w:left w:val="single" w:sz="4" w:space="0" w:color="000000"/>
              <w:bottom w:val="single" w:sz="4" w:space="0" w:color="000000"/>
              <w:right w:val="single" w:sz="4" w:space="0" w:color="000000"/>
            </w:tcBorders>
          </w:tcPr>
          <w:p w14:paraId="7AB7A6D4"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72880F9E"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7E492029" w14:textId="77777777">
        <w:trPr>
          <w:trHeight w:val="287"/>
        </w:trPr>
        <w:tc>
          <w:tcPr>
            <w:tcW w:w="533" w:type="dxa"/>
            <w:vMerge/>
            <w:tcBorders>
              <w:top w:val="single" w:sz="4" w:space="0" w:color="000000"/>
              <w:left w:val="single" w:sz="4" w:space="0" w:color="000000"/>
              <w:bottom w:val="single" w:sz="4" w:space="0" w:color="000000"/>
              <w:right w:val="single" w:sz="4" w:space="0" w:color="000000"/>
            </w:tcBorders>
            <w:vAlign w:val="center"/>
          </w:tcPr>
          <w:p w14:paraId="7A730108"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66" w:type="dxa"/>
            <w:gridSpan w:val="2"/>
            <w:vMerge/>
            <w:tcBorders>
              <w:top w:val="single" w:sz="4" w:space="0" w:color="000000"/>
              <w:left w:val="single" w:sz="4" w:space="0" w:color="000000"/>
              <w:bottom w:val="single" w:sz="4" w:space="0" w:color="000000"/>
              <w:right w:val="single" w:sz="4" w:space="0" w:color="000000"/>
            </w:tcBorders>
            <w:vAlign w:val="center"/>
          </w:tcPr>
          <w:p w14:paraId="28FB9BB9"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2972" w:type="dxa"/>
            <w:vMerge/>
            <w:tcBorders>
              <w:top w:val="single" w:sz="4" w:space="0" w:color="000000"/>
              <w:left w:val="single" w:sz="4" w:space="0" w:color="000000"/>
              <w:bottom w:val="single" w:sz="4" w:space="0" w:color="000000"/>
              <w:right w:val="single" w:sz="4" w:space="0" w:color="000000"/>
            </w:tcBorders>
            <w:vAlign w:val="center"/>
          </w:tcPr>
          <w:p w14:paraId="5791DFF2" w14:textId="77777777" w:rsidR="009D05EC" w:rsidRDefault="009D05EC">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12493BA8"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зон класса</w:t>
            </w:r>
          </w:p>
        </w:tc>
        <w:tc>
          <w:tcPr>
            <w:tcW w:w="1554" w:type="dxa"/>
            <w:tcBorders>
              <w:top w:val="single" w:sz="4" w:space="0" w:color="000000"/>
              <w:left w:val="single" w:sz="4" w:space="0" w:color="000000"/>
              <w:bottom w:val="single" w:sz="4" w:space="0" w:color="000000"/>
              <w:right w:val="single" w:sz="4" w:space="0" w:color="000000"/>
            </w:tcBorders>
          </w:tcPr>
          <w:p w14:paraId="1E824F5C"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082B4029"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3A1F4404" w14:textId="77777777">
        <w:tc>
          <w:tcPr>
            <w:tcW w:w="533" w:type="dxa"/>
            <w:vMerge/>
            <w:tcBorders>
              <w:top w:val="single" w:sz="4" w:space="0" w:color="000000"/>
              <w:left w:val="single" w:sz="4" w:space="0" w:color="000000"/>
              <w:bottom w:val="single" w:sz="4" w:space="0" w:color="000000"/>
              <w:right w:val="single" w:sz="4" w:space="0" w:color="000000"/>
            </w:tcBorders>
            <w:vAlign w:val="center"/>
          </w:tcPr>
          <w:p w14:paraId="5663B8BC"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66" w:type="dxa"/>
            <w:gridSpan w:val="2"/>
            <w:vMerge/>
            <w:tcBorders>
              <w:top w:val="single" w:sz="4" w:space="0" w:color="000000"/>
              <w:left w:val="single" w:sz="4" w:space="0" w:color="000000"/>
              <w:bottom w:val="single" w:sz="4" w:space="0" w:color="000000"/>
              <w:right w:val="single" w:sz="4" w:space="0" w:color="000000"/>
            </w:tcBorders>
            <w:vAlign w:val="center"/>
          </w:tcPr>
          <w:p w14:paraId="4AB2D73E"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2972" w:type="dxa"/>
            <w:vMerge/>
            <w:tcBorders>
              <w:top w:val="single" w:sz="4" w:space="0" w:color="000000"/>
              <w:left w:val="single" w:sz="4" w:space="0" w:color="000000"/>
              <w:bottom w:val="single" w:sz="4" w:space="0" w:color="000000"/>
              <w:right w:val="single" w:sz="4" w:space="0" w:color="000000"/>
            </w:tcBorders>
            <w:vAlign w:val="center"/>
          </w:tcPr>
          <w:p w14:paraId="49F84249" w14:textId="77777777" w:rsidR="009D05EC" w:rsidRDefault="009D05EC">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5413BF6A"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Называние школьных принадлежностей.</w:t>
            </w:r>
          </w:p>
        </w:tc>
        <w:tc>
          <w:tcPr>
            <w:tcW w:w="1554" w:type="dxa"/>
            <w:tcBorders>
              <w:top w:val="single" w:sz="4" w:space="0" w:color="000000"/>
              <w:left w:val="single" w:sz="4" w:space="0" w:color="000000"/>
              <w:bottom w:val="single" w:sz="4" w:space="0" w:color="000000"/>
              <w:right w:val="single" w:sz="4" w:space="0" w:color="000000"/>
            </w:tcBorders>
          </w:tcPr>
          <w:p w14:paraId="14A317A2"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4FCE5853"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5B85362A" w14:textId="77777777">
        <w:trPr>
          <w:trHeight w:val="154"/>
        </w:trPr>
        <w:tc>
          <w:tcPr>
            <w:tcW w:w="533" w:type="dxa"/>
            <w:vMerge/>
            <w:tcBorders>
              <w:top w:val="single" w:sz="4" w:space="0" w:color="000000"/>
              <w:left w:val="single" w:sz="4" w:space="0" w:color="000000"/>
              <w:bottom w:val="single" w:sz="4" w:space="0" w:color="000000"/>
              <w:right w:val="single" w:sz="4" w:space="0" w:color="000000"/>
            </w:tcBorders>
            <w:vAlign w:val="center"/>
          </w:tcPr>
          <w:p w14:paraId="5C811B74"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66" w:type="dxa"/>
            <w:gridSpan w:val="2"/>
            <w:vMerge/>
            <w:tcBorders>
              <w:top w:val="single" w:sz="4" w:space="0" w:color="000000"/>
              <w:left w:val="single" w:sz="4" w:space="0" w:color="000000"/>
              <w:bottom w:val="single" w:sz="4" w:space="0" w:color="000000"/>
              <w:right w:val="single" w:sz="4" w:space="0" w:color="000000"/>
            </w:tcBorders>
            <w:vAlign w:val="center"/>
          </w:tcPr>
          <w:p w14:paraId="60070E5A"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2972" w:type="dxa"/>
            <w:vMerge/>
            <w:tcBorders>
              <w:top w:val="single" w:sz="4" w:space="0" w:color="000000"/>
              <w:left w:val="single" w:sz="4" w:space="0" w:color="000000"/>
              <w:bottom w:val="single" w:sz="4" w:space="0" w:color="000000"/>
              <w:right w:val="single" w:sz="4" w:space="0" w:color="000000"/>
            </w:tcBorders>
            <w:vAlign w:val="center"/>
          </w:tcPr>
          <w:p w14:paraId="09BE6B0A" w14:textId="77777777" w:rsidR="009D05EC" w:rsidRDefault="009D05EC">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691D1807"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частей дома</w:t>
            </w:r>
          </w:p>
        </w:tc>
        <w:tc>
          <w:tcPr>
            <w:tcW w:w="1554" w:type="dxa"/>
            <w:tcBorders>
              <w:top w:val="single" w:sz="4" w:space="0" w:color="000000"/>
              <w:left w:val="single" w:sz="4" w:space="0" w:color="000000"/>
              <w:bottom w:val="single" w:sz="4" w:space="0" w:color="000000"/>
              <w:right w:val="single" w:sz="4" w:space="0" w:color="000000"/>
            </w:tcBorders>
          </w:tcPr>
          <w:p w14:paraId="1C2FA3A1"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6AA51E38"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6F38C3CE" w14:textId="77777777">
        <w:tc>
          <w:tcPr>
            <w:tcW w:w="533" w:type="dxa"/>
            <w:vMerge/>
            <w:tcBorders>
              <w:top w:val="single" w:sz="4" w:space="0" w:color="000000"/>
              <w:left w:val="single" w:sz="4" w:space="0" w:color="000000"/>
              <w:bottom w:val="single" w:sz="4" w:space="0" w:color="000000"/>
              <w:right w:val="single" w:sz="4" w:space="0" w:color="000000"/>
            </w:tcBorders>
            <w:vAlign w:val="center"/>
          </w:tcPr>
          <w:p w14:paraId="207BD1B6"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66" w:type="dxa"/>
            <w:gridSpan w:val="2"/>
            <w:vMerge/>
            <w:tcBorders>
              <w:top w:val="single" w:sz="4" w:space="0" w:color="000000"/>
              <w:left w:val="single" w:sz="4" w:space="0" w:color="000000"/>
              <w:bottom w:val="single" w:sz="4" w:space="0" w:color="000000"/>
              <w:right w:val="single" w:sz="4" w:space="0" w:color="000000"/>
            </w:tcBorders>
            <w:vAlign w:val="center"/>
          </w:tcPr>
          <w:p w14:paraId="4928EE89"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2972" w:type="dxa"/>
            <w:vMerge/>
            <w:tcBorders>
              <w:top w:val="single" w:sz="4" w:space="0" w:color="000000"/>
              <w:left w:val="single" w:sz="4" w:space="0" w:color="000000"/>
              <w:bottom w:val="single" w:sz="4" w:space="0" w:color="000000"/>
              <w:right w:val="single" w:sz="4" w:space="0" w:color="000000"/>
            </w:tcBorders>
            <w:vAlign w:val="center"/>
          </w:tcPr>
          <w:p w14:paraId="4253D92F" w14:textId="77777777" w:rsidR="009D05EC" w:rsidRDefault="009D05EC">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25BFAAA1"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типов домов.</w:t>
            </w:r>
          </w:p>
        </w:tc>
        <w:tc>
          <w:tcPr>
            <w:tcW w:w="1554" w:type="dxa"/>
            <w:tcBorders>
              <w:top w:val="single" w:sz="4" w:space="0" w:color="000000"/>
              <w:left w:val="single" w:sz="4" w:space="0" w:color="000000"/>
              <w:bottom w:val="single" w:sz="4" w:space="0" w:color="000000"/>
              <w:right w:val="single" w:sz="4" w:space="0" w:color="000000"/>
            </w:tcBorders>
          </w:tcPr>
          <w:p w14:paraId="4501B210"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6D18E5E7"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10CBD6D7" w14:textId="77777777">
        <w:tc>
          <w:tcPr>
            <w:tcW w:w="533" w:type="dxa"/>
            <w:vMerge/>
            <w:tcBorders>
              <w:top w:val="single" w:sz="4" w:space="0" w:color="000000"/>
              <w:left w:val="single" w:sz="4" w:space="0" w:color="000000"/>
              <w:bottom w:val="single" w:sz="4" w:space="0" w:color="000000"/>
              <w:right w:val="single" w:sz="4" w:space="0" w:color="000000"/>
            </w:tcBorders>
            <w:vAlign w:val="center"/>
          </w:tcPr>
          <w:p w14:paraId="6FBC9D76"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66" w:type="dxa"/>
            <w:gridSpan w:val="2"/>
            <w:vMerge/>
            <w:tcBorders>
              <w:top w:val="single" w:sz="4" w:space="0" w:color="000000"/>
              <w:left w:val="single" w:sz="4" w:space="0" w:color="000000"/>
              <w:bottom w:val="single" w:sz="4" w:space="0" w:color="000000"/>
              <w:right w:val="single" w:sz="4" w:space="0" w:color="000000"/>
            </w:tcBorders>
            <w:vAlign w:val="center"/>
          </w:tcPr>
          <w:p w14:paraId="31F199CD"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2972" w:type="dxa"/>
            <w:vMerge/>
            <w:tcBorders>
              <w:top w:val="single" w:sz="4" w:space="0" w:color="000000"/>
              <w:left w:val="single" w:sz="4" w:space="0" w:color="000000"/>
              <w:bottom w:val="single" w:sz="4" w:space="0" w:color="000000"/>
              <w:right w:val="single" w:sz="4" w:space="0" w:color="000000"/>
            </w:tcBorders>
            <w:vAlign w:val="center"/>
          </w:tcPr>
          <w:p w14:paraId="1CA61089" w14:textId="77777777" w:rsidR="009D05EC" w:rsidRDefault="009D05EC">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29D5210D"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предметов посуды.</w:t>
            </w:r>
          </w:p>
        </w:tc>
        <w:tc>
          <w:tcPr>
            <w:tcW w:w="1554" w:type="dxa"/>
            <w:tcBorders>
              <w:top w:val="single" w:sz="4" w:space="0" w:color="000000"/>
              <w:left w:val="single" w:sz="4" w:space="0" w:color="000000"/>
              <w:bottom w:val="single" w:sz="4" w:space="0" w:color="000000"/>
              <w:right w:val="single" w:sz="4" w:space="0" w:color="000000"/>
            </w:tcBorders>
          </w:tcPr>
          <w:p w14:paraId="7061BBEC"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70734285"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101AA090" w14:textId="77777777">
        <w:trPr>
          <w:trHeight w:val="268"/>
        </w:trPr>
        <w:tc>
          <w:tcPr>
            <w:tcW w:w="533" w:type="dxa"/>
            <w:vMerge/>
            <w:tcBorders>
              <w:top w:val="single" w:sz="4" w:space="0" w:color="000000"/>
              <w:left w:val="single" w:sz="4" w:space="0" w:color="000000"/>
              <w:bottom w:val="single" w:sz="4" w:space="0" w:color="000000"/>
              <w:right w:val="single" w:sz="4" w:space="0" w:color="000000"/>
            </w:tcBorders>
            <w:vAlign w:val="center"/>
          </w:tcPr>
          <w:p w14:paraId="76FDA695"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66" w:type="dxa"/>
            <w:gridSpan w:val="2"/>
            <w:vMerge/>
            <w:tcBorders>
              <w:top w:val="single" w:sz="4" w:space="0" w:color="000000"/>
              <w:left w:val="single" w:sz="4" w:space="0" w:color="000000"/>
              <w:bottom w:val="single" w:sz="4" w:space="0" w:color="000000"/>
              <w:right w:val="single" w:sz="4" w:space="0" w:color="000000"/>
            </w:tcBorders>
            <w:vAlign w:val="center"/>
          </w:tcPr>
          <w:p w14:paraId="7BEC8FF8"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2972" w:type="dxa"/>
            <w:vMerge/>
            <w:tcBorders>
              <w:top w:val="single" w:sz="4" w:space="0" w:color="000000"/>
              <w:left w:val="single" w:sz="4" w:space="0" w:color="000000"/>
              <w:bottom w:val="single" w:sz="4" w:space="0" w:color="000000"/>
              <w:right w:val="single" w:sz="4" w:space="0" w:color="000000"/>
            </w:tcBorders>
            <w:vAlign w:val="center"/>
          </w:tcPr>
          <w:p w14:paraId="3D5C2863" w14:textId="77777777" w:rsidR="009D05EC" w:rsidRDefault="009D05EC">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13862B38"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видов транспорта.</w:t>
            </w:r>
          </w:p>
        </w:tc>
        <w:tc>
          <w:tcPr>
            <w:tcW w:w="1554" w:type="dxa"/>
            <w:tcBorders>
              <w:top w:val="single" w:sz="4" w:space="0" w:color="000000"/>
              <w:left w:val="single" w:sz="4" w:space="0" w:color="000000"/>
              <w:bottom w:val="single" w:sz="4" w:space="0" w:color="000000"/>
              <w:right w:val="single" w:sz="4" w:space="0" w:color="000000"/>
            </w:tcBorders>
          </w:tcPr>
          <w:p w14:paraId="1D34C13D"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0BE5F5FD"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73B89996" w14:textId="77777777">
        <w:tc>
          <w:tcPr>
            <w:tcW w:w="533" w:type="dxa"/>
            <w:vMerge/>
            <w:tcBorders>
              <w:top w:val="single" w:sz="4" w:space="0" w:color="000000"/>
              <w:left w:val="single" w:sz="4" w:space="0" w:color="000000"/>
              <w:bottom w:val="single" w:sz="4" w:space="0" w:color="000000"/>
              <w:right w:val="single" w:sz="4" w:space="0" w:color="000000"/>
            </w:tcBorders>
            <w:vAlign w:val="center"/>
          </w:tcPr>
          <w:p w14:paraId="688E69E2"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66" w:type="dxa"/>
            <w:gridSpan w:val="2"/>
            <w:vMerge/>
            <w:tcBorders>
              <w:top w:val="single" w:sz="4" w:space="0" w:color="000000"/>
              <w:left w:val="single" w:sz="4" w:space="0" w:color="000000"/>
              <w:bottom w:val="single" w:sz="4" w:space="0" w:color="000000"/>
              <w:right w:val="single" w:sz="4" w:space="0" w:color="000000"/>
            </w:tcBorders>
            <w:vAlign w:val="center"/>
          </w:tcPr>
          <w:p w14:paraId="3A80FE6F"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2972" w:type="dxa"/>
            <w:vMerge/>
            <w:tcBorders>
              <w:top w:val="single" w:sz="4" w:space="0" w:color="000000"/>
              <w:left w:val="single" w:sz="4" w:space="0" w:color="000000"/>
              <w:bottom w:val="single" w:sz="4" w:space="0" w:color="000000"/>
              <w:right w:val="single" w:sz="4" w:space="0" w:color="000000"/>
            </w:tcBorders>
            <w:vAlign w:val="center"/>
          </w:tcPr>
          <w:p w14:paraId="01ADC16B" w14:textId="77777777" w:rsidR="009D05EC" w:rsidRDefault="009D05EC">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01E1D83A"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соблюдать элементарные правила безопасности поведения в доме,  на улице, в транспорте, в общественных местах.</w:t>
            </w:r>
          </w:p>
        </w:tc>
        <w:tc>
          <w:tcPr>
            <w:tcW w:w="1554" w:type="dxa"/>
            <w:tcBorders>
              <w:top w:val="single" w:sz="4" w:space="0" w:color="000000"/>
              <w:left w:val="single" w:sz="4" w:space="0" w:color="000000"/>
              <w:bottom w:val="single" w:sz="4" w:space="0" w:color="000000"/>
              <w:right w:val="single" w:sz="4" w:space="0" w:color="000000"/>
            </w:tcBorders>
          </w:tcPr>
          <w:p w14:paraId="5030DEF2"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7DE5CB63"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51C94C9C" w14:textId="77777777">
        <w:tc>
          <w:tcPr>
            <w:tcW w:w="533" w:type="dxa"/>
            <w:vMerge/>
            <w:tcBorders>
              <w:top w:val="single" w:sz="4" w:space="0" w:color="000000"/>
              <w:left w:val="single" w:sz="4" w:space="0" w:color="000000"/>
              <w:bottom w:val="single" w:sz="4" w:space="0" w:color="000000"/>
              <w:right w:val="single" w:sz="4" w:space="0" w:color="000000"/>
            </w:tcBorders>
            <w:vAlign w:val="center"/>
          </w:tcPr>
          <w:p w14:paraId="0BE8FCD1"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66" w:type="dxa"/>
            <w:gridSpan w:val="2"/>
            <w:vMerge/>
            <w:tcBorders>
              <w:top w:val="single" w:sz="4" w:space="0" w:color="000000"/>
              <w:left w:val="single" w:sz="4" w:space="0" w:color="000000"/>
              <w:bottom w:val="single" w:sz="4" w:space="0" w:color="000000"/>
              <w:right w:val="single" w:sz="4" w:space="0" w:color="000000"/>
            </w:tcBorders>
            <w:vAlign w:val="center"/>
          </w:tcPr>
          <w:p w14:paraId="04379201"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2972" w:type="dxa"/>
            <w:vMerge/>
            <w:tcBorders>
              <w:top w:val="single" w:sz="4" w:space="0" w:color="000000"/>
              <w:left w:val="single" w:sz="4" w:space="0" w:color="000000"/>
              <w:bottom w:val="single" w:sz="4" w:space="0" w:color="000000"/>
              <w:right w:val="single" w:sz="4" w:space="0" w:color="000000"/>
            </w:tcBorders>
            <w:vAlign w:val="center"/>
          </w:tcPr>
          <w:p w14:paraId="62E8ED0E" w14:textId="77777777" w:rsidR="009D05EC" w:rsidRDefault="009D05EC">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1CDB10DF"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Знание</w:t>
            </w:r>
            <w:r>
              <w:rPr>
                <w:rFonts w:ascii="Times New Roman" w:eastAsia="Times New Roman" w:hAnsi="Times New Roman" w:cs="Times New Roman"/>
                <w:sz w:val="20"/>
                <w:szCs w:val="20"/>
                <w:lang w:eastAsia="ru-RU"/>
              </w:rPr>
              <w:tab/>
              <w:t xml:space="preserve"> назначения</w:t>
            </w:r>
            <w:r>
              <w:rPr>
                <w:rFonts w:ascii="Times New Roman" w:eastAsia="Times New Roman" w:hAnsi="Times New Roman" w:cs="Times New Roman"/>
                <w:sz w:val="20"/>
                <w:szCs w:val="20"/>
                <w:lang w:eastAsia="ru-RU"/>
              </w:rPr>
              <w:tab/>
              <w:t>предметов</w:t>
            </w:r>
            <w:r>
              <w:rPr>
                <w:rFonts w:ascii="Times New Roman" w:eastAsia="Times New Roman" w:hAnsi="Times New Roman" w:cs="Times New Roman"/>
                <w:sz w:val="20"/>
                <w:szCs w:val="20"/>
                <w:lang w:eastAsia="ru-RU"/>
              </w:rPr>
              <w:tab/>
              <w:t>посуды.</w:t>
            </w:r>
          </w:p>
        </w:tc>
        <w:tc>
          <w:tcPr>
            <w:tcW w:w="1554" w:type="dxa"/>
            <w:tcBorders>
              <w:top w:val="single" w:sz="4" w:space="0" w:color="000000"/>
              <w:left w:val="single" w:sz="4" w:space="0" w:color="000000"/>
              <w:bottom w:val="single" w:sz="4" w:space="0" w:color="000000"/>
              <w:right w:val="single" w:sz="4" w:space="0" w:color="000000"/>
            </w:tcBorders>
          </w:tcPr>
          <w:p w14:paraId="1B230C3D"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2A992FBE"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39C21873" w14:textId="77777777">
        <w:tc>
          <w:tcPr>
            <w:tcW w:w="533" w:type="dxa"/>
            <w:vMerge/>
            <w:tcBorders>
              <w:top w:val="single" w:sz="4" w:space="0" w:color="000000"/>
              <w:left w:val="single" w:sz="4" w:space="0" w:color="000000"/>
              <w:bottom w:val="single" w:sz="4" w:space="0" w:color="000000"/>
              <w:right w:val="single" w:sz="4" w:space="0" w:color="000000"/>
            </w:tcBorders>
            <w:vAlign w:val="center"/>
          </w:tcPr>
          <w:p w14:paraId="328CEC8A"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66" w:type="dxa"/>
            <w:gridSpan w:val="2"/>
            <w:vMerge/>
            <w:tcBorders>
              <w:top w:val="single" w:sz="4" w:space="0" w:color="000000"/>
              <w:left w:val="single" w:sz="4" w:space="0" w:color="000000"/>
              <w:bottom w:val="single" w:sz="4" w:space="0" w:color="000000"/>
              <w:right w:val="single" w:sz="4" w:space="0" w:color="000000"/>
            </w:tcBorders>
            <w:vAlign w:val="center"/>
          </w:tcPr>
          <w:p w14:paraId="635B4B3D"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2972" w:type="dxa"/>
            <w:vMerge/>
            <w:tcBorders>
              <w:top w:val="single" w:sz="4" w:space="0" w:color="000000"/>
              <w:left w:val="single" w:sz="4" w:space="0" w:color="000000"/>
              <w:bottom w:val="single" w:sz="4" w:space="0" w:color="000000"/>
              <w:right w:val="single" w:sz="4" w:space="0" w:color="000000"/>
            </w:tcBorders>
            <w:vAlign w:val="center"/>
          </w:tcPr>
          <w:p w14:paraId="40624C96" w14:textId="77777777" w:rsidR="009D05EC" w:rsidRDefault="009D05EC">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1620DFC6"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(различение) кухонного инвентаря</w:t>
            </w:r>
          </w:p>
        </w:tc>
        <w:tc>
          <w:tcPr>
            <w:tcW w:w="1554" w:type="dxa"/>
            <w:tcBorders>
              <w:top w:val="single" w:sz="4" w:space="0" w:color="000000"/>
              <w:left w:val="single" w:sz="4" w:space="0" w:color="000000"/>
              <w:bottom w:val="single" w:sz="4" w:space="0" w:color="000000"/>
              <w:right w:val="single" w:sz="4" w:space="0" w:color="000000"/>
            </w:tcBorders>
          </w:tcPr>
          <w:p w14:paraId="06357B23"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4CC196C6"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40B12062" w14:textId="77777777">
        <w:tc>
          <w:tcPr>
            <w:tcW w:w="533" w:type="dxa"/>
            <w:vMerge/>
            <w:tcBorders>
              <w:top w:val="single" w:sz="4" w:space="0" w:color="000000"/>
              <w:left w:val="single" w:sz="4" w:space="0" w:color="000000"/>
              <w:bottom w:val="single" w:sz="4" w:space="0" w:color="000000"/>
              <w:right w:val="single" w:sz="4" w:space="0" w:color="000000"/>
            </w:tcBorders>
            <w:vAlign w:val="center"/>
          </w:tcPr>
          <w:p w14:paraId="6630CA8B"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66" w:type="dxa"/>
            <w:gridSpan w:val="2"/>
            <w:vMerge/>
            <w:tcBorders>
              <w:top w:val="single" w:sz="4" w:space="0" w:color="000000"/>
              <w:left w:val="single" w:sz="4" w:space="0" w:color="000000"/>
              <w:bottom w:val="single" w:sz="4" w:space="0" w:color="000000"/>
              <w:right w:val="single" w:sz="4" w:space="0" w:color="000000"/>
            </w:tcBorders>
            <w:vAlign w:val="center"/>
          </w:tcPr>
          <w:p w14:paraId="78D71D5F"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2972" w:type="dxa"/>
            <w:vMerge/>
            <w:tcBorders>
              <w:top w:val="single" w:sz="4" w:space="0" w:color="000000"/>
              <w:left w:val="single" w:sz="4" w:space="0" w:color="000000"/>
              <w:bottom w:val="single" w:sz="4" w:space="0" w:color="000000"/>
              <w:right w:val="single" w:sz="4" w:space="0" w:color="000000"/>
            </w:tcBorders>
            <w:vAlign w:val="center"/>
          </w:tcPr>
          <w:p w14:paraId="6F8EAE69" w14:textId="77777777" w:rsidR="009D05EC" w:rsidRDefault="009D05EC">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4FC5D75F"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w:t>
            </w:r>
            <w:r>
              <w:rPr>
                <w:rFonts w:ascii="Times New Roman" w:eastAsia="Times New Roman" w:hAnsi="Times New Roman" w:cs="Times New Roman"/>
                <w:sz w:val="20"/>
                <w:szCs w:val="20"/>
                <w:lang w:eastAsia="ru-RU"/>
              </w:rPr>
              <w:tab/>
              <w:t>(различение)</w:t>
            </w:r>
            <w:r>
              <w:rPr>
                <w:rFonts w:ascii="Times New Roman" w:eastAsia="Times New Roman" w:hAnsi="Times New Roman" w:cs="Times New Roman"/>
                <w:sz w:val="20"/>
                <w:szCs w:val="20"/>
                <w:lang w:eastAsia="ru-RU"/>
              </w:rPr>
              <w:tab/>
              <w:t>предметов</w:t>
            </w:r>
            <w:r>
              <w:rPr>
                <w:rFonts w:ascii="Times New Roman" w:eastAsia="Times New Roman" w:hAnsi="Times New Roman" w:cs="Times New Roman"/>
                <w:sz w:val="20"/>
                <w:szCs w:val="20"/>
                <w:lang w:eastAsia="ru-RU"/>
              </w:rPr>
              <w:tab/>
              <w:t>интерьера</w:t>
            </w:r>
          </w:p>
        </w:tc>
        <w:tc>
          <w:tcPr>
            <w:tcW w:w="1554" w:type="dxa"/>
            <w:tcBorders>
              <w:top w:val="single" w:sz="4" w:space="0" w:color="000000"/>
              <w:left w:val="single" w:sz="4" w:space="0" w:color="000000"/>
              <w:bottom w:val="single" w:sz="4" w:space="0" w:color="000000"/>
              <w:right w:val="single" w:sz="4" w:space="0" w:color="000000"/>
            </w:tcBorders>
          </w:tcPr>
          <w:p w14:paraId="73E440A2"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169080FD"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177C2874" w14:textId="77777777">
        <w:trPr>
          <w:trHeight w:val="220"/>
        </w:trPr>
        <w:tc>
          <w:tcPr>
            <w:tcW w:w="533" w:type="dxa"/>
            <w:vMerge w:val="restart"/>
            <w:tcBorders>
              <w:top w:val="single" w:sz="4" w:space="0" w:color="000000"/>
              <w:left w:val="single" w:sz="4" w:space="0" w:color="000000"/>
              <w:bottom w:val="single" w:sz="4" w:space="0" w:color="000000"/>
              <w:right w:val="single" w:sz="4" w:space="0" w:color="000000"/>
            </w:tcBorders>
          </w:tcPr>
          <w:p w14:paraId="66342B76"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1766" w:type="dxa"/>
            <w:gridSpan w:val="2"/>
            <w:vMerge w:val="restart"/>
            <w:tcBorders>
              <w:top w:val="single" w:sz="4" w:space="0" w:color="000000"/>
              <w:left w:val="single" w:sz="4" w:space="0" w:color="000000"/>
              <w:bottom w:val="single" w:sz="4" w:space="0" w:color="000000"/>
              <w:right w:val="single" w:sz="4" w:space="0" w:color="000000"/>
            </w:tcBorders>
          </w:tcPr>
          <w:p w14:paraId="7A74423A"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Cs/>
                <w:sz w:val="20"/>
                <w:szCs w:val="20"/>
                <w:lang w:eastAsia="ru-RU"/>
              </w:rPr>
              <w:t xml:space="preserve">Элементарные </w:t>
            </w:r>
            <w:r>
              <w:rPr>
                <w:rFonts w:ascii="Times New Roman" w:eastAsia="Times New Roman" w:hAnsi="Times New Roman" w:cs="Times New Roman"/>
                <w:sz w:val="20"/>
                <w:szCs w:val="20"/>
                <w:lang w:eastAsia="ru-RU"/>
              </w:rPr>
              <w:t xml:space="preserve"> представления об окружающих людях</w:t>
            </w:r>
          </w:p>
        </w:tc>
        <w:tc>
          <w:tcPr>
            <w:tcW w:w="2972" w:type="dxa"/>
            <w:vMerge w:val="restart"/>
            <w:tcBorders>
              <w:top w:val="single" w:sz="4" w:space="0" w:color="000000"/>
              <w:left w:val="single" w:sz="4" w:space="0" w:color="000000"/>
              <w:bottom w:val="single" w:sz="4" w:space="0" w:color="000000"/>
              <w:right w:val="single" w:sz="4" w:space="0" w:color="000000"/>
            </w:tcBorders>
          </w:tcPr>
          <w:p w14:paraId="591DAEA5"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Овладение первоначальными представлениями о социальной жизни, о профессиональных и социальных ролях людей.</w:t>
            </w:r>
          </w:p>
        </w:tc>
        <w:tc>
          <w:tcPr>
            <w:tcW w:w="6286" w:type="dxa"/>
            <w:tcBorders>
              <w:top w:val="single" w:sz="4" w:space="0" w:color="000000"/>
              <w:left w:val="single" w:sz="4" w:space="0" w:color="000000"/>
              <w:bottom w:val="single" w:sz="4" w:space="0" w:color="000000"/>
              <w:right w:val="single" w:sz="4" w:space="0" w:color="000000"/>
            </w:tcBorders>
          </w:tcPr>
          <w:p w14:paraId="62C1C848"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Знание профессий людей.</w:t>
            </w:r>
          </w:p>
        </w:tc>
        <w:tc>
          <w:tcPr>
            <w:tcW w:w="1554" w:type="dxa"/>
            <w:tcBorders>
              <w:top w:val="single" w:sz="4" w:space="0" w:color="000000"/>
              <w:left w:val="single" w:sz="4" w:space="0" w:color="000000"/>
              <w:bottom w:val="single" w:sz="4" w:space="0" w:color="000000"/>
              <w:right w:val="single" w:sz="4" w:space="0" w:color="000000"/>
            </w:tcBorders>
          </w:tcPr>
          <w:p w14:paraId="3F2D51EA"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48AC5D17"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0764F1C0" w14:textId="77777777">
        <w:tc>
          <w:tcPr>
            <w:tcW w:w="533" w:type="dxa"/>
            <w:vMerge/>
            <w:tcBorders>
              <w:top w:val="single" w:sz="4" w:space="0" w:color="000000"/>
              <w:left w:val="single" w:sz="4" w:space="0" w:color="000000"/>
              <w:bottom w:val="single" w:sz="4" w:space="0" w:color="000000"/>
              <w:right w:val="single" w:sz="4" w:space="0" w:color="000000"/>
            </w:tcBorders>
            <w:vAlign w:val="center"/>
          </w:tcPr>
          <w:p w14:paraId="1128AF9A"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66" w:type="dxa"/>
            <w:gridSpan w:val="2"/>
            <w:vMerge/>
            <w:tcBorders>
              <w:top w:val="single" w:sz="4" w:space="0" w:color="000000"/>
              <w:left w:val="single" w:sz="4" w:space="0" w:color="000000"/>
              <w:bottom w:val="single" w:sz="4" w:space="0" w:color="000000"/>
              <w:right w:val="single" w:sz="4" w:space="0" w:color="000000"/>
            </w:tcBorders>
            <w:vAlign w:val="center"/>
          </w:tcPr>
          <w:p w14:paraId="60E56908"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2972" w:type="dxa"/>
            <w:vMerge/>
            <w:tcBorders>
              <w:top w:val="single" w:sz="4" w:space="0" w:color="000000"/>
              <w:left w:val="single" w:sz="4" w:space="0" w:color="000000"/>
              <w:bottom w:val="single" w:sz="4" w:space="0" w:color="000000"/>
              <w:right w:val="single" w:sz="4" w:space="0" w:color="000000"/>
            </w:tcBorders>
            <w:vAlign w:val="center"/>
          </w:tcPr>
          <w:p w14:paraId="5BFB39B0"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4FE0F059"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iCs/>
                <w:sz w:val="20"/>
                <w:szCs w:val="20"/>
                <w:lang w:eastAsia="ru-RU"/>
              </w:rPr>
              <w:t>Соблюдение распорядка  дня.</w:t>
            </w:r>
          </w:p>
        </w:tc>
        <w:tc>
          <w:tcPr>
            <w:tcW w:w="1554" w:type="dxa"/>
            <w:tcBorders>
              <w:top w:val="single" w:sz="4" w:space="0" w:color="000000"/>
              <w:left w:val="single" w:sz="4" w:space="0" w:color="000000"/>
              <w:bottom w:val="single" w:sz="4" w:space="0" w:color="000000"/>
              <w:right w:val="single" w:sz="4" w:space="0" w:color="000000"/>
            </w:tcBorders>
          </w:tcPr>
          <w:p w14:paraId="03717741"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32F8A1D3"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4F30D67A" w14:textId="77777777">
        <w:trPr>
          <w:trHeight w:val="214"/>
        </w:trPr>
        <w:tc>
          <w:tcPr>
            <w:tcW w:w="533" w:type="dxa"/>
            <w:vMerge/>
            <w:tcBorders>
              <w:top w:val="single" w:sz="4" w:space="0" w:color="000000"/>
              <w:left w:val="single" w:sz="4" w:space="0" w:color="000000"/>
              <w:bottom w:val="single" w:sz="4" w:space="0" w:color="000000"/>
              <w:right w:val="single" w:sz="4" w:space="0" w:color="000000"/>
            </w:tcBorders>
            <w:vAlign w:val="center"/>
          </w:tcPr>
          <w:p w14:paraId="469AFAE9"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66" w:type="dxa"/>
            <w:gridSpan w:val="2"/>
            <w:vMerge/>
            <w:tcBorders>
              <w:top w:val="single" w:sz="4" w:space="0" w:color="000000"/>
              <w:left w:val="single" w:sz="4" w:space="0" w:color="000000"/>
              <w:bottom w:val="single" w:sz="4" w:space="0" w:color="000000"/>
              <w:right w:val="single" w:sz="4" w:space="0" w:color="000000"/>
            </w:tcBorders>
            <w:vAlign w:val="center"/>
          </w:tcPr>
          <w:p w14:paraId="4298A445"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2972" w:type="dxa"/>
            <w:vMerge/>
            <w:tcBorders>
              <w:top w:val="single" w:sz="4" w:space="0" w:color="000000"/>
              <w:left w:val="single" w:sz="4" w:space="0" w:color="000000"/>
              <w:bottom w:val="single" w:sz="4" w:space="0" w:color="000000"/>
              <w:right w:val="single" w:sz="4" w:space="0" w:color="000000"/>
            </w:tcBorders>
            <w:vAlign w:val="center"/>
          </w:tcPr>
          <w:p w14:paraId="74E2CCEB"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3BDC5C1E"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Представления о социальных ролях  людей</w:t>
            </w:r>
          </w:p>
        </w:tc>
        <w:tc>
          <w:tcPr>
            <w:tcW w:w="1554" w:type="dxa"/>
            <w:tcBorders>
              <w:top w:val="single" w:sz="4" w:space="0" w:color="000000"/>
              <w:left w:val="single" w:sz="4" w:space="0" w:color="000000"/>
              <w:bottom w:val="single" w:sz="4" w:space="0" w:color="000000"/>
              <w:right w:val="single" w:sz="4" w:space="0" w:color="000000"/>
            </w:tcBorders>
          </w:tcPr>
          <w:p w14:paraId="0FC6B169"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5490B9B2"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5A5D4A1F" w14:textId="77777777">
        <w:tc>
          <w:tcPr>
            <w:tcW w:w="533" w:type="dxa"/>
            <w:vMerge/>
            <w:tcBorders>
              <w:top w:val="single" w:sz="4" w:space="0" w:color="000000"/>
              <w:left w:val="single" w:sz="4" w:space="0" w:color="000000"/>
              <w:bottom w:val="single" w:sz="4" w:space="0" w:color="000000"/>
              <w:right w:val="single" w:sz="4" w:space="0" w:color="000000"/>
            </w:tcBorders>
            <w:vAlign w:val="center"/>
          </w:tcPr>
          <w:p w14:paraId="1FA0E6FB"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66" w:type="dxa"/>
            <w:gridSpan w:val="2"/>
            <w:vMerge/>
            <w:tcBorders>
              <w:top w:val="single" w:sz="4" w:space="0" w:color="000000"/>
              <w:left w:val="single" w:sz="4" w:space="0" w:color="000000"/>
              <w:bottom w:val="single" w:sz="4" w:space="0" w:color="000000"/>
              <w:right w:val="single" w:sz="4" w:space="0" w:color="000000"/>
            </w:tcBorders>
            <w:vAlign w:val="center"/>
          </w:tcPr>
          <w:p w14:paraId="7AC9EACB"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2972" w:type="dxa"/>
            <w:vMerge/>
            <w:tcBorders>
              <w:top w:val="single" w:sz="4" w:space="0" w:color="000000"/>
              <w:left w:val="single" w:sz="4" w:space="0" w:color="000000"/>
              <w:bottom w:val="single" w:sz="4" w:space="0" w:color="000000"/>
              <w:right w:val="single" w:sz="4" w:space="0" w:color="000000"/>
            </w:tcBorders>
            <w:vAlign w:val="center"/>
          </w:tcPr>
          <w:p w14:paraId="2F41761E"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7D5D26D9"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взаимодействовать с  взрослыми.</w:t>
            </w:r>
          </w:p>
        </w:tc>
        <w:tc>
          <w:tcPr>
            <w:tcW w:w="1554" w:type="dxa"/>
            <w:tcBorders>
              <w:top w:val="single" w:sz="4" w:space="0" w:color="000000"/>
              <w:left w:val="single" w:sz="4" w:space="0" w:color="000000"/>
              <w:bottom w:val="single" w:sz="4" w:space="0" w:color="000000"/>
              <w:right w:val="single" w:sz="4" w:space="0" w:color="000000"/>
            </w:tcBorders>
          </w:tcPr>
          <w:p w14:paraId="79A85DBF"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4B215F99"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6355A850" w14:textId="77777777">
        <w:trPr>
          <w:trHeight w:val="263"/>
        </w:trPr>
        <w:tc>
          <w:tcPr>
            <w:tcW w:w="533" w:type="dxa"/>
            <w:vMerge/>
            <w:tcBorders>
              <w:top w:val="single" w:sz="4" w:space="0" w:color="000000"/>
              <w:left w:val="single" w:sz="4" w:space="0" w:color="000000"/>
              <w:bottom w:val="single" w:sz="4" w:space="0" w:color="000000"/>
              <w:right w:val="single" w:sz="4" w:space="0" w:color="000000"/>
            </w:tcBorders>
            <w:vAlign w:val="center"/>
          </w:tcPr>
          <w:p w14:paraId="47F1636C"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66" w:type="dxa"/>
            <w:gridSpan w:val="2"/>
            <w:vMerge/>
            <w:tcBorders>
              <w:top w:val="single" w:sz="4" w:space="0" w:color="000000"/>
              <w:left w:val="single" w:sz="4" w:space="0" w:color="000000"/>
              <w:bottom w:val="single" w:sz="4" w:space="0" w:color="000000"/>
              <w:right w:val="single" w:sz="4" w:space="0" w:color="000000"/>
            </w:tcBorders>
            <w:vAlign w:val="center"/>
          </w:tcPr>
          <w:p w14:paraId="1280101C"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2972" w:type="dxa"/>
            <w:vMerge/>
            <w:tcBorders>
              <w:top w:val="single" w:sz="4" w:space="0" w:color="000000"/>
              <w:left w:val="single" w:sz="4" w:space="0" w:color="000000"/>
              <w:bottom w:val="single" w:sz="4" w:space="0" w:color="000000"/>
              <w:right w:val="single" w:sz="4" w:space="0" w:color="000000"/>
            </w:tcBorders>
            <w:vAlign w:val="center"/>
          </w:tcPr>
          <w:p w14:paraId="55F6CEE6"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786C2764"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взаимодействовать со сверстниками.</w:t>
            </w:r>
          </w:p>
        </w:tc>
        <w:tc>
          <w:tcPr>
            <w:tcW w:w="1554" w:type="dxa"/>
            <w:tcBorders>
              <w:top w:val="single" w:sz="4" w:space="0" w:color="000000"/>
              <w:left w:val="single" w:sz="4" w:space="0" w:color="000000"/>
              <w:bottom w:val="single" w:sz="4" w:space="0" w:color="000000"/>
              <w:right w:val="single" w:sz="4" w:space="0" w:color="000000"/>
            </w:tcBorders>
          </w:tcPr>
          <w:p w14:paraId="68301F5C"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19300C54"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32161DDC" w14:textId="77777777">
        <w:trPr>
          <w:trHeight w:val="277"/>
        </w:trPr>
        <w:tc>
          <w:tcPr>
            <w:tcW w:w="533" w:type="dxa"/>
            <w:vMerge w:val="restart"/>
            <w:tcBorders>
              <w:top w:val="single" w:sz="4" w:space="0" w:color="000000"/>
              <w:left w:val="single" w:sz="4" w:space="0" w:color="000000"/>
              <w:bottom w:val="single" w:sz="4" w:space="0" w:color="000000"/>
              <w:right w:val="single" w:sz="4" w:space="0" w:color="000000"/>
            </w:tcBorders>
          </w:tcPr>
          <w:p w14:paraId="6826EEEF"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1747" w:type="dxa"/>
            <w:vMerge w:val="restart"/>
            <w:tcBorders>
              <w:top w:val="single" w:sz="4" w:space="0" w:color="000000"/>
              <w:left w:val="single" w:sz="4" w:space="0" w:color="000000"/>
              <w:bottom w:val="single" w:sz="4" w:space="0" w:color="000000"/>
              <w:right w:val="single" w:sz="4" w:space="0" w:color="000000"/>
            </w:tcBorders>
          </w:tcPr>
          <w:p w14:paraId="38A939EA" w14:textId="77777777" w:rsidR="009D05EC" w:rsidRDefault="0057353A">
            <w:pPr>
              <w:widowControl w:val="0"/>
              <w:tabs>
                <w:tab w:val="left" w:pos="1275"/>
              </w:tabs>
              <w:spacing w:after="0" w:line="240" w:lineRule="auto"/>
              <w:rPr>
                <w:rFonts w:ascii="Times New Roman" w:eastAsia="Times New Roman" w:hAnsi="Times New Roman" w:cs="Times New Roman"/>
                <w:iCs/>
                <w:sz w:val="20"/>
                <w:szCs w:val="20"/>
                <w:lang w:eastAsia="ru-RU"/>
              </w:rPr>
            </w:pPr>
            <w:r>
              <w:rPr>
                <w:rFonts w:ascii="Times New Roman" w:eastAsia="Times New Roman" w:hAnsi="Times New Roman" w:cs="Times New Roman"/>
                <w:sz w:val="20"/>
                <w:szCs w:val="20"/>
                <w:lang w:eastAsia="ru-RU"/>
              </w:rPr>
              <w:t>Явления социальной жизни.</w:t>
            </w:r>
          </w:p>
        </w:tc>
        <w:tc>
          <w:tcPr>
            <w:tcW w:w="2991" w:type="dxa"/>
            <w:gridSpan w:val="2"/>
            <w:vMerge w:val="restart"/>
            <w:tcBorders>
              <w:top w:val="single" w:sz="4" w:space="0" w:color="000000"/>
              <w:left w:val="single" w:sz="4" w:space="0" w:color="000000"/>
              <w:bottom w:val="single" w:sz="4" w:space="0" w:color="000000"/>
              <w:right w:val="single" w:sz="4" w:space="0" w:color="000000"/>
            </w:tcBorders>
          </w:tcPr>
          <w:p w14:paraId="4F1F9FD9" w14:textId="77777777" w:rsidR="009D05EC" w:rsidRDefault="0057353A">
            <w:pPr>
              <w:widowControl w:val="0"/>
              <w:tabs>
                <w:tab w:val="left" w:pos="1275"/>
              </w:tabs>
              <w:spacing w:after="0" w:line="240" w:lineRule="auto"/>
              <w:rPr>
                <w:rFonts w:ascii="Times New Roman" w:eastAsia="Times New Roman" w:hAnsi="Times New Roman" w:cs="Times New Roman"/>
                <w:iCs/>
                <w:sz w:val="20"/>
                <w:szCs w:val="20"/>
                <w:lang w:eastAsia="ru-RU"/>
              </w:rPr>
            </w:pPr>
            <w:r>
              <w:rPr>
                <w:rFonts w:ascii="Times New Roman" w:eastAsia="Times New Roman" w:hAnsi="Times New Roman" w:cs="Times New Roman"/>
                <w:sz w:val="20"/>
                <w:szCs w:val="20"/>
                <w:lang w:eastAsia="ru-RU"/>
              </w:rPr>
              <w:t>Элементарные представления  развития межличностных и групповых отношений</w:t>
            </w:r>
          </w:p>
        </w:tc>
        <w:tc>
          <w:tcPr>
            <w:tcW w:w="6286" w:type="dxa"/>
            <w:tcBorders>
              <w:top w:val="single" w:sz="4" w:space="0" w:color="000000"/>
              <w:left w:val="single" w:sz="4" w:space="0" w:color="000000"/>
              <w:bottom w:val="single" w:sz="4" w:space="0" w:color="000000"/>
              <w:right w:val="single" w:sz="4" w:space="0" w:color="000000"/>
            </w:tcBorders>
          </w:tcPr>
          <w:p w14:paraId="0B441982"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Представления о дружбе, товарищах, сверстниках.</w:t>
            </w:r>
          </w:p>
        </w:tc>
        <w:tc>
          <w:tcPr>
            <w:tcW w:w="1554" w:type="dxa"/>
            <w:tcBorders>
              <w:top w:val="single" w:sz="4" w:space="0" w:color="000000"/>
              <w:left w:val="single" w:sz="4" w:space="0" w:color="000000"/>
              <w:bottom w:val="single" w:sz="4" w:space="0" w:color="000000"/>
              <w:right w:val="single" w:sz="4" w:space="0" w:color="000000"/>
            </w:tcBorders>
          </w:tcPr>
          <w:p w14:paraId="4E934341"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0287E2D8"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3B7394DD" w14:textId="77777777">
        <w:trPr>
          <w:trHeight w:val="201"/>
        </w:trPr>
        <w:tc>
          <w:tcPr>
            <w:tcW w:w="533" w:type="dxa"/>
            <w:vMerge/>
            <w:tcBorders>
              <w:top w:val="single" w:sz="4" w:space="0" w:color="000000"/>
              <w:left w:val="single" w:sz="4" w:space="0" w:color="000000"/>
              <w:bottom w:val="single" w:sz="4" w:space="0" w:color="000000"/>
              <w:right w:val="single" w:sz="4" w:space="0" w:color="000000"/>
            </w:tcBorders>
            <w:vAlign w:val="center"/>
          </w:tcPr>
          <w:p w14:paraId="15844CE8"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47" w:type="dxa"/>
            <w:vMerge/>
            <w:tcBorders>
              <w:top w:val="single" w:sz="4" w:space="0" w:color="000000"/>
              <w:left w:val="single" w:sz="4" w:space="0" w:color="000000"/>
              <w:bottom w:val="single" w:sz="4" w:space="0" w:color="000000"/>
              <w:right w:val="single" w:sz="4" w:space="0" w:color="000000"/>
            </w:tcBorders>
            <w:vAlign w:val="center"/>
          </w:tcPr>
          <w:p w14:paraId="0F870B71" w14:textId="77777777" w:rsidR="009D05EC" w:rsidRDefault="009D05EC">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2991" w:type="dxa"/>
            <w:gridSpan w:val="2"/>
            <w:vMerge/>
            <w:tcBorders>
              <w:top w:val="single" w:sz="4" w:space="0" w:color="000000"/>
              <w:left w:val="single" w:sz="4" w:space="0" w:color="000000"/>
              <w:bottom w:val="single" w:sz="4" w:space="0" w:color="000000"/>
              <w:right w:val="single" w:sz="4" w:space="0" w:color="000000"/>
            </w:tcBorders>
            <w:vAlign w:val="center"/>
          </w:tcPr>
          <w:p w14:paraId="4ACEB981" w14:textId="77777777" w:rsidR="009D05EC" w:rsidRDefault="009D05EC">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77AF6054"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находить друзей на основе личных симпатий.</w:t>
            </w:r>
          </w:p>
        </w:tc>
        <w:tc>
          <w:tcPr>
            <w:tcW w:w="1554" w:type="dxa"/>
            <w:tcBorders>
              <w:top w:val="single" w:sz="4" w:space="0" w:color="000000"/>
              <w:left w:val="single" w:sz="4" w:space="0" w:color="000000"/>
              <w:bottom w:val="single" w:sz="4" w:space="0" w:color="000000"/>
              <w:right w:val="single" w:sz="4" w:space="0" w:color="000000"/>
            </w:tcBorders>
          </w:tcPr>
          <w:p w14:paraId="1E0F67E2"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50111C32"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026D4C31" w14:textId="77777777">
        <w:trPr>
          <w:trHeight w:val="70"/>
        </w:trPr>
        <w:tc>
          <w:tcPr>
            <w:tcW w:w="533" w:type="dxa"/>
            <w:vMerge/>
            <w:tcBorders>
              <w:top w:val="single" w:sz="4" w:space="0" w:color="000000"/>
              <w:left w:val="single" w:sz="4" w:space="0" w:color="000000"/>
              <w:bottom w:val="single" w:sz="4" w:space="0" w:color="000000"/>
              <w:right w:val="single" w:sz="4" w:space="0" w:color="000000"/>
            </w:tcBorders>
            <w:vAlign w:val="center"/>
          </w:tcPr>
          <w:p w14:paraId="5C22AEEF"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47" w:type="dxa"/>
            <w:vMerge/>
            <w:tcBorders>
              <w:top w:val="single" w:sz="4" w:space="0" w:color="000000"/>
              <w:left w:val="single" w:sz="4" w:space="0" w:color="000000"/>
              <w:bottom w:val="single" w:sz="4" w:space="0" w:color="000000"/>
              <w:right w:val="single" w:sz="4" w:space="0" w:color="000000"/>
            </w:tcBorders>
            <w:vAlign w:val="center"/>
          </w:tcPr>
          <w:p w14:paraId="399E000F" w14:textId="77777777" w:rsidR="009D05EC" w:rsidRDefault="009D05EC">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2991" w:type="dxa"/>
            <w:gridSpan w:val="2"/>
            <w:vMerge/>
            <w:tcBorders>
              <w:top w:val="single" w:sz="4" w:space="0" w:color="000000"/>
              <w:left w:val="single" w:sz="4" w:space="0" w:color="000000"/>
              <w:bottom w:val="single" w:sz="4" w:space="0" w:color="000000"/>
              <w:right w:val="single" w:sz="4" w:space="0" w:color="000000"/>
            </w:tcBorders>
            <w:vAlign w:val="center"/>
          </w:tcPr>
          <w:p w14:paraId="7D75153D" w14:textId="77777777" w:rsidR="009D05EC" w:rsidRDefault="009D05EC">
            <w:pPr>
              <w:widowControl w:val="0"/>
              <w:tabs>
                <w:tab w:val="left" w:pos="1275"/>
              </w:tabs>
              <w:spacing w:after="0" w:line="240" w:lineRule="auto"/>
              <w:rPr>
                <w:rFonts w:ascii="Times New Roman" w:eastAsia="Times New Roman" w:hAnsi="Times New Roman" w:cs="Times New Roman"/>
                <w:iCs/>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0FBCC48B"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Умение взаимодействовать в группе в процессе учебной, игровой, других видах доступной деятельности.</w:t>
            </w:r>
          </w:p>
        </w:tc>
        <w:tc>
          <w:tcPr>
            <w:tcW w:w="1554" w:type="dxa"/>
            <w:tcBorders>
              <w:top w:val="single" w:sz="4" w:space="0" w:color="000000"/>
              <w:left w:val="single" w:sz="4" w:space="0" w:color="000000"/>
              <w:bottom w:val="single" w:sz="4" w:space="0" w:color="000000"/>
              <w:right w:val="single" w:sz="4" w:space="0" w:color="000000"/>
            </w:tcBorders>
          </w:tcPr>
          <w:p w14:paraId="57CCB3E1"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631D9F18"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6BD10A7D" w14:textId="77777777">
        <w:trPr>
          <w:trHeight w:val="416"/>
        </w:trPr>
        <w:tc>
          <w:tcPr>
            <w:tcW w:w="533" w:type="dxa"/>
            <w:vMerge w:val="restart"/>
            <w:tcBorders>
              <w:top w:val="single" w:sz="4" w:space="0" w:color="000000"/>
              <w:left w:val="single" w:sz="4" w:space="0" w:color="000000"/>
              <w:bottom w:val="single" w:sz="4" w:space="0" w:color="000000"/>
              <w:right w:val="single" w:sz="4" w:space="0" w:color="000000"/>
            </w:tcBorders>
            <w:vAlign w:val="center"/>
          </w:tcPr>
          <w:p w14:paraId="36109991"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c>
          <w:tcPr>
            <w:tcW w:w="1747" w:type="dxa"/>
            <w:vMerge w:val="restart"/>
            <w:tcBorders>
              <w:top w:val="single" w:sz="4" w:space="0" w:color="000000"/>
              <w:left w:val="single" w:sz="4" w:space="0" w:color="000000"/>
              <w:bottom w:val="single" w:sz="4" w:space="0" w:color="000000"/>
              <w:right w:val="single" w:sz="4" w:space="0" w:color="000000"/>
            </w:tcBorders>
          </w:tcPr>
          <w:p w14:paraId="35E01822" w14:textId="77777777" w:rsidR="009D05EC" w:rsidRDefault="0057353A">
            <w:pPr>
              <w:widowControl w:val="0"/>
              <w:tabs>
                <w:tab w:val="left" w:pos="1275"/>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Ориентации в социальной среде.</w:t>
            </w:r>
          </w:p>
        </w:tc>
        <w:tc>
          <w:tcPr>
            <w:tcW w:w="2991" w:type="dxa"/>
            <w:gridSpan w:val="2"/>
            <w:vMerge w:val="restart"/>
            <w:tcBorders>
              <w:top w:val="single" w:sz="4" w:space="0" w:color="000000"/>
              <w:left w:val="single" w:sz="4" w:space="0" w:color="000000"/>
              <w:bottom w:val="single" w:sz="4" w:space="0" w:color="000000"/>
              <w:right w:val="single" w:sz="4" w:space="0" w:color="000000"/>
            </w:tcBorders>
          </w:tcPr>
          <w:p w14:paraId="710AB3A1"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Элементарные представления о стране проживания Россия.</w:t>
            </w:r>
          </w:p>
          <w:p w14:paraId="429A1B2D" w14:textId="77777777" w:rsidR="009D05EC" w:rsidRDefault="009D05EC">
            <w:pPr>
              <w:widowControl w:val="0"/>
              <w:tabs>
                <w:tab w:val="left" w:pos="1275"/>
              </w:tabs>
              <w:spacing w:after="0" w:line="240" w:lineRule="auto"/>
              <w:rPr>
                <w:rFonts w:ascii="Times New Roman" w:eastAsia="Times New Roman" w:hAnsi="Times New Roman" w:cs="Times New Roman"/>
                <w:bCs/>
                <w:sz w:val="20"/>
                <w:szCs w:val="20"/>
                <w:lang w:eastAsia="ru-RU"/>
              </w:rPr>
            </w:pPr>
          </w:p>
          <w:p w14:paraId="2D117892" w14:textId="77777777" w:rsidR="009D05EC" w:rsidRDefault="009D05EC">
            <w:pPr>
              <w:widowControl w:val="0"/>
              <w:tabs>
                <w:tab w:val="left" w:pos="1275"/>
              </w:tabs>
              <w:spacing w:after="0" w:line="240" w:lineRule="auto"/>
              <w:rPr>
                <w:rFonts w:ascii="Times New Roman" w:eastAsia="Times New Roman" w:hAnsi="Times New Roman" w:cs="Times New Roman"/>
                <w:bCs/>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124B501C" w14:textId="77777777" w:rsidR="009D05EC" w:rsidRDefault="0057353A">
            <w:pPr>
              <w:widowControl w:val="0"/>
              <w:tabs>
                <w:tab w:val="left" w:pos="1275"/>
              </w:tabs>
              <w:spacing w:after="0" w:line="240" w:lineRule="auto"/>
              <w:rPr>
                <w:rFonts w:ascii="Times New Roman" w:eastAsia="Times New Roman" w:hAnsi="Times New Roman" w:cs="Times New Roman"/>
                <w:bCs/>
                <w:sz w:val="20"/>
                <w:szCs w:val="20"/>
                <w:lang w:eastAsia="ru-RU"/>
              </w:rPr>
            </w:pPr>
            <w:r>
              <w:rPr>
                <w:rFonts w:ascii="Times New Roman" w:eastAsia="Times New Roman" w:hAnsi="Times New Roman" w:cs="Times New Roman"/>
                <w:sz w:val="20"/>
                <w:szCs w:val="20"/>
                <w:lang w:eastAsia="ru-RU"/>
              </w:rPr>
              <w:t>Называние  страны, столицы и президента.</w:t>
            </w:r>
          </w:p>
        </w:tc>
        <w:tc>
          <w:tcPr>
            <w:tcW w:w="1554" w:type="dxa"/>
            <w:tcBorders>
              <w:top w:val="single" w:sz="4" w:space="0" w:color="000000"/>
              <w:left w:val="single" w:sz="4" w:space="0" w:color="000000"/>
              <w:bottom w:val="single" w:sz="4" w:space="0" w:color="000000"/>
              <w:right w:val="single" w:sz="4" w:space="0" w:color="000000"/>
            </w:tcBorders>
          </w:tcPr>
          <w:p w14:paraId="6E4CF831"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19DA6E95"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502C84B5" w14:textId="77777777">
        <w:trPr>
          <w:trHeight w:val="277"/>
        </w:trPr>
        <w:tc>
          <w:tcPr>
            <w:tcW w:w="533" w:type="dxa"/>
            <w:vMerge/>
            <w:tcBorders>
              <w:top w:val="single" w:sz="4" w:space="0" w:color="000000"/>
              <w:left w:val="single" w:sz="4" w:space="0" w:color="000000"/>
              <w:bottom w:val="single" w:sz="4" w:space="0" w:color="000000"/>
              <w:right w:val="single" w:sz="4" w:space="0" w:color="000000"/>
            </w:tcBorders>
            <w:vAlign w:val="center"/>
          </w:tcPr>
          <w:p w14:paraId="4D8C5EBC"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47" w:type="dxa"/>
            <w:vMerge/>
            <w:tcBorders>
              <w:top w:val="single" w:sz="4" w:space="0" w:color="000000"/>
              <w:left w:val="single" w:sz="4" w:space="0" w:color="000000"/>
              <w:bottom w:val="single" w:sz="4" w:space="0" w:color="000000"/>
              <w:right w:val="single" w:sz="4" w:space="0" w:color="000000"/>
            </w:tcBorders>
            <w:vAlign w:val="center"/>
          </w:tcPr>
          <w:p w14:paraId="1D1B3FEB" w14:textId="77777777" w:rsidR="009D05EC" w:rsidRDefault="009D05EC">
            <w:pPr>
              <w:widowControl w:val="0"/>
              <w:tabs>
                <w:tab w:val="left" w:pos="1275"/>
              </w:tabs>
              <w:spacing w:after="0" w:line="240" w:lineRule="auto"/>
              <w:rPr>
                <w:rFonts w:ascii="Times New Roman" w:eastAsia="Times New Roman" w:hAnsi="Times New Roman" w:cs="Times New Roman"/>
                <w:bCs/>
                <w:sz w:val="20"/>
                <w:szCs w:val="20"/>
                <w:lang w:eastAsia="ru-RU"/>
              </w:rPr>
            </w:pPr>
          </w:p>
        </w:tc>
        <w:tc>
          <w:tcPr>
            <w:tcW w:w="2991" w:type="dxa"/>
            <w:gridSpan w:val="2"/>
            <w:vMerge/>
            <w:tcBorders>
              <w:top w:val="single" w:sz="4" w:space="0" w:color="000000"/>
              <w:left w:val="single" w:sz="4" w:space="0" w:color="000000"/>
              <w:bottom w:val="single" w:sz="4" w:space="0" w:color="000000"/>
              <w:right w:val="single" w:sz="4" w:space="0" w:color="000000"/>
            </w:tcBorders>
            <w:vAlign w:val="center"/>
          </w:tcPr>
          <w:p w14:paraId="396FEA3F" w14:textId="77777777" w:rsidR="009D05EC" w:rsidRDefault="009D05EC">
            <w:pPr>
              <w:widowControl w:val="0"/>
              <w:tabs>
                <w:tab w:val="left" w:pos="1275"/>
              </w:tabs>
              <w:spacing w:after="0" w:line="240" w:lineRule="auto"/>
              <w:rPr>
                <w:rFonts w:ascii="Times New Roman" w:eastAsia="Times New Roman" w:hAnsi="Times New Roman" w:cs="Times New Roman"/>
                <w:bCs/>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157A3E7E"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Представление о государственной символике</w:t>
            </w:r>
          </w:p>
        </w:tc>
        <w:tc>
          <w:tcPr>
            <w:tcW w:w="1554" w:type="dxa"/>
            <w:tcBorders>
              <w:top w:val="single" w:sz="4" w:space="0" w:color="000000"/>
              <w:left w:val="single" w:sz="4" w:space="0" w:color="000000"/>
              <w:bottom w:val="single" w:sz="4" w:space="0" w:color="000000"/>
              <w:right w:val="single" w:sz="4" w:space="0" w:color="000000"/>
            </w:tcBorders>
          </w:tcPr>
          <w:p w14:paraId="0DBC25D1"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060385B1"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2EF541F6" w14:textId="77777777">
        <w:trPr>
          <w:trHeight w:val="277"/>
        </w:trPr>
        <w:tc>
          <w:tcPr>
            <w:tcW w:w="533" w:type="dxa"/>
            <w:vMerge/>
            <w:tcBorders>
              <w:top w:val="single" w:sz="4" w:space="0" w:color="000000"/>
              <w:left w:val="single" w:sz="4" w:space="0" w:color="000000"/>
              <w:bottom w:val="single" w:sz="4" w:space="0" w:color="000000"/>
              <w:right w:val="single" w:sz="4" w:space="0" w:color="000000"/>
            </w:tcBorders>
            <w:vAlign w:val="center"/>
          </w:tcPr>
          <w:p w14:paraId="56EBF070"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47" w:type="dxa"/>
            <w:vMerge/>
            <w:tcBorders>
              <w:top w:val="single" w:sz="4" w:space="0" w:color="000000"/>
              <w:left w:val="single" w:sz="4" w:space="0" w:color="000000"/>
              <w:bottom w:val="single" w:sz="4" w:space="0" w:color="000000"/>
              <w:right w:val="single" w:sz="4" w:space="0" w:color="000000"/>
            </w:tcBorders>
            <w:vAlign w:val="center"/>
          </w:tcPr>
          <w:p w14:paraId="3473ECFA" w14:textId="77777777" w:rsidR="009D05EC" w:rsidRDefault="009D05EC">
            <w:pPr>
              <w:widowControl w:val="0"/>
              <w:tabs>
                <w:tab w:val="left" w:pos="1275"/>
              </w:tabs>
              <w:spacing w:after="0" w:line="240" w:lineRule="auto"/>
              <w:rPr>
                <w:rFonts w:ascii="Times New Roman" w:eastAsia="Times New Roman" w:hAnsi="Times New Roman" w:cs="Times New Roman"/>
                <w:bCs/>
                <w:sz w:val="20"/>
                <w:szCs w:val="20"/>
                <w:lang w:eastAsia="ru-RU"/>
              </w:rPr>
            </w:pPr>
          </w:p>
        </w:tc>
        <w:tc>
          <w:tcPr>
            <w:tcW w:w="2991" w:type="dxa"/>
            <w:gridSpan w:val="2"/>
            <w:vMerge/>
            <w:tcBorders>
              <w:top w:val="single" w:sz="4" w:space="0" w:color="000000"/>
              <w:left w:val="single" w:sz="4" w:space="0" w:color="000000"/>
              <w:bottom w:val="single" w:sz="4" w:space="0" w:color="000000"/>
              <w:right w:val="single" w:sz="4" w:space="0" w:color="000000"/>
            </w:tcBorders>
            <w:vAlign w:val="center"/>
          </w:tcPr>
          <w:p w14:paraId="5E570910" w14:textId="77777777" w:rsidR="009D05EC" w:rsidRDefault="009D05EC">
            <w:pPr>
              <w:widowControl w:val="0"/>
              <w:tabs>
                <w:tab w:val="left" w:pos="1275"/>
              </w:tabs>
              <w:spacing w:after="0" w:line="240" w:lineRule="auto"/>
              <w:rPr>
                <w:rFonts w:ascii="Times New Roman" w:eastAsia="Times New Roman" w:hAnsi="Times New Roman" w:cs="Times New Roman"/>
                <w:bCs/>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4C038746"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Называние (узнавание) своего города.</w:t>
            </w:r>
          </w:p>
        </w:tc>
        <w:tc>
          <w:tcPr>
            <w:tcW w:w="1554" w:type="dxa"/>
            <w:tcBorders>
              <w:top w:val="single" w:sz="4" w:space="0" w:color="000000"/>
              <w:left w:val="single" w:sz="4" w:space="0" w:color="000000"/>
              <w:bottom w:val="single" w:sz="4" w:space="0" w:color="000000"/>
              <w:right w:val="single" w:sz="4" w:space="0" w:color="000000"/>
            </w:tcBorders>
          </w:tcPr>
          <w:p w14:paraId="3E6967D0"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6CC0792A"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5C4123B3" w14:textId="77777777">
        <w:trPr>
          <w:trHeight w:val="201"/>
        </w:trPr>
        <w:tc>
          <w:tcPr>
            <w:tcW w:w="533" w:type="dxa"/>
            <w:vMerge/>
            <w:tcBorders>
              <w:top w:val="single" w:sz="4" w:space="0" w:color="000000"/>
              <w:left w:val="single" w:sz="4" w:space="0" w:color="000000"/>
              <w:bottom w:val="single" w:sz="4" w:space="0" w:color="000000"/>
              <w:right w:val="single" w:sz="4" w:space="0" w:color="000000"/>
            </w:tcBorders>
            <w:vAlign w:val="center"/>
          </w:tcPr>
          <w:p w14:paraId="11F03E08"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747" w:type="dxa"/>
            <w:vMerge/>
            <w:tcBorders>
              <w:top w:val="single" w:sz="4" w:space="0" w:color="000000"/>
              <w:left w:val="single" w:sz="4" w:space="0" w:color="000000"/>
              <w:bottom w:val="single" w:sz="4" w:space="0" w:color="000000"/>
              <w:right w:val="single" w:sz="4" w:space="0" w:color="000000"/>
            </w:tcBorders>
            <w:vAlign w:val="center"/>
          </w:tcPr>
          <w:p w14:paraId="48886D35" w14:textId="77777777" w:rsidR="009D05EC" w:rsidRDefault="009D05EC">
            <w:pPr>
              <w:widowControl w:val="0"/>
              <w:tabs>
                <w:tab w:val="left" w:pos="1275"/>
              </w:tabs>
              <w:spacing w:after="0" w:line="240" w:lineRule="auto"/>
              <w:rPr>
                <w:rFonts w:ascii="Times New Roman" w:eastAsia="Times New Roman" w:hAnsi="Times New Roman" w:cs="Times New Roman"/>
                <w:bCs/>
                <w:sz w:val="20"/>
                <w:szCs w:val="20"/>
                <w:lang w:eastAsia="ru-RU"/>
              </w:rPr>
            </w:pPr>
          </w:p>
        </w:tc>
        <w:tc>
          <w:tcPr>
            <w:tcW w:w="2991" w:type="dxa"/>
            <w:gridSpan w:val="2"/>
            <w:vMerge/>
            <w:tcBorders>
              <w:top w:val="single" w:sz="4" w:space="0" w:color="000000"/>
              <w:left w:val="single" w:sz="4" w:space="0" w:color="000000"/>
              <w:bottom w:val="single" w:sz="4" w:space="0" w:color="000000"/>
              <w:right w:val="single" w:sz="4" w:space="0" w:color="000000"/>
            </w:tcBorders>
            <w:vAlign w:val="center"/>
          </w:tcPr>
          <w:p w14:paraId="34D25BDA" w14:textId="77777777" w:rsidR="009D05EC" w:rsidRDefault="009D05EC">
            <w:pPr>
              <w:widowControl w:val="0"/>
              <w:tabs>
                <w:tab w:val="left" w:pos="1275"/>
              </w:tabs>
              <w:spacing w:after="0" w:line="240" w:lineRule="auto"/>
              <w:rPr>
                <w:rFonts w:ascii="Times New Roman" w:eastAsia="Times New Roman" w:hAnsi="Times New Roman" w:cs="Times New Roman"/>
                <w:bCs/>
                <w:sz w:val="20"/>
                <w:szCs w:val="20"/>
                <w:lang w:eastAsia="ru-RU"/>
              </w:rPr>
            </w:pPr>
          </w:p>
        </w:tc>
        <w:tc>
          <w:tcPr>
            <w:tcW w:w="6286" w:type="dxa"/>
            <w:tcBorders>
              <w:top w:val="single" w:sz="4" w:space="0" w:color="000000"/>
              <w:left w:val="single" w:sz="4" w:space="0" w:color="000000"/>
              <w:bottom w:val="single" w:sz="4" w:space="0" w:color="000000"/>
              <w:right w:val="single" w:sz="4" w:space="0" w:color="000000"/>
            </w:tcBorders>
          </w:tcPr>
          <w:p w14:paraId="051A8C9F"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Узнавание (различение) элементов городской инфраструктуры</w:t>
            </w:r>
          </w:p>
        </w:tc>
        <w:tc>
          <w:tcPr>
            <w:tcW w:w="1554" w:type="dxa"/>
            <w:tcBorders>
              <w:top w:val="single" w:sz="4" w:space="0" w:color="000000"/>
              <w:left w:val="single" w:sz="4" w:space="0" w:color="000000"/>
              <w:bottom w:val="single" w:sz="4" w:space="0" w:color="000000"/>
              <w:right w:val="single" w:sz="4" w:space="0" w:color="000000"/>
            </w:tcBorders>
          </w:tcPr>
          <w:p w14:paraId="66915BBE"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717979C3"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397E8679" w14:textId="77777777">
        <w:trPr>
          <w:trHeight w:val="307"/>
        </w:trPr>
        <w:tc>
          <w:tcPr>
            <w:tcW w:w="533" w:type="dxa"/>
            <w:tcBorders>
              <w:top w:val="single" w:sz="4" w:space="0" w:color="000000"/>
              <w:left w:val="single" w:sz="4" w:space="0" w:color="000000"/>
              <w:bottom w:val="single" w:sz="4" w:space="0" w:color="000000"/>
              <w:right w:val="single" w:sz="4" w:space="0" w:color="000000"/>
            </w:tcBorders>
            <w:vAlign w:val="center"/>
          </w:tcPr>
          <w:p w14:paraId="4A037F97"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024" w:type="dxa"/>
            <w:gridSpan w:val="4"/>
            <w:tcBorders>
              <w:top w:val="single" w:sz="4" w:space="0" w:color="000000"/>
              <w:left w:val="single" w:sz="4" w:space="0" w:color="000000"/>
              <w:bottom w:val="single" w:sz="4" w:space="0" w:color="000000"/>
              <w:right w:val="single" w:sz="4" w:space="0" w:color="000000"/>
            </w:tcBorders>
            <w:vAlign w:val="center"/>
          </w:tcPr>
          <w:p w14:paraId="03429D79"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bCs/>
                <w:sz w:val="20"/>
                <w:szCs w:val="20"/>
                <w:lang w:eastAsia="ru-RU"/>
              </w:rPr>
              <w:t>Итоговая оценка выявленных образовательных результатов обучения</w:t>
            </w:r>
          </w:p>
        </w:tc>
        <w:tc>
          <w:tcPr>
            <w:tcW w:w="1554" w:type="dxa"/>
            <w:tcBorders>
              <w:top w:val="single" w:sz="4" w:space="0" w:color="000000"/>
              <w:left w:val="single" w:sz="4" w:space="0" w:color="000000"/>
              <w:bottom w:val="single" w:sz="4" w:space="0" w:color="000000"/>
              <w:right w:val="single" w:sz="4" w:space="0" w:color="000000"/>
            </w:tcBorders>
          </w:tcPr>
          <w:p w14:paraId="2D9FE7BA"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6A8989F6"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r w:rsidR="009D05EC" w14:paraId="1A6BAC42" w14:textId="77777777">
        <w:trPr>
          <w:trHeight w:val="365"/>
        </w:trPr>
        <w:tc>
          <w:tcPr>
            <w:tcW w:w="533" w:type="dxa"/>
            <w:tcBorders>
              <w:top w:val="single" w:sz="4" w:space="0" w:color="000000"/>
              <w:left w:val="single" w:sz="4" w:space="0" w:color="000000"/>
              <w:bottom w:val="single" w:sz="4" w:space="0" w:color="000000"/>
              <w:right w:val="single" w:sz="4" w:space="0" w:color="000000"/>
            </w:tcBorders>
            <w:vAlign w:val="center"/>
          </w:tcPr>
          <w:p w14:paraId="45F99D35"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11024" w:type="dxa"/>
            <w:gridSpan w:val="4"/>
            <w:tcBorders>
              <w:top w:val="single" w:sz="4" w:space="0" w:color="000000"/>
              <w:left w:val="single" w:sz="4" w:space="0" w:color="000000"/>
              <w:bottom w:val="single" w:sz="4" w:space="0" w:color="000000"/>
              <w:right w:val="single" w:sz="4" w:space="0" w:color="000000"/>
            </w:tcBorders>
            <w:vAlign w:val="center"/>
          </w:tcPr>
          <w:p w14:paraId="1410DE83" w14:textId="77777777" w:rsidR="009D05EC" w:rsidRDefault="0057353A">
            <w:pPr>
              <w:widowControl w:val="0"/>
              <w:tabs>
                <w:tab w:val="left" w:pos="1275"/>
              </w:tabs>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Динамика продвижения</w:t>
            </w:r>
          </w:p>
        </w:tc>
        <w:tc>
          <w:tcPr>
            <w:tcW w:w="1554" w:type="dxa"/>
            <w:tcBorders>
              <w:top w:val="single" w:sz="4" w:space="0" w:color="000000"/>
              <w:left w:val="single" w:sz="4" w:space="0" w:color="000000"/>
              <w:bottom w:val="single" w:sz="4" w:space="0" w:color="000000"/>
              <w:right w:val="single" w:sz="4" w:space="0" w:color="000000"/>
            </w:tcBorders>
          </w:tcPr>
          <w:p w14:paraId="6634FC6A"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c>
          <w:tcPr>
            <w:tcW w:w="1630" w:type="dxa"/>
            <w:tcBorders>
              <w:top w:val="single" w:sz="4" w:space="0" w:color="000000"/>
              <w:left w:val="single" w:sz="4" w:space="0" w:color="000000"/>
              <w:bottom w:val="single" w:sz="4" w:space="0" w:color="000000"/>
              <w:right w:val="single" w:sz="4" w:space="0" w:color="000000"/>
            </w:tcBorders>
          </w:tcPr>
          <w:p w14:paraId="19C44A86" w14:textId="77777777" w:rsidR="009D05EC" w:rsidRDefault="009D05EC">
            <w:pPr>
              <w:widowControl w:val="0"/>
              <w:tabs>
                <w:tab w:val="left" w:pos="1275"/>
              </w:tabs>
              <w:spacing w:after="0" w:line="240" w:lineRule="auto"/>
              <w:rPr>
                <w:rFonts w:ascii="Times New Roman" w:eastAsia="Times New Roman" w:hAnsi="Times New Roman" w:cs="Times New Roman"/>
                <w:sz w:val="20"/>
                <w:szCs w:val="20"/>
                <w:lang w:eastAsia="ru-RU"/>
              </w:rPr>
            </w:pPr>
          </w:p>
        </w:tc>
      </w:tr>
    </w:tbl>
    <w:p w14:paraId="2FBC0E95" w14:textId="77777777" w:rsidR="009D05EC" w:rsidRDefault="009D05EC">
      <w:pPr>
        <w:spacing w:after="0" w:line="240" w:lineRule="auto"/>
        <w:rPr>
          <w:rFonts w:ascii="Times New Roman" w:eastAsiaTheme="minorEastAsia" w:hAnsi="Times New Roman" w:cs="Times New Roman"/>
          <w:bCs/>
          <w:color w:val="000000"/>
          <w:sz w:val="24"/>
          <w:szCs w:val="24"/>
          <w:lang w:val="en-US" w:eastAsia="ru-RU"/>
        </w:rPr>
      </w:pPr>
    </w:p>
    <w:p w14:paraId="5C884338" w14:textId="77777777" w:rsidR="009D05EC" w:rsidRDefault="0057353A">
      <w:pPr>
        <w:spacing w:after="0" w:line="240" w:lineRule="auto"/>
        <w:jc w:val="center"/>
        <w:rPr>
          <w:rFonts w:ascii="Times New Roman" w:eastAsiaTheme="minorEastAsia" w:hAnsi="Times New Roman" w:cs="Times New Roman"/>
          <w:b/>
          <w:bCs/>
          <w:color w:val="000000"/>
          <w:sz w:val="24"/>
          <w:szCs w:val="24"/>
          <w:lang w:eastAsia="ru-RU"/>
        </w:rPr>
      </w:pPr>
      <w:r>
        <w:rPr>
          <w:rFonts w:ascii="Times New Roman" w:eastAsiaTheme="minorEastAsia" w:hAnsi="Times New Roman" w:cs="Times New Roman"/>
          <w:bCs/>
          <w:color w:val="000000"/>
          <w:sz w:val="24"/>
          <w:szCs w:val="24"/>
          <w:lang w:eastAsia="ru-RU"/>
        </w:rPr>
        <w:t xml:space="preserve">Оценка результатов обследования отражается в </w:t>
      </w:r>
      <w:r>
        <w:rPr>
          <w:rFonts w:ascii="Times New Roman" w:eastAsiaTheme="minorEastAsia" w:hAnsi="Times New Roman" w:cs="Times New Roman"/>
          <w:b/>
          <w:bCs/>
          <w:color w:val="000000"/>
          <w:sz w:val="24"/>
          <w:szCs w:val="24"/>
          <w:lang w:eastAsia="ru-RU"/>
        </w:rPr>
        <w:t>таблице достижений</w:t>
      </w:r>
      <w:r>
        <w:rPr>
          <w:rFonts w:ascii="Times New Roman" w:eastAsiaTheme="minorEastAsia" w:hAnsi="Times New Roman" w:cs="Times New Roman"/>
          <w:b/>
          <w:sz w:val="24"/>
          <w:szCs w:val="24"/>
          <w:lang w:eastAsia="ru-RU"/>
        </w:rPr>
        <w:t xml:space="preserve"> планируемых предметных результатов</w:t>
      </w:r>
      <w:r>
        <w:rPr>
          <w:rFonts w:ascii="Times New Roman" w:eastAsiaTheme="minorEastAsia" w:hAnsi="Times New Roman" w:cs="Times New Roman"/>
          <w:b/>
          <w:bCs/>
          <w:color w:val="000000"/>
          <w:sz w:val="24"/>
          <w:szCs w:val="24"/>
          <w:lang w:eastAsia="ru-RU"/>
        </w:rPr>
        <w:t xml:space="preserve"> по учебному предмету «</w:t>
      </w:r>
      <w:r>
        <w:rPr>
          <w:rFonts w:ascii="Times New Roman" w:eastAsiaTheme="minorEastAsia" w:hAnsi="Times New Roman" w:cs="Times New Roman"/>
          <w:b/>
          <w:sz w:val="24"/>
          <w:szCs w:val="24"/>
          <w:lang w:eastAsia="ru-RU"/>
        </w:rPr>
        <w:t>Окружающий социальный мир</w:t>
      </w:r>
      <w:r>
        <w:rPr>
          <w:rFonts w:ascii="Times New Roman" w:eastAsiaTheme="minorEastAsia" w:hAnsi="Times New Roman" w:cs="Times New Roman"/>
          <w:b/>
          <w:bCs/>
          <w:color w:val="000000"/>
          <w:sz w:val="24"/>
          <w:szCs w:val="24"/>
          <w:lang w:eastAsia="ru-RU"/>
        </w:rPr>
        <w:t>».</w:t>
      </w:r>
    </w:p>
    <w:p w14:paraId="7287940E" w14:textId="77777777" w:rsidR="009D05EC" w:rsidRDefault="0057353A">
      <w:pPr>
        <w:spacing w:after="0" w:line="240" w:lineRule="auto"/>
        <w:jc w:val="center"/>
        <w:rPr>
          <w:rFonts w:ascii="Times New Roman" w:eastAsiaTheme="minorEastAsia" w:hAnsi="Times New Roman" w:cs="Times New Roman"/>
          <w:b/>
          <w:bCs/>
          <w:color w:val="000000"/>
          <w:sz w:val="24"/>
          <w:szCs w:val="24"/>
          <w:lang w:eastAsia="ru-RU"/>
        </w:rPr>
      </w:pPr>
      <w:r>
        <w:rPr>
          <w:rFonts w:ascii="Times New Roman" w:eastAsiaTheme="minorEastAsia" w:hAnsi="Times New Roman" w:cs="Times New Roman"/>
          <w:b/>
          <w:bCs/>
          <w:color w:val="000000"/>
          <w:sz w:val="24"/>
          <w:szCs w:val="24"/>
          <w:lang w:eastAsia="ru-RU"/>
        </w:rPr>
        <w:t>Таблица достижений</w:t>
      </w:r>
      <w:r>
        <w:rPr>
          <w:rFonts w:ascii="Times New Roman" w:eastAsiaTheme="minorEastAsia" w:hAnsi="Times New Roman" w:cs="Times New Roman"/>
          <w:b/>
          <w:sz w:val="24"/>
          <w:szCs w:val="24"/>
          <w:lang w:eastAsia="ru-RU"/>
        </w:rPr>
        <w:t xml:space="preserve"> планируемых предметных результатов</w:t>
      </w:r>
      <w:r>
        <w:rPr>
          <w:rFonts w:ascii="Times New Roman" w:eastAsiaTheme="minorEastAsia" w:hAnsi="Times New Roman" w:cs="Times New Roman"/>
          <w:b/>
          <w:bCs/>
          <w:color w:val="000000"/>
          <w:sz w:val="24"/>
          <w:szCs w:val="24"/>
          <w:lang w:eastAsia="ru-RU"/>
        </w:rPr>
        <w:t xml:space="preserve"> по учебному предмету «</w:t>
      </w:r>
      <w:r>
        <w:rPr>
          <w:rFonts w:ascii="Times New Roman" w:eastAsiaTheme="minorEastAsia" w:hAnsi="Times New Roman" w:cs="Times New Roman"/>
          <w:b/>
          <w:sz w:val="24"/>
          <w:szCs w:val="24"/>
          <w:lang w:eastAsia="ru-RU"/>
        </w:rPr>
        <w:t>Окружающий социальный мир</w:t>
      </w:r>
      <w:r>
        <w:rPr>
          <w:rFonts w:ascii="Times New Roman" w:eastAsiaTheme="minorEastAsia" w:hAnsi="Times New Roman" w:cs="Times New Roman"/>
          <w:b/>
          <w:bCs/>
          <w:color w:val="000000"/>
          <w:sz w:val="24"/>
          <w:szCs w:val="24"/>
          <w:lang w:eastAsia="ru-RU"/>
        </w:rPr>
        <w:t>».</w:t>
      </w:r>
    </w:p>
    <w:tbl>
      <w:tblPr>
        <w:tblStyle w:val="111"/>
        <w:tblW w:w="4450" w:type="pct"/>
        <w:tblInd w:w="628" w:type="dxa"/>
        <w:tblLayout w:type="fixed"/>
        <w:tblLook w:val="04A0" w:firstRow="1" w:lastRow="0" w:firstColumn="1" w:lastColumn="0" w:noHBand="0" w:noVBand="1"/>
      </w:tblPr>
      <w:tblGrid>
        <w:gridCol w:w="688"/>
        <w:gridCol w:w="3447"/>
        <w:gridCol w:w="1551"/>
        <w:gridCol w:w="1553"/>
        <w:gridCol w:w="1421"/>
        <w:gridCol w:w="1420"/>
        <w:gridCol w:w="1616"/>
        <w:gridCol w:w="1617"/>
      </w:tblGrid>
      <w:tr w:rsidR="009D05EC" w14:paraId="1AF2846C" w14:textId="77777777">
        <w:trPr>
          <w:trHeight w:val="1219"/>
        </w:trPr>
        <w:tc>
          <w:tcPr>
            <w:tcW w:w="679" w:type="dxa"/>
            <w:vMerge w:val="restart"/>
            <w:tcBorders>
              <w:top w:val="single" w:sz="4" w:space="0" w:color="0070C0"/>
              <w:left w:val="single" w:sz="4" w:space="0" w:color="0070C0"/>
              <w:bottom w:val="single" w:sz="4" w:space="0" w:color="0070C0"/>
              <w:right w:val="single" w:sz="4" w:space="0" w:color="0070C0"/>
            </w:tcBorders>
          </w:tcPr>
          <w:p w14:paraId="5647DFAF" w14:textId="77777777" w:rsidR="009D05EC" w:rsidRDefault="0057353A">
            <w:pPr>
              <w:widowControl w:val="0"/>
              <w:spacing w:after="0" w:line="240" w:lineRule="auto"/>
              <w:jc w:val="right"/>
              <w:rPr>
                <w:b/>
                <w:color w:val="000000"/>
              </w:rPr>
            </w:pPr>
            <w:r>
              <w:rPr>
                <w:rFonts w:ascii="Times New Roman" w:eastAsia="Calibri" w:hAnsi="Times New Roman" w:cs="Times New Roman"/>
                <w:b/>
                <w:color w:val="000000"/>
              </w:rPr>
              <w:t>№</w:t>
            </w:r>
          </w:p>
        </w:tc>
        <w:tc>
          <w:tcPr>
            <w:tcW w:w="3397" w:type="dxa"/>
            <w:vMerge w:val="restart"/>
            <w:tcBorders>
              <w:top w:val="single" w:sz="4" w:space="0" w:color="0070C0"/>
              <w:left w:val="single" w:sz="4" w:space="0" w:color="0070C0"/>
              <w:bottom w:val="single" w:sz="4" w:space="0" w:color="0070C0"/>
              <w:right w:val="single" w:sz="4" w:space="0" w:color="0070C0"/>
            </w:tcBorders>
          </w:tcPr>
          <w:p w14:paraId="1E5D2D7E" w14:textId="77777777" w:rsidR="009D05EC" w:rsidRDefault="0057353A">
            <w:pPr>
              <w:widowControl w:val="0"/>
              <w:spacing w:after="0" w:line="240" w:lineRule="auto"/>
              <w:jc w:val="right"/>
              <w:rPr>
                <w:b/>
                <w:color w:val="000000"/>
              </w:rPr>
            </w:pPr>
            <w:r>
              <w:rPr>
                <w:rFonts w:ascii="Times New Roman" w:eastAsia="Calibri" w:hAnsi="Times New Roman" w:cs="Times New Roman"/>
                <w:b/>
                <w:bCs/>
                <w:color w:val="000000"/>
              </w:rPr>
              <w:t>Результаты анализа освоение программы</w:t>
            </w:r>
          </w:p>
          <w:p w14:paraId="77A70A58" w14:textId="77777777" w:rsidR="009D05EC" w:rsidRDefault="009D05EC">
            <w:pPr>
              <w:widowControl w:val="0"/>
              <w:spacing w:after="0" w:line="240" w:lineRule="auto"/>
              <w:rPr>
                <w:b/>
                <w:color w:val="000000"/>
              </w:rPr>
            </w:pPr>
          </w:p>
          <w:p w14:paraId="5E44CE6C" w14:textId="77777777" w:rsidR="009D05EC" w:rsidRDefault="0057353A">
            <w:pPr>
              <w:widowControl w:val="0"/>
              <w:spacing w:after="0" w:line="240" w:lineRule="auto"/>
              <w:rPr>
                <w:b/>
                <w:color w:val="000000"/>
              </w:rPr>
            </w:pPr>
            <w:r>
              <w:rPr>
                <w:rFonts w:ascii="Times New Roman" w:eastAsia="Calibri" w:hAnsi="Times New Roman" w:cs="Times New Roman"/>
                <w:b/>
                <w:color w:val="000000"/>
              </w:rPr>
              <w:t>Ф.И.</w:t>
            </w:r>
          </w:p>
          <w:p w14:paraId="10AFFA33" w14:textId="77777777" w:rsidR="009D05EC" w:rsidRDefault="0057353A">
            <w:pPr>
              <w:widowControl w:val="0"/>
              <w:spacing w:after="0" w:line="240" w:lineRule="auto"/>
              <w:rPr>
                <w:color w:val="000000"/>
              </w:rPr>
            </w:pPr>
            <w:r>
              <w:rPr>
                <w:rFonts w:ascii="Times New Roman" w:eastAsia="Calibri" w:hAnsi="Times New Roman" w:cs="Times New Roman"/>
                <w:b/>
                <w:color w:val="000000"/>
              </w:rPr>
              <w:t>обучающихся</w:t>
            </w:r>
          </w:p>
        </w:tc>
        <w:tc>
          <w:tcPr>
            <w:tcW w:w="3058" w:type="dxa"/>
            <w:gridSpan w:val="2"/>
            <w:tcBorders>
              <w:top w:val="single" w:sz="4" w:space="0" w:color="0070C0"/>
              <w:left w:val="single" w:sz="4" w:space="0" w:color="0070C0"/>
              <w:bottom w:val="single" w:sz="4" w:space="0" w:color="0070C0"/>
              <w:right w:val="single" w:sz="4" w:space="0" w:color="0070C0"/>
            </w:tcBorders>
          </w:tcPr>
          <w:p w14:paraId="4A1E3EC2" w14:textId="77777777" w:rsidR="009D05EC" w:rsidRDefault="0057353A">
            <w:pPr>
              <w:widowControl w:val="0"/>
              <w:spacing w:after="0" w:line="240" w:lineRule="auto"/>
              <w:jc w:val="center"/>
              <w:rPr>
                <w:b/>
                <w:i/>
              </w:rPr>
            </w:pPr>
            <w:r>
              <w:rPr>
                <w:rFonts w:ascii="Times New Roman" w:eastAsia="Calibri" w:hAnsi="Times New Roman" w:cs="Times New Roman"/>
                <w:b/>
                <w:i/>
              </w:rPr>
              <w:t>«НИЗКИЙ» -</w:t>
            </w:r>
          </w:p>
          <w:p w14:paraId="055A7637" w14:textId="77777777" w:rsidR="009D05EC" w:rsidRDefault="0057353A">
            <w:pPr>
              <w:widowControl w:val="0"/>
              <w:spacing w:after="0" w:line="240" w:lineRule="auto"/>
              <w:jc w:val="center"/>
              <w:rPr>
                <w:b/>
              </w:rPr>
            </w:pPr>
            <w:r>
              <w:rPr>
                <w:rFonts w:ascii="Times New Roman" w:eastAsia="Calibri" w:hAnsi="Times New Roman" w:cs="Times New Roman"/>
                <w:b/>
                <w:i/>
              </w:rPr>
              <w:t xml:space="preserve"> </w:t>
            </w:r>
            <w:r>
              <w:rPr>
                <w:rFonts w:ascii="Times New Roman" w:eastAsia="Calibri" w:hAnsi="Times New Roman" w:cs="Times New Roman"/>
                <w:b/>
              </w:rPr>
              <w:t>способен выполнить действия</w:t>
            </w:r>
          </w:p>
          <w:p w14:paraId="7A75D85F" w14:textId="77777777" w:rsidR="009D05EC" w:rsidRDefault="0057353A">
            <w:pPr>
              <w:widowControl w:val="0"/>
              <w:spacing w:after="0" w:line="240" w:lineRule="auto"/>
              <w:jc w:val="center"/>
              <w:rPr>
                <w:b/>
                <w:bCs/>
                <w:lang w:eastAsia="ja-JP"/>
              </w:rPr>
            </w:pPr>
            <w:r>
              <w:rPr>
                <w:rFonts w:ascii="Times New Roman" w:eastAsia="Calibri" w:hAnsi="Times New Roman" w:cs="Times New Roman"/>
                <w:b/>
              </w:rPr>
              <w:t>от 1 до 34%</w:t>
            </w:r>
          </w:p>
        </w:tc>
        <w:tc>
          <w:tcPr>
            <w:tcW w:w="2799" w:type="dxa"/>
            <w:gridSpan w:val="2"/>
            <w:tcBorders>
              <w:top w:val="single" w:sz="4" w:space="0" w:color="0070C0"/>
              <w:left w:val="single" w:sz="4" w:space="0" w:color="0070C0"/>
              <w:bottom w:val="single" w:sz="4" w:space="0" w:color="0070C0"/>
              <w:right w:val="single" w:sz="4" w:space="0" w:color="0070C0"/>
            </w:tcBorders>
          </w:tcPr>
          <w:p w14:paraId="15FA9DCA" w14:textId="77777777" w:rsidR="009D05EC" w:rsidRDefault="0057353A">
            <w:pPr>
              <w:widowControl w:val="0"/>
              <w:spacing w:after="0" w:line="240" w:lineRule="auto"/>
              <w:jc w:val="center"/>
              <w:rPr>
                <w:b/>
              </w:rPr>
            </w:pPr>
            <w:r>
              <w:rPr>
                <w:rFonts w:ascii="Times New Roman" w:eastAsia="Calibri" w:hAnsi="Times New Roman" w:cs="Times New Roman"/>
                <w:b/>
                <w:i/>
              </w:rPr>
              <w:t>«МИНИМАЛЬНЫЙ»</w:t>
            </w:r>
            <w:r>
              <w:rPr>
                <w:rFonts w:ascii="Times New Roman" w:eastAsia="Calibri" w:hAnsi="Times New Roman" w:cs="Times New Roman"/>
                <w:b/>
              </w:rPr>
              <w:t xml:space="preserve"> - способен выполнить действия</w:t>
            </w:r>
          </w:p>
          <w:p w14:paraId="4A8409CD" w14:textId="77777777" w:rsidR="009D05EC" w:rsidRDefault="0057353A">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b/>
              </w:rPr>
              <w:t xml:space="preserve"> от 35% до 65%</w:t>
            </w:r>
          </w:p>
          <w:p w14:paraId="4678D8E3" w14:textId="77777777" w:rsidR="009D05EC" w:rsidRDefault="009D05EC">
            <w:pPr>
              <w:widowControl w:val="0"/>
              <w:spacing w:after="0" w:line="240" w:lineRule="auto"/>
              <w:jc w:val="center"/>
              <w:rPr>
                <w:b/>
                <w:bCs/>
                <w:lang w:eastAsia="ja-JP"/>
              </w:rPr>
            </w:pPr>
          </w:p>
        </w:tc>
        <w:tc>
          <w:tcPr>
            <w:tcW w:w="3185" w:type="dxa"/>
            <w:gridSpan w:val="2"/>
            <w:tcBorders>
              <w:top w:val="single" w:sz="4" w:space="0" w:color="0070C0"/>
              <w:left w:val="single" w:sz="4" w:space="0" w:color="0070C0"/>
              <w:bottom w:val="single" w:sz="4" w:space="0" w:color="0070C0"/>
              <w:right w:val="single" w:sz="4" w:space="0" w:color="0070C0"/>
            </w:tcBorders>
          </w:tcPr>
          <w:p w14:paraId="25254705" w14:textId="77777777" w:rsidR="009D05EC" w:rsidRDefault="0057353A">
            <w:pPr>
              <w:widowControl w:val="0"/>
              <w:spacing w:after="0" w:line="240" w:lineRule="auto"/>
              <w:jc w:val="center"/>
              <w:rPr>
                <w:b/>
              </w:rPr>
            </w:pPr>
            <w:r>
              <w:rPr>
                <w:rFonts w:ascii="Times New Roman" w:eastAsia="Calibri" w:hAnsi="Times New Roman" w:cs="Times New Roman"/>
                <w:b/>
                <w:i/>
              </w:rPr>
              <w:t xml:space="preserve">«ДОСТАТОЧНЫЙ» - </w:t>
            </w:r>
            <w:r>
              <w:rPr>
                <w:rFonts w:ascii="Times New Roman" w:eastAsia="Calibri" w:hAnsi="Times New Roman" w:cs="Times New Roman"/>
                <w:b/>
              </w:rPr>
              <w:t>способен выполнить действия</w:t>
            </w:r>
          </w:p>
          <w:p w14:paraId="22225A64" w14:textId="77777777" w:rsidR="009D05EC" w:rsidRDefault="0057353A">
            <w:pPr>
              <w:widowControl w:val="0"/>
              <w:spacing w:after="0" w:line="240" w:lineRule="auto"/>
              <w:jc w:val="center"/>
              <w:rPr>
                <w:b/>
                <w:bCs/>
                <w:lang w:eastAsia="ja-JP"/>
              </w:rPr>
            </w:pPr>
            <w:r>
              <w:rPr>
                <w:rFonts w:ascii="Times New Roman" w:eastAsia="Calibri" w:hAnsi="Times New Roman" w:cs="Times New Roman"/>
                <w:b/>
              </w:rPr>
              <w:t>свыше 65%</w:t>
            </w:r>
          </w:p>
        </w:tc>
      </w:tr>
      <w:tr w:rsidR="009D05EC" w14:paraId="7AFCC714" w14:textId="77777777">
        <w:trPr>
          <w:trHeight w:val="118"/>
        </w:trPr>
        <w:tc>
          <w:tcPr>
            <w:tcW w:w="679" w:type="dxa"/>
            <w:vMerge/>
            <w:tcBorders>
              <w:top w:val="single" w:sz="4" w:space="0" w:color="0070C0"/>
              <w:left w:val="single" w:sz="4" w:space="0" w:color="0070C0"/>
              <w:bottom w:val="single" w:sz="4" w:space="0" w:color="0070C0"/>
              <w:right w:val="single" w:sz="4" w:space="0" w:color="0070C0"/>
            </w:tcBorders>
            <w:vAlign w:val="center"/>
          </w:tcPr>
          <w:p w14:paraId="64CEF1C2" w14:textId="77777777" w:rsidR="009D05EC" w:rsidRDefault="009D05EC">
            <w:pPr>
              <w:widowControl w:val="0"/>
              <w:spacing w:after="0" w:line="240" w:lineRule="auto"/>
              <w:rPr>
                <w:b/>
                <w:color w:val="000000"/>
              </w:rPr>
            </w:pPr>
          </w:p>
        </w:tc>
        <w:tc>
          <w:tcPr>
            <w:tcW w:w="3397" w:type="dxa"/>
            <w:vMerge/>
            <w:tcBorders>
              <w:top w:val="single" w:sz="4" w:space="0" w:color="0070C0"/>
              <w:left w:val="single" w:sz="4" w:space="0" w:color="0070C0"/>
              <w:bottom w:val="single" w:sz="4" w:space="0" w:color="0070C0"/>
              <w:right w:val="single" w:sz="4" w:space="0" w:color="0070C0"/>
            </w:tcBorders>
            <w:vAlign w:val="center"/>
          </w:tcPr>
          <w:p w14:paraId="721D871A" w14:textId="77777777" w:rsidR="009D05EC" w:rsidRDefault="009D05EC">
            <w:pPr>
              <w:widowControl w:val="0"/>
              <w:spacing w:after="0" w:line="240" w:lineRule="auto"/>
              <w:rPr>
                <w:color w:val="000000"/>
              </w:rPr>
            </w:pPr>
          </w:p>
        </w:tc>
        <w:tc>
          <w:tcPr>
            <w:tcW w:w="1528" w:type="dxa"/>
            <w:tcBorders>
              <w:top w:val="single" w:sz="4" w:space="0" w:color="0070C0"/>
              <w:left w:val="single" w:sz="4" w:space="0" w:color="0070C0"/>
              <w:bottom w:val="single" w:sz="4" w:space="0" w:color="0070C0"/>
              <w:right w:val="single" w:sz="4" w:space="0" w:color="0070C0"/>
            </w:tcBorders>
          </w:tcPr>
          <w:p w14:paraId="71D4D24D" w14:textId="77777777" w:rsidR="009D05EC" w:rsidRDefault="0057353A">
            <w:pPr>
              <w:widowControl w:val="0"/>
              <w:spacing w:after="0" w:line="240" w:lineRule="auto"/>
              <w:jc w:val="center"/>
              <w:rPr>
                <w:color w:val="000000"/>
              </w:rPr>
            </w:pPr>
            <w:r>
              <w:rPr>
                <w:rFonts w:ascii="Times New Roman" w:eastAsia="Calibri" w:hAnsi="Times New Roman" w:cs="Times New Roman"/>
                <w:color w:val="000000"/>
              </w:rPr>
              <w:t>1 полугодие</w:t>
            </w:r>
          </w:p>
        </w:tc>
        <w:tc>
          <w:tcPr>
            <w:tcW w:w="1530" w:type="dxa"/>
            <w:tcBorders>
              <w:top w:val="single" w:sz="4" w:space="0" w:color="0070C0"/>
              <w:left w:val="single" w:sz="4" w:space="0" w:color="0070C0"/>
              <w:bottom w:val="single" w:sz="4" w:space="0" w:color="0070C0"/>
              <w:right w:val="single" w:sz="4" w:space="0" w:color="0070C0"/>
            </w:tcBorders>
          </w:tcPr>
          <w:p w14:paraId="0C94B682" w14:textId="77777777" w:rsidR="009D05EC" w:rsidRDefault="0057353A">
            <w:pPr>
              <w:widowControl w:val="0"/>
              <w:spacing w:after="0" w:line="240" w:lineRule="auto"/>
              <w:rPr>
                <w:color w:val="000000"/>
              </w:rPr>
            </w:pPr>
            <w:r>
              <w:rPr>
                <w:rFonts w:ascii="Times New Roman" w:eastAsia="Calibri" w:hAnsi="Times New Roman" w:cs="Times New Roman"/>
                <w:color w:val="000000"/>
              </w:rPr>
              <w:t>2 полугодие</w:t>
            </w:r>
          </w:p>
        </w:tc>
        <w:tc>
          <w:tcPr>
            <w:tcW w:w="1400" w:type="dxa"/>
            <w:tcBorders>
              <w:top w:val="single" w:sz="4" w:space="0" w:color="0070C0"/>
              <w:left w:val="single" w:sz="4" w:space="0" w:color="0070C0"/>
              <w:bottom w:val="single" w:sz="4" w:space="0" w:color="0070C0"/>
              <w:right w:val="single" w:sz="4" w:space="0" w:color="0070C0"/>
            </w:tcBorders>
          </w:tcPr>
          <w:p w14:paraId="402A474F" w14:textId="77777777" w:rsidR="009D05EC" w:rsidRDefault="0057353A">
            <w:pPr>
              <w:widowControl w:val="0"/>
              <w:spacing w:after="0" w:line="240" w:lineRule="auto"/>
              <w:jc w:val="center"/>
              <w:rPr>
                <w:color w:val="000000"/>
              </w:rPr>
            </w:pPr>
            <w:r>
              <w:rPr>
                <w:rFonts w:ascii="Times New Roman" w:eastAsia="Calibri" w:hAnsi="Times New Roman" w:cs="Times New Roman"/>
                <w:color w:val="000000"/>
              </w:rPr>
              <w:t>1 полугодие</w:t>
            </w:r>
          </w:p>
        </w:tc>
        <w:tc>
          <w:tcPr>
            <w:tcW w:w="1399" w:type="dxa"/>
            <w:tcBorders>
              <w:top w:val="single" w:sz="4" w:space="0" w:color="0070C0"/>
              <w:left w:val="single" w:sz="4" w:space="0" w:color="0070C0"/>
              <w:bottom w:val="single" w:sz="4" w:space="0" w:color="0070C0"/>
              <w:right w:val="single" w:sz="4" w:space="0" w:color="0070C0"/>
            </w:tcBorders>
          </w:tcPr>
          <w:p w14:paraId="30FE7060" w14:textId="77777777" w:rsidR="009D05EC" w:rsidRDefault="0057353A">
            <w:pPr>
              <w:widowControl w:val="0"/>
              <w:spacing w:after="0" w:line="240" w:lineRule="auto"/>
              <w:rPr>
                <w:color w:val="000000"/>
              </w:rPr>
            </w:pPr>
            <w:r>
              <w:rPr>
                <w:rFonts w:ascii="Times New Roman" w:eastAsia="Calibri" w:hAnsi="Times New Roman" w:cs="Times New Roman"/>
                <w:color w:val="000000"/>
              </w:rPr>
              <w:t>2 полугодие</w:t>
            </w:r>
          </w:p>
        </w:tc>
        <w:tc>
          <w:tcPr>
            <w:tcW w:w="1592" w:type="dxa"/>
            <w:tcBorders>
              <w:top w:val="single" w:sz="4" w:space="0" w:color="0070C0"/>
              <w:left w:val="single" w:sz="4" w:space="0" w:color="0070C0"/>
              <w:bottom w:val="single" w:sz="4" w:space="0" w:color="0070C0"/>
              <w:right w:val="single" w:sz="4" w:space="0" w:color="0070C0"/>
            </w:tcBorders>
          </w:tcPr>
          <w:p w14:paraId="2C29E213" w14:textId="77777777" w:rsidR="009D05EC" w:rsidRDefault="0057353A">
            <w:pPr>
              <w:widowControl w:val="0"/>
              <w:spacing w:after="0" w:line="240" w:lineRule="auto"/>
              <w:jc w:val="center"/>
              <w:rPr>
                <w:color w:val="000000"/>
              </w:rPr>
            </w:pPr>
            <w:r>
              <w:rPr>
                <w:rFonts w:ascii="Times New Roman" w:eastAsia="Calibri" w:hAnsi="Times New Roman" w:cs="Times New Roman"/>
                <w:color w:val="000000"/>
              </w:rPr>
              <w:t>1 полугодие</w:t>
            </w:r>
          </w:p>
        </w:tc>
        <w:tc>
          <w:tcPr>
            <w:tcW w:w="1593" w:type="dxa"/>
            <w:tcBorders>
              <w:top w:val="single" w:sz="4" w:space="0" w:color="0070C0"/>
              <w:left w:val="single" w:sz="4" w:space="0" w:color="0070C0"/>
              <w:bottom w:val="single" w:sz="4" w:space="0" w:color="0070C0"/>
              <w:right w:val="single" w:sz="4" w:space="0" w:color="0070C0"/>
            </w:tcBorders>
          </w:tcPr>
          <w:p w14:paraId="5DD2CC84" w14:textId="77777777" w:rsidR="009D05EC" w:rsidRDefault="0057353A">
            <w:pPr>
              <w:widowControl w:val="0"/>
              <w:spacing w:after="0" w:line="240" w:lineRule="auto"/>
              <w:rPr>
                <w:color w:val="000000"/>
              </w:rPr>
            </w:pPr>
            <w:r>
              <w:rPr>
                <w:rFonts w:ascii="Times New Roman" w:eastAsia="Calibri" w:hAnsi="Times New Roman" w:cs="Times New Roman"/>
                <w:color w:val="000000"/>
              </w:rPr>
              <w:t>2 полугодие</w:t>
            </w:r>
          </w:p>
        </w:tc>
      </w:tr>
      <w:tr w:rsidR="009D05EC" w14:paraId="79755D92" w14:textId="77777777">
        <w:trPr>
          <w:trHeight w:val="116"/>
        </w:trPr>
        <w:tc>
          <w:tcPr>
            <w:tcW w:w="679" w:type="dxa"/>
            <w:tcBorders>
              <w:top w:val="single" w:sz="4" w:space="0" w:color="0070C0"/>
              <w:left w:val="single" w:sz="4" w:space="0" w:color="0070C0"/>
              <w:bottom w:val="single" w:sz="4" w:space="0" w:color="0070C0"/>
              <w:right w:val="single" w:sz="4" w:space="0" w:color="0070C0"/>
            </w:tcBorders>
            <w:vAlign w:val="center"/>
          </w:tcPr>
          <w:p w14:paraId="4E6E5662" w14:textId="77777777" w:rsidR="009D05EC" w:rsidRDefault="0057353A">
            <w:pPr>
              <w:widowControl w:val="0"/>
              <w:spacing w:after="0" w:line="240" w:lineRule="auto"/>
              <w:ind w:left="360"/>
              <w:contextualSpacing/>
              <w:rPr>
                <w:rFonts w:ascii="Times New Roman" w:eastAsia="Calibri" w:hAnsi="Times New Roman" w:cs="Times New Roman"/>
              </w:rPr>
            </w:pPr>
            <w:r>
              <w:rPr>
                <w:rFonts w:ascii="Times New Roman" w:eastAsia="Calibri" w:hAnsi="Times New Roman" w:cs="Times New Roman"/>
              </w:rPr>
              <w:t>1</w:t>
            </w:r>
          </w:p>
        </w:tc>
        <w:tc>
          <w:tcPr>
            <w:tcW w:w="3397" w:type="dxa"/>
            <w:tcBorders>
              <w:top w:val="single" w:sz="4" w:space="0" w:color="0070C0"/>
              <w:left w:val="single" w:sz="4" w:space="0" w:color="0070C0"/>
              <w:bottom w:val="single" w:sz="4" w:space="0" w:color="0070C0"/>
              <w:right w:val="single" w:sz="4" w:space="0" w:color="0070C0"/>
            </w:tcBorders>
            <w:vAlign w:val="center"/>
          </w:tcPr>
          <w:p w14:paraId="79F4BAD9" w14:textId="77777777" w:rsidR="009D05EC" w:rsidRDefault="009D05EC">
            <w:pPr>
              <w:widowControl w:val="0"/>
              <w:spacing w:after="0" w:line="240" w:lineRule="auto"/>
              <w:rPr>
                <w:color w:val="000000"/>
              </w:rPr>
            </w:pPr>
          </w:p>
        </w:tc>
        <w:tc>
          <w:tcPr>
            <w:tcW w:w="1528" w:type="dxa"/>
            <w:tcBorders>
              <w:top w:val="single" w:sz="4" w:space="0" w:color="0070C0"/>
              <w:left w:val="single" w:sz="4" w:space="0" w:color="0070C0"/>
              <w:bottom w:val="single" w:sz="4" w:space="0" w:color="0070C0"/>
              <w:right w:val="single" w:sz="4" w:space="0" w:color="0070C0"/>
            </w:tcBorders>
            <w:vAlign w:val="center"/>
          </w:tcPr>
          <w:p w14:paraId="3CB12173" w14:textId="77777777" w:rsidR="009D05EC" w:rsidRDefault="009D05EC">
            <w:pPr>
              <w:widowControl w:val="0"/>
              <w:spacing w:after="0" w:line="240" w:lineRule="auto"/>
              <w:jc w:val="center"/>
              <w:rPr>
                <w:rFonts w:ascii="Times New Roman" w:eastAsia="Calibri" w:hAnsi="Times New Roman" w:cs="Times New Roman"/>
              </w:rPr>
            </w:pPr>
          </w:p>
        </w:tc>
        <w:tc>
          <w:tcPr>
            <w:tcW w:w="1530" w:type="dxa"/>
            <w:tcBorders>
              <w:top w:val="single" w:sz="4" w:space="0" w:color="0070C0"/>
              <w:left w:val="single" w:sz="4" w:space="0" w:color="0070C0"/>
              <w:bottom w:val="single" w:sz="4" w:space="0" w:color="0070C0"/>
              <w:right w:val="single" w:sz="4" w:space="0" w:color="0070C0"/>
            </w:tcBorders>
            <w:vAlign w:val="center"/>
          </w:tcPr>
          <w:p w14:paraId="725D141D" w14:textId="77777777" w:rsidR="009D05EC" w:rsidRDefault="009D05EC">
            <w:pPr>
              <w:widowControl w:val="0"/>
              <w:spacing w:after="0" w:line="240" w:lineRule="auto"/>
              <w:jc w:val="center"/>
              <w:rPr>
                <w:rFonts w:ascii="Times New Roman" w:eastAsia="Calibri" w:hAnsi="Times New Roman" w:cs="Times New Roman"/>
              </w:rPr>
            </w:pPr>
          </w:p>
        </w:tc>
        <w:tc>
          <w:tcPr>
            <w:tcW w:w="1400" w:type="dxa"/>
            <w:tcBorders>
              <w:top w:val="single" w:sz="4" w:space="0" w:color="0070C0"/>
              <w:left w:val="single" w:sz="4" w:space="0" w:color="0070C0"/>
              <w:bottom w:val="single" w:sz="4" w:space="0" w:color="0070C0"/>
              <w:right w:val="single" w:sz="4" w:space="0" w:color="0070C0"/>
            </w:tcBorders>
            <w:vAlign w:val="center"/>
          </w:tcPr>
          <w:p w14:paraId="77D9867B" w14:textId="77777777" w:rsidR="009D05EC" w:rsidRDefault="009D05EC">
            <w:pPr>
              <w:widowControl w:val="0"/>
              <w:spacing w:after="0" w:line="240" w:lineRule="auto"/>
              <w:jc w:val="center"/>
              <w:rPr>
                <w:rFonts w:ascii="Times New Roman" w:eastAsia="Calibri" w:hAnsi="Times New Roman" w:cs="Times New Roman"/>
              </w:rPr>
            </w:pPr>
          </w:p>
        </w:tc>
        <w:tc>
          <w:tcPr>
            <w:tcW w:w="1399" w:type="dxa"/>
            <w:tcBorders>
              <w:top w:val="single" w:sz="4" w:space="0" w:color="0070C0"/>
              <w:left w:val="single" w:sz="4" w:space="0" w:color="0070C0"/>
              <w:bottom w:val="single" w:sz="4" w:space="0" w:color="0070C0"/>
              <w:right w:val="single" w:sz="4" w:space="0" w:color="0070C0"/>
            </w:tcBorders>
            <w:vAlign w:val="center"/>
          </w:tcPr>
          <w:p w14:paraId="6F0916E4" w14:textId="77777777" w:rsidR="009D05EC" w:rsidRDefault="009D05EC">
            <w:pPr>
              <w:widowControl w:val="0"/>
              <w:spacing w:after="0" w:line="240" w:lineRule="auto"/>
              <w:jc w:val="center"/>
              <w:rPr>
                <w:rFonts w:ascii="Times New Roman" w:eastAsia="Calibri" w:hAnsi="Times New Roman" w:cs="Times New Roman"/>
              </w:rPr>
            </w:pPr>
          </w:p>
        </w:tc>
        <w:tc>
          <w:tcPr>
            <w:tcW w:w="1592" w:type="dxa"/>
            <w:tcBorders>
              <w:top w:val="single" w:sz="4" w:space="0" w:color="0070C0"/>
              <w:left w:val="single" w:sz="4" w:space="0" w:color="0070C0"/>
              <w:bottom w:val="single" w:sz="4" w:space="0" w:color="0070C0"/>
              <w:right w:val="single" w:sz="4" w:space="0" w:color="0070C0"/>
            </w:tcBorders>
            <w:vAlign w:val="center"/>
          </w:tcPr>
          <w:p w14:paraId="4AC00C8F" w14:textId="77777777" w:rsidR="009D05EC" w:rsidRDefault="009D05EC">
            <w:pPr>
              <w:widowControl w:val="0"/>
              <w:spacing w:after="0" w:line="240" w:lineRule="auto"/>
              <w:jc w:val="center"/>
              <w:rPr>
                <w:rFonts w:ascii="Times New Roman" w:eastAsia="Calibri" w:hAnsi="Times New Roman" w:cs="Times New Roman"/>
              </w:rPr>
            </w:pPr>
          </w:p>
        </w:tc>
        <w:tc>
          <w:tcPr>
            <w:tcW w:w="1593" w:type="dxa"/>
            <w:tcBorders>
              <w:top w:val="single" w:sz="4" w:space="0" w:color="0070C0"/>
              <w:left w:val="single" w:sz="4" w:space="0" w:color="0070C0"/>
              <w:bottom w:val="single" w:sz="4" w:space="0" w:color="0070C0"/>
              <w:right w:val="single" w:sz="4" w:space="0" w:color="0070C0"/>
            </w:tcBorders>
            <w:vAlign w:val="center"/>
          </w:tcPr>
          <w:p w14:paraId="44AE9ACC" w14:textId="77777777" w:rsidR="009D05EC" w:rsidRDefault="009D05EC">
            <w:pPr>
              <w:widowControl w:val="0"/>
              <w:spacing w:after="0" w:line="240" w:lineRule="auto"/>
              <w:jc w:val="center"/>
              <w:rPr>
                <w:rFonts w:ascii="Times New Roman" w:eastAsia="Calibri" w:hAnsi="Times New Roman" w:cs="Times New Roman"/>
              </w:rPr>
            </w:pPr>
          </w:p>
        </w:tc>
      </w:tr>
      <w:tr w:rsidR="009D05EC" w14:paraId="5EAB2ADF" w14:textId="77777777">
        <w:trPr>
          <w:trHeight w:val="134"/>
        </w:trPr>
        <w:tc>
          <w:tcPr>
            <w:tcW w:w="679" w:type="dxa"/>
            <w:tcBorders>
              <w:top w:val="single" w:sz="4" w:space="0" w:color="0070C0"/>
              <w:left w:val="single" w:sz="4" w:space="0" w:color="0070C0"/>
              <w:bottom w:val="single" w:sz="4" w:space="0" w:color="0070C0"/>
              <w:right w:val="single" w:sz="4" w:space="0" w:color="0070C0"/>
            </w:tcBorders>
            <w:vAlign w:val="center"/>
          </w:tcPr>
          <w:p w14:paraId="2693A599" w14:textId="77777777" w:rsidR="009D05EC" w:rsidRDefault="0057353A">
            <w:pPr>
              <w:widowControl w:val="0"/>
              <w:spacing w:after="0" w:line="240" w:lineRule="auto"/>
              <w:ind w:left="360"/>
              <w:contextualSpacing/>
              <w:rPr>
                <w:rFonts w:ascii="Times New Roman" w:eastAsia="Calibri" w:hAnsi="Times New Roman" w:cs="Times New Roman"/>
              </w:rPr>
            </w:pPr>
            <w:r>
              <w:rPr>
                <w:rFonts w:ascii="Times New Roman" w:eastAsia="Calibri" w:hAnsi="Times New Roman" w:cs="Times New Roman"/>
              </w:rPr>
              <w:t>2</w:t>
            </w:r>
          </w:p>
        </w:tc>
        <w:tc>
          <w:tcPr>
            <w:tcW w:w="3397" w:type="dxa"/>
            <w:tcBorders>
              <w:top w:val="single" w:sz="4" w:space="0" w:color="0070C0"/>
              <w:left w:val="single" w:sz="4" w:space="0" w:color="0070C0"/>
              <w:bottom w:val="single" w:sz="4" w:space="0" w:color="0070C0"/>
              <w:right w:val="single" w:sz="4" w:space="0" w:color="0070C0"/>
            </w:tcBorders>
            <w:vAlign w:val="center"/>
          </w:tcPr>
          <w:p w14:paraId="0944A64B" w14:textId="77777777" w:rsidR="009D05EC" w:rsidRDefault="009D05EC">
            <w:pPr>
              <w:widowControl w:val="0"/>
              <w:spacing w:after="0" w:line="240" w:lineRule="auto"/>
              <w:rPr>
                <w:color w:val="000000"/>
              </w:rPr>
            </w:pPr>
          </w:p>
        </w:tc>
        <w:tc>
          <w:tcPr>
            <w:tcW w:w="1528" w:type="dxa"/>
            <w:tcBorders>
              <w:top w:val="single" w:sz="4" w:space="0" w:color="0070C0"/>
              <w:left w:val="single" w:sz="4" w:space="0" w:color="0070C0"/>
              <w:bottom w:val="single" w:sz="4" w:space="0" w:color="0070C0"/>
              <w:right w:val="single" w:sz="4" w:space="0" w:color="0070C0"/>
            </w:tcBorders>
            <w:vAlign w:val="center"/>
          </w:tcPr>
          <w:p w14:paraId="29AC3834" w14:textId="77777777" w:rsidR="009D05EC" w:rsidRDefault="009D05EC">
            <w:pPr>
              <w:widowControl w:val="0"/>
              <w:spacing w:after="0" w:line="240" w:lineRule="auto"/>
              <w:jc w:val="center"/>
              <w:rPr>
                <w:rFonts w:ascii="Times New Roman" w:eastAsia="Calibri" w:hAnsi="Times New Roman" w:cs="Times New Roman"/>
              </w:rPr>
            </w:pPr>
          </w:p>
        </w:tc>
        <w:tc>
          <w:tcPr>
            <w:tcW w:w="1530" w:type="dxa"/>
            <w:tcBorders>
              <w:top w:val="single" w:sz="4" w:space="0" w:color="0070C0"/>
              <w:left w:val="single" w:sz="4" w:space="0" w:color="0070C0"/>
              <w:bottom w:val="single" w:sz="4" w:space="0" w:color="0070C0"/>
              <w:right w:val="single" w:sz="4" w:space="0" w:color="0070C0"/>
            </w:tcBorders>
            <w:vAlign w:val="center"/>
          </w:tcPr>
          <w:p w14:paraId="4EF4FC21" w14:textId="77777777" w:rsidR="009D05EC" w:rsidRDefault="009D05EC">
            <w:pPr>
              <w:widowControl w:val="0"/>
              <w:spacing w:after="0" w:line="240" w:lineRule="auto"/>
              <w:jc w:val="center"/>
              <w:rPr>
                <w:rFonts w:ascii="Times New Roman" w:eastAsia="Calibri" w:hAnsi="Times New Roman" w:cs="Times New Roman"/>
              </w:rPr>
            </w:pPr>
          </w:p>
        </w:tc>
        <w:tc>
          <w:tcPr>
            <w:tcW w:w="1400" w:type="dxa"/>
            <w:tcBorders>
              <w:top w:val="single" w:sz="4" w:space="0" w:color="0070C0"/>
              <w:left w:val="single" w:sz="4" w:space="0" w:color="0070C0"/>
              <w:bottom w:val="single" w:sz="4" w:space="0" w:color="0070C0"/>
              <w:right w:val="single" w:sz="4" w:space="0" w:color="0070C0"/>
            </w:tcBorders>
            <w:vAlign w:val="center"/>
          </w:tcPr>
          <w:p w14:paraId="277964A4" w14:textId="77777777" w:rsidR="009D05EC" w:rsidRDefault="009D05EC">
            <w:pPr>
              <w:widowControl w:val="0"/>
              <w:spacing w:after="0" w:line="240" w:lineRule="auto"/>
              <w:jc w:val="center"/>
              <w:rPr>
                <w:rFonts w:ascii="Times New Roman" w:eastAsia="Calibri" w:hAnsi="Times New Roman" w:cs="Times New Roman"/>
              </w:rPr>
            </w:pPr>
          </w:p>
        </w:tc>
        <w:tc>
          <w:tcPr>
            <w:tcW w:w="1399" w:type="dxa"/>
            <w:tcBorders>
              <w:top w:val="single" w:sz="4" w:space="0" w:color="0070C0"/>
              <w:left w:val="single" w:sz="4" w:space="0" w:color="0070C0"/>
              <w:bottom w:val="single" w:sz="4" w:space="0" w:color="0070C0"/>
              <w:right w:val="single" w:sz="4" w:space="0" w:color="0070C0"/>
            </w:tcBorders>
            <w:vAlign w:val="center"/>
          </w:tcPr>
          <w:p w14:paraId="7716BB92" w14:textId="77777777" w:rsidR="009D05EC" w:rsidRDefault="009D05EC">
            <w:pPr>
              <w:widowControl w:val="0"/>
              <w:spacing w:after="0" w:line="240" w:lineRule="auto"/>
              <w:jc w:val="center"/>
              <w:rPr>
                <w:rFonts w:ascii="Times New Roman" w:eastAsia="Calibri" w:hAnsi="Times New Roman" w:cs="Times New Roman"/>
              </w:rPr>
            </w:pPr>
          </w:p>
        </w:tc>
        <w:tc>
          <w:tcPr>
            <w:tcW w:w="1592" w:type="dxa"/>
            <w:tcBorders>
              <w:top w:val="single" w:sz="4" w:space="0" w:color="0070C0"/>
              <w:left w:val="single" w:sz="4" w:space="0" w:color="0070C0"/>
              <w:bottom w:val="single" w:sz="4" w:space="0" w:color="0070C0"/>
              <w:right w:val="single" w:sz="4" w:space="0" w:color="0070C0"/>
            </w:tcBorders>
            <w:vAlign w:val="center"/>
          </w:tcPr>
          <w:p w14:paraId="3E26C1A1" w14:textId="77777777" w:rsidR="009D05EC" w:rsidRDefault="009D05EC">
            <w:pPr>
              <w:widowControl w:val="0"/>
              <w:spacing w:after="0" w:line="240" w:lineRule="auto"/>
              <w:jc w:val="center"/>
              <w:rPr>
                <w:rFonts w:ascii="Times New Roman" w:eastAsia="Calibri" w:hAnsi="Times New Roman" w:cs="Times New Roman"/>
              </w:rPr>
            </w:pPr>
          </w:p>
        </w:tc>
        <w:tc>
          <w:tcPr>
            <w:tcW w:w="1593" w:type="dxa"/>
            <w:tcBorders>
              <w:top w:val="single" w:sz="4" w:space="0" w:color="0070C0"/>
              <w:left w:val="single" w:sz="4" w:space="0" w:color="0070C0"/>
              <w:bottom w:val="single" w:sz="4" w:space="0" w:color="0070C0"/>
              <w:right w:val="single" w:sz="4" w:space="0" w:color="0070C0"/>
            </w:tcBorders>
            <w:vAlign w:val="center"/>
          </w:tcPr>
          <w:p w14:paraId="6FDF2569" w14:textId="77777777" w:rsidR="009D05EC" w:rsidRDefault="009D05EC">
            <w:pPr>
              <w:widowControl w:val="0"/>
              <w:spacing w:after="0" w:line="240" w:lineRule="auto"/>
              <w:jc w:val="center"/>
              <w:rPr>
                <w:rFonts w:ascii="Times New Roman" w:eastAsia="Calibri" w:hAnsi="Times New Roman" w:cs="Times New Roman"/>
              </w:rPr>
            </w:pPr>
          </w:p>
        </w:tc>
      </w:tr>
      <w:tr w:rsidR="009D05EC" w14:paraId="6297C10A" w14:textId="77777777">
        <w:trPr>
          <w:trHeight w:val="250"/>
        </w:trPr>
        <w:tc>
          <w:tcPr>
            <w:tcW w:w="679" w:type="dxa"/>
            <w:tcBorders>
              <w:top w:val="single" w:sz="4" w:space="0" w:color="0070C0"/>
              <w:left w:val="single" w:sz="4" w:space="0" w:color="0070C0"/>
              <w:bottom w:val="single" w:sz="4" w:space="0" w:color="0070C0"/>
              <w:right w:val="single" w:sz="4" w:space="0" w:color="0070C0"/>
            </w:tcBorders>
            <w:vAlign w:val="center"/>
          </w:tcPr>
          <w:p w14:paraId="6798A56B" w14:textId="77777777" w:rsidR="009D05EC" w:rsidRDefault="009D05EC">
            <w:pPr>
              <w:widowControl w:val="0"/>
              <w:spacing w:after="0" w:line="240" w:lineRule="auto"/>
              <w:ind w:left="360"/>
              <w:contextualSpacing/>
              <w:jc w:val="center"/>
              <w:rPr>
                <w:rFonts w:ascii="Times New Roman" w:eastAsia="Calibri" w:hAnsi="Times New Roman" w:cs="Times New Roman"/>
              </w:rPr>
            </w:pPr>
          </w:p>
        </w:tc>
        <w:tc>
          <w:tcPr>
            <w:tcW w:w="3397" w:type="dxa"/>
            <w:tcBorders>
              <w:top w:val="single" w:sz="4" w:space="0" w:color="0070C0"/>
              <w:left w:val="single" w:sz="4" w:space="0" w:color="0070C0"/>
              <w:bottom w:val="single" w:sz="4" w:space="0" w:color="0070C0"/>
              <w:right w:val="single" w:sz="4" w:space="0" w:color="0070C0"/>
            </w:tcBorders>
            <w:vAlign w:val="center"/>
          </w:tcPr>
          <w:p w14:paraId="660EF61A" w14:textId="77777777" w:rsidR="009D05EC" w:rsidRDefault="0057353A">
            <w:pPr>
              <w:widowControl w:val="0"/>
              <w:spacing w:after="0" w:line="240" w:lineRule="auto"/>
              <w:rPr>
                <w:color w:val="000000"/>
              </w:rPr>
            </w:pPr>
            <w:r>
              <w:rPr>
                <w:rFonts w:ascii="Times New Roman" w:eastAsia="Calibri" w:hAnsi="Times New Roman" w:cs="Times New Roman"/>
              </w:rPr>
              <w:t>Всего/количество обучающихся в %</w:t>
            </w:r>
          </w:p>
        </w:tc>
        <w:tc>
          <w:tcPr>
            <w:tcW w:w="1528" w:type="dxa"/>
            <w:tcBorders>
              <w:top w:val="single" w:sz="4" w:space="0" w:color="0070C0"/>
              <w:left w:val="single" w:sz="4" w:space="0" w:color="0070C0"/>
              <w:bottom w:val="single" w:sz="4" w:space="0" w:color="0070C0"/>
              <w:right w:val="single" w:sz="4" w:space="0" w:color="0070C0"/>
            </w:tcBorders>
            <w:vAlign w:val="center"/>
          </w:tcPr>
          <w:p w14:paraId="6704236D" w14:textId="77777777" w:rsidR="009D05EC" w:rsidRDefault="009D05EC">
            <w:pPr>
              <w:widowControl w:val="0"/>
              <w:spacing w:after="0" w:line="240" w:lineRule="auto"/>
              <w:jc w:val="center"/>
              <w:rPr>
                <w:rFonts w:ascii="Times New Roman" w:eastAsia="Calibri" w:hAnsi="Times New Roman" w:cs="Times New Roman"/>
              </w:rPr>
            </w:pPr>
          </w:p>
        </w:tc>
        <w:tc>
          <w:tcPr>
            <w:tcW w:w="1530" w:type="dxa"/>
            <w:tcBorders>
              <w:top w:val="single" w:sz="4" w:space="0" w:color="0070C0"/>
              <w:left w:val="single" w:sz="4" w:space="0" w:color="0070C0"/>
              <w:bottom w:val="single" w:sz="4" w:space="0" w:color="0070C0"/>
              <w:right w:val="single" w:sz="4" w:space="0" w:color="0070C0"/>
            </w:tcBorders>
            <w:vAlign w:val="center"/>
          </w:tcPr>
          <w:p w14:paraId="24D00097" w14:textId="77777777" w:rsidR="009D05EC" w:rsidRDefault="009D05EC">
            <w:pPr>
              <w:widowControl w:val="0"/>
              <w:spacing w:after="0" w:line="240" w:lineRule="auto"/>
              <w:jc w:val="center"/>
              <w:rPr>
                <w:rFonts w:ascii="Times New Roman" w:eastAsia="Calibri" w:hAnsi="Times New Roman" w:cs="Times New Roman"/>
              </w:rPr>
            </w:pPr>
          </w:p>
        </w:tc>
        <w:tc>
          <w:tcPr>
            <w:tcW w:w="1400" w:type="dxa"/>
            <w:tcBorders>
              <w:top w:val="single" w:sz="4" w:space="0" w:color="0070C0"/>
              <w:left w:val="single" w:sz="4" w:space="0" w:color="0070C0"/>
              <w:bottom w:val="single" w:sz="4" w:space="0" w:color="0070C0"/>
              <w:right w:val="single" w:sz="4" w:space="0" w:color="0070C0"/>
            </w:tcBorders>
            <w:vAlign w:val="center"/>
          </w:tcPr>
          <w:p w14:paraId="5AB35B39" w14:textId="77777777" w:rsidR="009D05EC" w:rsidRDefault="009D05EC">
            <w:pPr>
              <w:widowControl w:val="0"/>
              <w:spacing w:after="0" w:line="240" w:lineRule="auto"/>
              <w:jc w:val="center"/>
              <w:rPr>
                <w:rFonts w:ascii="Times New Roman" w:eastAsia="Calibri" w:hAnsi="Times New Roman" w:cs="Times New Roman"/>
              </w:rPr>
            </w:pPr>
          </w:p>
        </w:tc>
        <w:tc>
          <w:tcPr>
            <w:tcW w:w="1399" w:type="dxa"/>
            <w:tcBorders>
              <w:top w:val="single" w:sz="4" w:space="0" w:color="0070C0"/>
              <w:left w:val="single" w:sz="4" w:space="0" w:color="0070C0"/>
              <w:bottom w:val="single" w:sz="4" w:space="0" w:color="0070C0"/>
              <w:right w:val="single" w:sz="4" w:space="0" w:color="0070C0"/>
            </w:tcBorders>
            <w:vAlign w:val="center"/>
          </w:tcPr>
          <w:p w14:paraId="2DBF86A7" w14:textId="77777777" w:rsidR="009D05EC" w:rsidRDefault="009D05EC">
            <w:pPr>
              <w:widowControl w:val="0"/>
              <w:spacing w:after="0" w:line="240" w:lineRule="auto"/>
              <w:jc w:val="center"/>
              <w:rPr>
                <w:rFonts w:ascii="Times New Roman" w:eastAsia="Calibri" w:hAnsi="Times New Roman" w:cs="Times New Roman"/>
              </w:rPr>
            </w:pPr>
          </w:p>
        </w:tc>
        <w:tc>
          <w:tcPr>
            <w:tcW w:w="1592" w:type="dxa"/>
            <w:tcBorders>
              <w:top w:val="single" w:sz="4" w:space="0" w:color="0070C0"/>
              <w:left w:val="single" w:sz="4" w:space="0" w:color="0070C0"/>
              <w:bottom w:val="single" w:sz="4" w:space="0" w:color="0070C0"/>
              <w:right w:val="single" w:sz="4" w:space="0" w:color="0070C0"/>
            </w:tcBorders>
            <w:vAlign w:val="center"/>
          </w:tcPr>
          <w:p w14:paraId="279D928E" w14:textId="77777777" w:rsidR="009D05EC" w:rsidRDefault="009D05EC">
            <w:pPr>
              <w:widowControl w:val="0"/>
              <w:spacing w:after="0" w:line="240" w:lineRule="auto"/>
              <w:jc w:val="center"/>
              <w:rPr>
                <w:rFonts w:ascii="Times New Roman" w:eastAsia="Calibri" w:hAnsi="Times New Roman" w:cs="Times New Roman"/>
              </w:rPr>
            </w:pPr>
          </w:p>
        </w:tc>
        <w:tc>
          <w:tcPr>
            <w:tcW w:w="1593" w:type="dxa"/>
            <w:tcBorders>
              <w:top w:val="single" w:sz="4" w:space="0" w:color="0070C0"/>
              <w:left w:val="single" w:sz="4" w:space="0" w:color="0070C0"/>
              <w:bottom w:val="single" w:sz="4" w:space="0" w:color="0070C0"/>
              <w:right w:val="single" w:sz="4" w:space="0" w:color="0070C0"/>
            </w:tcBorders>
            <w:vAlign w:val="center"/>
          </w:tcPr>
          <w:p w14:paraId="630C1BEA" w14:textId="77777777" w:rsidR="009D05EC" w:rsidRDefault="009D05EC">
            <w:pPr>
              <w:widowControl w:val="0"/>
              <w:spacing w:after="0" w:line="240" w:lineRule="auto"/>
              <w:jc w:val="center"/>
              <w:rPr>
                <w:rFonts w:ascii="Times New Roman" w:eastAsia="Calibri" w:hAnsi="Times New Roman" w:cs="Times New Roman"/>
              </w:rPr>
            </w:pPr>
          </w:p>
        </w:tc>
      </w:tr>
    </w:tbl>
    <w:p w14:paraId="72D57F16" w14:textId="77777777" w:rsidR="009D05EC" w:rsidRDefault="009D05EC">
      <w:pPr>
        <w:spacing w:after="0" w:line="240" w:lineRule="auto"/>
        <w:jc w:val="both"/>
        <w:rPr>
          <w:rFonts w:ascii="Times New Roman" w:eastAsiaTheme="minorEastAsia" w:hAnsi="Times New Roman" w:cs="Times New Roman"/>
          <w:b/>
          <w:bCs/>
          <w:color w:val="000000"/>
          <w:sz w:val="24"/>
          <w:szCs w:val="24"/>
          <w:lang w:eastAsia="ru-RU"/>
        </w:rPr>
      </w:pPr>
    </w:p>
    <w:p w14:paraId="037962C3" w14:textId="77777777" w:rsidR="009D05EC" w:rsidRDefault="0057353A">
      <w:pPr>
        <w:spacing w:after="0" w:line="240" w:lineRule="auto"/>
        <w:jc w:val="center"/>
        <w:rPr>
          <w:rFonts w:ascii="Times New Roman" w:eastAsiaTheme="minorEastAsia" w:hAnsi="Times New Roman" w:cs="Times New Roman"/>
          <w:b/>
          <w:bCs/>
          <w:color w:val="000000"/>
          <w:sz w:val="24"/>
          <w:szCs w:val="24"/>
          <w:lang w:eastAsia="ru-RU"/>
        </w:rPr>
      </w:pPr>
      <w:r>
        <w:rPr>
          <w:rFonts w:ascii="Times New Roman" w:eastAsiaTheme="minorEastAsia" w:hAnsi="Times New Roman" w:cs="Times New Roman"/>
          <w:b/>
          <w:bCs/>
          <w:color w:val="000000"/>
          <w:sz w:val="24"/>
          <w:szCs w:val="24"/>
          <w:lang w:eastAsia="ru-RU"/>
        </w:rPr>
        <w:t>Рабочая программа</w:t>
      </w:r>
      <w:r>
        <w:rPr>
          <w:rFonts w:ascii="Times New Roman" w:eastAsiaTheme="minorEastAsia" w:hAnsi="Times New Roman" w:cs="Times New Roman"/>
          <w:b/>
          <w:sz w:val="24"/>
          <w:szCs w:val="24"/>
          <w:lang w:eastAsia="ru-RU"/>
        </w:rPr>
        <w:t xml:space="preserve"> определяет четыре уровня </w:t>
      </w:r>
      <w:r>
        <w:rPr>
          <w:rFonts w:ascii="Times New Roman" w:eastAsiaTheme="minorEastAsia" w:hAnsi="Times New Roman" w:cs="Times New Roman"/>
          <w:b/>
          <w:bCs/>
          <w:color w:val="000000"/>
          <w:sz w:val="24"/>
          <w:szCs w:val="24"/>
          <w:lang w:eastAsia="ru-RU"/>
        </w:rPr>
        <w:t>динамики продвижения</w:t>
      </w:r>
      <w:r>
        <w:rPr>
          <w:rFonts w:ascii="Times New Roman" w:eastAsiaTheme="minorEastAsia" w:hAnsi="Times New Roman" w:cs="Times New Roman"/>
          <w:b/>
          <w:sz w:val="24"/>
          <w:szCs w:val="24"/>
          <w:lang w:eastAsia="ru-RU"/>
        </w:rPr>
        <w:t xml:space="preserve"> овладения предметными результатами: низкий, минимальный и достаточный.</w:t>
      </w:r>
    </w:p>
    <w:p w14:paraId="62CE7861" w14:textId="77777777" w:rsidR="009D05EC" w:rsidRDefault="0057353A">
      <w:pPr>
        <w:spacing w:after="0" w:line="240" w:lineRule="auto"/>
        <w:jc w:val="both"/>
        <w:rPr>
          <w:rFonts w:ascii="Times New Roman" w:eastAsiaTheme="minorEastAsia" w:hAnsi="Times New Roman" w:cs="Times New Roman"/>
          <w:bCs/>
          <w:color w:val="000000"/>
          <w:sz w:val="24"/>
          <w:szCs w:val="24"/>
          <w:lang w:eastAsia="ru-RU"/>
        </w:rPr>
      </w:pPr>
      <w:r>
        <w:rPr>
          <w:rFonts w:ascii="Times New Roman" w:eastAsiaTheme="minorEastAsia" w:hAnsi="Times New Roman" w:cs="Times New Roman"/>
          <w:bCs/>
          <w:color w:val="000000"/>
          <w:sz w:val="24"/>
          <w:szCs w:val="24"/>
          <w:lang w:eastAsia="ru-RU"/>
        </w:rPr>
        <w:lastRenderedPageBreak/>
        <w:t xml:space="preserve">«НЕТ» - нет фиксируемой динамики (0%); </w:t>
      </w:r>
    </w:p>
    <w:p w14:paraId="25ECFB27" w14:textId="77777777" w:rsidR="009D05EC" w:rsidRDefault="0057353A">
      <w:pPr>
        <w:spacing w:after="0" w:line="240" w:lineRule="auto"/>
        <w:jc w:val="both"/>
        <w:rPr>
          <w:rFonts w:ascii="Times New Roman" w:eastAsiaTheme="minorEastAsia" w:hAnsi="Times New Roman" w:cs="Times New Roman"/>
          <w:bCs/>
          <w:color w:val="000000"/>
          <w:sz w:val="24"/>
          <w:szCs w:val="24"/>
          <w:lang w:eastAsia="ru-RU"/>
        </w:rPr>
      </w:pPr>
      <w:r>
        <w:rPr>
          <w:rFonts w:ascii="Times New Roman" w:eastAsiaTheme="minorEastAsia" w:hAnsi="Times New Roman" w:cs="Times New Roman"/>
          <w:bCs/>
          <w:color w:val="000000"/>
          <w:sz w:val="24"/>
          <w:szCs w:val="24"/>
          <w:lang w:eastAsia="ru-RU"/>
        </w:rPr>
        <w:t xml:space="preserve">«М» - минимальная динамика (до 25%); </w:t>
      </w:r>
    </w:p>
    <w:p w14:paraId="0F6BDFD0" w14:textId="77777777" w:rsidR="009D05EC" w:rsidRDefault="0057353A">
      <w:pPr>
        <w:spacing w:after="0" w:line="240" w:lineRule="auto"/>
        <w:jc w:val="both"/>
        <w:rPr>
          <w:rFonts w:ascii="Times New Roman" w:eastAsiaTheme="minorEastAsia" w:hAnsi="Times New Roman" w:cs="Times New Roman"/>
          <w:bCs/>
          <w:color w:val="000000"/>
          <w:sz w:val="24"/>
          <w:szCs w:val="24"/>
          <w:lang w:eastAsia="ru-RU"/>
        </w:rPr>
      </w:pPr>
      <w:r>
        <w:rPr>
          <w:rFonts w:ascii="Times New Roman" w:eastAsiaTheme="minorEastAsia" w:hAnsi="Times New Roman" w:cs="Times New Roman"/>
          <w:bCs/>
          <w:color w:val="000000"/>
          <w:sz w:val="24"/>
          <w:szCs w:val="24"/>
          <w:lang w:eastAsia="ru-RU"/>
        </w:rPr>
        <w:t xml:space="preserve">«У» - удовлетворительная динамика (от 26 до 50%);  </w:t>
      </w:r>
    </w:p>
    <w:p w14:paraId="3875DD78" w14:textId="77777777" w:rsidR="009D05EC" w:rsidRDefault="0057353A">
      <w:pPr>
        <w:spacing w:after="0" w:line="240" w:lineRule="auto"/>
        <w:jc w:val="both"/>
        <w:rPr>
          <w:rFonts w:ascii="Times New Roman" w:eastAsiaTheme="minorEastAsia" w:hAnsi="Times New Roman" w:cs="Times New Roman"/>
          <w:bCs/>
          <w:color w:val="000000"/>
          <w:sz w:val="24"/>
          <w:szCs w:val="24"/>
          <w:lang w:eastAsia="ru-RU"/>
        </w:rPr>
      </w:pPr>
      <w:r>
        <w:rPr>
          <w:rFonts w:ascii="Times New Roman" w:eastAsiaTheme="minorEastAsia" w:hAnsi="Times New Roman" w:cs="Times New Roman"/>
          <w:bCs/>
          <w:color w:val="000000"/>
          <w:sz w:val="24"/>
          <w:szCs w:val="24"/>
          <w:lang w:eastAsia="ru-RU"/>
        </w:rPr>
        <w:t>«З» - значительная динамика (свыше 50%).</w:t>
      </w:r>
    </w:p>
    <w:p w14:paraId="1CBE1332" w14:textId="77777777" w:rsidR="009D05EC" w:rsidRDefault="0057353A">
      <w:pPr>
        <w:spacing w:after="0" w:line="240" w:lineRule="auto"/>
        <w:ind w:firstLine="708"/>
        <w:jc w:val="both"/>
        <w:rPr>
          <w:rFonts w:ascii="Times New Roman" w:eastAsia="Times New Roman" w:hAnsi="Times New Roman" w:cs="Times New Roman"/>
          <w:b/>
          <w:sz w:val="24"/>
          <w:szCs w:val="24"/>
          <w:lang w:eastAsia="ja-JP"/>
        </w:rPr>
      </w:pPr>
      <w:r>
        <w:rPr>
          <w:rFonts w:ascii="Times New Roman" w:eastAsiaTheme="minorEastAsia" w:hAnsi="Times New Roman" w:cs="Times New Roman"/>
          <w:bCs/>
          <w:color w:val="000000"/>
          <w:sz w:val="24"/>
          <w:szCs w:val="24"/>
          <w:lang w:eastAsia="ru-RU"/>
        </w:rPr>
        <w:t xml:space="preserve">Оценка результатов обследования отражается в </w:t>
      </w:r>
      <w:r>
        <w:rPr>
          <w:rFonts w:ascii="Times New Roman" w:eastAsiaTheme="minorEastAsia" w:hAnsi="Times New Roman" w:cs="Times New Roman"/>
          <w:b/>
          <w:bCs/>
          <w:i/>
          <w:color w:val="000000"/>
          <w:sz w:val="24"/>
          <w:szCs w:val="24"/>
          <w:lang w:eastAsia="ru-RU"/>
        </w:rPr>
        <w:t>таблице динамики</w:t>
      </w:r>
      <w:r>
        <w:rPr>
          <w:rFonts w:ascii="Times New Roman" w:eastAsiaTheme="minorEastAsia" w:hAnsi="Times New Roman" w:cs="Times New Roman"/>
          <w:bCs/>
          <w:color w:val="000000"/>
          <w:sz w:val="24"/>
          <w:szCs w:val="24"/>
          <w:lang w:eastAsia="ru-RU"/>
        </w:rPr>
        <w:t xml:space="preserve"> овладения формируемыми знаниями и умениями (выявляются и фиксируются даже незначительные изменения в развитии каждого обучающегося).</w:t>
      </w:r>
      <w:r>
        <w:rPr>
          <w:rFonts w:ascii="Times New Roman" w:eastAsia="Times New Roman" w:hAnsi="Times New Roman" w:cs="Times New Roman"/>
          <w:b/>
          <w:sz w:val="24"/>
          <w:szCs w:val="24"/>
          <w:lang w:eastAsia="ja-JP"/>
        </w:rPr>
        <w:t xml:space="preserve"> </w:t>
      </w:r>
    </w:p>
    <w:p w14:paraId="42F32D65" w14:textId="77777777" w:rsidR="009D05EC" w:rsidRDefault="0057353A">
      <w:pPr>
        <w:tabs>
          <w:tab w:val="left" w:pos="1275"/>
        </w:tabs>
        <w:spacing w:after="0" w:line="240" w:lineRule="auto"/>
        <w:jc w:val="center"/>
        <w:rPr>
          <w:rFonts w:ascii="Times New Roman" w:eastAsiaTheme="minorEastAsia" w:hAnsi="Times New Roman" w:cs="Times New Roman"/>
          <w:b/>
          <w:i/>
          <w:sz w:val="24"/>
          <w:szCs w:val="24"/>
          <w:lang w:eastAsia="ru-RU"/>
        </w:rPr>
      </w:pPr>
      <w:r>
        <w:rPr>
          <w:rFonts w:ascii="Times New Roman" w:eastAsiaTheme="minorEastAsia" w:hAnsi="Times New Roman" w:cs="Times New Roman"/>
          <w:b/>
          <w:i/>
          <w:sz w:val="24"/>
          <w:szCs w:val="24"/>
          <w:lang w:eastAsia="ru-RU"/>
        </w:rPr>
        <w:t xml:space="preserve">Таблица оценки </w:t>
      </w:r>
      <w:r>
        <w:rPr>
          <w:rFonts w:ascii="Times New Roman" w:eastAsiaTheme="minorEastAsia" w:hAnsi="Times New Roman" w:cs="Times New Roman"/>
          <w:b/>
          <w:bCs/>
          <w:i/>
          <w:color w:val="000000"/>
          <w:sz w:val="24"/>
          <w:szCs w:val="24"/>
          <w:lang w:eastAsia="ru-RU"/>
        </w:rPr>
        <w:t>динамики овладения</w:t>
      </w:r>
      <w:r>
        <w:rPr>
          <w:rFonts w:ascii="Times New Roman" w:eastAsiaTheme="minorEastAsia" w:hAnsi="Times New Roman" w:cs="Times New Roman"/>
          <w:b/>
          <w:i/>
          <w:sz w:val="24"/>
          <w:szCs w:val="24"/>
          <w:lang w:eastAsia="ru-RU"/>
        </w:rPr>
        <w:t xml:space="preserve"> обучающимися</w:t>
      </w:r>
      <w:r>
        <w:rPr>
          <w:rFonts w:ascii="Times New Roman" w:eastAsiaTheme="minorEastAsia" w:hAnsi="Times New Roman" w:cs="Times New Roman"/>
          <w:b/>
          <w:bCs/>
          <w:i/>
          <w:color w:val="000000"/>
          <w:sz w:val="24"/>
          <w:szCs w:val="24"/>
          <w:lang w:eastAsia="ru-RU"/>
        </w:rPr>
        <w:t xml:space="preserve"> формируемыми знаниями и умениями</w:t>
      </w:r>
      <w:r>
        <w:rPr>
          <w:rFonts w:ascii="Times New Roman" w:eastAsiaTheme="minorEastAsia" w:hAnsi="Times New Roman" w:cs="Times New Roman"/>
          <w:b/>
          <w:i/>
          <w:sz w:val="24"/>
          <w:szCs w:val="24"/>
          <w:lang w:eastAsia="ru-RU"/>
        </w:rPr>
        <w:t xml:space="preserve"> программой по учебному предмету «Окружающий социальный мир».</w:t>
      </w:r>
    </w:p>
    <w:p w14:paraId="0621596E" w14:textId="77777777" w:rsidR="009D05EC" w:rsidRDefault="009D05EC">
      <w:pPr>
        <w:spacing w:after="0" w:line="240" w:lineRule="auto"/>
        <w:jc w:val="both"/>
        <w:rPr>
          <w:rFonts w:ascii="Times New Roman" w:eastAsiaTheme="minorEastAsia" w:hAnsi="Times New Roman" w:cs="Times New Roman"/>
          <w:sz w:val="24"/>
          <w:szCs w:val="24"/>
          <w:lang w:eastAsia="ru-RU"/>
        </w:rPr>
      </w:pPr>
    </w:p>
    <w:tbl>
      <w:tblPr>
        <w:tblStyle w:val="111"/>
        <w:tblW w:w="5000" w:type="pct"/>
        <w:tblLayout w:type="fixed"/>
        <w:tblLook w:val="04A0" w:firstRow="1" w:lastRow="0" w:firstColumn="1" w:lastColumn="0" w:noHBand="0" w:noVBand="1"/>
      </w:tblPr>
      <w:tblGrid>
        <w:gridCol w:w="440"/>
        <w:gridCol w:w="2257"/>
        <w:gridCol w:w="1526"/>
        <w:gridCol w:w="1529"/>
        <w:gridCol w:w="1525"/>
        <w:gridCol w:w="1526"/>
        <w:gridCol w:w="1524"/>
        <w:gridCol w:w="1527"/>
        <w:gridCol w:w="1554"/>
        <w:gridCol w:w="1550"/>
      </w:tblGrid>
      <w:tr w:rsidR="009D05EC" w14:paraId="0F9D6B2E" w14:textId="77777777">
        <w:trPr>
          <w:trHeight w:val="703"/>
        </w:trPr>
        <w:tc>
          <w:tcPr>
            <w:tcW w:w="433" w:type="dxa"/>
            <w:vMerge w:val="restart"/>
            <w:tcBorders>
              <w:top w:val="single" w:sz="4" w:space="0" w:color="0070C0"/>
              <w:left w:val="single" w:sz="4" w:space="0" w:color="0070C0"/>
              <w:bottom w:val="single" w:sz="4" w:space="0" w:color="0070C0"/>
              <w:right w:val="single" w:sz="4" w:space="0" w:color="0070C0"/>
            </w:tcBorders>
          </w:tcPr>
          <w:p w14:paraId="48708D5A" w14:textId="77777777" w:rsidR="009D05EC" w:rsidRDefault="0057353A">
            <w:pPr>
              <w:widowControl w:val="0"/>
              <w:spacing w:after="0" w:line="240" w:lineRule="auto"/>
              <w:jc w:val="right"/>
              <w:rPr>
                <w:b/>
                <w:color w:val="000000"/>
              </w:rPr>
            </w:pPr>
            <w:r>
              <w:rPr>
                <w:rFonts w:ascii="Times New Roman" w:eastAsia="Calibri" w:hAnsi="Times New Roman" w:cs="Times New Roman"/>
                <w:b/>
                <w:color w:val="000000"/>
              </w:rPr>
              <w:t>№</w:t>
            </w:r>
          </w:p>
        </w:tc>
        <w:tc>
          <w:tcPr>
            <w:tcW w:w="2224" w:type="dxa"/>
            <w:vMerge w:val="restart"/>
            <w:tcBorders>
              <w:top w:val="single" w:sz="4" w:space="0" w:color="0070C0"/>
              <w:left w:val="single" w:sz="4" w:space="0" w:color="0070C0"/>
              <w:bottom w:val="single" w:sz="4" w:space="0" w:color="0070C0"/>
              <w:right w:val="single" w:sz="4" w:space="0" w:color="0070C0"/>
            </w:tcBorders>
          </w:tcPr>
          <w:p w14:paraId="20EB9EF9" w14:textId="77777777" w:rsidR="009D05EC" w:rsidRDefault="0057353A">
            <w:pPr>
              <w:widowControl w:val="0"/>
              <w:spacing w:after="0" w:line="240" w:lineRule="auto"/>
              <w:jc w:val="right"/>
              <w:rPr>
                <w:b/>
                <w:bCs/>
                <w:color w:val="000000"/>
              </w:rPr>
            </w:pPr>
            <w:r>
              <w:rPr>
                <w:rFonts w:ascii="Times New Roman" w:eastAsia="Calibri" w:hAnsi="Times New Roman" w:cs="Times New Roman"/>
                <w:b/>
                <w:bCs/>
                <w:color w:val="000000"/>
              </w:rPr>
              <w:t>Динамика</w:t>
            </w:r>
          </w:p>
          <w:p w14:paraId="0A3E71CE" w14:textId="77777777" w:rsidR="009D05EC" w:rsidRDefault="0057353A">
            <w:pPr>
              <w:widowControl w:val="0"/>
              <w:spacing w:after="0" w:line="240" w:lineRule="auto"/>
              <w:jc w:val="right"/>
              <w:rPr>
                <w:b/>
                <w:color w:val="000000"/>
              </w:rPr>
            </w:pPr>
            <w:r>
              <w:rPr>
                <w:rFonts w:ascii="Times New Roman" w:eastAsia="Calibri" w:hAnsi="Times New Roman" w:cs="Times New Roman"/>
                <w:b/>
                <w:bCs/>
                <w:color w:val="000000"/>
              </w:rPr>
              <w:t>продвижения</w:t>
            </w:r>
          </w:p>
          <w:p w14:paraId="18A099EB" w14:textId="77777777" w:rsidR="009D05EC" w:rsidRDefault="009D05EC">
            <w:pPr>
              <w:widowControl w:val="0"/>
              <w:spacing w:after="0" w:line="240" w:lineRule="auto"/>
              <w:rPr>
                <w:b/>
                <w:color w:val="000000"/>
              </w:rPr>
            </w:pPr>
          </w:p>
          <w:p w14:paraId="643D9B0B" w14:textId="77777777" w:rsidR="009D05EC" w:rsidRDefault="0057353A">
            <w:pPr>
              <w:widowControl w:val="0"/>
              <w:spacing w:after="0" w:line="240" w:lineRule="auto"/>
              <w:rPr>
                <w:b/>
                <w:color w:val="000000"/>
              </w:rPr>
            </w:pPr>
            <w:r>
              <w:rPr>
                <w:rFonts w:ascii="Times New Roman" w:eastAsia="Calibri" w:hAnsi="Times New Roman" w:cs="Times New Roman"/>
                <w:b/>
                <w:color w:val="000000"/>
              </w:rPr>
              <w:t>Ф.И.</w:t>
            </w:r>
          </w:p>
          <w:p w14:paraId="2A71EA8F" w14:textId="77777777" w:rsidR="009D05EC" w:rsidRDefault="0057353A">
            <w:pPr>
              <w:widowControl w:val="0"/>
              <w:spacing w:after="0" w:line="240" w:lineRule="auto"/>
              <w:rPr>
                <w:color w:val="000000"/>
              </w:rPr>
            </w:pPr>
            <w:r>
              <w:rPr>
                <w:rFonts w:ascii="Times New Roman" w:eastAsia="Calibri" w:hAnsi="Times New Roman" w:cs="Times New Roman"/>
                <w:b/>
                <w:color w:val="000000"/>
              </w:rPr>
              <w:t>обучающихся</w:t>
            </w:r>
          </w:p>
        </w:tc>
        <w:tc>
          <w:tcPr>
            <w:tcW w:w="3011" w:type="dxa"/>
            <w:gridSpan w:val="2"/>
            <w:tcBorders>
              <w:top w:val="single" w:sz="4" w:space="0" w:color="0070C0"/>
              <w:left w:val="single" w:sz="4" w:space="0" w:color="0070C0"/>
              <w:bottom w:val="single" w:sz="4" w:space="0" w:color="0070C0"/>
              <w:right w:val="single" w:sz="4" w:space="0" w:color="0070C0"/>
            </w:tcBorders>
          </w:tcPr>
          <w:p w14:paraId="6F404990" w14:textId="77777777" w:rsidR="009D05EC" w:rsidRDefault="0057353A">
            <w:pPr>
              <w:widowControl w:val="0"/>
              <w:spacing w:after="0" w:line="240" w:lineRule="auto"/>
              <w:jc w:val="center"/>
              <w:rPr>
                <w:b/>
                <w:bCs/>
                <w:color w:val="000000"/>
                <w:lang w:eastAsia="ja-JP"/>
              </w:rPr>
            </w:pPr>
            <w:r>
              <w:rPr>
                <w:rFonts w:ascii="Times New Roman" w:eastAsia="Calibri" w:hAnsi="Times New Roman" w:cs="Times New Roman"/>
                <w:b/>
                <w:bCs/>
                <w:color w:val="000000"/>
                <w:lang w:eastAsia="ja-JP"/>
              </w:rPr>
              <w:t>«НЕТ»</w:t>
            </w:r>
          </w:p>
          <w:p w14:paraId="1052FC72" w14:textId="77777777" w:rsidR="009D05EC" w:rsidRDefault="0057353A">
            <w:pPr>
              <w:widowControl w:val="0"/>
              <w:spacing w:after="0" w:line="240" w:lineRule="auto"/>
              <w:jc w:val="center"/>
              <w:rPr>
                <w:b/>
                <w:bCs/>
                <w:color w:val="000000"/>
                <w:lang w:eastAsia="ja-JP"/>
              </w:rPr>
            </w:pPr>
            <w:r>
              <w:rPr>
                <w:rFonts w:ascii="Times New Roman" w:eastAsia="Calibri" w:hAnsi="Times New Roman" w:cs="Times New Roman"/>
                <w:b/>
                <w:bCs/>
                <w:color w:val="000000"/>
                <w:lang w:eastAsia="ja-JP"/>
              </w:rPr>
              <w:t>нет фиксируемой динамики (0%)</w:t>
            </w:r>
          </w:p>
        </w:tc>
        <w:tc>
          <w:tcPr>
            <w:tcW w:w="3007" w:type="dxa"/>
            <w:gridSpan w:val="2"/>
            <w:tcBorders>
              <w:top w:val="single" w:sz="4" w:space="0" w:color="0070C0"/>
              <w:left w:val="single" w:sz="4" w:space="0" w:color="0070C0"/>
              <w:bottom w:val="single" w:sz="4" w:space="0" w:color="0070C0"/>
              <w:right w:val="single" w:sz="4" w:space="0" w:color="0070C0"/>
            </w:tcBorders>
          </w:tcPr>
          <w:p w14:paraId="5AAB60E1" w14:textId="77777777" w:rsidR="009D05EC" w:rsidRDefault="0057353A">
            <w:pPr>
              <w:widowControl w:val="0"/>
              <w:spacing w:after="0" w:line="240" w:lineRule="auto"/>
              <w:jc w:val="center"/>
              <w:rPr>
                <w:b/>
                <w:bCs/>
                <w:color w:val="000000"/>
                <w:lang w:eastAsia="ja-JP"/>
              </w:rPr>
            </w:pPr>
            <w:r>
              <w:rPr>
                <w:rFonts w:ascii="Times New Roman" w:eastAsia="Calibri" w:hAnsi="Times New Roman" w:cs="Times New Roman"/>
                <w:b/>
                <w:bCs/>
                <w:color w:val="000000"/>
                <w:lang w:eastAsia="ja-JP"/>
              </w:rPr>
              <w:t>«М»</w:t>
            </w:r>
          </w:p>
          <w:p w14:paraId="7BB06BCE" w14:textId="77777777" w:rsidR="009D05EC" w:rsidRDefault="0057353A">
            <w:pPr>
              <w:widowControl w:val="0"/>
              <w:spacing w:after="0" w:line="240" w:lineRule="auto"/>
              <w:jc w:val="center"/>
              <w:rPr>
                <w:b/>
                <w:bCs/>
                <w:color w:val="000000"/>
                <w:lang w:eastAsia="ja-JP"/>
              </w:rPr>
            </w:pPr>
            <w:r>
              <w:rPr>
                <w:rFonts w:ascii="Times New Roman" w:eastAsia="Calibri" w:hAnsi="Times New Roman" w:cs="Times New Roman"/>
                <w:b/>
                <w:bCs/>
                <w:color w:val="000000"/>
                <w:lang w:eastAsia="ja-JP"/>
              </w:rPr>
              <w:t>минимальная динамика</w:t>
            </w:r>
          </w:p>
          <w:p w14:paraId="3A24B665" w14:textId="77777777" w:rsidR="009D05EC" w:rsidRDefault="0057353A">
            <w:pPr>
              <w:widowControl w:val="0"/>
              <w:spacing w:after="0" w:line="240" w:lineRule="auto"/>
              <w:jc w:val="center"/>
              <w:rPr>
                <w:color w:val="000000"/>
              </w:rPr>
            </w:pPr>
            <w:r>
              <w:rPr>
                <w:rFonts w:ascii="Times New Roman" w:eastAsia="Calibri" w:hAnsi="Times New Roman" w:cs="Times New Roman"/>
                <w:b/>
                <w:bCs/>
                <w:color w:val="000000"/>
                <w:lang w:eastAsia="ja-JP"/>
              </w:rPr>
              <w:t>(до 25%)</w:t>
            </w:r>
          </w:p>
        </w:tc>
        <w:tc>
          <w:tcPr>
            <w:tcW w:w="3007" w:type="dxa"/>
            <w:gridSpan w:val="2"/>
            <w:tcBorders>
              <w:top w:val="single" w:sz="4" w:space="0" w:color="0070C0"/>
              <w:left w:val="single" w:sz="4" w:space="0" w:color="0070C0"/>
              <w:bottom w:val="single" w:sz="4" w:space="0" w:color="0070C0"/>
              <w:right w:val="single" w:sz="4" w:space="0" w:color="0070C0"/>
            </w:tcBorders>
          </w:tcPr>
          <w:p w14:paraId="2D762493" w14:textId="77777777" w:rsidR="009D05EC" w:rsidRDefault="0057353A">
            <w:pPr>
              <w:widowControl w:val="0"/>
              <w:spacing w:after="0" w:line="240" w:lineRule="auto"/>
              <w:jc w:val="center"/>
              <w:rPr>
                <w:b/>
                <w:bCs/>
                <w:color w:val="000000"/>
                <w:lang w:eastAsia="ja-JP"/>
              </w:rPr>
            </w:pPr>
            <w:r>
              <w:rPr>
                <w:rFonts w:ascii="Times New Roman" w:eastAsia="Calibri" w:hAnsi="Times New Roman" w:cs="Times New Roman"/>
                <w:b/>
                <w:bCs/>
                <w:color w:val="000000"/>
                <w:lang w:eastAsia="ja-JP"/>
              </w:rPr>
              <w:t>«У»</w:t>
            </w:r>
          </w:p>
          <w:p w14:paraId="2865D3C0" w14:textId="77777777" w:rsidR="009D05EC" w:rsidRDefault="0057353A">
            <w:pPr>
              <w:widowControl w:val="0"/>
              <w:spacing w:after="0" w:line="240" w:lineRule="auto"/>
              <w:jc w:val="center"/>
              <w:rPr>
                <w:b/>
                <w:bCs/>
                <w:color w:val="000000"/>
                <w:lang w:eastAsia="ja-JP"/>
              </w:rPr>
            </w:pPr>
            <w:r>
              <w:rPr>
                <w:rFonts w:ascii="Times New Roman" w:eastAsia="Calibri" w:hAnsi="Times New Roman" w:cs="Times New Roman"/>
                <w:b/>
                <w:bCs/>
                <w:color w:val="000000"/>
                <w:lang w:eastAsia="ja-JP"/>
              </w:rPr>
              <w:t>удовлетворительная динамика (от 26 до 50%)</w:t>
            </w:r>
          </w:p>
        </w:tc>
        <w:tc>
          <w:tcPr>
            <w:tcW w:w="3058" w:type="dxa"/>
            <w:gridSpan w:val="2"/>
            <w:tcBorders>
              <w:top w:val="single" w:sz="4" w:space="0" w:color="0070C0"/>
              <w:left w:val="single" w:sz="4" w:space="0" w:color="0070C0"/>
              <w:bottom w:val="single" w:sz="4" w:space="0" w:color="0070C0"/>
              <w:right w:val="single" w:sz="4" w:space="0" w:color="0070C0"/>
            </w:tcBorders>
          </w:tcPr>
          <w:p w14:paraId="65793701" w14:textId="77777777" w:rsidR="009D05EC" w:rsidRDefault="0057353A">
            <w:pPr>
              <w:widowControl w:val="0"/>
              <w:spacing w:after="0" w:line="240" w:lineRule="auto"/>
              <w:jc w:val="center"/>
              <w:rPr>
                <w:b/>
                <w:bCs/>
                <w:color w:val="000000"/>
                <w:lang w:eastAsia="ja-JP"/>
              </w:rPr>
            </w:pPr>
            <w:r>
              <w:rPr>
                <w:rFonts w:ascii="Times New Roman" w:eastAsia="Calibri" w:hAnsi="Times New Roman" w:cs="Times New Roman"/>
                <w:b/>
                <w:bCs/>
                <w:color w:val="000000"/>
                <w:lang w:eastAsia="ja-JP"/>
              </w:rPr>
              <w:t>«З»</w:t>
            </w:r>
          </w:p>
          <w:p w14:paraId="763FFB6D" w14:textId="77777777" w:rsidR="009D05EC" w:rsidRDefault="0057353A">
            <w:pPr>
              <w:widowControl w:val="0"/>
              <w:spacing w:after="0" w:line="240" w:lineRule="auto"/>
              <w:jc w:val="center"/>
              <w:rPr>
                <w:b/>
                <w:bCs/>
                <w:color w:val="000000"/>
                <w:lang w:eastAsia="ja-JP"/>
              </w:rPr>
            </w:pPr>
            <w:r>
              <w:rPr>
                <w:rFonts w:ascii="Times New Roman" w:eastAsia="Calibri" w:hAnsi="Times New Roman" w:cs="Times New Roman"/>
                <w:b/>
                <w:bCs/>
                <w:color w:val="000000"/>
                <w:lang w:eastAsia="ja-JP"/>
              </w:rPr>
              <w:t>значительная динамика (свыше 50%)</w:t>
            </w:r>
          </w:p>
        </w:tc>
      </w:tr>
      <w:tr w:rsidR="009D05EC" w14:paraId="358AA27B" w14:textId="77777777">
        <w:trPr>
          <w:trHeight w:val="403"/>
        </w:trPr>
        <w:tc>
          <w:tcPr>
            <w:tcW w:w="433" w:type="dxa"/>
            <w:vMerge/>
            <w:tcBorders>
              <w:top w:val="single" w:sz="4" w:space="0" w:color="0070C0"/>
              <w:left w:val="single" w:sz="4" w:space="0" w:color="0070C0"/>
              <w:bottom w:val="single" w:sz="4" w:space="0" w:color="0070C0"/>
              <w:right w:val="single" w:sz="4" w:space="0" w:color="0070C0"/>
            </w:tcBorders>
            <w:vAlign w:val="center"/>
          </w:tcPr>
          <w:p w14:paraId="25256A73" w14:textId="77777777" w:rsidR="009D05EC" w:rsidRDefault="009D05EC">
            <w:pPr>
              <w:widowControl w:val="0"/>
              <w:spacing w:after="0" w:line="240" w:lineRule="auto"/>
              <w:rPr>
                <w:b/>
                <w:color w:val="000000"/>
              </w:rPr>
            </w:pPr>
          </w:p>
        </w:tc>
        <w:tc>
          <w:tcPr>
            <w:tcW w:w="2224" w:type="dxa"/>
            <w:vMerge/>
            <w:tcBorders>
              <w:top w:val="single" w:sz="4" w:space="0" w:color="0070C0"/>
              <w:left w:val="single" w:sz="4" w:space="0" w:color="0070C0"/>
              <w:bottom w:val="single" w:sz="4" w:space="0" w:color="0070C0"/>
              <w:right w:val="single" w:sz="4" w:space="0" w:color="0070C0"/>
            </w:tcBorders>
            <w:vAlign w:val="center"/>
          </w:tcPr>
          <w:p w14:paraId="27719419" w14:textId="77777777" w:rsidR="009D05EC" w:rsidRDefault="009D05EC">
            <w:pPr>
              <w:widowControl w:val="0"/>
              <w:spacing w:after="0" w:line="240" w:lineRule="auto"/>
              <w:rPr>
                <w:color w:val="000000"/>
              </w:rPr>
            </w:pPr>
          </w:p>
        </w:tc>
        <w:tc>
          <w:tcPr>
            <w:tcW w:w="1504" w:type="dxa"/>
            <w:tcBorders>
              <w:top w:val="single" w:sz="4" w:space="0" w:color="0070C0"/>
              <w:left w:val="single" w:sz="4" w:space="0" w:color="0070C0"/>
              <w:bottom w:val="single" w:sz="4" w:space="0" w:color="0070C0"/>
              <w:right w:val="single" w:sz="4" w:space="0" w:color="0070C0"/>
            </w:tcBorders>
          </w:tcPr>
          <w:p w14:paraId="4B4B4026" w14:textId="77777777" w:rsidR="009D05EC" w:rsidRDefault="0057353A">
            <w:pPr>
              <w:widowControl w:val="0"/>
              <w:spacing w:after="0" w:line="240" w:lineRule="auto"/>
              <w:jc w:val="center"/>
              <w:rPr>
                <w:color w:val="000000"/>
              </w:rPr>
            </w:pPr>
            <w:r>
              <w:rPr>
                <w:rFonts w:ascii="Times New Roman" w:eastAsia="Calibri" w:hAnsi="Times New Roman" w:cs="Times New Roman"/>
                <w:color w:val="000000"/>
              </w:rPr>
              <w:t>1 полугодие</w:t>
            </w:r>
          </w:p>
        </w:tc>
        <w:tc>
          <w:tcPr>
            <w:tcW w:w="1507" w:type="dxa"/>
            <w:tcBorders>
              <w:top w:val="single" w:sz="4" w:space="0" w:color="0070C0"/>
              <w:left w:val="single" w:sz="4" w:space="0" w:color="0070C0"/>
              <w:bottom w:val="single" w:sz="4" w:space="0" w:color="0070C0"/>
              <w:right w:val="single" w:sz="4" w:space="0" w:color="0070C0"/>
            </w:tcBorders>
          </w:tcPr>
          <w:p w14:paraId="20E8CD12" w14:textId="77777777" w:rsidR="009D05EC" w:rsidRDefault="0057353A">
            <w:pPr>
              <w:widowControl w:val="0"/>
              <w:spacing w:after="0" w:line="240" w:lineRule="auto"/>
              <w:rPr>
                <w:color w:val="000000"/>
              </w:rPr>
            </w:pPr>
            <w:r>
              <w:rPr>
                <w:rFonts w:ascii="Times New Roman" w:eastAsia="Calibri" w:hAnsi="Times New Roman" w:cs="Times New Roman"/>
                <w:color w:val="000000"/>
              </w:rPr>
              <w:t>2 полугодие</w:t>
            </w:r>
          </w:p>
        </w:tc>
        <w:tc>
          <w:tcPr>
            <w:tcW w:w="1503" w:type="dxa"/>
            <w:tcBorders>
              <w:top w:val="single" w:sz="4" w:space="0" w:color="0070C0"/>
              <w:left w:val="single" w:sz="4" w:space="0" w:color="0070C0"/>
              <w:bottom w:val="single" w:sz="4" w:space="0" w:color="0070C0"/>
              <w:right w:val="single" w:sz="4" w:space="0" w:color="0070C0"/>
            </w:tcBorders>
          </w:tcPr>
          <w:p w14:paraId="1E0FE829" w14:textId="77777777" w:rsidR="009D05EC" w:rsidRDefault="0057353A">
            <w:pPr>
              <w:widowControl w:val="0"/>
              <w:spacing w:after="0" w:line="240" w:lineRule="auto"/>
              <w:jc w:val="center"/>
              <w:rPr>
                <w:color w:val="000000"/>
              </w:rPr>
            </w:pPr>
            <w:r>
              <w:rPr>
                <w:rFonts w:ascii="Times New Roman" w:eastAsia="Calibri" w:hAnsi="Times New Roman" w:cs="Times New Roman"/>
                <w:color w:val="000000"/>
              </w:rPr>
              <w:t>1 полугодие</w:t>
            </w:r>
          </w:p>
        </w:tc>
        <w:tc>
          <w:tcPr>
            <w:tcW w:w="1504" w:type="dxa"/>
            <w:tcBorders>
              <w:top w:val="single" w:sz="4" w:space="0" w:color="0070C0"/>
              <w:left w:val="single" w:sz="4" w:space="0" w:color="0070C0"/>
              <w:bottom w:val="single" w:sz="4" w:space="0" w:color="0070C0"/>
              <w:right w:val="single" w:sz="4" w:space="0" w:color="0070C0"/>
            </w:tcBorders>
          </w:tcPr>
          <w:p w14:paraId="634A1E58" w14:textId="77777777" w:rsidR="009D05EC" w:rsidRDefault="0057353A">
            <w:pPr>
              <w:widowControl w:val="0"/>
              <w:spacing w:after="0" w:line="240" w:lineRule="auto"/>
              <w:rPr>
                <w:color w:val="000000"/>
              </w:rPr>
            </w:pPr>
            <w:r>
              <w:rPr>
                <w:rFonts w:ascii="Times New Roman" w:eastAsia="Calibri" w:hAnsi="Times New Roman" w:cs="Times New Roman"/>
                <w:color w:val="000000"/>
              </w:rPr>
              <w:t>2 полугодие</w:t>
            </w:r>
          </w:p>
        </w:tc>
        <w:tc>
          <w:tcPr>
            <w:tcW w:w="1502" w:type="dxa"/>
            <w:tcBorders>
              <w:top w:val="single" w:sz="4" w:space="0" w:color="0070C0"/>
              <w:left w:val="single" w:sz="4" w:space="0" w:color="0070C0"/>
              <w:bottom w:val="single" w:sz="4" w:space="0" w:color="0070C0"/>
              <w:right w:val="single" w:sz="4" w:space="0" w:color="0070C0"/>
            </w:tcBorders>
          </w:tcPr>
          <w:p w14:paraId="2D7B11AD" w14:textId="77777777" w:rsidR="009D05EC" w:rsidRDefault="0057353A">
            <w:pPr>
              <w:widowControl w:val="0"/>
              <w:spacing w:after="0" w:line="240" w:lineRule="auto"/>
              <w:jc w:val="center"/>
              <w:rPr>
                <w:color w:val="000000"/>
              </w:rPr>
            </w:pPr>
            <w:r>
              <w:rPr>
                <w:rFonts w:ascii="Times New Roman" w:eastAsia="Calibri" w:hAnsi="Times New Roman" w:cs="Times New Roman"/>
                <w:color w:val="000000"/>
              </w:rPr>
              <w:t>1 полугодие</w:t>
            </w:r>
          </w:p>
        </w:tc>
        <w:tc>
          <w:tcPr>
            <w:tcW w:w="1505" w:type="dxa"/>
            <w:tcBorders>
              <w:top w:val="single" w:sz="4" w:space="0" w:color="0070C0"/>
              <w:left w:val="single" w:sz="4" w:space="0" w:color="0070C0"/>
              <w:bottom w:val="single" w:sz="4" w:space="0" w:color="0070C0"/>
              <w:right w:val="single" w:sz="4" w:space="0" w:color="0070C0"/>
            </w:tcBorders>
          </w:tcPr>
          <w:p w14:paraId="6561EF6A" w14:textId="77777777" w:rsidR="009D05EC" w:rsidRDefault="0057353A">
            <w:pPr>
              <w:widowControl w:val="0"/>
              <w:spacing w:after="0" w:line="240" w:lineRule="auto"/>
              <w:rPr>
                <w:color w:val="000000"/>
              </w:rPr>
            </w:pPr>
            <w:r>
              <w:rPr>
                <w:rFonts w:ascii="Times New Roman" w:eastAsia="Calibri" w:hAnsi="Times New Roman" w:cs="Times New Roman"/>
                <w:color w:val="000000"/>
              </w:rPr>
              <w:t>2 полугодие</w:t>
            </w:r>
          </w:p>
        </w:tc>
        <w:tc>
          <w:tcPr>
            <w:tcW w:w="1531" w:type="dxa"/>
            <w:tcBorders>
              <w:top w:val="single" w:sz="4" w:space="0" w:color="0070C0"/>
              <w:left w:val="single" w:sz="4" w:space="0" w:color="0070C0"/>
              <w:bottom w:val="single" w:sz="4" w:space="0" w:color="0070C0"/>
              <w:right w:val="single" w:sz="4" w:space="0" w:color="0070C0"/>
            </w:tcBorders>
          </w:tcPr>
          <w:p w14:paraId="792A9FFA" w14:textId="77777777" w:rsidR="009D05EC" w:rsidRDefault="0057353A">
            <w:pPr>
              <w:widowControl w:val="0"/>
              <w:spacing w:after="0" w:line="240" w:lineRule="auto"/>
              <w:jc w:val="center"/>
              <w:rPr>
                <w:color w:val="000000"/>
              </w:rPr>
            </w:pPr>
            <w:r>
              <w:rPr>
                <w:rFonts w:ascii="Times New Roman" w:eastAsia="Calibri" w:hAnsi="Times New Roman" w:cs="Times New Roman"/>
                <w:color w:val="000000"/>
              </w:rPr>
              <w:t>1 полугодие</w:t>
            </w:r>
          </w:p>
        </w:tc>
        <w:tc>
          <w:tcPr>
            <w:tcW w:w="1527" w:type="dxa"/>
            <w:tcBorders>
              <w:top w:val="single" w:sz="4" w:space="0" w:color="0070C0"/>
              <w:left w:val="single" w:sz="4" w:space="0" w:color="0070C0"/>
              <w:bottom w:val="single" w:sz="4" w:space="0" w:color="0070C0"/>
              <w:right w:val="single" w:sz="4" w:space="0" w:color="0070C0"/>
            </w:tcBorders>
          </w:tcPr>
          <w:p w14:paraId="73483E4A" w14:textId="77777777" w:rsidR="009D05EC" w:rsidRDefault="0057353A">
            <w:pPr>
              <w:widowControl w:val="0"/>
              <w:spacing w:after="0" w:line="240" w:lineRule="auto"/>
              <w:rPr>
                <w:color w:val="000000"/>
              </w:rPr>
            </w:pPr>
            <w:r>
              <w:rPr>
                <w:rFonts w:ascii="Times New Roman" w:eastAsia="Calibri" w:hAnsi="Times New Roman" w:cs="Times New Roman"/>
                <w:color w:val="000000"/>
              </w:rPr>
              <w:t>2 полугодие</w:t>
            </w:r>
          </w:p>
        </w:tc>
      </w:tr>
      <w:tr w:rsidR="009D05EC" w14:paraId="2C6F8FFD" w14:textId="77777777">
        <w:trPr>
          <w:trHeight w:val="116"/>
        </w:trPr>
        <w:tc>
          <w:tcPr>
            <w:tcW w:w="433" w:type="dxa"/>
            <w:tcBorders>
              <w:top w:val="single" w:sz="4" w:space="0" w:color="0070C0"/>
              <w:left w:val="single" w:sz="4" w:space="0" w:color="0070C0"/>
              <w:bottom w:val="single" w:sz="4" w:space="0" w:color="0070C0"/>
              <w:right w:val="single" w:sz="4" w:space="0" w:color="0070C0"/>
            </w:tcBorders>
            <w:vAlign w:val="center"/>
          </w:tcPr>
          <w:p w14:paraId="22881D6E" w14:textId="77777777" w:rsidR="009D05EC" w:rsidRDefault="009D05EC">
            <w:pPr>
              <w:widowControl w:val="0"/>
              <w:numPr>
                <w:ilvl w:val="0"/>
                <w:numId w:val="14"/>
              </w:numPr>
              <w:spacing w:after="0" w:line="240" w:lineRule="auto"/>
              <w:contextualSpacing/>
              <w:rPr>
                <w:rFonts w:ascii="Times New Roman" w:eastAsia="Calibri" w:hAnsi="Times New Roman" w:cs="Times New Roman"/>
              </w:rPr>
            </w:pPr>
          </w:p>
        </w:tc>
        <w:tc>
          <w:tcPr>
            <w:tcW w:w="2224" w:type="dxa"/>
            <w:tcBorders>
              <w:top w:val="single" w:sz="4" w:space="0" w:color="0070C0"/>
              <w:left w:val="single" w:sz="4" w:space="0" w:color="0070C0"/>
              <w:bottom w:val="single" w:sz="4" w:space="0" w:color="0070C0"/>
              <w:right w:val="single" w:sz="4" w:space="0" w:color="0070C0"/>
            </w:tcBorders>
            <w:vAlign w:val="center"/>
          </w:tcPr>
          <w:p w14:paraId="5ADDC925" w14:textId="77777777" w:rsidR="009D05EC" w:rsidRDefault="009D05EC">
            <w:pPr>
              <w:widowControl w:val="0"/>
              <w:spacing w:after="0" w:line="240" w:lineRule="auto"/>
              <w:rPr>
                <w:color w:val="000000"/>
              </w:rPr>
            </w:pPr>
          </w:p>
        </w:tc>
        <w:tc>
          <w:tcPr>
            <w:tcW w:w="1504" w:type="dxa"/>
            <w:tcBorders>
              <w:top w:val="single" w:sz="4" w:space="0" w:color="0070C0"/>
              <w:left w:val="single" w:sz="4" w:space="0" w:color="0070C0"/>
              <w:bottom w:val="single" w:sz="4" w:space="0" w:color="0070C0"/>
              <w:right w:val="single" w:sz="4" w:space="0" w:color="0070C0"/>
            </w:tcBorders>
            <w:vAlign w:val="center"/>
          </w:tcPr>
          <w:p w14:paraId="097A7586" w14:textId="77777777" w:rsidR="009D05EC" w:rsidRDefault="009D05EC">
            <w:pPr>
              <w:widowControl w:val="0"/>
              <w:spacing w:after="0" w:line="240" w:lineRule="auto"/>
              <w:jc w:val="center"/>
              <w:rPr>
                <w:rFonts w:ascii="Times New Roman" w:eastAsia="Calibri" w:hAnsi="Times New Roman" w:cs="Times New Roman"/>
              </w:rPr>
            </w:pPr>
          </w:p>
        </w:tc>
        <w:tc>
          <w:tcPr>
            <w:tcW w:w="1507" w:type="dxa"/>
            <w:tcBorders>
              <w:top w:val="single" w:sz="4" w:space="0" w:color="0070C0"/>
              <w:left w:val="single" w:sz="4" w:space="0" w:color="0070C0"/>
              <w:bottom w:val="single" w:sz="4" w:space="0" w:color="0070C0"/>
              <w:right w:val="single" w:sz="4" w:space="0" w:color="0070C0"/>
            </w:tcBorders>
            <w:vAlign w:val="center"/>
          </w:tcPr>
          <w:p w14:paraId="39FB4A6E" w14:textId="77777777" w:rsidR="009D05EC" w:rsidRDefault="009D05EC">
            <w:pPr>
              <w:widowControl w:val="0"/>
              <w:spacing w:after="0" w:line="240" w:lineRule="auto"/>
              <w:jc w:val="center"/>
              <w:rPr>
                <w:rFonts w:ascii="Times New Roman" w:eastAsia="Calibri" w:hAnsi="Times New Roman" w:cs="Times New Roman"/>
              </w:rPr>
            </w:pPr>
          </w:p>
        </w:tc>
        <w:tc>
          <w:tcPr>
            <w:tcW w:w="1503" w:type="dxa"/>
            <w:tcBorders>
              <w:top w:val="single" w:sz="4" w:space="0" w:color="0070C0"/>
              <w:left w:val="single" w:sz="4" w:space="0" w:color="0070C0"/>
              <w:bottom w:val="single" w:sz="4" w:space="0" w:color="0070C0"/>
              <w:right w:val="single" w:sz="4" w:space="0" w:color="0070C0"/>
            </w:tcBorders>
            <w:vAlign w:val="center"/>
          </w:tcPr>
          <w:p w14:paraId="78633300" w14:textId="77777777" w:rsidR="009D05EC" w:rsidRDefault="009D05EC">
            <w:pPr>
              <w:widowControl w:val="0"/>
              <w:spacing w:after="0" w:line="240" w:lineRule="auto"/>
              <w:jc w:val="center"/>
              <w:rPr>
                <w:rFonts w:ascii="Times New Roman" w:eastAsia="Calibri" w:hAnsi="Times New Roman" w:cs="Times New Roman"/>
              </w:rPr>
            </w:pPr>
          </w:p>
        </w:tc>
        <w:tc>
          <w:tcPr>
            <w:tcW w:w="1504" w:type="dxa"/>
            <w:tcBorders>
              <w:top w:val="single" w:sz="4" w:space="0" w:color="0070C0"/>
              <w:left w:val="single" w:sz="4" w:space="0" w:color="0070C0"/>
              <w:bottom w:val="single" w:sz="4" w:space="0" w:color="0070C0"/>
              <w:right w:val="single" w:sz="4" w:space="0" w:color="0070C0"/>
            </w:tcBorders>
            <w:vAlign w:val="center"/>
          </w:tcPr>
          <w:p w14:paraId="10A88D6D" w14:textId="77777777" w:rsidR="009D05EC" w:rsidRDefault="009D05EC">
            <w:pPr>
              <w:widowControl w:val="0"/>
              <w:spacing w:after="0" w:line="240" w:lineRule="auto"/>
              <w:jc w:val="center"/>
              <w:rPr>
                <w:rFonts w:ascii="Times New Roman" w:eastAsia="Calibri" w:hAnsi="Times New Roman" w:cs="Times New Roman"/>
              </w:rPr>
            </w:pPr>
          </w:p>
        </w:tc>
        <w:tc>
          <w:tcPr>
            <w:tcW w:w="1502" w:type="dxa"/>
            <w:tcBorders>
              <w:top w:val="single" w:sz="4" w:space="0" w:color="0070C0"/>
              <w:left w:val="single" w:sz="4" w:space="0" w:color="0070C0"/>
              <w:bottom w:val="single" w:sz="4" w:space="0" w:color="0070C0"/>
              <w:right w:val="single" w:sz="4" w:space="0" w:color="0070C0"/>
            </w:tcBorders>
            <w:vAlign w:val="center"/>
          </w:tcPr>
          <w:p w14:paraId="2D463CFB" w14:textId="77777777" w:rsidR="009D05EC" w:rsidRDefault="009D05EC">
            <w:pPr>
              <w:widowControl w:val="0"/>
              <w:spacing w:after="0" w:line="240" w:lineRule="auto"/>
              <w:jc w:val="center"/>
              <w:rPr>
                <w:rFonts w:ascii="Times New Roman" w:eastAsia="Calibri" w:hAnsi="Times New Roman" w:cs="Times New Roman"/>
              </w:rPr>
            </w:pPr>
          </w:p>
        </w:tc>
        <w:tc>
          <w:tcPr>
            <w:tcW w:w="1505" w:type="dxa"/>
            <w:tcBorders>
              <w:top w:val="single" w:sz="4" w:space="0" w:color="0070C0"/>
              <w:left w:val="single" w:sz="4" w:space="0" w:color="0070C0"/>
              <w:bottom w:val="single" w:sz="4" w:space="0" w:color="0070C0"/>
              <w:right w:val="single" w:sz="4" w:space="0" w:color="0070C0"/>
            </w:tcBorders>
            <w:vAlign w:val="center"/>
          </w:tcPr>
          <w:p w14:paraId="7A9E2D5D" w14:textId="77777777" w:rsidR="009D05EC" w:rsidRDefault="009D05EC">
            <w:pPr>
              <w:widowControl w:val="0"/>
              <w:spacing w:after="0" w:line="240" w:lineRule="auto"/>
              <w:jc w:val="center"/>
              <w:rPr>
                <w:rFonts w:ascii="Times New Roman" w:eastAsia="Calibri" w:hAnsi="Times New Roman" w:cs="Times New Roman"/>
              </w:rPr>
            </w:pPr>
          </w:p>
        </w:tc>
        <w:tc>
          <w:tcPr>
            <w:tcW w:w="1531" w:type="dxa"/>
            <w:tcBorders>
              <w:top w:val="single" w:sz="4" w:space="0" w:color="0070C0"/>
              <w:left w:val="single" w:sz="4" w:space="0" w:color="0070C0"/>
              <w:bottom w:val="single" w:sz="4" w:space="0" w:color="0070C0"/>
              <w:right w:val="single" w:sz="4" w:space="0" w:color="0070C0"/>
            </w:tcBorders>
            <w:vAlign w:val="center"/>
          </w:tcPr>
          <w:p w14:paraId="213F543B" w14:textId="77777777" w:rsidR="009D05EC" w:rsidRDefault="009D05EC">
            <w:pPr>
              <w:widowControl w:val="0"/>
              <w:spacing w:after="0" w:line="240" w:lineRule="auto"/>
              <w:jc w:val="center"/>
              <w:rPr>
                <w:rFonts w:ascii="Times New Roman" w:eastAsia="Calibri" w:hAnsi="Times New Roman" w:cs="Times New Roman"/>
              </w:rPr>
            </w:pPr>
          </w:p>
        </w:tc>
        <w:tc>
          <w:tcPr>
            <w:tcW w:w="1527" w:type="dxa"/>
            <w:tcBorders>
              <w:top w:val="single" w:sz="4" w:space="0" w:color="0070C0"/>
              <w:left w:val="single" w:sz="4" w:space="0" w:color="0070C0"/>
              <w:bottom w:val="single" w:sz="4" w:space="0" w:color="0070C0"/>
              <w:right w:val="single" w:sz="4" w:space="0" w:color="0070C0"/>
            </w:tcBorders>
            <w:vAlign w:val="center"/>
          </w:tcPr>
          <w:p w14:paraId="158F1043" w14:textId="77777777" w:rsidR="009D05EC" w:rsidRDefault="009D05EC">
            <w:pPr>
              <w:widowControl w:val="0"/>
              <w:spacing w:after="0" w:line="240" w:lineRule="auto"/>
              <w:jc w:val="center"/>
              <w:rPr>
                <w:rFonts w:ascii="Times New Roman" w:eastAsia="Calibri" w:hAnsi="Times New Roman" w:cs="Times New Roman"/>
              </w:rPr>
            </w:pPr>
          </w:p>
        </w:tc>
      </w:tr>
      <w:tr w:rsidR="009D05EC" w14:paraId="6BBEE8C1" w14:textId="77777777">
        <w:trPr>
          <w:trHeight w:val="134"/>
        </w:trPr>
        <w:tc>
          <w:tcPr>
            <w:tcW w:w="433" w:type="dxa"/>
            <w:tcBorders>
              <w:top w:val="single" w:sz="4" w:space="0" w:color="0070C0"/>
              <w:left w:val="single" w:sz="4" w:space="0" w:color="0070C0"/>
              <w:bottom w:val="single" w:sz="4" w:space="0" w:color="0070C0"/>
              <w:right w:val="single" w:sz="4" w:space="0" w:color="0070C0"/>
            </w:tcBorders>
            <w:vAlign w:val="center"/>
          </w:tcPr>
          <w:p w14:paraId="4EF3B8D9" w14:textId="77777777" w:rsidR="009D05EC" w:rsidRDefault="009D05EC">
            <w:pPr>
              <w:widowControl w:val="0"/>
              <w:numPr>
                <w:ilvl w:val="0"/>
                <w:numId w:val="14"/>
              </w:numPr>
              <w:spacing w:after="0" w:line="240" w:lineRule="auto"/>
              <w:contextualSpacing/>
              <w:rPr>
                <w:rFonts w:ascii="Times New Roman" w:eastAsia="Calibri" w:hAnsi="Times New Roman" w:cs="Times New Roman"/>
              </w:rPr>
            </w:pPr>
          </w:p>
        </w:tc>
        <w:tc>
          <w:tcPr>
            <w:tcW w:w="2224" w:type="dxa"/>
            <w:tcBorders>
              <w:top w:val="single" w:sz="4" w:space="0" w:color="0070C0"/>
              <w:left w:val="single" w:sz="4" w:space="0" w:color="0070C0"/>
              <w:bottom w:val="single" w:sz="4" w:space="0" w:color="0070C0"/>
              <w:right w:val="single" w:sz="4" w:space="0" w:color="0070C0"/>
            </w:tcBorders>
            <w:vAlign w:val="center"/>
          </w:tcPr>
          <w:p w14:paraId="770731CC" w14:textId="77777777" w:rsidR="009D05EC" w:rsidRDefault="009D05EC">
            <w:pPr>
              <w:widowControl w:val="0"/>
              <w:spacing w:after="0" w:line="240" w:lineRule="auto"/>
              <w:rPr>
                <w:color w:val="000000"/>
              </w:rPr>
            </w:pPr>
          </w:p>
        </w:tc>
        <w:tc>
          <w:tcPr>
            <w:tcW w:w="1504" w:type="dxa"/>
            <w:tcBorders>
              <w:top w:val="single" w:sz="4" w:space="0" w:color="0070C0"/>
              <w:left w:val="single" w:sz="4" w:space="0" w:color="0070C0"/>
              <w:bottom w:val="single" w:sz="4" w:space="0" w:color="0070C0"/>
              <w:right w:val="single" w:sz="4" w:space="0" w:color="0070C0"/>
            </w:tcBorders>
            <w:vAlign w:val="center"/>
          </w:tcPr>
          <w:p w14:paraId="6A0E5E8F" w14:textId="77777777" w:rsidR="009D05EC" w:rsidRDefault="009D05EC">
            <w:pPr>
              <w:widowControl w:val="0"/>
              <w:spacing w:after="0" w:line="240" w:lineRule="auto"/>
              <w:jc w:val="center"/>
              <w:rPr>
                <w:rFonts w:ascii="Times New Roman" w:eastAsia="Calibri" w:hAnsi="Times New Roman" w:cs="Times New Roman"/>
              </w:rPr>
            </w:pPr>
          </w:p>
        </w:tc>
        <w:tc>
          <w:tcPr>
            <w:tcW w:w="1507" w:type="dxa"/>
            <w:tcBorders>
              <w:top w:val="single" w:sz="4" w:space="0" w:color="0070C0"/>
              <w:left w:val="single" w:sz="4" w:space="0" w:color="0070C0"/>
              <w:bottom w:val="single" w:sz="4" w:space="0" w:color="0070C0"/>
              <w:right w:val="single" w:sz="4" w:space="0" w:color="0070C0"/>
            </w:tcBorders>
            <w:vAlign w:val="center"/>
          </w:tcPr>
          <w:p w14:paraId="444E931A" w14:textId="77777777" w:rsidR="009D05EC" w:rsidRDefault="009D05EC">
            <w:pPr>
              <w:widowControl w:val="0"/>
              <w:spacing w:after="0" w:line="240" w:lineRule="auto"/>
              <w:jc w:val="center"/>
              <w:rPr>
                <w:rFonts w:ascii="Times New Roman" w:eastAsia="Calibri" w:hAnsi="Times New Roman" w:cs="Times New Roman"/>
              </w:rPr>
            </w:pPr>
          </w:p>
        </w:tc>
        <w:tc>
          <w:tcPr>
            <w:tcW w:w="1503" w:type="dxa"/>
            <w:tcBorders>
              <w:top w:val="single" w:sz="4" w:space="0" w:color="0070C0"/>
              <w:left w:val="single" w:sz="4" w:space="0" w:color="0070C0"/>
              <w:bottom w:val="single" w:sz="4" w:space="0" w:color="0070C0"/>
              <w:right w:val="single" w:sz="4" w:space="0" w:color="0070C0"/>
            </w:tcBorders>
            <w:vAlign w:val="center"/>
          </w:tcPr>
          <w:p w14:paraId="156E2FA7" w14:textId="77777777" w:rsidR="009D05EC" w:rsidRDefault="009D05EC">
            <w:pPr>
              <w:widowControl w:val="0"/>
              <w:spacing w:after="0" w:line="240" w:lineRule="auto"/>
              <w:jc w:val="center"/>
              <w:rPr>
                <w:rFonts w:ascii="Times New Roman" w:eastAsia="Calibri" w:hAnsi="Times New Roman" w:cs="Times New Roman"/>
              </w:rPr>
            </w:pPr>
          </w:p>
        </w:tc>
        <w:tc>
          <w:tcPr>
            <w:tcW w:w="1504" w:type="dxa"/>
            <w:tcBorders>
              <w:top w:val="single" w:sz="4" w:space="0" w:color="0070C0"/>
              <w:left w:val="single" w:sz="4" w:space="0" w:color="0070C0"/>
              <w:bottom w:val="single" w:sz="4" w:space="0" w:color="0070C0"/>
              <w:right w:val="single" w:sz="4" w:space="0" w:color="0070C0"/>
            </w:tcBorders>
            <w:vAlign w:val="center"/>
          </w:tcPr>
          <w:p w14:paraId="3F26E007" w14:textId="77777777" w:rsidR="009D05EC" w:rsidRDefault="009D05EC">
            <w:pPr>
              <w:widowControl w:val="0"/>
              <w:spacing w:after="0" w:line="240" w:lineRule="auto"/>
              <w:jc w:val="center"/>
              <w:rPr>
                <w:rFonts w:ascii="Times New Roman" w:eastAsia="Calibri" w:hAnsi="Times New Roman" w:cs="Times New Roman"/>
              </w:rPr>
            </w:pPr>
          </w:p>
        </w:tc>
        <w:tc>
          <w:tcPr>
            <w:tcW w:w="1502" w:type="dxa"/>
            <w:tcBorders>
              <w:top w:val="single" w:sz="4" w:space="0" w:color="0070C0"/>
              <w:left w:val="single" w:sz="4" w:space="0" w:color="0070C0"/>
              <w:bottom w:val="single" w:sz="4" w:space="0" w:color="0070C0"/>
              <w:right w:val="single" w:sz="4" w:space="0" w:color="0070C0"/>
            </w:tcBorders>
            <w:vAlign w:val="center"/>
          </w:tcPr>
          <w:p w14:paraId="516D3586" w14:textId="77777777" w:rsidR="009D05EC" w:rsidRDefault="009D05EC">
            <w:pPr>
              <w:widowControl w:val="0"/>
              <w:spacing w:after="0" w:line="240" w:lineRule="auto"/>
              <w:jc w:val="center"/>
              <w:rPr>
                <w:rFonts w:ascii="Times New Roman" w:eastAsia="Calibri" w:hAnsi="Times New Roman" w:cs="Times New Roman"/>
              </w:rPr>
            </w:pPr>
          </w:p>
        </w:tc>
        <w:tc>
          <w:tcPr>
            <w:tcW w:w="1505" w:type="dxa"/>
            <w:tcBorders>
              <w:top w:val="single" w:sz="4" w:space="0" w:color="0070C0"/>
              <w:left w:val="single" w:sz="4" w:space="0" w:color="0070C0"/>
              <w:bottom w:val="single" w:sz="4" w:space="0" w:color="0070C0"/>
              <w:right w:val="single" w:sz="4" w:space="0" w:color="0070C0"/>
            </w:tcBorders>
            <w:vAlign w:val="center"/>
          </w:tcPr>
          <w:p w14:paraId="65AB2C5F" w14:textId="77777777" w:rsidR="009D05EC" w:rsidRDefault="009D05EC">
            <w:pPr>
              <w:widowControl w:val="0"/>
              <w:spacing w:after="0" w:line="240" w:lineRule="auto"/>
              <w:jc w:val="center"/>
              <w:rPr>
                <w:rFonts w:ascii="Times New Roman" w:eastAsia="Calibri" w:hAnsi="Times New Roman" w:cs="Times New Roman"/>
              </w:rPr>
            </w:pPr>
          </w:p>
        </w:tc>
        <w:tc>
          <w:tcPr>
            <w:tcW w:w="1531" w:type="dxa"/>
            <w:tcBorders>
              <w:top w:val="single" w:sz="4" w:space="0" w:color="0070C0"/>
              <w:left w:val="single" w:sz="4" w:space="0" w:color="0070C0"/>
              <w:bottom w:val="single" w:sz="4" w:space="0" w:color="0070C0"/>
              <w:right w:val="single" w:sz="4" w:space="0" w:color="0070C0"/>
            </w:tcBorders>
            <w:vAlign w:val="center"/>
          </w:tcPr>
          <w:p w14:paraId="72D2186B" w14:textId="77777777" w:rsidR="009D05EC" w:rsidRDefault="009D05EC">
            <w:pPr>
              <w:widowControl w:val="0"/>
              <w:spacing w:after="0" w:line="240" w:lineRule="auto"/>
              <w:jc w:val="center"/>
              <w:rPr>
                <w:rFonts w:ascii="Times New Roman" w:eastAsia="Calibri" w:hAnsi="Times New Roman" w:cs="Times New Roman"/>
              </w:rPr>
            </w:pPr>
          </w:p>
        </w:tc>
        <w:tc>
          <w:tcPr>
            <w:tcW w:w="1527" w:type="dxa"/>
            <w:tcBorders>
              <w:top w:val="single" w:sz="4" w:space="0" w:color="0070C0"/>
              <w:left w:val="single" w:sz="4" w:space="0" w:color="0070C0"/>
              <w:bottom w:val="single" w:sz="4" w:space="0" w:color="0070C0"/>
              <w:right w:val="single" w:sz="4" w:space="0" w:color="0070C0"/>
            </w:tcBorders>
            <w:vAlign w:val="center"/>
          </w:tcPr>
          <w:p w14:paraId="00FFADE5" w14:textId="77777777" w:rsidR="009D05EC" w:rsidRDefault="009D05EC">
            <w:pPr>
              <w:widowControl w:val="0"/>
              <w:spacing w:after="0" w:line="240" w:lineRule="auto"/>
              <w:jc w:val="center"/>
              <w:rPr>
                <w:rFonts w:ascii="Times New Roman" w:eastAsia="Calibri" w:hAnsi="Times New Roman" w:cs="Times New Roman"/>
              </w:rPr>
            </w:pPr>
          </w:p>
        </w:tc>
      </w:tr>
      <w:tr w:rsidR="009D05EC" w14:paraId="53E0E23C" w14:textId="77777777">
        <w:trPr>
          <w:trHeight w:val="250"/>
        </w:trPr>
        <w:tc>
          <w:tcPr>
            <w:tcW w:w="433" w:type="dxa"/>
            <w:tcBorders>
              <w:top w:val="single" w:sz="4" w:space="0" w:color="0070C0"/>
              <w:left w:val="single" w:sz="4" w:space="0" w:color="0070C0"/>
              <w:bottom w:val="single" w:sz="4" w:space="0" w:color="0070C0"/>
              <w:right w:val="single" w:sz="4" w:space="0" w:color="0070C0"/>
            </w:tcBorders>
            <w:vAlign w:val="center"/>
          </w:tcPr>
          <w:p w14:paraId="15F427A8" w14:textId="77777777" w:rsidR="009D05EC" w:rsidRDefault="009D05EC">
            <w:pPr>
              <w:widowControl w:val="0"/>
              <w:spacing w:after="0" w:line="240" w:lineRule="auto"/>
              <w:ind w:left="360"/>
              <w:contextualSpacing/>
              <w:rPr>
                <w:rFonts w:ascii="Times New Roman" w:eastAsia="Calibri" w:hAnsi="Times New Roman" w:cs="Times New Roman"/>
              </w:rPr>
            </w:pPr>
          </w:p>
        </w:tc>
        <w:tc>
          <w:tcPr>
            <w:tcW w:w="2224" w:type="dxa"/>
            <w:tcBorders>
              <w:top w:val="single" w:sz="4" w:space="0" w:color="0070C0"/>
              <w:left w:val="single" w:sz="4" w:space="0" w:color="0070C0"/>
              <w:bottom w:val="single" w:sz="4" w:space="0" w:color="0070C0"/>
              <w:right w:val="single" w:sz="4" w:space="0" w:color="0070C0"/>
            </w:tcBorders>
            <w:vAlign w:val="center"/>
          </w:tcPr>
          <w:p w14:paraId="52A21A7E" w14:textId="77777777" w:rsidR="009D05EC" w:rsidRDefault="0057353A">
            <w:pPr>
              <w:widowControl w:val="0"/>
              <w:spacing w:after="0" w:line="240" w:lineRule="auto"/>
              <w:rPr>
                <w:color w:val="000000"/>
              </w:rPr>
            </w:pPr>
            <w:r>
              <w:rPr>
                <w:rFonts w:ascii="Times New Roman" w:eastAsia="Calibri" w:hAnsi="Times New Roman" w:cs="Times New Roman"/>
              </w:rPr>
              <w:t>Всего/количество обучающихся в %</w:t>
            </w:r>
          </w:p>
        </w:tc>
        <w:tc>
          <w:tcPr>
            <w:tcW w:w="1504" w:type="dxa"/>
            <w:tcBorders>
              <w:top w:val="single" w:sz="4" w:space="0" w:color="0070C0"/>
              <w:left w:val="single" w:sz="4" w:space="0" w:color="0070C0"/>
              <w:bottom w:val="single" w:sz="4" w:space="0" w:color="0070C0"/>
              <w:right w:val="single" w:sz="4" w:space="0" w:color="0070C0"/>
            </w:tcBorders>
            <w:vAlign w:val="center"/>
          </w:tcPr>
          <w:p w14:paraId="2FDF3209" w14:textId="77777777" w:rsidR="009D05EC" w:rsidRDefault="009D05EC">
            <w:pPr>
              <w:widowControl w:val="0"/>
              <w:spacing w:after="0" w:line="240" w:lineRule="auto"/>
              <w:jc w:val="center"/>
              <w:rPr>
                <w:rFonts w:ascii="Times New Roman" w:eastAsia="Calibri" w:hAnsi="Times New Roman" w:cs="Times New Roman"/>
              </w:rPr>
            </w:pPr>
          </w:p>
        </w:tc>
        <w:tc>
          <w:tcPr>
            <w:tcW w:w="1507" w:type="dxa"/>
            <w:tcBorders>
              <w:top w:val="single" w:sz="4" w:space="0" w:color="0070C0"/>
              <w:left w:val="single" w:sz="4" w:space="0" w:color="0070C0"/>
              <w:bottom w:val="single" w:sz="4" w:space="0" w:color="0070C0"/>
              <w:right w:val="single" w:sz="4" w:space="0" w:color="0070C0"/>
            </w:tcBorders>
            <w:vAlign w:val="center"/>
          </w:tcPr>
          <w:p w14:paraId="208F4A14" w14:textId="77777777" w:rsidR="009D05EC" w:rsidRDefault="009D05EC">
            <w:pPr>
              <w:widowControl w:val="0"/>
              <w:spacing w:after="0" w:line="240" w:lineRule="auto"/>
              <w:jc w:val="center"/>
              <w:rPr>
                <w:rFonts w:ascii="Times New Roman" w:eastAsia="Calibri" w:hAnsi="Times New Roman" w:cs="Times New Roman"/>
              </w:rPr>
            </w:pPr>
          </w:p>
        </w:tc>
        <w:tc>
          <w:tcPr>
            <w:tcW w:w="1503" w:type="dxa"/>
            <w:tcBorders>
              <w:top w:val="single" w:sz="4" w:space="0" w:color="0070C0"/>
              <w:left w:val="single" w:sz="4" w:space="0" w:color="0070C0"/>
              <w:bottom w:val="single" w:sz="4" w:space="0" w:color="0070C0"/>
              <w:right w:val="single" w:sz="4" w:space="0" w:color="0070C0"/>
            </w:tcBorders>
            <w:vAlign w:val="center"/>
          </w:tcPr>
          <w:p w14:paraId="3419ADB2" w14:textId="77777777" w:rsidR="009D05EC" w:rsidRDefault="009D05EC">
            <w:pPr>
              <w:widowControl w:val="0"/>
              <w:spacing w:after="0" w:line="240" w:lineRule="auto"/>
              <w:jc w:val="center"/>
              <w:rPr>
                <w:rFonts w:ascii="Times New Roman" w:eastAsia="Calibri" w:hAnsi="Times New Roman" w:cs="Times New Roman"/>
              </w:rPr>
            </w:pPr>
          </w:p>
        </w:tc>
        <w:tc>
          <w:tcPr>
            <w:tcW w:w="1504" w:type="dxa"/>
            <w:tcBorders>
              <w:top w:val="single" w:sz="4" w:space="0" w:color="0070C0"/>
              <w:left w:val="single" w:sz="4" w:space="0" w:color="0070C0"/>
              <w:bottom w:val="single" w:sz="4" w:space="0" w:color="0070C0"/>
              <w:right w:val="single" w:sz="4" w:space="0" w:color="0070C0"/>
            </w:tcBorders>
            <w:vAlign w:val="center"/>
          </w:tcPr>
          <w:p w14:paraId="582943A1" w14:textId="77777777" w:rsidR="009D05EC" w:rsidRDefault="009D05EC">
            <w:pPr>
              <w:widowControl w:val="0"/>
              <w:spacing w:after="0" w:line="240" w:lineRule="auto"/>
              <w:jc w:val="center"/>
              <w:rPr>
                <w:rFonts w:ascii="Times New Roman" w:eastAsia="Calibri" w:hAnsi="Times New Roman" w:cs="Times New Roman"/>
              </w:rPr>
            </w:pPr>
          </w:p>
        </w:tc>
        <w:tc>
          <w:tcPr>
            <w:tcW w:w="1502" w:type="dxa"/>
            <w:tcBorders>
              <w:top w:val="single" w:sz="4" w:space="0" w:color="0070C0"/>
              <w:left w:val="single" w:sz="4" w:space="0" w:color="0070C0"/>
              <w:bottom w:val="single" w:sz="4" w:space="0" w:color="0070C0"/>
              <w:right w:val="single" w:sz="4" w:space="0" w:color="0070C0"/>
            </w:tcBorders>
            <w:vAlign w:val="center"/>
          </w:tcPr>
          <w:p w14:paraId="421459A5" w14:textId="77777777" w:rsidR="009D05EC" w:rsidRDefault="009D05EC">
            <w:pPr>
              <w:widowControl w:val="0"/>
              <w:spacing w:after="0" w:line="240" w:lineRule="auto"/>
              <w:jc w:val="center"/>
              <w:rPr>
                <w:rFonts w:ascii="Times New Roman" w:eastAsia="Calibri" w:hAnsi="Times New Roman" w:cs="Times New Roman"/>
              </w:rPr>
            </w:pPr>
          </w:p>
        </w:tc>
        <w:tc>
          <w:tcPr>
            <w:tcW w:w="1505" w:type="dxa"/>
            <w:tcBorders>
              <w:top w:val="single" w:sz="4" w:space="0" w:color="0070C0"/>
              <w:left w:val="single" w:sz="4" w:space="0" w:color="0070C0"/>
              <w:bottom w:val="single" w:sz="4" w:space="0" w:color="0070C0"/>
              <w:right w:val="single" w:sz="4" w:space="0" w:color="0070C0"/>
            </w:tcBorders>
            <w:vAlign w:val="center"/>
          </w:tcPr>
          <w:p w14:paraId="21BFE6D6" w14:textId="77777777" w:rsidR="009D05EC" w:rsidRDefault="009D05EC">
            <w:pPr>
              <w:widowControl w:val="0"/>
              <w:spacing w:after="0" w:line="240" w:lineRule="auto"/>
              <w:jc w:val="center"/>
              <w:rPr>
                <w:rFonts w:ascii="Times New Roman" w:eastAsia="Calibri" w:hAnsi="Times New Roman" w:cs="Times New Roman"/>
              </w:rPr>
            </w:pPr>
          </w:p>
        </w:tc>
        <w:tc>
          <w:tcPr>
            <w:tcW w:w="1531" w:type="dxa"/>
            <w:tcBorders>
              <w:top w:val="single" w:sz="4" w:space="0" w:color="0070C0"/>
              <w:left w:val="single" w:sz="4" w:space="0" w:color="0070C0"/>
              <w:bottom w:val="single" w:sz="4" w:space="0" w:color="0070C0"/>
              <w:right w:val="single" w:sz="4" w:space="0" w:color="0070C0"/>
            </w:tcBorders>
            <w:vAlign w:val="center"/>
          </w:tcPr>
          <w:p w14:paraId="5A0755B0" w14:textId="77777777" w:rsidR="009D05EC" w:rsidRDefault="009D05EC">
            <w:pPr>
              <w:widowControl w:val="0"/>
              <w:spacing w:after="0" w:line="240" w:lineRule="auto"/>
              <w:jc w:val="center"/>
              <w:rPr>
                <w:rFonts w:ascii="Times New Roman" w:eastAsia="Calibri" w:hAnsi="Times New Roman" w:cs="Times New Roman"/>
              </w:rPr>
            </w:pPr>
          </w:p>
        </w:tc>
        <w:tc>
          <w:tcPr>
            <w:tcW w:w="1527" w:type="dxa"/>
            <w:tcBorders>
              <w:top w:val="single" w:sz="4" w:space="0" w:color="0070C0"/>
              <w:left w:val="single" w:sz="4" w:space="0" w:color="0070C0"/>
              <w:bottom w:val="single" w:sz="4" w:space="0" w:color="0070C0"/>
              <w:right w:val="single" w:sz="4" w:space="0" w:color="0070C0"/>
            </w:tcBorders>
            <w:vAlign w:val="center"/>
          </w:tcPr>
          <w:p w14:paraId="666F38BF" w14:textId="77777777" w:rsidR="009D05EC" w:rsidRDefault="009D05EC">
            <w:pPr>
              <w:widowControl w:val="0"/>
              <w:spacing w:after="0" w:line="240" w:lineRule="auto"/>
              <w:jc w:val="center"/>
              <w:rPr>
                <w:rFonts w:ascii="Times New Roman" w:eastAsia="Calibri" w:hAnsi="Times New Roman" w:cs="Times New Roman"/>
              </w:rPr>
            </w:pPr>
          </w:p>
        </w:tc>
      </w:tr>
    </w:tbl>
    <w:p w14:paraId="7553F262" w14:textId="77777777" w:rsidR="009D05EC" w:rsidRDefault="009D05EC">
      <w:pPr>
        <w:spacing w:after="0" w:line="240" w:lineRule="auto"/>
        <w:jc w:val="both"/>
        <w:rPr>
          <w:rFonts w:ascii="Times New Roman" w:eastAsiaTheme="minorEastAsia" w:hAnsi="Times New Roman" w:cs="Times New Roman"/>
          <w:sz w:val="24"/>
          <w:szCs w:val="24"/>
          <w:lang w:eastAsia="ru-RU"/>
        </w:rPr>
      </w:pPr>
    </w:p>
    <w:p w14:paraId="30868A98" w14:textId="77777777" w:rsidR="009D05EC" w:rsidRDefault="0057353A">
      <w:pPr>
        <w:spacing w:after="0" w:line="240" w:lineRule="auto"/>
        <w:ind w:firstLine="567"/>
        <w:jc w:val="center"/>
        <w:rPr>
          <w:rFonts w:ascii="Times New Roman" w:eastAsiaTheme="minorEastAsia" w:hAnsi="Times New Roman" w:cs="Times New Roman"/>
          <w:sz w:val="24"/>
          <w:szCs w:val="24"/>
          <w:lang w:eastAsia="ru-RU"/>
        </w:rPr>
      </w:pPr>
      <w:r>
        <w:rPr>
          <w:rFonts w:ascii="Times New Roman" w:eastAsiaTheme="minorEastAsia" w:hAnsi="Times New Roman" w:cs="Times New Roman"/>
          <w:b/>
          <w:bCs/>
          <w:color w:val="000000"/>
          <w:sz w:val="24"/>
          <w:szCs w:val="24"/>
          <w:lang w:eastAsia="ru-RU"/>
        </w:rPr>
        <w:t xml:space="preserve">9.2 Содержание мониторинга </w:t>
      </w:r>
      <w:r>
        <w:rPr>
          <w:rFonts w:ascii="Times New Roman" w:eastAsiaTheme="minorEastAsia" w:hAnsi="Times New Roman" w:cs="Times New Roman"/>
          <w:b/>
          <w:sz w:val="24"/>
          <w:szCs w:val="24"/>
          <w:lang w:eastAsia="ru-RU"/>
        </w:rPr>
        <w:t xml:space="preserve">сформированности базовых учебных действий у обучающихся </w:t>
      </w:r>
      <w:r>
        <w:rPr>
          <w:rFonts w:ascii="Times New Roman" w:eastAsiaTheme="minorEastAsia" w:hAnsi="Times New Roman" w:cs="Times New Roman"/>
          <w:b/>
          <w:bCs/>
          <w:sz w:val="24"/>
          <w:szCs w:val="24"/>
          <w:lang w:eastAsia="ru-RU"/>
        </w:rPr>
        <w:t xml:space="preserve">с </w:t>
      </w:r>
      <w:r w:rsidR="00A55276">
        <w:rPr>
          <w:rFonts w:ascii="Times New Roman" w:eastAsiaTheme="minorEastAsia" w:hAnsi="Times New Roman" w:cs="Times New Roman"/>
          <w:b/>
          <w:bCs/>
          <w:sz w:val="24"/>
          <w:szCs w:val="24"/>
          <w:lang w:eastAsia="ru-RU"/>
        </w:rPr>
        <w:t>нарушением интеллекта (вариант2)</w:t>
      </w:r>
      <w:r>
        <w:rPr>
          <w:rFonts w:ascii="Times New Roman" w:eastAsiaTheme="minorEastAsia" w:hAnsi="Times New Roman" w:cs="Times New Roman"/>
          <w:b/>
          <w:sz w:val="24"/>
          <w:szCs w:val="24"/>
          <w:lang w:eastAsia="ru-RU"/>
        </w:rPr>
        <w:t xml:space="preserve"> по учебному предмету «Окружающий социальный мир»</w:t>
      </w:r>
    </w:p>
    <w:p w14:paraId="347FBFC3" w14:textId="77777777" w:rsidR="009D05EC" w:rsidRDefault="0057353A">
      <w:pPr>
        <w:spacing w:after="0" w:line="240" w:lineRule="auto"/>
        <w:ind w:firstLine="567"/>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Система оценки сформированности базовых учебных действий:</w:t>
      </w:r>
    </w:p>
    <w:p w14:paraId="23EC6DD0" w14:textId="77777777" w:rsidR="009D05EC" w:rsidRDefault="0057353A">
      <w:pPr>
        <w:spacing w:after="0" w:line="240" w:lineRule="auto"/>
        <w:ind w:firstLine="708"/>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0 баллов ― действие отсутствует, обучающийся не понимает его смысла, не включается в процесс выполнения вместе с учителем;</w:t>
      </w:r>
    </w:p>
    <w:p w14:paraId="403D9376" w14:textId="77777777" w:rsidR="009D05EC" w:rsidRDefault="0057353A">
      <w:pPr>
        <w:spacing w:after="0" w:line="240" w:lineRule="auto"/>
        <w:ind w:firstLine="708"/>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14:paraId="154EF9F9" w14:textId="77777777" w:rsidR="009D05EC" w:rsidRDefault="0057353A">
      <w:pPr>
        <w:spacing w:after="0"/>
        <w:ind w:firstLine="708"/>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 балла ― преимущественно выполняет действие по указанию учителя, в отдельных ситуациях способен выполнить его самостоятельно;</w:t>
      </w:r>
    </w:p>
    <w:p w14:paraId="11D892B6" w14:textId="77777777" w:rsidR="009D05EC" w:rsidRDefault="0057353A">
      <w:pPr>
        <w:spacing w:after="0"/>
        <w:ind w:firstLine="708"/>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14:paraId="3C810E02" w14:textId="77777777" w:rsidR="009D05EC" w:rsidRDefault="0057353A">
      <w:pPr>
        <w:spacing w:after="0"/>
        <w:ind w:firstLine="708"/>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 балла ― способен самостоятельно применять действие, но иногда допускает ошибки, которые исправляет по замечанию учителя;</w:t>
      </w:r>
    </w:p>
    <w:p w14:paraId="3E033DEA" w14:textId="77777777" w:rsidR="009D05EC" w:rsidRDefault="0057353A">
      <w:pPr>
        <w:spacing w:after="0"/>
        <w:ind w:firstLine="708"/>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5 баллов ― самостоятельно применяет действие в любой ситуации. </w:t>
      </w:r>
    </w:p>
    <w:p w14:paraId="1D6B1606" w14:textId="77777777" w:rsidR="009D05EC" w:rsidRDefault="0057353A">
      <w:pPr>
        <w:numPr>
          <w:ilvl w:val="0"/>
          <w:numId w:val="13"/>
        </w:numPr>
        <w:contextualSpacing/>
        <w:jc w:val="both"/>
        <w:rPr>
          <w:rFonts w:ascii="Times New Roman" w:eastAsia="Calibri"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Лист мониторинга по учебному предмету</w:t>
      </w:r>
      <w:r>
        <w:rPr>
          <w:rFonts w:ascii="Times New Roman" w:eastAsia="Calibri" w:hAnsi="Times New Roman" w:cs="Times New Roman"/>
          <w:color w:val="000000"/>
          <w:sz w:val="24"/>
          <w:szCs w:val="24"/>
          <w:lang w:eastAsia="ru-RU"/>
        </w:rPr>
        <w:t xml:space="preserve"> представлен в виде карты</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color w:val="000000"/>
          <w:sz w:val="24"/>
          <w:szCs w:val="24"/>
          <w:lang w:eastAsia="ru-RU"/>
        </w:rPr>
        <w:t>о</w:t>
      </w:r>
      <w:r>
        <w:rPr>
          <w:rFonts w:ascii="Times New Roman" w:eastAsia="Times New Roman" w:hAnsi="Times New Roman" w:cs="Times New Roman"/>
          <w:b/>
          <w:sz w:val="24"/>
          <w:szCs w:val="24"/>
          <w:lang w:eastAsia="ru-RU"/>
        </w:rPr>
        <w:t xml:space="preserve">ценки сформированности базовых учебных действий. </w:t>
      </w:r>
      <w:r>
        <w:rPr>
          <w:rFonts w:ascii="Times New Roman" w:eastAsia="Calibri" w:hAnsi="Times New Roman" w:cs="Times New Roman"/>
          <w:color w:val="000000"/>
          <w:sz w:val="24"/>
          <w:szCs w:val="24"/>
          <w:lang w:eastAsia="ru-RU"/>
        </w:rPr>
        <w:t>Она заполняется учителем в начале учебного года, в середине и в конце, согласно школьному положению о системе мониторинга.</w:t>
      </w:r>
      <w:r>
        <w:rPr>
          <w:rFonts w:ascii="Times New Roman" w:eastAsia="Calibri" w:hAnsi="Times New Roman" w:cs="Times New Roman"/>
          <w:b/>
          <w:bCs/>
          <w:color w:val="000000"/>
          <w:sz w:val="24"/>
          <w:szCs w:val="24"/>
          <w:lang w:eastAsia="ru-RU"/>
        </w:rPr>
        <w:t xml:space="preserve"> </w:t>
      </w:r>
    </w:p>
    <w:p w14:paraId="303899C1" w14:textId="77777777" w:rsidR="009D05EC" w:rsidRDefault="0057353A">
      <w:pPr>
        <w:numPr>
          <w:ilvl w:val="0"/>
          <w:numId w:val="13"/>
        </w:numPr>
        <w:spacing w:after="0"/>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Результаты </w:t>
      </w:r>
      <w:r>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sz w:val="24"/>
          <w:szCs w:val="24"/>
          <w:lang w:eastAsia="ru-RU"/>
        </w:rPr>
        <w:t>ценки сформированности базовых учебных действий заносятся в индивидуальную карту развития обучающегося.</w:t>
      </w:r>
    </w:p>
    <w:p w14:paraId="066F5616" w14:textId="77777777" w:rsidR="009D05EC" w:rsidRDefault="0057353A">
      <w:pPr>
        <w:numPr>
          <w:ilvl w:val="0"/>
          <w:numId w:val="13"/>
        </w:numPr>
        <w:spacing w:after="0"/>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Cs/>
          <w:color w:val="000000"/>
          <w:sz w:val="24"/>
          <w:szCs w:val="24"/>
          <w:lang w:eastAsia="ru-RU"/>
        </w:rPr>
        <w:lastRenderedPageBreak/>
        <w:t>В соответствующие клетки таблицы вносятся результаты оценки каждого параметра.</w:t>
      </w:r>
      <w:r>
        <w:rPr>
          <w:rFonts w:ascii="Times New Roman" w:eastAsia="Times New Roman" w:hAnsi="Times New Roman" w:cs="Times New Roman"/>
          <w:color w:val="000000"/>
          <w:sz w:val="24"/>
          <w:szCs w:val="24"/>
          <w:lang w:eastAsia="ru-RU"/>
        </w:rPr>
        <w:t xml:space="preserve"> </w:t>
      </w:r>
    </w:p>
    <w:p w14:paraId="78463CB7" w14:textId="77777777" w:rsidR="009D05EC" w:rsidRDefault="0057353A">
      <w:pPr>
        <w:numPr>
          <w:ilvl w:val="0"/>
          <w:numId w:val="13"/>
        </w:numPr>
        <w:spacing w:after="0"/>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В соответствующие графы вписываются цифры от 0 до 5.</w:t>
      </w:r>
    </w:p>
    <w:p w14:paraId="3994378F" w14:textId="77777777" w:rsidR="009D05EC" w:rsidRDefault="009D05EC">
      <w:pPr>
        <w:spacing w:after="0"/>
        <w:ind w:left="720"/>
        <w:contextualSpacing/>
        <w:jc w:val="both"/>
        <w:rPr>
          <w:rFonts w:ascii="Times New Roman" w:eastAsia="Times New Roman" w:hAnsi="Times New Roman" w:cs="Times New Roman"/>
          <w:bCs/>
          <w:color w:val="000000"/>
          <w:sz w:val="24"/>
          <w:szCs w:val="24"/>
          <w:lang w:eastAsia="ru-RU"/>
        </w:rPr>
      </w:pPr>
    </w:p>
    <w:p w14:paraId="06244531" w14:textId="77777777" w:rsidR="009D05EC" w:rsidRDefault="0057353A">
      <w:pPr>
        <w:tabs>
          <w:tab w:val="left" w:pos="1275"/>
        </w:tabs>
        <w:spacing w:after="0" w:line="240" w:lineRule="auto"/>
        <w:jc w:val="center"/>
        <w:rPr>
          <w:rFonts w:ascii="Times New Roman" w:eastAsiaTheme="minorEastAsia" w:hAnsi="Times New Roman" w:cs="Times New Roman"/>
          <w:b/>
          <w:i/>
          <w:sz w:val="24"/>
          <w:szCs w:val="24"/>
          <w:lang w:eastAsia="ru-RU"/>
        </w:rPr>
      </w:pPr>
      <w:r>
        <w:rPr>
          <w:rFonts w:ascii="Times New Roman" w:eastAsiaTheme="minorEastAsia" w:hAnsi="Times New Roman" w:cs="Times New Roman"/>
          <w:b/>
          <w:i/>
          <w:sz w:val="24"/>
          <w:szCs w:val="24"/>
          <w:lang w:eastAsia="ru-RU"/>
        </w:rPr>
        <w:t xml:space="preserve">Карта оценки сформированности базовых учебных действий по учебному предмету «Окружающий социальный мир». </w:t>
      </w:r>
    </w:p>
    <w:tbl>
      <w:tblPr>
        <w:tblStyle w:val="221"/>
        <w:tblpPr w:leftFromText="180" w:rightFromText="180" w:vertAnchor="text" w:horzAnchor="margin" w:tblpY="418"/>
        <w:tblW w:w="5000" w:type="pct"/>
        <w:tblLayout w:type="fixed"/>
        <w:tblLook w:val="04A0" w:firstRow="1" w:lastRow="0" w:firstColumn="1" w:lastColumn="0" w:noHBand="0" w:noVBand="1"/>
      </w:tblPr>
      <w:tblGrid>
        <w:gridCol w:w="452"/>
        <w:gridCol w:w="707"/>
        <w:gridCol w:w="2201"/>
        <w:gridCol w:w="3033"/>
        <w:gridCol w:w="5526"/>
        <w:gridCol w:w="1499"/>
        <w:gridCol w:w="1540"/>
      </w:tblGrid>
      <w:tr w:rsidR="009D05EC" w14:paraId="1D09EEFF" w14:textId="77777777">
        <w:trPr>
          <w:trHeight w:val="280"/>
        </w:trPr>
        <w:tc>
          <w:tcPr>
            <w:tcW w:w="445" w:type="dxa"/>
            <w:vMerge w:val="restart"/>
          </w:tcPr>
          <w:p w14:paraId="387F0CEB" w14:textId="77777777" w:rsidR="009D05EC" w:rsidRDefault="0057353A">
            <w:pPr>
              <w:widowControl w:val="0"/>
              <w:spacing w:after="0" w:line="240" w:lineRule="auto"/>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w:t>
            </w:r>
          </w:p>
        </w:tc>
        <w:tc>
          <w:tcPr>
            <w:tcW w:w="697" w:type="dxa"/>
            <w:vMerge w:val="restart"/>
          </w:tcPr>
          <w:p w14:paraId="7D1F5BF9" w14:textId="77777777" w:rsidR="009D05EC" w:rsidRDefault="0057353A">
            <w:pPr>
              <w:widowControl w:val="0"/>
              <w:spacing w:after="0" w:line="240"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БУД</w:t>
            </w:r>
          </w:p>
        </w:tc>
        <w:tc>
          <w:tcPr>
            <w:tcW w:w="2169" w:type="dxa"/>
            <w:vMerge w:val="restart"/>
          </w:tcPr>
          <w:p w14:paraId="37186009" w14:textId="77777777" w:rsidR="009D05EC" w:rsidRDefault="0057353A">
            <w:pPr>
              <w:widowControl w:val="0"/>
              <w:spacing w:after="0" w:line="240"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Требования Стандарта</w:t>
            </w:r>
          </w:p>
        </w:tc>
        <w:tc>
          <w:tcPr>
            <w:tcW w:w="2989" w:type="dxa"/>
            <w:vMerge w:val="restart"/>
          </w:tcPr>
          <w:p w14:paraId="3D29076C" w14:textId="77777777" w:rsidR="009D05EC" w:rsidRDefault="0057353A">
            <w:pPr>
              <w:widowControl w:val="0"/>
              <w:spacing w:after="0" w:line="240"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Параметры оценки</w:t>
            </w:r>
          </w:p>
        </w:tc>
        <w:tc>
          <w:tcPr>
            <w:tcW w:w="5446" w:type="dxa"/>
            <w:vMerge w:val="restart"/>
          </w:tcPr>
          <w:p w14:paraId="6A0E7F04" w14:textId="77777777" w:rsidR="009D05EC" w:rsidRDefault="0057353A">
            <w:pPr>
              <w:widowControl w:val="0"/>
              <w:spacing w:after="0" w:line="240" w:lineRule="auto"/>
              <w:jc w:val="center"/>
              <w:rPr>
                <w:rFonts w:ascii="Times New Roman" w:eastAsia="Calibri" w:hAnsi="Times New Roman" w:cs="Times New Roman"/>
                <w:b/>
                <w:color w:val="000000"/>
                <w:sz w:val="20"/>
                <w:szCs w:val="20"/>
              </w:rPr>
            </w:pPr>
            <w:r>
              <w:rPr>
                <w:rFonts w:ascii="Times New Roman" w:eastAsia="Calibri" w:hAnsi="Times New Roman" w:cs="Times New Roman"/>
                <w:b/>
                <w:color w:val="000000"/>
                <w:sz w:val="20"/>
                <w:szCs w:val="20"/>
              </w:rPr>
              <w:t>Индикаторы</w:t>
            </w:r>
          </w:p>
          <w:p w14:paraId="492BB2EA" w14:textId="77777777" w:rsidR="009D05EC" w:rsidRDefault="009D05EC">
            <w:pPr>
              <w:widowControl w:val="0"/>
              <w:spacing w:after="0" w:line="240" w:lineRule="auto"/>
              <w:jc w:val="center"/>
              <w:rPr>
                <w:rFonts w:ascii="Times New Roman" w:eastAsia="Calibri" w:hAnsi="Times New Roman" w:cs="Times New Roman"/>
                <w:b/>
                <w:color w:val="000000"/>
                <w:sz w:val="20"/>
                <w:szCs w:val="20"/>
              </w:rPr>
            </w:pPr>
          </w:p>
        </w:tc>
        <w:tc>
          <w:tcPr>
            <w:tcW w:w="2995" w:type="dxa"/>
            <w:gridSpan w:val="2"/>
          </w:tcPr>
          <w:p w14:paraId="2C7B9B84" w14:textId="77777777" w:rsidR="009D05EC" w:rsidRDefault="0057353A">
            <w:pPr>
              <w:widowControl w:val="0"/>
              <w:spacing w:after="0" w:line="240" w:lineRule="auto"/>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Баллы</w:t>
            </w:r>
          </w:p>
        </w:tc>
      </w:tr>
      <w:tr w:rsidR="009D05EC" w14:paraId="214BB728" w14:textId="77777777">
        <w:trPr>
          <w:trHeight w:val="411"/>
        </w:trPr>
        <w:tc>
          <w:tcPr>
            <w:tcW w:w="445" w:type="dxa"/>
            <w:vMerge/>
          </w:tcPr>
          <w:p w14:paraId="21227086" w14:textId="77777777" w:rsidR="009D05EC" w:rsidRDefault="009D05EC">
            <w:pPr>
              <w:widowControl w:val="0"/>
              <w:spacing w:after="0" w:line="240" w:lineRule="auto"/>
              <w:rPr>
                <w:rFonts w:ascii="Times New Roman" w:eastAsia="Times New Roman" w:hAnsi="Times New Roman" w:cs="Times New Roman"/>
                <w:b/>
                <w:sz w:val="20"/>
                <w:szCs w:val="20"/>
                <w:lang w:eastAsia="ja-JP"/>
              </w:rPr>
            </w:pPr>
          </w:p>
        </w:tc>
        <w:tc>
          <w:tcPr>
            <w:tcW w:w="697" w:type="dxa"/>
            <w:vMerge/>
          </w:tcPr>
          <w:p w14:paraId="41438DE3" w14:textId="77777777" w:rsidR="009D05EC" w:rsidRDefault="009D05EC">
            <w:pPr>
              <w:widowControl w:val="0"/>
              <w:spacing w:after="0" w:line="240" w:lineRule="auto"/>
              <w:jc w:val="center"/>
              <w:rPr>
                <w:rFonts w:ascii="Times New Roman" w:eastAsia="Calibri" w:hAnsi="Times New Roman" w:cs="Times New Roman"/>
                <w:b/>
                <w:color w:val="000000"/>
                <w:sz w:val="20"/>
                <w:szCs w:val="20"/>
              </w:rPr>
            </w:pPr>
          </w:p>
        </w:tc>
        <w:tc>
          <w:tcPr>
            <w:tcW w:w="2169" w:type="dxa"/>
            <w:vMerge/>
          </w:tcPr>
          <w:p w14:paraId="57A702B3" w14:textId="77777777" w:rsidR="009D05EC" w:rsidRDefault="009D05EC">
            <w:pPr>
              <w:widowControl w:val="0"/>
              <w:spacing w:after="0" w:line="240" w:lineRule="auto"/>
              <w:jc w:val="center"/>
              <w:rPr>
                <w:rFonts w:ascii="Times New Roman" w:eastAsia="Calibri" w:hAnsi="Times New Roman" w:cs="Times New Roman"/>
                <w:b/>
                <w:color w:val="000000"/>
                <w:sz w:val="20"/>
                <w:szCs w:val="20"/>
              </w:rPr>
            </w:pPr>
          </w:p>
        </w:tc>
        <w:tc>
          <w:tcPr>
            <w:tcW w:w="2989" w:type="dxa"/>
            <w:vMerge/>
          </w:tcPr>
          <w:p w14:paraId="3D1F6093" w14:textId="77777777" w:rsidR="009D05EC" w:rsidRDefault="009D05EC">
            <w:pPr>
              <w:widowControl w:val="0"/>
              <w:spacing w:after="0" w:line="240" w:lineRule="auto"/>
              <w:jc w:val="center"/>
              <w:rPr>
                <w:rFonts w:ascii="Times New Roman" w:eastAsia="Calibri" w:hAnsi="Times New Roman" w:cs="Times New Roman"/>
                <w:b/>
                <w:color w:val="000000"/>
                <w:sz w:val="20"/>
                <w:szCs w:val="20"/>
              </w:rPr>
            </w:pPr>
          </w:p>
        </w:tc>
        <w:tc>
          <w:tcPr>
            <w:tcW w:w="5446" w:type="dxa"/>
            <w:vMerge/>
          </w:tcPr>
          <w:p w14:paraId="77C8AF2E" w14:textId="77777777" w:rsidR="009D05EC" w:rsidRDefault="009D05EC">
            <w:pPr>
              <w:widowControl w:val="0"/>
              <w:spacing w:after="0" w:line="240" w:lineRule="auto"/>
              <w:jc w:val="center"/>
              <w:rPr>
                <w:rFonts w:ascii="Times New Roman" w:eastAsia="Calibri" w:hAnsi="Times New Roman" w:cs="Times New Roman"/>
                <w:b/>
                <w:color w:val="000000"/>
                <w:sz w:val="20"/>
                <w:szCs w:val="20"/>
              </w:rPr>
            </w:pPr>
          </w:p>
        </w:tc>
        <w:tc>
          <w:tcPr>
            <w:tcW w:w="1477" w:type="dxa"/>
          </w:tcPr>
          <w:p w14:paraId="68F5785C" w14:textId="77777777" w:rsidR="009D05EC" w:rsidRDefault="0057353A">
            <w:pPr>
              <w:widowControl w:val="0"/>
              <w:spacing w:after="0" w:line="240" w:lineRule="auto"/>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1</w:t>
            </w:r>
          </w:p>
          <w:p w14:paraId="2C175CFB" w14:textId="77777777" w:rsidR="009D05EC" w:rsidRDefault="0057353A">
            <w:pPr>
              <w:widowControl w:val="0"/>
              <w:spacing w:after="0" w:line="240" w:lineRule="auto"/>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полугодие</w:t>
            </w:r>
          </w:p>
        </w:tc>
        <w:tc>
          <w:tcPr>
            <w:tcW w:w="1518" w:type="dxa"/>
          </w:tcPr>
          <w:p w14:paraId="1756D0D1" w14:textId="77777777" w:rsidR="009D05EC" w:rsidRDefault="0057353A">
            <w:pPr>
              <w:widowControl w:val="0"/>
              <w:spacing w:after="0" w:line="240" w:lineRule="auto"/>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2</w:t>
            </w:r>
          </w:p>
          <w:p w14:paraId="7895AE46" w14:textId="77777777" w:rsidR="009D05EC" w:rsidRDefault="0057353A">
            <w:pPr>
              <w:widowControl w:val="0"/>
              <w:spacing w:after="0" w:line="240" w:lineRule="auto"/>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полугодие</w:t>
            </w:r>
          </w:p>
        </w:tc>
      </w:tr>
      <w:tr w:rsidR="009D05EC" w14:paraId="25BD614E" w14:textId="77777777">
        <w:trPr>
          <w:trHeight w:val="429"/>
        </w:trPr>
        <w:tc>
          <w:tcPr>
            <w:tcW w:w="445" w:type="dxa"/>
            <w:vMerge w:val="restart"/>
          </w:tcPr>
          <w:p w14:paraId="70BE3998" w14:textId="77777777" w:rsidR="009D05EC" w:rsidRDefault="009D05EC">
            <w:pPr>
              <w:widowControl w:val="0"/>
              <w:numPr>
                <w:ilvl w:val="0"/>
                <w:numId w:val="17"/>
              </w:numPr>
              <w:overflowPunct w:val="0"/>
              <w:spacing w:after="0" w:line="240" w:lineRule="auto"/>
              <w:rPr>
                <w:rFonts w:ascii="Times New Roman" w:eastAsia="Times New Roman" w:hAnsi="Times New Roman" w:cs="Times New Roman"/>
                <w:sz w:val="20"/>
                <w:szCs w:val="20"/>
                <w:lang w:eastAsia="ja-JP"/>
              </w:rPr>
            </w:pPr>
          </w:p>
        </w:tc>
        <w:tc>
          <w:tcPr>
            <w:tcW w:w="697" w:type="dxa"/>
            <w:vMerge w:val="restart"/>
            <w:textDirection w:val="btLr"/>
          </w:tcPr>
          <w:p w14:paraId="4CB461AC" w14:textId="77777777" w:rsidR="009D05EC" w:rsidRDefault="0057353A">
            <w:pPr>
              <w:widowControl w:val="0"/>
              <w:spacing w:after="0" w:line="240" w:lineRule="auto"/>
              <w:ind w:left="113" w:right="113"/>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Коммуникативные</w:t>
            </w:r>
          </w:p>
        </w:tc>
        <w:tc>
          <w:tcPr>
            <w:tcW w:w="2169" w:type="dxa"/>
            <w:vMerge w:val="restart"/>
          </w:tcPr>
          <w:p w14:paraId="3F13DB3A" w14:textId="77777777" w:rsidR="009D05EC" w:rsidRDefault="0057353A">
            <w:pPr>
              <w:widowControl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Подготовка ребенка к нахождению и обучению в среде сверстников, к эмоциональному, коммуникативному взаимодействию с группой обучающихся</w:t>
            </w:r>
          </w:p>
        </w:tc>
        <w:tc>
          <w:tcPr>
            <w:tcW w:w="2989" w:type="dxa"/>
            <w:vMerge w:val="restart"/>
          </w:tcPr>
          <w:p w14:paraId="77CE0E71" w14:textId="77777777" w:rsidR="009D05EC" w:rsidRDefault="0057353A">
            <w:pPr>
              <w:widowControl w:val="0"/>
              <w:spacing w:after="0" w:line="240" w:lineRule="auto"/>
              <w:rPr>
                <w:rFonts w:ascii="Times New Roman" w:eastAsia="Times New Roman" w:hAnsi="Times New Roman" w:cs="Times New Roman"/>
                <w:sz w:val="20"/>
                <w:szCs w:val="20"/>
                <w:lang w:eastAsia="ja-JP"/>
              </w:rPr>
            </w:pPr>
            <w:r>
              <w:rPr>
                <w:rFonts w:ascii="Times New Roman" w:eastAsia="Arial Unicode MS" w:hAnsi="Times New Roman" w:cs="Times New Roman"/>
                <w:kern w:val="2"/>
                <w:sz w:val="20"/>
                <w:szCs w:val="20"/>
                <w:lang w:eastAsia="ar-SA"/>
              </w:rPr>
              <w:t>Сформированность навыков коммуникации со сверстниками</w:t>
            </w:r>
          </w:p>
          <w:p w14:paraId="370D051B"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5446" w:type="dxa"/>
          </w:tcPr>
          <w:p w14:paraId="0989A09F" w14:textId="77777777" w:rsidR="009D05EC" w:rsidRDefault="0057353A">
            <w:pPr>
              <w:widowControl w:val="0"/>
              <w:spacing w:after="0" w:line="240" w:lineRule="auto"/>
              <w:rPr>
                <w:rFonts w:ascii="Times New Roman" w:eastAsia="Arial Unicode MS" w:hAnsi="Times New Roman" w:cs="Times New Roman"/>
                <w:color w:val="00000A"/>
                <w:kern w:val="2"/>
                <w:sz w:val="20"/>
                <w:szCs w:val="20"/>
                <w:lang w:eastAsia="ar-SA"/>
              </w:rPr>
            </w:pPr>
            <w:r>
              <w:rPr>
                <w:rFonts w:ascii="Times New Roman" w:eastAsia="Arial Unicode MS" w:hAnsi="Times New Roman" w:cs="Times New Roman"/>
                <w:kern w:val="2"/>
                <w:sz w:val="20"/>
                <w:szCs w:val="20"/>
                <w:lang w:eastAsia="ar-SA"/>
              </w:rPr>
              <w:t>способность инициировать и поддерживать коммуникацию со сверстниками</w:t>
            </w:r>
          </w:p>
        </w:tc>
        <w:tc>
          <w:tcPr>
            <w:tcW w:w="1477" w:type="dxa"/>
          </w:tcPr>
          <w:p w14:paraId="7FE3B5FF"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5DC9E75A"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5B463083" w14:textId="77777777">
        <w:trPr>
          <w:trHeight w:val="408"/>
        </w:trPr>
        <w:tc>
          <w:tcPr>
            <w:tcW w:w="445" w:type="dxa"/>
            <w:vMerge/>
            <w:vAlign w:val="center"/>
          </w:tcPr>
          <w:p w14:paraId="6D4ABF9B"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67A58814"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54626153"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5D3C82DE"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5446" w:type="dxa"/>
          </w:tcPr>
          <w:p w14:paraId="7575770E" w14:textId="77777777" w:rsidR="009D05EC" w:rsidRDefault="0057353A">
            <w:pPr>
              <w:widowControl w:val="0"/>
              <w:spacing w:after="0" w:line="240" w:lineRule="auto"/>
              <w:rPr>
                <w:rFonts w:ascii="Times New Roman" w:eastAsia="Arial Unicode MS" w:hAnsi="Times New Roman" w:cs="Times New Roman"/>
                <w:color w:val="00000A"/>
                <w:kern w:val="2"/>
                <w:sz w:val="20"/>
                <w:szCs w:val="20"/>
                <w:lang w:eastAsia="ar-SA"/>
              </w:rPr>
            </w:pPr>
            <w:r>
              <w:rPr>
                <w:rFonts w:ascii="Times New Roman" w:eastAsia="Arial Unicode MS" w:hAnsi="Times New Roman" w:cs="Times New Roman"/>
                <w:kern w:val="2"/>
                <w:sz w:val="20"/>
                <w:szCs w:val="20"/>
                <w:lang w:eastAsia="ar-SA"/>
              </w:rPr>
              <w:t>способность применять адекватные способы поведения в разных ситуациях</w:t>
            </w:r>
          </w:p>
        </w:tc>
        <w:tc>
          <w:tcPr>
            <w:tcW w:w="1477" w:type="dxa"/>
          </w:tcPr>
          <w:p w14:paraId="36655051"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67C7138F"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773B5546" w14:textId="77777777">
        <w:trPr>
          <w:trHeight w:val="361"/>
        </w:trPr>
        <w:tc>
          <w:tcPr>
            <w:tcW w:w="445" w:type="dxa"/>
            <w:vMerge/>
            <w:vAlign w:val="center"/>
          </w:tcPr>
          <w:p w14:paraId="2EBFEA15"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1383EEF7"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47732A35"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2827211A"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5446" w:type="dxa"/>
          </w:tcPr>
          <w:p w14:paraId="002DA0DD" w14:textId="77777777" w:rsidR="009D05EC" w:rsidRDefault="0057353A">
            <w:pPr>
              <w:widowControl w:val="0"/>
              <w:spacing w:after="0" w:line="240" w:lineRule="auto"/>
              <w:rPr>
                <w:rFonts w:ascii="Times New Roman" w:eastAsia="Arial Unicode MS" w:hAnsi="Times New Roman" w:cs="Times New Roman"/>
                <w:color w:val="00000A"/>
                <w:kern w:val="2"/>
                <w:sz w:val="20"/>
                <w:szCs w:val="20"/>
                <w:lang w:eastAsia="ar-SA"/>
              </w:rPr>
            </w:pPr>
            <w:r>
              <w:rPr>
                <w:rFonts w:ascii="Times New Roman" w:eastAsia="Arial Unicode MS" w:hAnsi="Times New Roman" w:cs="Times New Roman"/>
                <w:kern w:val="2"/>
                <w:sz w:val="20"/>
                <w:szCs w:val="20"/>
                <w:lang w:eastAsia="ar-SA"/>
              </w:rPr>
              <w:t>способность обращаться за помощью</w:t>
            </w:r>
          </w:p>
        </w:tc>
        <w:tc>
          <w:tcPr>
            <w:tcW w:w="1477" w:type="dxa"/>
          </w:tcPr>
          <w:p w14:paraId="7180FD86"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7C8AE335"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158CE6D3" w14:textId="77777777">
        <w:trPr>
          <w:trHeight w:val="690"/>
        </w:trPr>
        <w:tc>
          <w:tcPr>
            <w:tcW w:w="445" w:type="dxa"/>
            <w:vMerge/>
            <w:vAlign w:val="center"/>
          </w:tcPr>
          <w:p w14:paraId="3A43435C"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417BEDAC"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4A59C3BD"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restart"/>
          </w:tcPr>
          <w:p w14:paraId="70B704D8" w14:textId="77777777" w:rsidR="009D05EC" w:rsidRDefault="0057353A">
            <w:pPr>
              <w:widowControl w:val="0"/>
              <w:spacing w:after="0" w:line="240" w:lineRule="auto"/>
              <w:rPr>
                <w:rFonts w:ascii="Times New Roman" w:eastAsia="Arial Unicode MS" w:hAnsi="Times New Roman" w:cs="Times New Roman"/>
                <w:kern w:val="2"/>
                <w:sz w:val="20"/>
                <w:szCs w:val="20"/>
                <w:lang w:eastAsia="ar-SA"/>
              </w:rPr>
            </w:pPr>
            <w:r>
              <w:rPr>
                <w:rFonts w:ascii="Times New Roman" w:eastAsia="Arial Unicode MS" w:hAnsi="Times New Roman" w:cs="Times New Roman"/>
                <w:kern w:val="2"/>
                <w:sz w:val="20"/>
                <w:szCs w:val="20"/>
                <w:lang w:eastAsia="ar-SA"/>
              </w:rPr>
              <w:t>Владение средствами коммуникации</w:t>
            </w:r>
          </w:p>
          <w:p w14:paraId="3841D4D8" w14:textId="77777777" w:rsidR="009D05EC" w:rsidRDefault="0057353A">
            <w:pPr>
              <w:widowControl w:val="0"/>
              <w:overflowPunct w:val="0"/>
              <w:spacing w:after="0" w:line="240" w:lineRule="auto"/>
              <w:rPr>
                <w:rFonts w:ascii="Times New Roman" w:eastAsia="Times New Roman" w:hAnsi="Times New Roman" w:cs="Times New Roman"/>
                <w:sz w:val="20"/>
                <w:szCs w:val="20"/>
                <w:lang w:eastAsia="ja-JP"/>
              </w:rPr>
            </w:pPr>
            <w:r>
              <w:rPr>
                <w:rFonts w:ascii="Times New Roman" w:eastAsia="Arial Unicode MS" w:hAnsi="Times New Roman" w:cs="Times New Roman"/>
                <w:kern w:val="2"/>
                <w:sz w:val="20"/>
                <w:szCs w:val="20"/>
                <w:lang w:eastAsia="ar-SA"/>
              </w:rPr>
              <w:t>адекватность применения ритуалов социального взаимодействия</w:t>
            </w:r>
          </w:p>
        </w:tc>
        <w:tc>
          <w:tcPr>
            <w:tcW w:w="5446" w:type="dxa"/>
          </w:tcPr>
          <w:p w14:paraId="508F3E68" w14:textId="77777777" w:rsidR="009D05EC" w:rsidRDefault="0057353A">
            <w:pPr>
              <w:widowControl w:val="0"/>
              <w:overflowPunct w:val="0"/>
              <w:spacing w:after="0" w:line="240" w:lineRule="auto"/>
              <w:rPr>
                <w:rFonts w:ascii="Times New Roman" w:eastAsia="MS Mincho" w:hAnsi="Times New Roman" w:cs="Times New Roman"/>
                <w:sz w:val="20"/>
                <w:szCs w:val="20"/>
                <w:lang w:eastAsia="ja-JP"/>
              </w:rPr>
            </w:pPr>
            <w:r>
              <w:rPr>
                <w:rFonts w:ascii="Times New Roman" w:eastAsia="Arial Unicode MS" w:hAnsi="Times New Roman" w:cs="Times New Roman"/>
                <w:kern w:val="2"/>
                <w:sz w:val="20"/>
                <w:szCs w:val="20"/>
                <w:lang w:eastAsia="ar-SA"/>
              </w:rPr>
              <w:t>способность использовать разнообразные средства коммуникации согласно ситуации</w:t>
            </w:r>
          </w:p>
        </w:tc>
        <w:tc>
          <w:tcPr>
            <w:tcW w:w="1477" w:type="dxa"/>
            <w:vMerge w:val="restart"/>
          </w:tcPr>
          <w:p w14:paraId="2259F0C1"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vMerge w:val="restart"/>
          </w:tcPr>
          <w:p w14:paraId="6F75CED6"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630D5CA6" w14:textId="77777777">
        <w:trPr>
          <w:trHeight w:val="690"/>
        </w:trPr>
        <w:tc>
          <w:tcPr>
            <w:tcW w:w="445" w:type="dxa"/>
            <w:vMerge/>
            <w:vAlign w:val="center"/>
          </w:tcPr>
          <w:p w14:paraId="597FE286"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1A221F86"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2A202049"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2D836ABC"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5446" w:type="dxa"/>
          </w:tcPr>
          <w:p w14:paraId="25A27C73" w14:textId="77777777" w:rsidR="009D05EC" w:rsidRDefault="0057353A">
            <w:pPr>
              <w:widowControl w:val="0"/>
              <w:overflowPunct w:val="0"/>
              <w:spacing w:after="0" w:line="240" w:lineRule="auto"/>
              <w:rPr>
                <w:rFonts w:ascii="Times New Roman" w:eastAsia="MS Mincho" w:hAnsi="Times New Roman" w:cs="Times New Roman"/>
                <w:sz w:val="20"/>
                <w:szCs w:val="20"/>
                <w:lang w:eastAsia="ja-JP"/>
              </w:rPr>
            </w:pPr>
            <w:r>
              <w:rPr>
                <w:rFonts w:ascii="Times New Roman" w:eastAsia="Arial Unicode MS" w:hAnsi="Times New Roman" w:cs="Times New Roman"/>
                <w:kern w:val="2"/>
                <w:sz w:val="20"/>
                <w:szCs w:val="20"/>
                <w:lang w:eastAsia="ar-SA"/>
              </w:rPr>
              <w:t>способность правильно применить ритуалы социального взаимодействия согласно ситуации</w:t>
            </w:r>
          </w:p>
        </w:tc>
        <w:tc>
          <w:tcPr>
            <w:tcW w:w="1477" w:type="dxa"/>
            <w:vMerge/>
            <w:vAlign w:val="center"/>
          </w:tcPr>
          <w:p w14:paraId="658D0C8F"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vMerge/>
            <w:vAlign w:val="center"/>
          </w:tcPr>
          <w:p w14:paraId="6F27C069"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157CBAB0" w14:textId="77777777">
        <w:trPr>
          <w:trHeight w:val="405"/>
        </w:trPr>
        <w:tc>
          <w:tcPr>
            <w:tcW w:w="445" w:type="dxa"/>
            <w:vMerge w:val="restart"/>
          </w:tcPr>
          <w:p w14:paraId="12A84AB6" w14:textId="77777777" w:rsidR="009D05EC" w:rsidRDefault="009D05EC">
            <w:pPr>
              <w:widowControl w:val="0"/>
              <w:numPr>
                <w:ilvl w:val="0"/>
                <w:numId w:val="17"/>
              </w:numPr>
              <w:overflowPunct w:val="0"/>
              <w:spacing w:after="0" w:line="240" w:lineRule="auto"/>
              <w:rPr>
                <w:rFonts w:ascii="Times New Roman" w:eastAsia="Times New Roman" w:hAnsi="Times New Roman" w:cs="Times New Roman"/>
                <w:sz w:val="20"/>
                <w:szCs w:val="20"/>
                <w:lang w:eastAsia="ja-JP"/>
              </w:rPr>
            </w:pPr>
          </w:p>
        </w:tc>
        <w:tc>
          <w:tcPr>
            <w:tcW w:w="697" w:type="dxa"/>
            <w:vMerge w:val="restart"/>
            <w:textDirection w:val="btLr"/>
          </w:tcPr>
          <w:p w14:paraId="5D46EC00" w14:textId="77777777" w:rsidR="009D05EC" w:rsidRDefault="0057353A">
            <w:pPr>
              <w:widowControl w:val="0"/>
              <w:spacing w:after="0" w:line="240" w:lineRule="auto"/>
              <w:ind w:left="113" w:right="113"/>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Личностные</w:t>
            </w:r>
          </w:p>
        </w:tc>
        <w:tc>
          <w:tcPr>
            <w:tcW w:w="2169" w:type="dxa"/>
            <w:vMerge w:val="restart"/>
          </w:tcPr>
          <w:p w14:paraId="04D8AB92" w14:textId="77777777" w:rsidR="009D05EC" w:rsidRDefault="0057353A">
            <w:pPr>
              <w:widowControl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Формирование учебного поведения</w:t>
            </w:r>
          </w:p>
        </w:tc>
        <w:tc>
          <w:tcPr>
            <w:tcW w:w="2989" w:type="dxa"/>
            <w:vMerge w:val="restart"/>
          </w:tcPr>
          <w:p w14:paraId="073AC547" w14:textId="77777777" w:rsidR="009D05EC" w:rsidRDefault="0057353A">
            <w:pPr>
              <w:widowControl w:val="0"/>
              <w:overflowPunct w:val="0"/>
              <w:spacing w:after="0" w:line="240" w:lineRule="auto"/>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Направленность взгляда (на говорящего взрослого, на задание)</w:t>
            </w:r>
          </w:p>
          <w:p w14:paraId="74AEE1F9" w14:textId="77777777" w:rsidR="009D05EC" w:rsidRDefault="009D05EC">
            <w:pPr>
              <w:widowControl w:val="0"/>
              <w:overflowPunct w:val="0"/>
              <w:spacing w:after="0" w:line="240" w:lineRule="auto"/>
              <w:ind w:left="360"/>
              <w:rPr>
                <w:rFonts w:ascii="Times New Roman" w:eastAsia="Times New Roman" w:hAnsi="Times New Roman" w:cs="Times New Roman"/>
                <w:iCs/>
                <w:sz w:val="20"/>
                <w:szCs w:val="20"/>
                <w:lang w:eastAsia="ja-JP"/>
              </w:rPr>
            </w:pPr>
          </w:p>
        </w:tc>
        <w:tc>
          <w:tcPr>
            <w:tcW w:w="5446" w:type="dxa"/>
          </w:tcPr>
          <w:p w14:paraId="741FFB99" w14:textId="77777777" w:rsidR="009D05EC" w:rsidRDefault="0057353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переключает взгляд с одного предмета на другой</w:t>
            </w:r>
          </w:p>
        </w:tc>
        <w:tc>
          <w:tcPr>
            <w:tcW w:w="1477" w:type="dxa"/>
          </w:tcPr>
          <w:p w14:paraId="0A041D63"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5AE81BBB"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7E34B550" w14:textId="77777777">
        <w:tc>
          <w:tcPr>
            <w:tcW w:w="445" w:type="dxa"/>
            <w:vMerge/>
            <w:vAlign w:val="center"/>
          </w:tcPr>
          <w:p w14:paraId="6D12BF09"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0337B8F4"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0BBF25B6"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3F166C05" w14:textId="77777777" w:rsidR="009D05EC" w:rsidRDefault="009D05EC">
            <w:pPr>
              <w:widowControl w:val="0"/>
              <w:spacing w:after="0" w:line="240" w:lineRule="auto"/>
              <w:rPr>
                <w:rFonts w:ascii="Times New Roman" w:eastAsia="Times New Roman" w:hAnsi="Times New Roman" w:cs="Times New Roman"/>
                <w:iCs/>
                <w:sz w:val="20"/>
                <w:szCs w:val="20"/>
                <w:lang w:eastAsia="ja-JP"/>
              </w:rPr>
            </w:pPr>
          </w:p>
        </w:tc>
        <w:tc>
          <w:tcPr>
            <w:tcW w:w="5446" w:type="dxa"/>
          </w:tcPr>
          <w:p w14:paraId="5A3ACF6D" w14:textId="77777777" w:rsidR="009D05EC" w:rsidRDefault="0057353A">
            <w:pPr>
              <w:widowControl w:val="0"/>
              <w:tabs>
                <w:tab w:val="left" w:pos="1080"/>
              </w:tabs>
              <w:overflowPunct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фиксирует взгляд на лице педагога с использованием утрированной мимики</w:t>
            </w:r>
          </w:p>
        </w:tc>
        <w:tc>
          <w:tcPr>
            <w:tcW w:w="1477" w:type="dxa"/>
          </w:tcPr>
          <w:p w14:paraId="1D346E6D"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7F7D1FAA"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594C08D5" w14:textId="77777777">
        <w:tc>
          <w:tcPr>
            <w:tcW w:w="445" w:type="dxa"/>
            <w:vMerge/>
            <w:vAlign w:val="center"/>
          </w:tcPr>
          <w:p w14:paraId="471CC84E"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363D371F"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6578717B"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58A677FD" w14:textId="77777777" w:rsidR="009D05EC" w:rsidRDefault="009D05EC">
            <w:pPr>
              <w:widowControl w:val="0"/>
              <w:spacing w:after="0" w:line="240" w:lineRule="auto"/>
              <w:rPr>
                <w:rFonts w:ascii="Times New Roman" w:eastAsia="Times New Roman" w:hAnsi="Times New Roman" w:cs="Times New Roman"/>
                <w:iCs/>
                <w:sz w:val="20"/>
                <w:szCs w:val="20"/>
                <w:lang w:eastAsia="ja-JP"/>
              </w:rPr>
            </w:pPr>
          </w:p>
        </w:tc>
        <w:tc>
          <w:tcPr>
            <w:tcW w:w="5446" w:type="dxa"/>
          </w:tcPr>
          <w:p w14:paraId="05560BDE" w14:textId="77777777" w:rsidR="009D05EC" w:rsidRDefault="0057353A">
            <w:pPr>
              <w:widowControl w:val="0"/>
              <w:tabs>
                <w:tab w:val="left" w:pos="1080"/>
              </w:tabs>
              <w:overflowPunct w:val="0"/>
              <w:spacing w:after="0" w:line="240" w:lineRule="auto"/>
              <w:rPr>
                <w:rFonts w:ascii="Times New Roman" w:eastAsia="MS Mincho" w:hAnsi="Times New Roman" w:cs="Times New Roman"/>
                <w:sz w:val="20"/>
                <w:szCs w:val="20"/>
                <w:lang w:eastAsia="ja-JP"/>
              </w:rPr>
            </w:pPr>
            <w:r>
              <w:rPr>
                <w:rFonts w:ascii="Times New Roman" w:eastAsia="Times New Roman" w:hAnsi="Times New Roman" w:cs="Times New Roman"/>
                <w:sz w:val="20"/>
                <w:szCs w:val="20"/>
              </w:rPr>
              <w:t>фиксирует взгляд на лице педагога с использованием голоса</w:t>
            </w:r>
          </w:p>
        </w:tc>
        <w:tc>
          <w:tcPr>
            <w:tcW w:w="1477" w:type="dxa"/>
          </w:tcPr>
          <w:p w14:paraId="5111E6CA"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36CFB47E"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63DB3B9F" w14:textId="77777777">
        <w:trPr>
          <w:trHeight w:val="356"/>
        </w:trPr>
        <w:tc>
          <w:tcPr>
            <w:tcW w:w="445" w:type="dxa"/>
            <w:vMerge/>
            <w:vAlign w:val="center"/>
          </w:tcPr>
          <w:p w14:paraId="54FBC305"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59758961"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0D244407"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435288B3" w14:textId="77777777" w:rsidR="009D05EC" w:rsidRDefault="009D05EC">
            <w:pPr>
              <w:widowControl w:val="0"/>
              <w:spacing w:after="0" w:line="240" w:lineRule="auto"/>
              <w:rPr>
                <w:rFonts w:ascii="Times New Roman" w:eastAsia="Times New Roman" w:hAnsi="Times New Roman" w:cs="Times New Roman"/>
                <w:iCs/>
                <w:sz w:val="20"/>
                <w:szCs w:val="20"/>
                <w:lang w:eastAsia="ja-JP"/>
              </w:rPr>
            </w:pPr>
          </w:p>
        </w:tc>
        <w:tc>
          <w:tcPr>
            <w:tcW w:w="5446" w:type="dxa"/>
          </w:tcPr>
          <w:p w14:paraId="505311CB" w14:textId="77777777" w:rsidR="009D05EC" w:rsidRDefault="0057353A">
            <w:pPr>
              <w:widowControl w:val="0"/>
              <w:tabs>
                <w:tab w:val="left" w:pos="1080"/>
              </w:tabs>
              <w:overflowPunct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фиксирует взгляд на изображении</w:t>
            </w:r>
          </w:p>
        </w:tc>
        <w:tc>
          <w:tcPr>
            <w:tcW w:w="1477" w:type="dxa"/>
          </w:tcPr>
          <w:p w14:paraId="1DDE7FA0"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7BD2DFA8"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0E0FFE93" w14:textId="77777777">
        <w:tc>
          <w:tcPr>
            <w:tcW w:w="445" w:type="dxa"/>
            <w:vMerge/>
            <w:vAlign w:val="center"/>
          </w:tcPr>
          <w:p w14:paraId="6C8B2BE2"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321F773C"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7C2E15A1"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0F00C3B8" w14:textId="77777777" w:rsidR="009D05EC" w:rsidRDefault="009D05EC">
            <w:pPr>
              <w:widowControl w:val="0"/>
              <w:spacing w:after="0" w:line="240" w:lineRule="auto"/>
              <w:rPr>
                <w:rFonts w:ascii="Times New Roman" w:eastAsia="Times New Roman" w:hAnsi="Times New Roman" w:cs="Times New Roman"/>
                <w:iCs/>
                <w:sz w:val="20"/>
                <w:szCs w:val="20"/>
                <w:lang w:eastAsia="ja-JP"/>
              </w:rPr>
            </w:pPr>
          </w:p>
        </w:tc>
        <w:tc>
          <w:tcPr>
            <w:tcW w:w="5446" w:type="dxa"/>
          </w:tcPr>
          <w:p w14:paraId="2B6111A2" w14:textId="77777777" w:rsidR="009D05EC" w:rsidRDefault="0057353A">
            <w:pPr>
              <w:widowControl w:val="0"/>
              <w:tabs>
                <w:tab w:val="left" w:pos="1080"/>
              </w:tabs>
              <w:overflowPunct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фиксирует взгляд на экране монитора</w:t>
            </w:r>
          </w:p>
        </w:tc>
        <w:tc>
          <w:tcPr>
            <w:tcW w:w="1477" w:type="dxa"/>
          </w:tcPr>
          <w:p w14:paraId="45EE38A3"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5EFF9550"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385F4BBA" w14:textId="77777777">
        <w:tc>
          <w:tcPr>
            <w:tcW w:w="445" w:type="dxa"/>
            <w:vMerge/>
            <w:vAlign w:val="center"/>
          </w:tcPr>
          <w:p w14:paraId="16A5FF15"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79378C83"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63166D28"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restart"/>
          </w:tcPr>
          <w:p w14:paraId="6E668333" w14:textId="77777777" w:rsidR="009D05EC" w:rsidRDefault="0057353A">
            <w:pPr>
              <w:widowControl w:val="0"/>
              <w:overflowPunct w:val="0"/>
              <w:spacing w:after="0" w:line="240" w:lineRule="auto"/>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Умение выполнять инструкции педагога</w:t>
            </w:r>
          </w:p>
          <w:p w14:paraId="6DC43C67" w14:textId="77777777" w:rsidR="009D05EC" w:rsidRDefault="009D05EC">
            <w:pPr>
              <w:widowControl w:val="0"/>
              <w:tabs>
                <w:tab w:val="left" w:pos="1080"/>
              </w:tabs>
              <w:overflowPunct w:val="0"/>
              <w:spacing w:after="0" w:line="240" w:lineRule="auto"/>
              <w:rPr>
                <w:rFonts w:ascii="Times New Roman" w:eastAsia="Times New Roman" w:hAnsi="Times New Roman" w:cs="Times New Roman"/>
                <w:sz w:val="20"/>
                <w:szCs w:val="20"/>
                <w:lang w:eastAsia="ja-JP"/>
              </w:rPr>
            </w:pPr>
          </w:p>
        </w:tc>
        <w:tc>
          <w:tcPr>
            <w:tcW w:w="5446" w:type="dxa"/>
          </w:tcPr>
          <w:p w14:paraId="1C4E2572" w14:textId="77777777" w:rsidR="009D05EC" w:rsidRDefault="0057353A">
            <w:pPr>
              <w:widowControl w:val="0"/>
              <w:tabs>
                <w:tab w:val="left" w:pos="1080"/>
              </w:tabs>
              <w:overflowPunct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стереотипную инструкцию</w:t>
            </w:r>
          </w:p>
        </w:tc>
        <w:tc>
          <w:tcPr>
            <w:tcW w:w="1477" w:type="dxa"/>
          </w:tcPr>
          <w:p w14:paraId="7CFF3AC9"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667F2FF2"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47C76D05" w14:textId="77777777">
        <w:tc>
          <w:tcPr>
            <w:tcW w:w="445" w:type="dxa"/>
            <w:vMerge/>
            <w:vAlign w:val="center"/>
          </w:tcPr>
          <w:p w14:paraId="3AE8FF3A"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17943A0D"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2C83C05E"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5577A01A"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5446" w:type="dxa"/>
          </w:tcPr>
          <w:p w14:paraId="6945E9FF" w14:textId="77777777" w:rsidR="009D05EC" w:rsidRDefault="0057353A">
            <w:pPr>
              <w:widowControl w:val="0"/>
              <w:tabs>
                <w:tab w:val="left" w:pos="1080"/>
              </w:tabs>
              <w:overflowPunct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одноступенчатую инструкцию</w:t>
            </w:r>
          </w:p>
        </w:tc>
        <w:tc>
          <w:tcPr>
            <w:tcW w:w="1477" w:type="dxa"/>
          </w:tcPr>
          <w:p w14:paraId="3A2ED2B3"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3155E88E"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3EB82045" w14:textId="77777777">
        <w:tc>
          <w:tcPr>
            <w:tcW w:w="445" w:type="dxa"/>
            <w:vMerge/>
            <w:vAlign w:val="center"/>
          </w:tcPr>
          <w:p w14:paraId="48AE4610"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60C2A735"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26957C77"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4FD49D66"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5446" w:type="dxa"/>
          </w:tcPr>
          <w:p w14:paraId="2AA7266D" w14:textId="77777777" w:rsidR="009D05EC" w:rsidRDefault="0057353A">
            <w:pPr>
              <w:widowControl w:val="0"/>
              <w:tabs>
                <w:tab w:val="left" w:pos="1080"/>
              </w:tabs>
              <w:overflowPunct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двухступенчатую инструкцию</w:t>
            </w:r>
          </w:p>
        </w:tc>
        <w:tc>
          <w:tcPr>
            <w:tcW w:w="1477" w:type="dxa"/>
          </w:tcPr>
          <w:p w14:paraId="6979EB4D"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0544E2A9"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3A8165C3" w14:textId="77777777">
        <w:tc>
          <w:tcPr>
            <w:tcW w:w="445" w:type="dxa"/>
            <w:vMerge/>
            <w:vAlign w:val="center"/>
          </w:tcPr>
          <w:p w14:paraId="38BADDB8"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73D8AFD6"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5ADE9655"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restart"/>
          </w:tcPr>
          <w:p w14:paraId="283A22CE" w14:textId="77777777" w:rsidR="009D05EC" w:rsidRDefault="0057353A">
            <w:pPr>
              <w:widowControl w:val="0"/>
              <w:overflowPunct w:val="0"/>
              <w:spacing w:after="0" w:line="240" w:lineRule="auto"/>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Использование по назначению учебных материалов</w:t>
            </w:r>
          </w:p>
          <w:p w14:paraId="59561033" w14:textId="77777777" w:rsidR="009D05EC" w:rsidRDefault="009D05EC">
            <w:pPr>
              <w:widowControl w:val="0"/>
              <w:tabs>
                <w:tab w:val="left" w:pos="1080"/>
              </w:tabs>
              <w:overflowPunct w:val="0"/>
              <w:spacing w:after="0" w:line="240" w:lineRule="auto"/>
              <w:rPr>
                <w:rFonts w:ascii="Times New Roman" w:eastAsia="Times New Roman" w:hAnsi="Times New Roman" w:cs="Times New Roman"/>
                <w:sz w:val="20"/>
                <w:szCs w:val="20"/>
                <w:lang w:eastAsia="ja-JP"/>
              </w:rPr>
            </w:pPr>
          </w:p>
        </w:tc>
        <w:tc>
          <w:tcPr>
            <w:tcW w:w="5446" w:type="dxa"/>
          </w:tcPr>
          <w:p w14:paraId="55B86CC9" w14:textId="77777777" w:rsidR="009D05EC" w:rsidRDefault="0057353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бумагу</w:t>
            </w:r>
          </w:p>
        </w:tc>
        <w:tc>
          <w:tcPr>
            <w:tcW w:w="1477" w:type="dxa"/>
          </w:tcPr>
          <w:p w14:paraId="1F324951"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67336A49"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44C9B7BF" w14:textId="77777777">
        <w:tc>
          <w:tcPr>
            <w:tcW w:w="445" w:type="dxa"/>
            <w:vMerge/>
            <w:vAlign w:val="center"/>
          </w:tcPr>
          <w:p w14:paraId="1129AB41"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069BA60C"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1C3DCE23"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0A19DBE6"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5446" w:type="dxa"/>
          </w:tcPr>
          <w:p w14:paraId="1D15CF76" w14:textId="77777777" w:rsidR="009D05EC" w:rsidRDefault="0057353A">
            <w:pPr>
              <w:widowControl w:val="0"/>
              <w:tabs>
                <w:tab w:val="left" w:pos="1080"/>
              </w:tabs>
              <w:overflowPunct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цветную бумагу</w:t>
            </w:r>
          </w:p>
        </w:tc>
        <w:tc>
          <w:tcPr>
            <w:tcW w:w="1477" w:type="dxa"/>
          </w:tcPr>
          <w:p w14:paraId="68C4B197"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5CDDD1E2"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3DE5273F" w14:textId="77777777">
        <w:tc>
          <w:tcPr>
            <w:tcW w:w="445" w:type="dxa"/>
            <w:vMerge/>
            <w:vAlign w:val="center"/>
          </w:tcPr>
          <w:p w14:paraId="099B02C4"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1AC5CDA8"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316F5F34"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18A41813"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5446" w:type="dxa"/>
          </w:tcPr>
          <w:p w14:paraId="6A3C3DA2" w14:textId="77777777" w:rsidR="009D05EC" w:rsidRDefault="0057353A">
            <w:pPr>
              <w:widowControl w:val="0"/>
              <w:tabs>
                <w:tab w:val="left" w:pos="1080"/>
              </w:tabs>
              <w:overflowPunct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тетради, альбомы для рисования</w:t>
            </w:r>
          </w:p>
        </w:tc>
        <w:tc>
          <w:tcPr>
            <w:tcW w:w="1477" w:type="dxa"/>
          </w:tcPr>
          <w:p w14:paraId="24155A8D"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623F9FDF"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08D12BB6" w14:textId="77777777">
        <w:tc>
          <w:tcPr>
            <w:tcW w:w="445" w:type="dxa"/>
            <w:vMerge/>
            <w:vAlign w:val="center"/>
          </w:tcPr>
          <w:p w14:paraId="1B1F71AF"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2058F93A"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105DF7D2"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7FF8ED48"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5446" w:type="dxa"/>
          </w:tcPr>
          <w:p w14:paraId="0BB3D3A1" w14:textId="77777777" w:rsidR="009D05EC" w:rsidRDefault="0057353A">
            <w:pPr>
              <w:widowControl w:val="0"/>
              <w:tabs>
                <w:tab w:val="left" w:pos="1080"/>
              </w:tabs>
              <w:overflowPunct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карандаши, ручки использует по назначению ластик</w:t>
            </w:r>
          </w:p>
        </w:tc>
        <w:tc>
          <w:tcPr>
            <w:tcW w:w="1477" w:type="dxa"/>
          </w:tcPr>
          <w:p w14:paraId="0CCA6D55"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4CD0FEF0"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038EE808" w14:textId="77777777">
        <w:tc>
          <w:tcPr>
            <w:tcW w:w="445" w:type="dxa"/>
            <w:vMerge/>
            <w:vAlign w:val="center"/>
          </w:tcPr>
          <w:p w14:paraId="5B869585"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5522F631"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394B9EB3"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25141E42"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5446" w:type="dxa"/>
          </w:tcPr>
          <w:p w14:paraId="0FD98CAA" w14:textId="77777777" w:rsidR="009D05EC" w:rsidRDefault="0057353A">
            <w:pPr>
              <w:widowControl w:val="0"/>
              <w:tabs>
                <w:tab w:val="left" w:pos="1080"/>
              </w:tabs>
              <w:overflowPunct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краски</w:t>
            </w:r>
          </w:p>
        </w:tc>
        <w:tc>
          <w:tcPr>
            <w:tcW w:w="1477" w:type="dxa"/>
          </w:tcPr>
          <w:p w14:paraId="27F62290"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2898A8C2"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6CBC8C85" w14:textId="77777777">
        <w:trPr>
          <w:trHeight w:val="295"/>
        </w:trPr>
        <w:tc>
          <w:tcPr>
            <w:tcW w:w="445" w:type="dxa"/>
            <w:vMerge/>
            <w:vAlign w:val="center"/>
          </w:tcPr>
          <w:p w14:paraId="1C682E4F"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63C55767"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24B6E7EE"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17EC6350"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5446" w:type="dxa"/>
          </w:tcPr>
          <w:p w14:paraId="62AAC356" w14:textId="77777777" w:rsidR="009D05EC" w:rsidRDefault="0057353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использует по назначению линейку</w:t>
            </w:r>
          </w:p>
        </w:tc>
        <w:tc>
          <w:tcPr>
            <w:tcW w:w="1477" w:type="dxa"/>
          </w:tcPr>
          <w:p w14:paraId="4C149AD3"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4D846FA9"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4752C150" w14:textId="77777777">
        <w:trPr>
          <w:trHeight w:val="295"/>
        </w:trPr>
        <w:tc>
          <w:tcPr>
            <w:tcW w:w="445" w:type="dxa"/>
            <w:vMerge/>
            <w:vAlign w:val="center"/>
          </w:tcPr>
          <w:p w14:paraId="1867BA43"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5E615E33"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5867BDC4"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1EE7EFFB"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5446" w:type="dxa"/>
          </w:tcPr>
          <w:p w14:paraId="42EE399D" w14:textId="77777777" w:rsidR="009D05EC" w:rsidRDefault="0057353A">
            <w:pPr>
              <w:widowControl w:val="0"/>
              <w:overflowPunct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использует по назначению калькулятор</w:t>
            </w:r>
          </w:p>
        </w:tc>
        <w:tc>
          <w:tcPr>
            <w:tcW w:w="1477" w:type="dxa"/>
          </w:tcPr>
          <w:p w14:paraId="4825162C"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51D08387"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454EE1FF" w14:textId="77777777">
        <w:trPr>
          <w:trHeight w:val="295"/>
        </w:trPr>
        <w:tc>
          <w:tcPr>
            <w:tcW w:w="445" w:type="dxa"/>
            <w:vMerge/>
            <w:vAlign w:val="center"/>
          </w:tcPr>
          <w:p w14:paraId="4CCEE9C9"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38EBA80D"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439AC101"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restart"/>
          </w:tcPr>
          <w:p w14:paraId="22EB2BBE" w14:textId="77777777" w:rsidR="009D05EC" w:rsidRDefault="0057353A">
            <w:pPr>
              <w:widowControl w:val="0"/>
              <w:overflowPunct w:val="0"/>
              <w:spacing w:after="0" w:line="240" w:lineRule="auto"/>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Умение выполнять действия по образцу и по подражанию.</w:t>
            </w:r>
          </w:p>
          <w:p w14:paraId="32F9CC79" w14:textId="77777777" w:rsidR="009D05EC" w:rsidRDefault="009D05EC">
            <w:pPr>
              <w:widowControl w:val="0"/>
              <w:overflowPunct w:val="0"/>
              <w:spacing w:after="0" w:line="240" w:lineRule="auto"/>
              <w:ind w:left="360"/>
              <w:rPr>
                <w:rFonts w:ascii="Times New Roman" w:eastAsia="Times New Roman" w:hAnsi="Times New Roman" w:cs="Times New Roman"/>
                <w:iCs/>
                <w:sz w:val="20"/>
                <w:szCs w:val="20"/>
                <w:lang w:eastAsia="ja-JP"/>
              </w:rPr>
            </w:pPr>
          </w:p>
        </w:tc>
        <w:tc>
          <w:tcPr>
            <w:tcW w:w="5446" w:type="dxa"/>
          </w:tcPr>
          <w:p w14:paraId="34261D7E" w14:textId="77777777" w:rsidR="009D05EC" w:rsidRDefault="0057353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подражает действиям, выполняемых педагогом</w:t>
            </w:r>
          </w:p>
        </w:tc>
        <w:tc>
          <w:tcPr>
            <w:tcW w:w="1477" w:type="dxa"/>
          </w:tcPr>
          <w:p w14:paraId="354634F4"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616A47BC"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71AF51C2" w14:textId="77777777">
        <w:trPr>
          <w:trHeight w:val="295"/>
        </w:trPr>
        <w:tc>
          <w:tcPr>
            <w:tcW w:w="445" w:type="dxa"/>
            <w:vMerge/>
            <w:vAlign w:val="center"/>
          </w:tcPr>
          <w:p w14:paraId="7E40C049"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151DA9C2"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2E06270F"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3D152B0A" w14:textId="77777777" w:rsidR="009D05EC" w:rsidRDefault="009D05EC">
            <w:pPr>
              <w:widowControl w:val="0"/>
              <w:spacing w:after="0" w:line="240" w:lineRule="auto"/>
              <w:rPr>
                <w:rFonts w:ascii="Times New Roman" w:eastAsia="Times New Roman" w:hAnsi="Times New Roman" w:cs="Times New Roman"/>
                <w:iCs/>
                <w:sz w:val="20"/>
                <w:szCs w:val="20"/>
                <w:lang w:eastAsia="ja-JP"/>
              </w:rPr>
            </w:pPr>
          </w:p>
        </w:tc>
        <w:tc>
          <w:tcPr>
            <w:tcW w:w="5446" w:type="dxa"/>
          </w:tcPr>
          <w:p w14:paraId="7020E823" w14:textId="77777777" w:rsidR="009D05EC" w:rsidRDefault="0057353A">
            <w:pPr>
              <w:widowControl w:val="0"/>
              <w:overflowPunct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последовательно выполняет отдельные операции действия по образцу педагога</w:t>
            </w:r>
          </w:p>
        </w:tc>
        <w:tc>
          <w:tcPr>
            <w:tcW w:w="1477" w:type="dxa"/>
          </w:tcPr>
          <w:p w14:paraId="397667D3"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0E79CCB7"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401D2B8D" w14:textId="77777777">
        <w:trPr>
          <w:trHeight w:val="295"/>
        </w:trPr>
        <w:tc>
          <w:tcPr>
            <w:tcW w:w="445" w:type="dxa"/>
            <w:vMerge/>
            <w:vAlign w:val="center"/>
          </w:tcPr>
          <w:p w14:paraId="6DE0720A"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5683DF7E"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1C21DA57"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59C1EEDB" w14:textId="77777777" w:rsidR="009D05EC" w:rsidRDefault="009D05EC">
            <w:pPr>
              <w:widowControl w:val="0"/>
              <w:spacing w:after="0" w:line="240" w:lineRule="auto"/>
              <w:rPr>
                <w:rFonts w:ascii="Times New Roman" w:eastAsia="Times New Roman" w:hAnsi="Times New Roman" w:cs="Times New Roman"/>
                <w:iCs/>
                <w:sz w:val="20"/>
                <w:szCs w:val="20"/>
                <w:lang w:eastAsia="ja-JP"/>
              </w:rPr>
            </w:pPr>
          </w:p>
        </w:tc>
        <w:tc>
          <w:tcPr>
            <w:tcW w:w="5446" w:type="dxa"/>
          </w:tcPr>
          <w:p w14:paraId="7FF52AAF" w14:textId="77777777" w:rsidR="009D05EC" w:rsidRDefault="0057353A">
            <w:pPr>
              <w:widowControl w:val="0"/>
              <w:overflowPunct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выполняет действия с опорой на картинный план с помощью педагога</w:t>
            </w:r>
          </w:p>
        </w:tc>
        <w:tc>
          <w:tcPr>
            <w:tcW w:w="1477" w:type="dxa"/>
          </w:tcPr>
          <w:p w14:paraId="7B7387B0"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1A295E8E"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722C8EF6" w14:textId="77777777">
        <w:trPr>
          <w:trHeight w:val="295"/>
        </w:trPr>
        <w:tc>
          <w:tcPr>
            <w:tcW w:w="445" w:type="dxa"/>
            <w:vMerge/>
            <w:vAlign w:val="center"/>
          </w:tcPr>
          <w:p w14:paraId="3A1CA261"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778E3B20"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267F3D4D"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7A5F846B" w14:textId="77777777" w:rsidR="009D05EC" w:rsidRDefault="009D05EC">
            <w:pPr>
              <w:widowControl w:val="0"/>
              <w:spacing w:after="0" w:line="240" w:lineRule="auto"/>
              <w:rPr>
                <w:rFonts w:ascii="Times New Roman" w:eastAsia="Times New Roman" w:hAnsi="Times New Roman" w:cs="Times New Roman"/>
                <w:iCs/>
                <w:sz w:val="20"/>
                <w:szCs w:val="20"/>
                <w:lang w:eastAsia="ja-JP"/>
              </w:rPr>
            </w:pPr>
          </w:p>
        </w:tc>
        <w:tc>
          <w:tcPr>
            <w:tcW w:w="5446" w:type="dxa"/>
          </w:tcPr>
          <w:p w14:paraId="3D67E7B8" w14:textId="77777777" w:rsidR="009D05EC" w:rsidRDefault="0057353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самостоятельно выполняет действия с опорой на картинный план</w:t>
            </w:r>
          </w:p>
        </w:tc>
        <w:tc>
          <w:tcPr>
            <w:tcW w:w="1477" w:type="dxa"/>
          </w:tcPr>
          <w:p w14:paraId="56315895"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3E2024B2"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0C6B8AB1" w14:textId="77777777">
        <w:trPr>
          <w:trHeight w:val="295"/>
        </w:trPr>
        <w:tc>
          <w:tcPr>
            <w:tcW w:w="445" w:type="dxa"/>
            <w:vMerge/>
            <w:vAlign w:val="center"/>
          </w:tcPr>
          <w:p w14:paraId="32756C74"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697" w:type="dxa"/>
            <w:vMerge/>
            <w:vAlign w:val="center"/>
          </w:tcPr>
          <w:p w14:paraId="5DCE65FF" w14:textId="77777777" w:rsidR="009D05EC" w:rsidRDefault="009D05EC">
            <w:pPr>
              <w:widowControl w:val="0"/>
              <w:spacing w:after="0" w:line="240" w:lineRule="auto"/>
              <w:rPr>
                <w:rFonts w:ascii="Times New Roman" w:eastAsia="Times New Roman" w:hAnsi="Times New Roman" w:cs="Times New Roman"/>
                <w:b/>
                <w:sz w:val="20"/>
                <w:szCs w:val="20"/>
              </w:rPr>
            </w:pPr>
          </w:p>
        </w:tc>
        <w:tc>
          <w:tcPr>
            <w:tcW w:w="2169" w:type="dxa"/>
            <w:vMerge/>
            <w:vAlign w:val="center"/>
          </w:tcPr>
          <w:p w14:paraId="522BC8E5"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74C6CA30" w14:textId="77777777" w:rsidR="009D05EC" w:rsidRDefault="009D05EC">
            <w:pPr>
              <w:widowControl w:val="0"/>
              <w:spacing w:after="0" w:line="240" w:lineRule="auto"/>
              <w:rPr>
                <w:rFonts w:ascii="Times New Roman" w:eastAsia="Times New Roman" w:hAnsi="Times New Roman" w:cs="Times New Roman"/>
                <w:iCs/>
                <w:sz w:val="20"/>
                <w:szCs w:val="20"/>
                <w:lang w:eastAsia="ja-JP"/>
              </w:rPr>
            </w:pPr>
          </w:p>
        </w:tc>
        <w:tc>
          <w:tcPr>
            <w:tcW w:w="5446" w:type="dxa"/>
          </w:tcPr>
          <w:p w14:paraId="09477AD8" w14:textId="77777777" w:rsidR="009D05EC" w:rsidRDefault="0057353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принимает задачу деятельности, самостоятельно определяет последовательность операций, выполняет действия в соответствии с заданием</w:t>
            </w:r>
          </w:p>
        </w:tc>
        <w:tc>
          <w:tcPr>
            <w:tcW w:w="1477" w:type="dxa"/>
          </w:tcPr>
          <w:p w14:paraId="1640570F"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3D58A2D5"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1E678251" w14:textId="77777777">
        <w:trPr>
          <w:trHeight w:val="668"/>
        </w:trPr>
        <w:tc>
          <w:tcPr>
            <w:tcW w:w="445" w:type="dxa"/>
            <w:vMerge w:val="restart"/>
          </w:tcPr>
          <w:p w14:paraId="14B45C74" w14:textId="77777777" w:rsidR="009D05EC" w:rsidRDefault="009D05EC">
            <w:pPr>
              <w:widowControl w:val="0"/>
              <w:numPr>
                <w:ilvl w:val="0"/>
                <w:numId w:val="17"/>
              </w:numPr>
              <w:overflowPunct w:val="0"/>
              <w:spacing w:after="0" w:line="240" w:lineRule="auto"/>
              <w:rPr>
                <w:rFonts w:ascii="Times New Roman" w:eastAsia="Times New Roman" w:hAnsi="Times New Roman" w:cs="Times New Roman"/>
                <w:sz w:val="20"/>
                <w:szCs w:val="20"/>
              </w:rPr>
            </w:pPr>
          </w:p>
        </w:tc>
        <w:tc>
          <w:tcPr>
            <w:tcW w:w="697" w:type="dxa"/>
            <w:vMerge w:val="restart"/>
            <w:textDirection w:val="btLr"/>
            <w:vAlign w:val="center"/>
          </w:tcPr>
          <w:p w14:paraId="664B91CD" w14:textId="77777777" w:rsidR="009D05EC" w:rsidRDefault="0057353A">
            <w:pPr>
              <w:widowControl w:val="0"/>
              <w:overflowPunct w:val="0"/>
              <w:spacing w:after="0" w:line="240" w:lineRule="auto"/>
              <w:ind w:left="113" w:right="113"/>
              <w:jc w:val="center"/>
              <w:rPr>
                <w:rFonts w:ascii="Times New Roman" w:eastAsia="Times New Roman" w:hAnsi="Times New Roman" w:cs="Times New Roman"/>
                <w:sz w:val="20"/>
                <w:szCs w:val="20"/>
                <w:lang w:eastAsia="ja-JP"/>
              </w:rPr>
            </w:pPr>
            <w:r>
              <w:rPr>
                <w:rFonts w:ascii="Times New Roman" w:eastAsia="Times New Roman" w:hAnsi="Times New Roman" w:cs="Times New Roman"/>
                <w:b/>
                <w:sz w:val="20"/>
                <w:szCs w:val="20"/>
              </w:rPr>
              <w:t>Регулятивные</w:t>
            </w:r>
          </w:p>
        </w:tc>
        <w:tc>
          <w:tcPr>
            <w:tcW w:w="2169" w:type="dxa"/>
            <w:vMerge w:val="restart"/>
          </w:tcPr>
          <w:p w14:paraId="7C254022" w14:textId="77777777" w:rsidR="009D05EC" w:rsidRDefault="0057353A">
            <w:pPr>
              <w:widowControl w:val="0"/>
              <w:overflowPunct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Формирование умения выполнять задание</w:t>
            </w:r>
          </w:p>
        </w:tc>
        <w:tc>
          <w:tcPr>
            <w:tcW w:w="2989" w:type="dxa"/>
          </w:tcPr>
          <w:p w14:paraId="3C1A5050" w14:textId="77777777" w:rsidR="009D05EC" w:rsidRDefault="0057353A">
            <w:pPr>
              <w:widowControl w:val="0"/>
              <w:overflowPunct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Умение выполнять задание в течение определенного периода времени.</w:t>
            </w:r>
          </w:p>
        </w:tc>
        <w:tc>
          <w:tcPr>
            <w:tcW w:w="5446" w:type="dxa"/>
          </w:tcPr>
          <w:p w14:paraId="5887DF8F" w14:textId="77777777" w:rsidR="009D05EC" w:rsidRDefault="0057353A">
            <w:pPr>
              <w:widowControl w:val="0"/>
              <w:overflowPunct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способен удерживать произвольное внимание на выполнении посильного задания 8-10 мин.</w:t>
            </w:r>
          </w:p>
        </w:tc>
        <w:tc>
          <w:tcPr>
            <w:tcW w:w="1477" w:type="dxa"/>
          </w:tcPr>
          <w:p w14:paraId="6F984A43"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4065D9F6"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6DE53DB0" w14:textId="77777777">
        <w:trPr>
          <w:trHeight w:val="278"/>
        </w:trPr>
        <w:tc>
          <w:tcPr>
            <w:tcW w:w="445" w:type="dxa"/>
            <w:vMerge/>
            <w:vAlign w:val="center"/>
          </w:tcPr>
          <w:p w14:paraId="03FF3000" w14:textId="77777777" w:rsidR="009D05EC" w:rsidRDefault="009D05EC">
            <w:pPr>
              <w:widowControl w:val="0"/>
              <w:spacing w:after="0" w:line="240" w:lineRule="auto"/>
              <w:rPr>
                <w:rFonts w:ascii="Times New Roman" w:eastAsia="Times New Roman" w:hAnsi="Times New Roman" w:cs="Times New Roman"/>
                <w:sz w:val="20"/>
                <w:szCs w:val="20"/>
              </w:rPr>
            </w:pPr>
          </w:p>
        </w:tc>
        <w:tc>
          <w:tcPr>
            <w:tcW w:w="697" w:type="dxa"/>
            <w:vMerge/>
            <w:vAlign w:val="center"/>
          </w:tcPr>
          <w:p w14:paraId="6FE129EB"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169" w:type="dxa"/>
            <w:vMerge/>
            <w:vAlign w:val="center"/>
          </w:tcPr>
          <w:p w14:paraId="2C1205DF"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restart"/>
          </w:tcPr>
          <w:p w14:paraId="4A780C42" w14:textId="77777777" w:rsidR="009D05EC" w:rsidRDefault="0057353A">
            <w:pPr>
              <w:widowControl w:val="0"/>
              <w:overflowPunct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Умение выполнять задание от начала до конца.</w:t>
            </w:r>
          </w:p>
          <w:p w14:paraId="7A7B2E6B" w14:textId="77777777" w:rsidR="009D05EC" w:rsidRDefault="009D05EC">
            <w:pPr>
              <w:widowControl w:val="0"/>
              <w:overflowPunct w:val="0"/>
              <w:spacing w:after="0" w:line="240" w:lineRule="auto"/>
              <w:rPr>
                <w:rFonts w:ascii="Times New Roman" w:eastAsia="Times New Roman" w:hAnsi="Times New Roman" w:cs="Times New Roman"/>
                <w:sz w:val="20"/>
                <w:szCs w:val="20"/>
                <w:lang w:eastAsia="ja-JP"/>
              </w:rPr>
            </w:pPr>
          </w:p>
        </w:tc>
        <w:tc>
          <w:tcPr>
            <w:tcW w:w="5446" w:type="dxa"/>
          </w:tcPr>
          <w:p w14:paraId="62B0B508" w14:textId="77777777" w:rsidR="009D05EC" w:rsidRDefault="0057353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при организующей, направляющей помощи способен выполнить посильное задание от начала до конца</w:t>
            </w:r>
          </w:p>
        </w:tc>
        <w:tc>
          <w:tcPr>
            <w:tcW w:w="1477" w:type="dxa"/>
          </w:tcPr>
          <w:p w14:paraId="301DDEFB"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05000C51"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43DF52D8" w14:textId="77777777">
        <w:trPr>
          <w:trHeight w:val="278"/>
        </w:trPr>
        <w:tc>
          <w:tcPr>
            <w:tcW w:w="445" w:type="dxa"/>
            <w:vMerge/>
            <w:vAlign w:val="center"/>
          </w:tcPr>
          <w:p w14:paraId="0E7C86F8" w14:textId="77777777" w:rsidR="009D05EC" w:rsidRDefault="009D05EC">
            <w:pPr>
              <w:widowControl w:val="0"/>
              <w:spacing w:after="0" w:line="240" w:lineRule="auto"/>
              <w:rPr>
                <w:rFonts w:ascii="Times New Roman" w:eastAsia="Times New Roman" w:hAnsi="Times New Roman" w:cs="Times New Roman"/>
                <w:sz w:val="20"/>
                <w:szCs w:val="20"/>
              </w:rPr>
            </w:pPr>
          </w:p>
        </w:tc>
        <w:tc>
          <w:tcPr>
            <w:tcW w:w="697" w:type="dxa"/>
            <w:vMerge/>
            <w:vAlign w:val="center"/>
          </w:tcPr>
          <w:p w14:paraId="5A529FA6"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169" w:type="dxa"/>
            <w:vMerge/>
            <w:vAlign w:val="center"/>
          </w:tcPr>
          <w:p w14:paraId="2EC38F0E"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1F53C735"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5446" w:type="dxa"/>
          </w:tcPr>
          <w:p w14:paraId="6C0DFBCA" w14:textId="77777777" w:rsidR="009D05EC" w:rsidRDefault="0057353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задания, но требуется незначительная стимуляция</w:t>
            </w:r>
          </w:p>
        </w:tc>
        <w:tc>
          <w:tcPr>
            <w:tcW w:w="1477" w:type="dxa"/>
          </w:tcPr>
          <w:p w14:paraId="6F8175C8"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54906E2B"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1CE4C0BC" w14:textId="77777777">
        <w:trPr>
          <w:trHeight w:val="278"/>
        </w:trPr>
        <w:tc>
          <w:tcPr>
            <w:tcW w:w="445" w:type="dxa"/>
            <w:vMerge/>
            <w:vAlign w:val="center"/>
          </w:tcPr>
          <w:p w14:paraId="6979FF89" w14:textId="77777777" w:rsidR="009D05EC" w:rsidRDefault="009D05EC">
            <w:pPr>
              <w:widowControl w:val="0"/>
              <w:spacing w:after="0" w:line="240" w:lineRule="auto"/>
              <w:rPr>
                <w:rFonts w:ascii="Times New Roman" w:eastAsia="Times New Roman" w:hAnsi="Times New Roman" w:cs="Times New Roman"/>
                <w:sz w:val="20"/>
                <w:szCs w:val="20"/>
              </w:rPr>
            </w:pPr>
          </w:p>
        </w:tc>
        <w:tc>
          <w:tcPr>
            <w:tcW w:w="697" w:type="dxa"/>
            <w:vMerge/>
            <w:vAlign w:val="center"/>
          </w:tcPr>
          <w:p w14:paraId="084D0729"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169" w:type="dxa"/>
            <w:vMerge/>
            <w:vAlign w:val="center"/>
          </w:tcPr>
          <w:p w14:paraId="0E1861F3"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587267A4"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5446" w:type="dxa"/>
          </w:tcPr>
          <w:p w14:paraId="37FED98B" w14:textId="77777777" w:rsidR="009D05EC" w:rsidRDefault="0057353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выполняет задания самостоятельно от начала до конца</w:t>
            </w:r>
          </w:p>
        </w:tc>
        <w:tc>
          <w:tcPr>
            <w:tcW w:w="1477" w:type="dxa"/>
          </w:tcPr>
          <w:p w14:paraId="46EC709A"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77A8AC3E"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6C4A8C7F" w14:textId="77777777">
        <w:trPr>
          <w:trHeight w:val="819"/>
        </w:trPr>
        <w:tc>
          <w:tcPr>
            <w:tcW w:w="445" w:type="dxa"/>
            <w:vMerge/>
            <w:vAlign w:val="center"/>
          </w:tcPr>
          <w:p w14:paraId="0EC2A9AB" w14:textId="77777777" w:rsidR="009D05EC" w:rsidRDefault="009D05EC">
            <w:pPr>
              <w:widowControl w:val="0"/>
              <w:spacing w:after="0" w:line="240" w:lineRule="auto"/>
              <w:rPr>
                <w:rFonts w:ascii="Times New Roman" w:eastAsia="Times New Roman" w:hAnsi="Times New Roman" w:cs="Times New Roman"/>
                <w:sz w:val="20"/>
                <w:szCs w:val="20"/>
              </w:rPr>
            </w:pPr>
          </w:p>
        </w:tc>
        <w:tc>
          <w:tcPr>
            <w:tcW w:w="697" w:type="dxa"/>
            <w:vMerge/>
            <w:vAlign w:val="center"/>
          </w:tcPr>
          <w:p w14:paraId="5CF3AF87"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169" w:type="dxa"/>
            <w:vMerge/>
            <w:vAlign w:val="center"/>
          </w:tcPr>
          <w:p w14:paraId="0BA1C6E8"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tcPr>
          <w:p w14:paraId="5858653B" w14:textId="77777777" w:rsidR="009D05EC" w:rsidRDefault="0057353A">
            <w:pPr>
              <w:widowControl w:val="0"/>
              <w:overflowPunct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Умения выполнять задание с заданными качественными параметрами</w:t>
            </w:r>
          </w:p>
        </w:tc>
        <w:tc>
          <w:tcPr>
            <w:tcW w:w="5446" w:type="dxa"/>
          </w:tcPr>
          <w:p w14:paraId="5230760E" w14:textId="77777777" w:rsidR="009D05EC" w:rsidRDefault="0057353A">
            <w:pPr>
              <w:widowControl w:val="0"/>
              <w:overflowPunct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ориентируется в качественных параметрах задания в соответствии с содержанием программы обучения по предмету</w:t>
            </w:r>
          </w:p>
        </w:tc>
        <w:tc>
          <w:tcPr>
            <w:tcW w:w="1477" w:type="dxa"/>
          </w:tcPr>
          <w:p w14:paraId="282DC6F6"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7F3696F7"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5CC0BBA9" w14:textId="77777777">
        <w:trPr>
          <w:trHeight w:val="425"/>
        </w:trPr>
        <w:tc>
          <w:tcPr>
            <w:tcW w:w="445" w:type="dxa"/>
            <w:vMerge w:val="restart"/>
          </w:tcPr>
          <w:p w14:paraId="02FCCD44" w14:textId="77777777" w:rsidR="009D05EC" w:rsidRDefault="009D05EC">
            <w:pPr>
              <w:widowControl w:val="0"/>
              <w:numPr>
                <w:ilvl w:val="0"/>
                <w:numId w:val="17"/>
              </w:numPr>
              <w:overflowPunct w:val="0"/>
              <w:spacing w:after="0" w:line="240" w:lineRule="auto"/>
              <w:rPr>
                <w:rFonts w:ascii="Times New Roman" w:eastAsia="Times New Roman" w:hAnsi="Times New Roman" w:cs="Times New Roman"/>
                <w:sz w:val="20"/>
                <w:szCs w:val="20"/>
              </w:rPr>
            </w:pPr>
          </w:p>
        </w:tc>
        <w:tc>
          <w:tcPr>
            <w:tcW w:w="697" w:type="dxa"/>
            <w:vMerge w:val="restart"/>
            <w:textDirection w:val="btLr"/>
          </w:tcPr>
          <w:p w14:paraId="375B572F" w14:textId="77777777" w:rsidR="009D05EC" w:rsidRDefault="0057353A">
            <w:pPr>
              <w:widowControl w:val="0"/>
              <w:overflowPunct w:val="0"/>
              <w:spacing w:after="0" w:line="240" w:lineRule="auto"/>
              <w:ind w:left="113" w:right="113"/>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Познавательные</w:t>
            </w:r>
          </w:p>
        </w:tc>
        <w:tc>
          <w:tcPr>
            <w:tcW w:w="2169" w:type="dxa"/>
            <w:vMerge w:val="restart"/>
          </w:tcPr>
          <w:p w14:paraId="462C89BB" w14:textId="77777777" w:rsidR="009D05EC" w:rsidRDefault="0057353A">
            <w:pPr>
              <w:widowControl w:val="0"/>
              <w:overflowPunct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Формирование умения самостоятельно переходить от одного задания (операции, действия) к другому.</w:t>
            </w:r>
          </w:p>
        </w:tc>
        <w:tc>
          <w:tcPr>
            <w:tcW w:w="2989" w:type="dxa"/>
            <w:vMerge w:val="restart"/>
          </w:tcPr>
          <w:p w14:paraId="35ACABBE" w14:textId="77777777" w:rsidR="009D05EC" w:rsidRDefault="0057353A">
            <w:pPr>
              <w:widowControl w:val="0"/>
              <w:overflowPunct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lang w:eastAsia="ja-JP"/>
              </w:rPr>
              <w:t>Умения самостоятельно переходить от одного задания (операции, действия) к другому в соответствии с расписанием занятий, алгоритмом действия.</w:t>
            </w:r>
          </w:p>
        </w:tc>
        <w:tc>
          <w:tcPr>
            <w:tcW w:w="5446" w:type="dxa"/>
          </w:tcPr>
          <w:p w14:paraId="3C456593" w14:textId="77777777" w:rsidR="009D05EC" w:rsidRDefault="0057353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ориентируется в режиме дня, расписании уроков самостоятельно</w:t>
            </w:r>
          </w:p>
        </w:tc>
        <w:tc>
          <w:tcPr>
            <w:tcW w:w="1477" w:type="dxa"/>
          </w:tcPr>
          <w:p w14:paraId="4D56922A"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0D324654"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2FD93127" w14:textId="77777777">
        <w:trPr>
          <w:trHeight w:val="425"/>
        </w:trPr>
        <w:tc>
          <w:tcPr>
            <w:tcW w:w="445" w:type="dxa"/>
            <w:vMerge/>
            <w:vAlign w:val="center"/>
          </w:tcPr>
          <w:p w14:paraId="68EC369B" w14:textId="77777777" w:rsidR="009D05EC" w:rsidRDefault="009D05EC">
            <w:pPr>
              <w:widowControl w:val="0"/>
              <w:spacing w:after="0" w:line="240" w:lineRule="auto"/>
              <w:rPr>
                <w:rFonts w:ascii="Times New Roman" w:eastAsia="Times New Roman" w:hAnsi="Times New Roman" w:cs="Times New Roman"/>
                <w:sz w:val="20"/>
                <w:szCs w:val="20"/>
              </w:rPr>
            </w:pPr>
          </w:p>
        </w:tc>
        <w:tc>
          <w:tcPr>
            <w:tcW w:w="697" w:type="dxa"/>
            <w:vMerge/>
            <w:vAlign w:val="center"/>
          </w:tcPr>
          <w:p w14:paraId="48F7CDF2" w14:textId="77777777" w:rsidR="009D05EC" w:rsidRDefault="009D05EC">
            <w:pPr>
              <w:widowControl w:val="0"/>
              <w:spacing w:after="0" w:line="240" w:lineRule="auto"/>
              <w:rPr>
                <w:rFonts w:ascii="Times New Roman" w:eastAsia="Times New Roman" w:hAnsi="Times New Roman" w:cs="Times New Roman"/>
                <w:b/>
                <w:sz w:val="20"/>
                <w:szCs w:val="20"/>
                <w:lang w:eastAsia="ja-JP"/>
              </w:rPr>
            </w:pPr>
          </w:p>
        </w:tc>
        <w:tc>
          <w:tcPr>
            <w:tcW w:w="2169" w:type="dxa"/>
            <w:vMerge/>
            <w:vAlign w:val="center"/>
          </w:tcPr>
          <w:p w14:paraId="65A49D7F"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773AF025"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5446" w:type="dxa"/>
          </w:tcPr>
          <w:p w14:paraId="2B1BA192" w14:textId="77777777" w:rsidR="009D05EC" w:rsidRDefault="0057353A">
            <w:pPr>
              <w:widowControl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самостоятельно выстраивает алгоритм предстоящей деятельности (словесный или наглядный план)</w:t>
            </w:r>
          </w:p>
        </w:tc>
        <w:tc>
          <w:tcPr>
            <w:tcW w:w="1477" w:type="dxa"/>
          </w:tcPr>
          <w:p w14:paraId="5E1227B1"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7989A057"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797B5CB7" w14:textId="77777777">
        <w:trPr>
          <w:trHeight w:val="417"/>
        </w:trPr>
        <w:tc>
          <w:tcPr>
            <w:tcW w:w="445" w:type="dxa"/>
            <w:vMerge/>
            <w:vAlign w:val="center"/>
          </w:tcPr>
          <w:p w14:paraId="3A3F6F46" w14:textId="77777777" w:rsidR="009D05EC" w:rsidRDefault="009D05EC">
            <w:pPr>
              <w:widowControl w:val="0"/>
              <w:spacing w:after="0" w:line="240" w:lineRule="auto"/>
              <w:rPr>
                <w:rFonts w:ascii="Times New Roman" w:eastAsia="Times New Roman" w:hAnsi="Times New Roman" w:cs="Times New Roman"/>
                <w:sz w:val="20"/>
                <w:szCs w:val="20"/>
              </w:rPr>
            </w:pPr>
          </w:p>
        </w:tc>
        <w:tc>
          <w:tcPr>
            <w:tcW w:w="697" w:type="dxa"/>
            <w:vMerge/>
            <w:vAlign w:val="center"/>
          </w:tcPr>
          <w:p w14:paraId="2E9C9C8F" w14:textId="77777777" w:rsidR="009D05EC" w:rsidRDefault="009D05EC">
            <w:pPr>
              <w:widowControl w:val="0"/>
              <w:spacing w:after="0" w:line="240" w:lineRule="auto"/>
              <w:rPr>
                <w:rFonts w:ascii="Times New Roman" w:eastAsia="Times New Roman" w:hAnsi="Times New Roman" w:cs="Times New Roman"/>
                <w:b/>
                <w:sz w:val="20"/>
                <w:szCs w:val="20"/>
                <w:lang w:eastAsia="ja-JP"/>
              </w:rPr>
            </w:pPr>
          </w:p>
        </w:tc>
        <w:tc>
          <w:tcPr>
            <w:tcW w:w="2169" w:type="dxa"/>
            <w:vMerge/>
            <w:vAlign w:val="center"/>
          </w:tcPr>
          <w:p w14:paraId="492EE268"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2989" w:type="dxa"/>
            <w:vMerge/>
            <w:vAlign w:val="center"/>
          </w:tcPr>
          <w:p w14:paraId="26B07C0F" w14:textId="77777777" w:rsidR="009D05EC" w:rsidRDefault="009D05EC">
            <w:pPr>
              <w:widowControl w:val="0"/>
              <w:spacing w:after="0" w:line="240" w:lineRule="auto"/>
              <w:rPr>
                <w:rFonts w:ascii="Times New Roman" w:eastAsia="Times New Roman" w:hAnsi="Times New Roman" w:cs="Times New Roman"/>
                <w:sz w:val="20"/>
                <w:szCs w:val="20"/>
                <w:lang w:eastAsia="ja-JP"/>
              </w:rPr>
            </w:pPr>
          </w:p>
        </w:tc>
        <w:tc>
          <w:tcPr>
            <w:tcW w:w="5446" w:type="dxa"/>
          </w:tcPr>
          <w:p w14:paraId="5B9421D7" w14:textId="77777777" w:rsidR="009D05EC" w:rsidRDefault="0057353A">
            <w:pPr>
              <w:widowControl w:val="0"/>
              <w:overflowPunct w:val="0"/>
              <w:spacing w:after="0" w:line="240" w:lineRule="auto"/>
              <w:rPr>
                <w:rFonts w:ascii="Times New Roman" w:eastAsia="Times New Roman" w:hAnsi="Times New Roman" w:cs="Times New Roman"/>
                <w:sz w:val="20"/>
                <w:szCs w:val="20"/>
                <w:lang w:eastAsia="ja-JP"/>
              </w:rPr>
            </w:pPr>
            <w:r>
              <w:rPr>
                <w:rFonts w:ascii="Times New Roman" w:eastAsia="Times New Roman" w:hAnsi="Times New Roman" w:cs="Times New Roman"/>
                <w:sz w:val="20"/>
                <w:szCs w:val="20"/>
              </w:rPr>
              <w:t>самостоятельно переходит от одного задания (операции, действия) к другому в соответствии с алгоритмом.</w:t>
            </w:r>
          </w:p>
        </w:tc>
        <w:tc>
          <w:tcPr>
            <w:tcW w:w="1477" w:type="dxa"/>
          </w:tcPr>
          <w:p w14:paraId="5CE31F81"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103C6F02"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r w:rsidR="009D05EC" w14:paraId="7C68934E" w14:textId="77777777">
        <w:trPr>
          <w:trHeight w:val="417"/>
        </w:trPr>
        <w:tc>
          <w:tcPr>
            <w:tcW w:w="445" w:type="dxa"/>
          </w:tcPr>
          <w:p w14:paraId="0CA0D324" w14:textId="77777777" w:rsidR="009D05EC" w:rsidRDefault="009D05EC">
            <w:pPr>
              <w:widowControl w:val="0"/>
              <w:numPr>
                <w:ilvl w:val="0"/>
                <w:numId w:val="17"/>
              </w:numPr>
              <w:overflowPunct w:val="0"/>
              <w:spacing w:after="0" w:line="240" w:lineRule="auto"/>
              <w:rPr>
                <w:rFonts w:ascii="Times New Roman" w:eastAsia="Times New Roman" w:hAnsi="Times New Roman" w:cs="Times New Roman"/>
                <w:sz w:val="20"/>
                <w:szCs w:val="20"/>
              </w:rPr>
            </w:pPr>
          </w:p>
        </w:tc>
        <w:tc>
          <w:tcPr>
            <w:tcW w:w="697" w:type="dxa"/>
          </w:tcPr>
          <w:p w14:paraId="10D0CCE5" w14:textId="77777777" w:rsidR="009D05EC" w:rsidRDefault="009D05EC">
            <w:pPr>
              <w:widowControl w:val="0"/>
              <w:spacing w:after="0" w:line="240" w:lineRule="auto"/>
              <w:rPr>
                <w:rFonts w:ascii="Times New Roman" w:eastAsia="Times New Roman" w:hAnsi="Times New Roman" w:cs="Times New Roman"/>
                <w:b/>
                <w:bCs/>
                <w:sz w:val="20"/>
                <w:szCs w:val="20"/>
                <w:lang w:eastAsia="ja-JP"/>
              </w:rPr>
            </w:pPr>
          </w:p>
        </w:tc>
        <w:tc>
          <w:tcPr>
            <w:tcW w:w="10604" w:type="dxa"/>
            <w:gridSpan w:val="3"/>
          </w:tcPr>
          <w:p w14:paraId="3551253D" w14:textId="77777777" w:rsidR="009D05EC" w:rsidRDefault="0057353A">
            <w:pPr>
              <w:widowControl w:val="0"/>
              <w:spacing w:after="0" w:line="240" w:lineRule="auto"/>
              <w:rPr>
                <w:rFonts w:ascii="Times New Roman" w:eastAsia="Times New Roman" w:hAnsi="Times New Roman" w:cs="Times New Roman"/>
                <w:b/>
                <w:bCs/>
                <w:sz w:val="20"/>
                <w:szCs w:val="20"/>
                <w:lang w:eastAsia="ja-JP"/>
              </w:rPr>
            </w:pPr>
            <w:r>
              <w:rPr>
                <w:rFonts w:ascii="Times New Roman" w:eastAsia="Times New Roman" w:hAnsi="Times New Roman" w:cs="Times New Roman"/>
                <w:b/>
                <w:bCs/>
                <w:sz w:val="20"/>
                <w:szCs w:val="20"/>
                <w:lang w:eastAsia="ja-JP"/>
              </w:rPr>
              <w:t>Итоговая оценка выявленных образовательных результатов обучения</w:t>
            </w:r>
          </w:p>
        </w:tc>
        <w:tc>
          <w:tcPr>
            <w:tcW w:w="1477" w:type="dxa"/>
          </w:tcPr>
          <w:p w14:paraId="050E69E8" w14:textId="77777777" w:rsidR="009D05EC" w:rsidRDefault="009D05EC">
            <w:pPr>
              <w:widowControl w:val="0"/>
              <w:spacing w:after="0" w:line="240" w:lineRule="auto"/>
              <w:rPr>
                <w:rFonts w:ascii="Times New Roman" w:eastAsia="MS Mincho" w:hAnsi="Times New Roman" w:cs="Times New Roman"/>
                <w:sz w:val="20"/>
                <w:szCs w:val="20"/>
                <w:lang w:eastAsia="ja-JP"/>
              </w:rPr>
            </w:pPr>
          </w:p>
        </w:tc>
        <w:tc>
          <w:tcPr>
            <w:tcW w:w="1518" w:type="dxa"/>
          </w:tcPr>
          <w:p w14:paraId="1501AD78" w14:textId="77777777" w:rsidR="009D05EC" w:rsidRDefault="009D05EC">
            <w:pPr>
              <w:widowControl w:val="0"/>
              <w:spacing w:after="0" w:line="240" w:lineRule="auto"/>
              <w:rPr>
                <w:rFonts w:ascii="Times New Roman" w:eastAsia="MS Mincho" w:hAnsi="Times New Roman" w:cs="Times New Roman"/>
                <w:sz w:val="20"/>
                <w:szCs w:val="20"/>
                <w:lang w:eastAsia="ja-JP"/>
              </w:rPr>
            </w:pPr>
          </w:p>
        </w:tc>
      </w:tr>
    </w:tbl>
    <w:p w14:paraId="52E818D0" w14:textId="77777777" w:rsidR="009D05EC" w:rsidRDefault="009D05EC">
      <w:pPr>
        <w:spacing w:after="0" w:line="240" w:lineRule="auto"/>
        <w:jc w:val="center"/>
        <w:rPr>
          <w:rFonts w:ascii="Times New Roman" w:eastAsiaTheme="minorEastAsia" w:hAnsi="Times New Roman" w:cs="Times New Roman"/>
          <w:b/>
          <w:bCs/>
          <w:color w:val="000000"/>
          <w:sz w:val="16"/>
          <w:szCs w:val="16"/>
          <w:lang w:eastAsia="ru-RU"/>
        </w:rPr>
      </w:pPr>
    </w:p>
    <w:p w14:paraId="2D0CB89C" w14:textId="77777777" w:rsidR="009D05EC" w:rsidRDefault="0057353A">
      <w:pPr>
        <w:spacing w:after="0" w:line="240" w:lineRule="auto"/>
        <w:jc w:val="center"/>
        <w:rPr>
          <w:rFonts w:ascii="Times New Roman" w:eastAsiaTheme="minorEastAsia" w:hAnsi="Times New Roman" w:cs="Times New Roman"/>
          <w:b/>
          <w:bCs/>
          <w:color w:val="000000"/>
          <w:sz w:val="24"/>
          <w:szCs w:val="24"/>
          <w:lang w:eastAsia="ru-RU"/>
        </w:rPr>
      </w:pPr>
      <w:r>
        <w:rPr>
          <w:rFonts w:ascii="Times New Roman" w:eastAsiaTheme="minorEastAsia" w:hAnsi="Times New Roman" w:cs="Times New Roman"/>
          <w:b/>
          <w:bCs/>
          <w:color w:val="000000"/>
          <w:sz w:val="24"/>
          <w:szCs w:val="24"/>
          <w:lang w:eastAsia="ru-RU"/>
        </w:rPr>
        <w:t>Таблица</w:t>
      </w:r>
      <w:r>
        <w:rPr>
          <w:rFonts w:ascii="Times New Roman" w:eastAsiaTheme="minorEastAsia" w:hAnsi="Times New Roman" w:cs="Times New Roman"/>
          <w:b/>
          <w:i/>
          <w:sz w:val="24"/>
          <w:szCs w:val="24"/>
          <w:lang w:eastAsia="ru-RU"/>
        </w:rPr>
        <w:t xml:space="preserve"> </w:t>
      </w:r>
      <w:r>
        <w:rPr>
          <w:rFonts w:ascii="Times New Roman" w:eastAsiaTheme="minorEastAsia" w:hAnsi="Times New Roman" w:cs="Times New Roman"/>
          <w:b/>
          <w:sz w:val="24"/>
          <w:szCs w:val="24"/>
          <w:lang w:eastAsia="ru-RU"/>
        </w:rPr>
        <w:t>сформированности базовых учебных действий</w:t>
      </w:r>
      <w:r>
        <w:rPr>
          <w:rFonts w:ascii="Times New Roman" w:eastAsiaTheme="minorEastAsia" w:hAnsi="Times New Roman" w:cs="Times New Roman"/>
          <w:b/>
          <w:i/>
          <w:sz w:val="24"/>
          <w:szCs w:val="24"/>
          <w:lang w:eastAsia="ru-RU"/>
        </w:rPr>
        <w:t xml:space="preserve"> </w:t>
      </w:r>
      <w:r>
        <w:rPr>
          <w:rFonts w:ascii="Times New Roman" w:eastAsiaTheme="minorEastAsia" w:hAnsi="Times New Roman" w:cs="Times New Roman"/>
          <w:b/>
          <w:bCs/>
          <w:color w:val="000000"/>
          <w:sz w:val="24"/>
          <w:szCs w:val="24"/>
          <w:lang w:eastAsia="ru-RU"/>
        </w:rPr>
        <w:t>по учебному предмету «</w:t>
      </w:r>
      <w:r>
        <w:rPr>
          <w:rFonts w:ascii="Times New Roman" w:eastAsiaTheme="minorEastAsia" w:hAnsi="Times New Roman" w:cs="Times New Roman"/>
          <w:b/>
          <w:sz w:val="24"/>
          <w:szCs w:val="24"/>
          <w:lang w:eastAsia="ru-RU"/>
        </w:rPr>
        <w:t>Окружающий социальный мир</w:t>
      </w:r>
      <w:r>
        <w:rPr>
          <w:rFonts w:ascii="Times New Roman" w:eastAsiaTheme="minorEastAsia" w:hAnsi="Times New Roman" w:cs="Times New Roman"/>
          <w:b/>
          <w:bCs/>
          <w:color w:val="000000"/>
          <w:sz w:val="24"/>
          <w:szCs w:val="24"/>
          <w:lang w:eastAsia="ru-RU"/>
        </w:rPr>
        <w:t>».</w:t>
      </w:r>
    </w:p>
    <w:tbl>
      <w:tblPr>
        <w:tblStyle w:val="1111"/>
        <w:tblW w:w="4450" w:type="pct"/>
        <w:tblInd w:w="628" w:type="dxa"/>
        <w:tblLayout w:type="fixed"/>
        <w:tblLook w:val="04A0" w:firstRow="1" w:lastRow="0" w:firstColumn="1" w:lastColumn="0" w:noHBand="0" w:noVBand="1"/>
      </w:tblPr>
      <w:tblGrid>
        <w:gridCol w:w="688"/>
        <w:gridCol w:w="3448"/>
        <w:gridCol w:w="1550"/>
        <w:gridCol w:w="1550"/>
        <w:gridCol w:w="1421"/>
        <w:gridCol w:w="1421"/>
        <w:gridCol w:w="1618"/>
        <w:gridCol w:w="1617"/>
      </w:tblGrid>
      <w:tr w:rsidR="009D05EC" w14:paraId="1C97FC61" w14:textId="77777777">
        <w:trPr>
          <w:trHeight w:val="882"/>
        </w:trPr>
        <w:tc>
          <w:tcPr>
            <w:tcW w:w="679" w:type="dxa"/>
            <w:vMerge w:val="restart"/>
            <w:tcBorders>
              <w:top w:val="single" w:sz="4" w:space="0" w:color="0070C0"/>
              <w:left w:val="single" w:sz="4" w:space="0" w:color="0070C0"/>
              <w:bottom w:val="single" w:sz="4" w:space="0" w:color="0070C0"/>
              <w:right w:val="single" w:sz="4" w:space="0" w:color="0070C0"/>
            </w:tcBorders>
          </w:tcPr>
          <w:p w14:paraId="5C12F25E" w14:textId="77777777" w:rsidR="009D05EC" w:rsidRDefault="0057353A">
            <w:pPr>
              <w:widowControl w:val="0"/>
              <w:spacing w:after="0" w:line="240" w:lineRule="auto"/>
              <w:jc w:val="right"/>
              <w:rPr>
                <w:b/>
                <w:color w:val="000000"/>
              </w:rPr>
            </w:pPr>
            <w:r>
              <w:rPr>
                <w:rFonts w:ascii="Times New Roman" w:eastAsia="Calibri" w:hAnsi="Times New Roman" w:cs="Times New Roman"/>
                <w:b/>
                <w:color w:val="000000"/>
              </w:rPr>
              <w:t>№</w:t>
            </w:r>
          </w:p>
        </w:tc>
        <w:tc>
          <w:tcPr>
            <w:tcW w:w="3398" w:type="dxa"/>
            <w:vMerge w:val="restart"/>
            <w:tcBorders>
              <w:top w:val="single" w:sz="4" w:space="0" w:color="0070C0"/>
              <w:left w:val="single" w:sz="4" w:space="0" w:color="0070C0"/>
              <w:bottom w:val="single" w:sz="4" w:space="0" w:color="0070C0"/>
              <w:right w:val="single" w:sz="4" w:space="0" w:color="0070C0"/>
            </w:tcBorders>
          </w:tcPr>
          <w:p w14:paraId="5DE8D4BE" w14:textId="77777777" w:rsidR="009D05EC" w:rsidRDefault="0057353A">
            <w:pPr>
              <w:widowControl w:val="0"/>
              <w:spacing w:after="0" w:line="240" w:lineRule="auto"/>
              <w:jc w:val="right"/>
              <w:rPr>
                <w:b/>
                <w:bCs/>
                <w:color w:val="000000"/>
              </w:rPr>
            </w:pPr>
            <w:r>
              <w:rPr>
                <w:rFonts w:ascii="Times New Roman" w:eastAsia="Calibri" w:hAnsi="Times New Roman" w:cs="Times New Roman"/>
                <w:b/>
                <w:bCs/>
                <w:color w:val="000000"/>
              </w:rPr>
              <w:t>Результаты анализа сформированности</w:t>
            </w:r>
          </w:p>
          <w:p w14:paraId="483659A2" w14:textId="77777777" w:rsidR="009D05EC" w:rsidRDefault="0057353A">
            <w:pPr>
              <w:widowControl w:val="0"/>
              <w:spacing w:after="0" w:line="240" w:lineRule="auto"/>
              <w:jc w:val="right"/>
              <w:rPr>
                <w:b/>
                <w:bCs/>
                <w:color w:val="000000"/>
              </w:rPr>
            </w:pPr>
            <w:r>
              <w:rPr>
                <w:rFonts w:ascii="Times New Roman" w:eastAsia="Calibri" w:hAnsi="Times New Roman" w:cs="Times New Roman"/>
                <w:b/>
                <w:bCs/>
                <w:color w:val="000000"/>
              </w:rPr>
              <w:t>базовых</w:t>
            </w:r>
          </w:p>
          <w:p w14:paraId="6819892B" w14:textId="77777777" w:rsidR="009D05EC" w:rsidRDefault="0057353A">
            <w:pPr>
              <w:widowControl w:val="0"/>
              <w:spacing w:after="0" w:line="240" w:lineRule="auto"/>
              <w:jc w:val="right"/>
              <w:rPr>
                <w:b/>
                <w:color w:val="000000"/>
              </w:rPr>
            </w:pPr>
            <w:r>
              <w:rPr>
                <w:rFonts w:ascii="Times New Roman" w:eastAsia="Calibri" w:hAnsi="Times New Roman" w:cs="Times New Roman"/>
                <w:b/>
                <w:bCs/>
                <w:color w:val="000000"/>
              </w:rPr>
              <w:t>действий</w:t>
            </w:r>
          </w:p>
          <w:p w14:paraId="36B03759" w14:textId="77777777" w:rsidR="009D05EC" w:rsidRDefault="009D05EC">
            <w:pPr>
              <w:widowControl w:val="0"/>
              <w:spacing w:after="0" w:line="240" w:lineRule="auto"/>
              <w:rPr>
                <w:b/>
                <w:color w:val="000000"/>
              </w:rPr>
            </w:pPr>
          </w:p>
          <w:p w14:paraId="21482D6C" w14:textId="77777777" w:rsidR="009D05EC" w:rsidRDefault="0057353A">
            <w:pPr>
              <w:widowControl w:val="0"/>
              <w:spacing w:after="0" w:line="240" w:lineRule="auto"/>
              <w:rPr>
                <w:b/>
                <w:color w:val="000000"/>
              </w:rPr>
            </w:pPr>
            <w:r>
              <w:rPr>
                <w:rFonts w:ascii="Times New Roman" w:eastAsia="Calibri" w:hAnsi="Times New Roman" w:cs="Times New Roman"/>
                <w:b/>
                <w:color w:val="000000"/>
              </w:rPr>
              <w:t>Ф.И.</w:t>
            </w:r>
          </w:p>
          <w:p w14:paraId="690344C6" w14:textId="77777777" w:rsidR="009D05EC" w:rsidRDefault="0057353A">
            <w:pPr>
              <w:widowControl w:val="0"/>
              <w:spacing w:after="0" w:line="240" w:lineRule="auto"/>
              <w:rPr>
                <w:color w:val="000000"/>
              </w:rPr>
            </w:pPr>
            <w:r>
              <w:rPr>
                <w:rFonts w:ascii="Times New Roman" w:eastAsia="Calibri" w:hAnsi="Times New Roman" w:cs="Times New Roman"/>
                <w:b/>
                <w:color w:val="000000"/>
              </w:rPr>
              <w:t>обучающихся</w:t>
            </w:r>
          </w:p>
        </w:tc>
        <w:tc>
          <w:tcPr>
            <w:tcW w:w="3054" w:type="dxa"/>
            <w:gridSpan w:val="2"/>
            <w:tcBorders>
              <w:top w:val="single" w:sz="4" w:space="0" w:color="0070C0"/>
              <w:left w:val="single" w:sz="4" w:space="0" w:color="0070C0"/>
              <w:bottom w:val="single" w:sz="4" w:space="0" w:color="0070C0"/>
              <w:right w:val="single" w:sz="4" w:space="0" w:color="0070C0"/>
            </w:tcBorders>
          </w:tcPr>
          <w:p w14:paraId="3D725724" w14:textId="77777777" w:rsidR="009D05EC" w:rsidRDefault="0057353A">
            <w:pPr>
              <w:widowControl w:val="0"/>
              <w:spacing w:after="0" w:line="240" w:lineRule="auto"/>
              <w:jc w:val="center"/>
              <w:rPr>
                <w:b/>
                <w:i/>
              </w:rPr>
            </w:pPr>
            <w:r>
              <w:rPr>
                <w:rFonts w:ascii="Times New Roman" w:eastAsia="Calibri" w:hAnsi="Times New Roman" w:cs="Times New Roman"/>
                <w:b/>
                <w:i/>
              </w:rPr>
              <w:t>«НИЗКИЙ» -</w:t>
            </w:r>
          </w:p>
          <w:p w14:paraId="6685D98A" w14:textId="77777777" w:rsidR="009D05EC" w:rsidRDefault="0057353A">
            <w:pPr>
              <w:widowControl w:val="0"/>
              <w:spacing w:after="0" w:line="240" w:lineRule="auto"/>
              <w:jc w:val="center"/>
              <w:rPr>
                <w:b/>
              </w:rPr>
            </w:pPr>
            <w:r>
              <w:rPr>
                <w:rFonts w:ascii="Times New Roman" w:eastAsia="Calibri" w:hAnsi="Times New Roman" w:cs="Times New Roman"/>
                <w:b/>
                <w:i/>
              </w:rPr>
              <w:t xml:space="preserve"> </w:t>
            </w:r>
            <w:r>
              <w:rPr>
                <w:rFonts w:ascii="Times New Roman" w:eastAsia="Calibri" w:hAnsi="Times New Roman" w:cs="Times New Roman"/>
                <w:b/>
              </w:rPr>
              <w:t>способен выполнить действия</w:t>
            </w:r>
          </w:p>
          <w:p w14:paraId="37F77EB1" w14:textId="77777777" w:rsidR="009D05EC" w:rsidRDefault="0057353A">
            <w:pPr>
              <w:widowControl w:val="0"/>
              <w:spacing w:after="0" w:line="240" w:lineRule="auto"/>
              <w:jc w:val="center"/>
              <w:rPr>
                <w:b/>
                <w:bCs/>
                <w:lang w:eastAsia="ja-JP"/>
              </w:rPr>
            </w:pPr>
            <w:r>
              <w:rPr>
                <w:rFonts w:ascii="Times New Roman" w:eastAsia="Calibri" w:hAnsi="Times New Roman" w:cs="Times New Roman"/>
                <w:b/>
              </w:rPr>
              <w:t>от 1 до 34%</w:t>
            </w:r>
          </w:p>
        </w:tc>
        <w:tc>
          <w:tcPr>
            <w:tcW w:w="2800" w:type="dxa"/>
            <w:gridSpan w:val="2"/>
            <w:tcBorders>
              <w:top w:val="single" w:sz="4" w:space="0" w:color="0070C0"/>
              <w:left w:val="single" w:sz="4" w:space="0" w:color="0070C0"/>
              <w:bottom w:val="single" w:sz="4" w:space="0" w:color="0070C0"/>
              <w:right w:val="single" w:sz="4" w:space="0" w:color="0070C0"/>
            </w:tcBorders>
          </w:tcPr>
          <w:p w14:paraId="2CC413EF" w14:textId="77777777" w:rsidR="009D05EC" w:rsidRDefault="0057353A">
            <w:pPr>
              <w:widowControl w:val="0"/>
              <w:spacing w:after="0" w:line="240" w:lineRule="auto"/>
              <w:jc w:val="center"/>
              <w:rPr>
                <w:b/>
              </w:rPr>
            </w:pPr>
            <w:r>
              <w:rPr>
                <w:rFonts w:ascii="Times New Roman" w:eastAsia="Calibri" w:hAnsi="Times New Roman" w:cs="Times New Roman"/>
                <w:b/>
                <w:i/>
              </w:rPr>
              <w:t>«МИНИМАЛЬНЫЙ»</w:t>
            </w:r>
            <w:r>
              <w:rPr>
                <w:rFonts w:ascii="Times New Roman" w:eastAsia="Calibri" w:hAnsi="Times New Roman" w:cs="Times New Roman"/>
                <w:b/>
              </w:rPr>
              <w:t xml:space="preserve"> - способен выполнить действия</w:t>
            </w:r>
          </w:p>
          <w:p w14:paraId="793D842C" w14:textId="77777777" w:rsidR="009D05EC" w:rsidRDefault="0057353A">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b/>
              </w:rPr>
              <w:t xml:space="preserve"> от 35% до 65%</w:t>
            </w:r>
          </w:p>
          <w:p w14:paraId="48048FB5" w14:textId="77777777" w:rsidR="009D05EC" w:rsidRDefault="009D05EC">
            <w:pPr>
              <w:widowControl w:val="0"/>
              <w:spacing w:after="0" w:line="240" w:lineRule="auto"/>
              <w:rPr>
                <w:rFonts w:ascii="Times New Roman" w:eastAsia="Calibri" w:hAnsi="Times New Roman" w:cs="Times New Roman"/>
              </w:rPr>
            </w:pPr>
          </w:p>
          <w:p w14:paraId="7209F92E" w14:textId="77777777" w:rsidR="009D05EC" w:rsidRDefault="009D05EC">
            <w:pPr>
              <w:widowControl w:val="0"/>
              <w:spacing w:after="0" w:line="240" w:lineRule="auto"/>
              <w:jc w:val="center"/>
              <w:rPr>
                <w:b/>
                <w:bCs/>
                <w:lang w:eastAsia="ja-JP"/>
              </w:rPr>
            </w:pPr>
          </w:p>
        </w:tc>
        <w:tc>
          <w:tcPr>
            <w:tcW w:w="3187" w:type="dxa"/>
            <w:gridSpan w:val="2"/>
            <w:tcBorders>
              <w:top w:val="single" w:sz="4" w:space="0" w:color="0070C0"/>
              <w:left w:val="single" w:sz="4" w:space="0" w:color="0070C0"/>
              <w:bottom w:val="single" w:sz="4" w:space="0" w:color="0070C0"/>
              <w:right w:val="single" w:sz="4" w:space="0" w:color="0070C0"/>
            </w:tcBorders>
          </w:tcPr>
          <w:p w14:paraId="03A93F2B" w14:textId="77777777" w:rsidR="009D05EC" w:rsidRDefault="0057353A">
            <w:pPr>
              <w:widowControl w:val="0"/>
              <w:spacing w:after="0" w:line="240" w:lineRule="auto"/>
              <w:jc w:val="center"/>
              <w:rPr>
                <w:b/>
              </w:rPr>
            </w:pPr>
            <w:r>
              <w:rPr>
                <w:rFonts w:ascii="Times New Roman" w:eastAsia="Calibri" w:hAnsi="Times New Roman" w:cs="Times New Roman"/>
                <w:b/>
                <w:i/>
              </w:rPr>
              <w:t xml:space="preserve">«ДОСТАТОЧНЫЙ» - </w:t>
            </w:r>
            <w:r>
              <w:rPr>
                <w:rFonts w:ascii="Times New Roman" w:eastAsia="Calibri" w:hAnsi="Times New Roman" w:cs="Times New Roman"/>
                <w:b/>
              </w:rPr>
              <w:t>способен выполнить действия</w:t>
            </w:r>
          </w:p>
          <w:p w14:paraId="0EE90601" w14:textId="77777777" w:rsidR="009D05EC" w:rsidRDefault="0057353A">
            <w:pPr>
              <w:widowControl w:val="0"/>
              <w:spacing w:after="0" w:line="240" w:lineRule="auto"/>
              <w:jc w:val="center"/>
              <w:rPr>
                <w:b/>
                <w:bCs/>
                <w:lang w:eastAsia="ja-JP"/>
              </w:rPr>
            </w:pPr>
            <w:r>
              <w:rPr>
                <w:rFonts w:ascii="Times New Roman" w:eastAsia="Calibri" w:hAnsi="Times New Roman" w:cs="Times New Roman"/>
                <w:b/>
              </w:rPr>
              <w:t>свыше 65%</w:t>
            </w:r>
          </w:p>
        </w:tc>
      </w:tr>
      <w:tr w:rsidR="009D05EC" w14:paraId="2162ABEB" w14:textId="77777777">
        <w:trPr>
          <w:trHeight w:val="403"/>
        </w:trPr>
        <w:tc>
          <w:tcPr>
            <w:tcW w:w="679" w:type="dxa"/>
            <w:vMerge/>
            <w:tcBorders>
              <w:top w:val="single" w:sz="4" w:space="0" w:color="0070C0"/>
              <w:left w:val="single" w:sz="4" w:space="0" w:color="0070C0"/>
              <w:bottom w:val="single" w:sz="4" w:space="0" w:color="0070C0"/>
              <w:right w:val="single" w:sz="4" w:space="0" w:color="0070C0"/>
            </w:tcBorders>
            <w:vAlign w:val="center"/>
          </w:tcPr>
          <w:p w14:paraId="0DB9C891" w14:textId="77777777" w:rsidR="009D05EC" w:rsidRDefault="009D05EC">
            <w:pPr>
              <w:widowControl w:val="0"/>
              <w:spacing w:after="0" w:line="240" w:lineRule="auto"/>
              <w:rPr>
                <w:b/>
                <w:color w:val="000000"/>
              </w:rPr>
            </w:pPr>
          </w:p>
        </w:tc>
        <w:tc>
          <w:tcPr>
            <w:tcW w:w="3398" w:type="dxa"/>
            <w:vMerge/>
            <w:tcBorders>
              <w:top w:val="single" w:sz="4" w:space="0" w:color="0070C0"/>
              <w:left w:val="single" w:sz="4" w:space="0" w:color="0070C0"/>
              <w:bottom w:val="single" w:sz="4" w:space="0" w:color="0070C0"/>
              <w:right w:val="single" w:sz="4" w:space="0" w:color="0070C0"/>
            </w:tcBorders>
            <w:vAlign w:val="center"/>
          </w:tcPr>
          <w:p w14:paraId="2B50266A" w14:textId="77777777" w:rsidR="009D05EC" w:rsidRDefault="009D05EC">
            <w:pPr>
              <w:widowControl w:val="0"/>
              <w:spacing w:after="0" w:line="240" w:lineRule="auto"/>
              <w:rPr>
                <w:color w:val="000000"/>
              </w:rPr>
            </w:pPr>
          </w:p>
        </w:tc>
        <w:tc>
          <w:tcPr>
            <w:tcW w:w="1527" w:type="dxa"/>
            <w:tcBorders>
              <w:top w:val="single" w:sz="4" w:space="0" w:color="0070C0"/>
              <w:left w:val="single" w:sz="4" w:space="0" w:color="0070C0"/>
              <w:bottom w:val="single" w:sz="4" w:space="0" w:color="0070C0"/>
              <w:right w:val="single" w:sz="4" w:space="0" w:color="0070C0"/>
            </w:tcBorders>
          </w:tcPr>
          <w:p w14:paraId="3CDE6BC7" w14:textId="77777777" w:rsidR="009D05EC" w:rsidRDefault="0057353A">
            <w:pPr>
              <w:widowControl w:val="0"/>
              <w:spacing w:after="0" w:line="240" w:lineRule="auto"/>
              <w:jc w:val="center"/>
              <w:rPr>
                <w:color w:val="000000"/>
              </w:rPr>
            </w:pPr>
            <w:r>
              <w:rPr>
                <w:rFonts w:ascii="Times New Roman" w:eastAsia="Calibri" w:hAnsi="Times New Roman" w:cs="Times New Roman"/>
                <w:color w:val="000000"/>
              </w:rPr>
              <w:t>1</w:t>
            </w:r>
          </w:p>
          <w:p w14:paraId="3BD97EC5" w14:textId="77777777" w:rsidR="009D05EC" w:rsidRDefault="0057353A">
            <w:pPr>
              <w:widowControl w:val="0"/>
              <w:spacing w:after="0" w:line="240" w:lineRule="auto"/>
              <w:jc w:val="center"/>
              <w:rPr>
                <w:color w:val="000000"/>
              </w:rPr>
            </w:pPr>
            <w:r>
              <w:rPr>
                <w:rFonts w:ascii="Times New Roman" w:eastAsia="Calibri" w:hAnsi="Times New Roman" w:cs="Times New Roman"/>
                <w:color w:val="000000"/>
              </w:rPr>
              <w:t>полугодие</w:t>
            </w:r>
          </w:p>
        </w:tc>
        <w:tc>
          <w:tcPr>
            <w:tcW w:w="1527" w:type="dxa"/>
            <w:tcBorders>
              <w:top w:val="single" w:sz="4" w:space="0" w:color="0070C0"/>
              <w:left w:val="single" w:sz="4" w:space="0" w:color="0070C0"/>
              <w:bottom w:val="single" w:sz="4" w:space="0" w:color="0070C0"/>
              <w:right w:val="single" w:sz="4" w:space="0" w:color="0070C0"/>
            </w:tcBorders>
          </w:tcPr>
          <w:p w14:paraId="21E11E5D" w14:textId="77777777" w:rsidR="009D05EC" w:rsidRDefault="0057353A">
            <w:pPr>
              <w:widowControl w:val="0"/>
              <w:spacing w:after="0" w:line="240" w:lineRule="auto"/>
              <w:rPr>
                <w:color w:val="000000"/>
              </w:rPr>
            </w:pPr>
            <w:r>
              <w:rPr>
                <w:rFonts w:ascii="Times New Roman" w:eastAsia="Calibri" w:hAnsi="Times New Roman" w:cs="Times New Roman"/>
                <w:color w:val="000000"/>
              </w:rPr>
              <w:t>2</w:t>
            </w:r>
          </w:p>
          <w:p w14:paraId="5456A49C" w14:textId="77777777" w:rsidR="009D05EC" w:rsidRDefault="0057353A">
            <w:pPr>
              <w:widowControl w:val="0"/>
              <w:spacing w:after="0" w:line="240" w:lineRule="auto"/>
              <w:rPr>
                <w:color w:val="000000"/>
              </w:rPr>
            </w:pPr>
            <w:r>
              <w:rPr>
                <w:rFonts w:ascii="Times New Roman" w:eastAsia="Calibri" w:hAnsi="Times New Roman" w:cs="Times New Roman"/>
                <w:color w:val="000000"/>
              </w:rPr>
              <w:t>полугодие</w:t>
            </w:r>
          </w:p>
        </w:tc>
        <w:tc>
          <w:tcPr>
            <w:tcW w:w="1400" w:type="dxa"/>
            <w:tcBorders>
              <w:top w:val="single" w:sz="4" w:space="0" w:color="0070C0"/>
              <w:left w:val="single" w:sz="4" w:space="0" w:color="0070C0"/>
              <w:bottom w:val="single" w:sz="4" w:space="0" w:color="0070C0"/>
              <w:right w:val="single" w:sz="4" w:space="0" w:color="0070C0"/>
            </w:tcBorders>
          </w:tcPr>
          <w:p w14:paraId="1AF5D1CF" w14:textId="77777777" w:rsidR="009D05EC" w:rsidRDefault="0057353A">
            <w:pPr>
              <w:widowControl w:val="0"/>
              <w:spacing w:after="0" w:line="240" w:lineRule="auto"/>
              <w:jc w:val="center"/>
              <w:rPr>
                <w:color w:val="000000"/>
              </w:rPr>
            </w:pPr>
            <w:r>
              <w:rPr>
                <w:rFonts w:ascii="Times New Roman" w:eastAsia="Calibri" w:hAnsi="Times New Roman" w:cs="Times New Roman"/>
                <w:color w:val="000000"/>
              </w:rPr>
              <w:t>1</w:t>
            </w:r>
          </w:p>
          <w:p w14:paraId="637EC392" w14:textId="77777777" w:rsidR="009D05EC" w:rsidRDefault="0057353A">
            <w:pPr>
              <w:widowControl w:val="0"/>
              <w:spacing w:after="0" w:line="240" w:lineRule="auto"/>
              <w:jc w:val="center"/>
              <w:rPr>
                <w:color w:val="000000"/>
              </w:rPr>
            </w:pPr>
            <w:r>
              <w:rPr>
                <w:rFonts w:ascii="Times New Roman" w:eastAsia="Calibri" w:hAnsi="Times New Roman" w:cs="Times New Roman"/>
                <w:color w:val="000000"/>
              </w:rPr>
              <w:t>полугодие</w:t>
            </w:r>
          </w:p>
        </w:tc>
        <w:tc>
          <w:tcPr>
            <w:tcW w:w="1400" w:type="dxa"/>
            <w:tcBorders>
              <w:top w:val="single" w:sz="4" w:space="0" w:color="0070C0"/>
              <w:left w:val="single" w:sz="4" w:space="0" w:color="0070C0"/>
              <w:bottom w:val="single" w:sz="4" w:space="0" w:color="0070C0"/>
              <w:right w:val="single" w:sz="4" w:space="0" w:color="0070C0"/>
            </w:tcBorders>
          </w:tcPr>
          <w:p w14:paraId="11219BEC" w14:textId="77777777" w:rsidR="009D05EC" w:rsidRDefault="0057353A">
            <w:pPr>
              <w:widowControl w:val="0"/>
              <w:spacing w:after="0" w:line="240" w:lineRule="auto"/>
              <w:rPr>
                <w:color w:val="000000"/>
              </w:rPr>
            </w:pPr>
            <w:r>
              <w:rPr>
                <w:rFonts w:ascii="Times New Roman" w:eastAsia="Calibri" w:hAnsi="Times New Roman" w:cs="Times New Roman"/>
                <w:color w:val="000000"/>
              </w:rPr>
              <w:t>2</w:t>
            </w:r>
          </w:p>
          <w:p w14:paraId="51676514" w14:textId="77777777" w:rsidR="009D05EC" w:rsidRDefault="0057353A">
            <w:pPr>
              <w:widowControl w:val="0"/>
              <w:spacing w:after="0" w:line="240" w:lineRule="auto"/>
              <w:rPr>
                <w:color w:val="000000"/>
              </w:rPr>
            </w:pPr>
            <w:r>
              <w:rPr>
                <w:rFonts w:ascii="Times New Roman" w:eastAsia="Calibri" w:hAnsi="Times New Roman" w:cs="Times New Roman"/>
                <w:color w:val="000000"/>
              </w:rPr>
              <w:t>полугодие</w:t>
            </w:r>
          </w:p>
        </w:tc>
        <w:tc>
          <w:tcPr>
            <w:tcW w:w="1594" w:type="dxa"/>
            <w:tcBorders>
              <w:top w:val="single" w:sz="4" w:space="0" w:color="0070C0"/>
              <w:left w:val="single" w:sz="4" w:space="0" w:color="0070C0"/>
              <w:bottom w:val="single" w:sz="4" w:space="0" w:color="0070C0"/>
              <w:right w:val="single" w:sz="4" w:space="0" w:color="0070C0"/>
            </w:tcBorders>
          </w:tcPr>
          <w:p w14:paraId="069DA0E3" w14:textId="77777777" w:rsidR="009D05EC" w:rsidRDefault="0057353A">
            <w:pPr>
              <w:widowControl w:val="0"/>
              <w:spacing w:after="0" w:line="240" w:lineRule="auto"/>
              <w:jc w:val="center"/>
              <w:rPr>
                <w:color w:val="000000"/>
              </w:rPr>
            </w:pPr>
            <w:r>
              <w:rPr>
                <w:rFonts w:ascii="Times New Roman" w:eastAsia="Calibri" w:hAnsi="Times New Roman" w:cs="Times New Roman"/>
                <w:color w:val="000000"/>
              </w:rPr>
              <w:t>1</w:t>
            </w:r>
          </w:p>
          <w:p w14:paraId="6831D82A" w14:textId="77777777" w:rsidR="009D05EC" w:rsidRDefault="0057353A">
            <w:pPr>
              <w:widowControl w:val="0"/>
              <w:spacing w:after="0" w:line="240" w:lineRule="auto"/>
              <w:jc w:val="center"/>
              <w:rPr>
                <w:color w:val="000000"/>
              </w:rPr>
            </w:pPr>
            <w:r>
              <w:rPr>
                <w:rFonts w:ascii="Times New Roman" w:eastAsia="Calibri" w:hAnsi="Times New Roman" w:cs="Times New Roman"/>
                <w:color w:val="000000"/>
              </w:rPr>
              <w:t>полугодие</w:t>
            </w:r>
          </w:p>
        </w:tc>
        <w:tc>
          <w:tcPr>
            <w:tcW w:w="1593" w:type="dxa"/>
            <w:tcBorders>
              <w:top w:val="single" w:sz="4" w:space="0" w:color="0070C0"/>
              <w:left w:val="single" w:sz="4" w:space="0" w:color="0070C0"/>
              <w:bottom w:val="single" w:sz="4" w:space="0" w:color="0070C0"/>
              <w:right w:val="single" w:sz="4" w:space="0" w:color="0070C0"/>
            </w:tcBorders>
          </w:tcPr>
          <w:p w14:paraId="5B3EA9D5" w14:textId="77777777" w:rsidR="009D05EC" w:rsidRDefault="0057353A">
            <w:pPr>
              <w:widowControl w:val="0"/>
              <w:spacing w:after="0" w:line="240" w:lineRule="auto"/>
              <w:rPr>
                <w:color w:val="000000"/>
              </w:rPr>
            </w:pPr>
            <w:r>
              <w:rPr>
                <w:rFonts w:ascii="Times New Roman" w:eastAsia="Calibri" w:hAnsi="Times New Roman" w:cs="Times New Roman"/>
                <w:color w:val="000000"/>
              </w:rPr>
              <w:t>2</w:t>
            </w:r>
          </w:p>
          <w:p w14:paraId="0E0643C6" w14:textId="77777777" w:rsidR="009D05EC" w:rsidRDefault="0057353A">
            <w:pPr>
              <w:widowControl w:val="0"/>
              <w:spacing w:after="0" w:line="240" w:lineRule="auto"/>
              <w:rPr>
                <w:color w:val="000000"/>
              </w:rPr>
            </w:pPr>
            <w:r>
              <w:rPr>
                <w:rFonts w:ascii="Times New Roman" w:eastAsia="Calibri" w:hAnsi="Times New Roman" w:cs="Times New Roman"/>
                <w:color w:val="000000"/>
              </w:rPr>
              <w:t>полугодие</w:t>
            </w:r>
          </w:p>
        </w:tc>
      </w:tr>
      <w:tr w:rsidR="009D05EC" w14:paraId="47E352E6" w14:textId="77777777">
        <w:trPr>
          <w:trHeight w:val="116"/>
        </w:trPr>
        <w:tc>
          <w:tcPr>
            <w:tcW w:w="679" w:type="dxa"/>
            <w:tcBorders>
              <w:top w:val="single" w:sz="4" w:space="0" w:color="0070C0"/>
              <w:left w:val="single" w:sz="4" w:space="0" w:color="0070C0"/>
              <w:bottom w:val="single" w:sz="4" w:space="0" w:color="0070C0"/>
              <w:right w:val="single" w:sz="4" w:space="0" w:color="0070C0"/>
            </w:tcBorders>
            <w:vAlign w:val="center"/>
          </w:tcPr>
          <w:p w14:paraId="616A178F" w14:textId="77777777" w:rsidR="009D05EC" w:rsidRDefault="0057353A">
            <w:pPr>
              <w:widowControl w:val="0"/>
              <w:spacing w:after="0" w:line="240" w:lineRule="auto"/>
              <w:rPr>
                <w:rFonts w:ascii="Times New Roman" w:eastAsia="Calibri" w:hAnsi="Times New Roman" w:cs="Times New Roman"/>
              </w:rPr>
            </w:pPr>
            <w:r>
              <w:rPr>
                <w:rFonts w:ascii="Times New Roman" w:eastAsia="Calibri" w:hAnsi="Times New Roman" w:cs="Times New Roman"/>
              </w:rPr>
              <w:lastRenderedPageBreak/>
              <w:t>1</w:t>
            </w:r>
          </w:p>
        </w:tc>
        <w:tc>
          <w:tcPr>
            <w:tcW w:w="3398" w:type="dxa"/>
            <w:tcBorders>
              <w:top w:val="single" w:sz="4" w:space="0" w:color="0070C0"/>
              <w:left w:val="single" w:sz="4" w:space="0" w:color="0070C0"/>
              <w:bottom w:val="single" w:sz="4" w:space="0" w:color="0070C0"/>
              <w:right w:val="single" w:sz="4" w:space="0" w:color="0070C0"/>
            </w:tcBorders>
            <w:vAlign w:val="center"/>
          </w:tcPr>
          <w:p w14:paraId="3E16A3D6" w14:textId="77777777" w:rsidR="009D05EC" w:rsidRDefault="009D05EC">
            <w:pPr>
              <w:widowControl w:val="0"/>
              <w:spacing w:after="0" w:line="240" w:lineRule="auto"/>
              <w:rPr>
                <w:color w:val="000000"/>
              </w:rPr>
            </w:pPr>
          </w:p>
        </w:tc>
        <w:tc>
          <w:tcPr>
            <w:tcW w:w="1527" w:type="dxa"/>
            <w:tcBorders>
              <w:top w:val="single" w:sz="4" w:space="0" w:color="0070C0"/>
              <w:left w:val="single" w:sz="4" w:space="0" w:color="0070C0"/>
              <w:bottom w:val="single" w:sz="4" w:space="0" w:color="0070C0"/>
              <w:right w:val="single" w:sz="4" w:space="0" w:color="0070C0"/>
            </w:tcBorders>
            <w:vAlign w:val="center"/>
          </w:tcPr>
          <w:p w14:paraId="05982F3F" w14:textId="77777777" w:rsidR="009D05EC" w:rsidRDefault="009D05EC">
            <w:pPr>
              <w:widowControl w:val="0"/>
              <w:spacing w:after="0" w:line="240" w:lineRule="auto"/>
              <w:jc w:val="center"/>
              <w:rPr>
                <w:rFonts w:ascii="Times New Roman" w:eastAsia="Calibri" w:hAnsi="Times New Roman" w:cs="Times New Roman"/>
              </w:rPr>
            </w:pPr>
          </w:p>
        </w:tc>
        <w:tc>
          <w:tcPr>
            <w:tcW w:w="1527" w:type="dxa"/>
            <w:tcBorders>
              <w:top w:val="single" w:sz="4" w:space="0" w:color="0070C0"/>
              <w:left w:val="single" w:sz="4" w:space="0" w:color="0070C0"/>
              <w:bottom w:val="single" w:sz="4" w:space="0" w:color="0070C0"/>
              <w:right w:val="single" w:sz="4" w:space="0" w:color="0070C0"/>
            </w:tcBorders>
            <w:vAlign w:val="center"/>
          </w:tcPr>
          <w:p w14:paraId="3A5949F2" w14:textId="77777777" w:rsidR="009D05EC" w:rsidRDefault="009D05EC">
            <w:pPr>
              <w:widowControl w:val="0"/>
              <w:spacing w:after="0" w:line="240" w:lineRule="auto"/>
              <w:jc w:val="center"/>
              <w:rPr>
                <w:rFonts w:ascii="Times New Roman" w:eastAsia="Calibri" w:hAnsi="Times New Roman" w:cs="Times New Roman"/>
              </w:rPr>
            </w:pPr>
          </w:p>
        </w:tc>
        <w:tc>
          <w:tcPr>
            <w:tcW w:w="1400" w:type="dxa"/>
            <w:tcBorders>
              <w:top w:val="single" w:sz="4" w:space="0" w:color="0070C0"/>
              <w:left w:val="single" w:sz="4" w:space="0" w:color="0070C0"/>
              <w:bottom w:val="single" w:sz="4" w:space="0" w:color="0070C0"/>
              <w:right w:val="single" w:sz="4" w:space="0" w:color="0070C0"/>
            </w:tcBorders>
            <w:vAlign w:val="center"/>
          </w:tcPr>
          <w:p w14:paraId="0E769C63" w14:textId="77777777" w:rsidR="009D05EC" w:rsidRDefault="009D05EC">
            <w:pPr>
              <w:widowControl w:val="0"/>
              <w:spacing w:after="0" w:line="240" w:lineRule="auto"/>
              <w:jc w:val="center"/>
              <w:rPr>
                <w:rFonts w:ascii="Times New Roman" w:eastAsia="Calibri" w:hAnsi="Times New Roman" w:cs="Times New Roman"/>
              </w:rPr>
            </w:pPr>
          </w:p>
        </w:tc>
        <w:tc>
          <w:tcPr>
            <w:tcW w:w="1400" w:type="dxa"/>
            <w:tcBorders>
              <w:top w:val="single" w:sz="4" w:space="0" w:color="0070C0"/>
              <w:left w:val="single" w:sz="4" w:space="0" w:color="0070C0"/>
              <w:bottom w:val="single" w:sz="4" w:space="0" w:color="0070C0"/>
              <w:right w:val="single" w:sz="4" w:space="0" w:color="0070C0"/>
            </w:tcBorders>
            <w:vAlign w:val="center"/>
          </w:tcPr>
          <w:p w14:paraId="775A42C6" w14:textId="77777777" w:rsidR="009D05EC" w:rsidRDefault="009D05EC">
            <w:pPr>
              <w:widowControl w:val="0"/>
              <w:spacing w:after="0" w:line="240" w:lineRule="auto"/>
              <w:jc w:val="center"/>
              <w:rPr>
                <w:rFonts w:ascii="Times New Roman" w:eastAsia="Calibri" w:hAnsi="Times New Roman" w:cs="Times New Roman"/>
              </w:rPr>
            </w:pPr>
          </w:p>
        </w:tc>
        <w:tc>
          <w:tcPr>
            <w:tcW w:w="1594" w:type="dxa"/>
            <w:tcBorders>
              <w:top w:val="single" w:sz="4" w:space="0" w:color="0070C0"/>
              <w:left w:val="single" w:sz="4" w:space="0" w:color="0070C0"/>
              <w:bottom w:val="single" w:sz="4" w:space="0" w:color="0070C0"/>
              <w:right w:val="single" w:sz="4" w:space="0" w:color="0070C0"/>
            </w:tcBorders>
            <w:vAlign w:val="center"/>
          </w:tcPr>
          <w:p w14:paraId="5CC0AAB4" w14:textId="77777777" w:rsidR="009D05EC" w:rsidRDefault="009D05EC">
            <w:pPr>
              <w:widowControl w:val="0"/>
              <w:spacing w:after="0" w:line="240" w:lineRule="auto"/>
              <w:jc w:val="center"/>
              <w:rPr>
                <w:rFonts w:ascii="Times New Roman" w:eastAsia="Calibri" w:hAnsi="Times New Roman" w:cs="Times New Roman"/>
              </w:rPr>
            </w:pPr>
          </w:p>
        </w:tc>
        <w:tc>
          <w:tcPr>
            <w:tcW w:w="1593" w:type="dxa"/>
            <w:tcBorders>
              <w:top w:val="single" w:sz="4" w:space="0" w:color="0070C0"/>
              <w:left w:val="single" w:sz="4" w:space="0" w:color="0070C0"/>
              <w:bottom w:val="single" w:sz="4" w:space="0" w:color="0070C0"/>
              <w:right w:val="single" w:sz="4" w:space="0" w:color="0070C0"/>
            </w:tcBorders>
            <w:vAlign w:val="center"/>
          </w:tcPr>
          <w:p w14:paraId="66619022" w14:textId="77777777" w:rsidR="009D05EC" w:rsidRDefault="009D05EC">
            <w:pPr>
              <w:widowControl w:val="0"/>
              <w:spacing w:after="0" w:line="240" w:lineRule="auto"/>
              <w:jc w:val="center"/>
              <w:rPr>
                <w:rFonts w:ascii="Times New Roman" w:eastAsia="Calibri" w:hAnsi="Times New Roman" w:cs="Times New Roman"/>
              </w:rPr>
            </w:pPr>
          </w:p>
        </w:tc>
      </w:tr>
      <w:tr w:rsidR="009D05EC" w14:paraId="19EB9DFB" w14:textId="77777777">
        <w:trPr>
          <w:trHeight w:val="134"/>
        </w:trPr>
        <w:tc>
          <w:tcPr>
            <w:tcW w:w="679" w:type="dxa"/>
            <w:tcBorders>
              <w:top w:val="single" w:sz="4" w:space="0" w:color="0070C0"/>
              <w:left w:val="single" w:sz="4" w:space="0" w:color="0070C0"/>
              <w:bottom w:val="single" w:sz="4" w:space="0" w:color="0070C0"/>
              <w:right w:val="single" w:sz="4" w:space="0" w:color="0070C0"/>
            </w:tcBorders>
            <w:vAlign w:val="center"/>
          </w:tcPr>
          <w:p w14:paraId="76F026A1" w14:textId="77777777" w:rsidR="009D05EC" w:rsidRDefault="0057353A">
            <w:pPr>
              <w:widowControl w:val="0"/>
              <w:spacing w:after="0" w:line="240" w:lineRule="auto"/>
              <w:rPr>
                <w:rFonts w:ascii="Times New Roman" w:eastAsia="Calibri" w:hAnsi="Times New Roman" w:cs="Times New Roman"/>
              </w:rPr>
            </w:pPr>
            <w:r>
              <w:rPr>
                <w:rFonts w:ascii="Times New Roman" w:eastAsia="Calibri" w:hAnsi="Times New Roman" w:cs="Times New Roman"/>
              </w:rPr>
              <w:t>2</w:t>
            </w:r>
          </w:p>
        </w:tc>
        <w:tc>
          <w:tcPr>
            <w:tcW w:w="3398" w:type="dxa"/>
            <w:tcBorders>
              <w:top w:val="single" w:sz="4" w:space="0" w:color="0070C0"/>
              <w:left w:val="single" w:sz="4" w:space="0" w:color="0070C0"/>
              <w:bottom w:val="single" w:sz="4" w:space="0" w:color="0070C0"/>
              <w:right w:val="single" w:sz="4" w:space="0" w:color="0070C0"/>
            </w:tcBorders>
            <w:vAlign w:val="center"/>
          </w:tcPr>
          <w:p w14:paraId="7606EFF6" w14:textId="77777777" w:rsidR="009D05EC" w:rsidRDefault="009D05EC">
            <w:pPr>
              <w:widowControl w:val="0"/>
              <w:spacing w:after="0" w:line="240" w:lineRule="auto"/>
              <w:rPr>
                <w:color w:val="000000"/>
              </w:rPr>
            </w:pPr>
          </w:p>
        </w:tc>
        <w:tc>
          <w:tcPr>
            <w:tcW w:w="1527" w:type="dxa"/>
            <w:tcBorders>
              <w:top w:val="single" w:sz="4" w:space="0" w:color="0070C0"/>
              <w:left w:val="single" w:sz="4" w:space="0" w:color="0070C0"/>
              <w:bottom w:val="single" w:sz="4" w:space="0" w:color="0070C0"/>
              <w:right w:val="single" w:sz="4" w:space="0" w:color="0070C0"/>
            </w:tcBorders>
            <w:vAlign w:val="center"/>
          </w:tcPr>
          <w:p w14:paraId="0330ABC7" w14:textId="77777777" w:rsidR="009D05EC" w:rsidRDefault="009D05EC">
            <w:pPr>
              <w:widowControl w:val="0"/>
              <w:spacing w:after="0" w:line="240" w:lineRule="auto"/>
              <w:jc w:val="center"/>
              <w:rPr>
                <w:rFonts w:ascii="Times New Roman" w:eastAsia="Calibri" w:hAnsi="Times New Roman" w:cs="Times New Roman"/>
              </w:rPr>
            </w:pPr>
          </w:p>
        </w:tc>
        <w:tc>
          <w:tcPr>
            <w:tcW w:w="1527" w:type="dxa"/>
            <w:tcBorders>
              <w:top w:val="single" w:sz="4" w:space="0" w:color="0070C0"/>
              <w:left w:val="single" w:sz="4" w:space="0" w:color="0070C0"/>
              <w:bottom w:val="single" w:sz="4" w:space="0" w:color="0070C0"/>
              <w:right w:val="single" w:sz="4" w:space="0" w:color="0070C0"/>
            </w:tcBorders>
            <w:vAlign w:val="center"/>
          </w:tcPr>
          <w:p w14:paraId="7D3AAB0F" w14:textId="77777777" w:rsidR="009D05EC" w:rsidRDefault="009D05EC">
            <w:pPr>
              <w:widowControl w:val="0"/>
              <w:spacing w:after="0" w:line="240" w:lineRule="auto"/>
              <w:jc w:val="center"/>
              <w:rPr>
                <w:rFonts w:ascii="Times New Roman" w:eastAsia="Calibri" w:hAnsi="Times New Roman" w:cs="Times New Roman"/>
              </w:rPr>
            </w:pPr>
          </w:p>
        </w:tc>
        <w:tc>
          <w:tcPr>
            <w:tcW w:w="1400" w:type="dxa"/>
            <w:tcBorders>
              <w:top w:val="single" w:sz="4" w:space="0" w:color="0070C0"/>
              <w:left w:val="single" w:sz="4" w:space="0" w:color="0070C0"/>
              <w:bottom w:val="single" w:sz="4" w:space="0" w:color="0070C0"/>
              <w:right w:val="single" w:sz="4" w:space="0" w:color="0070C0"/>
            </w:tcBorders>
            <w:vAlign w:val="center"/>
          </w:tcPr>
          <w:p w14:paraId="4EC16060" w14:textId="77777777" w:rsidR="009D05EC" w:rsidRDefault="009D05EC">
            <w:pPr>
              <w:widowControl w:val="0"/>
              <w:spacing w:after="0" w:line="240" w:lineRule="auto"/>
              <w:jc w:val="center"/>
              <w:rPr>
                <w:rFonts w:ascii="Times New Roman" w:eastAsia="Calibri" w:hAnsi="Times New Roman" w:cs="Times New Roman"/>
              </w:rPr>
            </w:pPr>
          </w:p>
        </w:tc>
        <w:tc>
          <w:tcPr>
            <w:tcW w:w="1400" w:type="dxa"/>
            <w:tcBorders>
              <w:top w:val="single" w:sz="4" w:space="0" w:color="0070C0"/>
              <w:left w:val="single" w:sz="4" w:space="0" w:color="0070C0"/>
              <w:bottom w:val="single" w:sz="4" w:space="0" w:color="0070C0"/>
              <w:right w:val="single" w:sz="4" w:space="0" w:color="0070C0"/>
            </w:tcBorders>
            <w:vAlign w:val="center"/>
          </w:tcPr>
          <w:p w14:paraId="6B9B3271" w14:textId="77777777" w:rsidR="009D05EC" w:rsidRDefault="009D05EC">
            <w:pPr>
              <w:widowControl w:val="0"/>
              <w:spacing w:after="0" w:line="240" w:lineRule="auto"/>
              <w:jc w:val="center"/>
              <w:rPr>
                <w:rFonts w:ascii="Times New Roman" w:eastAsia="Calibri" w:hAnsi="Times New Roman" w:cs="Times New Roman"/>
              </w:rPr>
            </w:pPr>
          </w:p>
        </w:tc>
        <w:tc>
          <w:tcPr>
            <w:tcW w:w="1594" w:type="dxa"/>
            <w:tcBorders>
              <w:top w:val="single" w:sz="4" w:space="0" w:color="0070C0"/>
              <w:left w:val="single" w:sz="4" w:space="0" w:color="0070C0"/>
              <w:bottom w:val="single" w:sz="4" w:space="0" w:color="0070C0"/>
              <w:right w:val="single" w:sz="4" w:space="0" w:color="0070C0"/>
            </w:tcBorders>
            <w:vAlign w:val="center"/>
          </w:tcPr>
          <w:p w14:paraId="3BEB04A6" w14:textId="77777777" w:rsidR="009D05EC" w:rsidRDefault="009D05EC">
            <w:pPr>
              <w:widowControl w:val="0"/>
              <w:spacing w:after="0" w:line="240" w:lineRule="auto"/>
              <w:jc w:val="center"/>
              <w:rPr>
                <w:rFonts w:ascii="Times New Roman" w:eastAsia="Calibri" w:hAnsi="Times New Roman" w:cs="Times New Roman"/>
              </w:rPr>
            </w:pPr>
          </w:p>
        </w:tc>
        <w:tc>
          <w:tcPr>
            <w:tcW w:w="1593" w:type="dxa"/>
            <w:tcBorders>
              <w:top w:val="single" w:sz="4" w:space="0" w:color="0070C0"/>
              <w:left w:val="single" w:sz="4" w:space="0" w:color="0070C0"/>
              <w:bottom w:val="single" w:sz="4" w:space="0" w:color="0070C0"/>
              <w:right w:val="single" w:sz="4" w:space="0" w:color="0070C0"/>
            </w:tcBorders>
            <w:vAlign w:val="center"/>
          </w:tcPr>
          <w:p w14:paraId="421E27DA" w14:textId="77777777" w:rsidR="009D05EC" w:rsidRDefault="009D05EC">
            <w:pPr>
              <w:widowControl w:val="0"/>
              <w:spacing w:after="0" w:line="240" w:lineRule="auto"/>
              <w:jc w:val="center"/>
              <w:rPr>
                <w:rFonts w:ascii="Times New Roman" w:eastAsia="Calibri" w:hAnsi="Times New Roman" w:cs="Times New Roman"/>
              </w:rPr>
            </w:pPr>
          </w:p>
        </w:tc>
      </w:tr>
      <w:tr w:rsidR="009D05EC" w14:paraId="1CF3025F" w14:textId="77777777">
        <w:trPr>
          <w:trHeight w:val="250"/>
        </w:trPr>
        <w:tc>
          <w:tcPr>
            <w:tcW w:w="679" w:type="dxa"/>
            <w:tcBorders>
              <w:top w:val="single" w:sz="4" w:space="0" w:color="0070C0"/>
              <w:left w:val="single" w:sz="4" w:space="0" w:color="0070C0"/>
              <w:bottom w:val="single" w:sz="4" w:space="0" w:color="0070C0"/>
              <w:right w:val="single" w:sz="4" w:space="0" w:color="0070C0"/>
            </w:tcBorders>
            <w:vAlign w:val="center"/>
          </w:tcPr>
          <w:p w14:paraId="7F185A1B" w14:textId="77777777" w:rsidR="009D05EC" w:rsidRDefault="009D05EC">
            <w:pPr>
              <w:widowControl w:val="0"/>
              <w:spacing w:after="0" w:line="240" w:lineRule="auto"/>
              <w:ind w:left="360"/>
              <w:contextualSpacing/>
              <w:jc w:val="center"/>
              <w:rPr>
                <w:rFonts w:ascii="Times New Roman" w:eastAsia="Calibri" w:hAnsi="Times New Roman" w:cs="Times New Roman"/>
              </w:rPr>
            </w:pPr>
          </w:p>
        </w:tc>
        <w:tc>
          <w:tcPr>
            <w:tcW w:w="3398" w:type="dxa"/>
            <w:tcBorders>
              <w:top w:val="single" w:sz="4" w:space="0" w:color="0070C0"/>
              <w:left w:val="single" w:sz="4" w:space="0" w:color="0070C0"/>
              <w:bottom w:val="single" w:sz="4" w:space="0" w:color="0070C0"/>
              <w:right w:val="single" w:sz="4" w:space="0" w:color="0070C0"/>
            </w:tcBorders>
            <w:vAlign w:val="center"/>
          </w:tcPr>
          <w:p w14:paraId="6445B94A" w14:textId="77777777" w:rsidR="009D05EC" w:rsidRDefault="0057353A">
            <w:pPr>
              <w:widowControl w:val="0"/>
              <w:spacing w:after="0" w:line="240" w:lineRule="auto"/>
              <w:rPr>
                <w:color w:val="000000"/>
              </w:rPr>
            </w:pPr>
            <w:r>
              <w:rPr>
                <w:rFonts w:ascii="Times New Roman" w:eastAsia="Calibri" w:hAnsi="Times New Roman" w:cs="Times New Roman"/>
              </w:rPr>
              <w:t>Всего/количество обучающихся в %</w:t>
            </w:r>
          </w:p>
        </w:tc>
        <w:tc>
          <w:tcPr>
            <w:tcW w:w="1527" w:type="dxa"/>
            <w:tcBorders>
              <w:top w:val="single" w:sz="4" w:space="0" w:color="0070C0"/>
              <w:left w:val="single" w:sz="4" w:space="0" w:color="0070C0"/>
              <w:bottom w:val="single" w:sz="4" w:space="0" w:color="0070C0"/>
              <w:right w:val="single" w:sz="4" w:space="0" w:color="0070C0"/>
            </w:tcBorders>
            <w:vAlign w:val="center"/>
          </w:tcPr>
          <w:p w14:paraId="61E232E8" w14:textId="77777777" w:rsidR="009D05EC" w:rsidRDefault="009D05EC">
            <w:pPr>
              <w:widowControl w:val="0"/>
              <w:spacing w:after="0" w:line="240" w:lineRule="auto"/>
              <w:jc w:val="center"/>
              <w:rPr>
                <w:rFonts w:ascii="Times New Roman" w:eastAsia="Calibri" w:hAnsi="Times New Roman" w:cs="Times New Roman"/>
              </w:rPr>
            </w:pPr>
          </w:p>
        </w:tc>
        <w:tc>
          <w:tcPr>
            <w:tcW w:w="1527" w:type="dxa"/>
            <w:tcBorders>
              <w:top w:val="single" w:sz="4" w:space="0" w:color="0070C0"/>
              <w:left w:val="single" w:sz="4" w:space="0" w:color="0070C0"/>
              <w:bottom w:val="single" w:sz="4" w:space="0" w:color="0070C0"/>
              <w:right w:val="single" w:sz="4" w:space="0" w:color="0070C0"/>
            </w:tcBorders>
            <w:vAlign w:val="center"/>
          </w:tcPr>
          <w:p w14:paraId="3DC7E51E" w14:textId="77777777" w:rsidR="009D05EC" w:rsidRDefault="009D05EC">
            <w:pPr>
              <w:widowControl w:val="0"/>
              <w:spacing w:after="0" w:line="240" w:lineRule="auto"/>
              <w:jc w:val="center"/>
              <w:rPr>
                <w:rFonts w:ascii="Times New Roman" w:eastAsia="Calibri" w:hAnsi="Times New Roman" w:cs="Times New Roman"/>
              </w:rPr>
            </w:pPr>
          </w:p>
        </w:tc>
        <w:tc>
          <w:tcPr>
            <w:tcW w:w="1400" w:type="dxa"/>
            <w:tcBorders>
              <w:top w:val="single" w:sz="4" w:space="0" w:color="0070C0"/>
              <w:left w:val="single" w:sz="4" w:space="0" w:color="0070C0"/>
              <w:bottom w:val="single" w:sz="4" w:space="0" w:color="0070C0"/>
              <w:right w:val="single" w:sz="4" w:space="0" w:color="0070C0"/>
            </w:tcBorders>
            <w:vAlign w:val="center"/>
          </w:tcPr>
          <w:p w14:paraId="38AD8CE3" w14:textId="77777777" w:rsidR="009D05EC" w:rsidRDefault="009D05EC">
            <w:pPr>
              <w:widowControl w:val="0"/>
              <w:spacing w:after="0" w:line="240" w:lineRule="auto"/>
              <w:jc w:val="center"/>
              <w:rPr>
                <w:rFonts w:ascii="Times New Roman" w:eastAsia="Calibri" w:hAnsi="Times New Roman" w:cs="Times New Roman"/>
              </w:rPr>
            </w:pPr>
          </w:p>
        </w:tc>
        <w:tc>
          <w:tcPr>
            <w:tcW w:w="1400" w:type="dxa"/>
            <w:tcBorders>
              <w:top w:val="single" w:sz="4" w:space="0" w:color="0070C0"/>
              <w:left w:val="single" w:sz="4" w:space="0" w:color="0070C0"/>
              <w:bottom w:val="single" w:sz="4" w:space="0" w:color="0070C0"/>
              <w:right w:val="single" w:sz="4" w:space="0" w:color="0070C0"/>
            </w:tcBorders>
            <w:vAlign w:val="center"/>
          </w:tcPr>
          <w:p w14:paraId="7502A3E6" w14:textId="77777777" w:rsidR="009D05EC" w:rsidRDefault="009D05EC">
            <w:pPr>
              <w:widowControl w:val="0"/>
              <w:spacing w:after="0" w:line="240" w:lineRule="auto"/>
              <w:jc w:val="center"/>
              <w:rPr>
                <w:rFonts w:ascii="Times New Roman" w:eastAsia="Calibri" w:hAnsi="Times New Roman" w:cs="Times New Roman"/>
              </w:rPr>
            </w:pPr>
          </w:p>
        </w:tc>
        <w:tc>
          <w:tcPr>
            <w:tcW w:w="1594" w:type="dxa"/>
            <w:tcBorders>
              <w:top w:val="single" w:sz="4" w:space="0" w:color="0070C0"/>
              <w:left w:val="single" w:sz="4" w:space="0" w:color="0070C0"/>
              <w:bottom w:val="single" w:sz="4" w:space="0" w:color="0070C0"/>
              <w:right w:val="single" w:sz="4" w:space="0" w:color="0070C0"/>
            </w:tcBorders>
            <w:vAlign w:val="center"/>
          </w:tcPr>
          <w:p w14:paraId="01569AAE" w14:textId="77777777" w:rsidR="009D05EC" w:rsidRDefault="009D05EC">
            <w:pPr>
              <w:widowControl w:val="0"/>
              <w:spacing w:after="0" w:line="240" w:lineRule="auto"/>
              <w:jc w:val="center"/>
              <w:rPr>
                <w:rFonts w:ascii="Times New Roman" w:eastAsia="Calibri" w:hAnsi="Times New Roman" w:cs="Times New Roman"/>
              </w:rPr>
            </w:pPr>
          </w:p>
        </w:tc>
        <w:tc>
          <w:tcPr>
            <w:tcW w:w="1593" w:type="dxa"/>
            <w:tcBorders>
              <w:top w:val="single" w:sz="4" w:space="0" w:color="0070C0"/>
              <w:left w:val="single" w:sz="4" w:space="0" w:color="0070C0"/>
              <w:bottom w:val="single" w:sz="4" w:space="0" w:color="0070C0"/>
              <w:right w:val="single" w:sz="4" w:space="0" w:color="0070C0"/>
            </w:tcBorders>
            <w:vAlign w:val="center"/>
          </w:tcPr>
          <w:p w14:paraId="7278BCE1" w14:textId="77777777" w:rsidR="009D05EC" w:rsidRDefault="009D05EC">
            <w:pPr>
              <w:widowControl w:val="0"/>
              <w:spacing w:after="0" w:line="240" w:lineRule="auto"/>
              <w:jc w:val="center"/>
              <w:rPr>
                <w:rFonts w:ascii="Times New Roman" w:eastAsia="Calibri" w:hAnsi="Times New Roman" w:cs="Times New Roman"/>
              </w:rPr>
            </w:pPr>
          </w:p>
        </w:tc>
      </w:tr>
    </w:tbl>
    <w:p w14:paraId="31AEB47B" w14:textId="77777777" w:rsidR="009D05EC" w:rsidRDefault="009D05EC">
      <w:pPr>
        <w:tabs>
          <w:tab w:val="left" w:pos="1275"/>
        </w:tabs>
        <w:spacing w:after="0" w:line="240" w:lineRule="auto"/>
        <w:jc w:val="center"/>
        <w:rPr>
          <w:rFonts w:ascii="Times New Roman" w:eastAsiaTheme="minorEastAsia" w:hAnsi="Times New Roman" w:cs="Times New Roman"/>
          <w:b/>
          <w:i/>
          <w:sz w:val="16"/>
          <w:szCs w:val="16"/>
          <w:lang w:eastAsia="ru-RU"/>
        </w:rPr>
      </w:pPr>
    </w:p>
    <w:p w14:paraId="164E8E7B" w14:textId="77777777" w:rsidR="009D05EC" w:rsidRDefault="0057353A">
      <w:pPr>
        <w:tabs>
          <w:tab w:val="left" w:pos="1275"/>
        </w:tabs>
        <w:spacing w:after="0" w:line="240" w:lineRule="auto"/>
        <w:jc w:val="center"/>
        <w:rPr>
          <w:rFonts w:ascii="Times New Roman" w:eastAsiaTheme="minorEastAsia" w:hAnsi="Times New Roman" w:cs="Times New Roman"/>
          <w:b/>
          <w:i/>
          <w:sz w:val="24"/>
          <w:szCs w:val="24"/>
          <w:lang w:eastAsia="ru-RU"/>
        </w:rPr>
      </w:pPr>
      <w:r>
        <w:rPr>
          <w:rFonts w:ascii="Times New Roman" w:eastAsiaTheme="minorEastAsia" w:hAnsi="Times New Roman" w:cs="Times New Roman"/>
          <w:b/>
          <w:i/>
          <w:sz w:val="24"/>
          <w:szCs w:val="24"/>
          <w:lang w:eastAsia="ru-RU"/>
        </w:rPr>
        <w:t xml:space="preserve">Таблица оценки </w:t>
      </w:r>
      <w:r>
        <w:rPr>
          <w:rFonts w:ascii="Times New Roman" w:eastAsiaTheme="minorEastAsia" w:hAnsi="Times New Roman" w:cs="Times New Roman"/>
          <w:b/>
          <w:bCs/>
          <w:i/>
          <w:color w:val="000000"/>
          <w:sz w:val="24"/>
          <w:szCs w:val="24"/>
          <w:lang w:eastAsia="ru-RU"/>
        </w:rPr>
        <w:t>динамики овладения</w:t>
      </w:r>
      <w:r>
        <w:rPr>
          <w:rFonts w:ascii="Times New Roman" w:eastAsiaTheme="minorEastAsia" w:hAnsi="Times New Roman" w:cs="Times New Roman"/>
          <w:b/>
          <w:i/>
          <w:sz w:val="24"/>
          <w:szCs w:val="24"/>
          <w:lang w:eastAsia="ru-RU"/>
        </w:rPr>
        <w:t xml:space="preserve"> обучающимися</w:t>
      </w:r>
      <w:r>
        <w:rPr>
          <w:rFonts w:ascii="Times New Roman" w:eastAsiaTheme="minorEastAsia" w:hAnsi="Times New Roman" w:cs="Times New Roman"/>
          <w:b/>
          <w:bCs/>
          <w:i/>
          <w:color w:val="000000"/>
          <w:sz w:val="24"/>
          <w:szCs w:val="24"/>
          <w:lang w:eastAsia="ru-RU"/>
        </w:rPr>
        <w:t xml:space="preserve"> формируемыми базовыми учебными действиями </w:t>
      </w:r>
      <w:r>
        <w:rPr>
          <w:rFonts w:ascii="Times New Roman" w:eastAsiaTheme="minorEastAsia" w:hAnsi="Times New Roman" w:cs="Times New Roman"/>
          <w:b/>
          <w:i/>
          <w:sz w:val="24"/>
          <w:szCs w:val="24"/>
          <w:lang w:eastAsia="ru-RU"/>
        </w:rPr>
        <w:t xml:space="preserve">по учебному предмету «Окружающий социальный мир» </w:t>
      </w:r>
    </w:p>
    <w:tbl>
      <w:tblPr>
        <w:tblStyle w:val="1112"/>
        <w:tblW w:w="5000" w:type="pct"/>
        <w:tblLayout w:type="fixed"/>
        <w:tblLook w:val="04A0" w:firstRow="1" w:lastRow="0" w:firstColumn="1" w:lastColumn="0" w:noHBand="0" w:noVBand="1"/>
      </w:tblPr>
      <w:tblGrid>
        <w:gridCol w:w="539"/>
        <w:gridCol w:w="2458"/>
        <w:gridCol w:w="1489"/>
        <w:gridCol w:w="1489"/>
        <w:gridCol w:w="1490"/>
        <w:gridCol w:w="1490"/>
        <w:gridCol w:w="1489"/>
        <w:gridCol w:w="1490"/>
        <w:gridCol w:w="1516"/>
        <w:gridCol w:w="1508"/>
      </w:tblGrid>
      <w:tr w:rsidR="009D05EC" w14:paraId="12F1D395" w14:textId="77777777">
        <w:trPr>
          <w:trHeight w:val="941"/>
        </w:trPr>
        <w:tc>
          <w:tcPr>
            <w:tcW w:w="532" w:type="dxa"/>
            <w:vMerge w:val="restart"/>
            <w:tcBorders>
              <w:top w:val="single" w:sz="4" w:space="0" w:color="0070C0"/>
              <w:left w:val="single" w:sz="4" w:space="0" w:color="0070C0"/>
              <w:bottom w:val="single" w:sz="4" w:space="0" w:color="0070C0"/>
              <w:right w:val="single" w:sz="4" w:space="0" w:color="0070C0"/>
            </w:tcBorders>
          </w:tcPr>
          <w:p w14:paraId="5EBCB636" w14:textId="77777777" w:rsidR="009D05EC" w:rsidRDefault="0057353A">
            <w:pPr>
              <w:widowControl w:val="0"/>
              <w:spacing w:after="0" w:line="240" w:lineRule="auto"/>
              <w:jc w:val="right"/>
              <w:rPr>
                <w:b/>
                <w:color w:val="000000"/>
              </w:rPr>
            </w:pPr>
            <w:r>
              <w:rPr>
                <w:rFonts w:ascii="Times New Roman" w:eastAsia="Calibri" w:hAnsi="Times New Roman" w:cs="Times New Roman"/>
                <w:b/>
                <w:color w:val="000000"/>
              </w:rPr>
              <w:t>№</w:t>
            </w:r>
          </w:p>
        </w:tc>
        <w:tc>
          <w:tcPr>
            <w:tcW w:w="2423" w:type="dxa"/>
            <w:vMerge w:val="restart"/>
            <w:tcBorders>
              <w:top w:val="single" w:sz="4" w:space="0" w:color="0070C0"/>
              <w:left w:val="single" w:sz="4" w:space="0" w:color="0070C0"/>
              <w:bottom w:val="single" w:sz="4" w:space="0" w:color="0070C0"/>
              <w:right w:val="single" w:sz="4" w:space="0" w:color="0070C0"/>
            </w:tcBorders>
          </w:tcPr>
          <w:p w14:paraId="08A711EF" w14:textId="77777777" w:rsidR="009D05EC" w:rsidRDefault="0057353A">
            <w:pPr>
              <w:widowControl w:val="0"/>
              <w:spacing w:after="0" w:line="240" w:lineRule="auto"/>
              <w:jc w:val="right"/>
              <w:rPr>
                <w:b/>
                <w:bCs/>
                <w:color w:val="000000"/>
              </w:rPr>
            </w:pPr>
            <w:r>
              <w:rPr>
                <w:rFonts w:ascii="Times New Roman" w:eastAsia="Calibri" w:hAnsi="Times New Roman" w:cs="Times New Roman"/>
                <w:b/>
                <w:bCs/>
                <w:color w:val="000000"/>
              </w:rPr>
              <w:t>Результаты анализа</w:t>
            </w:r>
          </w:p>
          <w:p w14:paraId="0C67A8E9" w14:textId="77777777" w:rsidR="009D05EC" w:rsidRDefault="0057353A">
            <w:pPr>
              <w:widowControl w:val="0"/>
              <w:spacing w:after="0" w:line="240" w:lineRule="auto"/>
              <w:jc w:val="right"/>
              <w:rPr>
                <w:b/>
                <w:bCs/>
                <w:color w:val="000000"/>
              </w:rPr>
            </w:pPr>
            <w:r>
              <w:rPr>
                <w:rFonts w:ascii="Times New Roman" w:eastAsia="Calibri" w:hAnsi="Times New Roman" w:cs="Times New Roman"/>
                <w:b/>
                <w:bCs/>
                <w:color w:val="000000"/>
              </w:rPr>
              <w:t>освоения</w:t>
            </w:r>
          </w:p>
          <w:p w14:paraId="7FC7B720" w14:textId="77777777" w:rsidR="009D05EC" w:rsidRDefault="0057353A">
            <w:pPr>
              <w:widowControl w:val="0"/>
              <w:spacing w:after="0" w:line="240" w:lineRule="auto"/>
              <w:jc w:val="right"/>
              <w:rPr>
                <w:b/>
                <w:bCs/>
                <w:color w:val="000000"/>
              </w:rPr>
            </w:pPr>
            <w:r>
              <w:rPr>
                <w:rFonts w:ascii="Times New Roman" w:eastAsia="Calibri" w:hAnsi="Times New Roman" w:cs="Times New Roman"/>
                <w:b/>
                <w:bCs/>
                <w:color w:val="000000"/>
              </w:rPr>
              <w:t>программы</w:t>
            </w:r>
          </w:p>
          <w:p w14:paraId="2BC94794" w14:textId="77777777" w:rsidR="009D05EC" w:rsidRDefault="009D05EC">
            <w:pPr>
              <w:widowControl w:val="0"/>
              <w:spacing w:after="0" w:line="240" w:lineRule="auto"/>
              <w:jc w:val="right"/>
              <w:rPr>
                <w:b/>
                <w:bCs/>
                <w:color w:val="000000"/>
              </w:rPr>
            </w:pPr>
          </w:p>
          <w:p w14:paraId="63CBC378" w14:textId="77777777" w:rsidR="009D05EC" w:rsidRDefault="0057353A">
            <w:pPr>
              <w:widowControl w:val="0"/>
              <w:spacing w:after="0" w:line="240" w:lineRule="auto"/>
              <w:rPr>
                <w:b/>
                <w:color w:val="000000"/>
              </w:rPr>
            </w:pPr>
            <w:r>
              <w:rPr>
                <w:rFonts w:ascii="Times New Roman" w:eastAsia="Calibri" w:hAnsi="Times New Roman" w:cs="Times New Roman"/>
                <w:b/>
                <w:color w:val="000000"/>
              </w:rPr>
              <w:t>Ф.И.</w:t>
            </w:r>
          </w:p>
          <w:p w14:paraId="1B16B01B" w14:textId="77777777" w:rsidR="009D05EC" w:rsidRDefault="0057353A">
            <w:pPr>
              <w:widowControl w:val="0"/>
              <w:spacing w:after="0" w:line="240" w:lineRule="auto"/>
              <w:rPr>
                <w:color w:val="000000"/>
              </w:rPr>
            </w:pPr>
            <w:r>
              <w:rPr>
                <w:rFonts w:ascii="Times New Roman" w:eastAsia="Calibri" w:hAnsi="Times New Roman" w:cs="Times New Roman"/>
                <w:b/>
                <w:color w:val="000000"/>
              </w:rPr>
              <w:t>обучающихся</w:t>
            </w:r>
          </w:p>
        </w:tc>
        <w:tc>
          <w:tcPr>
            <w:tcW w:w="2934" w:type="dxa"/>
            <w:gridSpan w:val="2"/>
            <w:tcBorders>
              <w:top w:val="single" w:sz="4" w:space="0" w:color="0070C0"/>
              <w:left w:val="single" w:sz="4" w:space="0" w:color="0070C0"/>
              <w:bottom w:val="single" w:sz="4" w:space="0" w:color="0070C0"/>
              <w:right w:val="single" w:sz="4" w:space="0" w:color="0070C0"/>
            </w:tcBorders>
          </w:tcPr>
          <w:p w14:paraId="506EC9A9" w14:textId="77777777" w:rsidR="009D05EC" w:rsidRDefault="0057353A">
            <w:pPr>
              <w:widowControl w:val="0"/>
              <w:spacing w:after="0" w:line="240" w:lineRule="auto"/>
              <w:jc w:val="center"/>
              <w:rPr>
                <w:b/>
                <w:bCs/>
                <w:color w:val="000000"/>
                <w:lang w:eastAsia="ja-JP"/>
              </w:rPr>
            </w:pPr>
            <w:r>
              <w:rPr>
                <w:rFonts w:ascii="Times New Roman" w:eastAsia="Calibri" w:hAnsi="Times New Roman" w:cs="Times New Roman"/>
                <w:b/>
                <w:bCs/>
                <w:color w:val="000000"/>
                <w:lang w:eastAsia="ja-JP"/>
              </w:rPr>
              <w:t>«НЕТ»</w:t>
            </w:r>
          </w:p>
          <w:p w14:paraId="453B27AB" w14:textId="77777777" w:rsidR="009D05EC" w:rsidRDefault="0057353A">
            <w:pPr>
              <w:widowControl w:val="0"/>
              <w:spacing w:after="0" w:line="240" w:lineRule="auto"/>
              <w:jc w:val="center"/>
              <w:rPr>
                <w:b/>
                <w:bCs/>
                <w:color w:val="000000"/>
                <w:lang w:eastAsia="ja-JP"/>
              </w:rPr>
            </w:pPr>
            <w:r>
              <w:rPr>
                <w:rFonts w:ascii="Times New Roman" w:eastAsia="Calibri" w:hAnsi="Times New Roman" w:cs="Times New Roman"/>
                <w:b/>
                <w:bCs/>
                <w:color w:val="000000"/>
                <w:lang w:eastAsia="ja-JP"/>
              </w:rPr>
              <w:t>нет фиксируемой динамики (0%)</w:t>
            </w:r>
          </w:p>
        </w:tc>
        <w:tc>
          <w:tcPr>
            <w:tcW w:w="2936" w:type="dxa"/>
            <w:gridSpan w:val="2"/>
            <w:tcBorders>
              <w:top w:val="single" w:sz="4" w:space="0" w:color="0070C0"/>
              <w:left w:val="single" w:sz="4" w:space="0" w:color="0070C0"/>
              <w:bottom w:val="single" w:sz="4" w:space="0" w:color="0070C0"/>
              <w:right w:val="single" w:sz="4" w:space="0" w:color="0070C0"/>
            </w:tcBorders>
          </w:tcPr>
          <w:p w14:paraId="096DABB5" w14:textId="77777777" w:rsidR="009D05EC" w:rsidRDefault="0057353A">
            <w:pPr>
              <w:widowControl w:val="0"/>
              <w:spacing w:after="0" w:line="240" w:lineRule="auto"/>
              <w:jc w:val="center"/>
              <w:rPr>
                <w:b/>
                <w:bCs/>
                <w:color w:val="000000"/>
                <w:lang w:eastAsia="ja-JP"/>
              </w:rPr>
            </w:pPr>
            <w:r>
              <w:rPr>
                <w:rFonts w:ascii="Times New Roman" w:eastAsia="Calibri" w:hAnsi="Times New Roman" w:cs="Times New Roman"/>
                <w:b/>
                <w:bCs/>
                <w:color w:val="000000"/>
                <w:lang w:eastAsia="ja-JP"/>
              </w:rPr>
              <w:t>«М»</w:t>
            </w:r>
          </w:p>
          <w:p w14:paraId="4F60F766" w14:textId="77777777" w:rsidR="009D05EC" w:rsidRDefault="0057353A">
            <w:pPr>
              <w:widowControl w:val="0"/>
              <w:spacing w:after="0" w:line="240" w:lineRule="auto"/>
              <w:jc w:val="center"/>
              <w:rPr>
                <w:b/>
                <w:bCs/>
                <w:color w:val="000000"/>
                <w:lang w:eastAsia="ja-JP"/>
              </w:rPr>
            </w:pPr>
            <w:r>
              <w:rPr>
                <w:rFonts w:ascii="Times New Roman" w:eastAsia="Calibri" w:hAnsi="Times New Roman" w:cs="Times New Roman"/>
                <w:b/>
                <w:bCs/>
                <w:color w:val="000000"/>
                <w:lang w:eastAsia="ja-JP"/>
              </w:rPr>
              <w:t>минимальная динамика</w:t>
            </w:r>
          </w:p>
          <w:p w14:paraId="55FFEA2E" w14:textId="77777777" w:rsidR="009D05EC" w:rsidRDefault="0057353A">
            <w:pPr>
              <w:widowControl w:val="0"/>
              <w:spacing w:after="0" w:line="240" w:lineRule="auto"/>
              <w:jc w:val="center"/>
              <w:rPr>
                <w:color w:val="000000"/>
              </w:rPr>
            </w:pPr>
            <w:r>
              <w:rPr>
                <w:rFonts w:ascii="Times New Roman" w:eastAsia="Calibri" w:hAnsi="Times New Roman" w:cs="Times New Roman"/>
                <w:b/>
                <w:bCs/>
                <w:color w:val="000000"/>
                <w:lang w:eastAsia="ja-JP"/>
              </w:rPr>
              <w:t>(до 25%)</w:t>
            </w:r>
          </w:p>
        </w:tc>
        <w:tc>
          <w:tcPr>
            <w:tcW w:w="2935" w:type="dxa"/>
            <w:gridSpan w:val="2"/>
            <w:tcBorders>
              <w:top w:val="single" w:sz="4" w:space="0" w:color="0070C0"/>
              <w:left w:val="single" w:sz="4" w:space="0" w:color="0070C0"/>
              <w:bottom w:val="single" w:sz="4" w:space="0" w:color="0070C0"/>
              <w:right w:val="single" w:sz="4" w:space="0" w:color="0070C0"/>
            </w:tcBorders>
          </w:tcPr>
          <w:p w14:paraId="55C7D6A7" w14:textId="77777777" w:rsidR="009D05EC" w:rsidRDefault="0057353A">
            <w:pPr>
              <w:widowControl w:val="0"/>
              <w:spacing w:after="0" w:line="240" w:lineRule="auto"/>
              <w:jc w:val="center"/>
              <w:rPr>
                <w:b/>
                <w:bCs/>
                <w:color w:val="000000"/>
                <w:lang w:eastAsia="ja-JP"/>
              </w:rPr>
            </w:pPr>
            <w:r>
              <w:rPr>
                <w:rFonts w:ascii="Times New Roman" w:eastAsia="Calibri" w:hAnsi="Times New Roman" w:cs="Times New Roman"/>
                <w:b/>
                <w:bCs/>
                <w:color w:val="000000"/>
                <w:lang w:eastAsia="ja-JP"/>
              </w:rPr>
              <w:t>«У»</w:t>
            </w:r>
          </w:p>
          <w:p w14:paraId="6E82ACBE" w14:textId="77777777" w:rsidR="009D05EC" w:rsidRDefault="0057353A">
            <w:pPr>
              <w:widowControl w:val="0"/>
              <w:spacing w:after="0" w:line="240" w:lineRule="auto"/>
              <w:jc w:val="center"/>
              <w:rPr>
                <w:b/>
                <w:color w:val="000000"/>
              </w:rPr>
            </w:pPr>
            <w:r>
              <w:rPr>
                <w:rFonts w:ascii="Times New Roman" w:eastAsia="Calibri" w:hAnsi="Times New Roman" w:cs="Times New Roman"/>
                <w:b/>
                <w:bCs/>
                <w:color w:val="000000"/>
                <w:lang w:eastAsia="ja-JP"/>
              </w:rPr>
              <w:t>удовлетворительная динамика (от 26 до 50%)</w:t>
            </w:r>
          </w:p>
          <w:p w14:paraId="2629DA54" w14:textId="77777777" w:rsidR="009D05EC" w:rsidRDefault="009D05EC">
            <w:pPr>
              <w:widowControl w:val="0"/>
              <w:spacing w:after="0" w:line="240" w:lineRule="auto"/>
              <w:jc w:val="center"/>
              <w:rPr>
                <w:b/>
                <w:bCs/>
                <w:color w:val="000000"/>
                <w:lang w:eastAsia="ja-JP"/>
              </w:rPr>
            </w:pPr>
          </w:p>
        </w:tc>
        <w:tc>
          <w:tcPr>
            <w:tcW w:w="2980" w:type="dxa"/>
            <w:gridSpan w:val="2"/>
            <w:tcBorders>
              <w:top w:val="single" w:sz="4" w:space="0" w:color="0070C0"/>
              <w:left w:val="single" w:sz="4" w:space="0" w:color="0070C0"/>
              <w:bottom w:val="single" w:sz="4" w:space="0" w:color="0070C0"/>
              <w:right w:val="single" w:sz="4" w:space="0" w:color="0070C0"/>
            </w:tcBorders>
          </w:tcPr>
          <w:p w14:paraId="2EA9922C" w14:textId="77777777" w:rsidR="009D05EC" w:rsidRDefault="0057353A">
            <w:pPr>
              <w:widowControl w:val="0"/>
              <w:spacing w:after="0" w:line="240" w:lineRule="auto"/>
              <w:jc w:val="center"/>
              <w:rPr>
                <w:b/>
                <w:bCs/>
                <w:color w:val="000000"/>
                <w:lang w:eastAsia="ja-JP"/>
              </w:rPr>
            </w:pPr>
            <w:r>
              <w:rPr>
                <w:rFonts w:ascii="Times New Roman" w:eastAsia="Calibri" w:hAnsi="Times New Roman" w:cs="Times New Roman"/>
                <w:b/>
                <w:bCs/>
                <w:color w:val="000000"/>
                <w:lang w:eastAsia="ja-JP"/>
              </w:rPr>
              <w:t>«З»</w:t>
            </w:r>
          </w:p>
          <w:p w14:paraId="3A596AAA" w14:textId="77777777" w:rsidR="009D05EC" w:rsidRDefault="0057353A">
            <w:pPr>
              <w:widowControl w:val="0"/>
              <w:spacing w:after="0" w:line="240" w:lineRule="auto"/>
              <w:jc w:val="center"/>
              <w:rPr>
                <w:b/>
                <w:color w:val="000000"/>
              </w:rPr>
            </w:pPr>
            <w:r>
              <w:rPr>
                <w:rFonts w:ascii="Times New Roman" w:eastAsia="Calibri" w:hAnsi="Times New Roman" w:cs="Times New Roman"/>
                <w:b/>
                <w:bCs/>
                <w:color w:val="000000"/>
                <w:lang w:eastAsia="ja-JP"/>
              </w:rPr>
              <w:t>значительная динамика (свыше 50%)</w:t>
            </w:r>
          </w:p>
          <w:p w14:paraId="135DDCF1" w14:textId="77777777" w:rsidR="009D05EC" w:rsidRDefault="009D05EC">
            <w:pPr>
              <w:widowControl w:val="0"/>
              <w:spacing w:after="0" w:line="240" w:lineRule="auto"/>
              <w:jc w:val="center"/>
              <w:rPr>
                <w:b/>
                <w:bCs/>
                <w:color w:val="000000"/>
                <w:lang w:eastAsia="ja-JP"/>
              </w:rPr>
            </w:pPr>
          </w:p>
        </w:tc>
      </w:tr>
      <w:tr w:rsidR="009D05EC" w14:paraId="2C4BAC80" w14:textId="77777777">
        <w:trPr>
          <w:trHeight w:val="403"/>
        </w:trPr>
        <w:tc>
          <w:tcPr>
            <w:tcW w:w="532" w:type="dxa"/>
            <w:vMerge/>
            <w:tcBorders>
              <w:top w:val="single" w:sz="4" w:space="0" w:color="0070C0"/>
              <w:left w:val="single" w:sz="4" w:space="0" w:color="0070C0"/>
              <w:bottom w:val="single" w:sz="4" w:space="0" w:color="0070C0"/>
              <w:right w:val="single" w:sz="4" w:space="0" w:color="0070C0"/>
            </w:tcBorders>
            <w:vAlign w:val="center"/>
          </w:tcPr>
          <w:p w14:paraId="624EC049" w14:textId="77777777" w:rsidR="009D05EC" w:rsidRDefault="009D05EC">
            <w:pPr>
              <w:widowControl w:val="0"/>
              <w:spacing w:after="0" w:line="240" w:lineRule="auto"/>
              <w:rPr>
                <w:b/>
                <w:color w:val="000000"/>
              </w:rPr>
            </w:pPr>
          </w:p>
        </w:tc>
        <w:tc>
          <w:tcPr>
            <w:tcW w:w="2423" w:type="dxa"/>
            <w:vMerge/>
            <w:tcBorders>
              <w:top w:val="single" w:sz="4" w:space="0" w:color="0070C0"/>
              <w:left w:val="single" w:sz="4" w:space="0" w:color="0070C0"/>
              <w:bottom w:val="single" w:sz="4" w:space="0" w:color="0070C0"/>
              <w:right w:val="single" w:sz="4" w:space="0" w:color="0070C0"/>
            </w:tcBorders>
            <w:vAlign w:val="center"/>
          </w:tcPr>
          <w:p w14:paraId="0233A377" w14:textId="77777777" w:rsidR="009D05EC" w:rsidRDefault="009D05EC">
            <w:pPr>
              <w:widowControl w:val="0"/>
              <w:spacing w:after="0" w:line="240" w:lineRule="auto"/>
              <w:rPr>
                <w:color w:val="000000"/>
              </w:rPr>
            </w:pPr>
          </w:p>
        </w:tc>
        <w:tc>
          <w:tcPr>
            <w:tcW w:w="1467" w:type="dxa"/>
            <w:tcBorders>
              <w:top w:val="single" w:sz="4" w:space="0" w:color="0070C0"/>
              <w:left w:val="single" w:sz="4" w:space="0" w:color="0070C0"/>
              <w:bottom w:val="single" w:sz="4" w:space="0" w:color="0070C0"/>
              <w:right w:val="single" w:sz="4" w:space="0" w:color="0070C0"/>
            </w:tcBorders>
          </w:tcPr>
          <w:p w14:paraId="1212B1C6" w14:textId="77777777" w:rsidR="009D05EC" w:rsidRDefault="0057353A">
            <w:pPr>
              <w:widowControl w:val="0"/>
              <w:spacing w:after="0" w:line="240" w:lineRule="auto"/>
              <w:rPr>
                <w:color w:val="000000"/>
              </w:rPr>
            </w:pPr>
            <w:r>
              <w:rPr>
                <w:rFonts w:ascii="Times New Roman" w:eastAsia="Calibri" w:hAnsi="Times New Roman" w:cs="Times New Roman"/>
                <w:color w:val="000000"/>
              </w:rPr>
              <w:t>1 полугодие</w:t>
            </w:r>
          </w:p>
        </w:tc>
        <w:tc>
          <w:tcPr>
            <w:tcW w:w="1467" w:type="dxa"/>
            <w:tcBorders>
              <w:top w:val="single" w:sz="4" w:space="0" w:color="0070C0"/>
              <w:left w:val="single" w:sz="4" w:space="0" w:color="0070C0"/>
              <w:bottom w:val="single" w:sz="4" w:space="0" w:color="0070C0"/>
              <w:right w:val="single" w:sz="4" w:space="0" w:color="0070C0"/>
            </w:tcBorders>
          </w:tcPr>
          <w:p w14:paraId="723AAC7B" w14:textId="77777777" w:rsidR="009D05EC" w:rsidRDefault="0057353A">
            <w:pPr>
              <w:widowControl w:val="0"/>
              <w:spacing w:after="0" w:line="240" w:lineRule="auto"/>
              <w:rPr>
                <w:color w:val="000000"/>
              </w:rPr>
            </w:pPr>
            <w:r>
              <w:rPr>
                <w:rFonts w:ascii="Times New Roman" w:eastAsia="Calibri" w:hAnsi="Times New Roman" w:cs="Times New Roman"/>
                <w:color w:val="000000"/>
              </w:rPr>
              <w:t>2 полугодие</w:t>
            </w:r>
          </w:p>
        </w:tc>
        <w:tc>
          <w:tcPr>
            <w:tcW w:w="1468" w:type="dxa"/>
            <w:tcBorders>
              <w:top w:val="single" w:sz="4" w:space="0" w:color="0070C0"/>
              <w:left w:val="single" w:sz="4" w:space="0" w:color="0070C0"/>
              <w:bottom w:val="single" w:sz="4" w:space="0" w:color="0070C0"/>
              <w:right w:val="single" w:sz="4" w:space="0" w:color="0070C0"/>
            </w:tcBorders>
          </w:tcPr>
          <w:p w14:paraId="4FF7DA53" w14:textId="77777777" w:rsidR="009D05EC" w:rsidRDefault="0057353A">
            <w:pPr>
              <w:widowControl w:val="0"/>
              <w:spacing w:after="0" w:line="240" w:lineRule="auto"/>
              <w:rPr>
                <w:color w:val="000000"/>
              </w:rPr>
            </w:pPr>
            <w:r>
              <w:rPr>
                <w:rFonts w:ascii="Times New Roman" w:eastAsia="Calibri" w:hAnsi="Times New Roman" w:cs="Times New Roman"/>
                <w:color w:val="000000"/>
              </w:rPr>
              <w:t>1 полугодие</w:t>
            </w:r>
          </w:p>
        </w:tc>
        <w:tc>
          <w:tcPr>
            <w:tcW w:w="1468" w:type="dxa"/>
            <w:tcBorders>
              <w:top w:val="single" w:sz="4" w:space="0" w:color="0070C0"/>
              <w:left w:val="single" w:sz="4" w:space="0" w:color="0070C0"/>
              <w:bottom w:val="single" w:sz="4" w:space="0" w:color="0070C0"/>
              <w:right w:val="single" w:sz="4" w:space="0" w:color="0070C0"/>
            </w:tcBorders>
          </w:tcPr>
          <w:p w14:paraId="727F94DD" w14:textId="77777777" w:rsidR="009D05EC" w:rsidRDefault="0057353A">
            <w:pPr>
              <w:widowControl w:val="0"/>
              <w:spacing w:after="0" w:line="240" w:lineRule="auto"/>
              <w:rPr>
                <w:color w:val="000000"/>
              </w:rPr>
            </w:pPr>
            <w:r>
              <w:rPr>
                <w:rFonts w:ascii="Times New Roman" w:eastAsia="Calibri" w:hAnsi="Times New Roman" w:cs="Times New Roman"/>
                <w:color w:val="000000"/>
              </w:rPr>
              <w:t>2 полугодие</w:t>
            </w:r>
          </w:p>
        </w:tc>
        <w:tc>
          <w:tcPr>
            <w:tcW w:w="1467" w:type="dxa"/>
            <w:tcBorders>
              <w:top w:val="single" w:sz="4" w:space="0" w:color="0070C0"/>
              <w:left w:val="single" w:sz="4" w:space="0" w:color="0070C0"/>
              <w:bottom w:val="single" w:sz="4" w:space="0" w:color="0070C0"/>
              <w:right w:val="single" w:sz="4" w:space="0" w:color="0070C0"/>
            </w:tcBorders>
          </w:tcPr>
          <w:p w14:paraId="237EE603" w14:textId="77777777" w:rsidR="009D05EC" w:rsidRDefault="0057353A">
            <w:pPr>
              <w:widowControl w:val="0"/>
              <w:spacing w:after="0" w:line="240" w:lineRule="auto"/>
              <w:rPr>
                <w:color w:val="000000"/>
              </w:rPr>
            </w:pPr>
            <w:r>
              <w:rPr>
                <w:rFonts w:ascii="Times New Roman" w:eastAsia="Calibri" w:hAnsi="Times New Roman" w:cs="Times New Roman"/>
                <w:color w:val="000000"/>
              </w:rPr>
              <w:t>1 полугодие</w:t>
            </w:r>
          </w:p>
        </w:tc>
        <w:tc>
          <w:tcPr>
            <w:tcW w:w="1468" w:type="dxa"/>
            <w:tcBorders>
              <w:top w:val="single" w:sz="4" w:space="0" w:color="0070C0"/>
              <w:left w:val="single" w:sz="4" w:space="0" w:color="0070C0"/>
              <w:bottom w:val="single" w:sz="4" w:space="0" w:color="0070C0"/>
              <w:right w:val="single" w:sz="4" w:space="0" w:color="0070C0"/>
            </w:tcBorders>
          </w:tcPr>
          <w:p w14:paraId="564AC127" w14:textId="77777777" w:rsidR="009D05EC" w:rsidRDefault="0057353A">
            <w:pPr>
              <w:widowControl w:val="0"/>
              <w:spacing w:after="0" w:line="240" w:lineRule="auto"/>
              <w:rPr>
                <w:color w:val="000000"/>
              </w:rPr>
            </w:pPr>
            <w:r>
              <w:rPr>
                <w:rFonts w:ascii="Times New Roman" w:eastAsia="Calibri" w:hAnsi="Times New Roman" w:cs="Times New Roman"/>
                <w:color w:val="000000"/>
              </w:rPr>
              <w:t>2 полугодие</w:t>
            </w:r>
          </w:p>
        </w:tc>
        <w:tc>
          <w:tcPr>
            <w:tcW w:w="1494" w:type="dxa"/>
            <w:tcBorders>
              <w:top w:val="single" w:sz="4" w:space="0" w:color="0070C0"/>
              <w:left w:val="single" w:sz="4" w:space="0" w:color="0070C0"/>
              <w:bottom w:val="single" w:sz="4" w:space="0" w:color="0070C0"/>
              <w:right w:val="single" w:sz="4" w:space="0" w:color="0070C0"/>
            </w:tcBorders>
          </w:tcPr>
          <w:p w14:paraId="0CE0DAA0" w14:textId="77777777" w:rsidR="009D05EC" w:rsidRDefault="0057353A">
            <w:pPr>
              <w:widowControl w:val="0"/>
              <w:spacing w:after="0" w:line="240" w:lineRule="auto"/>
              <w:rPr>
                <w:color w:val="000000"/>
              </w:rPr>
            </w:pPr>
            <w:r>
              <w:rPr>
                <w:rFonts w:ascii="Times New Roman" w:eastAsia="Calibri" w:hAnsi="Times New Roman" w:cs="Times New Roman"/>
                <w:color w:val="000000"/>
              </w:rPr>
              <w:t>1 полугодие</w:t>
            </w:r>
          </w:p>
        </w:tc>
        <w:tc>
          <w:tcPr>
            <w:tcW w:w="1486" w:type="dxa"/>
            <w:tcBorders>
              <w:top w:val="single" w:sz="4" w:space="0" w:color="0070C0"/>
              <w:left w:val="single" w:sz="4" w:space="0" w:color="0070C0"/>
              <w:bottom w:val="single" w:sz="4" w:space="0" w:color="0070C0"/>
              <w:right w:val="single" w:sz="4" w:space="0" w:color="0070C0"/>
            </w:tcBorders>
          </w:tcPr>
          <w:p w14:paraId="292FDD5B" w14:textId="77777777" w:rsidR="009D05EC" w:rsidRDefault="0057353A">
            <w:pPr>
              <w:widowControl w:val="0"/>
              <w:spacing w:after="0" w:line="240" w:lineRule="auto"/>
              <w:rPr>
                <w:color w:val="000000"/>
              </w:rPr>
            </w:pPr>
            <w:r>
              <w:rPr>
                <w:rFonts w:ascii="Times New Roman" w:eastAsia="Calibri" w:hAnsi="Times New Roman" w:cs="Times New Roman"/>
                <w:color w:val="000000"/>
              </w:rPr>
              <w:t>2 полугодие</w:t>
            </w:r>
          </w:p>
        </w:tc>
      </w:tr>
      <w:tr w:rsidR="009D05EC" w14:paraId="3527FD18" w14:textId="77777777">
        <w:trPr>
          <w:trHeight w:val="116"/>
        </w:trPr>
        <w:tc>
          <w:tcPr>
            <w:tcW w:w="532" w:type="dxa"/>
            <w:tcBorders>
              <w:top w:val="single" w:sz="4" w:space="0" w:color="0070C0"/>
              <w:left w:val="single" w:sz="4" w:space="0" w:color="0070C0"/>
              <w:bottom w:val="single" w:sz="4" w:space="0" w:color="0070C0"/>
              <w:right w:val="single" w:sz="4" w:space="0" w:color="0070C0"/>
            </w:tcBorders>
            <w:vAlign w:val="center"/>
          </w:tcPr>
          <w:p w14:paraId="6E256611" w14:textId="77777777" w:rsidR="009D05EC" w:rsidRDefault="0057353A">
            <w:pPr>
              <w:widowControl w:val="0"/>
              <w:spacing w:after="0" w:line="240" w:lineRule="auto"/>
              <w:rPr>
                <w:rFonts w:ascii="Times New Roman" w:eastAsia="Calibri" w:hAnsi="Times New Roman" w:cs="Times New Roman"/>
              </w:rPr>
            </w:pPr>
            <w:r>
              <w:rPr>
                <w:rFonts w:ascii="Times New Roman" w:eastAsia="Calibri" w:hAnsi="Times New Roman" w:cs="Times New Roman"/>
              </w:rPr>
              <w:t>1</w:t>
            </w:r>
          </w:p>
        </w:tc>
        <w:tc>
          <w:tcPr>
            <w:tcW w:w="2423" w:type="dxa"/>
            <w:tcBorders>
              <w:top w:val="single" w:sz="4" w:space="0" w:color="0070C0"/>
              <w:left w:val="single" w:sz="4" w:space="0" w:color="0070C0"/>
              <w:bottom w:val="single" w:sz="4" w:space="0" w:color="0070C0"/>
              <w:right w:val="single" w:sz="4" w:space="0" w:color="0070C0"/>
            </w:tcBorders>
            <w:vAlign w:val="center"/>
          </w:tcPr>
          <w:p w14:paraId="2BC98387" w14:textId="77777777" w:rsidR="009D05EC" w:rsidRDefault="009D05EC">
            <w:pPr>
              <w:widowControl w:val="0"/>
              <w:spacing w:after="0" w:line="240" w:lineRule="auto"/>
              <w:rPr>
                <w:color w:val="000000"/>
              </w:rPr>
            </w:pPr>
          </w:p>
        </w:tc>
        <w:tc>
          <w:tcPr>
            <w:tcW w:w="1467" w:type="dxa"/>
            <w:tcBorders>
              <w:top w:val="single" w:sz="4" w:space="0" w:color="0070C0"/>
              <w:left w:val="single" w:sz="4" w:space="0" w:color="0070C0"/>
              <w:bottom w:val="single" w:sz="4" w:space="0" w:color="0070C0"/>
              <w:right w:val="single" w:sz="4" w:space="0" w:color="0070C0"/>
            </w:tcBorders>
            <w:vAlign w:val="center"/>
          </w:tcPr>
          <w:p w14:paraId="6CC79481" w14:textId="77777777" w:rsidR="009D05EC" w:rsidRDefault="009D05EC">
            <w:pPr>
              <w:widowControl w:val="0"/>
              <w:spacing w:after="0" w:line="240" w:lineRule="auto"/>
              <w:jc w:val="center"/>
              <w:rPr>
                <w:rFonts w:ascii="Times New Roman" w:eastAsia="Calibri" w:hAnsi="Times New Roman" w:cs="Times New Roman"/>
              </w:rPr>
            </w:pPr>
          </w:p>
        </w:tc>
        <w:tc>
          <w:tcPr>
            <w:tcW w:w="1467" w:type="dxa"/>
            <w:tcBorders>
              <w:top w:val="single" w:sz="4" w:space="0" w:color="0070C0"/>
              <w:left w:val="single" w:sz="4" w:space="0" w:color="0070C0"/>
              <w:bottom w:val="single" w:sz="4" w:space="0" w:color="0070C0"/>
              <w:right w:val="single" w:sz="4" w:space="0" w:color="0070C0"/>
            </w:tcBorders>
            <w:vAlign w:val="center"/>
          </w:tcPr>
          <w:p w14:paraId="3F98F720" w14:textId="77777777" w:rsidR="009D05EC" w:rsidRDefault="009D05EC">
            <w:pPr>
              <w:widowControl w:val="0"/>
              <w:spacing w:after="0" w:line="240" w:lineRule="auto"/>
              <w:jc w:val="center"/>
              <w:rPr>
                <w:rFonts w:ascii="Times New Roman" w:eastAsia="Calibri" w:hAnsi="Times New Roman" w:cs="Times New Roman"/>
              </w:rPr>
            </w:pPr>
          </w:p>
        </w:tc>
        <w:tc>
          <w:tcPr>
            <w:tcW w:w="1468" w:type="dxa"/>
            <w:tcBorders>
              <w:top w:val="single" w:sz="4" w:space="0" w:color="0070C0"/>
              <w:left w:val="single" w:sz="4" w:space="0" w:color="0070C0"/>
              <w:bottom w:val="single" w:sz="4" w:space="0" w:color="0070C0"/>
              <w:right w:val="single" w:sz="4" w:space="0" w:color="0070C0"/>
            </w:tcBorders>
            <w:vAlign w:val="center"/>
          </w:tcPr>
          <w:p w14:paraId="6A4D4D94" w14:textId="77777777" w:rsidR="009D05EC" w:rsidRDefault="009D05EC">
            <w:pPr>
              <w:widowControl w:val="0"/>
              <w:spacing w:after="0" w:line="240" w:lineRule="auto"/>
              <w:jc w:val="center"/>
              <w:rPr>
                <w:rFonts w:ascii="Times New Roman" w:eastAsia="Calibri" w:hAnsi="Times New Roman" w:cs="Times New Roman"/>
              </w:rPr>
            </w:pPr>
          </w:p>
        </w:tc>
        <w:tc>
          <w:tcPr>
            <w:tcW w:w="1468" w:type="dxa"/>
            <w:tcBorders>
              <w:top w:val="single" w:sz="4" w:space="0" w:color="0070C0"/>
              <w:left w:val="single" w:sz="4" w:space="0" w:color="0070C0"/>
              <w:bottom w:val="single" w:sz="4" w:space="0" w:color="0070C0"/>
              <w:right w:val="single" w:sz="4" w:space="0" w:color="0070C0"/>
            </w:tcBorders>
            <w:vAlign w:val="center"/>
          </w:tcPr>
          <w:p w14:paraId="32A6277E" w14:textId="77777777" w:rsidR="009D05EC" w:rsidRDefault="009D05EC">
            <w:pPr>
              <w:widowControl w:val="0"/>
              <w:spacing w:after="0" w:line="240" w:lineRule="auto"/>
              <w:jc w:val="center"/>
              <w:rPr>
                <w:rFonts w:ascii="Times New Roman" w:eastAsia="Calibri" w:hAnsi="Times New Roman" w:cs="Times New Roman"/>
              </w:rPr>
            </w:pPr>
          </w:p>
        </w:tc>
        <w:tc>
          <w:tcPr>
            <w:tcW w:w="1467" w:type="dxa"/>
            <w:tcBorders>
              <w:top w:val="single" w:sz="4" w:space="0" w:color="0070C0"/>
              <w:left w:val="single" w:sz="4" w:space="0" w:color="0070C0"/>
              <w:bottom w:val="single" w:sz="4" w:space="0" w:color="0070C0"/>
              <w:right w:val="single" w:sz="4" w:space="0" w:color="0070C0"/>
            </w:tcBorders>
            <w:vAlign w:val="center"/>
          </w:tcPr>
          <w:p w14:paraId="2B45E8DD" w14:textId="77777777" w:rsidR="009D05EC" w:rsidRDefault="009D05EC">
            <w:pPr>
              <w:widowControl w:val="0"/>
              <w:spacing w:after="0" w:line="240" w:lineRule="auto"/>
              <w:jc w:val="center"/>
              <w:rPr>
                <w:rFonts w:ascii="Times New Roman" w:eastAsia="Calibri" w:hAnsi="Times New Roman" w:cs="Times New Roman"/>
              </w:rPr>
            </w:pPr>
          </w:p>
        </w:tc>
        <w:tc>
          <w:tcPr>
            <w:tcW w:w="1468" w:type="dxa"/>
            <w:tcBorders>
              <w:top w:val="single" w:sz="4" w:space="0" w:color="0070C0"/>
              <w:left w:val="single" w:sz="4" w:space="0" w:color="0070C0"/>
              <w:bottom w:val="single" w:sz="4" w:space="0" w:color="0070C0"/>
              <w:right w:val="single" w:sz="4" w:space="0" w:color="0070C0"/>
            </w:tcBorders>
            <w:vAlign w:val="center"/>
          </w:tcPr>
          <w:p w14:paraId="340322D4" w14:textId="77777777" w:rsidR="009D05EC" w:rsidRDefault="009D05EC">
            <w:pPr>
              <w:widowControl w:val="0"/>
              <w:spacing w:after="0" w:line="240" w:lineRule="auto"/>
              <w:jc w:val="center"/>
              <w:rPr>
                <w:rFonts w:ascii="Times New Roman" w:eastAsia="Calibri" w:hAnsi="Times New Roman" w:cs="Times New Roman"/>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775BEFDC" w14:textId="77777777" w:rsidR="009D05EC" w:rsidRDefault="009D05EC">
            <w:pPr>
              <w:widowControl w:val="0"/>
              <w:spacing w:after="0" w:line="240" w:lineRule="auto"/>
              <w:jc w:val="center"/>
              <w:rPr>
                <w:rFonts w:ascii="Times New Roman" w:eastAsia="Calibri" w:hAnsi="Times New Roman" w:cs="Times New Roman"/>
              </w:rPr>
            </w:pPr>
          </w:p>
        </w:tc>
        <w:tc>
          <w:tcPr>
            <w:tcW w:w="1486" w:type="dxa"/>
            <w:tcBorders>
              <w:top w:val="single" w:sz="4" w:space="0" w:color="0070C0"/>
              <w:left w:val="single" w:sz="4" w:space="0" w:color="0070C0"/>
              <w:bottom w:val="single" w:sz="4" w:space="0" w:color="0070C0"/>
              <w:right w:val="single" w:sz="4" w:space="0" w:color="0070C0"/>
            </w:tcBorders>
            <w:vAlign w:val="center"/>
          </w:tcPr>
          <w:p w14:paraId="1D0DCAC1" w14:textId="77777777" w:rsidR="009D05EC" w:rsidRDefault="009D05EC">
            <w:pPr>
              <w:widowControl w:val="0"/>
              <w:spacing w:after="0" w:line="240" w:lineRule="auto"/>
              <w:jc w:val="center"/>
              <w:rPr>
                <w:rFonts w:ascii="Times New Roman" w:eastAsia="Calibri" w:hAnsi="Times New Roman" w:cs="Times New Roman"/>
              </w:rPr>
            </w:pPr>
          </w:p>
        </w:tc>
      </w:tr>
      <w:tr w:rsidR="009D05EC" w14:paraId="159E2E08" w14:textId="77777777">
        <w:trPr>
          <w:trHeight w:val="134"/>
        </w:trPr>
        <w:tc>
          <w:tcPr>
            <w:tcW w:w="532" w:type="dxa"/>
            <w:tcBorders>
              <w:top w:val="single" w:sz="4" w:space="0" w:color="0070C0"/>
              <w:left w:val="single" w:sz="4" w:space="0" w:color="0070C0"/>
              <w:bottom w:val="single" w:sz="4" w:space="0" w:color="0070C0"/>
              <w:right w:val="single" w:sz="4" w:space="0" w:color="0070C0"/>
            </w:tcBorders>
            <w:vAlign w:val="center"/>
          </w:tcPr>
          <w:p w14:paraId="5A255749" w14:textId="77777777" w:rsidR="009D05EC" w:rsidRDefault="0057353A">
            <w:pPr>
              <w:widowControl w:val="0"/>
              <w:spacing w:after="0" w:line="240" w:lineRule="auto"/>
              <w:rPr>
                <w:rFonts w:ascii="Times New Roman" w:eastAsia="Calibri" w:hAnsi="Times New Roman" w:cs="Times New Roman"/>
              </w:rPr>
            </w:pPr>
            <w:r>
              <w:rPr>
                <w:rFonts w:ascii="Times New Roman" w:eastAsia="Calibri" w:hAnsi="Times New Roman" w:cs="Times New Roman"/>
              </w:rPr>
              <w:t>2</w:t>
            </w:r>
          </w:p>
        </w:tc>
        <w:tc>
          <w:tcPr>
            <w:tcW w:w="2423" w:type="dxa"/>
            <w:tcBorders>
              <w:top w:val="single" w:sz="4" w:space="0" w:color="0070C0"/>
              <w:left w:val="single" w:sz="4" w:space="0" w:color="0070C0"/>
              <w:bottom w:val="single" w:sz="4" w:space="0" w:color="0070C0"/>
              <w:right w:val="single" w:sz="4" w:space="0" w:color="0070C0"/>
            </w:tcBorders>
            <w:vAlign w:val="center"/>
          </w:tcPr>
          <w:p w14:paraId="659275FE" w14:textId="77777777" w:rsidR="009D05EC" w:rsidRDefault="009D05EC">
            <w:pPr>
              <w:widowControl w:val="0"/>
              <w:spacing w:after="0" w:line="240" w:lineRule="auto"/>
              <w:rPr>
                <w:color w:val="000000"/>
              </w:rPr>
            </w:pPr>
          </w:p>
        </w:tc>
        <w:tc>
          <w:tcPr>
            <w:tcW w:w="1467" w:type="dxa"/>
            <w:tcBorders>
              <w:top w:val="single" w:sz="4" w:space="0" w:color="0070C0"/>
              <w:left w:val="single" w:sz="4" w:space="0" w:color="0070C0"/>
              <w:bottom w:val="single" w:sz="4" w:space="0" w:color="0070C0"/>
              <w:right w:val="single" w:sz="4" w:space="0" w:color="0070C0"/>
            </w:tcBorders>
            <w:vAlign w:val="center"/>
          </w:tcPr>
          <w:p w14:paraId="3EC56F62" w14:textId="77777777" w:rsidR="009D05EC" w:rsidRDefault="009D05EC">
            <w:pPr>
              <w:widowControl w:val="0"/>
              <w:spacing w:after="0" w:line="240" w:lineRule="auto"/>
              <w:jc w:val="center"/>
              <w:rPr>
                <w:rFonts w:ascii="Times New Roman" w:eastAsia="Calibri" w:hAnsi="Times New Roman" w:cs="Times New Roman"/>
              </w:rPr>
            </w:pPr>
          </w:p>
        </w:tc>
        <w:tc>
          <w:tcPr>
            <w:tcW w:w="1467" w:type="dxa"/>
            <w:tcBorders>
              <w:top w:val="single" w:sz="4" w:space="0" w:color="0070C0"/>
              <w:left w:val="single" w:sz="4" w:space="0" w:color="0070C0"/>
              <w:bottom w:val="single" w:sz="4" w:space="0" w:color="0070C0"/>
              <w:right w:val="single" w:sz="4" w:space="0" w:color="0070C0"/>
            </w:tcBorders>
            <w:vAlign w:val="center"/>
          </w:tcPr>
          <w:p w14:paraId="374EE1D6" w14:textId="77777777" w:rsidR="009D05EC" w:rsidRDefault="009D05EC">
            <w:pPr>
              <w:widowControl w:val="0"/>
              <w:spacing w:after="0" w:line="240" w:lineRule="auto"/>
              <w:jc w:val="center"/>
              <w:rPr>
                <w:rFonts w:ascii="Times New Roman" w:eastAsia="Calibri" w:hAnsi="Times New Roman" w:cs="Times New Roman"/>
              </w:rPr>
            </w:pPr>
          </w:p>
        </w:tc>
        <w:tc>
          <w:tcPr>
            <w:tcW w:w="1468" w:type="dxa"/>
            <w:tcBorders>
              <w:top w:val="single" w:sz="4" w:space="0" w:color="0070C0"/>
              <w:left w:val="single" w:sz="4" w:space="0" w:color="0070C0"/>
              <w:bottom w:val="single" w:sz="4" w:space="0" w:color="0070C0"/>
              <w:right w:val="single" w:sz="4" w:space="0" w:color="0070C0"/>
            </w:tcBorders>
            <w:vAlign w:val="center"/>
          </w:tcPr>
          <w:p w14:paraId="683AA369" w14:textId="77777777" w:rsidR="009D05EC" w:rsidRDefault="009D05EC">
            <w:pPr>
              <w:widowControl w:val="0"/>
              <w:spacing w:after="0" w:line="240" w:lineRule="auto"/>
              <w:jc w:val="center"/>
              <w:rPr>
                <w:rFonts w:ascii="Times New Roman" w:eastAsia="Calibri" w:hAnsi="Times New Roman" w:cs="Times New Roman"/>
              </w:rPr>
            </w:pPr>
          </w:p>
        </w:tc>
        <w:tc>
          <w:tcPr>
            <w:tcW w:w="1468" w:type="dxa"/>
            <w:tcBorders>
              <w:top w:val="single" w:sz="4" w:space="0" w:color="0070C0"/>
              <w:left w:val="single" w:sz="4" w:space="0" w:color="0070C0"/>
              <w:bottom w:val="single" w:sz="4" w:space="0" w:color="0070C0"/>
              <w:right w:val="single" w:sz="4" w:space="0" w:color="0070C0"/>
            </w:tcBorders>
            <w:vAlign w:val="center"/>
          </w:tcPr>
          <w:p w14:paraId="2C9BD6BA" w14:textId="77777777" w:rsidR="009D05EC" w:rsidRDefault="009D05EC">
            <w:pPr>
              <w:widowControl w:val="0"/>
              <w:spacing w:after="0" w:line="240" w:lineRule="auto"/>
              <w:jc w:val="center"/>
              <w:rPr>
                <w:rFonts w:ascii="Times New Roman" w:eastAsia="Calibri" w:hAnsi="Times New Roman" w:cs="Times New Roman"/>
              </w:rPr>
            </w:pPr>
          </w:p>
        </w:tc>
        <w:tc>
          <w:tcPr>
            <w:tcW w:w="1467" w:type="dxa"/>
            <w:tcBorders>
              <w:top w:val="single" w:sz="4" w:space="0" w:color="0070C0"/>
              <w:left w:val="single" w:sz="4" w:space="0" w:color="0070C0"/>
              <w:bottom w:val="single" w:sz="4" w:space="0" w:color="0070C0"/>
              <w:right w:val="single" w:sz="4" w:space="0" w:color="0070C0"/>
            </w:tcBorders>
            <w:vAlign w:val="center"/>
          </w:tcPr>
          <w:p w14:paraId="71896067" w14:textId="77777777" w:rsidR="009D05EC" w:rsidRDefault="009D05EC">
            <w:pPr>
              <w:widowControl w:val="0"/>
              <w:spacing w:after="0" w:line="240" w:lineRule="auto"/>
              <w:jc w:val="center"/>
              <w:rPr>
                <w:rFonts w:ascii="Times New Roman" w:eastAsia="Calibri" w:hAnsi="Times New Roman" w:cs="Times New Roman"/>
              </w:rPr>
            </w:pPr>
          </w:p>
        </w:tc>
        <w:tc>
          <w:tcPr>
            <w:tcW w:w="1468" w:type="dxa"/>
            <w:tcBorders>
              <w:top w:val="single" w:sz="4" w:space="0" w:color="0070C0"/>
              <w:left w:val="single" w:sz="4" w:space="0" w:color="0070C0"/>
              <w:bottom w:val="single" w:sz="4" w:space="0" w:color="0070C0"/>
              <w:right w:val="single" w:sz="4" w:space="0" w:color="0070C0"/>
            </w:tcBorders>
            <w:vAlign w:val="center"/>
          </w:tcPr>
          <w:p w14:paraId="3E445085" w14:textId="77777777" w:rsidR="009D05EC" w:rsidRDefault="009D05EC">
            <w:pPr>
              <w:widowControl w:val="0"/>
              <w:spacing w:after="0" w:line="240" w:lineRule="auto"/>
              <w:jc w:val="center"/>
              <w:rPr>
                <w:rFonts w:ascii="Times New Roman" w:eastAsia="Calibri" w:hAnsi="Times New Roman" w:cs="Times New Roman"/>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5DD1D6F5" w14:textId="77777777" w:rsidR="009D05EC" w:rsidRDefault="009D05EC">
            <w:pPr>
              <w:widowControl w:val="0"/>
              <w:spacing w:after="0" w:line="240" w:lineRule="auto"/>
              <w:jc w:val="center"/>
              <w:rPr>
                <w:rFonts w:ascii="Times New Roman" w:eastAsia="Calibri" w:hAnsi="Times New Roman" w:cs="Times New Roman"/>
              </w:rPr>
            </w:pPr>
          </w:p>
        </w:tc>
        <w:tc>
          <w:tcPr>
            <w:tcW w:w="1486" w:type="dxa"/>
            <w:tcBorders>
              <w:top w:val="single" w:sz="4" w:space="0" w:color="0070C0"/>
              <w:left w:val="single" w:sz="4" w:space="0" w:color="0070C0"/>
              <w:bottom w:val="single" w:sz="4" w:space="0" w:color="0070C0"/>
              <w:right w:val="single" w:sz="4" w:space="0" w:color="0070C0"/>
            </w:tcBorders>
            <w:vAlign w:val="center"/>
          </w:tcPr>
          <w:p w14:paraId="56304A45" w14:textId="77777777" w:rsidR="009D05EC" w:rsidRDefault="009D05EC">
            <w:pPr>
              <w:widowControl w:val="0"/>
              <w:spacing w:after="0" w:line="240" w:lineRule="auto"/>
              <w:jc w:val="center"/>
              <w:rPr>
                <w:rFonts w:ascii="Times New Roman" w:eastAsia="Calibri" w:hAnsi="Times New Roman" w:cs="Times New Roman"/>
              </w:rPr>
            </w:pPr>
          </w:p>
        </w:tc>
      </w:tr>
      <w:tr w:rsidR="009D05EC" w14:paraId="7BD4F9CE" w14:textId="77777777">
        <w:trPr>
          <w:trHeight w:val="264"/>
        </w:trPr>
        <w:tc>
          <w:tcPr>
            <w:tcW w:w="532" w:type="dxa"/>
            <w:tcBorders>
              <w:top w:val="single" w:sz="4" w:space="0" w:color="0070C0"/>
              <w:left w:val="single" w:sz="4" w:space="0" w:color="0070C0"/>
              <w:bottom w:val="single" w:sz="4" w:space="0" w:color="0070C0"/>
              <w:right w:val="single" w:sz="4" w:space="0" w:color="0070C0"/>
            </w:tcBorders>
            <w:vAlign w:val="center"/>
          </w:tcPr>
          <w:p w14:paraId="7058B122" w14:textId="77777777" w:rsidR="009D05EC" w:rsidRDefault="0057353A">
            <w:pPr>
              <w:widowControl w:val="0"/>
              <w:spacing w:after="0" w:line="240" w:lineRule="auto"/>
              <w:rPr>
                <w:rFonts w:ascii="Times New Roman" w:eastAsia="Calibri" w:hAnsi="Times New Roman" w:cs="Times New Roman"/>
              </w:rPr>
            </w:pPr>
            <w:r>
              <w:rPr>
                <w:rFonts w:ascii="Times New Roman" w:eastAsia="Calibri" w:hAnsi="Times New Roman" w:cs="Times New Roman"/>
              </w:rPr>
              <w:t>3</w:t>
            </w:r>
          </w:p>
        </w:tc>
        <w:tc>
          <w:tcPr>
            <w:tcW w:w="2423" w:type="dxa"/>
            <w:tcBorders>
              <w:top w:val="single" w:sz="4" w:space="0" w:color="0070C0"/>
              <w:left w:val="single" w:sz="4" w:space="0" w:color="0070C0"/>
              <w:bottom w:val="single" w:sz="4" w:space="0" w:color="0070C0"/>
              <w:right w:val="single" w:sz="4" w:space="0" w:color="0070C0"/>
            </w:tcBorders>
            <w:vAlign w:val="center"/>
          </w:tcPr>
          <w:p w14:paraId="15906974" w14:textId="77777777" w:rsidR="009D05EC" w:rsidRDefault="009D05EC">
            <w:pPr>
              <w:widowControl w:val="0"/>
              <w:spacing w:after="0" w:line="240" w:lineRule="auto"/>
              <w:rPr>
                <w:color w:val="000000"/>
              </w:rPr>
            </w:pPr>
          </w:p>
        </w:tc>
        <w:tc>
          <w:tcPr>
            <w:tcW w:w="1467" w:type="dxa"/>
            <w:tcBorders>
              <w:top w:val="single" w:sz="4" w:space="0" w:color="0070C0"/>
              <w:left w:val="single" w:sz="4" w:space="0" w:color="0070C0"/>
              <w:bottom w:val="single" w:sz="4" w:space="0" w:color="0070C0"/>
              <w:right w:val="single" w:sz="4" w:space="0" w:color="0070C0"/>
            </w:tcBorders>
            <w:vAlign w:val="center"/>
          </w:tcPr>
          <w:p w14:paraId="602A439B" w14:textId="77777777" w:rsidR="009D05EC" w:rsidRDefault="009D05EC">
            <w:pPr>
              <w:widowControl w:val="0"/>
              <w:spacing w:after="0" w:line="240" w:lineRule="auto"/>
              <w:jc w:val="center"/>
              <w:rPr>
                <w:rFonts w:ascii="Times New Roman" w:eastAsia="Calibri" w:hAnsi="Times New Roman" w:cs="Times New Roman"/>
              </w:rPr>
            </w:pPr>
          </w:p>
        </w:tc>
        <w:tc>
          <w:tcPr>
            <w:tcW w:w="1467" w:type="dxa"/>
            <w:tcBorders>
              <w:top w:val="single" w:sz="4" w:space="0" w:color="0070C0"/>
              <w:left w:val="single" w:sz="4" w:space="0" w:color="0070C0"/>
              <w:bottom w:val="single" w:sz="4" w:space="0" w:color="0070C0"/>
              <w:right w:val="single" w:sz="4" w:space="0" w:color="0070C0"/>
            </w:tcBorders>
            <w:vAlign w:val="center"/>
          </w:tcPr>
          <w:p w14:paraId="5070818D" w14:textId="77777777" w:rsidR="009D05EC" w:rsidRDefault="009D05EC">
            <w:pPr>
              <w:widowControl w:val="0"/>
              <w:spacing w:after="0" w:line="240" w:lineRule="auto"/>
              <w:jc w:val="center"/>
              <w:rPr>
                <w:rFonts w:ascii="Times New Roman" w:eastAsia="Calibri" w:hAnsi="Times New Roman" w:cs="Times New Roman"/>
              </w:rPr>
            </w:pPr>
          </w:p>
        </w:tc>
        <w:tc>
          <w:tcPr>
            <w:tcW w:w="1468" w:type="dxa"/>
            <w:tcBorders>
              <w:top w:val="single" w:sz="4" w:space="0" w:color="0070C0"/>
              <w:left w:val="single" w:sz="4" w:space="0" w:color="0070C0"/>
              <w:bottom w:val="single" w:sz="4" w:space="0" w:color="0070C0"/>
              <w:right w:val="single" w:sz="4" w:space="0" w:color="0070C0"/>
            </w:tcBorders>
            <w:vAlign w:val="center"/>
          </w:tcPr>
          <w:p w14:paraId="0726DBD0" w14:textId="77777777" w:rsidR="009D05EC" w:rsidRDefault="009D05EC">
            <w:pPr>
              <w:widowControl w:val="0"/>
              <w:spacing w:after="0" w:line="240" w:lineRule="auto"/>
              <w:jc w:val="center"/>
              <w:rPr>
                <w:rFonts w:ascii="Times New Roman" w:eastAsia="Calibri" w:hAnsi="Times New Roman" w:cs="Times New Roman"/>
              </w:rPr>
            </w:pPr>
          </w:p>
        </w:tc>
        <w:tc>
          <w:tcPr>
            <w:tcW w:w="1468" w:type="dxa"/>
            <w:tcBorders>
              <w:top w:val="single" w:sz="4" w:space="0" w:color="0070C0"/>
              <w:left w:val="single" w:sz="4" w:space="0" w:color="0070C0"/>
              <w:bottom w:val="single" w:sz="4" w:space="0" w:color="0070C0"/>
              <w:right w:val="single" w:sz="4" w:space="0" w:color="0070C0"/>
            </w:tcBorders>
            <w:vAlign w:val="center"/>
          </w:tcPr>
          <w:p w14:paraId="78CB6904" w14:textId="77777777" w:rsidR="009D05EC" w:rsidRDefault="009D05EC">
            <w:pPr>
              <w:widowControl w:val="0"/>
              <w:spacing w:after="0" w:line="240" w:lineRule="auto"/>
              <w:jc w:val="center"/>
              <w:rPr>
                <w:rFonts w:ascii="Times New Roman" w:eastAsia="Calibri" w:hAnsi="Times New Roman" w:cs="Times New Roman"/>
              </w:rPr>
            </w:pPr>
          </w:p>
        </w:tc>
        <w:tc>
          <w:tcPr>
            <w:tcW w:w="1467" w:type="dxa"/>
            <w:tcBorders>
              <w:top w:val="single" w:sz="4" w:space="0" w:color="0070C0"/>
              <w:left w:val="single" w:sz="4" w:space="0" w:color="0070C0"/>
              <w:bottom w:val="single" w:sz="4" w:space="0" w:color="0070C0"/>
              <w:right w:val="single" w:sz="4" w:space="0" w:color="0070C0"/>
            </w:tcBorders>
            <w:vAlign w:val="center"/>
          </w:tcPr>
          <w:p w14:paraId="2E88AFF9" w14:textId="77777777" w:rsidR="009D05EC" w:rsidRDefault="009D05EC">
            <w:pPr>
              <w:widowControl w:val="0"/>
              <w:spacing w:after="0" w:line="240" w:lineRule="auto"/>
              <w:jc w:val="center"/>
              <w:rPr>
                <w:rFonts w:ascii="Times New Roman" w:eastAsia="Calibri" w:hAnsi="Times New Roman" w:cs="Times New Roman"/>
              </w:rPr>
            </w:pPr>
          </w:p>
        </w:tc>
        <w:tc>
          <w:tcPr>
            <w:tcW w:w="1468" w:type="dxa"/>
            <w:tcBorders>
              <w:top w:val="single" w:sz="4" w:space="0" w:color="0070C0"/>
              <w:left w:val="single" w:sz="4" w:space="0" w:color="0070C0"/>
              <w:bottom w:val="single" w:sz="4" w:space="0" w:color="0070C0"/>
              <w:right w:val="single" w:sz="4" w:space="0" w:color="0070C0"/>
            </w:tcBorders>
            <w:vAlign w:val="center"/>
          </w:tcPr>
          <w:p w14:paraId="4CD39E20" w14:textId="77777777" w:rsidR="009D05EC" w:rsidRDefault="009D05EC">
            <w:pPr>
              <w:widowControl w:val="0"/>
              <w:spacing w:after="0" w:line="240" w:lineRule="auto"/>
              <w:jc w:val="center"/>
              <w:rPr>
                <w:rFonts w:ascii="Times New Roman" w:eastAsia="Calibri" w:hAnsi="Times New Roman" w:cs="Times New Roman"/>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6D661414" w14:textId="77777777" w:rsidR="009D05EC" w:rsidRDefault="009D05EC">
            <w:pPr>
              <w:widowControl w:val="0"/>
              <w:spacing w:after="0" w:line="240" w:lineRule="auto"/>
              <w:jc w:val="center"/>
              <w:rPr>
                <w:rFonts w:ascii="Times New Roman" w:eastAsia="Calibri" w:hAnsi="Times New Roman" w:cs="Times New Roman"/>
              </w:rPr>
            </w:pPr>
          </w:p>
        </w:tc>
        <w:tc>
          <w:tcPr>
            <w:tcW w:w="1486" w:type="dxa"/>
            <w:tcBorders>
              <w:top w:val="single" w:sz="4" w:space="0" w:color="0070C0"/>
              <w:left w:val="single" w:sz="4" w:space="0" w:color="0070C0"/>
              <w:bottom w:val="single" w:sz="4" w:space="0" w:color="0070C0"/>
              <w:right w:val="single" w:sz="4" w:space="0" w:color="0070C0"/>
            </w:tcBorders>
            <w:vAlign w:val="center"/>
          </w:tcPr>
          <w:p w14:paraId="001D3709" w14:textId="77777777" w:rsidR="009D05EC" w:rsidRDefault="009D05EC">
            <w:pPr>
              <w:widowControl w:val="0"/>
              <w:spacing w:after="0" w:line="240" w:lineRule="auto"/>
              <w:jc w:val="center"/>
              <w:rPr>
                <w:rFonts w:ascii="Times New Roman" w:eastAsia="Calibri" w:hAnsi="Times New Roman" w:cs="Times New Roman"/>
              </w:rPr>
            </w:pPr>
          </w:p>
        </w:tc>
      </w:tr>
      <w:tr w:rsidR="009D05EC" w14:paraId="3B513EFC" w14:textId="77777777">
        <w:trPr>
          <w:trHeight w:val="269"/>
        </w:trPr>
        <w:tc>
          <w:tcPr>
            <w:tcW w:w="532" w:type="dxa"/>
            <w:tcBorders>
              <w:top w:val="single" w:sz="4" w:space="0" w:color="0070C0"/>
              <w:left w:val="single" w:sz="4" w:space="0" w:color="0070C0"/>
              <w:bottom w:val="single" w:sz="4" w:space="0" w:color="0070C0"/>
              <w:right w:val="single" w:sz="4" w:space="0" w:color="0070C0"/>
            </w:tcBorders>
            <w:vAlign w:val="center"/>
          </w:tcPr>
          <w:p w14:paraId="3480541E" w14:textId="77777777" w:rsidR="009D05EC" w:rsidRDefault="0057353A">
            <w:pPr>
              <w:widowControl w:val="0"/>
              <w:spacing w:after="0" w:line="240" w:lineRule="auto"/>
              <w:rPr>
                <w:rFonts w:ascii="Times New Roman" w:eastAsia="Calibri" w:hAnsi="Times New Roman" w:cs="Times New Roman"/>
              </w:rPr>
            </w:pPr>
            <w:r>
              <w:rPr>
                <w:rFonts w:ascii="Times New Roman" w:eastAsia="Calibri" w:hAnsi="Times New Roman" w:cs="Times New Roman"/>
              </w:rPr>
              <w:t>4</w:t>
            </w:r>
          </w:p>
        </w:tc>
        <w:tc>
          <w:tcPr>
            <w:tcW w:w="2423" w:type="dxa"/>
            <w:tcBorders>
              <w:top w:val="single" w:sz="4" w:space="0" w:color="0070C0"/>
              <w:left w:val="single" w:sz="4" w:space="0" w:color="0070C0"/>
              <w:bottom w:val="single" w:sz="4" w:space="0" w:color="0070C0"/>
              <w:right w:val="single" w:sz="4" w:space="0" w:color="0070C0"/>
            </w:tcBorders>
            <w:vAlign w:val="center"/>
          </w:tcPr>
          <w:p w14:paraId="3A27C390" w14:textId="77777777" w:rsidR="009D05EC" w:rsidRDefault="009D05EC">
            <w:pPr>
              <w:widowControl w:val="0"/>
              <w:spacing w:after="0" w:line="240" w:lineRule="auto"/>
              <w:rPr>
                <w:color w:val="000000"/>
              </w:rPr>
            </w:pPr>
          </w:p>
        </w:tc>
        <w:tc>
          <w:tcPr>
            <w:tcW w:w="1467" w:type="dxa"/>
            <w:tcBorders>
              <w:top w:val="single" w:sz="4" w:space="0" w:color="0070C0"/>
              <w:left w:val="single" w:sz="4" w:space="0" w:color="0070C0"/>
              <w:bottom w:val="single" w:sz="4" w:space="0" w:color="0070C0"/>
              <w:right w:val="single" w:sz="4" w:space="0" w:color="0070C0"/>
            </w:tcBorders>
            <w:vAlign w:val="center"/>
          </w:tcPr>
          <w:p w14:paraId="22863BCA" w14:textId="77777777" w:rsidR="009D05EC" w:rsidRDefault="009D05EC">
            <w:pPr>
              <w:widowControl w:val="0"/>
              <w:spacing w:after="0" w:line="240" w:lineRule="auto"/>
              <w:jc w:val="center"/>
              <w:rPr>
                <w:rFonts w:ascii="Times New Roman" w:eastAsia="Calibri" w:hAnsi="Times New Roman" w:cs="Times New Roman"/>
              </w:rPr>
            </w:pPr>
          </w:p>
        </w:tc>
        <w:tc>
          <w:tcPr>
            <w:tcW w:w="1467" w:type="dxa"/>
            <w:tcBorders>
              <w:top w:val="single" w:sz="4" w:space="0" w:color="0070C0"/>
              <w:left w:val="single" w:sz="4" w:space="0" w:color="0070C0"/>
              <w:bottom w:val="single" w:sz="4" w:space="0" w:color="0070C0"/>
              <w:right w:val="single" w:sz="4" w:space="0" w:color="0070C0"/>
            </w:tcBorders>
            <w:vAlign w:val="center"/>
          </w:tcPr>
          <w:p w14:paraId="12B06B02" w14:textId="77777777" w:rsidR="009D05EC" w:rsidRDefault="009D05EC">
            <w:pPr>
              <w:widowControl w:val="0"/>
              <w:spacing w:after="0" w:line="240" w:lineRule="auto"/>
              <w:jc w:val="center"/>
              <w:rPr>
                <w:rFonts w:ascii="Times New Roman" w:eastAsia="Calibri" w:hAnsi="Times New Roman" w:cs="Times New Roman"/>
              </w:rPr>
            </w:pPr>
          </w:p>
        </w:tc>
        <w:tc>
          <w:tcPr>
            <w:tcW w:w="1468" w:type="dxa"/>
            <w:tcBorders>
              <w:top w:val="single" w:sz="4" w:space="0" w:color="0070C0"/>
              <w:left w:val="single" w:sz="4" w:space="0" w:color="0070C0"/>
              <w:bottom w:val="single" w:sz="4" w:space="0" w:color="0070C0"/>
              <w:right w:val="single" w:sz="4" w:space="0" w:color="0070C0"/>
            </w:tcBorders>
            <w:vAlign w:val="center"/>
          </w:tcPr>
          <w:p w14:paraId="1505EF2A" w14:textId="77777777" w:rsidR="009D05EC" w:rsidRDefault="009D05EC">
            <w:pPr>
              <w:widowControl w:val="0"/>
              <w:spacing w:after="0" w:line="240" w:lineRule="auto"/>
              <w:jc w:val="center"/>
              <w:rPr>
                <w:rFonts w:ascii="Times New Roman" w:eastAsia="Calibri" w:hAnsi="Times New Roman" w:cs="Times New Roman"/>
              </w:rPr>
            </w:pPr>
          </w:p>
        </w:tc>
        <w:tc>
          <w:tcPr>
            <w:tcW w:w="1468" w:type="dxa"/>
            <w:tcBorders>
              <w:top w:val="single" w:sz="4" w:space="0" w:color="0070C0"/>
              <w:left w:val="single" w:sz="4" w:space="0" w:color="0070C0"/>
              <w:bottom w:val="single" w:sz="4" w:space="0" w:color="0070C0"/>
              <w:right w:val="single" w:sz="4" w:space="0" w:color="0070C0"/>
            </w:tcBorders>
            <w:vAlign w:val="center"/>
          </w:tcPr>
          <w:p w14:paraId="1FB4E405" w14:textId="77777777" w:rsidR="009D05EC" w:rsidRDefault="009D05EC">
            <w:pPr>
              <w:widowControl w:val="0"/>
              <w:spacing w:after="0" w:line="240" w:lineRule="auto"/>
              <w:jc w:val="center"/>
              <w:rPr>
                <w:rFonts w:ascii="Times New Roman" w:eastAsia="Calibri" w:hAnsi="Times New Roman" w:cs="Times New Roman"/>
              </w:rPr>
            </w:pPr>
          </w:p>
        </w:tc>
        <w:tc>
          <w:tcPr>
            <w:tcW w:w="1467" w:type="dxa"/>
            <w:tcBorders>
              <w:top w:val="single" w:sz="4" w:space="0" w:color="0070C0"/>
              <w:left w:val="single" w:sz="4" w:space="0" w:color="0070C0"/>
              <w:bottom w:val="single" w:sz="4" w:space="0" w:color="0070C0"/>
              <w:right w:val="single" w:sz="4" w:space="0" w:color="0070C0"/>
            </w:tcBorders>
            <w:vAlign w:val="center"/>
          </w:tcPr>
          <w:p w14:paraId="799C4B69" w14:textId="77777777" w:rsidR="009D05EC" w:rsidRDefault="009D05EC">
            <w:pPr>
              <w:widowControl w:val="0"/>
              <w:spacing w:after="0" w:line="240" w:lineRule="auto"/>
              <w:jc w:val="center"/>
              <w:rPr>
                <w:rFonts w:ascii="Times New Roman" w:eastAsia="Calibri" w:hAnsi="Times New Roman" w:cs="Times New Roman"/>
              </w:rPr>
            </w:pPr>
          </w:p>
        </w:tc>
        <w:tc>
          <w:tcPr>
            <w:tcW w:w="1468" w:type="dxa"/>
            <w:tcBorders>
              <w:top w:val="single" w:sz="4" w:space="0" w:color="0070C0"/>
              <w:left w:val="single" w:sz="4" w:space="0" w:color="0070C0"/>
              <w:bottom w:val="single" w:sz="4" w:space="0" w:color="0070C0"/>
              <w:right w:val="single" w:sz="4" w:space="0" w:color="0070C0"/>
            </w:tcBorders>
            <w:vAlign w:val="center"/>
          </w:tcPr>
          <w:p w14:paraId="7C05F2CD" w14:textId="77777777" w:rsidR="009D05EC" w:rsidRDefault="009D05EC">
            <w:pPr>
              <w:widowControl w:val="0"/>
              <w:spacing w:after="0" w:line="240" w:lineRule="auto"/>
              <w:jc w:val="center"/>
              <w:rPr>
                <w:rFonts w:ascii="Times New Roman" w:eastAsia="Calibri" w:hAnsi="Times New Roman" w:cs="Times New Roman"/>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0B40A5D3" w14:textId="77777777" w:rsidR="009D05EC" w:rsidRDefault="009D05EC">
            <w:pPr>
              <w:widowControl w:val="0"/>
              <w:spacing w:after="0" w:line="240" w:lineRule="auto"/>
              <w:jc w:val="center"/>
              <w:rPr>
                <w:rFonts w:ascii="Times New Roman" w:eastAsia="Calibri" w:hAnsi="Times New Roman" w:cs="Times New Roman"/>
              </w:rPr>
            </w:pPr>
          </w:p>
        </w:tc>
        <w:tc>
          <w:tcPr>
            <w:tcW w:w="1486" w:type="dxa"/>
            <w:tcBorders>
              <w:top w:val="single" w:sz="4" w:space="0" w:color="0070C0"/>
              <w:left w:val="single" w:sz="4" w:space="0" w:color="0070C0"/>
              <w:bottom w:val="single" w:sz="4" w:space="0" w:color="0070C0"/>
              <w:right w:val="single" w:sz="4" w:space="0" w:color="0070C0"/>
            </w:tcBorders>
            <w:vAlign w:val="center"/>
          </w:tcPr>
          <w:p w14:paraId="4A26532A" w14:textId="77777777" w:rsidR="009D05EC" w:rsidRDefault="009D05EC">
            <w:pPr>
              <w:widowControl w:val="0"/>
              <w:spacing w:after="0" w:line="240" w:lineRule="auto"/>
              <w:jc w:val="center"/>
              <w:rPr>
                <w:rFonts w:ascii="Times New Roman" w:eastAsia="Calibri" w:hAnsi="Times New Roman" w:cs="Times New Roman"/>
              </w:rPr>
            </w:pPr>
          </w:p>
        </w:tc>
      </w:tr>
      <w:tr w:rsidR="009D05EC" w14:paraId="6A0AC771" w14:textId="77777777">
        <w:trPr>
          <w:trHeight w:val="269"/>
        </w:trPr>
        <w:tc>
          <w:tcPr>
            <w:tcW w:w="532" w:type="dxa"/>
            <w:tcBorders>
              <w:top w:val="single" w:sz="4" w:space="0" w:color="0070C0"/>
              <w:left w:val="single" w:sz="4" w:space="0" w:color="0070C0"/>
              <w:bottom w:val="single" w:sz="4" w:space="0" w:color="0070C0"/>
              <w:right w:val="single" w:sz="4" w:space="0" w:color="0070C0"/>
            </w:tcBorders>
            <w:vAlign w:val="center"/>
          </w:tcPr>
          <w:p w14:paraId="36EA2363" w14:textId="77777777" w:rsidR="009D05EC" w:rsidRDefault="0057353A">
            <w:pPr>
              <w:widowControl w:val="0"/>
              <w:spacing w:after="0" w:line="240" w:lineRule="auto"/>
              <w:rPr>
                <w:rFonts w:ascii="Times New Roman" w:eastAsia="Calibri" w:hAnsi="Times New Roman" w:cs="Times New Roman"/>
              </w:rPr>
            </w:pPr>
            <w:r>
              <w:rPr>
                <w:rFonts w:ascii="Times New Roman" w:eastAsia="Calibri" w:hAnsi="Times New Roman" w:cs="Times New Roman"/>
              </w:rPr>
              <w:t>5</w:t>
            </w:r>
          </w:p>
        </w:tc>
        <w:tc>
          <w:tcPr>
            <w:tcW w:w="2423" w:type="dxa"/>
            <w:tcBorders>
              <w:top w:val="single" w:sz="4" w:space="0" w:color="0070C0"/>
              <w:left w:val="single" w:sz="4" w:space="0" w:color="0070C0"/>
              <w:bottom w:val="single" w:sz="4" w:space="0" w:color="0070C0"/>
              <w:right w:val="single" w:sz="4" w:space="0" w:color="0070C0"/>
            </w:tcBorders>
            <w:vAlign w:val="center"/>
          </w:tcPr>
          <w:p w14:paraId="4F5C5EA3" w14:textId="77777777" w:rsidR="009D05EC" w:rsidRDefault="009D05EC">
            <w:pPr>
              <w:widowControl w:val="0"/>
              <w:spacing w:after="0" w:line="240" w:lineRule="auto"/>
              <w:rPr>
                <w:color w:val="000000"/>
              </w:rPr>
            </w:pPr>
          </w:p>
        </w:tc>
        <w:tc>
          <w:tcPr>
            <w:tcW w:w="1467" w:type="dxa"/>
            <w:tcBorders>
              <w:top w:val="single" w:sz="4" w:space="0" w:color="0070C0"/>
              <w:left w:val="single" w:sz="4" w:space="0" w:color="0070C0"/>
              <w:bottom w:val="single" w:sz="4" w:space="0" w:color="0070C0"/>
              <w:right w:val="single" w:sz="4" w:space="0" w:color="0070C0"/>
            </w:tcBorders>
            <w:vAlign w:val="center"/>
          </w:tcPr>
          <w:p w14:paraId="25A76C9B" w14:textId="77777777" w:rsidR="009D05EC" w:rsidRDefault="009D05EC">
            <w:pPr>
              <w:widowControl w:val="0"/>
              <w:spacing w:after="0" w:line="240" w:lineRule="auto"/>
              <w:jc w:val="center"/>
              <w:rPr>
                <w:rFonts w:ascii="Times New Roman" w:eastAsia="Calibri" w:hAnsi="Times New Roman" w:cs="Times New Roman"/>
              </w:rPr>
            </w:pPr>
          </w:p>
        </w:tc>
        <w:tc>
          <w:tcPr>
            <w:tcW w:w="1467" w:type="dxa"/>
            <w:tcBorders>
              <w:top w:val="single" w:sz="4" w:space="0" w:color="0070C0"/>
              <w:left w:val="single" w:sz="4" w:space="0" w:color="0070C0"/>
              <w:bottom w:val="single" w:sz="4" w:space="0" w:color="0070C0"/>
              <w:right w:val="single" w:sz="4" w:space="0" w:color="0070C0"/>
            </w:tcBorders>
            <w:vAlign w:val="center"/>
          </w:tcPr>
          <w:p w14:paraId="22FE4489" w14:textId="77777777" w:rsidR="009D05EC" w:rsidRDefault="009D05EC">
            <w:pPr>
              <w:widowControl w:val="0"/>
              <w:spacing w:after="0" w:line="240" w:lineRule="auto"/>
              <w:jc w:val="center"/>
              <w:rPr>
                <w:rFonts w:ascii="Times New Roman" w:eastAsia="Calibri" w:hAnsi="Times New Roman" w:cs="Times New Roman"/>
              </w:rPr>
            </w:pPr>
          </w:p>
        </w:tc>
        <w:tc>
          <w:tcPr>
            <w:tcW w:w="1468" w:type="dxa"/>
            <w:tcBorders>
              <w:top w:val="single" w:sz="4" w:space="0" w:color="0070C0"/>
              <w:left w:val="single" w:sz="4" w:space="0" w:color="0070C0"/>
              <w:bottom w:val="single" w:sz="4" w:space="0" w:color="0070C0"/>
              <w:right w:val="single" w:sz="4" w:space="0" w:color="0070C0"/>
            </w:tcBorders>
            <w:vAlign w:val="center"/>
          </w:tcPr>
          <w:p w14:paraId="0F980786" w14:textId="77777777" w:rsidR="009D05EC" w:rsidRDefault="009D05EC">
            <w:pPr>
              <w:widowControl w:val="0"/>
              <w:spacing w:after="0" w:line="240" w:lineRule="auto"/>
              <w:jc w:val="center"/>
              <w:rPr>
                <w:rFonts w:ascii="Times New Roman" w:eastAsia="Calibri" w:hAnsi="Times New Roman" w:cs="Times New Roman"/>
              </w:rPr>
            </w:pPr>
          </w:p>
        </w:tc>
        <w:tc>
          <w:tcPr>
            <w:tcW w:w="1468" w:type="dxa"/>
            <w:tcBorders>
              <w:top w:val="single" w:sz="4" w:space="0" w:color="0070C0"/>
              <w:left w:val="single" w:sz="4" w:space="0" w:color="0070C0"/>
              <w:bottom w:val="single" w:sz="4" w:space="0" w:color="0070C0"/>
              <w:right w:val="single" w:sz="4" w:space="0" w:color="0070C0"/>
            </w:tcBorders>
            <w:vAlign w:val="center"/>
          </w:tcPr>
          <w:p w14:paraId="56656BA8" w14:textId="77777777" w:rsidR="009D05EC" w:rsidRDefault="009D05EC">
            <w:pPr>
              <w:widowControl w:val="0"/>
              <w:spacing w:after="0" w:line="240" w:lineRule="auto"/>
              <w:jc w:val="center"/>
              <w:rPr>
                <w:rFonts w:ascii="Times New Roman" w:eastAsia="Calibri" w:hAnsi="Times New Roman" w:cs="Times New Roman"/>
              </w:rPr>
            </w:pPr>
          </w:p>
        </w:tc>
        <w:tc>
          <w:tcPr>
            <w:tcW w:w="1467" w:type="dxa"/>
            <w:tcBorders>
              <w:top w:val="single" w:sz="4" w:space="0" w:color="0070C0"/>
              <w:left w:val="single" w:sz="4" w:space="0" w:color="0070C0"/>
              <w:bottom w:val="single" w:sz="4" w:space="0" w:color="0070C0"/>
              <w:right w:val="single" w:sz="4" w:space="0" w:color="0070C0"/>
            </w:tcBorders>
            <w:vAlign w:val="center"/>
          </w:tcPr>
          <w:p w14:paraId="0BDFECEB" w14:textId="77777777" w:rsidR="009D05EC" w:rsidRDefault="009D05EC">
            <w:pPr>
              <w:widowControl w:val="0"/>
              <w:spacing w:after="0" w:line="240" w:lineRule="auto"/>
              <w:jc w:val="center"/>
              <w:rPr>
                <w:rFonts w:ascii="Times New Roman" w:eastAsia="Calibri" w:hAnsi="Times New Roman" w:cs="Times New Roman"/>
              </w:rPr>
            </w:pPr>
          </w:p>
        </w:tc>
        <w:tc>
          <w:tcPr>
            <w:tcW w:w="1468" w:type="dxa"/>
            <w:tcBorders>
              <w:top w:val="single" w:sz="4" w:space="0" w:color="0070C0"/>
              <w:left w:val="single" w:sz="4" w:space="0" w:color="0070C0"/>
              <w:bottom w:val="single" w:sz="4" w:space="0" w:color="0070C0"/>
              <w:right w:val="single" w:sz="4" w:space="0" w:color="0070C0"/>
            </w:tcBorders>
            <w:vAlign w:val="center"/>
          </w:tcPr>
          <w:p w14:paraId="2890A187" w14:textId="77777777" w:rsidR="009D05EC" w:rsidRDefault="009D05EC">
            <w:pPr>
              <w:widowControl w:val="0"/>
              <w:spacing w:after="0" w:line="240" w:lineRule="auto"/>
              <w:jc w:val="center"/>
              <w:rPr>
                <w:rFonts w:ascii="Times New Roman" w:eastAsia="Calibri" w:hAnsi="Times New Roman" w:cs="Times New Roman"/>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4F918DAF" w14:textId="77777777" w:rsidR="009D05EC" w:rsidRDefault="009D05EC">
            <w:pPr>
              <w:widowControl w:val="0"/>
              <w:spacing w:after="0" w:line="240" w:lineRule="auto"/>
              <w:jc w:val="center"/>
              <w:rPr>
                <w:rFonts w:ascii="Times New Roman" w:eastAsia="Calibri" w:hAnsi="Times New Roman" w:cs="Times New Roman"/>
              </w:rPr>
            </w:pPr>
          </w:p>
        </w:tc>
        <w:tc>
          <w:tcPr>
            <w:tcW w:w="1486" w:type="dxa"/>
            <w:tcBorders>
              <w:top w:val="single" w:sz="4" w:space="0" w:color="0070C0"/>
              <w:left w:val="single" w:sz="4" w:space="0" w:color="0070C0"/>
              <w:bottom w:val="single" w:sz="4" w:space="0" w:color="0070C0"/>
              <w:right w:val="single" w:sz="4" w:space="0" w:color="0070C0"/>
            </w:tcBorders>
            <w:vAlign w:val="center"/>
          </w:tcPr>
          <w:p w14:paraId="1DF56405" w14:textId="77777777" w:rsidR="009D05EC" w:rsidRDefault="009D05EC">
            <w:pPr>
              <w:widowControl w:val="0"/>
              <w:spacing w:after="0" w:line="240" w:lineRule="auto"/>
              <w:jc w:val="center"/>
              <w:rPr>
                <w:rFonts w:ascii="Times New Roman" w:eastAsia="Calibri" w:hAnsi="Times New Roman" w:cs="Times New Roman"/>
              </w:rPr>
            </w:pPr>
          </w:p>
        </w:tc>
      </w:tr>
      <w:tr w:rsidR="009D05EC" w14:paraId="2140A4D4" w14:textId="77777777">
        <w:trPr>
          <w:trHeight w:val="250"/>
        </w:trPr>
        <w:tc>
          <w:tcPr>
            <w:tcW w:w="532" w:type="dxa"/>
            <w:tcBorders>
              <w:top w:val="single" w:sz="4" w:space="0" w:color="0070C0"/>
              <w:left w:val="single" w:sz="4" w:space="0" w:color="0070C0"/>
              <w:bottom w:val="single" w:sz="4" w:space="0" w:color="0070C0"/>
              <w:right w:val="single" w:sz="4" w:space="0" w:color="0070C0"/>
            </w:tcBorders>
            <w:vAlign w:val="center"/>
          </w:tcPr>
          <w:p w14:paraId="3A9219A9" w14:textId="77777777" w:rsidR="009D05EC" w:rsidRDefault="009D05EC">
            <w:pPr>
              <w:widowControl w:val="0"/>
              <w:spacing w:after="0" w:line="240" w:lineRule="auto"/>
              <w:rPr>
                <w:rFonts w:ascii="Times New Roman" w:eastAsia="Calibri" w:hAnsi="Times New Roman" w:cs="Times New Roman"/>
              </w:rPr>
            </w:pPr>
          </w:p>
        </w:tc>
        <w:tc>
          <w:tcPr>
            <w:tcW w:w="2423" w:type="dxa"/>
            <w:tcBorders>
              <w:top w:val="single" w:sz="4" w:space="0" w:color="0070C0"/>
              <w:left w:val="single" w:sz="4" w:space="0" w:color="0070C0"/>
              <w:bottom w:val="single" w:sz="4" w:space="0" w:color="0070C0"/>
              <w:right w:val="single" w:sz="4" w:space="0" w:color="0070C0"/>
            </w:tcBorders>
            <w:vAlign w:val="center"/>
          </w:tcPr>
          <w:p w14:paraId="11EF398C" w14:textId="77777777" w:rsidR="009D05EC" w:rsidRDefault="0057353A">
            <w:pPr>
              <w:widowControl w:val="0"/>
              <w:spacing w:after="0" w:line="240" w:lineRule="auto"/>
              <w:rPr>
                <w:color w:val="000000"/>
              </w:rPr>
            </w:pPr>
            <w:r>
              <w:rPr>
                <w:rFonts w:ascii="Times New Roman" w:eastAsia="Calibri" w:hAnsi="Times New Roman" w:cs="Times New Roman"/>
              </w:rPr>
              <w:t>Всего/количество обучающихся в %</w:t>
            </w:r>
          </w:p>
        </w:tc>
        <w:tc>
          <w:tcPr>
            <w:tcW w:w="1467" w:type="dxa"/>
            <w:tcBorders>
              <w:top w:val="single" w:sz="4" w:space="0" w:color="0070C0"/>
              <w:left w:val="single" w:sz="4" w:space="0" w:color="0070C0"/>
              <w:bottom w:val="single" w:sz="4" w:space="0" w:color="0070C0"/>
              <w:right w:val="single" w:sz="4" w:space="0" w:color="0070C0"/>
            </w:tcBorders>
            <w:vAlign w:val="center"/>
          </w:tcPr>
          <w:p w14:paraId="217F5879" w14:textId="77777777" w:rsidR="009D05EC" w:rsidRDefault="009D05EC">
            <w:pPr>
              <w:widowControl w:val="0"/>
              <w:spacing w:after="0" w:line="240" w:lineRule="auto"/>
              <w:jc w:val="center"/>
              <w:rPr>
                <w:rFonts w:ascii="Times New Roman" w:eastAsia="Calibri" w:hAnsi="Times New Roman" w:cs="Times New Roman"/>
              </w:rPr>
            </w:pPr>
          </w:p>
        </w:tc>
        <w:tc>
          <w:tcPr>
            <w:tcW w:w="1467" w:type="dxa"/>
            <w:tcBorders>
              <w:top w:val="single" w:sz="4" w:space="0" w:color="0070C0"/>
              <w:left w:val="single" w:sz="4" w:space="0" w:color="0070C0"/>
              <w:bottom w:val="single" w:sz="4" w:space="0" w:color="0070C0"/>
              <w:right w:val="single" w:sz="4" w:space="0" w:color="0070C0"/>
            </w:tcBorders>
            <w:vAlign w:val="center"/>
          </w:tcPr>
          <w:p w14:paraId="2D71DEAB" w14:textId="77777777" w:rsidR="009D05EC" w:rsidRDefault="009D05EC">
            <w:pPr>
              <w:widowControl w:val="0"/>
              <w:spacing w:after="0" w:line="240" w:lineRule="auto"/>
              <w:jc w:val="center"/>
              <w:rPr>
                <w:rFonts w:ascii="Times New Roman" w:eastAsia="Calibri" w:hAnsi="Times New Roman" w:cs="Times New Roman"/>
              </w:rPr>
            </w:pPr>
          </w:p>
        </w:tc>
        <w:tc>
          <w:tcPr>
            <w:tcW w:w="1468" w:type="dxa"/>
            <w:tcBorders>
              <w:top w:val="single" w:sz="4" w:space="0" w:color="0070C0"/>
              <w:left w:val="single" w:sz="4" w:space="0" w:color="0070C0"/>
              <w:bottom w:val="single" w:sz="4" w:space="0" w:color="0070C0"/>
              <w:right w:val="single" w:sz="4" w:space="0" w:color="0070C0"/>
            </w:tcBorders>
            <w:vAlign w:val="center"/>
          </w:tcPr>
          <w:p w14:paraId="04780F41" w14:textId="77777777" w:rsidR="009D05EC" w:rsidRDefault="009D05EC">
            <w:pPr>
              <w:widowControl w:val="0"/>
              <w:spacing w:after="0" w:line="240" w:lineRule="auto"/>
              <w:jc w:val="center"/>
              <w:rPr>
                <w:rFonts w:ascii="Times New Roman" w:eastAsia="Calibri" w:hAnsi="Times New Roman" w:cs="Times New Roman"/>
              </w:rPr>
            </w:pPr>
          </w:p>
        </w:tc>
        <w:tc>
          <w:tcPr>
            <w:tcW w:w="1468" w:type="dxa"/>
            <w:tcBorders>
              <w:top w:val="single" w:sz="4" w:space="0" w:color="0070C0"/>
              <w:left w:val="single" w:sz="4" w:space="0" w:color="0070C0"/>
              <w:bottom w:val="single" w:sz="4" w:space="0" w:color="0070C0"/>
              <w:right w:val="single" w:sz="4" w:space="0" w:color="0070C0"/>
            </w:tcBorders>
            <w:vAlign w:val="center"/>
          </w:tcPr>
          <w:p w14:paraId="0CEDEEE2" w14:textId="77777777" w:rsidR="009D05EC" w:rsidRDefault="009D05EC">
            <w:pPr>
              <w:widowControl w:val="0"/>
              <w:spacing w:after="0" w:line="240" w:lineRule="auto"/>
              <w:jc w:val="center"/>
              <w:rPr>
                <w:rFonts w:ascii="Times New Roman" w:eastAsia="Calibri" w:hAnsi="Times New Roman" w:cs="Times New Roman"/>
              </w:rPr>
            </w:pPr>
          </w:p>
        </w:tc>
        <w:tc>
          <w:tcPr>
            <w:tcW w:w="1467" w:type="dxa"/>
            <w:tcBorders>
              <w:top w:val="single" w:sz="4" w:space="0" w:color="0070C0"/>
              <w:left w:val="single" w:sz="4" w:space="0" w:color="0070C0"/>
              <w:bottom w:val="single" w:sz="4" w:space="0" w:color="0070C0"/>
              <w:right w:val="single" w:sz="4" w:space="0" w:color="0070C0"/>
            </w:tcBorders>
            <w:vAlign w:val="center"/>
          </w:tcPr>
          <w:p w14:paraId="1EF20568" w14:textId="77777777" w:rsidR="009D05EC" w:rsidRDefault="009D05EC">
            <w:pPr>
              <w:widowControl w:val="0"/>
              <w:spacing w:after="0" w:line="240" w:lineRule="auto"/>
              <w:jc w:val="center"/>
              <w:rPr>
                <w:rFonts w:ascii="Times New Roman" w:eastAsia="Calibri" w:hAnsi="Times New Roman" w:cs="Times New Roman"/>
              </w:rPr>
            </w:pPr>
          </w:p>
        </w:tc>
        <w:tc>
          <w:tcPr>
            <w:tcW w:w="1468" w:type="dxa"/>
            <w:tcBorders>
              <w:top w:val="single" w:sz="4" w:space="0" w:color="0070C0"/>
              <w:left w:val="single" w:sz="4" w:space="0" w:color="0070C0"/>
              <w:bottom w:val="single" w:sz="4" w:space="0" w:color="0070C0"/>
              <w:right w:val="single" w:sz="4" w:space="0" w:color="0070C0"/>
            </w:tcBorders>
            <w:vAlign w:val="center"/>
          </w:tcPr>
          <w:p w14:paraId="45C62E30" w14:textId="77777777" w:rsidR="009D05EC" w:rsidRDefault="009D05EC">
            <w:pPr>
              <w:widowControl w:val="0"/>
              <w:spacing w:after="0" w:line="240" w:lineRule="auto"/>
              <w:jc w:val="center"/>
              <w:rPr>
                <w:rFonts w:ascii="Times New Roman" w:eastAsia="Calibri" w:hAnsi="Times New Roman" w:cs="Times New Roman"/>
              </w:rPr>
            </w:pPr>
          </w:p>
        </w:tc>
        <w:tc>
          <w:tcPr>
            <w:tcW w:w="1494" w:type="dxa"/>
            <w:tcBorders>
              <w:top w:val="single" w:sz="4" w:space="0" w:color="0070C0"/>
              <w:left w:val="single" w:sz="4" w:space="0" w:color="0070C0"/>
              <w:bottom w:val="single" w:sz="4" w:space="0" w:color="0070C0"/>
              <w:right w:val="single" w:sz="4" w:space="0" w:color="0070C0"/>
            </w:tcBorders>
            <w:vAlign w:val="center"/>
          </w:tcPr>
          <w:p w14:paraId="5EE6C53F" w14:textId="77777777" w:rsidR="009D05EC" w:rsidRDefault="009D05EC">
            <w:pPr>
              <w:widowControl w:val="0"/>
              <w:spacing w:after="0" w:line="240" w:lineRule="auto"/>
              <w:jc w:val="center"/>
              <w:rPr>
                <w:rFonts w:ascii="Times New Roman" w:eastAsia="Calibri" w:hAnsi="Times New Roman" w:cs="Times New Roman"/>
              </w:rPr>
            </w:pPr>
          </w:p>
        </w:tc>
        <w:tc>
          <w:tcPr>
            <w:tcW w:w="1486" w:type="dxa"/>
            <w:tcBorders>
              <w:top w:val="single" w:sz="4" w:space="0" w:color="0070C0"/>
              <w:left w:val="single" w:sz="4" w:space="0" w:color="0070C0"/>
              <w:bottom w:val="single" w:sz="4" w:space="0" w:color="0070C0"/>
              <w:right w:val="single" w:sz="4" w:space="0" w:color="0070C0"/>
            </w:tcBorders>
            <w:vAlign w:val="center"/>
          </w:tcPr>
          <w:p w14:paraId="5629EB9C" w14:textId="77777777" w:rsidR="009D05EC" w:rsidRDefault="009D05EC">
            <w:pPr>
              <w:widowControl w:val="0"/>
              <w:spacing w:after="0" w:line="240" w:lineRule="auto"/>
              <w:jc w:val="center"/>
              <w:rPr>
                <w:rFonts w:ascii="Times New Roman" w:eastAsia="Calibri" w:hAnsi="Times New Roman" w:cs="Times New Roman"/>
              </w:rPr>
            </w:pPr>
          </w:p>
        </w:tc>
      </w:tr>
    </w:tbl>
    <w:p w14:paraId="480014BC" w14:textId="77777777" w:rsidR="009D05EC" w:rsidRDefault="009D05EC" w:rsidP="009B2006">
      <w:pPr>
        <w:spacing w:after="0"/>
        <w:rPr>
          <w:rFonts w:ascii="Times New Roman" w:eastAsiaTheme="minorEastAsia" w:hAnsi="Times New Roman" w:cs="Times New Roman"/>
          <w:b/>
          <w:sz w:val="24"/>
          <w:szCs w:val="24"/>
          <w:lang w:eastAsia="ru-RU"/>
        </w:rPr>
      </w:pPr>
    </w:p>
    <w:p w14:paraId="46284138" w14:textId="77777777" w:rsidR="009D05EC" w:rsidRDefault="0057353A">
      <w:pPr>
        <w:spacing w:after="0"/>
        <w:jc w:val="center"/>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eastAsia="ru-RU"/>
        </w:rPr>
        <w:t xml:space="preserve">10. Критерии и нормы оценки знаний обучающихся. </w:t>
      </w:r>
      <w:r>
        <w:rPr>
          <w:rFonts w:ascii="Times New Roman" w:eastAsia="Times New Roman" w:hAnsi="Times New Roman" w:cs="Times New Roman"/>
          <w:b/>
          <w:sz w:val="24"/>
          <w:szCs w:val="24"/>
          <w:lang w:eastAsia="ru-RU"/>
        </w:rPr>
        <w:t>Оценивание устного ответа обучающихся.</w:t>
      </w:r>
    </w:p>
    <w:p w14:paraId="115AE1C8" w14:textId="77777777" w:rsidR="009D05EC" w:rsidRDefault="0057353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классах для обучающихся с </w:t>
      </w:r>
      <w:r w:rsidR="009B2006">
        <w:rPr>
          <w:rFonts w:ascii="Times New Roman" w:eastAsia="Times New Roman" w:hAnsi="Times New Roman" w:cs="Times New Roman"/>
          <w:sz w:val="24"/>
          <w:szCs w:val="24"/>
          <w:lang w:eastAsia="ru-RU"/>
        </w:rPr>
        <w:t>нарушением интеллекта</w:t>
      </w:r>
      <w:r w:rsidR="00A55276">
        <w:rPr>
          <w:rFonts w:ascii="Times New Roman" w:eastAsia="Times New Roman" w:hAnsi="Times New Roman" w:cs="Times New Roman"/>
          <w:sz w:val="24"/>
          <w:szCs w:val="24"/>
          <w:lang w:eastAsia="ru-RU"/>
        </w:rPr>
        <w:t>(вариант 2)</w:t>
      </w:r>
      <w:r>
        <w:rPr>
          <w:rFonts w:ascii="Times New Roman" w:eastAsia="Times New Roman" w:hAnsi="Times New Roman" w:cs="Times New Roman"/>
          <w:sz w:val="24"/>
          <w:szCs w:val="24"/>
          <w:lang w:eastAsia="ru-RU"/>
        </w:rPr>
        <w:t xml:space="preserve"> отметки не выставляются. Учитель повышает роль положительной словесной оценкой. Оценка отражает степень самостоятельности обучающегося: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14:paraId="6694605D" w14:textId="77777777" w:rsidR="009D05EC" w:rsidRDefault="0057353A">
      <w:pPr>
        <w:numPr>
          <w:ilvl w:val="0"/>
          <w:numId w:val="15"/>
        </w:numPr>
        <w:tabs>
          <w:tab w:val="left" w:pos="0"/>
        </w:tabs>
        <w:spacing w:after="0" w:line="240" w:lineRule="auto"/>
        <w:ind w:left="0"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Символика </w:t>
      </w:r>
      <w:r>
        <w:rPr>
          <w:rFonts w:ascii="Times New Roman" w:eastAsiaTheme="minorEastAsia" w:hAnsi="Times New Roman" w:cs="Times New Roman"/>
          <w:i/>
          <w:sz w:val="24"/>
          <w:szCs w:val="24"/>
          <w:lang w:eastAsia="ru-RU"/>
        </w:rPr>
        <w:t>«Солнышко улыбается»</w:t>
      </w:r>
      <w:r>
        <w:rPr>
          <w:rFonts w:ascii="Times New Roman" w:eastAsiaTheme="minorEastAsia" w:hAnsi="Times New Roman" w:cs="Times New Roman"/>
          <w:sz w:val="24"/>
          <w:szCs w:val="24"/>
          <w:lang w:eastAsia="ru-RU"/>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14:paraId="6541BE27" w14:textId="77777777" w:rsidR="009D05EC" w:rsidRDefault="0057353A">
      <w:pPr>
        <w:numPr>
          <w:ilvl w:val="0"/>
          <w:numId w:val="15"/>
        </w:numPr>
        <w:tabs>
          <w:tab w:val="left" w:pos="0"/>
        </w:tabs>
        <w:spacing w:after="0" w:line="240" w:lineRule="auto"/>
        <w:ind w:left="0" w:firstLine="567"/>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 xml:space="preserve">Символика </w:t>
      </w:r>
      <w:r>
        <w:rPr>
          <w:rFonts w:ascii="Times New Roman" w:eastAsiaTheme="minorEastAsia" w:hAnsi="Times New Roman" w:cs="Times New Roman"/>
          <w:i/>
          <w:sz w:val="24"/>
          <w:szCs w:val="24"/>
          <w:lang w:eastAsia="ru-RU"/>
        </w:rPr>
        <w:t>«Солнышко задумалось»</w:t>
      </w:r>
      <w:r>
        <w:rPr>
          <w:rFonts w:ascii="Times New Roman" w:eastAsiaTheme="minorEastAsia" w:hAnsi="Times New Roman" w:cs="Times New Roman"/>
          <w:sz w:val="24"/>
          <w:szCs w:val="24"/>
          <w:lang w:eastAsia="ru-RU"/>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14:paraId="2628CD5D" w14:textId="77777777" w:rsidR="009D05EC" w:rsidRDefault="0057353A">
      <w:pPr>
        <w:numPr>
          <w:ilvl w:val="0"/>
          <w:numId w:val="15"/>
        </w:numPr>
        <w:tabs>
          <w:tab w:val="left" w:pos="0"/>
        </w:tabs>
        <w:spacing w:after="0" w:line="240" w:lineRule="auto"/>
        <w:ind w:left="0" w:firstLine="567"/>
        <w:jc w:val="both"/>
        <w:rPr>
          <w:rFonts w:eastAsiaTheme="minorEastAsia"/>
          <w:lang w:eastAsia="ru-RU"/>
        </w:rPr>
      </w:pPr>
      <w:r>
        <w:rPr>
          <w:rFonts w:ascii="Times New Roman" w:eastAsiaTheme="minorEastAsia" w:hAnsi="Times New Roman" w:cs="Times New Roman"/>
          <w:sz w:val="24"/>
          <w:szCs w:val="24"/>
          <w:lang w:eastAsia="ru-RU"/>
        </w:rPr>
        <w:t xml:space="preserve">Символика </w:t>
      </w:r>
      <w:r>
        <w:rPr>
          <w:rFonts w:ascii="Times New Roman" w:eastAsiaTheme="minorEastAsia" w:hAnsi="Times New Roman" w:cs="Times New Roman"/>
          <w:i/>
          <w:sz w:val="24"/>
          <w:szCs w:val="24"/>
          <w:lang w:eastAsia="ru-RU"/>
        </w:rPr>
        <w:t>«Солнышко грустит»</w:t>
      </w:r>
      <w:r>
        <w:rPr>
          <w:rFonts w:ascii="Times New Roman" w:eastAsiaTheme="minorEastAsia" w:hAnsi="Times New Roman" w:cs="Times New Roman"/>
          <w:sz w:val="24"/>
          <w:szCs w:val="24"/>
          <w:lang w:eastAsia="ru-RU"/>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sectPr w:rsidR="009D05EC">
      <w:pgSz w:w="16838" w:h="11906" w:orient="landscape"/>
      <w:pgMar w:top="1701" w:right="962" w:bottom="709"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Astra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charset w:val="00"/>
    <w:family w:val="swiss"/>
    <w:pitch w:val="variable"/>
    <w:sig w:usb0="80008023" w:usb1="00002046" w:usb2="00000000" w:usb3="00000000" w:csb0="00000001" w:csb1="00000000"/>
  </w:font>
  <w:font w:name="Arial">
    <w:panose1 w:val="020B0604020202020204"/>
    <w:charset w:val="CC"/>
    <w:family w:val="swiss"/>
    <w:pitch w:val="variable"/>
    <w:sig w:usb0="E0002EFF" w:usb1="C000785B" w:usb2="00000009" w:usb3="00000000" w:csb0="000001FF" w:csb1="00000000"/>
  </w:font>
  <w:font w:name="Droid Sans Fallback">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83077"/>
    <w:multiLevelType w:val="multilevel"/>
    <w:tmpl w:val="E66683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8A0082C"/>
    <w:multiLevelType w:val="multilevel"/>
    <w:tmpl w:val="4DD6992A"/>
    <w:lvl w:ilvl="0">
      <w:start w:val="1"/>
      <w:numFmt w:val="decimal"/>
      <w:lvlText w:val="%1."/>
      <w:lvlJc w:val="left"/>
      <w:pPr>
        <w:tabs>
          <w:tab w:val="num" w:pos="0"/>
        </w:tabs>
        <w:ind w:left="1070"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2" w15:restartNumberingAfterBreak="0">
    <w:nsid w:val="0D45386B"/>
    <w:multiLevelType w:val="multilevel"/>
    <w:tmpl w:val="5AB4249C"/>
    <w:lvl w:ilvl="0">
      <w:start w:val="5"/>
      <w:numFmt w:val="decimal"/>
      <w:lvlText w:val="%1."/>
      <w:lvlJc w:val="left"/>
      <w:pPr>
        <w:tabs>
          <w:tab w:val="num" w:pos="0"/>
        </w:tabs>
        <w:ind w:left="1070" w:hanging="360"/>
      </w:pPr>
      <w:rPr>
        <w:rFonts w:eastAsia="Calibri"/>
        <w:i w:val="0"/>
      </w:r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3" w15:restartNumberingAfterBreak="0">
    <w:nsid w:val="11325D4C"/>
    <w:multiLevelType w:val="multilevel"/>
    <w:tmpl w:val="E8B8597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137D56E1"/>
    <w:multiLevelType w:val="multilevel"/>
    <w:tmpl w:val="98A4589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75006F6"/>
    <w:multiLevelType w:val="multilevel"/>
    <w:tmpl w:val="62FA99F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E79110E"/>
    <w:multiLevelType w:val="multilevel"/>
    <w:tmpl w:val="12489A24"/>
    <w:lvl w:ilvl="0">
      <w:start w:val="1"/>
      <w:numFmt w:val="bullet"/>
      <w:lvlText w:val=""/>
      <w:lvlJc w:val="left"/>
      <w:pPr>
        <w:tabs>
          <w:tab w:val="num" w:pos="0"/>
        </w:tabs>
        <w:ind w:left="1400" w:hanging="360"/>
      </w:pPr>
      <w:rPr>
        <w:rFonts w:ascii="Wingdings" w:hAnsi="Wingdings" w:cs="Wingdings" w:hint="default"/>
      </w:rPr>
    </w:lvl>
    <w:lvl w:ilvl="1">
      <w:start w:val="1"/>
      <w:numFmt w:val="bullet"/>
      <w:lvlText w:val="o"/>
      <w:lvlJc w:val="left"/>
      <w:pPr>
        <w:tabs>
          <w:tab w:val="num" w:pos="0"/>
        </w:tabs>
        <w:ind w:left="2120" w:hanging="360"/>
      </w:pPr>
      <w:rPr>
        <w:rFonts w:ascii="Courier New" w:hAnsi="Courier New" w:cs="Courier New" w:hint="default"/>
      </w:rPr>
    </w:lvl>
    <w:lvl w:ilvl="2">
      <w:start w:val="1"/>
      <w:numFmt w:val="bullet"/>
      <w:lvlText w:val=""/>
      <w:lvlJc w:val="left"/>
      <w:pPr>
        <w:tabs>
          <w:tab w:val="num" w:pos="0"/>
        </w:tabs>
        <w:ind w:left="2840" w:hanging="360"/>
      </w:pPr>
      <w:rPr>
        <w:rFonts w:ascii="Wingdings" w:hAnsi="Wingdings" w:cs="Wingdings" w:hint="default"/>
      </w:rPr>
    </w:lvl>
    <w:lvl w:ilvl="3">
      <w:start w:val="1"/>
      <w:numFmt w:val="bullet"/>
      <w:lvlText w:val=""/>
      <w:lvlJc w:val="left"/>
      <w:pPr>
        <w:tabs>
          <w:tab w:val="num" w:pos="0"/>
        </w:tabs>
        <w:ind w:left="3560" w:hanging="360"/>
      </w:pPr>
      <w:rPr>
        <w:rFonts w:ascii="Symbol" w:hAnsi="Symbol" w:cs="Symbol" w:hint="default"/>
      </w:rPr>
    </w:lvl>
    <w:lvl w:ilvl="4">
      <w:start w:val="1"/>
      <w:numFmt w:val="bullet"/>
      <w:lvlText w:val="o"/>
      <w:lvlJc w:val="left"/>
      <w:pPr>
        <w:tabs>
          <w:tab w:val="num" w:pos="0"/>
        </w:tabs>
        <w:ind w:left="4280" w:hanging="360"/>
      </w:pPr>
      <w:rPr>
        <w:rFonts w:ascii="Courier New" w:hAnsi="Courier New" w:cs="Courier New" w:hint="default"/>
      </w:rPr>
    </w:lvl>
    <w:lvl w:ilvl="5">
      <w:start w:val="1"/>
      <w:numFmt w:val="bullet"/>
      <w:lvlText w:val=""/>
      <w:lvlJc w:val="left"/>
      <w:pPr>
        <w:tabs>
          <w:tab w:val="num" w:pos="0"/>
        </w:tabs>
        <w:ind w:left="5000" w:hanging="360"/>
      </w:pPr>
      <w:rPr>
        <w:rFonts w:ascii="Wingdings" w:hAnsi="Wingdings" w:cs="Wingdings" w:hint="default"/>
      </w:rPr>
    </w:lvl>
    <w:lvl w:ilvl="6">
      <w:start w:val="1"/>
      <w:numFmt w:val="bullet"/>
      <w:lvlText w:val=""/>
      <w:lvlJc w:val="left"/>
      <w:pPr>
        <w:tabs>
          <w:tab w:val="num" w:pos="0"/>
        </w:tabs>
        <w:ind w:left="5720" w:hanging="360"/>
      </w:pPr>
      <w:rPr>
        <w:rFonts w:ascii="Symbol" w:hAnsi="Symbol" w:cs="Symbol" w:hint="default"/>
      </w:rPr>
    </w:lvl>
    <w:lvl w:ilvl="7">
      <w:start w:val="1"/>
      <w:numFmt w:val="bullet"/>
      <w:lvlText w:val="o"/>
      <w:lvlJc w:val="left"/>
      <w:pPr>
        <w:tabs>
          <w:tab w:val="num" w:pos="0"/>
        </w:tabs>
        <w:ind w:left="6440" w:hanging="360"/>
      </w:pPr>
      <w:rPr>
        <w:rFonts w:ascii="Courier New" w:hAnsi="Courier New" w:cs="Courier New" w:hint="default"/>
      </w:rPr>
    </w:lvl>
    <w:lvl w:ilvl="8">
      <w:start w:val="1"/>
      <w:numFmt w:val="bullet"/>
      <w:lvlText w:val=""/>
      <w:lvlJc w:val="left"/>
      <w:pPr>
        <w:tabs>
          <w:tab w:val="num" w:pos="0"/>
        </w:tabs>
        <w:ind w:left="7160" w:hanging="360"/>
      </w:pPr>
      <w:rPr>
        <w:rFonts w:ascii="Wingdings" w:hAnsi="Wingdings" w:cs="Wingdings" w:hint="default"/>
      </w:rPr>
    </w:lvl>
  </w:abstractNum>
  <w:abstractNum w:abstractNumId="7" w15:restartNumberingAfterBreak="0">
    <w:nsid w:val="459B10D3"/>
    <w:multiLevelType w:val="multilevel"/>
    <w:tmpl w:val="68F85984"/>
    <w:lvl w:ilvl="0">
      <w:start w:val="1"/>
      <w:numFmt w:val="bullet"/>
      <w:lvlText w:val=""/>
      <w:lvlJc w:val="left"/>
      <w:pPr>
        <w:tabs>
          <w:tab w:val="num" w:pos="0"/>
        </w:tabs>
        <w:ind w:left="2136" w:hanging="360"/>
      </w:pPr>
      <w:rPr>
        <w:rFonts w:ascii="Symbol" w:hAnsi="Symbol" w:cs="Symbol" w:hint="default"/>
      </w:rPr>
    </w:lvl>
    <w:lvl w:ilvl="1">
      <w:start w:val="1"/>
      <w:numFmt w:val="bullet"/>
      <w:lvlText w:val="o"/>
      <w:lvlJc w:val="left"/>
      <w:pPr>
        <w:tabs>
          <w:tab w:val="num" w:pos="0"/>
        </w:tabs>
        <w:ind w:left="2856" w:hanging="360"/>
      </w:pPr>
      <w:rPr>
        <w:rFonts w:ascii="Courier New" w:hAnsi="Courier New" w:cs="Courier New" w:hint="default"/>
      </w:rPr>
    </w:lvl>
    <w:lvl w:ilvl="2">
      <w:start w:val="1"/>
      <w:numFmt w:val="bullet"/>
      <w:lvlText w:val=""/>
      <w:lvlJc w:val="left"/>
      <w:pPr>
        <w:tabs>
          <w:tab w:val="num" w:pos="0"/>
        </w:tabs>
        <w:ind w:left="3576" w:hanging="360"/>
      </w:pPr>
      <w:rPr>
        <w:rFonts w:ascii="Wingdings" w:hAnsi="Wingdings" w:cs="Wingdings" w:hint="default"/>
      </w:rPr>
    </w:lvl>
    <w:lvl w:ilvl="3">
      <w:start w:val="1"/>
      <w:numFmt w:val="bullet"/>
      <w:lvlText w:val=""/>
      <w:lvlJc w:val="left"/>
      <w:pPr>
        <w:tabs>
          <w:tab w:val="num" w:pos="0"/>
        </w:tabs>
        <w:ind w:left="4296" w:hanging="360"/>
      </w:pPr>
      <w:rPr>
        <w:rFonts w:ascii="Symbol" w:hAnsi="Symbol" w:cs="Symbol" w:hint="default"/>
      </w:rPr>
    </w:lvl>
    <w:lvl w:ilvl="4">
      <w:start w:val="1"/>
      <w:numFmt w:val="bullet"/>
      <w:lvlText w:val="o"/>
      <w:lvlJc w:val="left"/>
      <w:pPr>
        <w:tabs>
          <w:tab w:val="num" w:pos="0"/>
        </w:tabs>
        <w:ind w:left="5016" w:hanging="360"/>
      </w:pPr>
      <w:rPr>
        <w:rFonts w:ascii="Courier New" w:hAnsi="Courier New" w:cs="Courier New" w:hint="default"/>
      </w:rPr>
    </w:lvl>
    <w:lvl w:ilvl="5">
      <w:start w:val="1"/>
      <w:numFmt w:val="bullet"/>
      <w:lvlText w:val=""/>
      <w:lvlJc w:val="left"/>
      <w:pPr>
        <w:tabs>
          <w:tab w:val="num" w:pos="0"/>
        </w:tabs>
        <w:ind w:left="5736" w:hanging="360"/>
      </w:pPr>
      <w:rPr>
        <w:rFonts w:ascii="Wingdings" w:hAnsi="Wingdings" w:cs="Wingdings" w:hint="default"/>
      </w:rPr>
    </w:lvl>
    <w:lvl w:ilvl="6">
      <w:start w:val="1"/>
      <w:numFmt w:val="bullet"/>
      <w:lvlText w:val=""/>
      <w:lvlJc w:val="left"/>
      <w:pPr>
        <w:tabs>
          <w:tab w:val="num" w:pos="0"/>
        </w:tabs>
        <w:ind w:left="6456" w:hanging="360"/>
      </w:pPr>
      <w:rPr>
        <w:rFonts w:ascii="Symbol" w:hAnsi="Symbol" w:cs="Symbol" w:hint="default"/>
      </w:rPr>
    </w:lvl>
    <w:lvl w:ilvl="7">
      <w:start w:val="1"/>
      <w:numFmt w:val="bullet"/>
      <w:lvlText w:val="o"/>
      <w:lvlJc w:val="left"/>
      <w:pPr>
        <w:tabs>
          <w:tab w:val="num" w:pos="0"/>
        </w:tabs>
        <w:ind w:left="7176" w:hanging="360"/>
      </w:pPr>
      <w:rPr>
        <w:rFonts w:ascii="Courier New" w:hAnsi="Courier New" w:cs="Courier New" w:hint="default"/>
      </w:rPr>
    </w:lvl>
    <w:lvl w:ilvl="8">
      <w:start w:val="1"/>
      <w:numFmt w:val="bullet"/>
      <w:lvlText w:val=""/>
      <w:lvlJc w:val="left"/>
      <w:pPr>
        <w:tabs>
          <w:tab w:val="num" w:pos="0"/>
        </w:tabs>
        <w:ind w:left="7896" w:hanging="360"/>
      </w:pPr>
      <w:rPr>
        <w:rFonts w:ascii="Wingdings" w:hAnsi="Wingdings" w:cs="Wingdings" w:hint="default"/>
      </w:rPr>
    </w:lvl>
  </w:abstractNum>
  <w:abstractNum w:abstractNumId="8" w15:restartNumberingAfterBreak="0">
    <w:nsid w:val="48DC6CBC"/>
    <w:multiLevelType w:val="multilevel"/>
    <w:tmpl w:val="68945254"/>
    <w:lvl w:ilvl="0">
      <w:start w:val="1"/>
      <w:numFmt w:val="bullet"/>
      <w:lvlText w:val=""/>
      <w:lvlJc w:val="left"/>
      <w:pPr>
        <w:tabs>
          <w:tab w:val="num" w:pos="0"/>
        </w:tabs>
        <w:ind w:left="720" w:hanging="360"/>
      </w:pPr>
      <w:rPr>
        <w:rFonts w:ascii="Wingdings" w:hAnsi="Wingdings" w:cs="Wingdings"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53506CC6"/>
    <w:multiLevelType w:val="multilevel"/>
    <w:tmpl w:val="4F5E632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5A885C78"/>
    <w:multiLevelType w:val="multilevel"/>
    <w:tmpl w:val="7CB0FC6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61EB3347"/>
    <w:multiLevelType w:val="multilevel"/>
    <w:tmpl w:val="DD1C0736"/>
    <w:lvl w:ilvl="0">
      <w:start w:val="1"/>
      <w:numFmt w:val="bullet"/>
      <w:lvlText w:val=""/>
      <w:lvlJc w:val="left"/>
      <w:pPr>
        <w:tabs>
          <w:tab w:val="num" w:pos="0"/>
        </w:tabs>
        <w:ind w:left="1287"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4FD7C96"/>
    <w:multiLevelType w:val="multilevel"/>
    <w:tmpl w:val="940633E2"/>
    <w:lvl w:ilvl="0">
      <w:start w:val="1"/>
      <w:numFmt w:val="bullet"/>
      <w:lvlText w:val=""/>
      <w:lvlJc w:val="left"/>
      <w:pPr>
        <w:tabs>
          <w:tab w:val="num" w:pos="0"/>
        </w:tabs>
        <w:ind w:left="1429" w:hanging="360"/>
      </w:pPr>
      <w:rPr>
        <w:rFonts w:ascii="Wingdings" w:hAnsi="Wingdings" w:cs="Wingdings" w:hint="default"/>
      </w:rPr>
    </w:lvl>
    <w:lvl w:ilvl="1">
      <w:start w:val="1"/>
      <w:numFmt w:val="bullet"/>
      <w:lvlText w:val=""/>
      <w:lvlJc w:val="left"/>
      <w:pPr>
        <w:tabs>
          <w:tab w:val="num" w:pos="0"/>
        </w:tabs>
        <w:ind w:left="2149" w:hanging="360"/>
      </w:pPr>
      <w:rPr>
        <w:rFonts w:ascii="Wingdings" w:hAnsi="Wingdings" w:cs="Wingdings"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3" w15:restartNumberingAfterBreak="0">
    <w:nsid w:val="67EC0A43"/>
    <w:multiLevelType w:val="multilevel"/>
    <w:tmpl w:val="D4820150"/>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81B0E3E"/>
    <w:multiLevelType w:val="multilevel"/>
    <w:tmpl w:val="211480DC"/>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682C3DBF"/>
    <w:multiLevelType w:val="multilevel"/>
    <w:tmpl w:val="2EFAAD90"/>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70ED7B2B"/>
    <w:multiLevelType w:val="multilevel"/>
    <w:tmpl w:val="CA52423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74E70224"/>
    <w:multiLevelType w:val="multilevel"/>
    <w:tmpl w:val="97D68BAE"/>
    <w:lvl w:ilvl="0">
      <w:start w:val="1"/>
      <w:numFmt w:val="bullet"/>
      <w:lvlText w:val=""/>
      <w:lvlJc w:val="left"/>
      <w:pPr>
        <w:tabs>
          <w:tab w:val="num" w:pos="1620"/>
        </w:tabs>
        <w:ind w:left="16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75093CD2"/>
    <w:multiLevelType w:val="multilevel"/>
    <w:tmpl w:val="148CB35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753C4A61"/>
    <w:multiLevelType w:val="multilevel"/>
    <w:tmpl w:val="7D303EF6"/>
    <w:lvl w:ilvl="0">
      <w:start w:val="1"/>
      <w:numFmt w:val="bullet"/>
      <w:lvlText w:val=""/>
      <w:lvlJc w:val="left"/>
      <w:pPr>
        <w:tabs>
          <w:tab w:val="num" w:pos="0"/>
        </w:tabs>
        <w:ind w:left="1429" w:hanging="360"/>
      </w:pPr>
      <w:rPr>
        <w:rFonts w:ascii="Wingdings" w:hAnsi="Wingdings" w:cs="Wingdings" w:hint="default"/>
      </w:rPr>
    </w:lvl>
    <w:lvl w:ilvl="1">
      <w:numFmt w:val="bullet"/>
      <w:lvlText w:val="•"/>
      <w:lvlJc w:val="left"/>
      <w:pPr>
        <w:tabs>
          <w:tab w:val="num" w:pos="0"/>
        </w:tabs>
        <w:ind w:left="2494" w:hanging="705"/>
      </w:pPr>
      <w:rPr>
        <w:rFonts w:ascii="Times New Roman" w:hAnsi="Times New Roman" w:cs="Times New Roman"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0" w15:restartNumberingAfterBreak="0">
    <w:nsid w:val="7F7C0B5E"/>
    <w:multiLevelType w:val="multilevel"/>
    <w:tmpl w:val="8084EB9A"/>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54680135">
    <w:abstractNumId w:val="6"/>
  </w:num>
  <w:num w:numId="2" w16cid:durableId="1719819164">
    <w:abstractNumId w:val="11"/>
  </w:num>
  <w:num w:numId="3" w16cid:durableId="60643291">
    <w:abstractNumId w:val="19"/>
  </w:num>
  <w:num w:numId="4" w16cid:durableId="335117980">
    <w:abstractNumId w:val="12"/>
  </w:num>
  <w:num w:numId="5" w16cid:durableId="1846358877">
    <w:abstractNumId w:val="16"/>
  </w:num>
  <w:num w:numId="6" w16cid:durableId="1899973252">
    <w:abstractNumId w:val="9"/>
  </w:num>
  <w:num w:numId="7" w16cid:durableId="1794666076">
    <w:abstractNumId w:val="5"/>
  </w:num>
  <w:num w:numId="8" w16cid:durableId="2138907824">
    <w:abstractNumId w:val="4"/>
  </w:num>
  <w:num w:numId="9" w16cid:durableId="1156216005">
    <w:abstractNumId w:val="1"/>
  </w:num>
  <w:num w:numId="10" w16cid:durableId="1364939153">
    <w:abstractNumId w:val="7"/>
  </w:num>
  <w:num w:numId="11" w16cid:durableId="175272578">
    <w:abstractNumId w:val="10"/>
  </w:num>
  <w:num w:numId="12" w16cid:durableId="1885023267">
    <w:abstractNumId w:val="14"/>
  </w:num>
  <w:num w:numId="13" w16cid:durableId="226845795">
    <w:abstractNumId w:val="20"/>
  </w:num>
  <w:num w:numId="14" w16cid:durableId="2103647274">
    <w:abstractNumId w:val="3"/>
  </w:num>
  <w:num w:numId="15" w16cid:durableId="160437066">
    <w:abstractNumId w:val="17"/>
  </w:num>
  <w:num w:numId="16" w16cid:durableId="1876499563">
    <w:abstractNumId w:val="2"/>
  </w:num>
  <w:num w:numId="17" w16cid:durableId="850875567">
    <w:abstractNumId w:val="13"/>
  </w:num>
  <w:num w:numId="18" w16cid:durableId="502286718">
    <w:abstractNumId w:val="8"/>
  </w:num>
  <w:num w:numId="19" w16cid:durableId="1117987110">
    <w:abstractNumId w:val="15"/>
  </w:num>
  <w:num w:numId="20" w16cid:durableId="428703251">
    <w:abstractNumId w:val="18"/>
  </w:num>
  <w:num w:numId="21" w16cid:durableId="348332393">
    <w:abstractNumId w:val="15"/>
    <w:lvlOverride w:ilvl="0">
      <w:startOverride w:val="1"/>
    </w:lvlOverride>
  </w:num>
  <w:num w:numId="22" w16cid:durableId="1319260541">
    <w:abstractNumId w:val="15"/>
  </w:num>
  <w:num w:numId="23" w16cid:durableId="1127116679">
    <w:abstractNumId w:val="15"/>
  </w:num>
  <w:num w:numId="24" w16cid:durableId="2038895595">
    <w:abstractNumId w:val="15"/>
  </w:num>
  <w:num w:numId="25" w16cid:durableId="483199439">
    <w:abstractNumId w:val="15"/>
  </w:num>
  <w:num w:numId="26" w16cid:durableId="1878662103">
    <w:abstractNumId w:val="15"/>
  </w:num>
  <w:num w:numId="27" w16cid:durableId="20107143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5EC"/>
    <w:rsid w:val="000148D7"/>
    <w:rsid w:val="0007174C"/>
    <w:rsid w:val="00095303"/>
    <w:rsid w:val="000A41B3"/>
    <w:rsid w:val="000E00CC"/>
    <w:rsid w:val="000F2FFF"/>
    <w:rsid w:val="00124B21"/>
    <w:rsid w:val="0018106A"/>
    <w:rsid w:val="003819AF"/>
    <w:rsid w:val="00392D38"/>
    <w:rsid w:val="00473FD3"/>
    <w:rsid w:val="00477FB0"/>
    <w:rsid w:val="004F662C"/>
    <w:rsid w:val="0055700A"/>
    <w:rsid w:val="0057353A"/>
    <w:rsid w:val="005E5878"/>
    <w:rsid w:val="005F2661"/>
    <w:rsid w:val="00603D3D"/>
    <w:rsid w:val="00642EE4"/>
    <w:rsid w:val="006C0921"/>
    <w:rsid w:val="006F6208"/>
    <w:rsid w:val="007012FE"/>
    <w:rsid w:val="007205B6"/>
    <w:rsid w:val="007A425C"/>
    <w:rsid w:val="008E427A"/>
    <w:rsid w:val="00941E5E"/>
    <w:rsid w:val="009B2006"/>
    <w:rsid w:val="009B768D"/>
    <w:rsid w:val="009D05EC"/>
    <w:rsid w:val="009E2FAA"/>
    <w:rsid w:val="00A55276"/>
    <w:rsid w:val="00A82079"/>
    <w:rsid w:val="00A93666"/>
    <w:rsid w:val="00AE634F"/>
    <w:rsid w:val="00BA50B8"/>
    <w:rsid w:val="00BB3949"/>
    <w:rsid w:val="00C24C78"/>
    <w:rsid w:val="00CB1106"/>
    <w:rsid w:val="00D4418C"/>
    <w:rsid w:val="00D469D8"/>
    <w:rsid w:val="00D904C8"/>
    <w:rsid w:val="00DC5EBA"/>
    <w:rsid w:val="00E16939"/>
    <w:rsid w:val="00E508E2"/>
    <w:rsid w:val="00EA3CF2"/>
    <w:rsid w:val="00F7275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5AD6D"/>
  <w15:docId w15:val="{39CC4B9E-E1A9-41B7-B850-4DD214A80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Заголовок Знак"/>
    <w:basedOn w:val="a0"/>
    <w:link w:val="a4"/>
    <w:uiPriority w:val="99"/>
    <w:qFormat/>
    <w:rsid w:val="00DE355D"/>
    <w:rPr>
      <w:rFonts w:ascii="Times New Roman" w:eastAsia="Times New Roman" w:hAnsi="Times New Roman" w:cs="Times New Roman"/>
      <w:sz w:val="24"/>
      <w:szCs w:val="20"/>
      <w:lang w:eastAsia="ru-RU"/>
    </w:rPr>
  </w:style>
  <w:style w:type="character" w:customStyle="1" w:styleId="a5">
    <w:name w:val="Без интервала Знак"/>
    <w:link w:val="a6"/>
    <w:uiPriority w:val="99"/>
    <w:qFormat/>
    <w:locked/>
    <w:rsid w:val="00DE355D"/>
    <w:rPr>
      <w:rFonts w:ascii="Times New Roman" w:eastAsiaTheme="minorEastAsia" w:hAnsi="Times New Roman" w:cs="Times New Roman"/>
      <w:lang w:eastAsia="ru-RU"/>
    </w:rPr>
  </w:style>
  <w:style w:type="character" w:customStyle="1" w:styleId="c7">
    <w:name w:val="c7"/>
    <w:basedOn w:val="a0"/>
    <w:qFormat/>
    <w:rsid w:val="00DE355D"/>
  </w:style>
  <w:style w:type="character" w:customStyle="1" w:styleId="WW8Num2z0">
    <w:name w:val="WW8Num2z0"/>
    <w:qFormat/>
    <w:rsid w:val="00DE355D"/>
  </w:style>
  <w:style w:type="character" w:customStyle="1" w:styleId="a7">
    <w:name w:val="Верхний колонтитул Знак"/>
    <w:basedOn w:val="a0"/>
    <w:link w:val="a8"/>
    <w:uiPriority w:val="99"/>
    <w:qFormat/>
    <w:rsid w:val="00DE355D"/>
    <w:rPr>
      <w:rFonts w:eastAsiaTheme="minorEastAsia"/>
      <w:lang w:eastAsia="ru-RU"/>
    </w:rPr>
  </w:style>
  <w:style w:type="character" w:customStyle="1" w:styleId="a9">
    <w:name w:val="Нижний колонтитул Знак"/>
    <w:basedOn w:val="a0"/>
    <w:link w:val="aa"/>
    <w:uiPriority w:val="99"/>
    <w:qFormat/>
    <w:rsid w:val="00DE355D"/>
    <w:rPr>
      <w:rFonts w:eastAsiaTheme="minorEastAsia"/>
      <w:lang w:eastAsia="ru-RU"/>
    </w:rPr>
  </w:style>
  <w:style w:type="paragraph" w:customStyle="1" w:styleId="1">
    <w:name w:val="Заголовок1"/>
    <w:basedOn w:val="a"/>
    <w:next w:val="ab"/>
    <w:qFormat/>
    <w:pPr>
      <w:keepNext/>
      <w:spacing w:before="240" w:after="120"/>
    </w:pPr>
    <w:rPr>
      <w:rFonts w:ascii="PT Astra Serif" w:eastAsia="Tahoma" w:hAnsi="PT Astra Serif" w:cs="Noto Sans Devanagari"/>
      <w:sz w:val="28"/>
      <w:szCs w:val="28"/>
    </w:rPr>
  </w:style>
  <w:style w:type="paragraph" w:styleId="ab">
    <w:name w:val="Body Text"/>
    <w:basedOn w:val="a"/>
    <w:pPr>
      <w:spacing w:after="140"/>
    </w:pPr>
  </w:style>
  <w:style w:type="paragraph" w:styleId="ac">
    <w:name w:val="List"/>
    <w:basedOn w:val="ab"/>
    <w:rPr>
      <w:rFonts w:ascii="PT Astra Serif" w:hAnsi="PT Astra Serif" w:cs="Noto Sans Devanagari"/>
    </w:rPr>
  </w:style>
  <w:style w:type="paragraph" w:styleId="ad">
    <w:name w:val="caption"/>
    <w:basedOn w:val="a"/>
    <w:qFormat/>
    <w:pPr>
      <w:suppressLineNumbers/>
      <w:spacing w:before="120" w:after="120"/>
    </w:pPr>
    <w:rPr>
      <w:rFonts w:ascii="PT Astra Serif" w:hAnsi="PT Astra Serif" w:cs="Noto Sans Devanagari"/>
      <w:i/>
      <w:iCs/>
      <w:sz w:val="24"/>
      <w:szCs w:val="24"/>
    </w:rPr>
  </w:style>
  <w:style w:type="paragraph" w:styleId="ae">
    <w:name w:val="index heading"/>
    <w:basedOn w:val="a"/>
    <w:qFormat/>
    <w:pPr>
      <w:suppressLineNumbers/>
    </w:pPr>
    <w:rPr>
      <w:rFonts w:ascii="PT Astra Serif" w:hAnsi="PT Astra Serif" w:cs="Noto Sans Devanagari"/>
    </w:rPr>
  </w:style>
  <w:style w:type="paragraph" w:styleId="af">
    <w:name w:val="List Paragraph"/>
    <w:basedOn w:val="a"/>
    <w:uiPriority w:val="34"/>
    <w:qFormat/>
    <w:rsid w:val="002A5995"/>
    <w:pPr>
      <w:ind w:left="720"/>
      <w:contextualSpacing/>
    </w:pPr>
    <w:rPr>
      <w:rFonts w:ascii="Calibri" w:eastAsia="Times New Roman" w:hAnsi="Calibri" w:cs="Times New Roman"/>
      <w:lang w:eastAsia="ru-RU"/>
    </w:rPr>
  </w:style>
  <w:style w:type="paragraph" w:styleId="af0">
    <w:name w:val="Normal (Web)"/>
    <w:basedOn w:val="a"/>
    <w:uiPriority w:val="99"/>
    <w:unhideWhenUsed/>
    <w:qFormat/>
    <w:rsid w:val="00DE355D"/>
    <w:pPr>
      <w:spacing w:beforeAutospacing="1" w:afterAutospacing="1" w:line="240" w:lineRule="auto"/>
    </w:pPr>
    <w:rPr>
      <w:rFonts w:ascii="Times New Roman" w:eastAsia="Times New Roman" w:hAnsi="Times New Roman" w:cs="Times New Roman"/>
      <w:sz w:val="24"/>
      <w:szCs w:val="24"/>
      <w:lang w:eastAsia="ru-RU"/>
    </w:rPr>
  </w:style>
  <w:style w:type="paragraph" w:styleId="a4">
    <w:name w:val="Title"/>
    <w:basedOn w:val="a"/>
    <w:link w:val="a3"/>
    <w:uiPriority w:val="99"/>
    <w:qFormat/>
    <w:rsid w:val="00DE355D"/>
    <w:pPr>
      <w:spacing w:after="0" w:line="240" w:lineRule="auto"/>
      <w:jc w:val="center"/>
    </w:pPr>
    <w:rPr>
      <w:rFonts w:ascii="Times New Roman" w:eastAsia="Times New Roman" w:hAnsi="Times New Roman" w:cs="Times New Roman"/>
      <w:sz w:val="24"/>
      <w:szCs w:val="20"/>
      <w:lang w:eastAsia="ru-RU"/>
    </w:rPr>
  </w:style>
  <w:style w:type="paragraph" w:styleId="a6">
    <w:name w:val="No Spacing"/>
    <w:link w:val="a5"/>
    <w:uiPriority w:val="99"/>
    <w:qFormat/>
    <w:rsid w:val="00DE355D"/>
    <w:rPr>
      <w:rFonts w:ascii="Times New Roman" w:eastAsiaTheme="minorEastAsia" w:hAnsi="Times New Roman" w:cs="Times New Roman"/>
      <w:lang w:eastAsia="ru-RU"/>
    </w:rPr>
  </w:style>
  <w:style w:type="paragraph" w:customStyle="1" w:styleId="FR2">
    <w:name w:val="FR2"/>
    <w:uiPriority w:val="99"/>
    <w:qFormat/>
    <w:rsid w:val="00DE355D"/>
    <w:pPr>
      <w:widowControl w:val="0"/>
      <w:snapToGrid w:val="0"/>
      <w:spacing w:before="280"/>
      <w:ind w:left="240"/>
    </w:pPr>
    <w:rPr>
      <w:rFonts w:ascii="Arial" w:eastAsia="Times New Roman" w:hAnsi="Arial" w:cs="Times New Roman"/>
      <w:b/>
      <w:sz w:val="18"/>
      <w:szCs w:val="20"/>
      <w:lang w:eastAsia="ru-RU"/>
    </w:rPr>
  </w:style>
  <w:style w:type="paragraph" w:customStyle="1" w:styleId="c17">
    <w:name w:val="c17"/>
    <w:basedOn w:val="a"/>
    <w:uiPriority w:val="99"/>
    <w:qFormat/>
    <w:rsid w:val="00DE355D"/>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uiPriority w:val="99"/>
    <w:qFormat/>
    <w:rsid w:val="00DE355D"/>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1">
    <w:name w:val="Колонтитул"/>
    <w:basedOn w:val="a"/>
    <w:qFormat/>
  </w:style>
  <w:style w:type="paragraph" w:styleId="a8">
    <w:name w:val="header"/>
    <w:basedOn w:val="a"/>
    <w:link w:val="a7"/>
    <w:uiPriority w:val="99"/>
    <w:unhideWhenUsed/>
    <w:rsid w:val="00DE355D"/>
    <w:pPr>
      <w:tabs>
        <w:tab w:val="center" w:pos="4677"/>
        <w:tab w:val="right" w:pos="9355"/>
      </w:tabs>
      <w:spacing w:after="0" w:line="240" w:lineRule="auto"/>
    </w:pPr>
    <w:rPr>
      <w:rFonts w:eastAsiaTheme="minorEastAsia"/>
      <w:lang w:eastAsia="ru-RU"/>
    </w:rPr>
  </w:style>
  <w:style w:type="paragraph" w:styleId="aa">
    <w:name w:val="footer"/>
    <w:basedOn w:val="a"/>
    <w:link w:val="a9"/>
    <w:uiPriority w:val="99"/>
    <w:unhideWhenUsed/>
    <w:rsid w:val="00DE355D"/>
    <w:pPr>
      <w:tabs>
        <w:tab w:val="center" w:pos="4677"/>
        <w:tab w:val="right" w:pos="9355"/>
      </w:tabs>
      <w:spacing w:after="0" w:line="240" w:lineRule="auto"/>
    </w:pPr>
    <w:rPr>
      <w:rFonts w:eastAsiaTheme="minorEastAsia"/>
      <w:lang w:eastAsia="ru-RU"/>
    </w:rPr>
  </w:style>
  <w:style w:type="numbering" w:customStyle="1" w:styleId="10">
    <w:name w:val="Нет списка1"/>
    <w:uiPriority w:val="99"/>
    <w:semiHidden/>
    <w:unhideWhenUsed/>
    <w:qFormat/>
    <w:rsid w:val="00DE355D"/>
  </w:style>
  <w:style w:type="table" w:customStyle="1" w:styleId="11">
    <w:name w:val="Сетка таблицы1"/>
    <w:basedOn w:val="a1"/>
    <w:rsid w:val="007A53D0"/>
    <w:pPr>
      <w:jc w:val="both"/>
    </w:pPr>
    <w:rPr>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2">
    <w:name w:val="Table Grid"/>
    <w:basedOn w:val="a1"/>
    <w:uiPriority w:val="59"/>
    <w:rsid w:val="007A5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rsid w:val="00DE355D"/>
    <w:pPr>
      <w:jc w:val="both"/>
    </w:pPr>
    <w:rPr>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
    <w:name w:val="Сетка таблицы21"/>
    <w:basedOn w:val="a1"/>
    <w:uiPriority w:val="59"/>
    <w:rsid w:val="00DE35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rsid w:val="00DE355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rsid w:val="00D3372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1"/>
    <w:basedOn w:val="a1"/>
    <w:uiPriority w:val="59"/>
    <w:rsid w:val="00827C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rsid w:val="00827C6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2"/>
    <w:basedOn w:val="a1"/>
    <w:rsid w:val="00827C6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40372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516</TotalTime>
  <Pages>1</Pages>
  <Words>11928</Words>
  <Characters>67995</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Ирина Николаевна</cp:lastModifiedBy>
  <cp:revision>35</cp:revision>
  <dcterms:created xsi:type="dcterms:W3CDTF">2021-09-22T12:27:00Z</dcterms:created>
  <dcterms:modified xsi:type="dcterms:W3CDTF">2024-10-01T04:14:00Z</dcterms:modified>
  <dc:language>ru-RU</dc:language>
</cp:coreProperties>
</file>