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f1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CE2CA5" w14:paraId="2CA9C34A" w14:textId="7777777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2714183B" w14:textId="77777777" w:rsidR="00CE2CA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48F2599D" w14:textId="77777777" w:rsidR="00CE2CA5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Р.З.Юсупова</w:t>
            </w:r>
          </w:p>
          <w:p w14:paraId="1464AF22" w14:textId="77777777" w:rsidR="00CE2CA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  <w:p w14:paraId="759F6FAF" w14:textId="77777777" w:rsidR="00CE2CA5" w:rsidRDefault="00CE2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C7F98" w14:textId="77777777" w:rsidR="00CE2CA5" w:rsidRDefault="00CE2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290796CE" w14:textId="77777777" w:rsidR="00CE2CA5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2331133D" w14:textId="77777777" w:rsidR="00CE2CA5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14:paraId="2CBBC532" w14:textId="77777777" w:rsidR="00CE2CA5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 w14:paraId="3A88C992" w14:textId="77777777" w:rsidR="00CE2CA5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«02»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</w:tbl>
    <w:p w14:paraId="07B5B691" w14:textId="77777777" w:rsidR="00CE2CA5" w:rsidRDefault="00CE2CA5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9937E" w14:textId="77777777" w:rsidR="00CE2CA5" w:rsidRDefault="00CE2CA5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0C392B" w14:textId="77777777" w:rsidR="00CE2CA5" w:rsidRDefault="00CE2CA5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F9EBC7" w14:textId="77777777" w:rsidR="00CE2CA5" w:rsidRDefault="00CE2CA5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D7243C" w14:textId="77777777" w:rsidR="00CE2CA5" w:rsidRDefault="00CE2CA5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95DDB2" w14:textId="77777777" w:rsidR="00CE2CA5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3466F5F1" w14:textId="77777777" w:rsidR="00CE2CA5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«Адаптивная физкультура»</w:t>
      </w:r>
    </w:p>
    <w:p w14:paraId="6CF5F730" w14:textId="77777777" w:rsidR="00CE2CA5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предметной области «Физическая культура»</w:t>
      </w:r>
    </w:p>
    <w:p w14:paraId="3318E812" w14:textId="77777777" w:rsidR="00CE2CA5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с нарушением интеллекта</w:t>
      </w:r>
    </w:p>
    <w:p w14:paraId="5D8BC94A" w14:textId="77777777" w:rsidR="00CE2CA5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6Б класса (вариант 2)</w:t>
      </w:r>
    </w:p>
    <w:p w14:paraId="56B5F20D" w14:textId="77777777" w:rsidR="00CE2CA5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 w14:paraId="1D13B238" w14:textId="77777777" w:rsidR="00CE2CA5" w:rsidRDefault="00CE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A8CB7D" w14:textId="77777777" w:rsidR="00CE2CA5" w:rsidRDefault="00CE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933647" w14:textId="77777777" w:rsidR="00CE2CA5" w:rsidRDefault="00CE2C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9620A7" w14:textId="77777777" w:rsidR="00CE2CA5" w:rsidRDefault="00CE2C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6F7EDB" w14:textId="77777777" w:rsidR="00CE2CA5" w:rsidRDefault="00CE2C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1628FBF" w14:textId="77777777" w:rsidR="00CE2CA5" w:rsidRDefault="000000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 w14:paraId="3D31535A" w14:textId="77777777" w:rsidR="00CE2CA5" w:rsidRDefault="00000000">
      <w:pPr>
        <w:wordWrap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Бикмендеева Т.В.</w:t>
      </w:r>
    </w:p>
    <w:p w14:paraId="285769AE" w14:textId="77777777" w:rsidR="00CE2CA5" w:rsidRDefault="00000000">
      <w:pPr>
        <w:wordWrap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</w:p>
    <w:p w14:paraId="3C7E102D" w14:textId="77777777" w:rsidR="00CE2CA5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</w:t>
      </w:r>
    </w:p>
    <w:p w14:paraId="4B3F71A1" w14:textId="77777777" w:rsidR="00CE2CA5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 от «</w:t>
      </w:r>
      <w:r>
        <w:rPr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08. </w:t>
      </w:r>
      <w:r>
        <w:rPr>
          <w:rFonts w:ascii="Times New Roman" w:hAnsi="Times New Roman" w:cs="Times New Roman"/>
          <w:sz w:val="24"/>
          <w:szCs w:val="24"/>
        </w:rPr>
        <w:t>2024г</w:t>
      </w:r>
    </w:p>
    <w:p w14:paraId="5BF6FAD0" w14:textId="77777777" w:rsidR="00CE2CA5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  № 7</w:t>
      </w:r>
    </w:p>
    <w:p w14:paraId="2D00E8C9" w14:textId="77777777" w:rsidR="00CE2CA5" w:rsidRDefault="00CE2CA5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16EF3E17" w14:textId="77777777" w:rsidR="00CE2CA5" w:rsidRDefault="00CE2C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2DAE60" w14:textId="77777777" w:rsidR="00CE2CA5" w:rsidRDefault="000000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\</w:t>
      </w:r>
    </w:p>
    <w:p w14:paraId="7ED1C864" w14:textId="2E7FE5F4" w:rsidR="00CE2CA5" w:rsidRDefault="00000000" w:rsidP="00097A2E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Рабочая программа по учебному предмету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«Адаптивная физкультура»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составлена на основе</w:t>
      </w:r>
      <w:r w:rsidR="00097A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14:paraId="5101A5A7" w14:textId="77777777" w:rsidR="00CE2CA5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 w14:paraId="473CE54A" w14:textId="77777777" w:rsidR="00CE2CA5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063517C3" w14:textId="77777777" w:rsidR="00CE2CA5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14:paraId="3DDD3914" w14:textId="77777777" w:rsidR="00CE2CA5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6AE398AB" w14:textId="77777777" w:rsidR="00CE2CA5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рабочей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едеральный государственный образовательный стандарт образования обучающихся с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нарушениями интеллекта (далее - Стандарт) в качестве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основных задач реализации содержания предмета адаптивная физическая культура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 течение всего срока освоения адаптированной основной образовательной программы (далее - АООП) выделяет следующие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</w:p>
    <w:p w14:paraId="3864C13F" w14:textId="77777777" w:rsidR="00CE2CA5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восприятия собственного тела, осознание своих физических возможностей и ограничений. </w:t>
      </w:r>
    </w:p>
    <w:p w14:paraId="0C5661BC" w14:textId="77777777" w:rsidR="00CE2CA5" w:rsidRDefault="000000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доступных способов передвижения (в том числе с использованием технических средств). </w:t>
      </w:r>
    </w:p>
    <w:p w14:paraId="68F02696" w14:textId="77777777" w:rsidR="00CE2CA5" w:rsidRDefault="000000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Соотнесение самочувствия с настроением, собственной активностью, самостоятельностью и независимостью. </w:t>
      </w:r>
    </w:p>
    <w:p w14:paraId="600538A9" w14:textId="77777777" w:rsidR="00CE2CA5" w:rsidRDefault="000000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двигательных навыков, координации движений, физических качеств. </w:t>
      </w:r>
    </w:p>
    <w:p w14:paraId="435B8203" w14:textId="77777777" w:rsidR="00CE2CA5" w:rsidRDefault="000000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доступных видов физкультурно-спортивной деятельности:  ходьба на лыжах, спортивные и подвижные игры, туризм и других.</w:t>
      </w:r>
    </w:p>
    <w:p w14:paraId="28978608" w14:textId="77777777" w:rsidR="00CE2CA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Адаптированная основная общеобразовательная программа образования обучающихся с нарушениями интеллекта 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далее - ПАООП) (2 вариант)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целью занятий по адаптивной физической культуре определяет </w:t>
      </w:r>
      <w:r>
        <w:rPr>
          <w:rFonts w:ascii="Times New Roman" w:eastAsia="Calibri" w:hAnsi="Times New Roman" w:cs="Times New Roman"/>
          <w:i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7FDABAF" w14:textId="77777777" w:rsidR="00CE2CA5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Основные задачи: </w:t>
      </w:r>
    </w:p>
    <w:p w14:paraId="39B03D0E" w14:textId="77777777" w:rsidR="00CE2CA5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Формирование и совершенствование основных и прикладных двигательных навыков; </w:t>
      </w:r>
    </w:p>
    <w:p w14:paraId="39230BD1" w14:textId="77777777" w:rsidR="00CE2CA5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Формирование туристических навыков, умения  ходить на лыжах,  играть в спортивные игры; </w:t>
      </w:r>
    </w:p>
    <w:p w14:paraId="10892094" w14:textId="77777777" w:rsidR="00CE2CA5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Укрепление и сохранение здоровья детей, профилактика болезней и возникновения вторичных заболеваний. </w:t>
      </w:r>
    </w:p>
    <w:p w14:paraId="77B38476" w14:textId="77777777" w:rsidR="00CE2CA5" w:rsidRDefault="000000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Исходя из этого, целью  рабочей программы по адаптивной физической культуре (2 вариант) для 6 классов является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оптимизация физического состояния и развития ребенка.</w:t>
      </w:r>
    </w:p>
    <w:p w14:paraId="3CED93A3" w14:textId="77777777" w:rsidR="00CE2CA5" w:rsidRDefault="000000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Задачи:</w:t>
      </w:r>
    </w:p>
    <w:p w14:paraId="014595EE" w14:textId="77777777" w:rsidR="00CE2CA5" w:rsidRDefault="0000000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Образовательные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развитие двигательных функций (способности к самостоятельному передвижению), формирование фонда жизненно важных движений, игровой деятельности. </w:t>
      </w:r>
    </w:p>
    <w:p w14:paraId="65958A66" w14:textId="77777777" w:rsidR="00CE2CA5" w:rsidRDefault="0000000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Воспитательные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общее развитие и предупреждение вторичных эмоциональных и поведенческих расстройств, преодоление страхов, воспитание настойчивости, смелости, позитивного отношения к себе и окружающим.</w:t>
      </w:r>
    </w:p>
    <w:p w14:paraId="34EB5B13" w14:textId="77777777" w:rsidR="00CE2CA5" w:rsidRDefault="0000000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Коррекционно-компенсаторные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преодоление двигательных нарушений, нормализация мышечного тонуса. </w:t>
      </w:r>
    </w:p>
    <w:p w14:paraId="4411BC0C" w14:textId="77777777" w:rsidR="00CE2CA5" w:rsidRDefault="0000000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Лечебно-оздоровительные и профилактические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сохранение здоровья, повышение физиологической активности органов и систем профилактика осложняющих расстройств (стойких вегетативно-сосудистых и соматических нарушений).</w:t>
      </w:r>
    </w:p>
    <w:p w14:paraId="7767F185" w14:textId="77777777" w:rsidR="00CE2CA5" w:rsidRDefault="0000000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Развивающие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повышение толерантности к нагрузке, развитие физических способностей, расширение объема мышечно-двигательных представлений и двигательной памяти.</w:t>
      </w:r>
    </w:p>
    <w:p w14:paraId="69A9815C" w14:textId="77777777" w:rsidR="00CE2CA5" w:rsidRDefault="00CE2CA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D4A4FA" w14:textId="77777777" w:rsidR="00CE2CA5" w:rsidRDefault="00000000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Общая характеристика программы.</w:t>
      </w:r>
    </w:p>
    <w:p w14:paraId="46C9DCA4" w14:textId="77777777" w:rsidR="00CE2CA5" w:rsidRDefault="0000000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Физическая подготовленность обучающихся с нарушениями интеллекта значительно ниже обучающихся обычных классов коррекционной школы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вида. В беге наблюдается слабая двигательная активность, неравномерное участие ног в толчке, чрезмерное отклонение туловища вперёд или назад с запрокидыванием или опусканием головы, недостаточная координация движений рук и ног. Очень плохо освоены прыжки. При выполнении упражнений с мячом, гимнастической палкой обнаруживается неумение взять правильно предмет, удержать его, неумение распределять силу, соразмерять действия и т.д. Учащиеся  не умеют произвольно управлять актом дыхания и правильно согласовывать его с движениями. Движения детей описываемой категории характеризуются чрезвычайно низким уровнем произвольности. Походка их неустойчива, движения хаотичны, плохо скоординированы, слабо регулируются мышечные усилия. Грубые нарушения зрительно-моторной координации. Грубое недоразвитие дифференцированных движений пальцев рук.</w:t>
      </w:r>
    </w:p>
    <w:p w14:paraId="492266E7" w14:textId="77777777" w:rsidR="00CE2CA5" w:rsidRDefault="0000000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Наряду с этими особенностями, обусловленными состоянием психики, у данной категории обучающихся имеются нарушения в дыхательной системе, в ослаблении  мышц, в отставании роста, нарушения в форме позвоночника и конечностей, характерны самые разнообразные нарушения моторики. </w:t>
      </w:r>
    </w:p>
    <w:p w14:paraId="47D29844" w14:textId="77777777" w:rsidR="00CE2CA5" w:rsidRDefault="0000000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уроках физической культуры в классах с нарушениями интеллекта у обучающихся  выявляются затруднения в восприятии, понимании, выполнении общепринятых строевых команд, игровых правил и условий. Они с трудом усваивают названия частей тела и движений, часто не могут представить движение по словесному объяснению и соотнести инструкцию с показом, медленно усваивают ибыстро забывают предлагаемый материал. В связи с этим занятия носят характер повторения и закрепления в каждом последующем классе.</w:t>
      </w:r>
    </w:p>
    <w:p w14:paraId="75283534" w14:textId="77777777" w:rsidR="00CE2CA5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Занятия по физическому воспитанию строятся так, чтобы с их помощью решались как общие, так и коррекционные задачи. В занятия включаются физические упражнения, направленные на развитие всех основных движений, а также общеразвивающие упражнения, направленные на укрепление опорно-двигательного аппарата, сердечно - сосудистой системы, органов дыхания, на развитие основных движений.</w:t>
      </w:r>
    </w:p>
    <w:p w14:paraId="228DF731" w14:textId="77777777" w:rsidR="00CE2CA5" w:rsidRDefault="0000000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Система физического воспитания, объединяющая все формы занятий физическими упражнениями, должна способствовать социализации ученика в общество, формированию духовных способностей ребёнка. В связи с этим в основе обучения физическим упражнениям детей с нарушениями интеллекта просматриваются следующие принципы:</w:t>
      </w:r>
    </w:p>
    <w:p w14:paraId="3B50CA79" w14:textId="77777777" w:rsidR="00CE2CA5" w:rsidRDefault="00000000">
      <w:pPr>
        <w:numPr>
          <w:ilvl w:val="0"/>
          <w:numId w:val="2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и дифференциация процесса обучения;</w:t>
      </w:r>
    </w:p>
    <w:p w14:paraId="25745C39" w14:textId="77777777" w:rsidR="00CE2CA5" w:rsidRDefault="00000000">
      <w:pPr>
        <w:numPr>
          <w:ilvl w:val="0"/>
          <w:numId w:val="2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коррекционная направленность обучения;</w:t>
      </w:r>
    </w:p>
    <w:p w14:paraId="7C02CF7E" w14:textId="77777777" w:rsidR="00CE2CA5" w:rsidRDefault="00000000">
      <w:pPr>
        <w:numPr>
          <w:ilvl w:val="0"/>
          <w:numId w:val="2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оптимистическая перспектива;</w:t>
      </w:r>
    </w:p>
    <w:p w14:paraId="12DF1E58" w14:textId="77777777" w:rsidR="00CE2CA5" w:rsidRDefault="00000000">
      <w:pPr>
        <w:numPr>
          <w:ilvl w:val="0"/>
          <w:numId w:val="2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комплексность обучения на основе прогрессивных психолого-педагогических и психолого-физиологических теорий;</w:t>
      </w:r>
    </w:p>
    <w:p w14:paraId="149BDC54" w14:textId="77777777" w:rsidR="00CE2CA5" w:rsidRDefault="00000000">
      <w:pPr>
        <w:numPr>
          <w:ilvl w:val="0"/>
          <w:numId w:val="2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цикличность проведения упражнений и видов занятий.</w:t>
      </w:r>
    </w:p>
    <w:p w14:paraId="3A604B7F" w14:textId="77777777" w:rsidR="00CE2CA5" w:rsidRDefault="0000000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уроках адаптивной физкультуры проводятся подготовительные упражнения и разминка перед основной частью урока. Наращивание физической нагрузки на уроке производится постепенно и обязательно с учётом структуры дефекта каждого учащегося, опираясь на их сохранные возможности, осуществляя дифференцированный и индивидуальный подход в обучении. Физическое воспитание предусматривает охрану жизни и укрепление здоровья детей, формирование у них двигательных умений и навыков, развитие физических качеств, воспитание культурно-гигиенических навыков и привычек, развитие интереса к физическим упражнениям и подвижным играм, а также способствует формированию волевых черт личности.</w:t>
      </w:r>
    </w:p>
    <w:p w14:paraId="1B3D1DD5" w14:textId="77777777" w:rsidR="00CE2CA5" w:rsidRDefault="0000000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Материал программы состоит из следующих разделов: </w:t>
      </w:r>
    </w:p>
    <w:p w14:paraId="12AE2DED" w14:textId="77777777" w:rsidR="00CE2CA5" w:rsidRDefault="0000000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гимнастика, лёгкая атлетика, лыжная подготовка, подвижные игры. </w:t>
      </w:r>
    </w:p>
    <w:p w14:paraId="3F24A3C1" w14:textId="77777777" w:rsidR="00CE2CA5" w:rsidRDefault="0000000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«Гимнастика» включает в себя специальные физические упражнения, которые позволяют воздействовать на различные звенья опорно-двигательного аппарата, мышечные группы и системы, корригировать недостатки развития. Это различные построения, перестроения; упражнения на укрепление мышц кистей и пальцев, на формирование и коррекцию осанки, для укрепления голеностопных суставов и стоп, для укрепления мышц туловища; лазание, перелезание; упражнения с предметами; дыхательные упражнения.</w:t>
      </w:r>
    </w:p>
    <w:p w14:paraId="7BAB07F7" w14:textId="77777777" w:rsidR="00CE2CA5" w:rsidRDefault="0000000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«Лёгкая атлетика» состоит из различных видов ходьбы, бега, прыжков, метаний малого мяча, упражнений с большим мячом. В данном разделе проводится обучение элементам лёгкой атлетики, на основе развития у учащихся быстроты, гибкости, ловкости на доступном уровне, индивидуально для каждого ребёнка.</w:t>
      </w:r>
    </w:p>
    <w:p w14:paraId="6B5D7B4D" w14:textId="77777777" w:rsidR="00CE2CA5" w:rsidRDefault="0000000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«Игры» состоит из подвижных игр большой, средней и малой подвижности. В занятия могут быть включены упражнения по переноске различных тяжестей, ритмические упражнения.</w:t>
      </w:r>
    </w:p>
    <w:p w14:paraId="7C501A73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методы  организации образовательного процесса.</w:t>
      </w:r>
    </w:p>
    <w:p w14:paraId="2813BA1F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формы организации образовательного процесса в школе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уроки  физической культуры, физкультурно-оздоровительные мероприятия в режиме  учебного дня, спортивные соревнования и праздники, занятия в спортивных  секциях и кружках, самостоятельные занятия физическими упражнениями.</w:t>
      </w:r>
    </w:p>
    <w:p w14:paraId="17D7F2FB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Уроки физической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основная форма организации учебной  деятельности учащихся в процессе освоения ими содержания предмета. Они  планируются в учебных планах по всем специальностям, и их проведение  обеспечивается педагогами по физической культуре.        </w:t>
      </w:r>
    </w:p>
    <w:p w14:paraId="5291581B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Самостоятельные занятия  физической культурой, спортом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способствуют лучшему усвоению учебного материала, позволяют увеличить общее время занятий физическими упражнениями, ускоряют процесс физического совершенствования, являются одним из путей внедрения физической культуры и спорта в быт и отдых учащихся. </w:t>
      </w:r>
    </w:p>
    <w:p w14:paraId="2CEDE43E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Физические упражнения в режиме дня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 на укрепление здоровья  повышения умственной и физической работоспособности, оздоровление условий  учебного труда, быта и отдыха учеников, увеличение бюджета времени на  физическое воспитание.</w:t>
      </w:r>
    </w:p>
    <w:p w14:paraId="3D59EF99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Массовые оздоровительные, физкультурные и спортивные мероприятия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направлены на широкое привлечение подростков к регулярным занятиям физической культурой и спортом, на укрепление здоровья, совершенствование  физической и спортивной подготовленности учащихся. Организация занятий приобретает самые разнообразные формы. </w:t>
      </w:r>
    </w:p>
    <w:p w14:paraId="3E498897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является урок: уроки спортивной тренировки, уроки прикладной физической подготовки, лечебные уроки, методические уроки, уроки с образовательной, воспитательной и гигиенической направленностью.</w:t>
      </w:r>
    </w:p>
    <w:p w14:paraId="2609D1B0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Методы образовательного процесса. </w:t>
      </w:r>
    </w:p>
    <w:p w14:paraId="61BE15B1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физкультуры в  школе применяются традиционные дидактические методы:                                                                                                                   - словесные;                                                                                                                                                                                                                                                   - наглядные;                                                                                                                                                                                                                                             - практического упражнения.                                                                                                                                                                                                                                </w:t>
      </w:r>
    </w:p>
    <w:p w14:paraId="54530F73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словесных методах часто используются:                                                                                                                                                                                            - объяснения, когда идет сообщение нового материала;                                                                                                                                                                          - пояснения и комментарии при выполнении учащимися отдельных элементов техники, для исправления ошибок и неточностей;                                                                                                                                                                                                           - рассказ, беседа проводится при изучении инструкции по технике  безопасности. </w:t>
      </w:r>
    </w:p>
    <w:p w14:paraId="11849B0D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Для  повышения  активности  деятельности  учащихся  на  занятиях  применяются следующие словесные методы:</w:t>
      </w:r>
    </w:p>
    <w:p w14:paraId="273D0742" w14:textId="77777777" w:rsidR="00CE2CA5" w:rsidRDefault="0000000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команды: для перестроений и построений, движений по залу;</w:t>
      </w:r>
    </w:p>
    <w:p w14:paraId="6B4C3808" w14:textId="77777777" w:rsidR="00CE2CA5" w:rsidRDefault="0000000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указания (методические и организационные);</w:t>
      </w:r>
    </w:p>
    <w:p w14:paraId="660E6891" w14:textId="77777777" w:rsidR="00CE2CA5" w:rsidRDefault="0000000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подсчет: для проведения упражнений разминки на месте и в ходьбе.</w:t>
      </w:r>
    </w:p>
    <w:p w14:paraId="51CE5E9D" w14:textId="77777777" w:rsidR="00CE2CA5" w:rsidRDefault="00CE2C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108200" w14:textId="77777777" w:rsidR="00CE2CA5" w:rsidRDefault="0000000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Наглядные методы даются с использованием непосредственного и  опосредственного  показа.</w:t>
      </w:r>
    </w:p>
    <w:p w14:paraId="15583975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Показ на уроках физкультуры играет особую роль, так как учащиеся запоминают не то, что слышат, а то, что видят. Поэтому необходимо  соблюдать требования  к непосредственному показу. Он должен быть правильным, точным и даваться с нужными  пространственно - временными характеристиками. Показ педагога часто сопровождается  словесными  комментариями.</w:t>
      </w:r>
    </w:p>
    <w:p w14:paraId="74A0EFEE" w14:textId="77777777" w:rsidR="00CE2CA5" w:rsidRDefault="0000000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Очень большая и важная группа методов – это практическое выполнение упражнений. Сколько бы учащийся не знал и не видел упражнений, если он  не будет его выполнять сам, то никогда его не освоит. Все движения нужно прочувствовать через своё тело и только при неоднократном повторении упражнения происходит их заучивание.</w:t>
      </w:r>
    </w:p>
    <w:p w14:paraId="5D2160AA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Методы практического выполнения упражнений проводятся:</w:t>
      </w:r>
    </w:p>
    <w:p w14:paraId="6486467A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целостным методом: строго регламентированного упражнения, частично регламентированного упражнения;</w:t>
      </w:r>
    </w:p>
    <w:p w14:paraId="0E4AA5AB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расчленённым методом;</w:t>
      </w:r>
    </w:p>
    <w:p w14:paraId="60C24173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игровым методом;</w:t>
      </w:r>
    </w:p>
    <w:p w14:paraId="1755B8B0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соревновательным методом.</w:t>
      </w:r>
    </w:p>
    <w:p w14:paraId="4E9AFE98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эти методы применяются нами на уроках физической культуры. Отличительной чертой является индивидуальный подход к обучающимся. Это объясняется, прежде всего, различными уровнями здоровья обучающихся, их физическими и психическими способностями, разным уровнем развития физических качеств и техники движений. Современный урок физической культуры требует от педагога применения различных форм и методов обучения, направленных на формирование у учащихся необходимых навыков и умений. Урок должен быть высокоэффективным и в развитии физических качеств. Вопросы оптимизации преподавания физической культуры в современных условиях представляются  весьма актуальными и ставят  перед учителем  довольно сложные задачи.</w:t>
      </w:r>
    </w:p>
    <w:p w14:paraId="2B25F213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занятий:</w:t>
      </w:r>
    </w:p>
    <w:p w14:paraId="69C4891C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по физической культуре проводится по твёрдому расписанию, под руководством учителя. Урок состоит из трёх частей:</w:t>
      </w:r>
    </w:p>
    <w:p w14:paraId="33CCD894" w14:textId="77777777" w:rsidR="00CE2CA5" w:rsidRDefault="00000000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Подготовительная часть</w:t>
      </w:r>
    </w:p>
    <w:p w14:paraId="549D84B3" w14:textId="77777777" w:rsidR="00CE2CA5" w:rsidRDefault="00000000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Основная часть.</w:t>
      </w:r>
    </w:p>
    <w:p w14:paraId="39F8A630" w14:textId="77777777" w:rsidR="00CE2CA5" w:rsidRDefault="00000000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14:paraId="130C4D24" w14:textId="77777777" w:rsidR="00CE2CA5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 с нарушением интеллекта оценки не выставляются, но устно они поощряются учителем за старание, за правильное выполнение упражнений, участие в игре. Занятия проходят в живой, эмоциональной форме, с использованием подвижных игр, упражнения  сопровождаются стишками, потешками, песнями.</w:t>
      </w:r>
    </w:p>
    <w:p w14:paraId="59F81F6A" w14:textId="77777777" w:rsidR="00CE2CA5" w:rsidRDefault="00CE2C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DA0E56" w14:textId="77777777" w:rsidR="00CE2CA5" w:rsidRDefault="00000000">
      <w:pPr>
        <w:numPr>
          <w:ilvl w:val="1"/>
          <w:numId w:val="6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14:paraId="2E64B124" w14:textId="77777777" w:rsidR="00CE2CA5" w:rsidRDefault="00CE2CA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1140"/>
        <w:tblW w:w="0" w:type="auto"/>
        <w:tblInd w:w="1733" w:type="dxa"/>
        <w:tblLook w:val="04A0" w:firstRow="1" w:lastRow="0" w:firstColumn="1" w:lastColumn="0" w:noHBand="0" w:noVBand="1"/>
      </w:tblPr>
      <w:tblGrid>
        <w:gridCol w:w="2801"/>
        <w:gridCol w:w="2787"/>
        <w:gridCol w:w="3273"/>
      </w:tblGrid>
      <w:tr w:rsidR="00CE2CA5" w14:paraId="2352D729" w14:textId="77777777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C78E2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0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E668E4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E2CA5" w14:paraId="5D684B2A" w14:textId="77777777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14FBC3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B46B4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3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A41938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 год</w:t>
            </w:r>
          </w:p>
        </w:tc>
      </w:tr>
      <w:tr w:rsidR="00CE2CA5" w14:paraId="7C1E1C95" w14:textId="77777777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87196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A4D7A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B0DD3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99 ч</w:t>
            </w:r>
          </w:p>
        </w:tc>
      </w:tr>
    </w:tbl>
    <w:p w14:paraId="2A3B8487" w14:textId="77777777" w:rsidR="00CE2CA5" w:rsidRDefault="00CE2CA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8580762" w14:textId="77777777" w:rsidR="00CE2CA5" w:rsidRDefault="00000000">
      <w:pPr>
        <w:numPr>
          <w:ilvl w:val="1"/>
          <w:numId w:val="6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 «Адаптивная физкультура».</w:t>
      </w:r>
    </w:p>
    <w:p w14:paraId="74201A5B" w14:textId="77777777" w:rsidR="00CE2CA5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14:paraId="0EA01A82" w14:textId="77777777" w:rsidR="00CE2CA5" w:rsidRDefault="0000000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жизни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14:paraId="2F25B409" w14:textId="77777777" w:rsidR="00CE2CA5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lastRenderedPageBreak/>
        <w:t>Ценность природы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14:paraId="547889B2" w14:textId="77777777" w:rsidR="00CE2CA5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14:paraId="2F4755FF" w14:textId="77777777" w:rsidR="00CE2CA5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14:paraId="5EBAD36E" w14:textId="77777777" w:rsidR="00CE2CA5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404DFADA" w14:textId="77777777" w:rsidR="00CE2CA5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14:paraId="0A9D5983" w14:textId="77777777" w:rsidR="00CE2CA5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естественного условия человеческой жизни, состояния нормального человеческого существования.</w:t>
      </w:r>
    </w:p>
    <w:p w14:paraId="517FA1AC" w14:textId="77777777" w:rsidR="00CE2CA5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свободы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14:paraId="286A2E55" w14:textId="77777777" w:rsidR="00CE2CA5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социальной солидарности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14:paraId="0C804D78" w14:textId="77777777" w:rsidR="00CE2CA5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3128BF39" w14:textId="77777777" w:rsidR="00CE2CA5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14:paraId="033CC441" w14:textId="77777777" w:rsidR="00CE2CA5" w:rsidRDefault="00000000">
      <w:pPr>
        <w:spacing w:after="0" w:line="240" w:lineRule="auto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14:paraId="4D419D39" w14:textId="77777777" w:rsidR="00CE2CA5" w:rsidRDefault="00CE2CA5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6939629B" w14:textId="77777777" w:rsidR="00CE2CA5" w:rsidRDefault="00000000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Академический компонент.</w:t>
      </w:r>
    </w:p>
    <w:p w14:paraId="5988CF6A" w14:textId="77777777" w:rsidR="00CE2CA5" w:rsidRDefault="0000000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 правила поведения в физкультурном зале;</w:t>
      </w:r>
    </w:p>
    <w:p w14:paraId="708A000E" w14:textId="77777777" w:rsidR="00CE2CA5" w:rsidRDefault="0000000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планировать занятия физическими упражнениями в режиме дня;</w:t>
      </w:r>
    </w:p>
    <w:p w14:paraId="7930FE29" w14:textId="77777777" w:rsidR="00CE2CA5" w:rsidRDefault="0000000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Умение находить наиболее эффективные способы решения двигательной задачи здесь и сейчас;</w:t>
      </w:r>
    </w:p>
    <w:p w14:paraId="67936C72" w14:textId="77777777" w:rsidR="00CE2CA5" w:rsidRDefault="00000000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Уметь организовывать отдых с использованием средств физической культуры;</w:t>
      </w:r>
    </w:p>
    <w:p w14:paraId="1DB42D81" w14:textId="77777777" w:rsidR="00CE2CA5" w:rsidRDefault="00000000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Уметь выполнять технические действия из базовых видов спорта, применять их в игровой и соревновательной деятельности;</w:t>
      </w:r>
    </w:p>
    <w:p w14:paraId="24426A68" w14:textId="77777777" w:rsidR="00CE2CA5" w:rsidRDefault="00000000">
      <w:pPr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Сравнение физических упражнений по критериям эффективности для решения различных задач;</w:t>
      </w:r>
    </w:p>
    <w:p w14:paraId="22F8E8A2" w14:textId="77777777" w:rsidR="00CE2CA5" w:rsidRDefault="00000000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Выполнять жизненно важные двигательные навыки;</w:t>
      </w:r>
    </w:p>
    <w:p w14:paraId="420141F4" w14:textId="77777777" w:rsidR="00CE2CA5" w:rsidRDefault="00000000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Организовывать со сверстниками подвижные игры и элементы соревнований, осуществлять их объективное судейство;</w:t>
      </w:r>
    </w:p>
    <w:p w14:paraId="454C02D6" w14:textId="77777777" w:rsidR="00CE2CA5" w:rsidRDefault="00000000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Проводить занятия физическими упражнениями с разной целевой направленностью;</w:t>
      </w:r>
    </w:p>
    <w:p w14:paraId="10159360" w14:textId="77777777" w:rsidR="00CE2CA5" w:rsidRDefault="00000000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Объяснять технику выполнений двигательных действий, находить ошибки и исправлять их;</w:t>
      </w:r>
    </w:p>
    <w:p w14:paraId="26C3963B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Соблюдать требования техники безопасности, бережно относиться к спортивному оборудованию;</w:t>
      </w:r>
    </w:p>
    <w:p w14:paraId="38670C6F" w14:textId="77777777" w:rsidR="00CE2CA5" w:rsidRDefault="00CE2CA5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54BE3C" w14:textId="77777777" w:rsidR="00CE2CA5" w:rsidRDefault="00000000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Жизненные компетенции.</w:t>
      </w:r>
    </w:p>
    <w:p w14:paraId="221301AE" w14:textId="77777777" w:rsidR="00CE2CA5" w:rsidRDefault="00000000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трудоѐмкий и длительный процесс, но он должен работать на каждом уроке и внеурочной деятельности. Главная проблема самих детей с нарушением интеллекта заключается в нарушении их связи с окружающим 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 w14:paraId="4E3429AE" w14:textId="77777777" w:rsidR="00CE2CA5" w:rsidRDefault="00000000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средств, улучшающих эти компетенции, а так же психическое и физическое состояние детей, является физическая культура.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 w14:paraId="422FDE43" w14:textId="77777777" w:rsidR="00CE2CA5" w:rsidRDefault="00CE2CA5">
      <w:pPr>
        <w:tabs>
          <w:tab w:val="left" w:pos="42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416E9951" w14:textId="77777777" w:rsidR="00CE2CA5" w:rsidRDefault="00CE2CA5">
      <w:pPr>
        <w:spacing w:after="0" w:line="240" w:lineRule="atLeast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AFC7E42" w14:textId="77777777" w:rsidR="00CE2CA5" w:rsidRDefault="00000000">
      <w:pPr>
        <w:pStyle w:val="aff2"/>
        <w:numPr>
          <w:ilvl w:val="1"/>
          <w:numId w:val="6"/>
        </w:num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caps/>
          <w:spacing w:val="-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РЕЗУЛЬТАТЫ ОСВОЕНИЯ </w:t>
      </w: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ПРЕДМЕТА</w:t>
      </w:r>
    </w:p>
    <w:p w14:paraId="53848EE7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процессе изучения программы учащиеся овладеют базовыми учебными действиями.</w:t>
      </w:r>
    </w:p>
    <w:p w14:paraId="1F6B2776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Личностные: </w:t>
      </w:r>
    </w:p>
    <w:p w14:paraId="6CD590CA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-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положительно относиться к занятиям двигательной деятельностью;</w:t>
      </w:r>
    </w:p>
    <w:p w14:paraId="582074B1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ценности физической культуры для удовлетворения индивидуальных потребностей;</w:t>
      </w:r>
    </w:p>
    <w:p w14:paraId="702985EF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достигать личностно значимых результатов в физическом совершенстве;</w:t>
      </w:r>
    </w:p>
    <w:p w14:paraId="040427A6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развивать готовность к сотрудничеству;</w:t>
      </w:r>
    </w:p>
    <w:p w14:paraId="2E71CEAB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к физическому совершенству;</w:t>
      </w:r>
    </w:p>
    <w:p w14:paraId="5F1234E9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проявлять дисциплинированность, управлять своими эмоциями;</w:t>
      </w:r>
    </w:p>
    <w:p w14:paraId="5884B0B9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потребность к здоровому образу жизни;</w:t>
      </w:r>
    </w:p>
    <w:p w14:paraId="757CA07D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выносливость и силу воли при выполнении физических упражнений;</w:t>
      </w:r>
    </w:p>
    <w:p w14:paraId="4925E235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преодолевать себя;</w:t>
      </w:r>
    </w:p>
    <w:p w14:paraId="4D63DC67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к физическому развитию.</w:t>
      </w:r>
    </w:p>
    <w:p w14:paraId="0B0B2A65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Познавательные базовые учебные действия:</w:t>
      </w:r>
    </w:p>
    <w:p w14:paraId="46662967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 уметь объяснять задания, выделять необходимую информацию;</w:t>
      </w:r>
    </w:p>
    <w:p w14:paraId="584F1D8C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понимать причины успеха и неудачи;</w:t>
      </w:r>
    </w:p>
    <w:p w14:paraId="6E2D687C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работать по алгоритму;</w:t>
      </w:r>
    </w:p>
    <w:p w14:paraId="5F0E5B13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выбирать эффективные способы решения учебной задачи;</w:t>
      </w:r>
    </w:p>
    <w:p w14:paraId="44C8D5D2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строить по росту, выполнять простые команды;</w:t>
      </w:r>
    </w:p>
    <w:p w14:paraId="67BFC509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планировать спортивные занятия в режиме дня;</w:t>
      </w:r>
    </w:p>
    <w:p w14:paraId="42F6CBC0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организовывать деятельность с учётом требований безопасности;</w:t>
      </w:r>
    </w:p>
    <w:p w14:paraId="10F36AA8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- уметь контролировать скорость и расстояние при беге;</w:t>
      </w:r>
    </w:p>
    <w:p w14:paraId="654F63B4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бежать со средней скоростью и ускоряться;</w:t>
      </w:r>
    </w:p>
    <w:p w14:paraId="31B0E4D5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организовывать отдых, досуг в течение дня с использованием средств физической культуры;</w:t>
      </w:r>
    </w:p>
    <w:p w14:paraId="6A477D31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выбирать для себя с учётом своих особенностей способ закаливания;</w:t>
      </w:r>
    </w:p>
    <w:p w14:paraId="539ABB62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отслеживать состояние своего здоровья. </w:t>
      </w:r>
    </w:p>
    <w:p w14:paraId="72137EBB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Коммуникативные базовые учебные действия:</w:t>
      </w:r>
    </w:p>
    <w:p w14:paraId="70F1CDDB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договариваться и приходить к общему решению в совместной деятельности;</w:t>
      </w:r>
    </w:p>
    <w:p w14:paraId="07734991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продуктивно общаться  и взаимодействовать в процессе совместной двигательной деятельности;</w:t>
      </w:r>
    </w:p>
    <w:p w14:paraId="6CD9EEA7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учитывать позиции других участников двигательной деятельности, эффективно разрешать конфликты;</w:t>
      </w:r>
    </w:p>
    <w:p w14:paraId="7FA57899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приобретать навыки сотрудничества со сверстниками и взрослыми;</w:t>
      </w:r>
    </w:p>
    <w:p w14:paraId="0A107035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14:paraId="33AD6703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комментировать выполняемые упражнения;</w:t>
      </w:r>
    </w:p>
    <w:p w14:paraId="1E55BC0D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полно и ясно выражать свои мысли;</w:t>
      </w:r>
    </w:p>
    <w:p w14:paraId="5A1C1005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правильно поставить вопрос;</w:t>
      </w:r>
    </w:p>
    <w:p w14:paraId="019F6CBB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дополнять ответы других, высказывать свои версии;</w:t>
      </w:r>
    </w:p>
    <w:p w14:paraId="5C1AFE66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сохранять доброжелательные отношения друг к другу, формировать навык учебного сотрудничества;</w:t>
      </w:r>
    </w:p>
    <w:p w14:paraId="129E7F4D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оценивать действия партнёра.  </w:t>
      </w:r>
    </w:p>
    <w:p w14:paraId="65866FA8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Регулятивные базовые учебные действия: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71767331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настраиваться на рабочую деятельность;</w:t>
      </w:r>
    </w:p>
    <w:p w14:paraId="682E25F8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обсуждать проблемные вопросы, а затем сравнивать свой результат;</w:t>
      </w:r>
    </w:p>
    <w:p w14:paraId="4D738F02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различать допустимые и недопустимые формы поведения;</w:t>
      </w:r>
    </w:p>
    <w:p w14:paraId="6542197D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относиться к другим людям;</w:t>
      </w:r>
    </w:p>
    <w:p w14:paraId="33D8C17A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обращаться с инвентарём, соблюдать требования техники безопасности к месту проведения;</w:t>
      </w:r>
    </w:p>
    <w:p w14:paraId="1D8342D5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технически правильно выполнять двигательные действия;</w:t>
      </w:r>
    </w:p>
    <w:p w14:paraId="4FA7B33B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оказывать бескорыстную помощь своим сверстникам,находить с ними общие интересы;</w:t>
      </w:r>
    </w:p>
    <w:p w14:paraId="6F93ADB5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через диалог разрешать конфликты;</w:t>
      </w:r>
    </w:p>
    <w:p w14:paraId="0F7BD957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соотносить известное и неизвестное.</w:t>
      </w:r>
    </w:p>
    <w:p w14:paraId="1D4D9754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Условия, обеспечивающие развитие БУД</w:t>
      </w:r>
    </w:p>
    <w:p w14:paraId="44B3383F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БУД в образовательном процессе определяется тремя следующими взаимодополняющими положениями:</w:t>
      </w:r>
    </w:p>
    <w:p w14:paraId="2A81B4B6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как цель образовательного процесса определяет его содержание и организацию.</w:t>
      </w:r>
    </w:p>
    <w:p w14:paraId="4CFE6C34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происходит в контексте усвоения разных предметных дисциплин.</w:t>
      </w:r>
    </w:p>
    <w:p w14:paraId="5789E8AC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       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личностной.</w:t>
      </w:r>
    </w:p>
    <w:p w14:paraId="60AFE9E5" w14:textId="77777777" w:rsidR="00CE2CA5" w:rsidRDefault="00000000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по физкультуре:</w:t>
      </w:r>
    </w:p>
    <w:p w14:paraId="57ACE71B" w14:textId="77777777" w:rsidR="00CE2CA5" w:rsidRDefault="00000000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Минимальный уровень:</w:t>
      </w:r>
    </w:p>
    <w:p w14:paraId="1F2AECC0" w14:textId="77777777" w:rsidR="00CE2CA5" w:rsidRDefault="00000000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знать строевые команды;</w:t>
      </w:r>
    </w:p>
    <w:p w14:paraId="4CC9317B" w14:textId="77777777" w:rsidR="00CE2CA5" w:rsidRDefault="00000000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знать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своё место в строю;        </w:t>
      </w:r>
    </w:p>
    <w:p w14:paraId="5D7C0A35" w14:textId="77777777" w:rsidR="00CE2CA5" w:rsidRDefault="0000000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правила поведения на занятиях;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AA07AE0" w14:textId="77777777" w:rsidR="00CE2CA5" w:rsidRDefault="00000000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выполнять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ходьбу с фиксированным дыханием;</w:t>
      </w:r>
    </w:p>
    <w:p w14:paraId="7996EB97" w14:textId="77777777" w:rsidR="00CE2CA5" w:rsidRDefault="00000000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уметь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выполнять удерживание на голове груза с сохранением правильной осанки;                                                                                                                                                                   </w:t>
      </w:r>
    </w:p>
    <w:p w14:paraId="2DD908C0" w14:textId="77777777" w:rsidR="00CE2CA5" w:rsidRDefault="0000000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перелезать со скамейки на скамейку;</w:t>
      </w:r>
    </w:p>
    <w:p w14:paraId="7A318231" w14:textId="77777777" w:rsidR="00CE2CA5" w:rsidRDefault="00000000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давать большой мяч в колонне назад и вперед с поворотами;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585C86D6" w14:textId="77777777" w:rsidR="00CE2CA5" w:rsidRDefault="00000000">
      <w:pPr>
        <w:spacing w:after="0" w:line="240" w:lineRule="atLeast"/>
        <w:jc w:val="both"/>
        <w:rPr>
          <w:rFonts w:ascii="Times New Roman" w:eastAsiaTheme="minorEastAsia" w:hAnsi="Times New Roman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уметь 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ходить с перешагиванием через большие мячи с высоким подни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манием бедра;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0ADB574" w14:textId="77777777" w:rsidR="00CE2CA5" w:rsidRDefault="0000000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Достаточный уровень:  </w:t>
      </w:r>
    </w:p>
    <w:p w14:paraId="53170AB1" w14:textId="77777777" w:rsidR="00CE2CA5" w:rsidRDefault="0000000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знать,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как правильно дышать во время ходьбы и бега;</w:t>
      </w:r>
    </w:p>
    <w:p w14:paraId="36020357" w14:textId="77777777" w:rsidR="00CE2CA5" w:rsidRDefault="0000000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знать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кто такой «направляющий» и «замыкающий»;</w:t>
      </w:r>
    </w:p>
    <w:p w14:paraId="0646EEAF" w14:textId="77777777" w:rsidR="00CE2CA5" w:rsidRDefault="0000000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правила одной-двух изученных игр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;</w:t>
      </w:r>
    </w:p>
    <w:p w14:paraId="6A3F6D63" w14:textId="77777777" w:rsidR="00CE2CA5" w:rsidRDefault="00000000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подтягиваться на руках на  гимнастической скамейке;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1E54698D" w14:textId="77777777" w:rsidR="00CE2CA5" w:rsidRDefault="00000000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уметь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ходить по гимнастической скамейке с перешагиванием через предметы;  </w:t>
      </w:r>
    </w:p>
    <w:p w14:paraId="2761FFFF" w14:textId="77777777" w:rsidR="00CE2CA5" w:rsidRDefault="00000000">
      <w:pPr>
        <w:spacing w:after="0" w:line="240" w:lineRule="atLeast"/>
        <w:rPr>
          <w:rFonts w:ascii="Times New Roman" w:eastAsiaTheme="minorEastAsia" w:hAnsi="Times New Roman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уметь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выполнять  прыж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 xml:space="preserve">ки с небольшого разбега в длину; </w:t>
      </w:r>
    </w:p>
    <w:p w14:paraId="75A68ED5" w14:textId="77777777" w:rsidR="00CE2CA5" w:rsidRDefault="00000000">
      <w:pPr>
        <w:spacing w:after="0" w:line="24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Theme="minorEastAsia" w:hAnsi="Times New Roman"/>
          <w:lang w:eastAsia="ru-RU"/>
        </w:rPr>
        <w:t xml:space="preserve">- уметь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метать теннисный мяч с места од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ной рукой в стену;</w:t>
      </w:r>
    </w:p>
    <w:p w14:paraId="11C2803C" w14:textId="77777777" w:rsidR="00CE2CA5" w:rsidRDefault="00000000">
      <w:pPr>
        <w:spacing w:after="0" w:line="240" w:lineRule="atLeast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 уметь выполнять бег с высоким подниманием бед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 xml:space="preserve">ра;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BE4533" w14:textId="77777777" w:rsidR="00CE2CA5" w:rsidRDefault="00000000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-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71B9B4" w14:textId="77777777" w:rsidR="00CE2CA5" w:rsidRDefault="00000000">
      <w:pPr>
        <w:pStyle w:val="aff2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«Физкультура».</w:t>
      </w:r>
    </w:p>
    <w:p w14:paraId="20EDF1C1" w14:textId="77777777" w:rsidR="00CE2CA5" w:rsidRDefault="00000000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  <w:t>Основы знаний.</w:t>
      </w:r>
    </w:p>
    <w:p w14:paraId="636037E7" w14:textId="77777777" w:rsidR="00CE2CA5" w:rsidRDefault="00000000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Правила поведения в физкультурном зале, на спортивной площадке. </w:t>
      </w:r>
      <w:r>
        <w:rPr>
          <w:rFonts w:ascii="Times New Roman" w:eastAsiaTheme="minorEastAsia" w:hAnsi="Times New Roman" w:cs="Times New Roman"/>
          <w:lang w:eastAsia="ru-RU"/>
        </w:rPr>
        <w:t>Понятие о начале ходьбы и бега; ознакомление учащихся с правильным дыханием во время ходьбы и бега.</w:t>
      </w:r>
    </w:p>
    <w:p w14:paraId="7D4D7AFF" w14:textId="77777777" w:rsidR="00CE2CA5" w:rsidRDefault="00000000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/>
          <w:b/>
          <w:u w:val="single"/>
          <w:lang w:eastAsia="ru-RU"/>
        </w:rPr>
        <w:t xml:space="preserve">Лёгкая атлетика.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b/>
          <w:lang w:eastAsia="ru-RU"/>
        </w:rPr>
        <w:t xml:space="preserve">Освоение навыков ходьбы: </w:t>
      </w:r>
      <w:r>
        <w:rPr>
          <w:rFonts w:ascii="Times New Roman" w:eastAsiaTheme="minorEastAsia" w:hAnsi="Times New Roman"/>
          <w:lang w:eastAsia="ru-RU"/>
        </w:rPr>
        <w:t>ходьба с различным положением рук: на пояс, к плечам, перед грудью, за голову;  ходь</w:t>
      </w:r>
      <w:r>
        <w:rPr>
          <w:rFonts w:ascii="Times New Roman" w:eastAsiaTheme="minorEastAsia" w:hAnsi="Times New Roman"/>
          <w:lang w:eastAsia="ru-RU"/>
        </w:rPr>
        <w:softHyphen/>
        <w:t>ба с изменением направлений по команде учителя; ходьба с перешагиванием через большие мячи с высоким подни</w:t>
      </w:r>
      <w:r>
        <w:rPr>
          <w:rFonts w:ascii="Times New Roman" w:eastAsiaTheme="minorEastAsia" w:hAnsi="Times New Roman"/>
          <w:lang w:eastAsia="ru-RU"/>
        </w:rPr>
        <w:softHyphen/>
        <w:t xml:space="preserve">манием бедра.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b/>
          <w:lang w:eastAsia="ru-RU"/>
        </w:rPr>
        <w:t xml:space="preserve">Освоение навыков бега: </w:t>
      </w:r>
      <w:r>
        <w:rPr>
          <w:rFonts w:ascii="Times New Roman" w:eastAsiaTheme="minorEastAsia" w:hAnsi="Times New Roman"/>
          <w:lang w:eastAsia="ru-RU"/>
        </w:rPr>
        <w:t>бег на месте с высоким подниманием бед</w:t>
      </w:r>
      <w:r>
        <w:rPr>
          <w:rFonts w:ascii="Times New Roman" w:eastAsiaTheme="minorEastAsia" w:hAnsi="Times New Roman"/>
          <w:lang w:eastAsia="ru-RU"/>
        </w:rPr>
        <w:softHyphen/>
        <w:t xml:space="preserve">ра; чередование бега и ходьбы на расстоянии до 40 м (20 м — бег, 20 м — ходьба);                                                                                                                                  быстрый бег на скорость 20—30 м;  медленный бег до 1,5 мин.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b/>
          <w:lang w:eastAsia="ru-RU"/>
        </w:rPr>
        <w:t xml:space="preserve">Освоение навыков прыжков: </w:t>
      </w:r>
      <w:r>
        <w:rPr>
          <w:rFonts w:ascii="Times New Roman" w:eastAsiaTheme="minorEastAsia" w:hAnsi="Times New Roman"/>
          <w:lang w:eastAsia="ru-RU"/>
        </w:rPr>
        <w:t>прыжки с продвижени</w:t>
      </w:r>
      <w:r>
        <w:rPr>
          <w:rFonts w:ascii="Times New Roman" w:eastAsiaTheme="minorEastAsia" w:hAnsi="Times New Roman"/>
          <w:lang w:eastAsia="ru-RU"/>
        </w:rPr>
        <w:softHyphen/>
        <w:t>ем вперед, в стороны; прыж</w:t>
      </w:r>
      <w:r>
        <w:rPr>
          <w:rFonts w:ascii="Times New Roman" w:eastAsiaTheme="minorEastAsia" w:hAnsi="Times New Roman"/>
          <w:lang w:eastAsia="ru-RU"/>
        </w:rPr>
        <w:softHyphen/>
        <w:t xml:space="preserve">ки с небольшого разбега в длину; прыжки с прямого разбега в высоту.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b/>
          <w:lang w:eastAsia="ru-RU"/>
        </w:rPr>
        <w:t xml:space="preserve">Освоение навыков метания: </w:t>
      </w:r>
      <w:r>
        <w:rPr>
          <w:rFonts w:ascii="Times New Roman" w:eastAsiaTheme="minorEastAsia" w:hAnsi="Times New Roman"/>
          <w:lang w:eastAsia="ru-RU"/>
        </w:rPr>
        <w:t>метание большого мяча двумя руками из-за голо</w:t>
      </w:r>
      <w:r>
        <w:rPr>
          <w:rFonts w:ascii="Times New Roman" w:eastAsiaTheme="minorEastAsia" w:hAnsi="Times New Roman"/>
          <w:lang w:eastAsia="ru-RU"/>
        </w:rPr>
        <w:softHyphen/>
        <w:t>вы; броски набивного мяча из-за головы; метание теннисного мяча с места од</w:t>
      </w:r>
      <w:r>
        <w:rPr>
          <w:rFonts w:ascii="Times New Roman" w:eastAsiaTheme="minorEastAsia" w:hAnsi="Times New Roman"/>
          <w:lang w:eastAsia="ru-RU"/>
        </w:rPr>
        <w:softHyphen/>
        <w:t>ной рукой в стену и на дальность.</w:t>
      </w:r>
    </w:p>
    <w:p w14:paraId="20747FED" w14:textId="77777777" w:rsidR="00CE2CA5" w:rsidRDefault="00000000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  <w:lastRenderedPageBreak/>
        <w:t>Гимнастика.</w:t>
      </w:r>
    </w:p>
    <w:p w14:paraId="305C612B" w14:textId="77777777" w:rsidR="00CE2CA5" w:rsidRDefault="00000000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Строевые упражнения: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построение в шеренгу и равнение по носкам по команде учителя; выполнение команд: «Равняйсь!», «Смирно!», «Вольно!», «На месте шагом марш!», «Шагом марш!», «Класс, стой!»;повороты (направо, налево) переступанием; перестроение из колонны по одному в круг, двигаясь за учителем; перестроение из колонны по одному в колонну по двое через середину, взявшись за руки. Расчет по порядку.</w:t>
      </w:r>
    </w:p>
    <w:p w14:paraId="63087FB1" w14:textId="77777777" w:rsidR="00CE2CA5" w:rsidRDefault="00000000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Общеразвивающие упражнения без предметов: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упражнения на дыхание; </w:t>
      </w:r>
      <w:r>
        <w:rPr>
          <w:rFonts w:ascii="Times New Roman" w:eastAsiaTheme="minorEastAsia" w:hAnsi="Times New Roman"/>
          <w:lang w:eastAsia="ru-RU"/>
        </w:rPr>
        <w:t>упражнения для развития мышц кистей рук и пальцев; 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сновные положения и движения рук, ног, туло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вища, головы; </w:t>
      </w:r>
      <w:r>
        <w:rPr>
          <w:rFonts w:ascii="Times New Roman" w:eastAsiaTheme="minorEastAsia" w:hAnsi="Times New Roman"/>
          <w:lang w:eastAsia="ru-RU"/>
        </w:rPr>
        <w:t>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пражнения для формирования правильной осанки; </w:t>
      </w:r>
      <w:r>
        <w:rPr>
          <w:rFonts w:ascii="Times New Roman" w:eastAsiaTheme="minorEastAsia" w:hAnsi="Times New Roman"/>
          <w:lang w:eastAsia="ru-RU"/>
        </w:rPr>
        <w:t>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пражнения для укрепления голеностопных суставов и стоп; упражнения для укрепления мышц туловища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b/>
          <w:lang w:eastAsia="ru-RU"/>
        </w:rPr>
        <w:t xml:space="preserve">Упражнения с предметами: </w:t>
      </w:r>
      <w:r>
        <w:rPr>
          <w:rFonts w:ascii="Times New Roman" w:eastAsiaTheme="minorEastAsia" w:hAnsi="Times New Roman"/>
          <w:lang w:eastAsia="ru-RU"/>
        </w:rPr>
        <w:t xml:space="preserve">упражнения с гимнастическими палками; упражнения с большими обручами; упражнения с малыми мячами.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Лазание и перелезание: </w:t>
      </w:r>
      <w:r>
        <w:rPr>
          <w:rFonts w:ascii="Times New Roman" w:eastAsiaTheme="minorEastAsia" w:hAnsi="Times New Roman"/>
          <w:lang w:eastAsia="ru-RU"/>
        </w:rPr>
        <w:t>лазание по наклонной гимна</w:t>
      </w:r>
      <w:r>
        <w:rPr>
          <w:rFonts w:ascii="Times New Roman" w:eastAsiaTheme="minorEastAsia" w:hAnsi="Times New Roman"/>
          <w:lang w:eastAsia="ru-RU"/>
        </w:rPr>
        <w:softHyphen/>
        <w:t>стической скамейке (угол 20°) одноименным и разноименным спо</w:t>
      </w:r>
      <w:r>
        <w:rPr>
          <w:rFonts w:ascii="Times New Roman" w:eastAsiaTheme="minorEastAsia" w:hAnsi="Times New Roman"/>
          <w:lang w:eastAsia="ru-RU"/>
        </w:rPr>
        <w:softHyphen/>
        <w:t>собами; лазание по гимнастической стенке   одноименным и разноименным спо</w:t>
      </w:r>
      <w:r>
        <w:rPr>
          <w:rFonts w:ascii="Times New Roman" w:eastAsiaTheme="minorEastAsia" w:hAnsi="Times New Roman"/>
          <w:lang w:eastAsia="ru-RU"/>
        </w:rPr>
        <w:softHyphen/>
        <w:t>собами;  ползание на четвереньках на полу по кругу с толканием впе</w:t>
      </w:r>
      <w:r>
        <w:rPr>
          <w:rFonts w:ascii="Times New Roman" w:eastAsiaTheme="minorEastAsia" w:hAnsi="Times New Roman"/>
          <w:lang w:eastAsia="ru-RU"/>
        </w:rPr>
        <w:softHyphen/>
        <w:t>реди себя набивного мяча, в сторону и на скорость;  подлезание под препятствие высотой 50—60 см»;  перелезание через пре</w:t>
      </w:r>
      <w:r>
        <w:rPr>
          <w:rFonts w:ascii="Times New Roman" w:eastAsiaTheme="minorEastAsia" w:hAnsi="Times New Roman"/>
          <w:lang w:eastAsia="ru-RU"/>
        </w:rPr>
        <w:softHyphen/>
        <w:t xml:space="preserve">пятствие высотой до 70 см; перелезание со скамейки на скамейку произвольным способом (расстояние между скамейками — 20— 30 см).                                                                                            </w:t>
      </w:r>
      <w:r>
        <w:rPr>
          <w:rFonts w:ascii="Times New Roman" w:eastAsiaTheme="minorEastAsia" w:hAnsi="Times New Roman"/>
          <w:b/>
          <w:lang w:eastAsia="ru-RU"/>
        </w:rPr>
        <w:t>Упражнения в равновесии:</w:t>
      </w:r>
      <w:r>
        <w:rPr>
          <w:rFonts w:ascii="Times New Roman" w:eastAsiaTheme="minorEastAsia" w:hAnsi="Times New Roman"/>
          <w:lang w:eastAsia="ru-RU"/>
        </w:rPr>
        <w:t xml:space="preserve"> ходьба по гимнастиче</w:t>
      </w:r>
      <w:r>
        <w:rPr>
          <w:rFonts w:ascii="Times New Roman" w:eastAsiaTheme="minorEastAsia" w:hAnsi="Times New Roman"/>
          <w:lang w:eastAsia="ru-RU"/>
        </w:rPr>
        <w:softHyphen/>
        <w:t xml:space="preserve">ской скамейке с предметом; ходьба по наклонной скамейке (высота верхнего конца скамейки 30—40 см); ходьба по гимнастической скамейке, с перешагиванием через предметы высотой 10—15 см; ходьба по гимнастической скамейке боком приставными шагами. Стойка на одной ноге, с различным положением рук.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Переноска грузов и передача предметов: </w:t>
      </w:r>
      <w:r>
        <w:rPr>
          <w:rFonts w:ascii="Times New Roman" w:eastAsiaTheme="minorEastAsia" w:hAnsi="Times New Roman"/>
          <w:lang w:eastAsia="ru-RU"/>
        </w:rPr>
        <w:t>переноска двух набивных мячей до 4 кг различными способами (катанием, на руках); переноска гимнастических палок от 8 до 10 штук; пере</w:t>
      </w:r>
      <w:r>
        <w:rPr>
          <w:rFonts w:ascii="Times New Roman" w:eastAsiaTheme="minorEastAsia" w:hAnsi="Times New Roman"/>
          <w:lang w:eastAsia="ru-RU"/>
        </w:rPr>
        <w:softHyphen/>
        <w:t xml:space="preserve">дача большого мяча в колонне назад и вперед с поворотами для передачи мяча; коллективная переноска гимнастических матов, низкого бревна, гимнастических скамеек.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Упражнения для развития пространственно - временной дифференцировки и точности движе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ний:</w:t>
      </w:r>
      <w:r>
        <w:rPr>
          <w:rFonts w:ascii="Times New Roman" w:eastAsiaTheme="minorEastAsia" w:hAnsi="Times New Roman"/>
          <w:lang w:eastAsia="ru-RU"/>
        </w:rPr>
        <w:t xml:space="preserve"> построение в шеренгу с изменением места построения по заданному ориентиру (черта, квадрат); прыжок в длину с места в обозначенный ориентир и воспроизведение его без контроля зре</w:t>
      </w:r>
      <w:r>
        <w:rPr>
          <w:rFonts w:ascii="Times New Roman" w:eastAsiaTheme="minorEastAsia" w:hAnsi="Times New Roman"/>
          <w:lang w:eastAsia="ru-RU"/>
        </w:rPr>
        <w:softHyphen/>
        <w:t>ния; шаг вперед, назад, вправо в обозначенное место с открытыми и закрытыми глазами; изменение направления лазанья по опре</w:t>
      </w:r>
      <w:r>
        <w:rPr>
          <w:rFonts w:ascii="Times New Roman" w:eastAsiaTheme="minorEastAsia" w:hAnsi="Times New Roman"/>
          <w:lang w:eastAsia="ru-RU"/>
        </w:rPr>
        <w:softHyphen/>
        <w:t>деленным ориентирам; подбрасывание мяча вверх до определен</w:t>
      </w:r>
      <w:r>
        <w:rPr>
          <w:rFonts w:ascii="Times New Roman" w:eastAsiaTheme="minorEastAsia" w:hAnsi="Times New Roman"/>
          <w:lang w:eastAsia="ru-RU"/>
        </w:rPr>
        <w:softHyphen/>
        <w:t>ного ориентира;  выполнение исходных положений рук по словес</w:t>
      </w:r>
      <w:r>
        <w:rPr>
          <w:rFonts w:ascii="Times New Roman" w:eastAsiaTheme="minorEastAsia" w:hAnsi="Times New Roman"/>
          <w:lang w:eastAsia="ru-RU"/>
        </w:rPr>
        <w:softHyphen/>
        <w:t xml:space="preserve">ной инструкции учителя.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b/>
          <w:u w:val="single"/>
          <w:lang w:eastAsia="ru-RU"/>
        </w:rPr>
        <w:t xml:space="preserve">Лыжная подготовка.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Построение в одну шеренгу с лыжами; выполнение команд: «Становись!», «Разойдись!»; прикрепление лыж к обуви, снятие лыж; передвижение по лыжне без палок; передвижение на лыжах ступающим шагом;  передвижение на лыжах  скользящим шагом;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 на 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жах 0,3 км (за урок);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игра: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«Снежком по мячу».  </w:t>
      </w:r>
    </w:p>
    <w:p w14:paraId="581797AB" w14:textId="77777777" w:rsidR="00CE2CA5" w:rsidRDefault="00000000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Подвижные игры.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Коррекционные игры: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«Товарищи командиры», «Два сигнала», «Запрещенные движения».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Игры с элементами общеразвивающих упражнений: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«Мяч соседу», «Перетягивание в парах».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Игры с бегом: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«Белые медведи», «Через кочки и пенечки».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Игры с прыжками: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«Прыжки по полоскам», «Точный прыжок».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Игры с бросанием, ловлей и метанием: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«Гонка мячей по кругу», «Мяч среднему», «Попади в цель».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Линейные эстаф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14:paraId="1C226A51" w14:textId="77777777" w:rsidR="00CE2CA5" w:rsidRDefault="00000000">
      <w:pPr>
        <w:pStyle w:val="aff2"/>
        <w:numPr>
          <w:ilvl w:val="1"/>
          <w:numId w:val="6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 – тематическое планирование.</w:t>
      </w:r>
    </w:p>
    <w:tbl>
      <w:tblPr>
        <w:tblpPr w:leftFromText="180" w:rightFromText="180" w:vertAnchor="text" w:horzAnchor="margin" w:tblpXSpec="center" w:tblpY="33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51"/>
        <w:gridCol w:w="885"/>
        <w:gridCol w:w="1984"/>
        <w:gridCol w:w="1985"/>
        <w:gridCol w:w="1701"/>
        <w:gridCol w:w="1559"/>
        <w:gridCol w:w="1559"/>
        <w:gridCol w:w="1525"/>
      </w:tblGrid>
      <w:tr w:rsidR="00CE2CA5" w14:paraId="4B229503" w14:textId="77777777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56E2E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0C2D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Тематика  занятий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05E57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03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02970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Планируемые результаты</w:t>
            </w:r>
          </w:p>
        </w:tc>
      </w:tr>
      <w:tr w:rsidR="00CE2CA5" w14:paraId="346854F7" w14:textId="77777777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B8084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DF510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EF27A1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D0038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Академические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247384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0705323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Личностные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4ACB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Базовые учебные действия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6C28DC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Воспитательная деятельность</w:t>
            </w:r>
          </w:p>
        </w:tc>
      </w:tr>
      <w:tr w:rsidR="00CE2CA5" w14:paraId="4FE244A0" w14:textId="77777777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67CA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84FA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476F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3449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8884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326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7C6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2CD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3C5B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E2CA5" w14:paraId="624DEA46" w14:textId="77777777">
        <w:trPr>
          <w:trHeight w:val="21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9899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03B0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7C89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6884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5423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A7CC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F1DC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59F7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4FCA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E2CA5" w14:paraId="127E9FED" w14:textId="77777777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5CDD" w14:textId="77777777" w:rsidR="00CE2CA5" w:rsidRDefault="00CE2CA5">
            <w:pPr>
              <w:numPr>
                <w:ilvl w:val="0"/>
                <w:numId w:val="7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7788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Правила поведения в физкультурном зале, на спортивной площадке.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Понятие о начале ходьбы и бега; ознакомление учащихся с правильным дыханием во время ходьбы и бега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6FCE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EBA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комплексы утренней гимнастики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54BE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D16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4A59D766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377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16F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14:paraId="339BA414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67A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CE2CA5" w14:paraId="5EEA006E" w14:textId="77777777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F422" w14:textId="77777777" w:rsidR="00CE2CA5" w:rsidRDefault="00CE2CA5">
            <w:pPr>
              <w:numPr>
                <w:ilvl w:val="0"/>
                <w:numId w:val="7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7632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 правила поведения в физкультурном зале, на спортивной площадке.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Понятие о начале ходьбы и бега; ознакомление учащихся с правильным дыханием во время ходьбы и бега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3EB1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070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омплексы утренней гимнастики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ABFA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692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428A6351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011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474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14:paraId="08B1BDDE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B01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CE2CA5" w14:paraId="3470046E" w14:textId="77777777">
        <w:trPr>
          <w:trHeight w:val="3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6921" w14:textId="77777777" w:rsidR="00CE2CA5" w:rsidRDefault="00CE2CA5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09C8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ЛЁГКАЯ АТЛЕТИКА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FBA0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E4EC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E343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5DA7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A11E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C063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4A31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</w:tr>
      <w:tr w:rsidR="00CE2CA5" w14:paraId="668CC890" w14:textId="77777777">
        <w:trPr>
          <w:trHeight w:val="2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6C681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9DA14D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E24A5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Освоение навыков ходьбы.</w:t>
            </w:r>
          </w:p>
          <w:p w14:paraId="6CB08BAE" w14:textId="77777777" w:rsidR="00CE2CA5" w:rsidRDefault="000000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Ходьба с различным положением рук: на пояс, к плечам, перед грудью, за голову; ходь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ба с изменением направлений по команде учителя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EB85D3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9D3F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     с различным положением рук: на пояс, к плечам, перед грудью, за голову; ходь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ба с изменением направлений по  команде учителя.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62657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AF7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7F8E7772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9483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49DA2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00B0C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69F491D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CE2CA5" w14:paraId="7625D633" w14:textId="77777777">
        <w:trPr>
          <w:trHeight w:val="2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7312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47948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Закрепить ходьбу с различным положением рук: на пояс, к плечам, перед грудью, за голову; ходь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ба с изменением направлений по команде учителя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4DA522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4EB5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     с различным положением рук: на пояс, к плечам, перед грудью, за голову; ходь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ба с изменением направлений по  команде учителя.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5F26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316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0A6519AA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9633E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2C22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FD8DE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D5F900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CE2CA5" w14:paraId="33E71EEE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6B6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E2AD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Ходьба с перешагиванием через большие мячи с высоким подни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манием бедра.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FBE3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02A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с перешагиванием через большие мячи с высоким подни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манием бедра.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0D60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D8A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F155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16FA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717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CE2CA5" w14:paraId="183DFE25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6BC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5B0E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Повторение ходьбы с перешагиванием через большие мячи с высоким подни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манием бедра.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2225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BB3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с перешагиванием через большие мячи с высоким подни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манием бедра.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C5C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8E5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4D2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отстаивать точку зрения, аргументировать, формировать навыки учебного сотрудничества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E26E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379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CE2CA5" w14:paraId="7E6598F4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7F4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66BD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Освоение навыков бега.</w:t>
            </w:r>
          </w:p>
          <w:p w14:paraId="0AF56297" w14:textId="77777777" w:rsidR="00CE2CA5" w:rsidRDefault="00000000">
            <w:pPr>
              <w:rPr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Бег на месте с высоким подниманием бед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ра;  чередование бега и ходьбы на расстоянии  40 м (20 м - бег, 20 м – ходьба)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ED23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069F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бег на месте  с высоким подниманием бед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ра, чередование бега и ходьбы на расстоянии  40 м (20 м - бег, 20 м – ходьба)</w:t>
            </w:r>
          </w:p>
          <w:p w14:paraId="1B33D05E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CD5F05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C3177C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68D3A0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8B8A52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466CE5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3F7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B3D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F408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D36F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455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CE2CA5" w14:paraId="3BF9AFD1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C8F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97F4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Повторить бег на месте с высоким подниманием бед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ра; чередование бега и ходьбы на расстоянии 40 м (20 м - бег, 20 м – ходьба)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6A20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F21E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бег на месте  с высоким подниманием бед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ра, чередование бега и ходьбы на расстоянии  40 м (20 м - бег, 20 м – ходьба)</w:t>
            </w:r>
          </w:p>
          <w:p w14:paraId="0C4E2DFC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46E228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5EE88D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0C6921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29CCDC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A504C4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9BF4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EE2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3A97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8667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E532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CE2CA5" w14:paraId="7F963559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BA0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1F07" w14:textId="77777777" w:rsidR="00CE2CA5" w:rsidRDefault="000000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Быстрый бег на скорость 20—30 м;   медленный    бег   до 1,5 мин.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F9BB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388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бег  на скорость 20—30 м;   медленный    бег   до 1,5 мин.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525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598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спорта в игровой и соревновательной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7706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сотрудничают в совместном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043D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плану, используют основные и дополнительные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5096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Формирование интереса и потребности в занятиях физическими упражнениями</w:t>
            </w:r>
          </w:p>
        </w:tc>
      </w:tr>
      <w:tr w:rsidR="00CE2CA5" w14:paraId="1C30CADD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93A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BB3D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Закрепить быстрый бег на скорость 20—30 м;   медленный    бег   до 1,5 мин.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09FE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58C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бег  на скорость 20—30 м;   медленный    бег   до 1,5 мин.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756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CEB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69CB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81BE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0634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CE2CA5" w14:paraId="5E169378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4F3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A22E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беговых упражнений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8BF7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409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отрабатывать технику беговых упражнений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EEF3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14:paraId="1B73BC4B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14:paraId="420B3ED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D34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6410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B8E3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DF11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14:paraId="6C4859BA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2EA72A82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18858E15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3F0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DB78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Освоение навыков прыжков.</w:t>
            </w:r>
          </w:p>
          <w:p w14:paraId="03576D34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Прыжки с продвижени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ем вперед;  прыж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ки                                                                                                                                               с небольшого разбега в длину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18DD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C03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прыжки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с продвижени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ем вперед, прыжки  с небольшого разбега в длину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917E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14:paraId="38F86491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14:paraId="2C36E7B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430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03B7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73F3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FD68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14:paraId="1045473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4CCABB70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079FE327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7FA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73E7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прыжки с продвижени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ем вперед;  прыж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ки                                                                                                                                               с небольшого разбега в длину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21E9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BBF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прыжки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с продвижени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ем вперед, прыжки  с небольшого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разбега в длину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CD4A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Объясняют отличия </w:t>
            </w:r>
          </w:p>
          <w:p w14:paraId="28846753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14:paraId="7A7CB404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E7A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CDC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01CD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плану, используют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BE28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сти в результате своего труда,</w:t>
            </w:r>
          </w:p>
          <w:p w14:paraId="3078F69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2B982A6A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7154EE34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FCF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CF72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Прыжки с прямого разбега в высоту.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01BD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616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прыжки  с прямого разбега в высоту.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EA5D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B6D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57D34E9E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F9DC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14:paraId="0F2D4D6F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4D00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1E96E340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D77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14:paraId="0B8E68BE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363C348F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2F0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46B5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прыжковых упражнений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70CF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93F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 прыжковых упражнений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FBC5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8A8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0D03842E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A25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B8D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7E32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CE2CA5" w14:paraId="304FF1F6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171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59BF" w14:textId="77777777" w:rsidR="00CE2CA5" w:rsidRDefault="000000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Освоение навыков метания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</w:p>
          <w:p w14:paraId="0457E6A8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Метание большого мяча двумя руками из-за голо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вы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6E95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22C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метание большого мяча двумя руками из-за голо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вы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B4D5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447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75C36BF0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D20B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14:paraId="5156D393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979B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0A67C9B0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1724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14:paraId="06D18E62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42345904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323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95F7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метание большого мяча двумя руками из-за голо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вы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F5BA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C7F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метание большого мяча двумя руками из-за голо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вы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6868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4C8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Обеспечивать защиту и сохранность природы во время активного отдыха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и занятий физической культурой</w:t>
            </w:r>
          </w:p>
          <w:p w14:paraId="618B9C5A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0335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осуществляют поиск средств </w:t>
            </w:r>
          </w:p>
          <w:p w14:paraId="6959F246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6875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Составляют план выполнения заданий совместно с учителем</w:t>
            </w:r>
          </w:p>
          <w:p w14:paraId="1CA4221A" w14:textId="77777777" w:rsidR="00CE2CA5" w:rsidRDefault="00CE2CA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11D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самостоятельности учащихся,</w:t>
            </w:r>
          </w:p>
          <w:p w14:paraId="736343FE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53AFA4EF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BE1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C881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Броски   набивного мяча из-за головы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EDC7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E14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Уметь выполнять броски набивного мяча  из-за головы. </w:t>
            </w:r>
          </w:p>
          <w:p w14:paraId="47824A79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D554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DB6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5A889079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698B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14:paraId="6AACCF70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E2A5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24697716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41B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14:paraId="0D88C9BA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0751FD62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3FC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EF7D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броски   набивного мяча из-за головы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76B6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F7F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Уметь выполнять броски набивного мяча  из-за головы. </w:t>
            </w:r>
          </w:p>
          <w:p w14:paraId="53717C05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BBF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892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6659E932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144F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14:paraId="0E9BD8D1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93A9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350263AE" w14:textId="77777777" w:rsidR="00CE2CA5" w:rsidRDefault="00CE2CA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E746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14:paraId="7ED332D4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1A5C024B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509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E52E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 броски   набивного мяча из-за головы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DE2B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3E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Уметь выполнять броски набивного мяча  из-за головы. </w:t>
            </w:r>
          </w:p>
          <w:p w14:paraId="6FFFC4F2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625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6E3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2A43A43F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D92F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14:paraId="3B98A0D0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2301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5B71C404" w14:textId="77777777" w:rsidR="00CE2CA5" w:rsidRDefault="00CE2CA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A17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14:paraId="73338401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3249657C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A85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5105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Метание теннисного мяча с места од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ной рукой в стену.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F0A0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12B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метание теннисного мяча с места од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ной рукой в стену.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32ED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814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6C6EFF5E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A81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613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43A1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CE2CA5" w14:paraId="4685D172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126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B06B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Метание теннисного мяча с места од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ной рукой на дальность.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B8CA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CE8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метание теннисного мяча с места од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ной рукой на дальность.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3D9A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230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178579C4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019B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9A5D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96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CE2CA5" w14:paraId="6CB1D032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E92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E50C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метание теннисного мяча с места од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ной рукой в стену и на дальность.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9E1A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33C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метание теннисного мяча с места од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ной рукой в стену и на дальность.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113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056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41C47198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B64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78E5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9A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CE2CA5" w14:paraId="0D770CE9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FC8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DCAD" w14:textId="77777777" w:rsidR="00CE2CA5" w:rsidRDefault="00000000">
            <w:pPr>
              <w:rPr>
                <w:rStyle w:val="2pt5"/>
                <w:b/>
                <w:spacing w:val="0"/>
                <w:sz w:val="18"/>
                <w:szCs w:val="18"/>
                <w:shd w:val="clear" w:color="auto" w:fill="auto"/>
              </w:rPr>
            </w:pPr>
            <w:r>
              <w:rPr>
                <w:rStyle w:val="2pt5"/>
                <w:b/>
                <w:i/>
                <w:spacing w:val="0"/>
                <w:sz w:val="18"/>
                <w:szCs w:val="18"/>
                <w:u w:val="single"/>
                <w:shd w:val="clear" w:color="auto" w:fill="auto"/>
              </w:rPr>
              <w:t>Переноска грузов и передача предметов</w:t>
            </w:r>
            <w:r>
              <w:rPr>
                <w:rStyle w:val="2pt5"/>
                <w:b/>
                <w:spacing w:val="0"/>
                <w:sz w:val="18"/>
                <w:szCs w:val="18"/>
                <w:shd w:val="clear" w:color="auto" w:fill="auto"/>
              </w:rPr>
              <w:t>.</w:t>
            </w:r>
          </w:p>
          <w:p w14:paraId="4CDEA8A5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Переноска двух набивных мячей до 4 кг различными способами (катанием, на руках). Переноска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стических палок от 8 до 10 штук.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ACF1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BB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переноску двух набивных мячей до 4 кг различными способами (катанием, на руках). Переноска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стических палок от 8 до 10 штук.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3DD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44F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9C7A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6BC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A226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14:paraId="5B6D5C34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45D42932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0E3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A645" w14:textId="77777777" w:rsidR="00CE2CA5" w:rsidRDefault="00000000">
            <w:pPr>
              <w:rPr>
                <w:rStyle w:val="2pt5"/>
                <w:b/>
                <w:i/>
                <w:spacing w:val="0"/>
                <w:sz w:val="18"/>
                <w:szCs w:val="18"/>
                <w:u w:val="single"/>
                <w:shd w:val="clear" w:color="auto" w:fill="auto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перенос двух набивных мячей до 4 кг различными способами (катанием, на руках). Переноска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стических палок от 8 до 10 штук.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ACEA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4CA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переноску двух набивных мячей до 4 кг различными способами (катанием, на руках). Переноска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стических палок от 8 до 10 штук.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51C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BC8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1EE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21B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0EA4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14:paraId="2F3CAD61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CA5" w14:paraId="40A24C54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3D8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4022" w14:textId="77777777" w:rsidR="00CE2CA5" w:rsidRDefault="00000000">
            <w:pPr>
              <w:rPr>
                <w:rStyle w:val="2pt5"/>
                <w:b/>
                <w:i/>
                <w:spacing w:val="0"/>
                <w:sz w:val="18"/>
                <w:szCs w:val="18"/>
                <w:u w:val="single"/>
                <w:shd w:val="clear" w:color="auto" w:fill="auto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Закрепить перенос двух набивных мячей до 4 кг различными способами (катанием, на руках). Переноска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стических палок от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8 до 10 штук.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14F8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45E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переноску двух набивных мячей до 4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кг различными способами (катанием, на руках). Переноска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стических палок от 8 до 10 штук.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D0F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Проявляют познавательный интерес к изучению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4F8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 xml:space="preserve">Использовать  двигательные действия из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C5B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Вступать в контакт и работать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C4B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Активно участвовать в деятельности,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9CD6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воспитание чувства коллективизма,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взаимопомощи,</w:t>
            </w:r>
          </w:p>
          <w:p w14:paraId="1A516BD3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CA5" w14:paraId="603075FF" w14:textId="7777777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18B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1B65" w14:textId="77777777" w:rsidR="00CE2CA5" w:rsidRDefault="000000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дача большого мяча в колонне назад и вперед с поворотами для передачи мяча.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AF48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42D6" w14:textId="77777777" w:rsidR="00CE2CA5" w:rsidRDefault="00000000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передачу  большого мяча в колонне назад и вперед с поворотами для передачи мяча.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DD57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250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4FE3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A949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05B2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CE2CA5" w14:paraId="3861FAC4" w14:textId="7777777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ACE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D7A9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пере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дачу большого мяча в колонне назад и вперед с поворотами для передачи мяча.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3BA5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0D31" w14:textId="77777777" w:rsidR="00CE2CA5" w:rsidRDefault="00000000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передачу большого мяча в колонне назад и вперед с поворотами для передачи мяча.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125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E2C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F58F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6628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0C5B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CE2CA5" w14:paraId="5D7DCB27" w14:textId="7777777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06D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7DE9" w14:textId="77777777" w:rsidR="00CE2CA5" w:rsidRDefault="00000000">
            <w:pPr>
              <w:pStyle w:val="af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Коллективная переноска гимнастических матов, низкого бревна, гимнастических скамеек.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2DA2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7F75" w14:textId="77777777" w:rsidR="00CE2CA5" w:rsidRDefault="00000000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коллективную переноску гимнастических матов, низкого бревна, гимнастических скамеек.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A30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9F6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77A803AB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A69E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B9A9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866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CE2CA5" w14:paraId="7F3C0D03" w14:textId="7777777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82E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2C7D" w14:textId="77777777" w:rsidR="00CE2CA5" w:rsidRDefault="00000000">
            <w:pPr>
              <w:pStyle w:val="af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коллективную переноску гимнастических матов, низкого бревна, гимнастических скамеек.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9D51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E11A" w14:textId="77777777" w:rsidR="00CE2CA5" w:rsidRDefault="00000000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коллективную переноску гимнастических матов, низкого бревна, гимнастических скамеек.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708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828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79A8165A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8131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07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782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CE2CA5" w14:paraId="008888A9" w14:textId="7777777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29AC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6F71" w14:textId="77777777" w:rsidR="00CE2CA5" w:rsidRDefault="00000000">
            <w:pPr>
              <w:pStyle w:val="af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ГИМНАСТИКА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3897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B9F8" w14:textId="77777777" w:rsidR="00CE2CA5" w:rsidRDefault="00CE2CA5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304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E4B6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062B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5040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7CAB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CE2CA5" w14:paraId="5C34788F" w14:textId="7777777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7B6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3D16" w14:textId="77777777" w:rsidR="00CE2CA5" w:rsidRDefault="000000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Строевые упражнения. Общеразвивающие упражнения без предметов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14:paraId="69FD5C34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Построение в шеренгу и равнение по носкам по команде учителя. Выполнение команд: «Равняйсь!»,  «Смирно!», «Вольно!»,  «На месте шагом марш!», «Шагом марш!»,  «Класс,  стой!».  Повороты (направо, налево) переступанием.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2BEE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18A8" w14:textId="77777777" w:rsidR="00CE2CA5" w:rsidRDefault="00000000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построение в шеренгу и равнение по носкам по команде учителя,</w:t>
            </w:r>
          </w:p>
          <w:p w14:paraId="18D7E50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выполнение команд:                                                                                                                                     «Равняйсь!»,  «Смирно!»,  «Вольно!»,  «На месте шагом марш!», «Шагом марш!», «Класс, стой!»; повороты (направо, налево) переступанием.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60D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975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340AA52A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1294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74D6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EAA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CE2CA5" w14:paraId="37722138" w14:textId="7777777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DDD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5D6B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построение в шеренгу и равнение по носкам по команде учителя. Выполнение команд: «Равняйсь!»,  «Смирно!», «Вольно!»,  «На месте шагом марш!», «Шагом марш!»,  «Класс,  стой!».  Повороты (направо, налево) переступанием.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A351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4546" w14:textId="77777777" w:rsidR="00CE2CA5" w:rsidRDefault="00000000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построение в шеренгу и равнение по носкам по команде учителя,</w:t>
            </w:r>
          </w:p>
          <w:p w14:paraId="28D0692B" w14:textId="77777777" w:rsidR="00CE2CA5" w:rsidRDefault="00000000">
            <w:pPr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выполнение команд:                                                                                                                                     «Равняйсь!»,  «Смирно!»,  «Вольно!»,  «На месте шагом марш!», «Шагом марш!», «Класс, стой!»; повороты (направо,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налево) переступанием.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6F2F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52B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4827EF61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4A7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BC2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48D6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CE2CA5" w14:paraId="5BDF96A2" w14:textId="7777777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354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35F8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построение в шеренгу и равнение по носкам по команде учителя. Выполнение команд: «Равняйсь!»,  «Смирно!», «Вольно!»,  «На месте шагом марш!», «Шагом марш!»,  «Класс,  стой!».  Повороты (направо, налево) переступанием.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0A6B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5B81" w14:textId="77777777" w:rsidR="00CE2CA5" w:rsidRDefault="00000000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построение в шеренгу и равнение по носкам по команде учителя,</w:t>
            </w:r>
          </w:p>
          <w:p w14:paraId="155329EB" w14:textId="77777777" w:rsidR="00CE2CA5" w:rsidRDefault="00000000">
            <w:pPr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выполнение команд:                                                                                                                                     «Равняйсь!»,  «Смирно!»,  «Вольно!»,  «На месте шагом марш!», «Шагом марш!», «Класс, стой!»; повороты (направо, налево) переступанием.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E83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BF7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30C961B8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A4B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B8C8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AD7E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CE2CA5" w14:paraId="0CC5150C" w14:textId="7777777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B93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5032" w14:textId="77777777" w:rsidR="00CE2CA5" w:rsidRDefault="000000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Перестроение из колонны по одному в круг, двигаясь за учителем.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4025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84D6" w14:textId="77777777" w:rsidR="00CE2CA5" w:rsidRDefault="00000000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перестроение из колонны по одному в круг, двигаясь за учителем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E4D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6D6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425636AC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37CF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B314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C68F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CE2CA5" w14:paraId="0729F7EC" w14:textId="7777777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309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2841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перестроение из колонны по одному в круг, двигаясь за учителем.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2FF0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DA5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перестроение из колонны по одному в круг, двигаясь за учителем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E2E6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657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5EF4BD94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C2E2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5C6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930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CE2CA5" w14:paraId="5285B917" w14:textId="7777777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D3E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17F9" w14:textId="77777777" w:rsidR="00CE2CA5" w:rsidRDefault="0000000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Перестроение из колонны по одному в колонну по двое через середину, взявшись за руки. Расчет по порядку.</w:t>
            </w: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5C15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8D6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перестроение из колонны по одному в колонну по двое через середину, взявшись за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руки, расчет по порядку.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D1A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E69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Самостоятельно создают способы решения проблем творческого и поискового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00CB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сотрудничают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6DD2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0342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CE2CA5" w14:paraId="35478606" w14:textId="7777777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977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E66D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перестроение из колонны по одному в колонну по двое через середину, взявшись за руки. Расчет по порядку.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C0BB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BDA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перестроение из колонны по одному в колонну по двое через середину, взявшись за руки, расчет по порядку.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2D2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F77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DF27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B5F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3DB7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CE2CA5" w14:paraId="1D2BD441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676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92DF" w14:textId="77777777" w:rsidR="00CE2CA5" w:rsidRDefault="00000000">
            <w:pPr>
              <w:rPr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ОРУ без предметов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396D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B7D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ОРУ без предметов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1B4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7BF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A90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B77A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7F9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14:paraId="706992A6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265338DF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957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8D29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ОРУ без предметов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27B3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D4A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ОРУ без предметов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96E2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26E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6A38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B012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988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14:paraId="7B95365B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CA5" w14:paraId="31EBD6C1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879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CD99" w14:textId="77777777" w:rsidR="00CE2CA5" w:rsidRDefault="00000000">
            <w:pPr>
              <w:rPr>
                <w:rFonts w:ascii="Times New Roman" w:eastAsiaTheme="minorEastAsia" w:hAnsi="Times New Roman" w:cs="Times New Roman"/>
                <w:b/>
                <w:i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 xml:space="preserve">Упражнения с предметами.  </w:t>
            </w:r>
            <w:r>
              <w:rPr>
                <w:rFonts w:ascii="Times New Roman" w:eastAsiaTheme="minorEastAsia" w:hAnsi="Times New Roman" w:cs="Times New Roman"/>
                <w:b/>
                <w:i/>
                <w:sz w:val="18"/>
                <w:szCs w:val="18"/>
                <w:u w:val="single"/>
                <w:lang w:eastAsia="ru-RU"/>
              </w:rPr>
              <w:t>Лазание и перелезание.</w:t>
            </w:r>
          </w:p>
          <w:p w14:paraId="0BE62D18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Упражнения с гимнастическими палками. Лазание по наклонной гимнастической скамейке (угол 20°) одноименным и разноименным спо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собами.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A246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25E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выполнять комплекс ОРУ с гимнастической палкой,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лазание по    наклонной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стической скамейке (угол 20°) разноименными и одноименными способами.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096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4DA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7B21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6AF1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841B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14:paraId="1C20D082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2E57704E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878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F31B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упражнения с гимнастическими палками. Лазание по наклонной гимнастической скамейке (угол 20°) одноименным и разноименным спо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собами.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2634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791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выполнять комплекс ОРУ с гимнастической палкой,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лазание по    наклонной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стической скамейке (угол 20°) разноименными и одноименными способами.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969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D96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327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8CE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971E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14:paraId="18E54366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CA5" w14:paraId="29C1A09E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286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60AC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упражнения с гимнастическими палками. Лазание по наклонной гимнастической скамейке (угол 20°) одноименным и разноименным спо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собами.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6B32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264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выполнять комплекс ОРУ с гимнастической палкой,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лазание по    наклонной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стической скамейке (угол 20°) разноименными и одноименными способами.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EFE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3C1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1946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6C1F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A4FE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14:paraId="3234AC45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CA5" w14:paraId="089C24DB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A72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C0F5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Упражнения с большими обручами. Лазание по  гимнастической стенке одноименным и разноименным спо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собами.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7AE1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D79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упражнения с  большими обручами, лазание по гимнастической стенке одноименным и разноименным способами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8B21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19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2D0D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0B7D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5B8283FD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68F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14:paraId="78DE70D9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CE2CA5" w14:paraId="3A3EA051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87F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5D6E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упражнения с большими обручами. Лазание по имнастической стенке одноименным и разноименным спо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собами.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0ADE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D28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упражнения с  большими обручами, лазание по гимнастической стенке одноименным и разноименным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способами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0DE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A7A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действия из базовых видов спорта,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26E8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7FAD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07ECF12F" w14:textId="77777777" w:rsidR="00CE2CA5" w:rsidRDefault="00CE2CA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49AE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14:paraId="5530552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привитие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навыков нравственного воспитания,</w:t>
            </w:r>
          </w:p>
        </w:tc>
      </w:tr>
      <w:tr w:rsidR="00CE2CA5" w14:paraId="50DB19EB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084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AF95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Упражнения с малыми мячами.  Ползание на четвереньках на полу по кругу с толканием впе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реди себя набивного мяча, в сторону и на скорость.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E9E1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53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упражнения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малыми  мячами,  ползание на четвереньках на полу  по кругу с толканием впе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реди себя набивного мяча, в сторону и на скорость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DFC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390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48D7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44E2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77B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CE2CA5" w14:paraId="495DF450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2B0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AF04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Подлезание под препятствие высотой 60—70 см».  Перелезание через пре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пятствие высотой до 80 см.  Перелезание со скамейки на скамейку произвольным способом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E446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432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Умения выполнять упражнения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малыми мячами,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п</w:t>
            </w:r>
            <w:r>
              <w:rPr>
                <w:rFonts w:ascii="Times New Roman" w:hAnsi="Times New Roman"/>
                <w:sz w:val="18"/>
                <w:szCs w:val="18"/>
              </w:rPr>
              <w:t>одлезание под препятствие высотой 60—70 см, перелезание через пре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пятствие высотой до 80 см, перелезание со скамейки на скамейку произвольным способом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37A8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14:paraId="5A440CBC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14:paraId="7FA966E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A21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A82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14:paraId="031A4B02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2DA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14:paraId="2830DDD4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DD49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14:paraId="1CC84078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7A0A1350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8E2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805B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упражнений в лазании и перелазании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E525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9E3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Уметь отрабатывать упражнения в лазании и перелазании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CC3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6BA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3AFB0A64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74CC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811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088E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CE2CA5" w14:paraId="6E02A496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DB4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E5F9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Упражнения в равновесии.</w:t>
            </w:r>
          </w:p>
          <w:p w14:paraId="12363755" w14:textId="77777777" w:rsidR="00CE2CA5" w:rsidRDefault="000000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Ходьба по гимнастиче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ской скамейке с предметом.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825C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CC0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по гимнастиче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ской скамейке с предметом.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02C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9AA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двигательные действия из базовых видов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спорта</w:t>
            </w:r>
          </w:p>
          <w:p w14:paraId="3EA4D746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6887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гого; умеют организовать учебное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E38D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7044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CE2CA5" w14:paraId="02D7724E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FE0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880C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Ходьба по                                                                                                                                                                     наклонной скамейке (высота верхнего конца скамейки 30—40 см).</w:t>
            </w:r>
          </w:p>
          <w:p w14:paraId="1FA32547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E45E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1AC03E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4DD90C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8C88FD" w14:textId="77777777" w:rsidR="00CE2CA5" w:rsidRDefault="00CE2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0D68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 по                                                                                                                                                                     наклонной скамейке (высота верхнего конца скамейки 30—40 см).</w:t>
            </w:r>
          </w:p>
          <w:p w14:paraId="57BF0ACC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20E7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343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8E0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9CA6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4F7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CE2CA5" w14:paraId="466DD7D1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BC0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34E3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ходьбы по                                                                                                                                                                     наклонной скамейке (высота верхнего конца скамейки 30—40 см).</w:t>
            </w:r>
          </w:p>
          <w:p w14:paraId="63F0C41A" w14:textId="77777777" w:rsidR="00CE2CA5" w:rsidRDefault="00CE2C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F8E8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9F7D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 по                                                                                                                                                                     наклонной скамейке (высота верхнего конца скамейки 30—40 см).</w:t>
            </w:r>
          </w:p>
          <w:p w14:paraId="7F1F7BFD" w14:textId="77777777" w:rsidR="00CE2CA5" w:rsidRDefault="00CE2C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833B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650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458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AFB8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0CB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CE2CA5" w14:paraId="6FA49FC6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591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DF3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Ходьба по гимнастической                                                                                                               скамейке с перешагиванием через предметы высотой 10—15 см.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280E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5EF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 выполнять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по гимнастической скамейке    с перешагиванием через предметы высотой 10—15 см.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780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C0B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EE99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388D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5251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CE2CA5" w14:paraId="62673D4A" w14:textId="77777777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718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38F6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Ходьба по гимнастической скамейке боком приставными шагами. Стойка на одной ноге, с различным положением рук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04F0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67A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по гимнастической скамейке боком приставными шагами, стойку на одной ноге, с различным положением рук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F37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03D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CA6B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26E5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BF4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CE2CA5" w14:paraId="13A84E7B" w14:textId="77777777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297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44BA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упражнений в равновесии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312B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9E0ECB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AA74AF" w14:textId="77777777" w:rsidR="00CE2CA5" w:rsidRDefault="00CE2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4FD7" w14:textId="77777777" w:rsidR="00CE2CA5" w:rsidRDefault="00000000">
            <w:pPr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Уметь отрабатывать технику упражнений в равновесии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C519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900954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ACA9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14:paraId="7966C4B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2501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1686EE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выполнять различные роли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4421" w14:textId="77777777" w:rsidR="00CE2CA5" w:rsidRDefault="00CE2CA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99A6F0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3642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7C392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активности, самостоятельнос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ти, нравственно-волевых качеств</w:t>
            </w:r>
          </w:p>
        </w:tc>
      </w:tr>
      <w:tr w:rsidR="00CE2CA5" w14:paraId="39AA22DA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6D9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40CC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Игры с элементами общеразвивающих упражнений</w:t>
            </w:r>
          </w:p>
          <w:p w14:paraId="5386D77B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Игры: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«Мяч соседу», «Перетягивание в парах».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6FCF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482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754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FE3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561C4564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FD20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6867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FE9A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CE2CA5" w14:paraId="5BCA2011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D4EB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1F66" w14:textId="77777777" w:rsidR="00CE2CA5" w:rsidRDefault="000000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ЛЫЖНАЯ ПОДГОТОВКА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78B4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538E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30FA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97BF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6BAD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BE44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F845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118B34BE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246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A49E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Построение в одну шеренгу с лыжами. Выполнение команд: «Становись!», «Разойдись!».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Прикрепление лыж к обуви, снятие лыж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29A0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64AC01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63C7" w14:textId="77777777" w:rsidR="00CE2CA5" w:rsidRDefault="00000000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/>
                <w:sz w:val="18"/>
                <w:szCs w:val="18"/>
              </w:rPr>
              <w:t>команды,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уметь прикреплять лыжи к обуви и снимать  лыжи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92B9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9D5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2683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 w14:paraId="3C375EDC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EDA6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B6F9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CE2CA5" w14:paraId="39CFEF41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1F0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7714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Передвижение  по лыжне без палок.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402A" w14:textId="77777777" w:rsidR="00CE2CA5" w:rsidRDefault="00CE2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558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передвижение  по лыжне без палок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5CA8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14:paraId="1EC5593F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14:paraId="13FD92E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EA5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8C9B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14:paraId="093F1791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C674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338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14:paraId="6C95636E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3A145A10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1811F72D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697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577F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техники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передвижения  по лыжне без палок.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6574" w14:textId="77777777" w:rsidR="00CE2CA5" w:rsidRDefault="00CE2C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BD1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передвижение  по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лыжне без палок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5D8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B3D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3B3A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2C42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DA7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самостоятельности учащихся,</w:t>
            </w:r>
          </w:p>
          <w:p w14:paraId="2900A04A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3CD49E7E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26F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3669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Закрепление техники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передвижения  по лыжне без палок.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4211" w14:textId="77777777" w:rsidR="00CE2CA5" w:rsidRDefault="00CE2C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83E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передвижения  по лыжне без палок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2D5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C56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3796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606B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247CA411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E6AF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CE2CA5" w14:paraId="21229B00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163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695D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Передвижение на лыжах ступающим шагом.</w:t>
            </w:r>
            <w:r>
              <w:rPr>
                <w:rFonts w:ascii="Times New Roman" w:hAnsi="Times New Roman"/>
                <w:b/>
              </w:rPr>
              <w:t xml:space="preserve">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FAC4" w14:textId="77777777" w:rsidR="00CE2CA5" w:rsidRDefault="00CE2C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ECD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передвижение на лыжах ступающим шагом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0AC9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A59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34CDC940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75CA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A28C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985F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привитие интереса к самостоятельным занятиям физкультурой</w:t>
            </w:r>
          </w:p>
          <w:p w14:paraId="2A9B413D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353B95B8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20A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3FE1" w14:textId="77777777" w:rsidR="00CE2CA5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техники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>
              <w:rPr>
                <w:rFonts w:ascii="Times New Roman" w:hAnsi="Times New Roman"/>
                <w:sz w:val="18"/>
                <w:szCs w:val="18"/>
              </w:rPr>
              <w:t>передвижения на лыжах ступающим шагом.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429A" w14:textId="77777777" w:rsidR="00CE2CA5" w:rsidRDefault="00CE2C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D9B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передвижение на лыжах ступающим шагом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7401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2B6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3FA1A426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1335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14:paraId="57A4A415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C93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0818C02B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E027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14:paraId="28F40A4B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210FE7C8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FB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E0C0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техники передвижения на лыжах ступающим шагом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2954" w14:textId="77777777" w:rsidR="00CE2CA5" w:rsidRDefault="00CE2C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2D7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Уметь отрабатывать технику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передвижения  на лыжах ступающим шагом.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1A88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B27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Самостоятельно создают способы решения проблем творческого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5281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0AAF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Активно участвовать в деятельности, контролировать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C407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создание атмосферы сотрудничества учителя 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учащихся</w:t>
            </w:r>
          </w:p>
          <w:p w14:paraId="3B35FBF6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743A6F44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AE3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1D31" w14:textId="77777777" w:rsidR="00CE2CA5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Передвижение на лыжах 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B70B" w14:textId="77777777" w:rsidR="00CE2CA5" w:rsidRDefault="00CE2C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FD7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передвижение на лыжах 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50E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F71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48E0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A35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14:paraId="03C97ADA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AC8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CE2CA5" w14:paraId="1C954908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7FF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D3F6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Совершенствование  техники передвижения на лыжах 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3991" w14:textId="77777777" w:rsidR="00CE2CA5" w:rsidRDefault="00CE2C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53AB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передвижение на лыжах 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9D2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35A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739B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AD1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4204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CE2CA5" w14:paraId="5F081A4D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668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  <w:p w14:paraId="1DAC88AF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53EC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Закрепление техники  передвижения на лыжах 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8755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B8C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передвижения на лыжах  скользящим шагом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39AF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C4A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B9A7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F3F0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57F927D6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1B1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14:paraId="436D9C0B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CE2CA5" w14:paraId="3071D70A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E0A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2B7C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Передвижение на лы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 xml:space="preserve">жах 0,3 км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Игра: «Снежком по мячу».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F755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561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передвижение на лы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жах 0,3 – 0,5 км, знать правила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гры: «Снежком по мячу».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8A04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8C0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3FCEBFF4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D951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E4ED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используют основные и дополнительные средства получения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0C2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заинтересованности в результате своего труда,</w:t>
            </w:r>
          </w:p>
        </w:tc>
      </w:tr>
      <w:tr w:rsidR="00CE2CA5" w14:paraId="6B298AC7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796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CF19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передвижения на лы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жах 0,3 км, повторение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гры: «Снежком по мячу».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A1A9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B75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преодолевать трудности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прохождении дистанции на лыжах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0,3 – 0,5 км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9AD7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E4D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4242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 w14:paraId="3B44A742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5B2E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C32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14:paraId="2281DDDF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CE2CA5" w14:paraId="07CB965E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DB2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999" w14:textId="77777777" w:rsidR="00CE2CA5" w:rsidRDefault="0000000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Закрепление техники  передвижения на лы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жах 0,3 км, повторение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гры: «Снежком по мячу».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586B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BF7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преодолевать трудности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прохождении дистанции на лыжах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0,3 – 0,5 км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8D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21F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8E85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47FA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39981C7C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92A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чувства товарищества, взаимовыручки</w:t>
            </w:r>
          </w:p>
        </w:tc>
      </w:tr>
      <w:tr w:rsidR="00CE2CA5" w14:paraId="7E22C6D8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402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23BB" w14:textId="77777777" w:rsidR="00CE2CA5" w:rsidRDefault="00000000">
            <w:pPr>
              <w:rPr>
                <w:rFonts w:ascii="Times New Roman" w:eastAsiaTheme="minorEastAsia" w:hAnsi="Times New Roman" w:cs="Times New Roman"/>
                <w:b/>
                <w:i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18"/>
                <w:szCs w:val="18"/>
                <w:u w:val="single"/>
                <w:lang w:eastAsia="ru-RU"/>
              </w:rPr>
              <w:t>Упражнения для развития пространственно - временой дифференцировки и точности движе</w:t>
            </w:r>
            <w:r>
              <w:rPr>
                <w:rFonts w:ascii="Times New Roman" w:eastAsiaTheme="minorEastAsia" w:hAnsi="Times New Roman" w:cs="Times New Roman"/>
                <w:b/>
                <w:i/>
                <w:sz w:val="18"/>
                <w:szCs w:val="18"/>
                <w:u w:val="single"/>
                <w:lang w:eastAsia="ru-RU"/>
              </w:rPr>
              <w:softHyphen/>
              <w:t>ний.</w:t>
            </w:r>
          </w:p>
          <w:p w14:paraId="35C08C6F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Построение в шеренгу с изменением места построения по заданному ориентиру (черта, квадрат).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4D73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076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построение в шеренгу с изменением места построения по заданному ориентиру (черта, квадрат).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A17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F76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E13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0C4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6E42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CE2CA5" w14:paraId="1998BE1F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49C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1934" w14:textId="77777777" w:rsidR="00CE2CA5" w:rsidRDefault="00000000">
            <w:pPr>
              <w:rPr>
                <w:rFonts w:ascii="Times New Roman" w:eastAsiaTheme="minorEastAsia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Закрепление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построения в шеренгу с изменением места построения по заданному ориентиру (черта, квадрат).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9A30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E30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построение в шеренгу с изменением места построения по заданному ориентиру (черта, квадрат).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4BBB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0EE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FF0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3385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1A7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CE2CA5" w14:paraId="72ECCF8B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722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C8D7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Прыжок в длину с места в обозначенный ориентир и воспроизведение его без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контроля зре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ния.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99F3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E1CF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прыжок в длину с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места в обозначенный ориентир и воспроизведение его без контроля зре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ния.</w:t>
            </w:r>
          </w:p>
          <w:p w14:paraId="18FB9692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26C0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Объясняют отличия </w:t>
            </w:r>
          </w:p>
          <w:p w14:paraId="60F740B5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14:paraId="087A38F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4EE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Технически правильно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AE1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аходить ошибки при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99F2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C0D7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развитие общественно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активной личности</w:t>
            </w:r>
          </w:p>
        </w:tc>
      </w:tr>
      <w:tr w:rsidR="00CE2CA5" w14:paraId="188C2C34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06B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D187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прыжки в длину с места в обозначенный ориентир и воспроизведение его без контроля зре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ния.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1E96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1252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прыжок в длину с места в обозначенный ориентир и воспроизведение его без контроля зре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ния.</w:t>
            </w:r>
          </w:p>
          <w:p w14:paraId="4E89A59C" w14:textId="77777777" w:rsidR="00CE2CA5" w:rsidRDefault="00CE2CA5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3900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14:paraId="3DCE7AFC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14:paraId="3550E20D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D1A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F81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7C84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B3B7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CE2CA5" w14:paraId="5A7D3F6B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8DA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0F97" w14:textId="77777777" w:rsidR="00CE2CA5" w:rsidRDefault="000000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Изменение направления лазания по опре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деленным ориентирам.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CCE0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8FF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изменение направления лазания по опре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деленным ориентирам.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6B8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B75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2DE35F58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8B8A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D513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34F0E643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603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CE2CA5" w14:paraId="67BBFBDF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E33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35D6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упражнения с изменением направления лазания по опре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деленным ориентирам.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1FB1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B80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изменение направления лазания по опре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деленным ориентирам.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69AA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9FA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Обеспечивать защиту и сохранность природы во время активного отдыха и занятий физической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культурой</w:t>
            </w:r>
          </w:p>
          <w:p w14:paraId="1B0DF3E1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B30B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отстаивать точку зрения, аргументировать, формировать навыки учебного сотрудничества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583B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Составляют план выполнения заданий совместно с учителем</w:t>
            </w:r>
          </w:p>
          <w:p w14:paraId="769BA1DA" w14:textId="77777777" w:rsidR="00CE2CA5" w:rsidRDefault="00CE2CA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2C5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CE2CA5" w14:paraId="036F14B3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7F2B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5056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Подбрасывание мяча вверх до определен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ного ориентира.  Выполнение исходных положений рук по словес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ной инструкции учителя.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EA87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1D7A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подбрасывание мяча вверх до определен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ного ориентира, выполнение исходных положений рук по словес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ной инструкции учителя.                                                                                                                       </w:t>
            </w:r>
          </w:p>
          <w:p w14:paraId="7F48A264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C4B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CFF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D38D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85E3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421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CE2CA5" w14:paraId="4551FCF8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D96A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8ECC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подбрасывание мяча вверх до определен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ного ориентира.  Выполнение исходных положений рук по словес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ной инструкции учителя.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1967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5079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подбрасывание мяча вверх до определен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ного ориентира, выполнение исходных положений рук по словес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ной инструкции учителя.                                                                                                                       </w:t>
            </w:r>
          </w:p>
          <w:p w14:paraId="5AE3F371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2CCF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FD9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04AF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995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04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CE2CA5" w14:paraId="06D3DCC4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9121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936D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подбрасывание мяча вверх до определен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ного ориентира.  Выполнение исходных положений рук по словес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ной инструкции учителя.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A0ED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8641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подбрасывание мяча вверх до определен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ного ориентира, выполнение исходных положений рук по словес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ной инструкции учителя.                                                                                                                       </w:t>
            </w:r>
          </w:p>
          <w:p w14:paraId="41AF4381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882C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F7C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11AB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AEA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0FB9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CE2CA5" w14:paraId="64F16446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F34B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3E8B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Коррекционные игры.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14:paraId="0FAE1A1D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 «Товарищи командиры»</w:t>
            </w:r>
          </w:p>
          <w:p w14:paraId="252C862E" w14:textId="77777777" w:rsidR="00CE2CA5" w:rsidRDefault="00CE2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5CAA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CA4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2FC3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175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4E96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976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1146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CE2CA5" w14:paraId="46680AC6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B3F7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B8BC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Закрепить </w:t>
            </w:r>
            <w:r>
              <w:rPr>
                <w:rFonts w:ascii="Times New Roman" w:hAnsi="Times New Roman"/>
                <w:sz w:val="18"/>
                <w:szCs w:val="18"/>
              </w:rPr>
              <w:t>игру: «Товарищи командиры»</w:t>
            </w:r>
          </w:p>
          <w:p w14:paraId="3ECFF25E" w14:textId="77777777" w:rsidR="00CE2CA5" w:rsidRDefault="00CE2CA5">
            <w:pPr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D38B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5BB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EAE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41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B78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1647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54AB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CE2CA5" w14:paraId="53EF2D2B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221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0C11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«Два сигнала»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C7DC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1B0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197C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957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EEBF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14:paraId="646BE569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C6B0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03BD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CE2CA5" w14:paraId="4338AD88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BDB7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C8F4" w14:textId="77777777" w:rsidR="00CE2CA5" w:rsidRDefault="00000000">
            <w:pPr>
              <w:pStyle w:val="af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коррекционных игр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30AD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363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9062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F1B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EBD1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B82C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449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14:paraId="5915BE6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32355633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3B2506FD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0D6D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F255" w14:textId="77777777" w:rsidR="00CE2CA5" w:rsidRDefault="00000000">
            <w:pPr>
              <w:pStyle w:val="af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ПОДВИЖНЫЕ ИГРЫ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515E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3640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0A72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7F0B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BBB7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128D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9878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64B2EE36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F81F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796E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Игры с элементами общеразвивающих упражнений.</w:t>
            </w:r>
          </w:p>
          <w:p w14:paraId="1B3F4555" w14:textId="77777777" w:rsidR="00CE2CA5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Игра: «Мяч соседу»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9595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6ED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FAC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711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510FAC9E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1AFD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43D5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401B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14:paraId="4C514438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323FB247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6D9A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7A92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игры: «Мяч соседу»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13C6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598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D47A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16A7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699BBF56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28B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286E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CFCA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14:paraId="0AFD4B55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34E566B7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22B0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8C0F" w14:textId="77777777" w:rsidR="00CE2CA5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  «Перетягивание в парах».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F849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E46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519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5E28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5029FCDF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D6C4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14:paraId="4DFA22A6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277A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3FBF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CE2CA5" w14:paraId="487BB80B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5CA3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B11A" w14:textId="77777777" w:rsidR="00CE2CA5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игр с элементами общеразвивающих упражнений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351F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B7B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859A" w14:textId="77777777" w:rsidR="00CE2CA5" w:rsidRDefault="0000000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3F8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6BC93565" w14:textId="77777777" w:rsidR="00CE2CA5" w:rsidRDefault="00CE2CA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609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9FA1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B95B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CE2CA5" w14:paraId="70EF6385" w14:textId="77777777">
        <w:trPr>
          <w:trHeight w:val="1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4BB2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D35E" w14:textId="77777777" w:rsidR="00CE2CA5" w:rsidRDefault="00000000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Игры с бегом.</w:t>
            </w:r>
          </w:p>
          <w:p w14:paraId="48DD7F9C" w14:textId="77777777" w:rsidR="00CE2CA5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«Белые медведи»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61EE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D4A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175B" w14:textId="77777777" w:rsidR="00CE2CA5" w:rsidRDefault="0000000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C2F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685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76F7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BA8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CE2CA5" w14:paraId="5506DBFE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D20A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92B1" w14:textId="77777777" w:rsidR="00CE2CA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  «Через кочки и пенечки».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4799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945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со сверстниками элементы соревнований</w:t>
            </w:r>
          </w:p>
          <w:p w14:paraId="7D92C78A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00D5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14:paraId="65729D0E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14:paraId="79000C55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1F7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614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E813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33E9C23F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BE36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CE2CA5" w14:paraId="588BE898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949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9FC6" w14:textId="77777777" w:rsidR="00CE2CA5" w:rsidRDefault="00000000">
            <w:pPr>
              <w:pStyle w:val="af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игр с бегом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36A3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F58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7F4F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BACF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917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064E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CA6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CE2CA5" w14:paraId="03B2EFA9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E4B7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FDA0" w14:textId="77777777" w:rsidR="00CE2CA5" w:rsidRDefault="00000000">
            <w:pPr>
              <w:pStyle w:val="af5"/>
              <w:rPr>
                <w:rFonts w:ascii="Times New Roman" w:hAnsi="Times New Roman"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 xml:space="preserve">Игры с прыжками. </w:t>
            </w:r>
            <w:r>
              <w:rPr>
                <w:rFonts w:ascii="Times New Roman" w:hAnsi="Times New Roman"/>
                <w:i/>
                <w:sz w:val="18"/>
                <w:szCs w:val="18"/>
                <w:u w:val="single"/>
              </w:rPr>
              <w:t xml:space="preserve"> </w:t>
            </w:r>
          </w:p>
          <w:p w14:paraId="2BEE9EFF" w14:textId="77777777" w:rsidR="00CE2CA5" w:rsidRDefault="00000000">
            <w:pPr>
              <w:pStyle w:val="af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 «Прыжки по полоскам»</w:t>
            </w:r>
          </w:p>
          <w:p w14:paraId="7C565521" w14:textId="77777777" w:rsidR="00CE2CA5" w:rsidRDefault="00CE2CA5">
            <w:pPr>
              <w:pStyle w:val="af5"/>
              <w:rPr>
                <w:rFonts w:ascii="Times New Roman" w:hAnsi="Times New Roman"/>
                <w:sz w:val="18"/>
                <w:szCs w:val="18"/>
              </w:rPr>
            </w:pPr>
          </w:p>
          <w:p w14:paraId="170CD18C" w14:textId="77777777" w:rsidR="00CE2CA5" w:rsidRDefault="00CE2CA5">
            <w:pPr>
              <w:pStyle w:val="af5"/>
              <w:rPr>
                <w:rFonts w:ascii="Times New Roman" w:hAnsi="Times New Roman"/>
                <w:sz w:val="18"/>
                <w:szCs w:val="18"/>
              </w:rPr>
            </w:pPr>
          </w:p>
          <w:p w14:paraId="61CF9364" w14:textId="77777777" w:rsidR="00CE2CA5" w:rsidRDefault="00CE2CA5">
            <w:pPr>
              <w:pStyle w:val="af5"/>
              <w:rPr>
                <w:rFonts w:ascii="Times New Roman" w:hAnsi="Times New Roman"/>
                <w:sz w:val="18"/>
                <w:szCs w:val="18"/>
              </w:rPr>
            </w:pPr>
          </w:p>
          <w:p w14:paraId="7356519F" w14:textId="77777777" w:rsidR="00CE2CA5" w:rsidRDefault="00CE2CA5">
            <w:pPr>
              <w:pStyle w:val="af5"/>
              <w:rPr>
                <w:rFonts w:ascii="Times New Roman" w:hAnsi="Times New Roman"/>
                <w:sz w:val="18"/>
                <w:szCs w:val="18"/>
              </w:rPr>
            </w:pPr>
          </w:p>
          <w:p w14:paraId="518628FC" w14:textId="77777777" w:rsidR="00CE2CA5" w:rsidRDefault="00CE2CA5">
            <w:pPr>
              <w:pStyle w:val="af5"/>
              <w:rPr>
                <w:rFonts w:ascii="Times New Roman" w:hAnsi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3EDD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6CA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A16E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D37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B2FB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21D9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14:paraId="29FC536E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7562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7BB902F2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CE2CA5" w14:paraId="60DAB8C2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CFAF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2345" w14:textId="77777777" w:rsidR="00CE2CA5" w:rsidRDefault="00000000">
            <w:pPr>
              <w:pStyle w:val="af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Закрепить </w:t>
            </w:r>
            <w:r>
              <w:rPr>
                <w:rFonts w:ascii="Times New Roman" w:hAnsi="Times New Roman"/>
                <w:sz w:val="18"/>
                <w:szCs w:val="18"/>
              </w:rPr>
              <w:t>игру: «Прыжки по полоскам»</w:t>
            </w:r>
          </w:p>
          <w:p w14:paraId="79F1FED5" w14:textId="77777777" w:rsidR="00CE2CA5" w:rsidRDefault="00CE2CA5">
            <w:pPr>
              <w:pStyle w:val="af5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3062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F4F3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BD7B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022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96A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отстаивать точку зрения, аргументировать, формировать навыки учебного сотрудничества в ходе индивидуальной и групповой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F0D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Речевые действия как средства регуляции собственной деятельности.</w:t>
            </w:r>
          </w:p>
          <w:p w14:paraId="385E473C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A363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058BD79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CE2CA5" w14:paraId="488A5AB6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E2D0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1477" w14:textId="77777777" w:rsidR="00CE2CA5" w:rsidRDefault="00000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 «Точный прыжок».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D6F9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DBB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со сверстниками элементы соревнований</w:t>
            </w:r>
          </w:p>
          <w:p w14:paraId="59959302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8EEA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9A0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AB0C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E784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8C0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CE2CA5" w14:paraId="25D183A3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D45A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718A" w14:textId="77777777" w:rsidR="00CE2CA5" w:rsidRDefault="0000000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игр с прыжками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83E3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839E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0A50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3E3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4CDA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3052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8D9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CE2CA5" w14:paraId="376FBED8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D223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8553" w14:textId="77777777" w:rsidR="00CE2CA5" w:rsidRDefault="0000000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Игры с бросанием, ловлей и метанием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Игра: «Гонка мячей по кругу»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7753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29181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4E05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F920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2966D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192B1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54187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CE2CA5" w14:paraId="35D766D8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4666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A067" w14:textId="77777777" w:rsidR="00CE2CA5" w:rsidRDefault="0000000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игры: «Гонка мячей по кругу»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7818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011E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B1EA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BED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AEEC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55E6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1AF0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27F1B7D9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3766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101C" w14:textId="77777777" w:rsidR="00CE2CA5" w:rsidRDefault="00000000">
            <w:pPr>
              <w:pStyle w:val="af5"/>
              <w:spacing w:after="0" w:line="240" w:lineRule="atLeas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«Мяч среднему»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C3A9" w14:textId="77777777" w:rsidR="00CE2CA5" w:rsidRDefault="00CE2CA5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BFAC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со сверстниками элементы соревнований</w:t>
            </w:r>
          </w:p>
          <w:p w14:paraId="4F9113C3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00DC3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14:paraId="7C0CB738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14:paraId="0EDDE73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B026A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87E84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14:paraId="063A57E9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B43D7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3970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14:paraId="6B866F93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1F735E34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02CB01FD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DA31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8C41" w14:textId="77777777" w:rsidR="00CE2CA5" w:rsidRDefault="00000000">
            <w:pPr>
              <w:pStyle w:val="af5"/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игры: «Мяч среднему»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563C" w14:textId="77777777" w:rsidR="00CE2CA5" w:rsidRDefault="00CE2CA5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ED40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8598" w14:textId="77777777" w:rsidR="00CE2CA5" w:rsidRDefault="00CE2CA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EDCA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227E" w14:textId="77777777" w:rsidR="00CE2CA5" w:rsidRDefault="00CE2CA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19E1" w14:textId="77777777" w:rsidR="00CE2CA5" w:rsidRDefault="00CE2CA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D256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74DF65A4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0B18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7CCC" w14:textId="77777777" w:rsidR="00CE2CA5" w:rsidRDefault="0000000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 «Попади в цель».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9039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7CD0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Знать  и соблюдать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правила игр</w:t>
            </w:r>
          </w:p>
          <w:p w14:paraId="35122664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7ACC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применять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правила делового сотрудничества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C686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Технически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правильно выполнять двигательные действия из базовых видов спорта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EC30F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Критично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DE0FC4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F793E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воспитание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самостоятельности учащихся,</w:t>
            </w:r>
          </w:p>
          <w:p w14:paraId="18AB0B5B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07431126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3EA3" w14:textId="77777777" w:rsidR="00CE2CA5" w:rsidRDefault="00CE2CA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C903" w14:textId="77777777" w:rsidR="00CE2CA5" w:rsidRDefault="00CE2CA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2ABE" w14:textId="77777777" w:rsidR="00CE2CA5" w:rsidRDefault="00CE2C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8CC5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41EC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EB35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F604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E646" w14:textId="77777777" w:rsidR="00CE2CA5" w:rsidRDefault="00CE2CA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7B6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CA5" w14:paraId="176C85C8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A2D7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E940" w14:textId="77777777" w:rsidR="00CE2CA5" w:rsidRDefault="00000000">
            <w:pPr>
              <w:pStyle w:val="af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Линейные эстафеты без предметов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F93D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93D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со сверстниками элементы соревнований</w:t>
            </w:r>
          </w:p>
          <w:p w14:paraId="6E85A006" w14:textId="77777777" w:rsidR="00CE2CA5" w:rsidRDefault="00CE2CA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03F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B37C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8D30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4EEB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14:paraId="5E055719" w14:textId="77777777" w:rsidR="00CE2CA5" w:rsidRDefault="00CE2CA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5019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CE2CA5" w14:paraId="62FFADF8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1410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6B74" w14:textId="77777777" w:rsidR="00CE2CA5" w:rsidRDefault="00000000">
            <w:pPr>
              <w:pStyle w:val="af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Линейные эстафеты с предметами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F91C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9B51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и называть спортивный инвентарь, соблюдать технику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1484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FE9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E3C2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81D1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D776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CE2CA5" w14:paraId="2D2E883C" w14:textId="777777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F6B6" w14:textId="77777777" w:rsidR="00CE2CA5" w:rsidRDefault="000000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6201" w14:textId="77777777" w:rsidR="00CE2CA5" w:rsidRDefault="0000000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линейных эстафет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C1EA" w14:textId="77777777" w:rsidR="00CE2CA5" w:rsidRDefault="00CE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0A19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 трудности при выполнении линейных эстафет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1DA0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14:paraId="213753FA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14:paraId="629D50EB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42ED" w14:textId="77777777" w:rsidR="00CE2CA5" w:rsidRDefault="0000000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6C17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14:paraId="2BE9A112" w14:textId="77777777" w:rsidR="00CE2CA5" w:rsidRDefault="00000000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0CE6" w14:textId="77777777" w:rsidR="00CE2CA5" w:rsidRDefault="0000000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B9D5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14:paraId="0451F7E6" w14:textId="77777777" w:rsidR="00CE2CA5" w:rsidRDefault="0000000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579FEC06" w14:textId="77777777" w:rsidR="00CE2CA5" w:rsidRDefault="00CE2CA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6D2D2868" w14:textId="77777777" w:rsidR="00CE2CA5" w:rsidRDefault="00CE2C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409F9" w14:textId="77777777" w:rsidR="00CE2CA5" w:rsidRDefault="00CE2C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16AFA0C0" w14:textId="77777777" w:rsidR="00CE2CA5" w:rsidRDefault="000000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7.Материально-техническое обеспечение образовательного процесса, осуществляемого </w:t>
      </w:r>
    </w:p>
    <w:p w14:paraId="6AB6B300" w14:textId="77777777" w:rsidR="00CE2CA5" w:rsidRDefault="000000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учебному предмету  «Адаптивная физкультура».</w:t>
      </w:r>
    </w:p>
    <w:p w14:paraId="7DFDEB40" w14:textId="77777777" w:rsidR="00CE2CA5" w:rsidRDefault="00000000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образовательном учреждении имеется спортивный зал, тренажёрный зал, соответствующий спортивное оборудование.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гимнастики: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легкой атлетики: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настольного тенниса: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футбола: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баскетбола: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волейбола: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Прочие: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маты гимнастические, лыжи, барьеры.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вспомогательное оборудование для оснащения мест хранения спортивного инвентаря и оборудования</w:t>
      </w:r>
    </w:p>
    <w:p w14:paraId="1136F7CE" w14:textId="77777777" w:rsidR="00CE2CA5" w:rsidRDefault="000000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Учебно – методический комплекс по предмету.</w:t>
      </w:r>
    </w:p>
    <w:p w14:paraId="04CD4F90" w14:textId="77777777" w:rsidR="00CE2CA5" w:rsidRDefault="00000000">
      <w:pPr>
        <w:numPr>
          <w:ilvl w:val="0"/>
          <w:numId w:val="8"/>
        </w:numPr>
        <w:spacing w:after="0" w:line="360" w:lineRule="auto"/>
        <w:ind w:left="1276" w:hanging="567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Атлас физических упражнений для красоты и здоровья / Уткин В. Л.  Бондин В. И.  – М.: Физкультура и спорт, 1990г.</w:t>
      </w:r>
    </w:p>
    <w:p w14:paraId="537203DB" w14:textId="77777777" w:rsidR="00CE2CA5" w:rsidRDefault="00000000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Гимнастика / Микулич П. В., Орлов Л. П. –  М.: Физкультура и спорт, 1959г.</w:t>
      </w:r>
    </w:p>
    <w:p w14:paraId="580AB968" w14:textId="77777777" w:rsidR="00CE2CA5" w:rsidRDefault="00000000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Здоровье и физическое развитие детей в дошкольных образовательных учреждениях: проблемы и пути оптимизации. Сборник статей и документов. –  М.: Глобус,  2004. </w:t>
      </w:r>
    </w:p>
    <w:p w14:paraId="2E77A43F" w14:textId="77777777" w:rsidR="00CE2CA5" w:rsidRDefault="00000000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Как воспитывать здорового ребенка /  Алямовская В.Г.  – М.: Профиздат, 1983.</w:t>
      </w:r>
    </w:p>
    <w:p w14:paraId="3EE4DA15" w14:textId="77777777" w:rsidR="00CE2CA5" w:rsidRDefault="00000000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о здоровом образе жизни / Куценко Г. И. –  М.: Профиздат, 1987г.</w:t>
      </w:r>
    </w:p>
    <w:p w14:paraId="6C8F1F42" w14:textId="77777777" w:rsidR="00CE2CA5" w:rsidRDefault="00000000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Курпан, Ю. И. Физкультура формирующая осанку / Ю. И. Курпан, Е. А. Талабум. – М.: Физкультура и спорт, 1990.</w:t>
      </w:r>
    </w:p>
    <w:p w14:paraId="49AF19B1" w14:textId="77777777" w:rsidR="00CE2CA5" w:rsidRDefault="00000000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ВолГУ, 2003.</w:t>
      </w:r>
    </w:p>
    <w:p w14:paraId="5D7978BC" w14:textId="77777777" w:rsidR="00CE2CA5" w:rsidRDefault="00000000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друг – физкультура: учебник для учащихся 1-4 классов начальной школы / В. И. Лях. – М.: Просвещение, 2008.</w:t>
      </w:r>
    </w:p>
    <w:p w14:paraId="1819B18C" w14:textId="77777777" w:rsidR="00CE2CA5" w:rsidRDefault="00000000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Настольная книга для учителя физической культуры / Г. И. Погодаев. - М.: Физкультура и спорт, 1998.</w:t>
      </w:r>
    </w:p>
    <w:p w14:paraId="2CBCF4E5" w14:textId="77777777" w:rsidR="00CE2CA5" w:rsidRDefault="00000000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Популярная медицинская энциклопедия / Покровский В. И. –М: Медицина, 1991г.</w:t>
      </w:r>
    </w:p>
    <w:p w14:paraId="680BAF09" w14:textId="77777777" w:rsidR="00CE2CA5" w:rsidRDefault="00000000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Система организации физкультурно-оздоровительной работы с дошкольниками / Борисова Е.Н. –  М.: Глобус, 2009.</w:t>
      </w:r>
    </w:p>
    <w:p w14:paraId="2346CECD" w14:textId="77777777" w:rsidR="00CE2CA5" w:rsidRDefault="00000000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Фокин, Г. Ю. Уроки физкультуры в начальной школе: 1-4 классы: Пособие для учителей физкультуры / Г. Ю. Фокин. – М.: школьная пресса, 2003.</w:t>
      </w:r>
    </w:p>
    <w:p w14:paraId="6E7862D7" w14:textId="77777777" w:rsidR="00CE2CA5" w:rsidRDefault="00CE2CA5">
      <w:pPr>
        <w:shd w:val="clear" w:color="auto" w:fill="FFFFFF"/>
        <w:spacing w:after="0" w:line="360" w:lineRule="auto"/>
        <w:ind w:left="1069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74C02D" w14:textId="77777777" w:rsidR="00CE2CA5" w:rsidRDefault="00000000">
      <w:pPr>
        <w:spacing w:after="0" w:line="360" w:lineRule="auto"/>
        <w:ind w:left="709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9. Содержание мониторинга сформированности базовых учебных действий (знания, умения).</w:t>
      </w:r>
    </w:p>
    <w:p w14:paraId="68FD51BE" w14:textId="77777777" w:rsidR="00CE2CA5" w:rsidRDefault="00000000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Мониторинг 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сформированности базовых учебных действий (знания, умения)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является составной частью общего мониторинга школы. </w:t>
      </w:r>
    </w:p>
    <w:p w14:paraId="5935C63B" w14:textId="77777777" w:rsidR="00CE2CA5" w:rsidRDefault="0000000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специального обучения детей в специальной (коррекционной) школе 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Разработанных и общепринятых критериев оценки знаний учащихся с различной степенью нарушения интеллекта нет.</w:t>
      </w:r>
    </w:p>
    <w:p w14:paraId="7F02A7F6" w14:textId="77777777" w:rsidR="00CE2CA5" w:rsidRDefault="00CE2CA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3F2831A" w14:textId="77777777" w:rsidR="00CE2CA5" w:rsidRDefault="000000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МОНИТОРИНГ  ПОКАЗАТЕЛЕЙ ОСВОЕНИЯ  ПРОГРАММЫ ОБУЧАЮЩИМИСЯ  </w:t>
      </w:r>
    </w:p>
    <w:p w14:paraId="299C444E" w14:textId="77777777" w:rsidR="00CE2CA5" w:rsidRDefault="000000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 УЧЕБНОМУ ПРЕДМЕТУ  «АДАПТИВНАЯ ФИЗКУЛЬТУРА».</w:t>
      </w:r>
    </w:p>
    <w:p w14:paraId="6AF51F3A" w14:textId="77777777" w:rsidR="00CE2CA5" w:rsidRDefault="00000000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 xml:space="preserve">Предметные результаты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связаны с овладением обучающимися содержанием  образовательной области – физической</w:t>
      </w:r>
    </w:p>
    <w:p w14:paraId="58BBEB6E" w14:textId="77777777" w:rsidR="00CE2CA5" w:rsidRDefault="00000000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 и  характеризуют  достижения обучающихся в усвоении знаний и умений, способность их применять в жизни.</w:t>
      </w:r>
    </w:p>
    <w:p w14:paraId="3C43C270" w14:textId="77777777" w:rsidR="00CE2CA5" w:rsidRDefault="00000000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целом оценка достижения обучающимися с нарушением интеллекта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14:paraId="0E87169C" w14:textId="77777777" w:rsidR="00CE2CA5" w:rsidRDefault="00CE2CA5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6F7B22EE" w14:textId="77777777" w:rsidR="00CE2CA5" w:rsidRDefault="000000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  ПОКАЗАТЕЛЕЙ ОСВОЕНИЯ  ПРОГРАММЫ ОБУЧАЮЩИМИСЯ  6  КЛАССА</w:t>
      </w:r>
    </w:p>
    <w:p w14:paraId="61F7F081" w14:textId="77777777" w:rsidR="00CE2CA5" w:rsidRDefault="000000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УЧЕБНОГО ПРЕДМЕТА «АДАПТИВНАЯ ФИЗКУЛЬТУРА».</w:t>
      </w:r>
    </w:p>
    <w:p w14:paraId="7FD2825D" w14:textId="77777777" w:rsidR="00CE2CA5" w:rsidRDefault="000000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Таблица овладения  обучающимися   программы учебного предмета «Адаптивная физкультура» в 6 классе. </w:t>
      </w:r>
    </w:p>
    <w:tbl>
      <w:tblPr>
        <w:tblW w:w="16020" w:type="dxa"/>
        <w:tblInd w:w="-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79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9"/>
      </w:tblGrid>
      <w:tr w:rsidR="00CE2CA5" w14:paraId="5F4B5313" w14:textId="77777777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3381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Ф.И.</w:t>
            </w:r>
          </w:p>
          <w:p w14:paraId="3924B04F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 - ся</w:t>
            </w:r>
          </w:p>
        </w:tc>
        <w:tc>
          <w:tcPr>
            <w:tcW w:w="1531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9560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CE2CA5" w14:paraId="59126000" w14:textId="7777777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D984" w14:textId="77777777" w:rsidR="00CE2CA5" w:rsidRDefault="00CE2C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8016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8B62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FBB4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FEB5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492E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6B69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852B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9D5D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AAFD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7A36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3C57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9D76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9920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319F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882B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8036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НФ</w:t>
            </w:r>
          </w:p>
        </w:tc>
      </w:tr>
      <w:tr w:rsidR="00CE2CA5" w14:paraId="23F40A31" w14:textId="7777777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BC50" w14:textId="77777777" w:rsidR="00CE2CA5" w:rsidRDefault="00CE2C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1A82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D813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2BA5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0B25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58BE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43BF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BE3F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31C8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96A8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6C12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BB7E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9927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58D6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0AB2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195F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08A8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093F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852A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567B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6555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2DA5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DC86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C264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5BA1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1F82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86E8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5377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C642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BD7F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A414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5F52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8E47" w14:textId="77777777" w:rsidR="00CE2CA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</w:tr>
      <w:tr w:rsidR="00CE2CA5" w14:paraId="78FAB87C" w14:textId="7777777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CFD1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72D8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B437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8376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2BC5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FF9B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AB62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B2C7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76F4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2F73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538C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1CF8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1A5A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DABD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8204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A8F3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2F6A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FE1B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0A62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0A65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B8C1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ABD0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3363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3B39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E6E0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123D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976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FB8B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B567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E2D8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5BAC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C235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343C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45847351" w14:textId="77777777" w:rsidR="00CE2CA5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Условные обозначения:</w:t>
      </w:r>
    </w:p>
    <w:p w14:paraId="0548D773" w14:textId="77777777" w:rsidR="00CE2CA5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выполнять ходьбу с фиксированным дыханием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67E1544" w14:textId="77777777" w:rsidR="00CE2CA5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держать на голове груз с сохранением правильной осанки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02BE46" w14:textId="77777777" w:rsidR="00CE2CA5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подтягиваться на руках на гимнастической скамейке . </w:t>
      </w:r>
    </w:p>
    <w:p w14:paraId="0A4A64D7" w14:textId="77777777" w:rsidR="00CE2CA5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перелезать со скамейки на скамейку.</w:t>
      </w:r>
    </w:p>
    <w:p w14:paraId="630B44AD" w14:textId="77777777" w:rsidR="00CE2CA5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Умение выполнять ходьбу по гимнастической скамейке с перешагиванием через предмет. </w:t>
      </w:r>
    </w:p>
    <w:p w14:paraId="42568002" w14:textId="77777777" w:rsidR="00CE2CA5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передавать большой мяч в колонне назад и вперёд с поворотами.</w:t>
      </w:r>
    </w:p>
    <w:p w14:paraId="0B799A6E" w14:textId="77777777" w:rsidR="00CE2CA5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выполнять ходьбу с перешагиванием через большие мячи с высоким подниманием бедра.</w:t>
      </w:r>
    </w:p>
    <w:p w14:paraId="53262F4C" w14:textId="77777777" w:rsidR="00CE2CA5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Умение выполнять прыжки с небольшого разбега в длину.                                                                                                       </w:t>
      </w:r>
    </w:p>
    <w:p w14:paraId="7AF15F6E" w14:textId="77777777" w:rsidR="00CE2CA5" w:rsidRDefault="00000000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выполнять упражнения в равновесии.</w:t>
      </w:r>
    </w:p>
    <w:p w14:paraId="18E70396" w14:textId="77777777" w:rsidR="00CE2CA5" w:rsidRDefault="00000000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Умение метать большой мяч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двумя руками из-за голо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вы и снизу с места в стену.</w:t>
      </w:r>
    </w:p>
    <w:p w14:paraId="71815872" w14:textId="77777777" w:rsidR="00CE2CA5" w:rsidRDefault="00000000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 метать теннисный мяч с места одной рукой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0A2B0E25" w14:textId="77777777" w:rsidR="00CE2CA5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Критерии:</w:t>
      </w:r>
    </w:p>
    <w:p w14:paraId="30CA5751" w14:textId="77777777" w:rsidR="00CE2CA5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1б. – отсутствие сформированных критериев;</w:t>
      </w:r>
    </w:p>
    <w:p w14:paraId="5D8488E7" w14:textId="77777777" w:rsidR="00CE2CA5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2б. – слабо сформированные критерии;</w:t>
      </w:r>
    </w:p>
    <w:p w14:paraId="4084F4E3" w14:textId="77777777" w:rsidR="00CE2CA5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3б. – неустойчиво сформированные критерии;</w:t>
      </w:r>
    </w:p>
    <w:p w14:paraId="47B382AE" w14:textId="77777777" w:rsidR="00CE2CA5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4б. – сформированные критерии;</w:t>
      </w:r>
    </w:p>
    <w:p w14:paraId="4CA91B5C" w14:textId="77777777" w:rsidR="00CE2CA5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5б. – самостоятельно использует полученные знания, умения, навыки в жизни.</w:t>
      </w:r>
    </w:p>
    <w:p w14:paraId="0E8B8393" w14:textId="77777777" w:rsidR="00CE2CA5" w:rsidRDefault="00000000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Уровни оценивания:</w:t>
      </w:r>
    </w:p>
    <w:p w14:paraId="19434824" w14:textId="77777777" w:rsidR="00CE2CA5" w:rsidRDefault="00000000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Высокий  (В) –  38 – 55 баллов;</w:t>
      </w:r>
    </w:p>
    <w:p w14:paraId="45334739" w14:textId="77777777" w:rsidR="00CE2CA5" w:rsidRDefault="00000000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Средний (С) – 19 – 37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14:paraId="5B402DBF" w14:textId="77777777" w:rsidR="00CE2CA5" w:rsidRDefault="00000000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Низкий (Н) –18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14:paraId="4827E2A3" w14:textId="77777777" w:rsidR="00CE2CA5" w:rsidRDefault="00000000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Несформированный – 17 и ниже.</w:t>
      </w:r>
    </w:p>
    <w:p w14:paraId="3D2E506C" w14:textId="77777777" w:rsidR="00CE2CA5" w:rsidRDefault="0000000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2.Таблица овладения обучающимися программой по учебному предмету «Адаптивная физкультура» в 6 классе. </w:t>
      </w:r>
    </w:p>
    <w:tbl>
      <w:tblPr>
        <w:tblStyle w:val="44"/>
        <w:tblW w:w="4923" w:type="pct"/>
        <w:tblLook w:val="04A0" w:firstRow="1" w:lastRow="0" w:firstColumn="1" w:lastColumn="0" w:noHBand="0" w:noVBand="1"/>
      </w:tblPr>
      <w:tblGrid>
        <w:gridCol w:w="3324"/>
        <w:gridCol w:w="2807"/>
        <w:gridCol w:w="2807"/>
        <w:gridCol w:w="2807"/>
        <w:gridCol w:w="2813"/>
      </w:tblGrid>
      <w:tr w:rsidR="00CE2CA5" w14:paraId="0E4483DD" w14:textId="77777777">
        <w:tc>
          <w:tcPr>
            <w:tcW w:w="114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00478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58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14:paraId="2B484324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Результаты анализа  освоения программы</w:t>
            </w:r>
          </w:p>
        </w:tc>
      </w:tr>
      <w:tr w:rsidR="00CE2CA5" w14:paraId="6A440EBE" w14:textId="7777777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36935" w14:textId="77777777" w:rsidR="00CE2CA5" w:rsidRDefault="00CE2CA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6811BC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2C7D4053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980A0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5968571C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E2B6F9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1E923438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9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9FFF0" w14:textId="77777777" w:rsidR="00CE2CA5" w:rsidRDefault="00CE2CA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510C91D9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несформированный</w:t>
            </w:r>
          </w:p>
        </w:tc>
      </w:tr>
      <w:tr w:rsidR="00CE2CA5" w14:paraId="2CA2B260" w14:textId="77777777">
        <w:tc>
          <w:tcPr>
            <w:tcW w:w="11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F671DA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Кол.чел/%</w:t>
            </w:r>
          </w:p>
        </w:tc>
        <w:tc>
          <w:tcPr>
            <w:tcW w:w="9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AA870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Кол.чел/%</w:t>
            </w:r>
          </w:p>
        </w:tc>
        <w:tc>
          <w:tcPr>
            <w:tcW w:w="9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9CAE46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Кол.чел/%</w:t>
            </w:r>
          </w:p>
        </w:tc>
        <w:tc>
          <w:tcPr>
            <w:tcW w:w="9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D68840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Кол.чел/%</w:t>
            </w:r>
          </w:p>
        </w:tc>
        <w:tc>
          <w:tcPr>
            <w:tcW w:w="9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35CA67" w14:textId="77777777" w:rsidR="00CE2CA5" w:rsidRDefault="0000000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Кол.чел/%</w:t>
            </w:r>
          </w:p>
        </w:tc>
      </w:tr>
    </w:tbl>
    <w:p w14:paraId="78A1E85C" w14:textId="77777777" w:rsidR="00CE2CA5" w:rsidRDefault="00CE2C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65C094E" w14:textId="77777777" w:rsidR="00CE2CA5" w:rsidRDefault="00CE2C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43DDE727" w14:textId="77777777" w:rsidR="00CE2CA5" w:rsidRDefault="00CE2C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32F999B6" w14:textId="77777777" w:rsidR="00CE2CA5" w:rsidRDefault="00CE2C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2C8AAD17" w14:textId="77777777" w:rsidR="00CE2CA5" w:rsidRDefault="00CE2C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F1F1A41" w14:textId="77777777" w:rsidR="00CE2CA5" w:rsidRDefault="00CE2C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473F13B8" w14:textId="77777777" w:rsidR="00CE2CA5" w:rsidRDefault="00CE2C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9E44718" w14:textId="77777777" w:rsidR="00CE2CA5" w:rsidRDefault="00CE2C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sectPr w:rsidR="00CE2CA5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2AE35" w14:textId="77777777" w:rsidR="00670EE8" w:rsidRDefault="00670EE8">
      <w:pPr>
        <w:spacing w:line="240" w:lineRule="auto"/>
      </w:pPr>
      <w:r>
        <w:separator/>
      </w:r>
    </w:p>
  </w:endnote>
  <w:endnote w:type="continuationSeparator" w:id="0">
    <w:p w14:paraId="2C65FA33" w14:textId="77777777" w:rsidR="00670EE8" w:rsidRDefault="00670E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Noto Sans Syriac Easter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">
    <w:altName w:val="Calibri"/>
    <w:charset w:val="00"/>
    <w:family w:val="decorative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_Udr">
    <w:altName w:val="Calibri"/>
    <w:charset w:val="34"/>
    <w:family w:val="auto"/>
    <w:pitch w:val="default"/>
    <w:sig w:usb0="00000000" w:usb1="00000000" w:usb2="00000000" w:usb3="00000000" w:csb0="00000005" w:csb1="00000000"/>
  </w:font>
  <w:font w:name="NewtonCSanPin">
    <w:altName w:val="Arimo"/>
    <w:charset w:val="CC"/>
    <w:family w:val="auto"/>
    <w:pitch w:val="default"/>
    <w:sig w:usb0="00000000" w:usb1="00000000" w:usb2="00000000" w:usb3="00000000" w:csb0="00000005" w:csb1="00000000"/>
  </w:font>
  <w:font w:name="Bookman Old Style">
    <w:altName w:val="PT Serif Caption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wBaskervilleExpOdC">
    <w:altName w:val="Arimo"/>
    <w:charset w:val="00"/>
    <w:family w:val="decorative"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BaskervilleExpScC">
    <w:altName w:val="Arimo"/>
    <w:charset w:val="00"/>
    <w:family w:val="decorative"/>
    <w:pitch w:val="default"/>
  </w:font>
  <w:font w:name="Droid Sans Fallback">
    <w:altName w:val="Arimo"/>
    <w:charset w:val="00"/>
    <w:family w:val="roman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49490" w14:textId="77777777" w:rsidR="00CE2CA5" w:rsidRDefault="00000000">
    <w:pPr>
      <w:pStyle w:val="afb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FC5E5" w14:textId="77777777" w:rsidR="00670EE8" w:rsidRDefault="00670EE8">
      <w:pPr>
        <w:spacing w:after="0"/>
      </w:pPr>
      <w:r>
        <w:separator/>
      </w:r>
    </w:p>
  </w:footnote>
  <w:footnote w:type="continuationSeparator" w:id="0">
    <w:p w14:paraId="1A0B20E0" w14:textId="77777777" w:rsidR="00670EE8" w:rsidRDefault="00670EE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45E90"/>
    <w:multiLevelType w:val="multilevel"/>
    <w:tmpl w:val="08D45E90"/>
    <w:lvl w:ilvl="0">
      <w:start w:val="1"/>
      <w:numFmt w:val="decimal"/>
      <w:lvlText w:val="%1."/>
      <w:lvlJc w:val="left"/>
      <w:pPr>
        <w:ind w:left="1713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" w15:restartNumberingAfterBreak="0">
    <w:nsid w:val="0AB32392"/>
    <w:multiLevelType w:val="multilevel"/>
    <w:tmpl w:val="0AB32392"/>
    <w:lvl w:ilvl="0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2" w15:restartNumberingAfterBreak="0">
    <w:nsid w:val="139573C1"/>
    <w:multiLevelType w:val="multilevel"/>
    <w:tmpl w:val="139573C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686"/>
        </w:tabs>
        <w:ind w:left="1686" w:hanging="360"/>
      </w:pPr>
    </w:lvl>
    <w:lvl w:ilvl="2">
      <w:start w:val="1"/>
      <w:numFmt w:val="lowerRoman"/>
      <w:lvlText w:val="%3."/>
      <w:lvlJc w:val="right"/>
      <w:pPr>
        <w:tabs>
          <w:tab w:val="left" w:pos="2406"/>
        </w:tabs>
        <w:ind w:left="2406" w:hanging="180"/>
      </w:pPr>
    </w:lvl>
    <w:lvl w:ilvl="3">
      <w:start w:val="1"/>
      <w:numFmt w:val="decimal"/>
      <w:lvlText w:val="%4."/>
      <w:lvlJc w:val="left"/>
      <w:pPr>
        <w:tabs>
          <w:tab w:val="left" w:pos="3126"/>
        </w:tabs>
        <w:ind w:left="3126" w:hanging="360"/>
      </w:pPr>
    </w:lvl>
    <w:lvl w:ilvl="4">
      <w:start w:val="1"/>
      <w:numFmt w:val="lowerLetter"/>
      <w:lvlText w:val="%5."/>
      <w:lvlJc w:val="left"/>
      <w:pPr>
        <w:tabs>
          <w:tab w:val="left" w:pos="3846"/>
        </w:tabs>
        <w:ind w:left="3846" w:hanging="360"/>
      </w:pPr>
    </w:lvl>
    <w:lvl w:ilvl="5">
      <w:start w:val="1"/>
      <w:numFmt w:val="lowerRoman"/>
      <w:lvlText w:val="%6."/>
      <w:lvlJc w:val="right"/>
      <w:pPr>
        <w:tabs>
          <w:tab w:val="left" w:pos="4566"/>
        </w:tabs>
        <w:ind w:left="4566" w:hanging="180"/>
      </w:pPr>
    </w:lvl>
    <w:lvl w:ilvl="6">
      <w:start w:val="1"/>
      <w:numFmt w:val="decimal"/>
      <w:lvlText w:val="%7."/>
      <w:lvlJc w:val="left"/>
      <w:pPr>
        <w:tabs>
          <w:tab w:val="left" w:pos="5286"/>
        </w:tabs>
        <w:ind w:left="5286" w:hanging="360"/>
      </w:pPr>
    </w:lvl>
    <w:lvl w:ilvl="7">
      <w:start w:val="1"/>
      <w:numFmt w:val="lowerLetter"/>
      <w:lvlText w:val="%8."/>
      <w:lvlJc w:val="left"/>
      <w:pPr>
        <w:tabs>
          <w:tab w:val="left" w:pos="6006"/>
        </w:tabs>
        <w:ind w:left="6006" w:hanging="360"/>
      </w:pPr>
    </w:lvl>
    <w:lvl w:ilvl="8">
      <w:start w:val="1"/>
      <w:numFmt w:val="lowerRoman"/>
      <w:lvlText w:val="%9."/>
      <w:lvlJc w:val="right"/>
      <w:pPr>
        <w:tabs>
          <w:tab w:val="left" w:pos="6726"/>
        </w:tabs>
        <w:ind w:left="6726" w:hanging="180"/>
      </w:pPr>
    </w:lvl>
  </w:abstractNum>
  <w:abstractNum w:abstractNumId="3" w15:restartNumberingAfterBreak="0">
    <w:nsid w:val="19A802E5"/>
    <w:multiLevelType w:val="multilevel"/>
    <w:tmpl w:val="19A802E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C4993"/>
    <w:multiLevelType w:val="multilevel"/>
    <w:tmpl w:val="208C4993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3D64E91"/>
    <w:multiLevelType w:val="multilevel"/>
    <w:tmpl w:val="33D64E91"/>
    <w:lvl w:ilvl="0">
      <w:start w:val="1"/>
      <w:numFmt w:val="decimal"/>
      <w:lvlText w:val="%1."/>
      <w:lvlJc w:val="left"/>
      <w:pPr>
        <w:ind w:left="2270" w:hanging="15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AAE1500"/>
    <w:multiLevelType w:val="multilevel"/>
    <w:tmpl w:val="5AAE150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360" w:hanging="360"/>
      </w:pPr>
      <w:rPr>
        <w:b/>
      </w:rPr>
    </w:lvl>
    <w:lvl w:ilvl="2">
      <w:start w:val="4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D93F9E"/>
    <w:multiLevelType w:val="multilevel"/>
    <w:tmpl w:val="72D93F9E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FB056DF"/>
    <w:multiLevelType w:val="multilevel"/>
    <w:tmpl w:val="7FB056DF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74659864">
    <w:abstractNumId w:val="0"/>
  </w:num>
  <w:num w:numId="2" w16cid:durableId="294412389">
    <w:abstractNumId w:val="4"/>
  </w:num>
  <w:num w:numId="3" w16cid:durableId="120804224">
    <w:abstractNumId w:val="8"/>
  </w:num>
  <w:num w:numId="4" w16cid:durableId="753742152">
    <w:abstractNumId w:val="3"/>
  </w:num>
  <w:num w:numId="5" w16cid:durableId="1264538012">
    <w:abstractNumId w:val="1"/>
  </w:num>
  <w:num w:numId="6" w16cid:durableId="1900357084">
    <w:abstractNumId w:val="6"/>
    <w:lvlOverride w:ilvl="1">
      <w:startOverride w:val="2"/>
    </w:lvlOverride>
    <w:lvlOverride w:ilvl="2">
      <w:startOverride w:val="4"/>
    </w:lvlOverride>
  </w:num>
  <w:num w:numId="7" w16cid:durableId="1532576119">
    <w:abstractNumId w:val="2"/>
  </w:num>
  <w:num w:numId="8" w16cid:durableId="7515109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071030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22B1"/>
    <w:rsid w:val="000060C0"/>
    <w:rsid w:val="00023661"/>
    <w:rsid w:val="00045CD6"/>
    <w:rsid w:val="000671C8"/>
    <w:rsid w:val="00070EAD"/>
    <w:rsid w:val="00092CA4"/>
    <w:rsid w:val="00095A6D"/>
    <w:rsid w:val="00097A2E"/>
    <w:rsid w:val="000A1312"/>
    <w:rsid w:val="000B5D54"/>
    <w:rsid w:val="000D2A28"/>
    <w:rsid w:val="000D2E89"/>
    <w:rsid w:val="000E50F0"/>
    <w:rsid w:val="000F1296"/>
    <w:rsid w:val="000F6008"/>
    <w:rsid w:val="001024BE"/>
    <w:rsid w:val="0012000A"/>
    <w:rsid w:val="00120ECB"/>
    <w:rsid w:val="00146F7A"/>
    <w:rsid w:val="00161329"/>
    <w:rsid w:val="001A2842"/>
    <w:rsid w:val="001B3D67"/>
    <w:rsid w:val="001C014A"/>
    <w:rsid w:val="001D1810"/>
    <w:rsid w:val="001D749F"/>
    <w:rsid w:val="001E37ED"/>
    <w:rsid w:val="002053E4"/>
    <w:rsid w:val="002254F0"/>
    <w:rsid w:val="00247EF6"/>
    <w:rsid w:val="00257F91"/>
    <w:rsid w:val="00267648"/>
    <w:rsid w:val="00267729"/>
    <w:rsid w:val="0027115E"/>
    <w:rsid w:val="00274EDB"/>
    <w:rsid w:val="00285AA7"/>
    <w:rsid w:val="00295C43"/>
    <w:rsid w:val="002C53EA"/>
    <w:rsid w:val="002C61F6"/>
    <w:rsid w:val="002C779C"/>
    <w:rsid w:val="002D0155"/>
    <w:rsid w:val="002D3E6D"/>
    <w:rsid w:val="002D5B94"/>
    <w:rsid w:val="002E4764"/>
    <w:rsid w:val="0030792B"/>
    <w:rsid w:val="003353B6"/>
    <w:rsid w:val="00342346"/>
    <w:rsid w:val="003C111E"/>
    <w:rsid w:val="003D2C4A"/>
    <w:rsid w:val="003E4CFD"/>
    <w:rsid w:val="004268F0"/>
    <w:rsid w:val="004338BA"/>
    <w:rsid w:val="00451C6D"/>
    <w:rsid w:val="00465A0A"/>
    <w:rsid w:val="0049638A"/>
    <w:rsid w:val="004A1CB4"/>
    <w:rsid w:val="004B0750"/>
    <w:rsid w:val="004B669F"/>
    <w:rsid w:val="004B7077"/>
    <w:rsid w:val="004C0432"/>
    <w:rsid w:val="004C0995"/>
    <w:rsid w:val="004F0A67"/>
    <w:rsid w:val="004F1943"/>
    <w:rsid w:val="004F595F"/>
    <w:rsid w:val="00505BCF"/>
    <w:rsid w:val="0053531C"/>
    <w:rsid w:val="00537BDF"/>
    <w:rsid w:val="0056418B"/>
    <w:rsid w:val="00590FC8"/>
    <w:rsid w:val="0059484D"/>
    <w:rsid w:val="005C697F"/>
    <w:rsid w:val="005E6EB8"/>
    <w:rsid w:val="00604412"/>
    <w:rsid w:val="006122B1"/>
    <w:rsid w:val="00633B5B"/>
    <w:rsid w:val="00636286"/>
    <w:rsid w:val="00637969"/>
    <w:rsid w:val="00644881"/>
    <w:rsid w:val="00670EE8"/>
    <w:rsid w:val="006851DB"/>
    <w:rsid w:val="006A344A"/>
    <w:rsid w:val="006B5D07"/>
    <w:rsid w:val="006F2E25"/>
    <w:rsid w:val="006F6AC6"/>
    <w:rsid w:val="00702E75"/>
    <w:rsid w:val="00710BD0"/>
    <w:rsid w:val="0071723E"/>
    <w:rsid w:val="00720ECB"/>
    <w:rsid w:val="00731D65"/>
    <w:rsid w:val="00733EA3"/>
    <w:rsid w:val="00734B6E"/>
    <w:rsid w:val="007365DD"/>
    <w:rsid w:val="00741507"/>
    <w:rsid w:val="007513B4"/>
    <w:rsid w:val="00783171"/>
    <w:rsid w:val="00783E27"/>
    <w:rsid w:val="00787E5B"/>
    <w:rsid w:val="00790948"/>
    <w:rsid w:val="007962A5"/>
    <w:rsid w:val="007B1BA8"/>
    <w:rsid w:val="007E2A8F"/>
    <w:rsid w:val="007E62E5"/>
    <w:rsid w:val="007F3264"/>
    <w:rsid w:val="007F5653"/>
    <w:rsid w:val="0081076E"/>
    <w:rsid w:val="00812EE1"/>
    <w:rsid w:val="00816FF1"/>
    <w:rsid w:val="0083206A"/>
    <w:rsid w:val="00835531"/>
    <w:rsid w:val="00837279"/>
    <w:rsid w:val="00844258"/>
    <w:rsid w:val="0089087E"/>
    <w:rsid w:val="008967A3"/>
    <w:rsid w:val="00897F70"/>
    <w:rsid w:val="008A1A2A"/>
    <w:rsid w:val="008D63CC"/>
    <w:rsid w:val="008D6766"/>
    <w:rsid w:val="008E118B"/>
    <w:rsid w:val="00952B25"/>
    <w:rsid w:val="00963765"/>
    <w:rsid w:val="0097058C"/>
    <w:rsid w:val="0098099C"/>
    <w:rsid w:val="009B4D09"/>
    <w:rsid w:val="009D4975"/>
    <w:rsid w:val="009F1F35"/>
    <w:rsid w:val="00A37D67"/>
    <w:rsid w:val="00A4148D"/>
    <w:rsid w:val="00A47668"/>
    <w:rsid w:val="00A67015"/>
    <w:rsid w:val="00A70953"/>
    <w:rsid w:val="00A71722"/>
    <w:rsid w:val="00A778CF"/>
    <w:rsid w:val="00A91976"/>
    <w:rsid w:val="00AC111F"/>
    <w:rsid w:val="00AE24A7"/>
    <w:rsid w:val="00AE3878"/>
    <w:rsid w:val="00AE5074"/>
    <w:rsid w:val="00AF0981"/>
    <w:rsid w:val="00B23C93"/>
    <w:rsid w:val="00B307A4"/>
    <w:rsid w:val="00B32E20"/>
    <w:rsid w:val="00B34B19"/>
    <w:rsid w:val="00B36DAB"/>
    <w:rsid w:val="00B52431"/>
    <w:rsid w:val="00B679C3"/>
    <w:rsid w:val="00B7577D"/>
    <w:rsid w:val="00B75FC2"/>
    <w:rsid w:val="00B8794C"/>
    <w:rsid w:val="00B92222"/>
    <w:rsid w:val="00B92AB8"/>
    <w:rsid w:val="00BA51A5"/>
    <w:rsid w:val="00BA5A51"/>
    <w:rsid w:val="00BC1858"/>
    <w:rsid w:val="00BC45A6"/>
    <w:rsid w:val="00BF4C58"/>
    <w:rsid w:val="00C12AB5"/>
    <w:rsid w:val="00C304A4"/>
    <w:rsid w:val="00C35EED"/>
    <w:rsid w:val="00C364AE"/>
    <w:rsid w:val="00C44373"/>
    <w:rsid w:val="00C76271"/>
    <w:rsid w:val="00C817E3"/>
    <w:rsid w:val="00C86F53"/>
    <w:rsid w:val="00C87701"/>
    <w:rsid w:val="00CA05F2"/>
    <w:rsid w:val="00CB13C2"/>
    <w:rsid w:val="00CC6042"/>
    <w:rsid w:val="00CC7427"/>
    <w:rsid w:val="00CD34C4"/>
    <w:rsid w:val="00CE2CA5"/>
    <w:rsid w:val="00CF0984"/>
    <w:rsid w:val="00D0328F"/>
    <w:rsid w:val="00D0594B"/>
    <w:rsid w:val="00D216A8"/>
    <w:rsid w:val="00D24139"/>
    <w:rsid w:val="00D243AB"/>
    <w:rsid w:val="00D252DE"/>
    <w:rsid w:val="00D6188B"/>
    <w:rsid w:val="00DB474C"/>
    <w:rsid w:val="00DB5FA9"/>
    <w:rsid w:val="00DB6135"/>
    <w:rsid w:val="00DC1B88"/>
    <w:rsid w:val="00DC5F24"/>
    <w:rsid w:val="00E2262E"/>
    <w:rsid w:val="00E448FF"/>
    <w:rsid w:val="00E45476"/>
    <w:rsid w:val="00E558F9"/>
    <w:rsid w:val="00EA0D18"/>
    <w:rsid w:val="00EB257C"/>
    <w:rsid w:val="00EB5025"/>
    <w:rsid w:val="00EC4E2D"/>
    <w:rsid w:val="00EC7CF0"/>
    <w:rsid w:val="00EF6169"/>
    <w:rsid w:val="00EF7587"/>
    <w:rsid w:val="00F057E9"/>
    <w:rsid w:val="00F10C9D"/>
    <w:rsid w:val="00F15182"/>
    <w:rsid w:val="00F201BD"/>
    <w:rsid w:val="00F20915"/>
    <w:rsid w:val="00F33903"/>
    <w:rsid w:val="00F3444B"/>
    <w:rsid w:val="00F4241B"/>
    <w:rsid w:val="00F566D2"/>
    <w:rsid w:val="00F60E99"/>
    <w:rsid w:val="00F76A38"/>
    <w:rsid w:val="00F85910"/>
    <w:rsid w:val="00F87767"/>
    <w:rsid w:val="00FA14BB"/>
    <w:rsid w:val="00FD0C9C"/>
    <w:rsid w:val="00FD5430"/>
    <w:rsid w:val="00FD593D"/>
    <w:rsid w:val="00FE23AA"/>
    <w:rsid w:val="00FE575C"/>
    <w:rsid w:val="00FE7857"/>
    <w:rsid w:val="77799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C8794"/>
  <w15:docId w15:val="{7C9EB655-619B-4E80-AD73-CD228114D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qFormat="1"/>
    <w:lsdException w:name="heading 4" w:uiPriority="9" w:unhideWhenUsed="1" w:qFormat="1"/>
    <w:lsdException w:name="heading 5" w:uiPriority="0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iPriority="0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4">
    <w:name w:val="footnote reference"/>
    <w:semiHidden/>
    <w:unhideWhenUsed/>
    <w:qFormat/>
    <w:rPr>
      <w:vertAlign w:val="superscript"/>
    </w:rPr>
  </w:style>
  <w:style w:type="character" w:styleId="a5">
    <w:name w:val="annotation reference"/>
    <w:basedOn w:val="a0"/>
    <w:uiPriority w:val="99"/>
    <w:semiHidden/>
    <w:unhideWhenUsed/>
    <w:rPr>
      <w:rFonts w:cs="Times New Roman"/>
      <w:sz w:val="16"/>
      <w:szCs w:val="16"/>
    </w:rPr>
  </w:style>
  <w:style w:type="character" w:styleId="a6">
    <w:name w:val="Emphasis"/>
    <w:uiPriority w:val="20"/>
    <w:qFormat/>
    <w:rPr>
      <w:rFonts w:ascii="Times New Roman" w:hAnsi="Times New Roman"/>
      <w:iCs/>
      <w:sz w:val="24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styleId="a8">
    <w:name w:val="Strong"/>
    <w:basedOn w:val="a0"/>
    <w:uiPriority w:val="22"/>
    <w:qFormat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10"/>
    <w:uiPriority w:val="99"/>
    <w:semiHidden/>
    <w:unhideWhenUsed/>
    <w:pPr>
      <w:spacing w:after="120"/>
      <w:ind w:left="283"/>
    </w:pPr>
    <w:rPr>
      <w:sz w:val="16"/>
      <w:szCs w:val="16"/>
    </w:rPr>
  </w:style>
  <w:style w:type="paragraph" w:styleId="ab">
    <w:name w:val="caption"/>
    <w:basedOn w:val="a"/>
    <w:next w:val="a"/>
    <w:uiPriority w:val="35"/>
    <w:semiHidden/>
    <w:unhideWhenUsed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ac">
    <w:name w:val="annotation text"/>
    <w:basedOn w:val="a"/>
    <w:link w:val="11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d">
    <w:name w:val="annotation subject"/>
    <w:basedOn w:val="ac"/>
    <w:next w:val="ac"/>
    <w:link w:val="ae"/>
    <w:uiPriority w:val="99"/>
    <w:semiHidden/>
    <w:unhideWhenUsed/>
    <w:rPr>
      <w:rFonts w:cs="Times New Roman"/>
      <w:b/>
      <w:bCs/>
    </w:rPr>
  </w:style>
  <w:style w:type="paragraph" w:styleId="af">
    <w:name w:val="Document Map"/>
    <w:basedOn w:val="a"/>
    <w:link w:val="af0"/>
    <w:uiPriority w:val="99"/>
    <w:semiHidden/>
    <w:unhideWhenUsed/>
    <w:qFormat/>
    <w:pPr>
      <w:shd w:val="clear" w:color="auto" w:fill="000080"/>
      <w:autoSpaceDN w:val="0"/>
    </w:pPr>
    <w:rPr>
      <w:rFonts w:ascii="Tahoma" w:eastAsia="Calibri" w:hAnsi="Tahoma" w:cs="Tahoma"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qFormat/>
    <w:pPr>
      <w:autoSpaceDN w:val="0"/>
    </w:pPr>
    <w:rPr>
      <w:rFonts w:ascii="Calibri" w:eastAsia="Calibri" w:hAnsi="Calibri" w:cs="Times New Roman"/>
      <w:sz w:val="20"/>
      <w:szCs w:val="20"/>
    </w:rPr>
  </w:style>
  <w:style w:type="paragraph" w:styleId="af3">
    <w:name w:val="header"/>
    <w:basedOn w:val="a"/>
    <w:link w:val="af4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Body Text"/>
    <w:basedOn w:val="a"/>
    <w:link w:val="af6"/>
    <w:uiPriority w:val="99"/>
    <w:unhideWhenUsed/>
    <w:qFormat/>
    <w:pPr>
      <w:spacing w:after="120"/>
    </w:pPr>
  </w:style>
  <w:style w:type="paragraph" w:styleId="12">
    <w:name w:val="toc 1"/>
    <w:basedOn w:val="a"/>
    <w:next w:val="a"/>
    <w:uiPriority w:val="39"/>
    <w:unhideWhenUsed/>
    <w:qFormat/>
    <w:pPr>
      <w:spacing w:after="100"/>
    </w:pPr>
  </w:style>
  <w:style w:type="paragraph" w:styleId="32">
    <w:name w:val="toc 3"/>
    <w:basedOn w:val="a"/>
    <w:next w:val="a"/>
    <w:uiPriority w:val="39"/>
    <w:unhideWhenUsed/>
    <w:qFormat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</w:rPr>
  </w:style>
  <w:style w:type="paragraph" w:styleId="23">
    <w:name w:val="toc 2"/>
    <w:basedOn w:val="a"/>
    <w:next w:val="a"/>
    <w:uiPriority w:val="39"/>
    <w:unhideWhenUsed/>
    <w:qFormat/>
    <w:pPr>
      <w:spacing w:after="100"/>
      <w:ind w:left="220"/>
    </w:pPr>
  </w:style>
  <w:style w:type="paragraph" w:styleId="af7">
    <w:name w:val="Body Text Indent"/>
    <w:basedOn w:val="a"/>
    <w:link w:val="af8"/>
    <w:unhideWhenUsed/>
    <w:qFormat/>
    <w:pPr>
      <w:autoSpaceDN w:val="0"/>
      <w:spacing w:after="120"/>
      <w:ind w:left="283"/>
    </w:pPr>
    <w:rPr>
      <w:rFonts w:ascii="Calibri" w:eastAsia="Calibri" w:hAnsi="Calibri" w:cs="Times New Roman"/>
    </w:rPr>
  </w:style>
  <w:style w:type="paragraph" w:styleId="af9">
    <w:name w:val="Title"/>
    <w:basedOn w:val="a"/>
    <w:next w:val="a"/>
    <w:link w:val="afa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b">
    <w:name w:val="footer"/>
    <w:basedOn w:val="a"/>
    <w:link w:val="af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afd">
    <w:name w:val="List"/>
    <w:basedOn w:val="af5"/>
    <w:uiPriority w:val="99"/>
    <w:semiHidden/>
    <w:unhideWhenUsed/>
    <w:pPr>
      <w:widowControl w:val="0"/>
      <w:suppressAutoHyphens/>
      <w:spacing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styleId="afe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unhideWhenUsed/>
    <w:pPr>
      <w:spacing w:after="120"/>
    </w:pPr>
    <w:rPr>
      <w:sz w:val="16"/>
      <w:szCs w:val="16"/>
    </w:rPr>
  </w:style>
  <w:style w:type="paragraph" w:styleId="24">
    <w:name w:val="Body Text Indent 2"/>
    <w:basedOn w:val="a"/>
    <w:link w:val="25"/>
    <w:unhideWhenUsed/>
    <w:qFormat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paragraph" w:styleId="aff">
    <w:name w:val="Subtitle"/>
    <w:basedOn w:val="a"/>
    <w:next w:val="a"/>
    <w:link w:val="aff0"/>
    <w:uiPriority w:val="11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1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Нижний колонтитул Знак"/>
    <w:basedOn w:val="a0"/>
    <w:link w:val="afb"/>
    <w:uiPriority w:val="99"/>
    <w:qFormat/>
    <w:rPr>
      <w:rFonts w:eastAsiaTheme="minorEastAsia"/>
      <w:lang w:eastAsia="ru-RU"/>
    </w:rPr>
  </w:style>
  <w:style w:type="paragraph" w:styleId="aff2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table" w:customStyle="1" w:styleId="13">
    <w:name w:val="Сетка таблицы1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37">
    <w:name w:val="c3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qFormat/>
  </w:style>
  <w:style w:type="character" w:customStyle="1" w:styleId="c5">
    <w:name w:val="c5"/>
    <w:basedOn w:val="a0"/>
    <w:qFormat/>
  </w:style>
  <w:style w:type="paragraph" w:customStyle="1" w:styleId="c36">
    <w:name w:val="c3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No Spacing"/>
    <w:uiPriority w:val="1"/>
    <w:qFormat/>
    <w:rPr>
      <w:sz w:val="22"/>
      <w:szCs w:val="22"/>
      <w:lang w:eastAsia="en-US"/>
    </w:rPr>
  </w:style>
  <w:style w:type="table" w:customStyle="1" w:styleId="26">
    <w:name w:val="Сетка таблицы2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6">
    <w:name w:val="Основной текст Знак"/>
    <w:basedOn w:val="a0"/>
    <w:link w:val="af5"/>
    <w:uiPriority w:val="99"/>
    <w:qFormat/>
  </w:style>
  <w:style w:type="table" w:customStyle="1" w:styleId="35">
    <w:name w:val="Сетка таблицы3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8">
    <w:name w:val="c18"/>
    <w:basedOn w:val="a"/>
    <w:qFormat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qFormat/>
  </w:style>
  <w:style w:type="table" w:customStyle="1" w:styleId="38">
    <w:name w:val="Сетка таблицы38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Текст выноски Знак"/>
    <w:basedOn w:val="a0"/>
    <w:link w:val="a9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14">
    <w:name w:val="Заголовок оглавления1"/>
    <w:basedOn w:val="1"/>
    <w:next w:val="a"/>
    <w:uiPriority w:val="39"/>
    <w:unhideWhenUsed/>
    <w:qFormat/>
    <w:pPr>
      <w:outlineLvl w:val="9"/>
    </w:pPr>
    <w:rPr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qFormat/>
    <w:rPr>
      <w:rFonts w:ascii="Calibri" w:eastAsia="Calibri" w:hAnsi="Calibri" w:cs="Times New Roman"/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qFormat/>
    <w:rPr>
      <w:rFonts w:ascii="Calibri" w:eastAsia="Calibri" w:hAnsi="Calibri" w:cs="Times New Roman"/>
    </w:rPr>
  </w:style>
  <w:style w:type="character" w:customStyle="1" w:styleId="25">
    <w:name w:val="Основной текст с отступом 2 Знак"/>
    <w:basedOn w:val="a0"/>
    <w:link w:val="24"/>
    <w:qFormat/>
    <w:rPr>
      <w:rFonts w:ascii="Arial" w:eastAsia="Times New Roman" w:hAnsi="Arial" w:cs="Arial"/>
      <w:sz w:val="28"/>
      <w:szCs w:val="24"/>
      <w:lang w:eastAsia="ru-RU"/>
    </w:rPr>
  </w:style>
  <w:style w:type="character" w:customStyle="1" w:styleId="af0">
    <w:name w:val="Схема документа Знак"/>
    <w:basedOn w:val="a0"/>
    <w:link w:val="af"/>
    <w:uiPriority w:val="99"/>
    <w:semiHidden/>
    <w:qFormat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qFormat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qFormat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4">
    <w:name w:val="_ТИРЕ"/>
    <w:basedOn w:val="a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5">
    <w:name w:val="_№ уровня (разр)"/>
    <w:basedOn w:val="a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f6">
    <w:name w:val="_ОСН. требов"/>
    <w:basedOn w:val="a"/>
    <w:qFormat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5">
    <w:name w:val="Абзац списка1"/>
    <w:basedOn w:val="a"/>
    <w:qFormat/>
    <w:pPr>
      <w:autoSpaceDN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qFormat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qFormat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qFormat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qFormat/>
    <w:rPr>
      <w:rFonts w:ascii="Times New Roman" w:eastAsia="Times New Roman" w:hAnsi="Times New Roman" w:cs="Times New Roman" w:hint="default"/>
      <w:b/>
      <w:bCs/>
      <w:color w:val="000000"/>
      <w:sz w:val="28"/>
      <w:szCs w:val="28"/>
    </w:rPr>
  </w:style>
  <w:style w:type="character" w:customStyle="1" w:styleId="fontstyle21">
    <w:name w:val="fontstyle21"/>
    <w:qFormat/>
    <w:rPr>
      <w:rFonts w:ascii="Times New Roman" w:eastAsia="Times New Roman" w:hAnsi="Times New Roman" w:cs="Times New Roman" w:hint="default"/>
      <w:i/>
      <w:iCs/>
      <w:color w:val="000000"/>
      <w:sz w:val="28"/>
      <w:szCs w:val="28"/>
    </w:rPr>
  </w:style>
  <w:style w:type="character" w:customStyle="1" w:styleId="fontstyle31">
    <w:name w:val="fontstyle31"/>
    <w:qFormat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ontstyle41">
    <w:name w:val="fontstyle41"/>
    <w:rPr>
      <w:rFonts w:ascii="Calibri" w:eastAsia="Times New Roman" w:hAnsi="Calibri" w:cs="Times New Roman" w:hint="default"/>
      <w:color w:val="00000A"/>
      <w:sz w:val="24"/>
      <w:szCs w:val="24"/>
    </w:rPr>
  </w:style>
  <w:style w:type="character" w:customStyle="1" w:styleId="c2c7">
    <w:name w:val="c2 c7"/>
    <w:rPr>
      <w:rFonts w:ascii="Times New Roman" w:eastAsia="Times New Roman" w:hAnsi="Times New Roman" w:cs="Times New Roman" w:hint="default"/>
    </w:rPr>
  </w:style>
  <w:style w:type="character" w:customStyle="1" w:styleId="c2">
    <w:name w:val="c2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Pr>
      <w:rFonts w:ascii="Times New Roman" w:eastAsia="Times New Roman" w:hAnsi="Times New Roman" w:cs="Times New Roman" w:hint="default"/>
    </w:rPr>
  </w:style>
  <w:style w:type="table" w:customStyle="1" w:styleId="311">
    <w:name w:val="Сетка таблицы3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0">
    <w:name w:val="Знак Знак15"/>
    <w:basedOn w:val="a0"/>
    <w:semiHidden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10">
    <w:name w:val="Сетка таблицы1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Верхний колонтитул Знак"/>
    <w:basedOn w:val="a0"/>
    <w:link w:val="af3"/>
  </w:style>
  <w:style w:type="table" w:customStyle="1" w:styleId="210">
    <w:name w:val="Сетка таблицы21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7">
    <w:name w:val="Основной"/>
    <w:basedOn w:val="a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character" w:customStyle="1" w:styleId="aff8">
    <w:name w:val="Основной текст_"/>
    <w:basedOn w:val="a0"/>
    <w:link w:val="91"/>
    <w:locked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f8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character" w:customStyle="1" w:styleId="27">
    <w:name w:val="Основной текст27"/>
    <w:basedOn w:val="aff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f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9">
    <w:name w:val="Основной текст + Курсив"/>
    <w:basedOn w:val="aff8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f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0">
    <w:name w:val="Основной текст33"/>
    <w:basedOn w:val="aff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0">
    <w:name w:val="Основной текст34"/>
    <w:basedOn w:val="aff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0">
    <w:name w:val="Основной текст35"/>
    <w:basedOn w:val="aff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a">
    <w:name w:val="Основной текст + Полужирный"/>
    <w:basedOn w:val="aff8"/>
    <w:uiPriority w:val="99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f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16">
    <w:name w:val="Основной текст1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9"/>
    <w:locked/>
    <w:rPr>
      <w:rFonts w:ascii="Arial" w:eastAsia="Times New Roman" w:hAnsi="Arial" w:cs="Arial"/>
      <w:shd w:val="clear" w:color="auto" w:fill="FFFFFF"/>
    </w:rPr>
  </w:style>
  <w:style w:type="paragraph" w:customStyle="1" w:styleId="39">
    <w:name w:val="Заголовок №3"/>
    <w:basedOn w:val="a"/>
    <w:link w:val="37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character" w:customStyle="1" w:styleId="100">
    <w:name w:val="Основной текст (10)"/>
    <w:basedOn w:val="a0"/>
    <w:rPr>
      <w:rFonts w:ascii="Arial" w:eastAsia="Times New Roman" w:hAnsi="Arial" w:cs="Arial"/>
      <w:spacing w:val="0"/>
      <w:sz w:val="22"/>
      <w:szCs w:val="22"/>
    </w:rPr>
  </w:style>
  <w:style w:type="character" w:customStyle="1" w:styleId="111">
    <w:name w:val="Основной текст (11)"/>
    <w:basedOn w:val="a0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f8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0">
    <w:name w:val="Основной текст39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character" w:customStyle="1" w:styleId="3b">
    <w:name w:val="Основной текст (3)_"/>
    <w:basedOn w:val="a0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f8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b">
    <w:name w:val="Сноска_"/>
    <w:basedOn w:val="a0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c">
    <w:name w:val="Сноска"/>
    <w:basedOn w:val="affb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1">
    <w:name w:val="Основной текст (35)_"/>
    <w:basedOn w:val="a0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1">
    <w:name w:val="Заголовок №3 (3)_"/>
    <w:basedOn w:val="a0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2">
    <w:name w:val="Основной текст (35)"/>
    <w:basedOn w:val="351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1">
    <w:name w:val="Заголовок №3 (4)_"/>
    <w:basedOn w:val="a0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f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2">
    <w:name w:val="Заголовок №3 (3)"/>
    <w:basedOn w:val="33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3">
    <w:name w:val="Заголовок №3 (3) + Не полужирный"/>
    <w:basedOn w:val="331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3">
    <w:name w:val="Основной текст (35) + Не полужирный"/>
    <w:basedOn w:val="351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2">
    <w:name w:val="Заголовок №3 (4)"/>
    <w:basedOn w:val="34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f8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2">
    <w:name w:val="Основной текст с отступом 31"/>
    <w:basedOn w:val="a"/>
    <w:next w:val="31"/>
    <w:link w:val="3d"/>
    <w:uiPriority w:val="99"/>
    <w:semiHidden/>
    <w:unhideWhenUsed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d">
    <w:name w:val="Основной текст с отступом 3 Знак"/>
    <w:basedOn w:val="a0"/>
    <w:link w:val="312"/>
    <w:uiPriority w:val="99"/>
    <w:semiHidden/>
    <w:locked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9"/>
    <w:link w:val="affd"/>
    <w:uiPriority w:val="99"/>
    <w:qFormat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fd">
    <w:name w:val="Название Знак"/>
    <w:basedOn w:val="a0"/>
    <w:link w:val="18"/>
    <w:locked/>
    <w:rPr>
      <w:rFonts w:ascii="Times New Roman" w:hAnsi="Times New Roman" w:cs="Times New Roman"/>
      <w:sz w:val="20"/>
      <w:szCs w:val="20"/>
    </w:rPr>
  </w:style>
  <w:style w:type="table" w:customStyle="1" w:styleId="3110">
    <w:name w:val="Сетка таблицы311"/>
    <w:basedOn w:val="a1"/>
    <w:uiPriority w:val="59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Без интервала1"/>
    <w:next w:val="aff3"/>
    <w:link w:val="affe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affe">
    <w:name w:val="Без интервала Знак"/>
    <w:link w:val="19"/>
    <w:uiPriority w:val="1"/>
    <w:locked/>
    <w:rPr>
      <w:rFonts w:ascii="Calibri" w:eastAsia="Times New Roman" w:hAnsi="Calibri" w:cs="Times New Roman"/>
      <w:lang w:eastAsia="ru-RU"/>
    </w:rPr>
  </w:style>
  <w:style w:type="table" w:customStyle="1" w:styleId="1110">
    <w:name w:val="Сетка таблицы111"/>
    <w:basedOn w:val="a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Текст примечания1"/>
    <w:basedOn w:val="a"/>
    <w:next w:val="ac"/>
    <w:link w:val="afff"/>
    <w:uiPriority w:val="99"/>
    <w:semiHidden/>
    <w:unhideWhenUsed/>
    <w:pPr>
      <w:spacing w:line="240" w:lineRule="auto"/>
    </w:pPr>
    <w:rPr>
      <w:rFonts w:cs="Times New Roman"/>
      <w:sz w:val="20"/>
      <w:szCs w:val="20"/>
    </w:rPr>
  </w:style>
  <w:style w:type="character" w:customStyle="1" w:styleId="afff">
    <w:name w:val="Текст примечания Знак"/>
    <w:basedOn w:val="a0"/>
    <w:link w:val="1a"/>
    <w:uiPriority w:val="99"/>
    <w:semiHidden/>
    <w:locked/>
    <w:rPr>
      <w:rFonts w:cs="Times New Roman"/>
      <w:sz w:val="20"/>
      <w:szCs w:val="20"/>
    </w:rPr>
  </w:style>
  <w:style w:type="paragraph" w:customStyle="1" w:styleId="1b">
    <w:name w:val="Тема примечания1"/>
    <w:basedOn w:val="ac"/>
    <w:next w:val="ac"/>
    <w:uiPriority w:val="99"/>
    <w:semiHidden/>
    <w:unhideWhenUsed/>
    <w:rPr>
      <w:rFonts w:eastAsia="Times New Roman" w:cs="Times New Roman"/>
      <w:b/>
      <w:bCs/>
      <w:lang w:eastAsia="ru-RU"/>
    </w:rPr>
  </w:style>
  <w:style w:type="character" w:customStyle="1" w:styleId="ae">
    <w:name w:val="Тема примечания Знак"/>
    <w:basedOn w:val="afff"/>
    <w:link w:val="ad"/>
    <w:uiPriority w:val="99"/>
    <w:semiHidden/>
    <w:locked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0">
    <w:name w:val="Подзаголовок Знак"/>
    <w:basedOn w:val="a0"/>
    <w:link w:val="aff"/>
    <w:uiPriority w:val="11"/>
    <w:locked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Pr>
      <w:rFonts w:cs="Times New Roman"/>
      <w:color w:val="800080"/>
      <w:u w:val="single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rPr>
      <w:sz w:val="16"/>
      <w:szCs w:val="16"/>
    </w:rPr>
  </w:style>
  <w:style w:type="character" w:customStyle="1" w:styleId="afa">
    <w:name w:val="Заголовок Знак"/>
    <w:basedOn w:val="a0"/>
    <w:link w:val="af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Текст примечания Знак1"/>
    <w:basedOn w:val="a0"/>
    <w:link w:val="ac"/>
    <w:uiPriority w:val="99"/>
    <w:semiHidden/>
    <w:rPr>
      <w:sz w:val="20"/>
      <w:szCs w:val="20"/>
    </w:rPr>
  </w:style>
  <w:style w:type="character" w:customStyle="1" w:styleId="1e">
    <w:name w:val="Тема примечания Знак1"/>
    <w:basedOn w:val="11"/>
    <w:uiPriority w:val="99"/>
    <w:semiHidden/>
    <w:rPr>
      <w:b/>
      <w:bCs/>
      <w:sz w:val="20"/>
      <w:szCs w:val="20"/>
    </w:rPr>
  </w:style>
  <w:style w:type="character" w:customStyle="1" w:styleId="1f">
    <w:name w:val="Подзаголовок Знак1"/>
    <w:basedOn w:val="a0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42">
    <w:name w:val="Сетка таблицы4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0">
    <w:name w:val="заголовок столбца"/>
    <w:basedOn w:val="a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</w:style>
  <w:style w:type="paragraph" w:customStyle="1" w:styleId="c31">
    <w:name w:val="c31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</w:style>
  <w:style w:type="character" w:customStyle="1" w:styleId="c43">
    <w:name w:val="c43"/>
    <w:uiPriority w:val="99"/>
  </w:style>
  <w:style w:type="table" w:customStyle="1" w:styleId="5a">
    <w:name w:val="Сетка таблицы5"/>
    <w:basedOn w:val="a1"/>
    <w:uiPriority w:val="9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1"/>
    <w:uiPriority w:val="9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 3 Знак"/>
    <w:basedOn w:val="a0"/>
    <w:link w:val="33"/>
    <w:uiPriority w:val="99"/>
    <w:rPr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pPr>
      <w:widowControl w:val="0"/>
      <w:suppressAutoHyphens/>
      <w:autoSpaceDN w:val="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pPr>
      <w:spacing w:after="120"/>
    </w:pPr>
  </w:style>
  <w:style w:type="table" w:customStyle="1" w:styleId="71">
    <w:name w:val="Сетка таблицы7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8">
    <w:name w:val="Абзац списка2"/>
    <w:basedOn w:val="a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Pr>
      <w:rFonts w:ascii="Times New Roman" w:hAnsi="Times New Roman" w:cs="Times New Roman" w:hint="default"/>
      <w:sz w:val="22"/>
      <w:szCs w:val="22"/>
    </w:rPr>
  </w:style>
  <w:style w:type="table" w:customStyle="1" w:styleId="101">
    <w:name w:val="Сетка таблицы10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3">
    <w:name w:val="Заголовок 1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1">
    <w:name w:val="Заголовок 21"/>
    <w:basedOn w:val="a"/>
    <w:next w:val="a"/>
    <w:uiPriority w:val="9"/>
    <w:qFormat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3">
    <w:name w:val="Заголовок 31"/>
    <w:basedOn w:val="a"/>
    <w:next w:val="a"/>
    <w:uiPriority w:val="9"/>
    <w:qFormat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"/>
    <w:semiHidden/>
    <w:qFormat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pPr>
      <w:suppressAutoHyphens/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e">
    <w:name w:val="Абзац списка3"/>
    <w:basedOn w:val="a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</w:style>
  <w:style w:type="character" w:customStyle="1" w:styleId="color2">
    <w:name w:val="color_2"/>
    <w:basedOn w:val="a0"/>
  </w:style>
  <w:style w:type="character" w:customStyle="1" w:styleId="fontstyle23">
    <w:name w:val="fontstyle23"/>
    <w:basedOn w:val="a0"/>
  </w:style>
  <w:style w:type="character" w:customStyle="1" w:styleId="fontstyle24">
    <w:name w:val="fontstyle24"/>
    <w:basedOn w:val="a0"/>
  </w:style>
  <w:style w:type="character" w:customStyle="1" w:styleId="c3">
    <w:name w:val="c3"/>
    <w:basedOn w:val="a0"/>
  </w:style>
  <w:style w:type="character" w:customStyle="1" w:styleId="Zag11">
    <w:name w:val="Zag_11"/>
    <w:uiPriority w:val="99"/>
  </w:style>
  <w:style w:type="character" w:customStyle="1" w:styleId="114">
    <w:name w:val="Заголовок 1 Знак1"/>
    <w:basedOn w:val="a0"/>
    <w:uiPriority w:val="9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4">
    <w:name w:val="Заголовок 3 Знак1"/>
    <w:basedOn w:val="a0"/>
    <w:uiPriority w:val="9"/>
    <w:semiHidden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3">
    <w:name w:val="Абзац списка4"/>
    <w:basedOn w:val="a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1f0">
    <w:name w:val="Рецензия1"/>
    <w:hidden/>
    <w:uiPriority w:val="99"/>
    <w:semiHidden/>
    <w:rPr>
      <w:sz w:val="22"/>
      <w:szCs w:val="22"/>
      <w:lang w:eastAsia="en-US"/>
    </w:rPr>
  </w:style>
  <w:style w:type="paragraph" w:customStyle="1" w:styleId="5b">
    <w:name w:val="Абзац списка5"/>
    <w:basedOn w:val="a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p1">
    <w:name w:val="p1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1">
    <w:name w:val="Сетка таблицы15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8">
    <w:name w:val="c8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0">
    <w:name w:val="Сетка таблицы16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Абзац списка6"/>
    <w:basedOn w:val="a"/>
    <w:uiPriority w:val="99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table" w:customStyle="1" w:styleId="190">
    <w:name w:val="Сетка таблицы19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de-number">
    <w:name w:val="slide-number"/>
    <w:basedOn w:val="a0"/>
  </w:style>
  <w:style w:type="table" w:customStyle="1" w:styleId="200">
    <w:name w:val="Сетка таблицы20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">
    <w:name w:val="Сетка таблицы22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">
    <w:name w:val="Сетка таблицы1111"/>
    <w:basedOn w:val="a1"/>
    <w:uiPriority w:val="5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a">
    <w:name w:val="Quote"/>
    <w:basedOn w:val="a"/>
    <w:next w:val="a"/>
    <w:link w:val="2b"/>
    <w:uiPriority w:val="29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b">
    <w:name w:val="Цитата 2 Знак"/>
    <w:basedOn w:val="a0"/>
    <w:link w:val="2a"/>
    <w:uiPriority w:val="29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30"/>
    <w:qFormat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30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1f1">
    <w:name w:val="Слабое выделение1"/>
    <w:basedOn w:val="a0"/>
    <w:uiPriority w:val="19"/>
    <w:qFormat/>
    <w:rPr>
      <w:i/>
      <w:iCs/>
      <w:color w:val="808080" w:themeColor="text1" w:themeTint="7F"/>
    </w:rPr>
  </w:style>
  <w:style w:type="character" w:customStyle="1" w:styleId="1f2">
    <w:name w:val="Сильное выделение1"/>
    <w:basedOn w:val="a0"/>
    <w:uiPriority w:val="21"/>
    <w:qFormat/>
    <w:rPr>
      <w:b/>
      <w:bCs/>
      <w:i/>
      <w:iCs/>
      <w:color w:val="4F81BD" w:themeColor="accent1"/>
    </w:rPr>
  </w:style>
  <w:style w:type="character" w:customStyle="1" w:styleId="1f3">
    <w:name w:val="Слабая ссылка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f4">
    <w:name w:val="Сильная ссылка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f5">
    <w:name w:val="Название книги1"/>
    <w:basedOn w:val="a0"/>
    <w:uiPriority w:val="33"/>
    <w:qFormat/>
    <w:rPr>
      <w:b/>
      <w:bCs/>
      <w:smallCaps/>
      <w:spacing w:val="5"/>
    </w:rPr>
  </w:style>
  <w:style w:type="character" w:customStyle="1" w:styleId="1f6">
    <w:name w:val="Основной текст Знак1"/>
    <w:basedOn w:val="a0"/>
    <w:uiPriority w:val="99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0">
    <w:name w:val="Сетка таблицы28"/>
    <w:basedOn w:val="a1"/>
    <w:uiPriority w:val="9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ok">
    <w:name w:val="book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0">
    <w:name w:val="Сетка таблицы29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1">
    <w:name w:val="Сетка таблицы30"/>
    <w:basedOn w:val="a1"/>
    <w:uiPriority w:val="59"/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7">
    <w:name w:val="Заголовок1"/>
    <w:basedOn w:val="a"/>
    <w:next w:val="af5"/>
    <w:uiPriority w:val="99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8">
    <w:name w:val="Указатель1"/>
    <w:basedOn w:val="a"/>
    <w:uiPriority w:val="99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sz w:val="22"/>
      <w:szCs w:val="22"/>
      <w:lang w:eastAsia="ar-SA"/>
    </w:rPr>
  </w:style>
  <w:style w:type="paragraph" w:customStyle="1" w:styleId="programcitation">
    <w:name w:val="program citation"/>
    <w:uiPriority w:val="99"/>
    <w:pPr>
      <w:suppressAutoHyphens/>
      <w:autoSpaceDE w:val="0"/>
      <w:spacing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pPr>
      <w:suppressAutoHyphens/>
      <w:autoSpaceDE w:val="0"/>
      <w:spacing w:before="164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Cs w:val="24"/>
      <w:lang w:eastAsia="ar-SA"/>
    </w:rPr>
  </w:style>
  <w:style w:type="paragraph" w:customStyle="1" w:styleId="afff3">
    <w:name w:val="Содержимое таблицы"/>
    <w:basedOn w:val="a"/>
    <w:uiPriority w:val="99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4">
    <w:name w:val="Заголовок таблицы"/>
    <w:basedOn w:val="afff3"/>
    <w:uiPriority w:val="99"/>
    <w:pPr>
      <w:jc w:val="center"/>
    </w:pPr>
    <w:rPr>
      <w:b/>
      <w:bCs/>
    </w:rPr>
  </w:style>
  <w:style w:type="paragraph" w:customStyle="1" w:styleId="72">
    <w:name w:val="Абзац списка7"/>
    <w:basedOn w:val="a"/>
    <w:uiPriority w:val="99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footnotedescriptionChar">
    <w:name w:val="footnote description Char"/>
    <w:link w:val="footnotedescription"/>
    <w:locked/>
    <w:rPr>
      <w:color w:val="000000"/>
    </w:rPr>
  </w:style>
  <w:style w:type="paragraph" w:customStyle="1" w:styleId="footnotedescription">
    <w:name w:val="footnote description"/>
    <w:next w:val="a"/>
    <w:link w:val="footnotedescriptionChar"/>
    <w:pPr>
      <w:spacing w:line="266" w:lineRule="auto"/>
      <w:ind w:left="7" w:right="53"/>
      <w:jc w:val="both"/>
    </w:pPr>
    <w:rPr>
      <w:color w:val="000000"/>
      <w:sz w:val="22"/>
      <w:szCs w:val="22"/>
      <w:lang w:eastAsia="en-US"/>
    </w:rPr>
  </w:style>
  <w:style w:type="character" w:customStyle="1" w:styleId="ListLabel1">
    <w:name w:val="ListLabel 1"/>
    <w:rPr>
      <w:rFonts w:ascii="Times New Roman" w:hAnsi="Times New Roman" w:cs="Times New Roman" w:hint="default"/>
      <w:b/>
      <w:color w:val="00000A"/>
      <w:sz w:val="24"/>
      <w:szCs w:val="24"/>
    </w:rPr>
  </w:style>
  <w:style w:type="character" w:customStyle="1" w:styleId="ListLabel4">
    <w:name w:val="ListLabel 4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</w:style>
  <w:style w:type="character" w:customStyle="1" w:styleId="ritreferencetitle">
    <w:name w:val="rit_referencetitle"/>
    <w:basedOn w:val="a0"/>
  </w:style>
  <w:style w:type="character" w:customStyle="1" w:styleId="footnotemark">
    <w:name w:val="footnote mark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11">
    <w:name w:val="Сетка таблицы3111"/>
    <w:basedOn w:val="a1"/>
    <w:uiPriority w:val="39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">
    <w:name w:val="Сетка таблицы33"/>
    <w:basedOn w:val="a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">
    <w:name w:val="Сетка таблицы34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Сетка таблицы35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2">
    <w:name w:val="Сетка таблицы36"/>
    <w:basedOn w:val="a1"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3">
    <w:name w:val="Сетка таблицы37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">
    <w:name w:val="Сетка таблицы381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1">
    <w:name w:val="Сетка таблицы39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">
    <w:name w:val="Сетка таблицы40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Сетка таблицы310"/>
    <w:basedOn w:val="a1"/>
    <w:uiPriority w:val="59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Сетка таблицы41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9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uiPriority w:val="9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0">
    <w:name w:val="Сетка таблицы12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1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1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171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">
    <w:name w:val="Сетка таблицы18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етка таблицы1101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0">
    <w:name w:val="Сетка таблицы221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1"/>
    <w:basedOn w:val="a1"/>
    <w:uiPriority w:val="59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">
    <w:name w:val="Сетка таблицы241"/>
    <w:basedOn w:val="a1"/>
    <w:uiPriority w:val="59"/>
    <w:qFormat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">
    <w:name w:val="Сетка таблицы1112"/>
    <w:basedOn w:val="a1"/>
    <w:uiPriority w:val="59"/>
    <w:qFormat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1"/>
    <w:uiPriority w:val="9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Сетка таблицы291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10">
    <w:name w:val="Сетка таблицы301"/>
    <w:basedOn w:val="a1"/>
    <w:uiPriority w:val="59"/>
    <w:qFormat/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1"/>
    <w:uiPriority w:val="39"/>
    <w:qFormat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">
    <w:name w:val="Сетка таблицы321"/>
    <w:basedOn w:val="a1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uiPriority w:val="59"/>
    <w:qFormat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Сетка таблицы351"/>
    <w:basedOn w:val="a1"/>
    <w:uiPriority w:val="59"/>
    <w:qFormat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0">
    <w:name w:val="Сетка таблицы361"/>
    <w:basedOn w:val="a1"/>
    <w:qFormat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0">
    <w:name w:val="Сетка таблицы37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2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10">
    <w:name w:val="Сетка таблицы39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0">
    <w:name w:val="Сетка таблицы401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4">
    <w:name w:val="Font Style64"/>
    <w:qFormat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60">
    <w:name w:val="Font Style60"/>
    <w:qFormat/>
    <w:rPr>
      <w:rFonts w:ascii="Times New Roman" w:hAnsi="Times New Roman" w:cs="Times New Roman" w:hint="default"/>
      <w:sz w:val="18"/>
      <w:szCs w:val="18"/>
    </w:rPr>
  </w:style>
  <w:style w:type="paragraph" w:customStyle="1" w:styleId="Style37">
    <w:name w:val="Style37"/>
    <w:basedOn w:val="a"/>
    <w:qFormat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qFormat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10">
    <w:name w:val="Сетка таблицы41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qFormat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pt7">
    <w:name w:val="Основной текст + Интервал 2 pt7"/>
    <w:uiPriority w:val="99"/>
    <w:qFormat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10">
    <w:name w:val="Основной текст + Интервал 2 pt10"/>
    <w:uiPriority w:val="99"/>
    <w:qFormat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6">
    <w:name w:val="Основной текст + Интервал 2 pt6"/>
    <w:uiPriority w:val="99"/>
    <w:qFormat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2">
    <w:name w:val="Основной текст + Интервал 2 pt2"/>
    <w:uiPriority w:val="99"/>
    <w:qFormat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table" w:customStyle="1" w:styleId="420">
    <w:name w:val="Сетка таблицы42"/>
    <w:basedOn w:val="a1"/>
    <w:qFormat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0">
    <w:name w:val="Сетка таблицы43"/>
    <w:basedOn w:val="a1"/>
    <w:qFormat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pt5">
    <w:name w:val="Основной текст + Интервал 2 pt5"/>
    <w:uiPriority w:val="99"/>
    <w:qFormat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table" w:customStyle="1" w:styleId="44">
    <w:name w:val="Сетка таблицы44"/>
    <w:basedOn w:val="a1"/>
    <w:qFormat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2126</TotalTime>
  <Pages>1</Pages>
  <Words>16679</Words>
  <Characters>95072</Characters>
  <Application>Microsoft Office Word</Application>
  <DocSecurity>0</DocSecurity>
  <Lines>792</Lines>
  <Paragraphs>223</Paragraphs>
  <ScaleCrop>false</ScaleCrop>
  <Company>Microsoft</Company>
  <LinksUpToDate>false</LinksUpToDate>
  <CharactersWithSpaces>111528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Николаевна</cp:lastModifiedBy>
  <cp:revision>77</cp:revision>
  <cp:lastPrinted>2023-09-20T21:57:00Z</cp:lastPrinted>
  <dcterms:created xsi:type="dcterms:W3CDTF">2021-09-20T14:58:00Z</dcterms:created>
  <dcterms:modified xsi:type="dcterms:W3CDTF">2024-10-15T11:21:00Z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