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81C7A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E54FCA" w14:paraId="69AB0B8B" w14:textId="77777777">
        <w:tc>
          <w:tcPr>
            <w:tcW w:w="6894" w:type="dxa"/>
          </w:tcPr>
          <w:p w14:paraId="1F294804" w14:textId="77777777" w:rsidR="00E54FCA" w:rsidRDefault="003E7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0DBC972D" w14:textId="77777777" w:rsidR="00E54FCA" w:rsidRDefault="003E7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17004509" w14:textId="77777777" w:rsidR="00E54FCA" w:rsidRDefault="003E7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УВР:  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___________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Р.З.Юсупова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  <w:p w14:paraId="006519C7" w14:textId="77777777" w:rsidR="00E54FCA" w:rsidRDefault="003E7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«_02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_»  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   2024 г.</w:t>
            </w:r>
          </w:p>
          <w:p w14:paraId="419AA0EA" w14:textId="77777777" w:rsidR="00E54FCA" w:rsidRDefault="00E54F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41BFEA2" w14:textId="77777777" w:rsidR="00E54FCA" w:rsidRDefault="00E54F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4" w:type="dxa"/>
          </w:tcPr>
          <w:p w14:paraId="21047BF9" w14:textId="77777777" w:rsidR="00E54FCA" w:rsidRDefault="003E7F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УТВЕРЖДАЮ: </w:t>
            </w:r>
          </w:p>
          <w:p w14:paraId="4414C13F" w14:textId="77777777" w:rsidR="00E54FCA" w:rsidRDefault="003E7F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6B4653CB" w14:textId="77777777" w:rsidR="00E54FCA" w:rsidRDefault="003E7F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__________И.Н.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14:paraId="04097EA6" w14:textId="77777777" w:rsidR="00E54FCA" w:rsidRDefault="003E7F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 02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_»_____09_____2024 г.</w:t>
            </w:r>
          </w:p>
          <w:p w14:paraId="7B4C48FE" w14:textId="77777777" w:rsidR="00E54FCA" w:rsidRDefault="00E54F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8993C4C" w14:textId="77777777" w:rsidR="00E54FCA" w:rsidRDefault="00E54F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54FCA" w14:paraId="10080887" w14:textId="77777777">
        <w:tc>
          <w:tcPr>
            <w:tcW w:w="6894" w:type="dxa"/>
          </w:tcPr>
          <w:p w14:paraId="61E6CED4" w14:textId="77777777" w:rsidR="00E54FCA" w:rsidRDefault="00E54F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6894" w:type="dxa"/>
          </w:tcPr>
          <w:p w14:paraId="6E99741A" w14:textId="77777777" w:rsidR="00E54FCA" w:rsidRDefault="00E54F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14:paraId="1F3BD8EB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5FD79D9" w14:textId="77777777" w:rsidR="00E54FCA" w:rsidRDefault="003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 программа</w:t>
      </w:r>
      <w:proofErr w:type="gramEnd"/>
    </w:p>
    <w:p w14:paraId="783868CC" w14:textId="77777777" w:rsidR="00E54FCA" w:rsidRDefault="003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коррекционному курсу «Предметно-практические действия», </w:t>
      </w:r>
    </w:p>
    <w:p w14:paraId="27195AB0" w14:textId="77777777" w:rsidR="00E54FCA" w:rsidRDefault="003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6Б класса </w:t>
      </w:r>
    </w:p>
    <w:p w14:paraId="12B8E017" w14:textId="77777777" w:rsidR="00E54FCA" w:rsidRDefault="003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 учебный год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E54FCA" w14:paraId="52816EDB" w14:textId="77777777">
        <w:tc>
          <w:tcPr>
            <w:tcW w:w="7393" w:type="dxa"/>
          </w:tcPr>
          <w:p w14:paraId="59799723" w14:textId="77777777" w:rsidR="00E54FCA" w:rsidRDefault="00E54F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14:paraId="28A8102E" w14:textId="77777777" w:rsidR="00E54FCA" w:rsidRDefault="00E54F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A869F99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A59AD5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2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E54FCA" w14:paraId="73D9EC1D" w14:textId="77777777">
        <w:trPr>
          <w:trHeight w:val="307"/>
        </w:trPr>
        <w:tc>
          <w:tcPr>
            <w:tcW w:w="6096" w:type="dxa"/>
          </w:tcPr>
          <w:p w14:paraId="5131A695" w14:textId="77777777" w:rsidR="00E54FCA" w:rsidRDefault="00E54F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78D08DB9" w14:textId="77777777" w:rsidR="00E54FCA" w:rsidRDefault="00E54F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A4402C2" w14:textId="77777777" w:rsidR="00E54FCA" w:rsidRDefault="00E54F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E54FCA" w14:paraId="4BAF0DC4" w14:textId="77777777">
        <w:tc>
          <w:tcPr>
            <w:tcW w:w="7393" w:type="dxa"/>
          </w:tcPr>
          <w:p w14:paraId="6E2A8771" w14:textId="77777777" w:rsidR="00E54FCA" w:rsidRDefault="003E7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на заседании</w:t>
            </w:r>
          </w:p>
          <w:p w14:paraId="709AF861" w14:textId="77777777" w:rsidR="00E54FCA" w:rsidRDefault="003E7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Педагогического совета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08.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</w:t>
            </w:r>
          </w:p>
          <w:p w14:paraId="043784AC" w14:textId="77777777" w:rsidR="00E54FCA" w:rsidRDefault="003E7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  № 7</w:t>
            </w:r>
          </w:p>
          <w:p w14:paraId="60E96F75" w14:textId="77777777" w:rsidR="00E54FCA" w:rsidRDefault="00E54FCA">
            <w:pPr>
              <w:spacing w:after="0" w:line="360" w:lineRule="auto"/>
              <w:ind w:firstLine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65C573" w14:textId="77777777" w:rsidR="00E54FCA" w:rsidRDefault="00E54FCA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14:paraId="3954C6D6" w14:textId="77777777" w:rsidR="00E54FCA" w:rsidRDefault="003E7F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Ответственный </w:t>
            </w:r>
          </w:p>
          <w:p w14:paraId="045CD58A" w14:textId="77777777" w:rsidR="00E54FCA" w:rsidRDefault="003E7F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за реализацию    программы:         </w:t>
            </w:r>
          </w:p>
          <w:p w14:paraId="7878C1C8" w14:textId="77777777" w:rsidR="00E54FCA" w:rsidRDefault="003E7F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Бикмендеева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Т.В.., учитель       </w:t>
            </w:r>
          </w:p>
        </w:tc>
      </w:tr>
    </w:tbl>
    <w:p w14:paraId="15AFF8A4" w14:textId="77777777" w:rsidR="00E54FCA" w:rsidRDefault="00E54FC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1AE2564A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151CE3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021FA8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855F27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A01CF4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83A8EA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F3DE8C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AD438D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0555E2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BCB1E4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015C28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394CB1" w14:textId="77777777" w:rsidR="00E54FCA" w:rsidRDefault="003E7FDA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Рабочая программа по учебному предмету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«Предметно-практические действия»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составлена на основе Федеральной адаптированной основной общеобразовательной программы обучающихся с нарушением интеллекта, вариант 2.</w:t>
      </w:r>
    </w:p>
    <w:p w14:paraId="6B3FD3D3" w14:textId="77777777" w:rsidR="00E54FCA" w:rsidRDefault="003E7FD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 w14:paraId="0AAE4855" w14:textId="77777777" w:rsidR="00E54FCA" w:rsidRDefault="003E7FD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-Федеральный закон «Об образовании в Российской Федерации» 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29.12.2012г,№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273-ФЗ</w:t>
      </w:r>
    </w:p>
    <w:p w14:paraId="5B19A70A" w14:textId="77777777" w:rsidR="00E54FCA" w:rsidRDefault="003E7FD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022A1363" w14:textId="77777777" w:rsidR="00E54FCA" w:rsidRDefault="003E7FD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интеллектуальными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нарушениями)»</w:t>
      </w:r>
    </w:p>
    <w:p w14:paraId="23366DE5" w14:textId="77777777" w:rsidR="00E54FCA" w:rsidRDefault="003E7FD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7A22B51E" w14:textId="77777777" w:rsidR="00E54FCA" w:rsidRDefault="00E54FC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08B4952" w14:textId="77777777" w:rsidR="00E54FCA" w:rsidRDefault="003E7FDA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88875D" w14:textId="77777777" w:rsidR="00E54FCA" w:rsidRDefault="003E7FD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программы учитывались возрастные и психофизиологические особенности обучающихся.  Содержание программы отвечает принципам психолого-педагогического процесса и коррекционной направленности обучения и воспитания.</w:t>
      </w:r>
    </w:p>
    <w:p w14:paraId="02BDB396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Вследствие органического поражения ЦНС у детей с ограниченными возможностями здоровья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ограниченными возможностями здоровья,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14:paraId="429F28D4" w14:textId="77777777" w:rsidR="00E54FCA" w:rsidRDefault="00E54F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EEE34B7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</w:p>
    <w:p w14:paraId="4369504F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Целью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коррекционного курса «Предметно-практические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14:paraId="3A3ABC0B" w14:textId="77777777" w:rsidR="00E54FCA" w:rsidRDefault="003E7F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целенаправленных произвольных действий с различными предметами и материалами.</w:t>
      </w:r>
    </w:p>
    <w:p w14:paraId="7A4CC790" w14:textId="77777777" w:rsidR="00E54FCA" w:rsidRDefault="00E54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0C9C8" w14:textId="77777777" w:rsidR="00E54FCA" w:rsidRDefault="003E7FD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Коррекционный  курс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«Предметно-практические действия»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 следующие основные з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адачи:</w:t>
      </w:r>
    </w:p>
    <w:p w14:paraId="439A0234" w14:textId="77777777" w:rsidR="00E54FCA" w:rsidRDefault="003E7FDA">
      <w:pPr>
        <w:numPr>
          <w:ilvl w:val="0"/>
          <w:numId w:val="1"/>
        </w:numPr>
        <w:tabs>
          <w:tab w:val="left" w:pos="93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формирование положительного отношения к обучению и труду;</w:t>
      </w:r>
    </w:p>
    <w:p w14:paraId="06536B2C" w14:textId="77777777" w:rsidR="00E54FCA" w:rsidRDefault="003E7F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 актив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самостоятельности, навыков взаимоотно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шений и опыта совместной деятельности;</w:t>
      </w:r>
    </w:p>
    <w:p w14:paraId="49432823" w14:textId="77777777" w:rsidR="00E54FCA" w:rsidRDefault="003E7F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положительных качеств личности.</w:t>
      </w:r>
    </w:p>
    <w:p w14:paraId="3067A68D" w14:textId="77777777" w:rsidR="00E54FCA" w:rsidRDefault="003E7FDA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корригировать познавательную деятельность, высшие психические функции у обучающихся;</w:t>
      </w:r>
    </w:p>
    <w:p w14:paraId="136D2EEA" w14:textId="77777777" w:rsidR="00E54FCA" w:rsidRDefault="003E7FDA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развитие мелкой моторики, зрительно-моторной координации.</w:t>
      </w:r>
    </w:p>
    <w:p w14:paraId="5EAD899E" w14:textId="77777777" w:rsidR="00E54FCA" w:rsidRDefault="003E7FD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навыками самообслуживания и личной гигиены;</w:t>
      </w:r>
    </w:p>
    <w:p w14:paraId="42855E98" w14:textId="77777777" w:rsidR="00E54FCA" w:rsidRDefault="003E7FD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работать в коллективе, договариваться и приходить к общему решению.</w:t>
      </w:r>
    </w:p>
    <w:p w14:paraId="118AD226" w14:textId="77777777" w:rsidR="00E54FCA" w:rsidRDefault="003E7FD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действий по захвату, удержанию, перекладыванию различных предметов и материалов, </w:t>
      </w:r>
    </w:p>
    <w:p w14:paraId="15ACC8FC" w14:textId="77777777" w:rsidR="00E54FCA" w:rsidRDefault="003E7FD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со свойствами различных предметов и материалов, </w:t>
      </w:r>
    </w:p>
    <w:p w14:paraId="20A72279" w14:textId="77777777" w:rsidR="00E54FCA" w:rsidRDefault="003E7FD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самообслуживания.</w:t>
      </w:r>
    </w:p>
    <w:p w14:paraId="46E234E7" w14:textId="77777777" w:rsidR="00E54FCA" w:rsidRDefault="003E7FD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 xml:space="preserve">освоение простых действий с предметами и материалами; </w:t>
      </w:r>
    </w:p>
    <w:p w14:paraId="6F145D8D" w14:textId="77777777" w:rsidR="00E54FCA" w:rsidRDefault="003E7FD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развитие умений следовать определенному порядку при выполнении предметных действий;</w:t>
      </w:r>
    </w:p>
    <w:p w14:paraId="7B55F00B" w14:textId="77777777" w:rsidR="00E54FCA" w:rsidRDefault="003E7FD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NewBaskervilleExpOdC"/>
          <w:color w:val="000000"/>
          <w:kern w:val="1"/>
          <w:sz w:val="24"/>
          <w:szCs w:val="24"/>
          <w:lang w:eastAsia="ar-SA"/>
        </w:rPr>
        <w:t xml:space="preserve">формирование элементарных </w:t>
      </w:r>
      <w:proofErr w:type="spellStart"/>
      <w:r>
        <w:rPr>
          <w:rFonts w:ascii="Times New Roman" w:eastAsia="Times New Roman" w:hAnsi="Times New Roman" w:cs="NewBaskervilleExpOdC"/>
          <w:color w:val="000000"/>
          <w:kern w:val="1"/>
          <w:sz w:val="24"/>
          <w:szCs w:val="24"/>
          <w:lang w:eastAsia="ar-SA"/>
        </w:rPr>
        <w:t>общетру</w:t>
      </w:r>
      <w:r>
        <w:rPr>
          <w:rFonts w:ascii="Times New Roman" w:eastAsia="Times New Roman" w:hAnsi="Times New Roman" w:cs="NewBaskervilleExpOdC"/>
          <w:color w:val="000000"/>
          <w:kern w:val="1"/>
          <w:sz w:val="24"/>
          <w:szCs w:val="24"/>
          <w:lang w:eastAsia="ar-SA"/>
        </w:rPr>
        <w:softHyphen/>
        <w:t>довых</w:t>
      </w:r>
      <w:proofErr w:type="spellEnd"/>
      <w:r>
        <w:rPr>
          <w:rFonts w:ascii="Times New Roman" w:eastAsia="Times New Roman" w:hAnsi="Times New Roman" w:cs="NewBaskervilleExpOdC"/>
          <w:color w:val="000000"/>
          <w:kern w:val="1"/>
          <w:sz w:val="24"/>
          <w:szCs w:val="24"/>
          <w:lang w:eastAsia="ar-SA"/>
        </w:rPr>
        <w:t xml:space="preserve"> умений и навыков.</w:t>
      </w:r>
    </w:p>
    <w:p w14:paraId="2AE6BFB9" w14:textId="77777777" w:rsidR="00E54FCA" w:rsidRDefault="00E54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55DB12" w14:textId="77777777" w:rsidR="00E54FCA" w:rsidRDefault="00E54FCA">
      <w:pPr>
        <w:autoSpaceDE w:val="0"/>
        <w:autoSpaceDN w:val="0"/>
        <w:adjustRightInd w:val="0"/>
        <w:spacing w:after="0" w:line="240" w:lineRule="auto"/>
        <w:ind w:left="177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5C22A98" w14:textId="77777777" w:rsidR="00E54FCA" w:rsidRDefault="003E7FD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коррекционного курса.</w:t>
      </w:r>
    </w:p>
    <w:p w14:paraId="04E8AFD0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Программно-методический материал включает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раздела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«Действия с материалами», «Действия с предметами».</w:t>
      </w:r>
    </w:p>
    <w:p w14:paraId="6DAD6094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процессе обучения дети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 и др.,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14:paraId="2F5EF970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Материально-техническое оснащение учебного предмета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«Предметно-практические действия»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включает: предметы для нанизывания на стержень, шнур, нить (кольца, шары, бусины), звучащие предметы для встряхивания, предметы для сжимания (мячи различной фактуры, разного диаметра), вставления (стаканчики одинаковой величины) и др.</w:t>
      </w:r>
    </w:p>
    <w:p w14:paraId="69941846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формами и методами обучения являются практические работы, сюжетно-ролевые игры, беседы. На занятиях широко используются различные наглядные средства обучения, практикуется демонстрация учебных кинофильмов. В программе предусмотрено проведение большого количества практических работ.  Знакомя детей с новым приёмом, учитель сначала даёт объяснения всему классу, затем организует тренировочные упражнения, после чего выполняется работа, в которую включается данный приём.</w:t>
      </w:r>
    </w:p>
    <w:p w14:paraId="7174266B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коррекционному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курсу «Предметно-практические действия» является средством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учащимся. Разнообразие видов труда становится источником приобретения новых знаний и представлений. Осознание своей причастности к работе, возможность увидеть плоды своего труда способствуют развитию уверенности в себе, повышению заинтересованности в осуществлении трудовой деятельности и самоуважению.</w:t>
      </w:r>
    </w:p>
    <w:p w14:paraId="0FF2D3C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коррекционному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курсу «Предметно-практические действия» тесно связаны с уроками  «Окружающий природный мир», «Математические представления», «Окружающий социальный мир». Большое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 уделяется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обогащению словарного запаса учащихся. На всех этапах занятий необходимо следить за полнотой устных ответов, за последовательностью изложения, за правильностью построения фраз. </w:t>
      </w:r>
    </w:p>
    <w:p w14:paraId="71B34B56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задания, как правило, не задаются. В отдельных случаях ученикам можно поручить некоторые упражнения для выполнения с родителями, чтобы дети в домашних условиях могли практически применять полученные знания и умения.</w:t>
      </w:r>
    </w:p>
    <w:p w14:paraId="065E1E7A" w14:textId="77777777" w:rsidR="00E54FCA" w:rsidRDefault="003E7F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Все виды работ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предметно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-практической деятельности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должны осуществ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softHyphen/>
        <w:t>ляться в соответствии с правилами санитарии и техники безопас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softHyphen/>
        <w:t xml:space="preserve">ности. Умения и навыки, полученные в процессе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обучения,  должны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использоваться на уроках «Окружающий природный мир», «Математические представления», «Окружающий социальный мир», а также в повседневной деятельности.</w:t>
      </w:r>
    </w:p>
    <w:p w14:paraId="63C3E817" w14:textId="77777777" w:rsidR="00E54FCA" w:rsidRDefault="003E7F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Описание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места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 «Предметно-практические действия»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учебном плане.</w:t>
      </w:r>
    </w:p>
    <w:tbl>
      <w:tblPr>
        <w:tblW w:w="8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45"/>
        <w:gridCol w:w="3199"/>
        <w:gridCol w:w="2934"/>
      </w:tblGrid>
      <w:tr w:rsidR="00E54FCA" w14:paraId="119655B2" w14:textId="77777777">
        <w:trPr>
          <w:cantSplit/>
          <w:trHeight w:val="412"/>
          <w:jc w:val="center"/>
        </w:trPr>
        <w:tc>
          <w:tcPr>
            <w:tcW w:w="1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DAB95EA" w14:textId="77777777" w:rsidR="00E54FCA" w:rsidRDefault="003E7F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AA330DC" w14:textId="77777777" w:rsidR="00E54FCA" w:rsidRDefault="003E7F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54FCA" w14:paraId="35753C0D" w14:textId="77777777">
        <w:trPr>
          <w:cantSplit/>
          <w:trHeight w:val="251"/>
          <w:jc w:val="center"/>
        </w:trPr>
        <w:tc>
          <w:tcPr>
            <w:tcW w:w="1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F62451C" w14:textId="77777777" w:rsidR="00E54FCA" w:rsidRDefault="00E54FC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8022CE6" w14:textId="77777777" w:rsidR="00E54FCA" w:rsidRDefault="003E7F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6813258" w14:textId="77777777" w:rsidR="00E54FCA" w:rsidRDefault="003E7F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год</w:t>
            </w:r>
          </w:p>
        </w:tc>
      </w:tr>
      <w:tr w:rsidR="00E54FCA" w14:paraId="0F5B4E3B" w14:textId="77777777">
        <w:trPr>
          <w:cantSplit/>
          <w:trHeight w:val="357"/>
          <w:jc w:val="center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D8D8FA5" w14:textId="77777777" w:rsidR="00E54FCA" w:rsidRDefault="003E7F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ACC8D5F" w14:textId="77777777" w:rsidR="00E54FCA" w:rsidRDefault="003E7F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4586D06" w14:textId="77777777" w:rsidR="00E54FCA" w:rsidRDefault="003E7F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99ч</w:t>
            </w:r>
          </w:p>
        </w:tc>
      </w:tr>
    </w:tbl>
    <w:p w14:paraId="3CD4F91D" w14:textId="77777777" w:rsidR="00E54FCA" w:rsidRDefault="00E54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5928B" w14:textId="77777777" w:rsidR="00E54FCA" w:rsidRDefault="003E7F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Описание ценностных ориентиров содержания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коррекционного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  «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Предметно-практические действия»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14:paraId="40B3C38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Одним из результатов обучения предметно-практическим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действиям  является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осмысление и интериоризация (присвоения)     обучающимися системы ценностей.</w:t>
      </w:r>
    </w:p>
    <w:p w14:paraId="4B5FD9A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языка;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осознание постулатов нравственной жизни (будь милосерден, поступай так, как ты хотел бы, чтобы поступали с тобой).</w:t>
      </w:r>
    </w:p>
    <w:p w14:paraId="372D681B" w14:textId="77777777" w:rsidR="00E54FCA" w:rsidRDefault="003E7FDA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63FFB37D" w14:textId="77777777" w:rsidR="00E54FCA" w:rsidRDefault="003E7FDA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</w:t>
      </w:r>
    </w:p>
    <w:p w14:paraId="6395C0E3" w14:textId="77777777" w:rsidR="00E54FCA" w:rsidRDefault="003E7FDA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0315B5AF" w14:textId="77777777" w:rsidR="00E54FCA" w:rsidRDefault="003E7FDA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14:paraId="72E7BFA8" w14:textId="77777777" w:rsidR="00E54FCA" w:rsidRDefault="003E7FDA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Ценность семьи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3FB07C01" w14:textId="77777777" w:rsidR="00E54FCA" w:rsidRDefault="003E7FDA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70921963" w14:textId="77777777" w:rsidR="00E54FCA" w:rsidRDefault="003E7FDA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2FE4E1CD" w14:textId="77777777" w:rsidR="00E54FCA" w:rsidRDefault="003E7FDA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14:paraId="7AB7529B" w14:textId="77777777" w:rsidR="00E54FCA" w:rsidRDefault="003E7F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 Планируемые результаты освоения учебной программы</w:t>
      </w:r>
    </w:p>
    <w:p w14:paraId="65E8FC0B" w14:textId="77777777" w:rsidR="00E54FCA" w:rsidRDefault="003E7F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 познавательной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обучающихся с ограниченными возможностями здоровья 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14:paraId="361A1607" w14:textId="77777777" w:rsidR="00E54FCA" w:rsidRDefault="003E7F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коррекционного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Предметно-практические действия» 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CBD0D4" w14:textId="77777777" w:rsidR="00E54FCA" w:rsidRDefault="003E7FD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Учебно-познавательная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мотивов учебной деятельности и формирование личностного смысла учения; развитие самостоятельности и личной и ответственности за свои поступки на основе представлений о нравственных нормах, общепринятых правилах; овладение начальными навыками адаптации в динамично изменяющемся и развивающемся мире;</w:t>
      </w:r>
    </w:p>
    <w:p w14:paraId="23171708" w14:textId="77777777" w:rsidR="00E54FCA" w:rsidRDefault="003E7FDA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Социальная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14:paraId="47DB425B" w14:textId="77777777" w:rsidR="00E54FCA" w:rsidRDefault="003E7FDA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14:paraId="418D7C98" w14:textId="77777777" w:rsidR="00E54FCA" w:rsidRDefault="003E7FDA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Ценностно-смысловая.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6BF19D65" w14:textId="77777777" w:rsidR="00E54FCA" w:rsidRDefault="003E7FD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Личностного самоопределения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14:paraId="2F302527" w14:textId="77777777" w:rsidR="00E54FCA" w:rsidRDefault="003E7F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учащихся должны быть сформированы следующие учебные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ключевые компетенции: </w:t>
      </w:r>
    </w:p>
    <w:p w14:paraId="650E0D93" w14:textId="77777777" w:rsidR="00E54FCA" w:rsidRDefault="003E7FD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Ориентироваться в своей системе знаний: отличать новое от уже известного с помощью учителя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(учебно-познавательные и коммуникативные компетенции).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72BBA62" w14:textId="77777777" w:rsidR="00E54FCA" w:rsidRDefault="003E7FD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Делать предварительный отбор источников информации: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 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(информационно-коммуникативные компетенции).</w:t>
      </w:r>
    </w:p>
    <w:p w14:paraId="139A36B8" w14:textId="77777777" w:rsidR="00E54FCA" w:rsidRDefault="003E7FD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Перерабатывать полученную информацию: делать выводы в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результате  совместной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работы всего класса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(информационно-коммуникативные компетенции).</w:t>
      </w:r>
    </w:p>
    <w:p w14:paraId="1E31E0A7" w14:textId="77777777" w:rsidR="00E54FCA" w:rsidRDefault="003E7FD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(учебно-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 компетенции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A8415CB" w14:textId="77777777" w:rsidR="00E54FCA" w:rsidRDefault="003E7FD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простейших  моделей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(предметных, рисунков)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(учебно-познавательные  компетенции).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845169D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14:paraId="4D816744" w14:textId="77777777" w:rsidR="00E54FCA" w:rsidRDefault="003E7F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ориентироваться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своей системе знаний: отличать новое от уже известного с помощью учителя;</w:t>
      </w:r>
    </w:p>
    <w:p w14:paraId="78637A8F" w14:textId="77777777" w:rsidR="00E54FCA" w:rsidRDefault="003E7F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делать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предварительный отбор источников информации;</w:t>
      </w:r>
    </w:p>
    <w:p w14:paraId="1B61BE81" w14:textId="77777777" w:rsidR="00E54FCA" w:rsidRDefault="003E7F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перерабатывать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полученную информацию;</w:t>
      </w:r>
    </w:p>
    <w:p w14:paraId="0FD62CC3" w14:textId="77777777" w:rsidR="00E54FCA" w:rsidRDefault="003E7FD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распознавание своих ощущений и обогащение сенсорного опыта; </w:t>
      </w:r>
    </w:p>
    <w:p w14:paraId="267FFCC6" w14:textId="77777777" w:rsidR="00E54FCA" w:rsidRDefault="003E7FD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представления о мире, созданном руками человека;</w:t>
      </w:r>
    </w:p>
    <w:p w14:paraId="1710F9CB" w14:textId="77777777" w:rsidR="00E54FCA" w:rsidRDefault="003E7FD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интереса к объектам, изготовленным руками человека. </w:t>
      </w:r>
    </w:p>
    <w:p w14:paraId="014BADA0" w14:textId="77777777" w:rsidR="00E54FCA" w:rsidRDefault="003E7FD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 соблюдать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правила безопасности в повседневной жизнедеятельности. </w:t>
      </w:r>
    </w:p>
    <w:p w14:paraId="4F509489" w14:textId="77777777" w:rsidR="00E54FCA" w:rsidRDefault="003E7FD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об окружающих людях: овладение первоначальными представлениями о социальной жизни, о профессиональных и социальных ролях людей.</w:t>
      </w:r>
    </w:p>
    <w:p w14:paraId="615F3B90" w14:textId="77777777" w:rsidR="00E54FCA" w:rsidRDefault="003E7FD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круга своих социальных ролей, умение вести себя в конкретной ситуации соответственно роли. </w:t>
      </w:r>
    </w:p>
    <w:p w14:paraId="1D7CE8EB" w14:textId="77777777" w:rsidR="00E54FCA" w:rsidRDefault="003E7F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сфере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 учебных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14:paraId="5C003E89" w14:textId="77777777" w:rsidR="00E54FCA" w:rsidRDefault="003E7FD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06BEC55" w14:textId="77777777" w:rsidR="00E54FCA" w:rsidRDefault="003E7FD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7563533" w14:textId="77777777" w:rsidR="00E54FCA" w:rsidRDefault="003E7FD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6143A178" w14:textId="77777777" w:rsidR="00E54FCA" w:rsidRDefault="003E7FD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7A965E6B" w14:textId="77777777" w:rsidR="00E54FCA" w:rsidRDefault="003E7FD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75B1294D" w14:textId="77777777" w:rsidR="00E54FCA" w:rsidRDefault="003E7FD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288A67AF" w14:textId="77777777" w:rsidR="00E54FCA" w:rsidRDefault="003E7FD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исторической культуры: принятие ценности мира, готовность следовать в своей деятельности нормам морального поведения, нерасточительного,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(общекультурные и социальные компетенции).</w:t>
      </w:r>
    </w:p>
    <w:p w14:paraId="60B87006" w14:textId="77777777" w:rsidR="00E54FCA" w:rsidRDefault="003E7FD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1EAE9303" w14:textId="77777777" w:rsidR="00E54FCA" w:rsidRDefault="003E7FD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2A4AA518" w14:textId="77777777" w:rsidR="00E54FCA" w:rsidRDefault="003E7FD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0CAC5CBE" w14:textId="77777777" w:rsidR="00E54FCA" w:rsidRDefault="003E7FD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14:paraId="4B6EA264" w14:textId="77777777" w:rsidR="00E54FCA" w:rsidRDefault="003E7FD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6E58A719" w14:textId="77777777" w:rsidR="00E54FCA" w:rsidRDefault="003E7FD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5A0F62F1" w14:textId="77777777" w:rsidR="00E54FCA" w:rsidRDefault="003E7FD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B5390F1" w14:textId="77777777" w:rsidR="00E54FCA" w:rsidRDefault="003E7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 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14:paraId="6FEC3BC6" w14:textId="77777777" w:rsidR="00E54FCA" w:rsidRDefault="003E7FD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принимать и сохранять учебную задачу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4BE0D0B" w14:textId="77777777" w:rsidR="00E54FCA" w:rsidRDefault="003E7FD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A07516A" w14:textId="77777777" w:rsidR="00E54FCA" w:rsidRDefault="003E7FD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умения выполнять учебные действия в материализованной,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5CB10FF" w14:textId="77777777" w:rsidR="00E54FCA" w:rsidRDefault="003E7FD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познавательные  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A57D708" w14:textId="77777777" w:rsidR="00E54FCA" w:rsidRDefault="003E7FD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E14A4A" w14:textId="77777777" w:rsidR="00E54FCA" w:rsidRDefault="003E7FD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проговаривать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последовательность действий на уроке;</w:t>
      </w:r>
    </w:p>
    <w:p w14:paraId="5BEBC070" w14:textId="77777777" w:rsidR="00E54FCA" w:rsidRDefault="003E7FD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работать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предложенному плану;</w:t>
      </w:r>
    </w:p>
    <w:p w14:paraId="7E42746E" w14:textId="77777777" w:rsidR="00E54FCA" w:rsidRDefault="003E7FD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отличать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верно выполненное задание от неверного;</w:t>
      </w:r>
    </w:p>
    <w:p w14:paraId="5679A7CE" w14:textId="77777777" w:rsidR="00E54FCA" w:rsidRDefault="003E7FD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работать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плану, сверяя свои действия с целью, </w:t>
      </w:r>
    </w:p>
    <w:p w14:paraId="14276FD1" w14:textId="77777777" w:rsidR="00E54FCA" w:rsidRDefault="003E7FD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в диалоге с учителем 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вырабатывать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критерии оценки и определять степень успешности своей работы и работы других в соответствии с этими критериями.</w:t>
      </w:r>
    </w:p>
    <w:p w14:paraId="47F96092" w14:textId="77777777" w:rsidR="00E54FCA" w:rsidRDefault="003E7FD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14:paraId="44FA8AFE" w14:textId="77777777" w:rsidR="00E54FCA" w:rsidRDefault="003E7FD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слушать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понимать высказывания учителя, собеседников;</w:t>
      </w:r>
    </w:p>
    <w:p w14:paraId="5AB316D3" w14:textId="77777777" w:rsidR="00E54FCA" w:rsidRDefault="003E7FD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совместно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договариваться о правилах общения и поведения в школе  и следовать им.</w:t>
      </w:r>
    </w:p>
    <w:p w14:paraId="237F93B7" w14:textId="77777777" w:rsidR="00E54FCA" w:rsidRDefault="003E7FD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уметь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задавать вопросы необходимые для организации собственной деятельности и сотрудничества с партнёром;</w:t>
      </w:r>
    </w:p>
    <w:p w14:paraId="70529F01" w14:textId="77777777" w:rsidR="00E54FCA" w:rsidRDefault="003E7FDA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2CAAED2A" w14:textId="77777777" w:rsidR="00E54FCA" w:rsidRDefault="003E7FDA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34592B37" w14:textId="77777777" w:rsidR="00E54FCA" w:rsidRDefault="00E54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BB758" w14:textId="77777777" w:rsidR="00E54FCA" w:rsidRDefault="00E54FC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715870F" w14:textId="77777777" w:rsidR="00E54FCA" w:rsidRDefault="00E54FC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FEB06FE" w14:textId="77777777" w:rsidR="00E54FCA" w:rsidRDefault="003E7F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 «Предметно-практические действия»</w:t>
      </w:r>
    </w:p>
    <w:p w14:paraId="66780F1E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14:paraId="26E8F1BA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Действия с предметами</w:t>
      </w:r>
    </w:p>
    <w:p w14:paraId="518E41C3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Открывание и закрывание коробок (футляров) с механи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ческой защелкой.</w:t>
      </w:r>
    </w:p>
    <w:p w14:paraId="597DC3D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ключа для открывания и закрывания замка в шкафу или ящике стола.</w:t>
      </w:r>
    </w:p>
    <w:p w14:paraId="48CEB51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Открывание и закрывание задвижек и щеколд на окнах, дверцах шкафа.</w:t>
      </w:r>
    </w:p>
    <w:p w14:paraId="3D063714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Застегивание и расстегивание пуговиц.</w:t>
      </w:r>
    </w:p>
    <w:p w14:paraId="327BE08B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Застегивание и расстегивание кнопок. </w:t>
      </w:r>
    </w:p>
    <w:p w14:paraId="55620C03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Застегивание и расстегивание молний.</w:t>
      </w:r>
    </w:p>
    <w:p w14:paraId="2D73AEE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на ощупь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 предмета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0A79C9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 ощупь величины предмета</w:t>
      </w:r>
    </w:p>
    <w:p w14:paraId="0EEEFCFF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 ощупь мягких и твердых тел.</w:t>
      </w:r>
    </w:p>
    <w:p w14:paraId="016C8879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 ощупь температурных характеристик (холодный, теплый, горячий).</w:t>
      </w:r>
    </w:p>
    <w:p w14:paraId="3BBC4886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Складывание пирамидки из 6—8 колец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убывающей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величине.</w:t>
      </w:r>
    </w:p>
    <w:p w14:paraId="413709DB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Складывание пирамидки из 6—8 колец по возрастающей величине.</w:t>
      </w:r>
    </w:p>
    <w:p w14:paraId="7781FF4E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Сборка и разборка трех-, четырех-, пятисоставных матрешек. </w:t>
      </w:r>
    </w:p>
    <w:p w14:paraId="512C50F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Вкладывание одной матрешки в другую с учетом величины. </w:t>
      </w:r>
    </w:p>
    <w:p w14:paraId="2C2BEB47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матрешек и других предметов в ряд по вели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чине.</w:t>
      </w:r>
    </w:p>
    <w:p w14:paraId="2BEDD5D1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Действия с предметами разного цвета:</w:t>
      </w:r>
    </w:p>
    <w:p w14:paraId="5E30704A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предметов по слову, обозначающему цвет.</w:t>
      </w:r>
    </w:p>
    <w:p w14:paraId="0350BE06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предметов по признаку «цвет». </w:t>
      </w:r>
    </w:p>
    <w:p w14:paraId="4B96985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разнородных предметов по цвету. </w:t>
      </w:r>
    </w:p>
    <w:p w14:paraId="6B5E0E61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Составление простых сочетаний из 5—6 цветов.</w:t>
      </w:r>
    </w:p>
    <w:p w14:paraId="125A7D8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Подбор разнородных предметов по цвету. </w:t>
      </w:r>
    </w:p>
    <w:p w14:paraId="348D5E7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лишнего предмета по цвету.</w:t>
      </w:r>
    </w:p>
    <w:p w14:paraId="2E6D88DE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Действия с предметами разной формы:</w:t>
      </w:r>
    </w:p>
    <w:p w14:paraId="3B2888B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и называние геометрических фигур.</w:t>
      </w:r>
    </w:p>
    <w:p w14:paraId="1D127734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предметов по форме. </w:t>
      </w:r>
    </w:p>
    <w:p w14:paraId="6873D6B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Обводка фигур по контуру. </w:t>
      </w:r>
    </w:p>
    <w:p w14:paraId="3F01EA2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Штриховка геометрических фигур. </w:t>
      </w:r>
    </w:p>
    <w:p w14:paraId="477FA2D1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предметов к эталону — форме.</w:t>
      </w:r>
    </w:p>
    <w:p w14:paraId="069619E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Расположение моделей геометрических фигур, чередуя их цвет. </w:t>
      </w:r>
    </w:p>
    <w:p w14:paraId="476D3F16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лишнего предмета по форме.</w:t>
      </w:r>
    </w:p>
    <w:p w14:paraId="451A0C5A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Действия с предметами разной величины:</w:t>
      </w:r>
    </w:p>
    <w:p w14:paraId="1358BEFA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Опускание больших и маленьких шариков в соответству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ющие отверстия.</w:t>
      </w:r>
    </w:p>
    <w:p w14:paraId="4EA32DF9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разнородных предметов по размеру. </w:t>
      </w:r>
    </w:p>
    <w:p w14:paraId="6527894A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Различение, группировка,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предметов по размерам (большой — маленький, высокий — низкий, длинный —ко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роткий).</w:t>
      </w:r>
    </w:p>
    <w:p w14:paraId="38CAC1F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сериационных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рядов по высоте и длине. </w:t>
      </w:r>
    </w:p>
    <w:p w14:paraId="557ED6C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лишнего по величине.</w:t>
      </w:r>
    </w:p>
    <w:p w14:paraId="7E033C4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предметов по цвету, форме, величине.</w:t>
      </w:r>
    </w:p>
    <w:p w14:paraId="5D2D6143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Конструирование.</w:t>
      </w:r>
    </w:p>
    <w:p w14:paraId="30F93AF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Постройка различных зданий из 6—10 элементов (дом в несколько этажей и т. д.).</w:t>
      </w:r>
    </w:p>
    <w:p w14:paraId="645786E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Постройка из строительного материала улицы (дома, забор, машины). </w:t>
      </w:r>
    </w:p>
    <w:p w14:paraId="0CDEDA62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из счетных палочек различных фигур.</w:t>
      </w:r>
    </w:p>
    <w:p w14:paraId="5C6C974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из счетных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палочек  узоров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F34E3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из счетных палочек букв.</w:t>
      </w:r>
    </w:p>
    <w:p w14:paraId="2D0B5C6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из счетных палочек цифр.</w:t>
      </w:r>
    </w:p>
    <w:p w14:paraId="27E4DADF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из полосок картона различных фигур.</w:t>
      </w:r>
    </w:p>
    <w:p w14:paraId="11AD75BB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из полосок картона узоров.</w:t>
      </w:r>
    </w:p>
    <w:p w14:paraId="468A3CCF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из полосок картона букв.</w:t>
      </w:r>
    </w:p>
    <w:p w14:paraId="404B9BAE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из полосок картона цифр.</w:t>
      </w:r>
    </w:p>
    <w:p w14:paraId="2FA02AD1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Складывание разрезных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предметных  картинок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976E24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Складывание разрезных сюжетных картинок.</w:t>
      </w:r>
    </w:p>
    <w:p w14:paraId="0269293B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Составление из сборно-разборных деталей различных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метов.</w:t>
      </w:r>
    </w:p>
    <w:p w14:paraId="175F813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предметов из частей, разных по форме и цвету: кувшин.</w:t>
      </w:r>
    </w:p>
    <w:p w14:paraId="45ED1172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предметов из частей, разных по форме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цвету:  рыбка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C3139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предметов из частей, разных по форме и цвету: бабочка.</w:t>
      </w:r>
    </w:p>
    <w:p w14:paraId="00D24A4B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предметов из частей, разных по форме и цвету: гриб.</w:t>
      </w:r>
    </w:p>
    <w:p w14:paraId="1E78BD9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Составление предметов из геометрических фигур: кукла.</w:t>
      </w:r>
    </w:p>
    <w:p w14:paraId="190E395A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предметов из геометрических фигур: машина.</w:t>
      </w:r>
    </w:p>
    <w:p w14:paraId="51BAFB76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предметов из геометрических фигур: цыпленок.</w:t>
      </w:r>
    </w:p>
    <w:p w14:paraId="0D4DC42F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предметов из геометрических фигур: утенок.</w:t>
      </w:r>
    </w:p>
    <w:p w14:paraId="7B6C06DA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узоров, орнаментов из геометрических фигур в полосе (в квадрате).</w:t>
      </w:r>
    </w:p>
    <w:p w14:paraId="7A4FD9D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узоров, орнаментов из геометрических фигур в полосе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круге).</w:t>
      </w:r>
    </w:p>
    <w:p w14:paraId="64652F06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Работа с мозаикой</w:t>
      </w:r>
    </w:p>
    <w:p w14:paraId="18C9E741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Выкладывание чередующихся рядов из деталей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 цветов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два-три элемента.</w:t>
      </w:r>
    </w:p>
    <w:p w14:paraId="14B95593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Выкладывание чередующихся рядов из деталей четырех цветов через два-три элемента.</w:t>
      </w:r>
    </w:p>
    <w:p w14:paraId="25149B4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Выкладывание геометрических фигур разных размеров и цветов.</w:t>
      </w:r>
    </w:p>
    <w:p w14:paraId="2295D972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Выкладывание несложных узоров из мозаики.</w:t>
      </w:r>
    </w:p>
    <w:p w14:paraId="69C3BE6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Выкладывание простых сюжетов из мозаики.</w:t>
      </w:r>
    </w:p>
    <w:p w14:paraId="156C8D6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Выкладывание букв из мозаики.</w:t>
      </w:r>
    </w:p>
    <w:p w14:paraId="00785D71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Выкладывание  цифр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мозаики.</w:t>
      </w:r>
    </w:p>
    <w:p w14:paraId="24A5690E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Действия с материалами </w:t>
      </w:r>
    </w:p>
    <w:p w14:paraId="78BC0FFB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Работа с пластическими материалами (пластилин) </w:t>
      </w:r>
    </w:p>
    <w:p w14:paraId="61BE09FA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труда,  гигиены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работе с пластическими материалами.</w:t>
      </w:r>
    </w:p>
    <w:p w14:paraId="5291B2BB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рабочего места.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 пластичес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 к работе.</w:t>
      </w:r>
    </w:p>
    <w:p w14:paraId="3A8293E3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по заданию учителя знако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мых предметов: посуда. </w:t>
      </w:r>
    </w:p>
    <w:p w14:paraId="3E70512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по заданию учителя знако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предметов:  игрушки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5E5BE92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предметов шарообраз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ной, конической, грушевидной формы: овощи. </w:t>
      </w:r>
    </w:p>
    <w:p w14:paraId="09CCE7D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предметов шарообраз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ной, конической, грушевидной формы: фрукты. </w:t>
      </w:r>
    </w:p>
    <w:p w14:paraId="14E7063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предметов шарообраз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ной, конической формы: ягоды. </w:t>
      </w:r>
    </w:p>
    <w:p w14:paraId="7DE7118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композиций: «Фрукты на подносе». </w:t>
      </w:r>
    </w:p>
    <w:p w14:paraId="24991B53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композиций: «Овощи в корзине».</w:t>
      </w:r>
    </w:p>
    <w:p w14:paraId="20BA158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товление пластилиновых аппликаций. </w:t>
      </w:r>
    </w:p>
    <w:p w14:paraId="1DD95FE6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Дополнение картинки недостающими деталями. </w:t>
      </w:r>
    </w:p>
    <w:p w14:paraId="3740AB5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Нанизывание пластилиновых шариков на твердую основу (палочку, спичку).</w:t>
      </w:r>
    </w:p>
    <w:p w14:paraId="46F9BF3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 пуговиц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вдавливания в пластилиновую  основу. </w:t>
      </w:r>
    </w:p>
    <w:p w14:paraId="762A3517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 крупы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гороха  для вдавливания в пластилиновую  основу. </w:t>
      </w:r>
    </w:p>
    <w:p w14:paraId="4C439A7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сюжетных композиций (гусе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ница). </w:t>
      </w:r>
    </w:p>
    <w:p w14:paraId="588951F2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сюжетных композиций (цветок). </w:t>
      </w:r>
    </w:p>
    <w:p w14:paraId="271989C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предметов, состоящих из нескольких элементов: чай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ник для заварки. </w:t>
      </w:r>
    </w:p>
    <w:p w14:paraId="19C7817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предметов, состоящих из нескольких элементов: кувшин с ручкой.</w:t>
      </w:r>
    </w:p>
    <w:p w14:paraId="15BE9AD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предметов, состоящих из нескольких элементов: чашка с блюдцем. </w:t>
      </w:r>
      <w:bookmarkStart w:id="0" w:name="bookmark26"/>
    </w:p>
    <w:p w14:paraId="4C46A6B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Работа с бумагой и фольгой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774D77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Складывание бумаги.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 летающих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игрушек (3—5 сгибов).</w:t>
      </w:r>
    </w:p>
    <w:p w14:paraId="74E3BFE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Обведение по внутреннему контуру (трафарет);</w:t>
      </w:r>
    </w:p>
    <w:p w14:paraId="6045A31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Обведение по внешнему контуру (шаблон).</w:t>
      </w:r>
    </w:p>
    <w:p w14:paraId="6A8E563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Раскрашивание фигур цветными карандашами и фломастерами.</w:t>
      </w:r>
    </w:p>
    <w:p w14:paraId="718F346E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Штриховка фигур цветными карандашами и фломастерами.</w:t>
      </w:r>
    </w:p>
    <w:p w14:paraId="1DDB4AB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безопасности при работе с ножницами. </w:t>
      </w:r>
    </w:p>
    <w:p w14:paraId="00CEE1FF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Резание ножницами по пунктирной линии. </w:t>
      </w:r>
    </w:p>
    <w:p w14:paraId="1BC0A2FE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Разметка бумаги сгибанием. </w:t>
      </w:r>
    </w:p>
    <w:p w14:paraId="4839BC52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Резание бумаги по сгибу. </w:t>
      </w:r>
    </w:p>
    <w:p w14:paraId="69FA772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Резание ножницами по дуге, кривым линиям.</w:t>
      </w:r>
    </w:p>
    <w:p w14:paraId="48BA282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Вырезание из листа бумаги, сложенного пополам, изображений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овощей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разметке. </w:t>
      </w:r>
    </w:p>
    <w:p w14:paraId="28A2315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Вырезание из листа бумаги, сложенного пополам,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изображений  фруктов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разметке. </w:t>
      </w:r>
    </w:p>
    <w:p w14:paraId="714C792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Вырезание ножницами геометри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ческих фигур по шаблонам. </w:t>
      </w:r>
    </w:p>
    <w:p w14:paraId="1DD19CA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стаканчиков  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бумаги.</w:t>
      </w:r>
    </w:p>
    <w:p w14:paraId="0D72618C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 закладок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 бумаги.</w:t>
      </w:r>
    </w:p>
    <w:p w14:paraId="7814ECE8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 открыток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бумаги.</w:t>
      </w:r>
    </w:p>
    <w:p w14:paraId="55D17132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бус, сделанных из фольги разного цвета. </w:t>
      </w:r>
    </w:p>
    <w:p w14:paraId="5EF0812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Наклеивание с использованием клея и кисточки. </w:t>
      </w:r>
    </w:p>
    <w:p w14:paraId="4B987869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Наклеивание простейших форм на контур. </w:t>
      </w:r>
    </w:p>
    <w:p w14:paraId="33501E8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предметных аппликаций. </w:t>
      </w:r>
    </w:p>
    <w:p w14:paraId="23B0C8D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сюжетных аппликаций. </w:t>
      </w:r>
    </w:p>
    <w:p w14:paraId="50167E42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Аппликации из фольги: грибок.</w:t>
      </w:r>
      <w:bookmarkStart w:id="1" w:name="bookmark2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09F677C1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Аппликации из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фольги:  геометрические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фигуры.     </w:t>
      </w:r>
    </w:p>
    <w:bookmarkEnd w:id="1"/>
    <w:p w14:paraId="4F5CEF6B" w14:textId="77777777" w:rsidR="00E54FCA" w:rsidRDefault="003E7FDA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обучающихся.</w:t>
      </w:r>
    </w:p>
    <w:p w14:paraId="3B59C093" w14:textId="77777777" w:rsidR="00E54FCA" w:rsidRDefault="003E7F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14:paraId="7D3DA609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захвату, удержанию, перекладыванию различных предметов и материалов, </w:t>
      </w:r>
    </w:p>
    <w:p w14:paraId="411790EB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 свойств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различных предметов и материалов, </w:t>
      </w:r>
    </w:p>
    <w:p w14:paraId="401F65B5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навыков самообслуживания;</w:t>
      </w:r>
    </w:p>
    <w:p w14:paraId="0F8D9E88" w14:textId="77777777" w:rsidR="00E54FCA" w:rsidRDefault="003E7F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техники безопасности при работе с ножницами.</w:t>
      </w:r>
    </w:p>
    <w:p w14:paraId="47078FB6" w14:textId="77777777" w:rsidR="00E54FCA" w:rsidRDefault="003E7FDA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6.Календарно – тематическое планирование.                                                                                        </w:t>
      </w:r>
    </w:p>
    <w:tbl>
      <w:tblPr>
        <w:tblW w:w="14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982"/>
        <w:gridCol w:w="862"/>
        <w:gridCol w:w="1439"/>
        <w:gridCol w:w="1700"/>
        <w:gridCol w:w="2266"/>
        <w:gridCol w:w="1841"/>
        <w:gridCol w:w="1841"/>
        <w:gridCol w:w="1840"/>
      </w:tblGrid>
      <w:tr w:rsidR="00E54FCA" w14:paraId="0222F718" w14:textId="77777777">
        <w:trPr>
          <w:trHeight w:val="46"/>
        </w:trPr>
        <w:tc>
          <w:tcPr>
            <w:tcW w:w="711" w:type="dxa"/>
            <w:vMerge w:val="restart"/>
          </w:tcPr>
          <w:p w14:paraId="08211DD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982" w:type="dxa"/>
            <w:vMerge w:val="restart"/>
          </w:tcPr>
          <w:p w14:paraId="7981DFE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862" w:type="dxa"/>
            <w:vMerge w:val="restart"/>
          </w:tcPr>
          <w:p w14:paraId="06784A6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часов </w:t>
            </w:r>
          </w:p>
        </w:tc>
        <w:tc>
          <w:tcPr>
            <w:tcW w:w="1439" w:type="dxa"/>
            <w:vMerge w:val="restart"/>
          </w:tcPr>
          <w:p w14:paraId="4FCA6FF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Академический компонент</w:t>
            </w:r>
          </w:p>
        </w:tc>
        <w:tc>
          <w:tcPr>
            <w:tcW w:w="7648" w:type="dxa"/>
            <w:gridSpan w:val="4"/>
          </w:tcPr>
          <w:p w14:paraId="243517F7" w14:textId="77777777" w:rsidR="00E54FCA" w:rsidRDefault="003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Базовые учебные действия.</w:t>
            </w:r>
          </w:p>
          <w:p w14:paraId="23E5270A" w14:textId="77777777" w:rsidR="00E54FCA" w:rsidRDefault="003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1840" w:type="dxa"/>
            <w:vMerge w:val="restart"/>
          </w:tcPr>
          <w:p w14:paraId="291768FA" w14:textId="77777777" w:rsidR="00E54FCA" w:rsidRDefault="003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Воспитательная работа</w:t>
            </w:r>
          </w:p>
        </w:tc>
      </w:tr>
      <w:tr w:rsidR="00E54FCA" w14:paraId="58FFD9AF" w14:textId="77777777">
        <w:trPr>
          <w:trHeight w:val="46"/>
        </w:trPr>
        <w:tc>
          <w:tcPr>
            <w:tcW w:w="711" w:type="dxa"/>
            <w:vMerge/>
          </w:tcPr>
          <w:p w14:paraId="126E170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2" w:type="dxa"/>
            <w:vMerge/>
          </w:tcPr>
          <w:p w14:paraId="24755F8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62" w:type="dxa"/>
            <w:vMerge/>
          </w:tcPr>
          <w:p w14:paraId="45DF7B1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39" w:type="dxa"/>
            <w:vMerge/>
          </w:tcPr>
          <w:p w14:paraId="298102A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0" w:type="dxa"/>
          </w:tcPr>
          <w:p w14:paraId="554FCBC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2266" w:type="dxa"/>
          </w:tcPr>
          <w:p w14:paraId="714AA9C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</w:p>
        </w:tc>
        <w:tc>
          <w:tcPr>
            <w:tcW w:w="1841" w:type="dxa"/>
          </w:tcPr>
          <w:p w14:paraId="5861030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</w:t>
            </w:r>
          </w:p>
        </w:tc>
        <w:tc>
          <w:tcPr>
            <w:tcW w:w="1841" w:type="dxa"/>
          </w:tcPr>
          <w:p w14:paraId="1CBCF5A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</w:t>
            </w:r>
          </w:p>
        </w:tc>
        <w:tc>
          <w:tcPr>
            <w:tcW w:w="1840" w:type="dxa"/>
            <w:vMerge/>
          </w:tcPr>
          <w:p w14:paraId="1828318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54FCA" w14:paraId="3A5914DF" w14:textId="77777777">
        <w:trPr>
          <w:trHeight w:val="1818"/>
        </w:trPr>
        <w:tc>
          <w:tcPr>
            <w:tcW w:w="711" w:type="dxa"/>
          </w:tcPr>
          <w:p w14:paraId="6A4EF4C6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21146D7" w14:textId="77777777" w:rsidR="00E54FCA" w:rsidRDefault="003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Действия с предметами</w:t>
            </w:r>
          </w:p>
          <w:p w14:paraId="1BD78A1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Открывание и закрывание футляров с механи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ческой защелкой.</w:t>
            </w:r>
          </w:p>
        </w:tc>
        <w:tc>
          <w:tcPr>
            <w:tcW w:w="862" w:type="dxa"/>
          </w:tcPr>
          <w:p w14:paraId="36D8474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3342D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1</w:t>
            </w:r>
          </w:p>
        </w:tc>
        <w:tc>
          <w:tcPr>
            <w:tcW w:w="1439" w:type="dxa"/>
            <w:vMerge w:val="restart"/>
          </w:tcPr>
          <w:p w14:paraId="2398EA7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</w:tc>
        <w:tc>
          <w:tcPr>
            <w:tcW w:w="1700" w:type="dxa"/>
            <w:vMerge w:val="restart"/>
          </w:tcPr>
          <w:p w14:paraId="3C68547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  <w:p w14:paraId="097E172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66" w:type="dxa"/>
            <w:vMerge w:val="restart"/>
          </w:tcPr>
          <w:p w14:paraId="454B018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69870B2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41" w:type="dxa"/>
            <w:vMerge w:val="restart"/>
          </w:tcPr>
          <w:p w14:paraId="7CC4F42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  <w:p w14:paraId="2AD81D9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1841" w:type="dxa"/>
            <w:vMerge w:val="restart"/>
          </w:tcPr>
          <w:p w14:paraId="3FF503F3" w14:textId="77777777" w:rsidR="00E54FCA" w:rsidRDefault="003E7F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14:paraId="35A55B0B" w14:textId="77777777" w:rsidR="00E54FCA" w:rsidRDefault="003E7F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</w:tc>
        <w:tc>
          <w:tcPr>
            <w:tcW w:w="1840" w:type="dxa"/>
            <w:vMerge w:val="restart"/>
          </w:tcPr>
          <w:p w14:paraId="23A27FB4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воспитание продуманности своих действий и поведения. </w:t>
            </w:r>
          </w:p>
          <w:p w14:paraId="2C09D38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аккуратности, усидчивости, прилежности,</w:t>
            </w:r>
          </w:p>
          <w:p w14:paraId="100522FD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 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 дисциплины,</w:t>
            </w:r>
          </w:p>
          <w:p w14:paraId="301BECD3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4FCA" w14:paraId="2F7CC6AA" w14:textId="77777777">
        <w:trPr>
          <w:trHeight w:val="2783"/>
        </w:trPr>
        <w:tc>
          <w:tcPr>
            <w:tcW w:w="711" w:type="dxa"/>
          </w:tcPr>
          <w:p w14:paraId="06828E06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598F3BF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Использование ключа для открывания и закрывания замка в шкафу.</w:t>
            </w:r>
          </w:p>
          <w:p w14:paraId="66FB7C7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Открывание и закрывание задвижек и щеколд на дверцах шкафа.</w:t>
            </w:r>
          </w:p>
          <w:p w14:paraId="58E3D5D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378FCB2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2270C75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vMerge/>
          </w:tcPr>
          <w:p w14:paraId="5B9D503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D1A48F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46EB59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638B3E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85B57A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33F53C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E54FCA" w14:paraId="4F328A49" w14:textId="77777777">
        <w:trPr>
          <w:trHeight w:val="46"/>
        </w:trPr>
        <w:tc>
          <w:tcPr>
            <w:tcW w:w="711" w:type="dxa"/>
          </w:tcPr>
          <w:p w14:paraId="60DE4066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4959755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Застегивание и расстегивание пуговиц.</w:t>
            </w:r>
          </w:p>
          <w:p w14:paraId="07F6DD0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248B04C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 w:val="restart"/>
          </w:tcPr>
          <w:p w14:paraId="044323F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ориентироваться при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застегивании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расстегивании пуговиц.</w:t>
            </w:r>
          </w:p>
          <w:p w14:paraId="1EC7236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ориентироваться при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застегивании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расстегивании кнопок.</w:t>
            </w:r>
          </w:p>
          <w:p w14:paraId="58A6F9F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развивать осознанное восприятие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 определении на ощупь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формы  предмета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8D1669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345A204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  <w:p w14:paraId="009500B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 w:val="restart"/>
          </w:tcPr>
          <w:p w14:paraId="6F49137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  <w:p w14:paraId="617BC146" w14:textId="77777777" w:rsidR="00E54FC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</w:t>
            </w:r>
          </w:p>
          <w:p w14:paraId="63B27D1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способностей к самооценке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основе критериев успешности учебной деятельности.</w:t>
            </w:r>
          </w:p>
          <w:p w14:paraId="51767D7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  <w:p w14:paraId="49B8972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  <w:p w14:paraId="498B60E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6" w:type="dxa"/>
            <w:vMerge w:val="restart"/>
          </w:tcPr>
          <w:p w14:paraId="0310439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21FD1BD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0622053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622ECDF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осуществлять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анализ объектов с выделением существенных и несущественных признаков;</w:t>
            </w:r>
          </w:p>
          <w:p w14:paraId="38A1804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классификацию по заданным критериям</w:t>
            </w:r>
          </w:p>
          <w:p w14:paraId="26C24EE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0759AF1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 w:val="restart"/>
          </w:tcPr>
          <w:p w14:paraId="169FB20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контроля и коррекцию результатов действий</w:t>
            </w:r>
          </w:p>
          <w:p w14:paraId="077E26E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коррекцию результатов действий</w:t>
            </w:r>
          </w:p>
          <w:p w14:paraId="0DA7AD7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коррекцию результатов действий</w:t>
            </w:r>
          </w:p>
          <w:p w14:paraId="74B6422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  <w:p w14:paraId="0F1504E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умений  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3468C11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31C486A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</w:tc>
        <w:tc>
          <w:tcPr>
            <w:tcW w:w="1841" w:type="dxa"/>
            <w:vMerge w:val="restart"/>
          </w:tcPr>
          <w:p w14:paraId="5B6E2202" w14:textId="77777777" w:rsidR="00E54FCA" w:rsidRDefault="003E7F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умения адекватно использовать речевые средства для решения различных коммуникативных задач</w:t>
            </w:r>
          </w:p>
          <w:p w14:paraId="2B1B9E2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5D8F794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для партнёра высказывания,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необходимые для организации собственной деятельности.</w:t>
            </w:r>
          </w:p>
          <w:p w14:paraId="642BEE8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  <w:p w14:paraId="046AC68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0F4EEAD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 w:val="restart"/>
          </w:tcPr>
          <w:p w14:paraId="6193B349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воспитание общественно – активной личности,</w:t>
            </w:r>
          </w:p>
          <w:p w14:paraId="7A51E36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умения управлять своими эмоциями,</w:t>
            </w:r>
          </w:p>
          <w:p w14:paraId="328E48ED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продуманности своих действий и поведения. </w:t>
            </w:r>
          </w:p>
          <w:p w14:paraId="179089D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деятельности,</w:t>
            </w:r>
          </w:p>
          <w:p w14:paraId="1F049323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общественно – активной личности,</w:t>
            </w:r>
          </w:p>
          <w:p w14:paraId="0D8D68A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4F3A3D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1E0F6D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E69CB5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управлять своими эмоциями,</w:t>
            </w:r>
          </w:p>
          <w:p w14:paraId="3BAA24B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94F5A2C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4430DB8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B722D79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6476ECC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D725AE8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716451B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C65F9F1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поведения.</w:t>
            </w:r>
          </w:p>
        </w:tc>
      </w:tr>
      <w:tr w:rsidR="00E54FCA" w14:paraId="6040BB58" w14:textId="77777777">
        <w:trPr>
          <w:trHeight w:val="2277"/>
        </w:trPr>
        <w:tc>
          <w:tcPr>
            <w:tcW w:w="711" w:type="dxa"/>
          </w:tcPr>
          <w:p w14:paraId="60EFF666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0CC85C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Застегивание и расстегивание кнопок. </w:t>
            </w:r>
          </w:p>
          <w:p w14:paraId="71347A7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Застегивание и расстегивание молний.</w:t>
            </w:r>
          </w:p>
          <w:p w14:paraId="054AB4A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1E00E53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2365A56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vMerge/>
          </w:tcPr>
          <w:p w14:paraId="0D872C0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5B0A03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3FF6D7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917685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20B947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514BB3E2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FCA" w14:paraId="228A3D15" w14:textId="77777777">
        <w:trPr>
          <w:trHeight w:val="46"/>
        </w:trPr>
        <w:tc>
          <w:tcPr>
            <w:tcW w:w="711" w:type="dxa"/>
          </w:tcPr>
          <w:p w14:paraId="2E5FFB6F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333D8A5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на ощупь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формы  предмета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AF1349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727AC6B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6B272A9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89A768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8C189A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3CBCF5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CDE5BD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2975AD68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2F6CEA88" w14:textId="77777777">
        <w:trPr>
          <w:trHeight w:val="46"/>
        </w:trPr>
        <w:tc>
          <w:tcPr>
            <w:tcW w:w="711" w:type="dxa"/>
          </w:tcPr>
          <w:p w14:paraId="2C56215A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F4A418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Определение на ощупь мягких и твердых тел.</w:t>
            </w:r>
          </w:p>
          <w:p w14:paraId="5EC19F7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451002D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1249745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7018BC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15BCDB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9EF0A4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26AB6E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72F801E0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727D0DC3" w14:textId="77777777">
        <w:trPr>
          <w:trHeight w:val="46"/>
        </w:trPr>
        <w:tc>
          <w:tcPr>
            <w:tcW w:w="711" w:type="dxa"/>
          </w:tcPr>
          <w:p w14:paraId="006E3C80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013ACD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Определение на ощупь температурных характеристик.</w:t>
            </w:r>
          </w:p>
          <w:p w14:paraId="2DDB036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461F8F4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43C97A9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370CD8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98938E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0593B6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A49BD4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59F04B13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7ED101B5" w14:textId="77777777">
        <w:trPr>
          <w:trHeight w:val="46"/>
        </w:trPr>
        <w:tc>
          <w:tcPr>
            <w:tcW w:w="711" w:type="dxa"/>
          </w:tcPr>
          <w:p w14:paraId="4285E754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608542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Складывание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пирамидки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убывающей и  возрастающей величине.</w:t>
            </w:r>
          </w:p>
          <w:p w14:paraId="2891902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7353C0D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6F1908E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E77BD9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42B0454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F5FB52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5B6522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E7A2458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16477DC5" w14:textId="77777777">
        <w:trPr>
          <w:trHeight w:val="2040"/>
        </w:trPr>
        <w:tc>
          <w:tcPr>
            <w:tcW w:w="711" w:type="dxa"/>
          </w:tcPr>
          <w:p w14:paraId="333B705F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0A52AA7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Сборка и разборка трех-, четырех-, пятисоставных матрешек. </w:t>
            </w:r>
          </w:p>
          <w:p w14:paraId="2062EC7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0E16DC3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1E0ADFE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23D7EE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2C3A752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9AC4D9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228F16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7C1863C" w14:textId="77777777" w:rsidR="00E54FCA" w:rsidRDefault="00E54FC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01F7D8A0" w14:textId="77777777">
        <w:trPr>
          <w:trHeight w:val="46"/>
        </w:trPr>
        <w:tc>
          <w:tcPr>
            <w:tcW w:w="711" w:type="dxa"/>
          </w:tcPr>
          <w:p w14:paraId="4FB0BD77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4A61625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борку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разборка трех-, четырех-, пятисоставных матрешек. </w:t>
            </w:r>
          </w:p>
          <w:p w14:paraId="15064A7F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2D64A80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</w:tcPr>
          <w:p w14:paraId="098EEFB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4B8FB4F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</w:tcPr>
          <w:p w14:paraId="631D83D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адекватного  понимания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причин успешности/неуспешности учебной деятельности</w:t>
            </w:r>
          </w:p>
        </w:tc>
        <w:tc>
          <w:tcPr>
            <w:tcW w:w="2266" w:type="dxa"/>
          </w:tcPr>
          <w:p w14:paraId="7E58172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классификацию по заданным критериям</w:t>
            </w:r>
          </w:p>
        </w:tc>
        <w:tc>
          <w:tcPr>
            <w:tcW w:w="1841" w:type="dxa"/>
          </w:tcPr>
          <w:p w14:paraId="147D7F5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</w:tc>
        <w:tc>
          <w:tcPr>
            <w:tcW w:w="1841" w:type="dxa"/>
          </w:tcPr>
          <w:p w14:paraId="2D8B522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</w:tc>
        <w:tc>
          <w:tcPr>
            <w:tcW w:w="1840" w:type="dxa"/>
          </w:tcPr>
          <w:p w14:paraId="54DA5277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общественно – активной личности,</w:t>
            </w:r>
          </w:p>
          <w:p w14:paraId="569A8BF3" w14:textId="77777777" w:rsidR="00E54FCA" w:rsidRDefault="00E54FC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28518D28" w14:textId="77777777">
        <w:trPr>
          <w:trHeight w:val="46"/>
        </w:trPr>
        <w:tc>
          <w:tcPr>
            <w:tcW w:w="711" w:type="dxa"/>
          </w:tcPr>
          <w:p w14:paraId="1C3E2275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6BC9C0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Действия с предметами разного цвета:</w:t>
            </w:r>
          </w:p>
          <w:p w14:paraId="5CBB7C6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Подбор предметов по слову, обозначающему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цвет.</w:t>
            </w:r>
          </w:p>
          <w:p w14:paraId="1F9F976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487F9E5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</w:t>
            </w:r>
          </w:p>
        </w:tc>
        <w:tc>
          <w:tcPr>
            <w:tcW w:w="1439" w:type="dxa"/>
            <w:vMerge w:val="restart"/>
          </w:tcPr>
          <w:p w14:paraId="62EB10C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и эстетического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восприятия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</w:t>
            </w:r>
            <w:proofErr w:type="gramEnd"/>
          </w:p>
          <w:p w14:paraId="6EEE941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воспроизведении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51B3A68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действий с предметами разного цвета</w:t>
            </w:r>
          </w:p>
          <w:p w14:paraId="7409164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и эстетического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восприятия  при</w:t>
            </w:r>
            <w:proofErr w:type="gramEnd"/>
          </w:p>
          <w:p w14:paraId="1BA7D42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воспроизведении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1083489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действий с предметами разного цвета</w:t>
            </w:r>
          </w:p>
          <w:p w14:paraId="1783BF7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моторики.</w:t>
            </w:r>
          </w:p>
          <w:p w14:paraId="3454009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 w:val="restart"/>
          </w:tcPr>
          <w:p w14:paraId="15A7264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понимать причины успешности   и   не успешности учебной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деятельности.</w:t>
            </w:r>
          </w:p>
          <w:p w14:paraId="4873421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адекватного  понимания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причин успешности/неуспешности учебной деятельности.</w:t>
            </w:r>
          </w:p>
          <w:p w14:paraId="08BB21D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0E9C9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198F72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4EB83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FEB58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3887E7A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6" w:type="dxa"/>
            <w:vMerge w:val="restart"/>
          </w:tcPr>
          <w:p w14:paraId="50CF783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4243C1C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6EBDE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78E88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7CEB5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5E3FB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DBEABF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36D7F8D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71852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0EF6F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25905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1E2F7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0EEED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9EDCAC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892D3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98EA5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  <w:p w14:paraId="7C63683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41" w:type="dxa"/>
            <w:vMerge w:val="restart"/>
          </w:tcPr>
          <w:p w14:paraId="0CA12D6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1E58210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формулирование цели деятельности на уроке с помощью учителя</w:t>
            </w:r>
          </w:p>
          <w:p w14:paraId="35F834D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0E0F8BB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6F0DF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77C8E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E63D9C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A7860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CDC4B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10051D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</w:tc>
        <w:tc>
          <w:tcPr>
            <w:tcW w:w="1841" w:type="dxa"/>
            <w:vMerge w:val="restart"/>
          </w:tcPr>
          <w:p w14:paraId="6451334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задавать вопросы, строить понятные для партнёра высказывания,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необходимые для организации собственной деятельности.</w:t>
            </w:r>
          </w:p>
          <w:p w14:paraId="1A29C44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  <w:p w14:paraId="4F5C81B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2AE8DE6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840" w:type="dxa"/>
            <w:vMerge w:val="restart"/>
          </w:tcPr>
          <w:p w14:paraId="42A84971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общественно – активной личности,</w:t>
            </w:r>
          </w:p>
          <w:p w14:paraId="4D1646D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управлять своими эмоциями,</w:t>
            </w:r>
          </w:p>
          <w:p w14:paraId="6AA8C1A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продуманности своих действий и поведения. </w:t>
            </w:r>
          </w:p>
          <w:p w14:paraId="671A272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деятельности,</w:t>
            </w:r>
          </w:p>
          <w:p w14:paraId="715D6DFE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122AA17E" w14:textId="77777777">
        <w:trPr>
          <w:trHeight w:val="46"/>
        </w:trPr>
        <w:tc>
          <w:tcPr>
            <w:tcW w:w="711" w:type="dxa"/>
          </w:tcPr>
          <w:p w14:paraId="5BA0EFF3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482234D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Закрепит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>ь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одбор предметов по слову, обозначающему цвет.</w:t>
            </w:r>
          </w:p>
          <w:p w14:paraId="6352D83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7C3E100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73F97FA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45A43DC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6" w:type="dxa"/>
            <w:vMerge/>
          </w:tcPr>
          <w:p w14:paraId="48E2059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1FCF14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FC0396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C68239B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53400571" w14:textId="77777777">
        <w:trPr>
          <w:trHeight w:val="46"/>
        </w:trPr>
        <w:tc>
          <w:tcPr>
            <w:tcW w:w="711" w:type="dxa"/>
          </w:tcPr>
          <w:p w14:paraId="08820A63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82" w:type="dxa"/>
          </w:tcPr>
          <w:p w14:paraId="7FD5207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предметов по признаку «цвет». </w:t>
            </w:r>
          </w:p>
          <w:p w14:paraId="2E4CB29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62" w:type="dxa"/>
          </w:tcPr>
          <w:p w14:paraId="4F6CB18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17E49F3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8BC691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2F18004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6CF7FB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163FDE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1410600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3AE7A44A" w14:textId="77777777">
        <w:trPr>
          <w:trHeight w:val="46"/>
        </w:trPr>
        <w:tc>
          <w:tcPr>
            <w:tcW w:w="711" w:type="dxa"/>
          </w:tcPr>
          <w:p w14:paraId="5A1D9C49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3D018D5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Продолжать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бобщение предметов по признаку «цвет». </w:t>
            </w:r>
          </w:p>
          <w:p w14:paraId="7F98F16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62" w:type="dxa"/>
          </w:tcPr>
          <w:p w14:paraId="2971638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7E0499A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1873A1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BCC549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8D6866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8EE7A2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0FD008A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2F8042F3" w14:textId="77777777">
        <w:trPr>
          <w:trHeight w:val="46"/>
        </w:trPr>
        <w:tc>
          <w:tcPr>
            <w:tcW w:w="711" w:type="dxa"/>
          </w:tcPr>
          <w:p w14:paraId="63966D44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CEAC75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простых сочетаний из 5—6 цветов.</w:t>
            </w:r>
          </w:p>
          <w:p w14:paraId="75EEDF5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62" w:type="dxa"/>
          </w:tcPr>
          <w:p w14:paraId="67FB4BB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2E95C65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42E5C26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360C7D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2E00AD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80D356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DC73D1D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64B31ACB" w14:textId="77777777">
        <w:trPr>
          <w:trHeight w:val="46"/>
        </w:trPr>
        <w:tc>
          <w:tcPr>
            <w:tcW w:w="711" w:type="dxa"/>
          </w:tcPr>
          <w:p w14:paraId="66952DB4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040752E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оставление простых сочетаний из 5—6 цветов.</w:t>
            </w:r>
          </w:p>
          <w:p w14:paraId="2803E260" w14:textId="77777777" w:rsidR="00E54FCA" w:rsidRP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62" w:type="dxa"/>
          </w:tcPr>
          <w:p w14:paraId="381045C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6351D96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60D424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55B4175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8F099B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1458F9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24A18D36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795891D2" w14:textId="77777777">
        <w:trPr>
          <w:trHeight w:val="46"/>
        </w:trPr>
        <w:tc>
          <w:tcPr>
            <w:tcW w:w="711" w:type="dxa"/>
          </w:tcPr>
          <w:p w14:paraId="4617D734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BA7D09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Исключение лишнего предмета по цвету.</w:t>
            </w:r>
          </w:p>
          <w:p w14:paraId="0FF9FD8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</w:t>
            </w:r>
          </w:p>
        </w:tc>
        <w:tc>
          <w:tcPr>
            <w:tcW w:w="862" w:type="dxa"/>
          </w:tcPr>
          <w:p w14:paraId="047F371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1F718FE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2A95D6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670971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860944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C24987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12F9199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3FE4046E" w14:textId="77777777">
        <w:trPr>
          <w:trHeight w:val="46"/>
        </w:trPr>
        <w:tc>
          <w:tcPr>
            <w:tcW w:w="711" w:type="dxa"/>
          </w:tcPr>
          <w:p w14:paraId="55DF13CF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6A07C30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сключение лишнего предмета по цвету.</w:t>
            </w:r>
          </w:p>
          <w:p w14:paraId="46D2447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0B99E11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</w:tcPr>
          <w:p w14:paraId="295D61B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нию различных предметов и материалов.</w:t>
            </w:r>
          </w:p>
        </w:tc>
        <w:tc>
          <w:tcPr>
            <w:tcW w:w="1700" w:type="dxa"/>
          </w:tcPr>
          <w:p w14:paraId="7E795C1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обучающегося на понимание необходимости учения. </w:t>
            </w:r>
          </w:p>
          <w:p w14:paraId="10CF300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</w:tcPr>
          <w:p w14:paraId="7771793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57433D0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</w:tcPr>
          <w:p w14:paraId="4989ACB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Определение и формулирование цели деятельности на уроке с помощью учителя</w:t>
            </w:r>
          </w:p>
          <w:p w14:paraId="41B464B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</w:tcPr>
          <w:p w14:paraId="40879D36" w14:textId="77777777" w:rsidR="00E54FCA" w:rsidRDefault="003E7F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умения адекватно использовать речевые средства для решения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различных коммуникативных задач</w:t>
            </w:r>
          </w:p>
          <w:p w14:paraId="2DA70253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14:paraId="7B10FE9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воспитание продуманности своих действий и поведения. </w:t>
            </w:r>
          </w:p>
          <w:p w14:paraId="5604024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воспитание аккуратности, усидчивости,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прилежности,</w:t>
            </w:r>
          </w:p>
          <w:p w14:paraId="72D76D53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 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 дисциплины,</w:t>
            </w:r>
          </w:p>
          <w:p w14:paraId="4D89F0B4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4FCA" w14:paraId="3FF86E26" w14:textId="77777777">
        <w:trPr>
          <w:trHeight w:val="46"/>
        </w:trPr>
        <w:tc>
          <w:tcPr>
            <w:tcW w:w="711" w:type="dxa"/>
          </w:tcPr>
          <w:p w14:paraId="298ABE0A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4AA9437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Действия с предметами разной формы:</w:t>
            </w:r>
          </w:p>
          <w:p w14:paraId="5A8D66F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Различение и называние геометрических фигур.</w:t>
            </w:r>
          </w:p>
          <w:p w14:paraId="7DB524C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950752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0EAA4BA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 w:val="restart"/>
          </w:tcPr>
          <w:p w14:paraId="362434C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2608C51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и эстетического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восприятия  при</w:t>
            </w:r>
            <w:proofErr w:type="gramEnd"/>
          </w:p>
          <w:p w14:paraId="397D587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воспроизведении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18B8DDE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действий с предметами разной формы.</w:t>
            </w:r>
          </w:p>
          <w:p w14:paraId="072496C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моторики.</w:t>
            </w:r>
          </w:p>
          <w:p w14:paraId="21B8C67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A3180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удержанию, перекладыванию различных предметов и материалов.</w:t>
            </w:r>
          </w:p>
          <w:p w14:paraId="33DD98F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  <w:p w14:paraId="5742F09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3E1479B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и эстетического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восприятия  при</w:t>
            </w:r>
            <w:proofErr w:type="gramEnd"/>
          </w:p>
          <w:p w14:paraId="328D54E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воспроизведении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72FF782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 с </w:t>
            </w:r>
          </w:p>
          <w:p w14:paraId="4DB0BC7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3B14D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9B86B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предметами разной величины.</w:t>
            </w:r>
          </w:p>
        </w:tc>
        <w:tc>
          <w:tcPr>
            <w:tcW w:w="1700" w:type="dxa"/>
            <w:vMerge w:val="restart"/>
          </w:tcPr>
          <w:p w14:paraId="7A8C4264" w14:textId="77777777" w:rsidR="00E54FC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  <w:p w14:paraId="71DBF8B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внутренней  позиции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обучающегося  на уровне положительного отношения к школе.</w:t>
            </w:r>
          </w:p>
          <w:p w14:paraId="1EE0ED5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Способность к самооценке на основе критериев успешности учебной.</w:t>
            </w:r>
          </w:p>
          <w:p w14:paraId="35FD848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 понимания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причин успешности/неуспешности учебной деятельности.</w:t>
            </w:r>
          </w:p>
          <w:p w14:paraId="59D3420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внутренней  позиции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обучающегося  на уровне положительного отношения к школе.</w:t>
            </w:r>
          </w:p>
          <w:p w14:paraId="18981B5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5CF56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3F375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внутренней  позиции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обучающегося  на уровне положительного отношения к школе.</w:t>
            </w:r>
          </w:p>
        </w:tc>
        <w:tc>
          <w:tcPr>
            <w:tcW w:w="2266" w:type="dxa"/>
            <w:vMerge w:val="restart"/>
          </w:tcPr>
          <w:p w14:paraId="673C383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0C46586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01BA0B8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59594F6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46F01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75878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65DC684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539A6F9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B9073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55DA3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A21E2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6C207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25CAE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38E59B5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841" w:type="dxa"/>
            <w:vMerge w:val="restart"/>
          </w:tcPr>
          <w:p w14:paraId="5B8544E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22B0314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5C5F137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467B59B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2D508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677AB8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  <w:p w14:paraId="27FC3B6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127EA9D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14:paraId="2046806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4BB823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14:paraId="722EB91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14:paraId="058017E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1E20C8E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841" w:type="dxa"/>
            <w:vMerge w:val="restart"/>
          </w:tcPr>
          <w:p w14:paraId="6AC878F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27D6AD2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  <w:p w14:paraId="71BC5A0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  <w:p w14:paraId="61D76BC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партнёра высказывания.</w:t>
            </w:r>
          </w:p>
          <w:p w14:paraId="204DAC7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</w:t>
            </w:r>
          </w:p>
        </w:tc>
        <w:tc>
          <w:tcPr>
            <w:tcW w:w="1840" w:type="dxa"/>
            <w:vMerge w:val="restart"/>
          </w:tcPr>
          <w:p w14:paraId="5EDD6961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общественно – активной личности,</w:t>
            </w:r>
          </w:p>
          <w:p w14:paraId="6F20918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управлять своими эмоциями,</w:t>
            </w:r>
          </w:p>
          <w:p w14:paraId="4F7B68A4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C6A46C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деятельности,</w:t>
            </w:r>
          </w:p>
          <w:p w14:paraId="242AFD8B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общественно – активной личности,</w:t>
            </w:r>
          </w:p>
          <w:p w14:paraId="204D7386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558DBB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B2B25A9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509F5C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общественно – активной личности,</w:t>
            </w:r>
          </w:p>
          <w:p w14:paraId="7CFE5387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3D74A58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54BE5D1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общественно – активной личности,</w:t>
            </w:r>
          </w:p>
          <w:p w14:paraId="3BBC4038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79D4DC4B" w14:textId="77777777">
        <w:trPr>
          <w:trHeight w:val="46"/>
        </w:trPr>
        <w:tc>
          <w:tcPr>
            <w:tcW w:w="711" w:type="dxa"/>
          </w:tcPr>
          <w:p w14:paraId="38A67E6C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664CCE2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азличение и называние геометрических фигур.</w:t>
            </w:r>
          </w:p>
          <w:p w14:paraId="2B8E5F2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E4331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40895C8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70AFE9C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7A87AB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578AF6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1" w:type="dxa"/>
            <w:vMerge/>
          </w:tcPr>
          <w:p w14:paraId="01EDABA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841" w:type="dxa"/>
            <w:vMerge/>
          </w:tcPr>
          <w:p w14:paraId="15DE159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03EEC3A9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2201F51E" w14:textId="77777777">
        <w:trPr>
          <w:trHeight w:val="46"/>
        </w:trPr>
        <w:tc>
          <w:tcPr>
            <w:tcW w:w="711" w:type="dxa"/>
          </w:tcPr>
          <w:p w14:paraId="76142865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E5EB45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Сравнение предметов по форме. </w:t>
            </w:r>
          </w:p>
          <w:p w14:paraId="123914A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32D9C9D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68213D6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E3CB13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59686CC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622765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322FC9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03FFE0D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7FDD3561" w14:textId="77777777">
        <w:trPr>
          <w:trHeight w:val="2277"/>
        </w:trPr>
        <w:tc>
          <w:tcPr>
            <w:tcW w:w="711" w:type="dxa"/>
          </w:tcPr>
          <w:p w14:paraId="402542CF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080E0E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Различение и называние геометрических фигур.</w:t>
            </w:r>
          </w:p>
          <w:p w14:paraId="1B40F8B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92C652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67CF0DF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0D57458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811FCA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51601D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850411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9DCB4A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730AC966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54FCA" w14:paraId="19426353" w14:textId="77777777">
        <w:trPr>
          <w:trHeight w:val="2277"/>
        </w:trPr>
        <w:tc>
          <w:tcPr>
            <w:tcW w:w="711" w:type="dxa"/>
          </w:tcPr>
          <w:p w14:paraId="6455B6A8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474D44F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азличение и называние геометрических фигур.</w:t>
            </w:r>
          </w:p>
          <w:p w14:paraId="7A5A995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B92C2C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5AE042D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6870138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EAB2CC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77E1308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510406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B84803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1537D065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54FCA" w14:paraId="6E2DD13D" w14:textId="77777777">
        <w:trPr>
          <w:trHeight w:val="46"/>
        </w:trPr>
        <w:tc>
          <w:tcPr>
            <w:tcW w:w="711" w:type="dxa"/>
          </w:tcPr>
          <w:p w14:paraId="22E91636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6305CBC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Расположение моделей геометрических фигур, чередуя их цвет. </w:t>
            </w:r>
          </w:p>
          <w:p w14:paraId="7067EABB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5DA50CC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E8307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9974C7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2C5C92B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7676815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B4D3CF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D29103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B60268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42B328B7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43921DC6" w14:textId="77777777">
        <w:trPr>
          <w:trHeight w:val="46"/>
        </w:trPr>
        <w:tc>
          <w:tcPr>
            <w:tcW w:w="711" w:type="dxa"/>
          </w:tcPr>
          <w:p w14:paraId="6EC10C6A" w14:textId="77777777" w:rsidR="00E54FCA" w:rsidRDefault="00E54FC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F06371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умение </w:t>
            </w:r>
            <w:proofErr w:type="spellStart"/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аспологать</w:t>
            </w:r>
            <w:proofErr w:type="spellEnd"/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геометрических фигур, чередуя их цвет. </w:t>
            </w:r>
          </w:p>
          <w:p w14:paraId="2C7B6B0F" w14:textId="77777777" w:rsidR="00E54FCA" w:rsidRPr="003E7FD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15C6D6E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082DFA3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6E5A5B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3142A9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7B3928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F09993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7E48A295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453A17B7" w14:textId="77777777">
        <w:trPr>
          <w:trHeight w:val="46"/>
        </w:trPr>
        <w:tc>
          <w:tcPr>
            <w:tcW w:w="711" w:type="dxa"/>
          </w:tcPr>
          <w:p w14:paraId="578D014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982" w:type="dxa"/>
          </w:tcPr>
          <w:p w14:paraId="5777048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Исключение лишнего предмета по форме.</w:t>
            </w:r>
          </w:p>
          <w:p w14:paraId="0BF5223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</w:t>
            </w:r>
          </w:p>
          <w:p w14:paraId="562F08F3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62" w:type="dxa"/>
          </w:tcPr>
          <w:p w14:paraId="6577321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28CA423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725B6DA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88B986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E62B2B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B6EBD4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3260C388" w14:textId="77777777" w:rsidR="00E54FCA" w:rsidRDefault="00E54FC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64017CF7" w14:textId="77777777">
        <w:trPr>
          <w:trHeight w:val="46"/>
        </w:trPr>
        <w:tc>
          <w:tcPr>
            <w:tcW w:w="711" w:type="dxa"/>
          </w:tcPr>
          <w:p w14:paraId="60ACA31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82" w:type="dxa"/>
          </w:tcPr>
          <w:p w14:paraId="59FA955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Действия с предметами разной величины:</w:t>
            </w:r>
          </w:p>
          <w:p w14:paraId="7D40ADA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Опускание больших и маленьких шариков в соответству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ющие отверстия.</w:t>
            </w:r>
          </w:p>
          <w:p w14:paraId="3551F712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2480318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64F7CBA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 w:val="restart"/>
          </w:tcPr>
          <w:p w14:paraId="114D6CF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адекватного  понимания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причин успешности/неуспешности учебной деятельности.</w:t>
            </w:r>
          </w:p>
          <w:p w14:paraId="6259ED4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Внутренняя позиция школьника на уровне понимания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необходимости учения и принятия образца «хорошего ученика».</w:t>
            </w:r>
          </w:p>
          <w:p w14:paraId="2EF0F42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6CD2F51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7412A39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0A1BB9E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ориентироваться в своей системе знаний: отличать новое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 уже известного с помощью учителя.</w:t>
            </w:r>
          </w:p>
          <w:p w14:paraId="64B7436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  <w:p w14:paraId="65A1D5F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  <w:p w14:paraId="0C9AD8E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2B80AE4D" w14:textId="77777777" w:rsidR="00E54FC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ю инициативу в учебном сотрудничестве.</w:t>
            </w:r>
          </w:p>
          <w:p w14:paraId="02AB8E4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позиции  школьника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уровне положительного отношения к школе.</w:t>
            </w:r>
          </w:p>
          <w:p w14:paraId="0A7DE62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позиции  школьника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уровне понимания необходимости учения и принятия образца «хорошего ученика».</w:t>
            </w:r>
          </w:p>
          <w:p w14:paraId="1AF32E0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39946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001F0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9B2664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позиции  школьника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уровне понимания </w:t>
            </w:r>
          </w:p>
          <w:p w14:paraId="2C0A370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EE608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позиции  школьника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уровне понимания </w:t>
            </w:r>
          </w:p>
        </w:tc>
        <w:tc>
          <w:tcPr>
            <w:tcW w:w="2266" w:type="dxa"/>
            <w:vMerge w:val="restart"/>
          </w:tcPr>
          <w:p w14:paraId="39FA42C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50E1CD4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классификацию по заданным критериям</w:t>
            </w:r>
          </w:p>
          <w:p w14:paraId="018CDA9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умений устанавливать аналогии</w:t>
            </w:r>
          </w:p>
          <w:p w14:paraId="13AB66E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  <w:p w14:paraId="319718F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0CA57C6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43A36F1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6FEA003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161B6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2578D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E9880E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классификацию по заданным критериям</w:t>
            </w:r>
          </w:p>
          <w:p w14:paraId="4B96FB3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30FF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BEB99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E1909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F7400E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53DC9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43311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BE8F0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81E1B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EBC67E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7CEB7EA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7167D10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36CA97B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классификацию по заданным критериям</w:t>
            </w:r>
          </w:p>
          <w:p w14:paraId="152C0F4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56537DB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  <w:p w14:paraId="5C0AF50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65F63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A26C9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2C14C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25D3C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B3B965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04A31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F258E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48F60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12294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25C75DD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68E0E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88837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2830C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EE496F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7F620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E1B07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3AB47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2A3C2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ормирование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умений осуществлять синтез как составление целого из частей</w:t>
            </w:r>
          </w:p>
          <w:p w14:paraId="5651A45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1A7C1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175A1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E7249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740D6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7332D9C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 w:val="restart"/>
          </w:tcPr>
          <w:p w14:paraId="00DA357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4E42AFE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6F62692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коррекции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2D68489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14B4CF6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  <w:p w14:paraId="7785450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  <w:p w14:paraId="4EB640F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40E6FD5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7892335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1BC7B18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формулирование цели деятельности на уроке с помощью учителя</w:t>
            </w:r>
          </w:p>
          <w:p w14:paraId="56F2285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  <w:p w14:paraId="2302501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2AC7954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  <w:p w14:paraId="45B7194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1C520AD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75D31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2FC0B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  <w:p w14:paraId="3C002E0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F19ED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66E2E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1BF1F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1E6B1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FF53C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3EE8B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17391D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AFF18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D28A7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169B6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B554DE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99B42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A179A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C5306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  <w:p w14:paraId="15DE710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A2E75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90FD1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4A666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  <w:p w14:paraId="1B481BD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61FD4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3F2AC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5993F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38DA1D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85FFA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EAEA2D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AA93F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6FA12A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A9D6B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8A04DE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8DA768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03104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948D2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F8A3D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B2DE5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708FBB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</w:tc>
        <w:tc>
          <w:tcPr>
            <w:tcW w:w="1841" w:type="dxa"/>
            <w:vMerge w:val="restart"/>
          </w:tcPr>
          <w:p w14:paraId="4EAD46D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68846CA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3B48C00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умения выражать в речи свои мысли и действия,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договариваться и приходить к общему решению.</w:t>
            </w:r>
          </w:p>
          <w:p w14:paraId="70FC587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1BDB7BD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4E2BC00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7F719D5B" w14:textId="77777777" w:rsidR="00E54FCA" w:rsidRDefault="003E7F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14:paraId="44AEB8B3" w14:textId="77777777" w:rsidR="00E54FCA" w:rsidRDefault="003E7F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14:paraId="7DF0829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 строить монологическое высказывание</w:t>
            </w:r>
          </w:p>
          <w:p w14:paraId="0ECFCE3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55265C7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3BB5DDD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  <w:p w14:paraId="4B0CDCD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4782275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2BDD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8D551E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B4B61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BB0ED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03415B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3199E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EAAC0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D76D4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2880EB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8A8643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1A13A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71074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30C9D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BC2CF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162D9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  <w:p w14:paraId="0ADED6B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E0D9F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15BEC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43C18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6493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7354A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9834B2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E80C9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38A1E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A7DD9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ED504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2CE2B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02A3F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E59A6A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005C3A8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</w:tc>
        <w:tc>
          <w:tcPr>
            <w:tcW w:w="1840" w:type="dxa"/>
            <w:vMerge w:val="restart"/>
          </w:tcPr>
          <w:p w14:paraId="6D3E144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умения управлять своими эмоциями,</w:t>
            </w:r>
          </w:p>
          <w:p w14:paraId="019D9DDA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16BD67D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-привитие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навыков трудовой деятельности,</w:t>
            </w:r>
          </w:p>
          <w:p w14:paraId="7B44C2E5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общественно – активной личности,</w:t>
            </w:r>
          </w:p>
          <w:p w14:paraId="17F5CE3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управлять своими эмоциями,</w:t>
            </w:r>
          </w:p>
          <w:p w14:paraId="4BF47EA0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7DAAA2E1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продуманности своих действий и поведения. </w:t>
            </w:r>
          </w:p>
          <w:p w14:paraId="16377B04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общественно – активной личности,</w:t>
            </w:r>
          </w:p>
          <w:p w14:paraId="697703D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управлять своими эмоциями,</w:t>
            </w:r>
          </w:p>
          <w:p w14:paraId="15DC5D6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-привитие навыков трудовой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деятельности,</w:t>
            </w:r>
          </w:p>
          <w:p w14:paraId="41F8E92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5154CB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D2DEB1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5A1AC6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66092D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1EEE3C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4A52BA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F89524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226641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управлять своими эмоциями,</w:t>
            </w:r>
          </w:p>
          <w:p w14:paraId="15DB3275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  <w:p w14:paraId="152B7366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EF6BFB6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B2570AD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660623C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AA552EA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36AC0E8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17785AE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15058BA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2689C5B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2431F2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  <w:p w14:paraId="240F220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</w:t>
            </w:r>
          </w:p>
          <w:p w14:paraId="7399B1A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A41FDB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0AFDEA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5FD7FD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91E266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4B45E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692160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D64AA0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усидчивости, прилежности,</w:t>
            </w:r>
          </w:p>
          <w:p w14:paraId="09DC401E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дисциплины,</w:t>
            </w:r>
          </w:p>
          <w:p w14:paraId="6194636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деятельности,</w:t>
            </w:r>
          </w:p>
          <w:p w14:paraId="14B5B86A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продуманности своих действий и поведения. </w:t>
            </w:r>
          </w:p>
          <w:p w14:paraId="1A70801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аккуратности, </w:t>
            </w:r>
          </w:p>
          <w:p w14:paraId="68EFCEE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2E20D4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524129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3EA14B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62A16A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7B42B3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5EB6E7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3F9CAF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0ECF3C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D50BEA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DB00B8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5B8014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F14FD1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усидчивости, прилежности,</w:t>
            </w:r>
          </w:p>
          <w:p w14:paraId="533D691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дисциплины,</w:t>
            </w:r>
          </w:p>
          <w:p w14:paraId="75F5711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20DD682B" w14:textId="77777777">
        <w:trPr>
          <w:trHeight w:val="46"/>
        </w:trPr>
        <w:tc>
          <w:tcPr>
            <w:tcW w:w="711" w:type="dxa"/>
          </w:tcPr>
          <w:p w14:paraId="2823ED5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982" w:type="dxa"/>
          </w:tcPr>
          <w:p w14:paraId="0554114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Соотнесение разнородных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предметов по размеру. </w:t>
            </w:r>
          </w:p>
          <w:p w14:paraId="0526690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2D98859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39" w:type="dxa"/>
            <w:vMerge/>
          </w:tcPr>
          <w:p w14:paraId="4F49CD5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D577A7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002FF3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E062A8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D9ABB2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540A0E8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46F14DA2" w14:textId="77777777">
        <w:trPr>
          <w:trHeight w:val="46"/>
        </w:trPr>
        <w:tc>
          <w:tcPr>
            <w:tcW w:w="711" w:type="dxa"/>
          </w:tcPr>
          <w:p w14:paraId="68F1FE1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82" w:type="dxa"/>
          </w:tcPr>
          <w:p w14:paraId="26AE2C6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Исключение лишнего по величине.</w:t>
            </w:r>
          </w:p>
          <w:p w14:paraId="02EA0FB0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6868831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0C7AE7E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21E3BE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CED5B0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8CAA96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1D2EB8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3A1882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319968E4" w14:textId="77777777">
        <w:trPr>
          <w:trHeight w:val="46"/>
        </w:trPr>
        <w:tc>
          <w:tcPr>
            <w:tcW w:w="711" w:type="dxa"/>
          </w:tcPr>
          <w:p w14:paraId="323C174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982" w:type="dxa"/>
          </w:tcPr>
          <w:p w14:paraId="4656711C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Классификация предметов по цвету, форме, величине.</w:t>
            </w:r>
          </w:p>
        </w:tc>
        <w:tc>
          <w:tcPr>
            <w:tcW w:w="862" w:type="dxa"/>
          </w:tcPr>
          <w:p w14:paraId="7D3E295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54C4FD9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440936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5C635CD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AEE559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4564A6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D708B37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52283393" w14:textId="77777777">
        <w:trPr>
          <w:trHeight w:val="1932"/>
        </w:trPr>
        <w:tc>
          <w:tcPr>
            <w:tcW w:w="711" w:type="dxa"/>
          </w:tcPr>
          <w:p w14:paraId="6559B73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3DD772C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лассификацию предметов по цвету, форме, величине.</w:t>
            </w:r>
          </w:p>
        </w:tc>
        <w:tc>
          <w:tcPr>
            <w:tcW w:w="862" w:type="dxa"/>
          </w:tcPr>
          <w:p w14:paraId="0D5B316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</w:tcPr>
          <w:p w14:paraId="7E8338F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и эстетического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восприяти</w:t>
            </w:r>
            <w:proofErr w:type="spellEnd"/>
          </w:p>
        </w:tc>
        <w:tc>
          <w:tcPr>
            <w:tcW w:w="1700" w:type="dxa"/>
            <w:vMerge/>
          </w:tcPr>
          <w:p w14:paraId="0B2C97C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48C7442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F8E28A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BB9F65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182B59FE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18786ADA" w14:textId="77777777">
        <w:trPr>
          <w:trHeight w:val="46"/>
        </w:trPr>
        <w:tc>
          <w:tcPr>
            <w:tcW w:w="711" w:type="dxa"/>
          </w:tcPr>
          <w:p w14:paraId="6B4F611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982" w:type="dxa"/>
          </w:tcPr>
          <w:p w14:paraId="5F4DD07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Конструирование.</w:t>
            </w:r>
          </w:p>
          <w:p w14:paraId="4743E00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Постройка различных зданий из 6—10 элементов.</w:t>
            </w:r>
          </w:p>
          <w:p w14:paraId="11F5D16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1E6FD92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 w:val="restart"/>
          </w:tcPr>
          <w:p w14:paraId="43EA7A7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  <w:p w14:paraId="156A1F0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2333F3B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  <w:p w14:paraId="1B191CC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моторики.</w:t>
            </w:r>
          </w:p>
          <w:p w14:paraId="2D71D6B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  <w:p w14:paraId="0346C47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моторики.</w:t>
            </w:r>
          </w:p>
          <w:p w14:paraId="4CEC7DA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 рук и эстетическог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восприятия  при</w:t>
            </w:r>
            <w:proofErr w:type="gramEnd"/>
          </w:p>
          <w:p w14:paraId="279D106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составлении  из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сборно-разборных деталей различных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метов.</w:t>
            </w:r>
          </w:p>
          <w:p w14:paraId="4F8B8B7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и эстетического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восприятия  при</w:t>
            </w:r>
            <w:proofErr w:type="gramEnd"/>
          </w:p>
          <w:p w14:paraId="3771858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составлении  из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сборно-разборных деталей различных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метов.</w:t>
            </w:r>
          </w:p>
          <w:p w14:paraId="191D7D11" w14:textId="77777777" w:rsidR="00E54FCA" w:rsidRP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моторики.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14:paraId="1B53BEE8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CF99ED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511C86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C00B3B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97BCC5F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5C2E9A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74BED5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DC9D90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и эстетического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восприятия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</w:t>
            </w:r>
            <w:proofErr w:type="gramEnd"/>
          </w:p>
          <w:p w14:paraId="6396DD38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DB18FB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FE3990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1" w:type="dxa"/>
            <w:vMerge/>
          </w:tcPr>
          <w:p w14:paraId="29718B5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3FA4EA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4A77D2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770E84B0" w14:textId="77777777">
        <w:trPr>
          <w:trHeight w:val="46"/>
        </w:trPr>
        <w:tc>
          <w:tcPr>
            <w:tcW w:w="711" w:type="dxa"/>
          </w:tcPr>
          <w:p w14:paraId="5EA7FD7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6DB2C67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остройку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различных зданий из 6—10 элементов.</w:t>
            </w:r>
          </w:p>
          <w:p w14:paraId="7E75C5E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07374CE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6F8DDCC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05AEA1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2AD2AE7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1" w:type="dxa"/>
            <w:vMerge/>
          </w:tcPr>
          <w:p w14:paraId="6F7B398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55BFD3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150EE25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6F1304FC" w14:textId="77777777">
        <w:trPr>
          <w:trHeight w:val="46"/>
        </w:trPr>
        <w:tc>
          <w:tcPr>
            <w:tcW w:w="711" w:type="dxa"/>
          </w:tcPr>
          <w:p w14:paraId="030546A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982" w:type="dxa"/>
          </w:tcPr>
          <w:p w14:paraId="7C74521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Постройка из строительного материала улицы (дома, забор, машины). </w:t>
            </w:r>
          </w:p>
          <w:p w14:paraId="157E9CB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354E1CC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10B2B60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FE7CD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09255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E9780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vMerge/>
          </w:tcPr>
          <w:p w14:paraId="34ADA79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05021A0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CAE3D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3720E3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996F3C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F13A0F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4A55EEA4" w14:textId="77777777">
        <w:trPr>
          <w:trHeight w:val="1664"/>
        </w:trPr>
        <w:tc>
          <w:tcPr>
            <w:tcW w:w="711" w:type="dxa"/>
          </w:tcPr>
          <w:p w14:paraId="47B32EE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1982" w:type="dxa"/>
          </w:tcPr>
          <w:p w14:paraId="401B61C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из счетных палочек различных фигур, узоров, букв</w:t>
            </w:r>
          </w:p>
          <w:p w14:paraId="7582236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1C94C45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123C1D3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738720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B7B949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EFF5B9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5696C5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86D7608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4889F47F" w14:textId="77777777">
        <w:trPr>
          <w:trHeight w:val="1664"/>
        </w:trPr>
        <w:tc>
          <w:tcPr>
            <w:tcW w:w="711" w:type="dxa"/>
          </w:tcPr>
          <w:p w14:paraId="5DB0EC55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67676227" w14:textId="77777777" w:rsidR="00E54FCA" w:rsidRP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.Постройка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различных зданий из 6—10 элементов.</w:t>
            </w:r>
          </w:p>
        </w:tc>
        <w:tc>
          <w:tcPr>
            <w:tcW w:w="862" w:type="dxa"/>
          </w:tcPr>
          <w:p w14:paraId="042D53E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59F78CD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08E222F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66642CE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C1C801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C6A3C0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728DE4A8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59398E18" w14:textId="77777777">
        <w:trPr>
          <w:trHeight w:val="229"/>
        </w:trPr>
        <w:tc>
          <w:tcPr>
            <w:tcW w:w="711" w:type="dxa"/>
          </w:tcPr>
          <w:p w14:paraId="6F75828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982" w:type="dxa"/>
          </w:tcPr>
          <w:p w14:paraId="0A1D5F7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из счетных палочек цифр.</w:t>
            </w:r>
          </w:p>
          <w:p w14:paraId="23E3493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617BC02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638792D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3188FC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404FB68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D1B3E7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937ABF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57CC71E0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7223C9E7" w14:textId="77777777">
        <w:trPr>
          <w:trHeight w:val="299"/>
        </w:trPr>
        <w:tc>
          <w:tcPr>
            <w:tcW w:w="711" w:type="dxa"/>
          </w:tcPr>
          <w:p w14:paraId="100D01E4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982" w:type="dxa"/>
          </w:tcPr>
          <w:p w14:paraId="5E0E532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из полосок картона различных фигур.,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узоровро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букв, цифр.</w:t>
            </w:r>
          </w:p>
          <w:p w14:paraId="669807E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71733C5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6CDEF49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405AA2D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7027004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34297A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CBFF4C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7B1F12D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7397F566" w14:textId="77777777">
        <w:trPr>
          <w:trHeight w:val="299"/>
        </w:trPr>
        <w:tc>
          <w:tcPr>
            <w:tcW w:w="711" w:type="dxa"/>
          </w:tcPr>
          <w:p w14:paraId="62059B7A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0C2A7B3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>Продолжить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оставление из полосок картона различных фигур., узоров, букв, цифр.</w:t>
            </w:r>
          </w:p>
          <w:p w14:paraId="54C5323C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2C25186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2626749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C52EB9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425D96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B12F9F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20BA07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7317D01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16554022" w14:textId="77777777">
        <w:trPr>
          <w:trHeight w:val="953"/>
        </w:trPr>
        <w:tc>
          <w:tcPr>
            <w:tcW w:w="711" w:type="dxa"/>
          </w:tcPr>
          <w:p w14:paraId="27AE367A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982" w:type="dxa"/>
          </w:tcPr>
          <w:p w14:paraId="616CB9D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Складывание разрезных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предметных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сюжетных картинок.</w:t>
            </w:r>
          </w:p>
          <w:p w14:paraId="2323416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1A91F34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6C2DB35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047042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2F7802E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A13EF2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9CA441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3FA41F6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3C71B6E3" w14:textId="77777777">
        <w:trPr>
          <w:trHeight w:val="1034"/>
        </w:trPr>
        <w:tc>
          <w:tcPr>
            <w:tcW w:w="711" w:type="dxa"/>
          </w:tcPr>
          <w:p w14:paraId="5F8A150B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1982" w:type="dxa"/>
          </w:tcPr>
          <w:p w14:paraId="4F5625C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Составление из сборно-разборных деталей различных пред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softHyphen/>
              <w:t>метов.</w:t>
            </w:r>
          </w:p>
          <w:p w14:paraId="36F43AE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кувшина  из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частей, разных по форме и цвету.</w:t>
            </w:r>
          </w:p>
          <w:p w14:paraId="52839FA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62" w:type="dxa"/>
          </w:tcPr>
          <w:p w14:paraId="1E91BD2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5812BDC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206C2F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871A75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B2D7DE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B4339A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7D08249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2BF92266" w14:textId="77777777">
        <w:trPr>
          <w:trHeight w:val="991"/>
        </w:trPr>
        <w:tc>
          <w:tcPr>
            <w:tcW w:w="711" w:type="dxa"/>
          </w:tcPr>
          <w:p w14:paraId="7181F51C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982" w:type="dxa"/>
          </w:tcPr>
          <w:p w14:paraId="21A51A6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рыбки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  бабочки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из частей, разных по форме и цвету.</w:t>
            </w:r>
          </w:p>
          <w:p w14:paraId="55F386C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62" w:type="dxa"/>
          </w:tcPr>
          <w:p w14:paraId="7A85C56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78F2BCB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33F5AA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0868BB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4AAE8C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BB04F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5DEB60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65DBBCED" w14:textId="77777777">
        <w:trPr>
          <w:trHeight w:val="991"/>
        </w:trPr>
        <w:tc>
          <w:tcPr>
            <w:tcW w:w="711" w:type="dxa"/>
          </w:tcPr>
          <w:p w14:paraId="0FA97B53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3ECD19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оставление рыбки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  бабочки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из частей, разных по форме и цвету.</w:t>
            </w:r>
          </w:p>
          <w:p w14:paraId="5F30FDF8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62" w:type="dxa"/>
          </w:tcPr>
          <w:p w14:paraId="758BFFD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16E1BDE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D3F441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2F25471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425BBB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6A00ED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7566050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58C5D4FF" w14:textId="77777777">
        <w:trPr>
          <w:trHeight w:val="430"/>
        </w:trPr>
        <w:tc>
          <w:tcPr>
            <w:tcW w:w="711" w:type="dxa"/>
          </w:tcPr>
          <w:p w14:paraId="39EBB2C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82" w:type="dxa"/>
          </w:tcPr>
          <w:p w14:paraId="22365E9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гриба  из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частей, разных по форме и цвету.</w:t>
            </w:r>
          </w:p>
          <w:p w14:paraId="1AD7F96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6A88053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7F3CE12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D975F2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32A32E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4EFE30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1E5108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1BB70EF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47F05FA4" w14:textId="77777777">
        <w:trPr>
          <w:trHeight w:val="206"/>
        </w:trPr>
        <w:tc>
          <w:tcPr>
            <w:tcW w:w="711" w:type="dxa"/>
          </w:tcPr>
          <w:p w14:paraId="38892E7A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982" w:type="dxa"/>
          </w:tcPr>
          <w:p w14:paraId="01C8D11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предметов из геометрических фигур: кукла, машина, цыпленок, утенок.</w:t>
            </w:r>
          </w:p>
          <w:p w14:paraId="100B3AB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19D8A85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27BF205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A48AAC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0CC9A3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44413F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2BF574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18434F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1F9E81A0" w14:textId="77777777">
        <w:trPr>
          <w:trHeight w:val="441"/>
        </w:trPr>
        <w:tc>
          <w:tcPr>
            <w:tcW w:w="711" w:type="dxa"/>
          </w:tcPr>
          <w:p w14:paraId="6B91EFBC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982" w:type="dxa"/>
          </w:tcPr>
          <w:p w14:paraId="58A6F23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узоров из геометрических фигур в полосе (в квадрате).</w:t>
            </w:r>
          </w:p>
          <w:p w14:paraId="17A7DA3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1D6B317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</w:t>
            </w:r>
          </w:p>
        </w:tc>
        <w:tc>
          <w:tcPr>
            <w:tcW w:w="1439" w:type="dxa"/>
            <w:vMerge/>
          </w:tcPr>
          <w:p w14:paraId="345598F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2DB1E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B25EAC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8ADA63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8CE93D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2809EB8E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6F9F5F34" w14:textId="77777777">
        <w:trPr>
          <w:trHeight w:val="441"/>
        </w:trPr>
        <w:tc>
          <w:tcPr>
            <w:tcW w:w="711" w:type="dxa"/>
          </w:tcPr>
          <w:p w14:paraId="1EDFA534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04D179B6" w14:textId="77777777" w:rsidR="00E54FCA" w:rsidRP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оставление узоров из геометрических фигур в круге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336E8F8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1C94789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06E3147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096053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2653920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F152DF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A9060E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2FE141A0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311FD626" w14:textId="77777777">
        <w:trPr>
          <w:trHeight w:val="1234"/>
        </w:trPr>
        <w:tc>
          <w:tcPr>
            <w:tcW w:w="711" w:type="dxa"/>
          </w:tcPr>
          <w:p w14:paraId="5014440D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982" w:type="dxa"/>
          </w:tcPr>
          <w:p w14:paraId="348391C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узоров  из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геометрических фигур в полосе ( в круге).</w:t>
            </w:r>
          </w:p>
          <w:p w14:paraId="367D083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</w:t>
            </w:r>
          </w:p>
        </w:tc>
        <w:tc>
          <w:tcPr>
            <w:tcW w:w="862" w:type="dxa"/>
          </w:tcPr>
          <w:p w14:paraId="75B1F0C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466F4D0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6EBB34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B49968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1210D9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C1425F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7C00433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76A6B32A" w14:textId="77777777">
        <w:trPr>
          <w:trHeight w:val="1234"/>
        </w:trPr>
        <w:tc>
          <w:tcPr>
            <w:tcW w:w="711" w:type="dxa"/>
          </w:tcPr>
          <w:p w14:paraId="2D672DC6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6A53C0B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оставление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узоров  из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геометрических фигур в полосе ( в круге).</w:t>
            </w:r>
          </w:p>
          <w:p w14:paraId="2A155119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0ED5086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</w:tcPr>
          <w:p w14:paraId="1DAFDC2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</w:t>
            </w:r>
          </w:p>
          <w:p w14:paraId="7E9D158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14:paraId="6B510FE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</w:tcPr>
          <w:p w14:paraId="1FDBDBA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позиции  школьника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уровне понимания </w:t>
            </w:r>
          </w:p>
        </w:tc>
        <w:tc>
          <w:tcPr>
            <w:tcW w:w="2266" w:type="dxa"/>
          </w:tcPr>
          <w:p w14:paraId="5085405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23026B2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</w:tcPr>
          <w:p w14:paraId="2ED5825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  <w:p w14:paraId="4FF564B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26CEE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</w:tcPr>
          <w:p w14:paraId="2FDB38E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</w:tc>
        <w:tc>
          <w:tcPr>
            <w:tcW w:w="1840" w:type="dxa"/>
          </w:tcPr>
          <w:p w14:paraId="08229B03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дисциплины,</w:t>
            </w:r>
          </w:p>
          <w:p w14:paraId="32A1723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77CE1DA0" w14:textId="77777777">
        <w:trPr>
          <w:trHeight w:val="1010"/>
        </w:trPr>
        <w:tc>
          <w:tcPr>
            <w:tcW w:w="711" w:type="dxa"/>
          </w:tcPr>
          <w:p w14:paraId="74344BA4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2" w:type="dxa"/>
          </w:tcPr>
          <w:p w14:paraId="1546B65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Работа с мозаикой</w:t>
            </w:r>
          </w:p>
          <w:p w14:paraId="54CCC58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Выкладывание чередующихся рядов из деталей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трех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четырех  цветов.</w:t>
            </w:r>
          </w:p>
          <w:p w14:paraId="4EC3655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3912F65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 w:val="restart"/>
          </w:tcPr>
          <w:p w14:paraId="27817BF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  <w:p w14:paraId="2D7D7F1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8125F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9B412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</w:t>
            </w:r>
          </w:p>
          <w:p w14:paraId="3220A5F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98B617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27450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8F46B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982D3A" w14:textId="77777777" w:rsidR="00E54FCA" w:rsidRP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умение </w:t>
            </w:r>
          </w:p>
          <w:p w14:paraId="640BC8A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перекладыванию различных предметов и материалов.</w:t>
            </w:r>
          </w:p>
          <w:p w14:paraId="331CE26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 w:val="restart"/>
          </w:tcPr>
          <w:p w14:paraId="7625F39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Ориентация на понимание и принятие предложений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оценки  учителя</w:t>
            </w:r>
            <w:proofErr w:type="gramEnd"/>
          </w:p>
          <w:p w14:paraId="28FFAD5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A9E49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B3EDC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B561E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7AA64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48C75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13D8C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7110E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A2655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D171C1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9C811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10D25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62AAB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3C67D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168FE9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FB01D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F82E7B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00BB1D" w14:textId="77777777" w:rsidR="00E54FCA" w:rsidRDefault="003E7FD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53171AA1" w14:textId="77777777" w:rsidR="00E54FCA" w:rsidRDefault="00E54FC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38657D30" w14:textId="77777777" w:rsidR="00E54FCA" w:rsidRDefault="00E54FC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880671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266" w:type="dxa"/>
            <w:vMerge w:val="restart"/>
          </w:tcPr>
          <w:p w14:paraId="60FFB03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классификацию по заданным критериям</w:t>
            </w:r>
          </w:p>
          <w:p w14:paraId="4C1876D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6194D54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C7BCB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9FBF3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76F7F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14BDD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C3B08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58199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D9801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D13662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425BF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CF6B0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4A946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2C4D1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41" w:type="dxa"/>
            <w:vMerge w:val="restart"/>
          </w:tcPr>
          <w:p w14:paraId="6E96807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1ECB1AB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70CBBA7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BD299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F269D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7D335F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CA554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935FA4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D04BB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F4987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8A254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C443D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6C954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4BA6D73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9C76A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81050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AA393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61560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</w:tc>
        <w:tc>
          <w:tcPr>
            <w:tcW w:w="1841" w:type="dxa"/>
            <w:vMerge w:val="restart"/>
          </w:tcPr>
          <w:p w14:paraId="652F52F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  <w:p w14:paraId="638DCB0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B3BA5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FF944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E88CB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6AF40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20056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E7B68D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7159F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95477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E3D8A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EFA730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1AB10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060DD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534DE93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840" w:type="dxa"/>
            <w:vMerge w:val="restart"/>
          </w:tcPr>
          <w:p w14:paraId="6EF8C35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-привитие навыков трудовой деятельности,</w:t>
            </w:r>
          </w:p>
          <w:p w14:paraId="586AAAB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F23D45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C951D3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F8E8F2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B16088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7531D6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A9CE9B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0BFDD4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B9838D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9CA7B4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7E862C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923570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BCE410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2A12D5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умения управлять своими эмоциями,</w:t>
            </w:r>
          </w:p>
          <w:p w14:paraId="5C562CD0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продуманности своих действий и поведения. </w:t>
            </w:r>
          </w:p>
          <w:p w14:paraId="71021435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04E414BE" w14:textId="77777777">
        <w:trPr>
          <w:trHeight w:val="1010"/>
        </w:trPr>
        <w:tc>
          <w:tcPr>
            <w:tcW w:w="711" w:type="dxa"/>
          </w:tcPr>
          <w:p w14:paraId="39538461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540A3D7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ыкладывание чередующихся рядов из деталей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трех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четырех  цветов.</w:t>
            </w:r>
          </w:p>
          <w:p w14:paraId="27E4582B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7E1738F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5BF169A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76EB9F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4DE1A04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3CDE82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D501AC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351F17E2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295BA8F5" w14:textId="77777777">
        <w:trPr>
          <w:trHeight w:val="542"/>
        </w:trPr>
        <w:tc>
          <w:tcPr>
            <w:tcW w:w="711" w:type="dxa"/>
          </w:tcPr>
          <w:p w14:paraId="3CFC761F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982" w:type="dxa"/>
          </w:tcPr>
          <w:p w14:paraId="3C4C467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Выкладывание геометрических фигур разных размеров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цветов.</w:t>
            </w:r>
          </w:p>
          <w:p w14:paraId="5538672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DAED4E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62" w:type="dxa"/>
          </w:tcPr>
          <w:p w14:paraId="3CCEBFD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</w:t>
            </w:r>
          </w:p>
        </w:tc>
        <w:tc>
          <w:tcPr>
            <w:tcW w:w="1439" w:type="dxa"/>
            <w:vMerge/>
          </w:tcPr>
          <w:p w14:paraId="62A3B5A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D7C101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5B8164E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E09782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C53D99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57CE889C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3B1D205C" w14:textId="77777777">
        <w:trPr>
          <w:trHeight w:val="542"/>
        </w:trPr>
        <w:tc>
          <w:tcPr>
            <w:tcW w:w="711" w:type="dxa"/>
          </w:tcPr>
          <w:p w14:paraId="3C6D8224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50266F5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ыкладывание геометрических фигур разных размеров и цветов.</w:t>
            </w:r>
          </w:p>
          <w:p w14:paraId="6D89B19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66F0A61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62" w:type="dxa"/>
          </w:tcPr>
          <w:p w14:paraId="7CEE164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54DAC43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7A5706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50D703A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3B2FEE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4E9750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B3A6AB9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57DEE891" w14:textId="77777777">
        <w:trPr>
          <w:trHeight w:val="766"/>
        </w:trPr>
        <w:tc>
          <w:tcPr>
            <w:tcW w:w="711" w:type="dxa"/>
          </w:tcPr>
          <w:p w14:paraId="676F4BA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982" w:type="dxa"/>
          </w:tcPr>
          <w:p w14:paraId="33B6248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Выкладывание простых сюжетов из мозаики.</w:t>
            </w:r>
          </w:p>
          <w:p w14:paraId="6DA4273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Выкладывание букв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  цифр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из мозаики.</w:t>
            </w:r>
          </w:p>
          <w:p w14:paraId="4D81FA9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62" w:type="dxa"/>
          </w:tcPr>
          <w:p w14:paraId="0E7866B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  <w:vMerge/>
          </w:tcPr>
          <w:p w14:paraId="3C09B38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B3A1B1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5F2E06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3B422E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0AC69A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15D6B01" w14:textId="77777777" w:rsidR="00E54FCA" w:rsidRDefault="00E54FC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1107F673" w14:textId="77777777">
        <w:trPr>
          <w:trHeight w:val="766"/>
        </w:trPr>
        <w:tc>
          <w:tcPr>
            <w:tcW w:w="711" w:type="dxa"/>
          </w:tcPr>
          <w:p w14:paraId="1D8CEF66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42C8E50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Продолжить</w:t>
            </w:r>
            <w:r w:rsidRPr="003E7F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ыкладывание простых сюжетов из мозаики.</w:t>
            </w:r>
          </w:p>
          <w:p w14:paraId="300760F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Выкладывание букв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  цифр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из мозаики.</w:t>
            </w:r>
          </w:p>
          <w:p w14:paraId="261F9D47" w14:textId="77777777" w:rsidR="00E54FCA" w:rsidRPr="003E7FD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62" w:type="dxa"/>
          </w:tcPr>
          <w:p w14:paraId="25E1737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439" w:type="dxa"/>
          </w:tcPr>
          <w:p w14:paraId="5516E7A1" w14:textId="77777777" w:rsidR="00E54FCA" w:rsidRP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 xml:space="preserve"> умение </w:t>
            </w:r>
          </w:p>
          <w:p w14:paraId="6AC0F80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перекладыванию различных предметов и материалов.</w:t>
            </w:r>
          </w:p>
          <w:p w14:paraId="07F938D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</w:tcPr>
          <w:p w14:paraId="7F07087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266" w:type="dxa"/>
          </w:tcPr>
          <w:p w14:paraId="4BDDA8E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ормирование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умений осуществлять анализ объектов с выделением существенных и несущественных признаков</w:t>
            </w:r>
          </w:p>
        </w:tc>
        <w:tc>
          <w:tcPr>
            <w:tcW w:w="1841" w:type="dxa"/>
          </w:tcPr>
          <w:p w14:paraId="11A6A6A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</w:tc>
        <w:tc>
          <w:tcPr>
            <w:tcW w:w="1841" w:type="dxa"/>
          </w:tcPr>
          <w:p w14:paraId="41550A1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840" w:type="dxa"/>
          </w:tcPr>
          <w:p w14:paraId="767227D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продуманности своих действий и поведения. </w:t>
            </w:r>
          </w:p>
          <w:p w14:paraId="146F687B" w14:textId="77777777" w:rsidR="00E54FCA" w:rsidRDefault="00E54FC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4405B533" w14:textId="77777777">
        <w:trPr>
          <w:trHeight w:val="486"/>
        </w:trPr>
        <w:tc>
          <w:tcPr>
            <w:tcW w:w="711" w:type="dxa"/>
          </w:tcPr>
          <w:p w14:paraId="7986635B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982" w:type="dxa"/>
          </w:tcPr>
          <w:p w14:paraId="339E822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Действия с материалами </w:t>
            </w:r>
          </w:p>
          <w:p w14:paraId="62F337B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Работа с пластическими материалами (пластилин) </w:t>
            </w:r>
          </w:p>
          <w:p w14:paraId="27ADD18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Правила безопасности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труда,  гигиены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работе с пластическими материалами.</w:t>
            </w:r>
          </w:p>
        </w:tc>
        <w:tc>
          <w:tcPr>
            <w:tcW w:w="862" w:type="dxa"/>
          </w:tcPr>
          <w:p w14:paraId="524D1F8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39" w:type="dxa"/>
            <w:vMerge w:val="restart"/>
          </w:tcPr>
          <w:p w14:paraId="73BE9FC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7304A88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мелкой моторики рук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эстетическое восприятие при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</w:p>
          <w:p w14:paraId="14C21A0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организации рабочего места</w:t>
            </w:r>
          </w:p>
          <w:p w14:paraId="756DA0C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 рук и эстетическое восприятие при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лепке по заданию учителя знако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мых предметов</w:t>
            </w:r>
          </w:p>
          <w:p w14:paraId="09BD3C5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  <w:p w14:paraId="3BC0DE3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материалов.</w:t>
            </w:r>
          </w:p>
          <w:p w14:paraId="7119296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  <w:p w14:paraId="6D55932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Закрепление умений и знаний по пройденному материалу</w:t>
            </w:r>
          </w:p>
          <w:p w14:paraId="06FB376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 w:val="restart"/>
          </w:tcPr>
          <w:p w14:paraId="6E8A3EF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Формирование умений ориентироваться в своей системе знаний: отличать новое от уже известного с помощью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учителя.</w:t>
            </w:r>
          </w:p>
          <w:p w14:paraId="489E78ED" w14:textId="77777777" w:rsidR="00E54FC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  <w:p w14:paraId="0291E4D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внутренней  позиции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обучающегося  на уровне положительного отношения к школе.</w:t>
            </w:r>
          </w:p>
          <w:p w14:paraId="3205675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внутренней  позиции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обучающегося  на уровне положительного отношения к школе.</w:t>
            </w:r>
          </w:p>
          <w:p w14:paraId="145A873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  <w:p w14:paraId="7003320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ориентироваться в своей системе знаний: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отличать новое от уже известного с помощью учителя.</w:t>
            </w:r>
          </w:p>
          <w:p w14:paraId="45A44FCD" w14:textId="77777777" w:rsidR="00E54FC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  <w:p w14:paraId="4B964A1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  <w:p w14:paraId="5FA5D77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позиции  школьника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уровне понимания необходимости учения и принятия образца «хорошего ученика».</w:t>
            </w:r>
          </w:p>
          <w:p w14:paraId="784781B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  <w:p w14:paraId="6A47232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адекватного  понимания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причин успешности/неуспешности учебной деятельности.</w:t>
            </w:r>
          </w:p>
          <w:p w14:paraId="461BECA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  <w:p w14:paraId="38519A1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2D90D6F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2892C80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ориентироваться в своей системе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знаний: отличать новое от уже известного с помощью учителя.</w:t>
            </w:r>
          </w:p>
          <w:p w14:paraId="22114EC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позиции  школьника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уровне положительного отношения к школе.</w:t>
            </w:r>
          </w:p>
          <w:p w14:paraId="0D08CB2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  <w:p w14:paraId="2566E90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  <w:p w14:paraId="78071C3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Ориентация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понимание и принятие предложений и оценки учителя.</w:t>
            </w:r>
          </w:p>
          <w:p w14:paraId="43D2664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  <w:p w14:paraId="79AAE58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2C34FC55" w14:textId="77777777" w:rsidR="00E54FC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2266" w:type="dxa"/>
            <w:vMerge w:val="restart"/>
          </w:tcPr>
          <w:p w14:paraId="07C1260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17DC38D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осуществлять анализ объектов с выделением существенных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несущественных признаков;</w:t>
            </w:r>
          </w:p>
          <w:p w14:paraId="767CDA8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2ED8721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409EB32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234BB93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2B0DF30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5130871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классификацию по заданным критериям</w:t>
            </w:r>
          </w:p>
          <w:p w14:paraId="4DBC593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устанавливать причинно-следственные связи</w:t>
            </w:r>
          </w:p>
          <w:p w14:paraId="4DB8AD7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41" w:type="dxa"/>
            <w:vMerge w:val="restart"/>
          </w:tcPr>
          <w:p w14:paraId="40E27C9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4BD1F9E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формулирование цели деятельности на уроке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помощью учителя</w:t>
            </w:r>
          </w:p>
          <w:p w14:paraId="516CFF5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  <w:p w14:paraId="5D8C801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результатов действий</w:t>
            </w:r>
          </w:p>
          <w:p w14:paraId="721A401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  <w:p w14:paraId="74191DA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02944A9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0DFE6D7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74BACD5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  <w:p w14:paraId="3D657D2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Отбор оптимальных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способов деятельности</w:t>
            </w:r>
          </w:p>
        </w:tc>
        <w:tc>
          <w:tcPr>
            <w:tcW w:w="1841" w:type="dxa"/>
            <w:vMerge w:val="restart"/>
          </w:tcPr>
          <w:p w14:paraId="797EC0C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задавать вопросы, строить понятные для партнёра высказывания.</w:t>
            </w:r>
          </w:p>
          <w:p w14:paraId="0EB7091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умения выражать в речи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свои мысли и действия, договариваться и приходить к общему решению.</w:t>
            </w:r>
          </w:p>
          <w:p w14:paraId="1EE5373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5A84DE4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364F14D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12DF62E9" w14:textId="77777777" w:rsidR="00E54FCA" w:rsidRDefault="003E7F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14:paraId="1EE2403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68C640F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для партнёра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высказывания, необходимые для организации собственной деятельности.</w:t>
            </w:r>
          </w:p>
          <w:p w14:paraId="18B72C6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462F621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</w:tc>
        <w:tc>
          <w:tcPr>
            <w:tcW w:w="1840" w:type="dxa"/>
            <w:vMerge w:val="restart"/>
          </w:tcPr>
          <w:p w14:paraId="22D374DC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общественно – активной личности,</w:t>
            </w:r>
          </w:p>
          <w:p w14:paraId="2536E79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умения управлять своими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эмоциями,</w:t>
            </w:r>
          </w:p>
          <w:p w14:paraId="465FC3F4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62ED4CA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44A22A16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дисциплины,</w:t>
            </w:r>
          </w:p>
          <w:p w14:paraId="1C35672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управлять своими эмоциями,</w:t>
            </w:r>
          </w:p>
          <w:p w14:paraId="47C3493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29DC9B19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дисциплины,</w:t>
            </w:r>
          </w:p>
          <w:p w14:paraId="0F36D8F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деятельности,</w:t>
            </w:r>
          </w:p>
          <w:p w14:paraId="462D3445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общественно – активной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личности,</w:t>
            </w:r>
          </w:p>
          <w:p w14:paraId="4F3B270A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B557AA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продуманности своих действий и поведения. </w:t>
            </w:r>
          </w:p>
          <w:p w14:paraId="094F5893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14D1175F" w14:textId="77777777">
        <w:trPr>
          <w:trHeight w:val="1140"/>
        </w:trPr>
        <w:tc>
          <w:tcPr>
            <w:tcW w:w="711" w:type="dxa"/>
          </w:tcPr>
          <w:p w14:paraId="2A054F6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</w:t>
            </w:r>
          </w:p>
        </w:tc>
        <w:tc>
          <w:tcPr>
            <w:tcW w:w="1982" w:type="dxa"/>
          </w:tcPr>
          <w:p w14:paraId="28C3EF2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рабочего места.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Подготовка  пластичес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ких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материалов к работе.</w:t>
            </w:r>
          </w:p>
          <w:p w14:paraId="7FBA384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260DF3D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004FE58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42654C0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D8E0D4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D9F9E6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F8DE53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21A011A1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013995EB" w14:textId="77777777">
        <w:trPr>
          <w:trHeight w:val="1002"/>
        </w:trPr>
        <w:tc>
          <w:tcPr>
            <w:tcW w:w="711" w:type="dxa"/>
          </w:tcPr>
          <w:p w14:paraId="347A4EBC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982" w:type="dxa"/>
          </w:tcPr>
          <w:p w14:paraId="532B571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по заданию учителя знако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мых предметов: посуда. </w:t>
            </w:r>
          </w:p>
          <w:p w14:paraId="40B9E50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игрушки</w:t>
            </w:r>
          </w:p>
        </w:tc>
        <w:tc>
          <w:tcPr>
            <w:tcW w:w="862" w:type="dxa"/>
          </w:tcPr>
          <w:p w14:paraId="369504A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39" w:type="dxa"/>
            <w:vMerge/>
          </w:tcPr>
          <w:p w14:paraId="0DE162B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A943E8D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443072A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1AC2D5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553476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6E819FB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54FCA" w14:paraId="3207039B" w14:textId="77777777">
        <w:trPr>
          <w:trHeight w:val="1047"/>
        </w:trPr>
        <w:tc>
          <w:tcPr>
            <w:tcW w:w="711" w:type="dxa"/>
          </w:tcPr>
          <w:p w14:paraId="193902C9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82" w:type="dxa"/>
          </w:tcPr>
          <w:p w14:paraId="3B2C852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предметов шарообраз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ной, конической, грушевидной формы: овощи, фрукты, ягоды</w:t>
            </w:r>
          </w:p>
          <w:p w14:paraId="35FD0DF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862" w:type="dxa"/>
          </w:tcPr>
          <w:p w14:paraId="480E526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39" w:type="dxa"/>
            <w:vMerge/>
          </w:tcPr>
          <w:p w14:paraId="687C8C7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0D268B67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ABEA8C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F5E13F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730C89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258D1FBB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54FCA" w14:paraId="749FC823" w14:textId="77777777">
        <w:trPr>
          <w:trHeight w:val="994"/>
        </w:trPr>
        <w:tc>
          <w:tcPr>
            <w:tcW w:w="711" w:type="dxa"/>
          </w:tcPr>
          <w:p w14:paraId="52220D66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982" w:type="dxa"/>
          </w:tcPr>
          <w:p w14:paraId="7F68F5D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композиций: «Фрукты на подносе». </w:t>
            </w:r>
          </w:p>
          <w:p w14:paraId="78AB451D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«Овощи в корзине».</w:t>
            </w:r>
          </w:p>
        </w:tc>
        <w:tc>
          <w:tcPr>
            <w:tcW w:w="862" w:type="dxa"/>
          </w:tcPr>
          <w:p w14:paraId="5D8762D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39" w:type="dxa"/>
            <w:vMerge/>
          </w:tcPr>
          <w:p w14:paraId="2DE7D54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1EEED33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60E8B8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70B974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2B670F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C182066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2ABF4EE2" w14:textId="77777777">
        <w:trPr>
          <w:trHeight w:val="449"/>
        </w:trPr>
        <w:tc>
          <w:tcPr>
            <w:tcW w:w="711" w:type="dxa"/>
          </w:tcPr>
          <w:p w14:paraId="30CDD3E3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982" w:type="dxa"/>
          </w:tcPr>
          <w:p w14:paraId="634677F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Дополнение картинки недостающими деталями. </w:t>
            </w:r>
          </w:p>
          <w:p w14:paraId="21752A08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</w:tcPr>
          <w:p w14:paraId="26DA2C9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1AED020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173C5B3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217420D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F1DD15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5F5F27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764A29E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54FCA" w14:paraId="6188A517" w14:textId="77777777">
        <w:trPr>
          <w:trHeight w:val="1319"/>
        </w:trPr>
        <w:tc>
          <w:tcPr>
            <w:tcW w:w="711" w:type="dxa"/>
            <w:tcBorders>
              <w:bottom w:val="single" w:sz="4" w:space="0" w:color="000000"/>
            </w:tcBorders>
          </w:tcPr>
          <w:p w14:paraId="0841F285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982" w:type="dxa"/>
            <w:tcBorders>
              <w:bottom w:val="single" w:sz="4" w:space="0" w:color="000000"/>
            </w:tcBorders>
          </w:tcPr>
          <w:p w14:paraId="6501978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Нанизывание пластилиновых шариков на твердую основу (палочку, спичку)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62" w:type="dxa"/>
            <w:tcBorders>
              <w:bottom w:val="single" w:sz="4" w:space="0" w:color="000000"/>
            </w:tcBorders>
          </w:tcPr>
          <w:p w14:paraId="0920081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39" w:type="dxa"/>
            <w:vMerge/>
          </w:tcPr>
          <w:p w14:paraId="2CE41F1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4689BE66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2D5A315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8247C3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ABF775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E515723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CA" w14:paraId="3794C43D" w14:textId="77777777">
        <w:trPr>
          <w:trHeight w:val="1197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5232593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7095887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3A1363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Использование  пуговиц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для вдавливания в пластилиновую  основу. </w:t>
            </w:r>
          </w:p>
          <w:p w14:paraId="4AAAA97C" w14:textId="2D114A8F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1034E66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58777D3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7B0AAC18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6379191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7C56C3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BD63FE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555EF974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1778E742" w14:textId="77777777">
        <w:trPr>
          <w:trHeight w:val="989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61391D9E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67321ED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Создание сюжетных композиций (гусе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ница). 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08D64C9E" w14:textId="2234C731" w:rsidR="00E54FCA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2045FE7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83F4C55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6F60287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6FCC03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9678C6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5481ED49" w14:textId="77777777" w:rsidR="00E54FCA" w:rsidRDefault="00E54FCA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4F37" w14:paraId="3A2B68D7" w14:textId="77777777">
        <w:trPr>
          <w:trHeight w:val="989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44A95144" w14:textId="77777777" w:rsidR="00CD4F37" w:rsidRDefault="00CD4F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2E9F888D" w14:textId="14362256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 создавать сюжетные композиции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(гусеница)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394663D0" w14:textId="7BD00000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5C6FED31" w14:textId="77777777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4CEB4758" w14:textId="77777777" w:rsidR="00CD4F37" w:rsidRDefault="00CD4F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791CCCF0" w14:textId="77777777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0EF0873" w14:textId="77777777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D2407F5" w14:textId="77777777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7A521638" w14:textId="77777777" w:rsidR="00CD4F37" w:rsidRDefault="00CD4F37">
            <w:pPr>
              <w:shd w:val="clear" w:color="auto" w:fill="FFFFFF"/>
              <w:spacing w:beforeAutospacing="1" w:after="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54FCA" w14:paraId="0104A555" w14:textId="77777777">
        <w:trPr>
          <w:trHeight w:val="1270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144C8B5F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578B7E6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сюжетных композиций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цветок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). </w:t>
            </w:r>
          </w:p>
          <w:p w14:paraId="1D7DD6F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7FABAFFE" w14:textId="3B06EC75" w:rsidR="00E54FCA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  <w:tcBorders>
              <w:bottom w:val="single" w:sz="4" w:space="0" w:color="000000"/>
            </w:tcBorders>
          </w:tcPr>
          <w:p w14:paraId="788B984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E5F046A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  <w:tcBorders>
              <w:bottom w:val="single" w:sz="4" w:space="0" w:color="000000"/>
            </w:tcBorders>
          </w:tcPr>
          <w:p w14:paraId="3E3917C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14:paraId="2F51C26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  <w:tcBorders>
              <w:bottom w:val="single" w:sz="4" w:space="0" w:color="000000"/>
            </w:tcBorders>
          </w:tcPr>
          <w:p w14:paraId="6E9C8B9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bottom w:val="single" w:sz="4" w:space="0" w:color="000000"/>
            </w:tcBorders>
          </w:tcPr>
          <w:p w14:paraId="06A4F2D6" w14:textId="77777777" w:rsidR="00E54FCA" w:rsidRDefault="00E54FC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D4F37" w14:paraId="73D0B8C1" w14:textId="77777777">
        <w:trPr>
          <w:trHeight w:val="1270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4BEDE205" w14:textId="77777777" w:rsidR="00CD4F37" w:rsidRDefault="00CD4F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0004BB14" w14:textId="70433E90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 создавать сюжетные композиции(цветок)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508998E6" w14:textId="5EC3FEF1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tcBorders>
              <w:bottom w:val="single" w:sz="4" w:space="0" w:color="000000"/>
            </w:tcBorders>
          </w:tcPr>
          <w:p w14:paraId="49BB96F5" w14:textId="77777777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C9B0FD1" w14:textId="77777777" w:rsidR="00CD4F37" w:rsidRDefault="00CD4F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tcBorders>
              <w:bottom w:val="single" w:sz="4" w:space="0" w:color="000000"/>
            </w:tcBorders>
          </w:tcPr>
          <w:p w14:paraId="23BAA476" w14:textId="77777777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tcBorders>
              <w:bottom w:val="single" w:sz="4" w:space="0" w:color="000000"/>
            </w:tcBorders>
          </w:tcPr>
          <w:p w14:paraId="4A440D0C" w14:textId="77777777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tcBorders>
              <w:bottom w:val="single" w:sz="4" w:space="0" w:color="000000"/>
            </w:tcBorders>
          </w:tcPr>
          <w:p w14:paraId="2FB55875" w14:textId="77777777" w:rsidR="00CD4F37" w:rsidRDefault="00CD4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bottom w:val="single" w:sz="4" w:space="0" w:color="000000"/>
            </w:tcBorders>
          </w:tcPr>
          <w:p w14:paraId="5B0F44D6" w14:textId="77777777" w:rsidR="00CD4F37" w:rsidRDefault="00CD4F37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4FCA" w14:paraId="3DAD52CF" w14:textId="77777777">
        <w:trPr>
          <w:trHeight w:val="3036"/>
        </w:trPr>
        <w:tc>
          <w:tcPr>
            <w:tcW w:w="711" w:type="dxa"/>
            <w:tcBorders>
              <w:top w:val="single" w:sz="4" w:space="0" w:color="000000"/>
            </w:tcBorders>
          </w:tcPr>
          <w:p w14:paraId="2A475A1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982" w:type="dxa"/>
            <w:tcBorders>
              <w:top w:val="single" w:sz="4" w:space="0" w:color="000000"/>
            </w:tcBorders>
          </w:tcPr>
          <w:p w14:paraId="0E57DE4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Работа с бумагой и фольгой </w:t>
            </w:r>
          </w:p>
          <w:p w14:paraId="5BF7186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Складывание бумаги.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 летающих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игрушек.</w:t>
            </w:r>
          </w:p>
          <w:p w14:paraId="317112D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Обведение по внутреннему контуру (трафарет);</w:t>
            </w:r>
          </w:p>
        </w:tc>
        <w:tc>
          <w:tcPr>
            <w:tcW w:w="862" w:type="dxa"/>
            <w:tcBorders>
              <w:top w:val="single" w:sz="4" w:space="0" w:color="000000"/>
            </w:tcBorders>
          </w:tcPr>
          <w:p w14:paraId="59ED4A7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7F4E176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000000"/>
            </w:tcBorders>
          </w:tcPr>
          <w:p w14:paraId="71E4033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535CFFB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Коррекция пространственной ориентировки.</w:t>
            </w:r>
          </w:p>
          <w:p w14:paraId="31CB177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575070C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моторики.</w:t>
            </w:r>
          </w:p>
          <w:p w14:paraId="440414E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навыков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соблюдения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техники безопасности при работе с ножницами. </w:t>
            </w:r>
          </w:p>
          <w:p w14:paraId="6BA2D71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  <w:p w14:paraId="612303F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175B2C5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мелкой моторики.</w:t>
            </w:r>
          </w:p>
          <w:p w14:paraId="1FC1B04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649421A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навыков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соблюдения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техники безопасности при работе с ножницами. </w:t>
            </w:r>
          </w:p>
          <w:p w14:paraId="21DBF4A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0E45CDF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  <w:p w14:paraId="26FA422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69C8EDC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свойствах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предметов и материалов</w:t>
            </w:r>
          </w:p>
          <w:p w14:paraId="5C5768D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действия 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захвату, удержанию, перекладыванию различных предметов и материалов.</w:t>
            </w:r>
          </w:p>
        </w:tc>
        <w:tc>
          <w:tcPr>
            <w:tcW w:w="1700" w:type="dxa"/>
            <w:vMerge/>
          </w:tcPr>
          <w:p w14:paraId="205E4073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</w:tcBorders>
          </w:tcPr>
          <w:p w14:paraId="5ADB39A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2740305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648A22B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устанавливать причинно-следственные связи</w:t>
            </w:r>
          </w:p>
          <w:p w14:paraId="22627C0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373DFA0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5FAEC42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4EA8CB1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3C83010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  <w:p w14:paraId="08CC1A3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1916058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сравнение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классификацию по заданным критериям</w:t>
            </w:r>
          </w:p>
          <w:p w14:paraId="7CDDB35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603651D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1EEEB6B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46E37B5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устанавливать аналогии</w:t>
            </w:r>
          </w:p>
          <w:p w14:paraId="2000A18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</w:tcBorders>
          </w:tcPr>
          <w:p w14:paraId="5341DD2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20CF3AC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  <w:p w14:paraId="490FA56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4A80C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</w:t>
            </w:r>
          </w:p>
          <w:p w14:paraId="5D3BD40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  <w:p w14:paraId="5B42A43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26A2428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39DFBEA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умений  проговаривать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последовательность действий на уроке</w:t>
            </w:r>
          </w:p>
          <w:p w14:paraId="57A2566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  <w:p w14:paraId="09D879D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коррекции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50C611B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  <w:p w14:paraId="59A20AD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  <w:p w14:paraId="3887D6B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  <w:p w14:paraId="4E4606A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  <w:p w14:paraId="6F7AD18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и коррекции результатов действий</w:t>
            </w:r>
          </w:p>
          <w:p w14:paraId="55C5B243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коррекции  результатов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</w:tcBorders>
          </w:tcPr>
          <w:p w14:paraId="1C549C6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  <w:p w14:paraId="750173C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53C4BC3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Отбор оптимальных способов деятельности</w:t>
            </w:r>
          </w:p>
          <w:p w14:paraId="3D75791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высказывания.</w:t>
            </w:r>
          </w:p>
          <w:p w14:paraId="5EB39C3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  <w:p w14:paraId="2B7D6FB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0633384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760337E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понятные 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партнёра высказывания, необходимые для организации собственной деятельности.</w:t>
            </w:r>
          </w:p>
          <w:p w14:paraId="7485CFD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  <w:p w14:paraId="4C8393C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6EC8C19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26B85DB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  <w:p w14:paraId="09F0A3A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вопросы, строить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понятные для партнёра высказывания, необходимые для организации собственной деятельности.</w:t>
            </w:r>
          </w:p>
          <w:p w14:paraId="6FC40E6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  <w:p w14:paraId="4F691DC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умения  согласовывать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свои действия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</w:tcBorders>
          </w:tcPr>
          <w:p w14:paraId="0EA7E9C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умения управлять своими эмоциями,</w:t>
            </w:r>
          </w:p>
          <w:p w14:paraId="5ABF6D20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продуманности своих действий и поведения. </w:t>
            </w:r>
          </w:p>
          <w:p w14:paraId="7CCA408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аккуратности,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усидчивости, прилежности,</w:t>
            </w:r>
          </w:p>
          <w:p w14:paraId="761BA94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дисциплины,</w:t>
            </w:r>
          </w:p>
          <w:p w14:paraId="1E3A086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деятельности,</w:t>
            </w:r>
          </w:p>
          <w:p w14:paraId="3360F16B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общественно – активной личности,</w:t>
            </w:r>
          </w:p>
          <w:p w14:paraId="291A70D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управлять своими эмоциями,</w:t>
            </w:r>
          </w:p>
          <w:p w14:paraId="766788D9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7CF9D52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17724D33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дисциплины,</w:t>
            </w:r>
          </w:p>
          <w:p w14:paraId="17085AE5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-привитие навыков трудовой деятельности,</w:t>
            </w:r>
          </w:p>
          <w:p w14:paraId="3693D3F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управлять своими эмоциями,</w:t>
            </w:r>
          </w:p>
          <w:p w14:paraId="60377D3A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BCBF36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6A44E43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дисциплины,</w:t>
            </w:r>
          </w:p>
          <w:p w14:paraId="6FF42E94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деятельности,</w:t>
            </w:r>
          </w:p>
          <w:p w14:paraId="05ABD5BC" w14:textId="77777777" w:rsidR="00E54FCA" w:rsidRDefault="003E7FD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общественно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активной личности,</w:t>
            </w:r>
          </w:p>
          <w:p w14:paraId="2C334B6A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6E0EB3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1CBE2701" w14:textId="77777777">
        <w:trPr>
          <w:trHeight w:val="516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3D4EAC43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48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0E3350B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Обведение по внешнему контуру (шаблон).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61AD7106" w14:textId="21F5F4EC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55D5D18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06D382BC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7B4B083C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887F0D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2302CE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D381D04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E7FDA" w14:paraId="23565625" w14:textId="77777777">
        <w:trPr>
          <w:trHeight w:val="516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2EBFA19C" w14:textId="77777777" w:rsidR="003E7FD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08A7B20B" w14:textId="7EB36C5D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Закрепить умение обводить по шаблону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246617B4" w14:textId="44512AF0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7BA827B5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7D084A5A" w14:textId="77777777" w:rsidR="003E7FD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42196BC9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448D90E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9BBE286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17EE12DD" w14:textId="77777777" w:rsidR="003E7FDA" w:rsidRDefault="003E7F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4D6DC2F4" w14:textId="77777777">
        <w:trPr>
          <w:trHeight w:val="3828"/>
        </w:trPr>
        <w:tc>
          <w:tcPr>
            <w:tcW w:w="711" w:type="dxa"/>
            <w:tcBorders>
              <w:top w:val="single" w:sz="4" w:space="0" w:color="000000"/>
            </w:tcBorders>
          </w:tcPr>
          <w:p w14:paraId="45EB114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982" w:type="dxa"/>
            <w:tcBorders>
              <w:top w:val="single" w:sz="4" w:space="0" w:color="000000"/>
            </w:tcBorders>
          </w:tcPr>
          <w:p w14:paraId="6602A84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FFBE8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Раскрашивание фигур цветными карандашами и фломастерами.</w:t>
            </w:r>
          </w:p>
          <w:p w14:paraId="3ED16A7B" w14:textId="77777777" w:rsidR="00E54FCA" w:rsidRDefault="00E54FCA" w:rsidP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</w:tcBorders>
          </w:tcPr>
          <w:p w14:paraId="02EEB685" w14:textId="32C4E21B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1ADCCAE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vMerge/>
          </w:tcPr>
          <w:p w14:paraId="23600D4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6EA5115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563568D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A050F7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F2F745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2A8F103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3E7FDA" w14:paraId="38FB9BBB" w14:textId="77777777">
        <w:trPr>
          <w:trHeight w:val="3828"/>
        </w:trPr>
        <w:tc>
          <w:tcPr>
            <w:tcW w:w="711" w:type="dxa"/>
            <w:tcBorders>
              <w:top w:val="single" w:sz="4" w:space="0" w:color="000000"/>
            </w:tcBorders>
          </w:tcPr>
          <w:p w14:paraId="77DB72D4" w14:textId="77777777" w:rsidR="003E7FD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</w:tcBorders>
          </w:tcPr>
          <w:p w14:paraId="1DF06C0D" w14:textId="77777777" w:rsidR="003E7FDA" w:rsidRDefault="003E7FDA" w:rsidP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Штриховка фигур цветными карандашами и фломастерами.</w:t>
            </w:r>
          </w:p>
          <w:p w14:paraId="38D11E66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</w:tcBorders>
          </w:tcPr>
          <w:p w14:paraId="4987F629" w14:textId="4622E400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7FFB6B31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B4C3102" w14:textId="77777777" w:rsidR="003E7FD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6500FD74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2084259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1E65029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B9E0A3D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54E171C7" w14:textId="77777777">
        <w:trPr>
          <w:trHeight w:val="1041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06DCF49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65A0188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Техника безопасности при работе с ножницами. </w:t>
            </w:r>
          </w:p>
          <w:p w14:paraId="49DAAEF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6576259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008D347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4421FFC3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675DA97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F3B266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B3E088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45D9F038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28938C60" w14:textId="77777777">
        <w:trPr>
          <w:trHeight w:val="1943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67D6CC89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36719D87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Резание ножницами по пунктирной линии. </w:t>
            </w:r>
          </w:p>
          <w:p w14:paraId="3FB5244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233C8DC8" w14:textId="3486661C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6518060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5AC023F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2DF249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58ACE4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918607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738C96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7FDA" w14:paraId="705B6C55" w14:textId="77777777">
        <w:trPr>
          <w:trHeight w:val="1943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2FC9164C" w14:textId="77777777" w:rsidR="003E7FD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50693860" w14:textId="6B6A9D8D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Закрепить умение резать ножницами по пунктирной линии. умение 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6FA4A1C0" w14:textId="0BDAFEB8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19DE2BA7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7B3D6488" w14:textId="77777777" w:rsidR="003E7FD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7D469E74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939BB75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6D93FF5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7778CA4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6C769B0B" w14:textId="77777777">
        <w:trPr>
          <w:trHeight w:val="2783"/>
        </w:trPr>
        <w:tc>
          <w:tcPr>
            <w:tcW w:w="711" w:type="dxa"/>
            <w:tcBorders>
              <w:top w:val="single" w:sz="4" w:space="0" w:color="000000"/>
            </w:tcBorders>
          </w:tcPr>
          <w:p w14:paraId="3F7D0070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982" w:type="dxa"/>
            <w:tcBorders>
              <w:top w:val="single" w:sz="4" w:space="0" w:color="000000"/>
            </w:tcBorders>
          </w:tcPr>
          <w:p w14:paraId="3986A00E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Разметка бумаги сгибанием. </w:t>
            </w:r>
          </w:p>
          <w:p w14:paraId="7CB70AFB" w14:textId="089ECB6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</w:tcBorders>
          </w:tcPr>
          <w:p w14:paraId="152D2D7B" w14:textId="57E9E6A5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0136898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vMerge/>
          </w:tcPr>
          <w:p w14:paraId="24478CB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7EEF012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547CDDD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5571D2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A05524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9325F1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3E7FDA" w14:paraId="396733C7" w14:textId="77777777">
        <w:trPr>
          <w:trHeight w:val="2783"/>
        </w:trPr>
        <w:tc>
          <w:tcPr>
            <w:tcW w:w="711" w:type="dxa"/>
            <w:tcBorders>
              <w:top w:val="single" w:sz="4" w:space="0" w:color="000000"/>
            </w:tcBorders>
          </w:tcPr>
          <w:p w14:paraId="40A32E91" w14:textId="77777777" w:rsidR="003E7FD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</w:tcBorders>
          </w:tcPr>
          <w:p w14:paraId="4F3E451F" w14:textId="6D0C9F08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Резать бумаги по сгибу.</w:t>
            </w:r>
          </w:p>
        </w:tc>
        <w:tc>
          <w:tcPr>
            <w:tcW w:w="862" w:type="dxa"/>
            <w:tcBorders>
              <w:top w:val="single" w:sz="4" w:space="0" w:color="000000"/>
            </w:tcBorders>
          </w:tcPr>
          <w:p w14:paraId="22EE84F0" w14:textId="183DF35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336EBA63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9F14194" w14:textId="77777777" w:rsidR="003E7FD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776DADE5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5B50FF2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E31842A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5CA82383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50C81B0E" w14:textId="77777777">
        <w:trPr>
          <w:trHeight w:val="1007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1D26DCD9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76F34160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Резание ножницами по дуге, кривым линиям.</w:t>
            </w:r>
          </w:p>
          <w:p w14:paraId="6D200A3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0133DFA2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39" w:type="dxa"/>
            <w:vMerge/>
          </w:tcPr>
          <w:p w14:paraId="3E16F7A2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226DB05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77AD139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5D5CB0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5DB459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8091DC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41E55C7B" w14:textId="77777777" w:rsidTr="003E7FDA">
        <w:trPr>
          <w:trHeight w:val="970"/>
        </w:trPr>
        <w:tc>
          <w:tcPr>
            <w:tcW w:w="711" w:type="dxa"/>
            <w:tcBorders>
              <w:top w:val="single" w:sz="4" w:space="0" w:color="000000"/>
            </w:tcBorders>
          </w:tcPr>
          <w:p w14:paraId="27C2D808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982" w:type="dxa"/>
            <w:tcBorders>
              <w:top w:val="single" w:sz="4" w:space="0" w:color="000000"/>
            </w:tcBorders>
          </w:tcPr>
          <w:p w14:paraId="78E66C9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Вырезание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из  бумаги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изображений овощей  по разметке. </w:t>
            </w:r>
          </w:p>
          <w:p w14:paraId="3AE1CEB4" w14:textId="6793C2F3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</w:tcBorders>
          </w:tcPr>
          <w:p w14:paraId="03C3990D" w14:textId="29611BA4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01D32A0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vMerge/>
          </w:tcPr>
          <w:p w14:paraId="1D00A2D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C72F5F5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2152942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80AF92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58045A14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A008B1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7FDA" w14:paraId="6F3B51FA" w14:textId="77777777">
        <w:trPr>
          <w:trHeight w:val="3255"/>
        </w:trPr>
        <w:tc>
          <w:tcPr>
            <w:tcW w:w="711" w:type="dxa"/>
            <w:tcBorders>
              <w:top w:val="single" w:sz="4" w:space="0" w:color="000000"/>
            </w:tcBorders>
          </w:tcPr>
          <w:p w14:paraId="33CD13E6" w14:textId="77777777" w:rsidR="003E7FD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</w:tcBorders>
          </w:tcPr>
          <w:p w14:paraId="5D813D7D" w14:textId="0B26AA78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Вырезание ножницами геометри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ческих фигур по шаблонам.</w:t>
            </w:r>
          </w:p>
        </w:tc>
        <w:tc>
          <w:tcPr>
            <w:tcW w:w="862" w:type="dxa"/>
            <w:tcBorders>
              <w:top w:val="single" w:sz="4" w:space="0" w:color="000000"/>
            </w:tcBorders>
          </w:tcPr>
          <w:p w14:paraId="4220C392" w14:textId="65667DA8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7DFB85BC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35468B5D" w14:textId="77777777" w:rsidR="003E7FD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6E5D313E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08371C26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53FA4C3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5A0A734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68FE7ACD" w14:textId="77777777">
        <w:trPr>
          <w:trHeight w:val="769"/>
        </w:trPr>
        <w:tc>
          <w:tcPr>
            <w:tcW w:w="711" w:type="dxa"/>
            <w:tcBorders>
              <w:top w:val="single" w:sz="4" w:space="0" w:color="000000"/>
              <w:bottom w:val="single" w:sz="4" w:space="0" w:color="auto"/>
            </w:tcBorders>
          </w:tcPr>
          <w:p w14:paraId="2772458B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auto"/>
            </w:tcBorders>
          </w:tcPr>
          <w:p w14:paraId="65E2B53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стаканчиков  из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бумаги.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auto"/>
            </w:tcBorders>
          </w:tcPr>
          <w:p w14:paraId="454F095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04276E2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77B9DCE7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05C8B1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950F74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22A42C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0A5138D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4F4BD70C" w14:textId="77777777">
        <w:trPr>
          <w:trHeight w:val="984"/>
        </w:trPr>
        <w:tc>
          <w:tcPr>
            <w:tcW w:w="711" w:type="dxa"/>
            <w:tcBorders>
              <w:top w:val="single" w:sz="4" w:space="0" w:color="auto"/>
              <w:bottom w:val="single" w:sz="4" w:space="0" w:color="000000"/>
            </w:tcBorders>
          </w:tcPr>
          <w:p w14:paraId="05B9FD7E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57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000000"/>
            </w:tcBorders>
          </w:tcPr>
          <w:p w14:paraId="4B3E774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 закладок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из бумаги.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000000"/>
            </w:tcBorders>
          </w:tcPr>
          <w:p w14:paraId="3672DAF3" w14:textId="3093D9F6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6F46754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7D0E8FFD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32B6E3B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D4A67E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A80D7E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5BE730E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E7FDA" w14:paraId="4C93AEB1" w14:textId="77777777">
        <w:trPr>
          <w:trHeight w:val="984"/>
        </w:trPr>
        <w:tc>
          <w:tcPr>
            <w:tcW w:w="711" w:type="dxa"/>
            <w:tcBorders>
              <w:top w:val="single" w:sz="4" w:space="0" w:color="auto"/>
              <w:bottom w:val="single" w:sz="4" w:space="0" w:color="000000"/>
            </w:tcBorders>
          </w:tcPr>
          <w:p w14:paraId="6CE9F2E0" w14:textId="77777777" w:rsidR="003E7FD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000000"/>
            </w:tcBorders>
          </w:tcPr>
          <w:p w14:paraId="66176E2A" w14:textId="52A1998D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 изготовление закладок из бумаги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000000"/>
            </w:tcBorders>
          </w:tcPr>
          <w:p w14:paraId="2BEA2597" w14:textId="1C8CA186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50B0CDA6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9CE3132" w14:textId="77777777" w:rsidR="003E7FD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66422779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12F144C5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CE7FE0D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7B0A134F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E7FDA" w14:paraId="09968453" w14:textId="77777777">
        <w:trPr>
          <w:trHeight w:val="607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70BF8B8E" w14:textId="77777777" w:rsidR="003E7FD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64AD32FF" w14:textId="77777777" w:rsidR="003E7FDA" w:rsidRDefault="003E7FDA" w:rsidP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 открыток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бумаги.</w:t>
            </w:r>
          </w:p>
          <w:p w14:paraId="7F59CA75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32B8DEB8" w14:textId="1CE17531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79450831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68582759" w14:textId="77777777" w:rsidR="003E7FD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8EA82BC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7A6345E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E3404B1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CA4CE98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650D02A3" w14:textId="77777777">
        <w:trPr>
          <w:trHeight w:val="607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2B85CBFD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46EF8093" w14:textId="3F59C1EF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Продолжить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 открыток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бумаги.</w:t>
            </w:r>
          </w:p>
          <w:p w14:paraId="6D24752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2AAFF6CC" w14:textId="34397F9D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3B9BB378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5F40E7BF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58076C7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FD9088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428906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1337F70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46859053" w14:textId="77777777">
        <w:trPr>
          <w:trHeight w:val="562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14:paraId="3F2B1669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730782E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бус,</w:t>
            </w:r>
          </w:p>
          <w:p w14:paraId="023599B6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сделанных из фольги разного цвета.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000000"/>
            </w:tcBorders>
          </w:tcPr>
          <w:p w14:paraId="5D567AC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59B25109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8DB9E16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0C4C8757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EF0C3C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2594C6AD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579692A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4FCA" w14:paraId="6479C175" w14:textId="77777777">
        <w:trPr>
          <w:trHeight w:val="1513"/>
        </w:trPr>
        <w:tc>
          <w:tcPr>
            <w:tcW w:w="711" w:type="dxa"/>
            <w:tcBorders>
              <w:top w:val="single" w:sz="4" w:space="0" w:color="000000"/>
              <w:bottom w:val="single" w:sz="4" w:space="0" w:color="auto"/>
            </w:tcBorders>
          </w:tcPr>
          <w:p w14:paraId="0CFE90B4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auto"/>
            </w:tcBorders>
          </w:tcPr>
          <w:p w14:paraId="1D0206F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Наклеивание с использованием клея и кисточки. </w:t>
            </w:r>
          </w:p>
          <w:p w14:paraId="71D2B0DC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Наклеивание простейших форм на контур. </w:t>
            </w: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auto"/>
            </w:tcBorders>
          </w:tcPr>
          <w:p w14:paraId="3AD7D46B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04FCE75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7542A4C0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8B75EE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DC06EDA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6A697E1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6C17B4A3" w14:textId="77777777" w:rsidR="00E54FCA" w:rsidRDefault="00E54F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4FCA" w14:paraId="3B00021F" w14:textId="77777777">
        <w:trPr>
          <w:trHeight w:val="999"/>
        </w:trPr>
        <w:tc>
          <w:tcPr>
            <w:tcW w:w="711" w:type="dxa"/>
            <w:tcBorders>
              <w:top w:val="single" w:sz="4" w:space="0" w:color="auto"/>
              <w:bottom w:val="single" w:sz="4" w:space="0" w:color="000000"/>
            </w:tcBorders>
          </w:tcPr>
          <w:p w14:paraId="2DFF833E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000000"/>
            </w:tcBorders>
          </w:tcPr>
          <w:p w14:paraId="3E5A9DE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690348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предметных аппликаций.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000000"/>
            </w:tcBorders>
          </w:tcPr>
          <w:p w14:paraId="18AFC2DE" w14:textId="5E5CA7FB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29D36CBB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2EFF109C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2266" w:type="dxa"/>
            <w:vMerge/>
          </w:tcPr>
          <w:p w14:paraId="0A2CFFE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B60E79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FA2C84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2E94B71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E7FDA" w14:paraId="242E7637" w14:textId="77777777">
        <w:trPr>
          <w:trHeight w:val="999"/>
        </w:trPr>
        <w:tc>
          <w:tcPr>
            <w:tcW w:w="711" w:type="dxa"/>
            <w:tcBorders>
              <w:top w:val="single" w:sz="4" w:space="0" w:color="auto"/>
              <w:bottom w:val="single" w:sz="4" w:space="0" w:color="000000"/>
            </w:tcBorders>
          </w:tcPr>
          <w:p w14:paraId="751CAABC" w14:textId="77777777" w:rsidR="003E7FD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000000"/>
            </w:tcBorders>
          </w:tcPr>
          <w:p w14:paraId="0C329BB4" w14:textId="19366B9F" w:rsidR="003E7FDA" w:rsidRPr="003E7FDA" w:rsidRDefault="003E7FDA" w:rsidP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Продолжить </w:t>
            </w:r>
          </w:p>
          <w:p w14:paraId="0C8BF7E6" w14:textId="346B1DD0" w:rsidR="003E7FDA" w:rsidRPr="003E7FDA" w:rsidRDefault="003E7FDA" w:rsidP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3E7FDA">
              <w:rPr>
                <w:rFonts w:ascii="Times New Roman" w:eastAsia="Times New Roman" w:hAnsi="Times New Roman" w:cs="Times New Roman"/>
                <w:lang w:eastAsia="ru-RU"/>
              </w:rPr>
              <w:t>ыполнение предметных аппликаций.</w:t>
            </w:r>
          </w:p>
          <w:p w14:paraId="67CEE0A3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000000"/>
            </w:tcBorders>
          </w:tcPr>
          <w:p w14:paraId="068CAE40" w14:textId="0C6377A0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5E058957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572C25F" w14:textId="77777777" w:rsidR="003E7FDA" w:rsidRDefault="003E7F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2266" w:type="dxa"/>
            <w:vMerge/>
          </w:tcPr>
          <w:p w14:paraId="6E978256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570168D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81DFC0E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315BA750" w14:textId="77777777" w:rsidR="003E7FD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54FCA" w14:paraId="29907BD3" w14:textId="77777777">
        <w:trPr>
          <w:trHeight w:val="1335"/>
        </w:trPr>
        <w:tc>
          <w:tcPr>
            <w:tcW w:w="711" w:type="dxa"/>
            <w:tcBorders>
              <w:bottom w:val="single" w:sz="4" w:space="0" w:color="auto"/>
            </w:tcBorders>
          </w:tcPr>
          <w:p w14:paraId="0A5E3176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62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auto"/>
            </w:tcBorders>
          </w:tcPr>
          <w:p w14:paraId="5A9C394F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сюжетных аппликаций. </w:t>
            </w:r>
          </w:p>
          <w:p w14:paraId="364F6371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Аппликации из фольги: грибок.     </w:t>
            </w:r>
          </w:p>
          <w:p w14:paraId="1EA6B46E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0"/>
              <w:bottom w:val="single" w:sz="4" w:space="0" w:color="auto"/>
            </w:tcBorders>
          </w:tcPr>
          <w:p w14:paraId="7C649349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3973419E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5A92C08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vMerge/>
          </w:tcPr>
          <w:p w14:paraId="160AFC63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3E810E6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78122DE0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</w:tcPr>
          <w:p w14:paraId="6C76EDD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E54FCA" w14:paraId="116C59C6" w14:textId="77777777">
        <w:trPr>
          <w:trHeight w:val="1146"/>
        </w:trPr>
        <w:tc>
          <w:tcPr>
            <w:tcW w:w="711" w:type="dxa"/>
            <w:tcBorders>
              <w:top w:val="single" w:sz="4" w:space="0" w:color="auto"/>
            </w:tcBorders>
          </w:tcPr>
          <w:p w14:paraId="26EB1237" w14:textId="77777777" w:rsidR="00E54FCA" w:rsidRDefault="003E7F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14:paraId="2326832D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Аппликации из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фольги:  геометрические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фигуры.     </w:t>
            </w:r>
          </w:p>
          <w:p w14:paraId="17831BDC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</w:tcPr>
          <w:p w14:paraId="1BD0777A" w14:textId="77777777" w:rsidR="00E54FCA" w:rsidRDefault="003E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9" w:type="dxa"/>
            <w:vMerge/>
          </w:tcPr>
          <w:p w14:paraId="278451C6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</w:tcPr>
          <w:p w14:paraId="1A41D33A" w14:textId="77777777" w:rsidR="00E54FCA" w:rsidRDefault="00E54F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2266" w:type="dxa"/>
            <w:vMerge/>
          </w:tcPr>
          <w:p w14:paraId="6A5117AF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1" w:type="dxa"/>
            <w:vMerge/>
          </w:tcPr>
          <w:p w14:paraId="4406769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1" w:type="dxa"/>
            <w:vMerge/>
          </w:tcPr>
          <w:p w14:paraId="46FFFC15" w14:textId="77777777" w:rsidR="00E54FCA" w:rsidRDefault="00E54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840" w:type="dxa"/>
            <w:vMerge/>
          </w:tcPr>
          <w:p w14:paraId="6576962E" w14:textId="77777777" w:rsidR="00E54FCA" w:rsidRDefault="00E54F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04BCCC76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Материально-техническое обеспечение образовательного процесса, осуществляемого по коррекционному курсу «Предметно-практические действия».</w:t>
      </w:r>
    </w:p>
    <w:p w14:paraId="59FC81F0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наглядным средствам обучения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относятся :мозаика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конструктор,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4711C16F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уроках, относятся:</w:t>
      </w:r>
    </w:p>
    <w:p w14:paraId="0F3692B9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DVD-плеер, (видеомагнитофон), телевизор; </w:t>
      </w:r>
    </w:p>
    <w:p w14:paraId="3BA77D0D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компьютеры. </w:t>
      </w:r>
    </w:p>
    <w:p w14:paraId="23753E41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8.Учебно-методический комплекс по предмету</w:t>
      </w:r>
    </w:p>
    <w:p w14:paraId="63E217FB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14:paraId="73BEE640" w14:textId="77777777" w:rsidR="00E54FCA" w:rsidRDefault="003E7FD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и обучение детей с тяжелой интеллектуальной недостаточностью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  А.Р.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Маллер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2003.</w:t>
      </w:r>
    </w:p>
    <w:p w14:paraId="7D941EEE" w14:textId="77777777" w:rsidR="00E54FCA" w:rsidRDefault="003E7FD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14:paraId="36739011" w14:textId="77777777" w:rsidR="00E54FCA" w:rsidRDefault="003E7FD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Необучаемый ребенок в семье и обществе. / Л.М. Шипицына. – СПб, 2002.</w:t>
      </w:r>
    </w:p>
    <w:p w14:paraId="0A6A9C8B" w14:textId="77777777" w:rsidR="00E54FCA" w:rsidRDefault="003E7FD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 тенденции развития обучения и воспитания глубоко умственно отсталых детей / А.Р.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Маллер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//Дефектология.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1994.-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7043519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3.</w:t>
      </w:r>
    </w:p>
    <w:p w14:paraId="3775C731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6764BD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907A81" w14:textId="77777777" w:rsidR="00E54FCA" w:rsidRDefault="00E54FCA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B88A84" w14:textId="77777777" w:rsidR="00E54FCA" w:rsidRDefault="00E54FCA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A6DA1F" w14:textId="77777777" w:rsidR="00E54FCA" w:rsidRDefault="00E54FCA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0AADF5" w14:textId="77777777" w:rsidR="00E54FCA" w:rsidRDefault="00E54FCA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C0498C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D26CE2" w14:textId="77777777" w:rsidR="00E54FCA" w:rsidRDefault="00E54FCA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7D8AB" w14:textId="77777777" w:rsidR="00E54FCA" w:rsidRDefault="00E54FCA"/>
    <w:p w14:paraId="182FE54D" w14:textId="77777777" w:rsidR="00E54FCA" w:rsidRDefault="00E54FCA"/>
    <w:p w14:paraId="007C71E6" w14:textId="77777777" w:rsidR="00E54FCA" w:rsidRDefault="00E54FCA"/>
    <w:p w14:paraId="412A3D80" w14:textId="77777777" w:rsidR="00E54FCA" w:rsidRDefault="00E54FCA"/>
    <w:p w14:paraId="0C863324" w14:textId="77777777" w:rsidR="00E54FCA" w:rsidRDefault="00E54FCA"/>
    <w:p w14:paraId="1364B0A4" w14:textId="77777777" w:rsidR="00E54FCA" w:rsidRDefault="00E54FCA"/>
    <w:p w14:paraId="18D93EC6" w14:textId="77777777" w:rsidR="00E54FCA" w:rsidRDefault="00E54FCA"/>
    <w:p w14:paraId="6149F86F" w14:textId="77777777" w:rsidR="00E54FCA" w:rsidRDefault="00E54FCA"/>
    <w:p w14:paraId="6DCCB79A" w14:textId="77777777" w:rsidR="00E54FCA" w:rsidRDefault="00E54FCA"/>
    <w:p w14:paraId="61AC83C2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Материально-техническое обеспечение образовательного процесса, осуществляемого по коррекционному курсу «Предметно-практические действия».</w:t>
      </w:r>
    </w:p>
    <w:p w14:paraId="32478A36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наглядным средствам обучения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относятся :мозаика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конструктор,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7D8E0032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уроках, относятся:</w:t>
      </w:r>
    </w:p>
    <w:p w14:paraId="4BAA826A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DVD-плеер, (видеомагнитофон), телевизор; </w:t>
      </w:r>
    </w:p>
    <w:p w14:paraId="6759E6E9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компьютеры. </w:t>
      </w:r>
    </w:p>
    <w:p w14:paraId="7EFC60A4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8.Учебно-методический комплекс по предмету</w:t>
      </w:r>
    </w:p>
    <w:p w14:paraId="33147847" w14:textId="77777777" w:rsidR="00E54FCA" w:rsidRDefault="003E7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14:paraId="335709A5" w14:textId="77777777" w:rsidR="00E54FCA" w:rsidRDefault="003E7FD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и обучение детей с тяжелой интеллектуальной недостаточностью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  А.Р.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Маллер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2003.</w:t>
      </w:r>
    </w:p>
    <w:p w14:paraId="2D19CE38" w14:textId="77777777" w:rsidR="00E54FCA" w:rsidRDefault="003E7FD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14:paraId="5208F490" w14:textId="77777777" w:rsidR="00E54FCA" w:rsidRDefault="003E7FD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Необучаемый ребенок в семье и обществе. / Л.М. Шипицына. – СПб, 2002.</w:t>
      </w:r>
    </w:p>
    <w:p w14:paraId="3C9B1752" w14:textId="77777777" w:rsidR="00E54FCA" w:rsidRDefault="003E7FD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 тенденции развития обучения и воспитания глубоко умственно отсталых детей / А.Р.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Маллер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//Дефектология.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1994.-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DA8AEB" w14:textId="77777777" w:rsidR="00E54FCA" w:rsidRDefault="003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3.</w:t>
      </w:r>
    </w:p>
    <w:p w14:paraId="6F1022F3" w14:textId="77777777" w:rsidR="00E54FCA" w:rsidRDefault="00E54FCA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19AC5A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5DE13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554F87" w14:textId="77777777" w:rsidR="00E54FCA" w:rsidRDefault="00E54F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D8B29A" w14:textId="77777777" w:rsidR="00E54FCA" w:rsidRDefault="00E54FCA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489F81" w14:textId="77777777" w:rsidR="00E54FCA" w:rsidRDefault="00E54FCA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1BDE60" w14:textId="77777777" w:rsidR="00E54FCA" w:rsidRDefault="00E54FCA"/>
    <w:sectPr w:rsidR="00E54FCA">
      <w:pgSz w:w="16838" w:h="11906" w:orient="landscape"/>
      <w:pgMar w:top="1134" w:right="53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47739" w14:textId="77777777" w:rsidR="003E7FDA" w:rsidRDefault="003E7FDA">
      <w:pPr>
        <w:spacing w:line="240" w:lineRule="auto"/>
      </w:pPr>
      <w:r>
        <w:separator/>
      </w:r>
    </w:p>
  </w:endnote>
  <w:endnote w:type="continuationSeparator" w:id="0">
    <w:p w14:paraId="35E78D4B" w14:textId="77777777" w:rsidR="003E7FDA" w:rsidRDefault="003E7F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BaskervilleExpOdC">
    <w:altName w:val="Arimo"/>
    <w:charset w:val="00"/>
    <w:family w:val="decorative"/>
    <w:pitch w:val="default"/>
  </w:font>
  <w:font w:name="PT Astra Serif">
    <w:charset w:val="00"/>
    <w:family w:val="roman"/>
    <w:pitch w:val="default"/>
    <w:sig w:usb0="A00002EF" w:usb1="5000204B" w:usb2="00000020" w:usb3="00000000" w:csb0="20000097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EB96D" w14:textId="77777777" w:rsidR="003E7FDA" w:rsidRDefault="003E7FDA">
      <w:pPr>
        <w:spacing w:after="0"/>
      </w:pPr>
      <w:r>
        <w:separator/>
      </w:r>
    </w:p>
  </w:footnote>
  <w:footnote w:type="continuationSeparator" w:id="0">
    <w:p w14:paraId="0F00D6CF" w14:textId="77777777" w:rsidR="003E7FDA" w:rsidRDefault="003E7F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664D1"/>
    <w:multiLevelType w:val="multilevel"/>
    <w:tmpl w:val="0BB664D1"/>
    <w:lvl w:ilvl="0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13363A2B"/>
    <w:multiLevelType w:val="multilevel"/>
    <w:tmpl w:val="13363A2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52DDC"/>
    <w:multiLevelType w:val="multilevel"/>
    <w:tmpl w:val="13C52DD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0307FB8"/>
    <w:multiLevelType w:val="multilevel"/>
    <w:tmpl w:val="20307FB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95304"/>
    <w:multiLevelType w:val="multilevel"/>
    <w:tmpl w:val="26695304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AC1C20"/>
    <w:multiLevelType w:val="multilevel"/>
    <w:tmpl w:val="36AC1C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21EBC"/>
    <w:multiLevelType w:val="multilevel"/>
    <w:tmpl w:val="47321EB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005CF"/>
    <w:multiLevelType w:val="multilevel"/>
    <w:tmpl w:val="4C8005CF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21831"/>
    <w:multiLevelType w:val="multilevel"/>
    <w:tmpl w:val="4CB2183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C3BC4"/>
    <w:multiLevelType w:val="multilevel"/>
    <w:tmpl w:val="50DC3B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C3820"/>
    <w:multiLevelType w:val="multilevel"/>
    <w:tmpl w:val="522C382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622A41F2"/>
    <w:multiLevelType w:val="multilevel"/>
    <w:tmpl w:val="622A41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0"/>
  </w:num>
  <w:num w:numId="5">
    <w:abstractNumId w:val="11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  <w:num w:numId="11">
    <w:abstractNumId w:val="3"/>
  </w:num>
  <w:num w:numId="12">
    <w:abstractNumId w:val="9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38D"/>
    <w:rsid w:val="EED9BE7B"/>
    <w:rsid w:val="00086D7A"/>
    <w:rsid w:val="00117EE4"/>
    <w:rsid w:val="00230336"/>
    <w:rsid w:val="0029086D"/>
    <w:rsid w:val="002F0FB1"/>
    <w:rsid w:val="00362791"/>
    <w:rsid w:val="003A192A"/>
    <w:rsid w:val="003E7FDA"/>
    <w:rsid w:val="00447743"/>
    <w:rsid w:val="0051154F"/>
    <w:rsid w:val="0051498C"/>
    <w:rsid w:val="0060405F"/>
    <w:rsid w:val="00636A04"/>
    <w:rsid w:val="006C53D3"/>
    <w:rsid w:val="007206FF"/>
    <w:rsid w:val="008A038D"/>
    <w:rsid w:val="008B0961"/>
    <w:rsid w:val="008B6F12"/>
    <w:rsid w:val="008D101A"/>
    <w:rsid w:val="009522AE"/>
    <w:rsid w:val="00C511E4"/>
    <w:rsid w:val="00C9744E"/>
    <w:rsid w:val="00CD4F37"/>
    <w:rsid w:val="00D46E7E"/>
    <w:rsid w:val="00DA3067"/>
    <w:rsid w:val="00E47124"/>
    <w:rsid w:val="00E54FCA"/>
    <w:rsid w:val="00EE1645"/>
    <w:rsid w:val="00EE5EBA"/>
    <w:rsid w:val="00F4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FE99"/>
  <w15:docId w15:val="{00FEF698-B9C5-43C6-9C63-13CD85CE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5">
    <w:name w:val="Title"/>
    <w:basedOn w:val="a"/>
    <w:link w:val="a6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Без интервала1"/>
    <w:next w:val="a9"/>
    <w:link w:val="aa"/>
    <w:uiPriority w:val="1"/>
    <w:qFormat/>
    <w:rPr>
      <w:rFonts w:eastAsia="Times New Roman"/>
      <w:sz w:val="22"/>
      <w:szCs w:val="22"/>
    </w:rPr>
  </w:style>
  <w:style w:type="paragraph" w:styleId="a9">
    <w:name w:val="No Spacing"/>
    <w:uiPriority w:val="1"/>
    <w:qFormat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1"/>
    <w:uiPriority w:val="1"/>
    <w:qFormat/>
    <w:locked/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qFormat/>
    <w:pPr>
      <w:widowControl w:val="0"/>
      <w:spacing w:before="280"/>
      <w:ind w:left="240"/>
    </w:pPr>
    <w:rPr>
      <w:rFonts w:ascii="Arial" w:eastAsia="Times New Roman" w:hAnsi="Arial" w:cs="Times New Roman"/>
      <w:b/>
      <w:snapToGrid w:val="0"/>
      <w:sz w:val="18"/>
    </w:rPr>
  </w:style>
  <w:style w:type="table" w:customStyle="1" w:styleId="10">
    <w:name w:val="Сетка таблицы1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7">
    <w:name w:val="c1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7">
    <w:name w:val="c7"/>
    <w:basedOn w:val="a0"/>
    <w:qFormat/>
  </w:style>
  <w:style w:type="character" w:customStyle="1" w:styleId="c6">
    <w:name w:val="c6"/>
    <w:basedOn w:val="a0"/>
    <w:qFormat/>
  </w:style>
  <w:style w:type="character" w:customStyle="1" w:styleId="a4">
    <w:name w:val="Основной текст Знак"/>
    <w:basedOn w:val="a0"/>
    <w:link w:val="a3"/>
    <w:qFormat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programbody">
    <w:name w:val="program body"/>
    <w:qFormat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uiPriority w:val="59"/>
    <w:qFormat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28</Pages>
  <Words>9342</Words>
  <Characters>53255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ТИТАН</cp:lastModifiedBy>
  <cp:revision>20</cp:revision>
  <cp:lastPrinted>2023-09-13T05:04:00Z</cp:lastPrinted>
  <dcterms:created xsi:type="dcterms:W3CDTF">2022-09-19T11:13:00Z</dcterms:created>
  <dcterms:modified xsi:type="dcterms:W3CDTF">2024-09-29T19:58:00Z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