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AE7F01" w:rsidRPr="00391F66" w:rsidTr="00A97603">
        <w:tc>
          <w:tcPr>
            <w:tcW w:w="5813" w:type="dxa"/>
          </w:tcPr>
          <w:p w:rsidR="00AE7F01" w:rsidRPr="00391F66" w:rsidRDefault="00AE7F01" w:rsidP="00A976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:rsidR="00AE7F01" w:rsidRPr="00391F66" w:rsidRDefault="00AE7F01" w:rsidP="00A97603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AE7F01" w:rsidRPr="00391F66" w:rsidRDefault="00AE7F01" w:rsidP="00A976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66">
              <w:rPr>
                <w:rFonts w:ascii="Calibri" w:eastAsia="Calibri" w:hAnsi="Calibri" w:cs="Times New Roman"/>
                <w:sz w:val="24"/>
                <w:szCs w:val="24"/>
              </w:rPr>
              <w:t>«____»_______________</w:t>
            </w:r>
            <w:r w:rsidR="00EE0C50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745E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AE7F01" w:rsidRPr="00391F66" w:rsidRDefault="00AE7F01" w:rsidP="00A976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01" w:rsidRPr="00391F66" w:rsidRDefault="00AE7F01" w:rsidP="00A976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01" w:rsidRPr="00391F66" w:rsidRDefault="00AE7F01" w:rsidP="00A976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F01" w:rsidRPr="00391F66" w:rsidRDefault="00AE7F01" w:rsidP="00A976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AE7F01" w:rsidRPr="00391F66" w:rsidRDefault="00AE7F01" w:rsidP="00A9760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</w:t>
            </w: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AE7F01" w:rsidRPr="00391F66" w:rsidRDefault="00AE7F01" w:rsidP="00A9760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AE7F01" w:rsidRPr="00391F66" w:rsidRDefault="00AE7F01" w:rsidP="00A9760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AE7F01" w:rsidRPr="00391F66" w:rsidRDefault="00EE0C50" w:rsidP="00A97603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</w:t>
            </w:r>
            <w:r w:rsidR="00745E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E7F01" w:rsidRPr="00391F6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AE7F01" w:rsidRPr="00391F66" w:rsidRDefault="00AE7F01" w:rsidP="00A976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923C9" w:rsidRPr="006923C9" w:rsidRDefault="006923C9" w:rsidP="0069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923C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Рабочая программа</w:t>
      </w:r>
    </w:p>
    <w:p w:rsidR="006923C9" w:rsidRPr="006923C9" w:rsidRDefault="006923C9" w:rsidP="0069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коррекционному курсу </w:t>
      </w:r>
      <w:r w:rsidR="00745E17" w:rsidRPr="00391F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«Альтернативная коммуникация»</w:t>
      </w:r>
      <w:r w:rsidR="00745E17" w:rsidRPr="0069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923C9" w:rsidRPr="006923C9" w:rsidRDefault="006923C9" w:rsidP="0069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 w:rsidR="00745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9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 с нарушением интеллекта ( Вариант </w:t>
      </w:r>
      <w:r w:rsidR="00745E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9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6923C9" w:rsidRPr="006923C9" w:rsidRDefault="006923C9" w:rsidP="006923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6923C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на 2024-2025 учебный год</w:t>
      </w: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F01" w:rsidRPr="00391F66" w:rsidRDefault="00AE7F01" w:rsidP="00AE7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F01" w:rsidRPr="00391F66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Pr="00391F66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Pr="00391F66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Pr="00391F66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E7F01" w:rsidRPr="00391F66" w:rsidTr="00A97603">
        <w:trPr>
          <w:trHeight w:val="80"/>
        </w:trPr>
        <w:tc>
          <w:tcPr>
            <w:tcW w:w="7393" w:type="dxa"/>
          </w:tcPr>
          <w:p w:rsidR="00AE7F01" w:rsidRPr="00391F66" w:rsidRDefault="00AE7F01" w:rsidP="00A976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E7F01" w:rsidRPr="00391F66" w:rsidRDefault="00AE7F01" w:rsidP="00A97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AE7F01" w:rsidRPr="00391F66" w:rsidRDefault="00AE7F01" w:rsidP="00A976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EE0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от 2</w:t>
            </w:r>
            <w:r w:rsidR="00745E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E0C50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45E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E0C50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B71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="00EE0C5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745E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AE7F01" w:rsidRPr="00391F66" w:rsidRDefault="00AE7F01" w:rsidP="00A97603">
            <w:pPr>
              <w:rPr>
                <w:rFonts w:ascii="Calibri" w:eastAsia="Times New Roman" w:hAnsi="Calibri" w:cs="Times New Roman"/>
                <w:lang w:eastAsia="ru-RU"/>
              </w:rPr>
            </w:pPr>
          </w:p>
          <w:p w:rsidR="00AE7F01" w:rsidRPr="00391F66" w:rsidRDefault="00AE7F01" w:rsidP="00A976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AE7F01" w:rsidRPr="00391F66" w:rsidRDefault="00AE7F01" w:rsidP="00A9760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AE7F01" w:rsidRPr="00391F66" w:rsidRDefault="00AE7F01" w:rsidP="00A9760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745E17" w:rsidRPr="00391F66" w:rsidRDefault="00745E17" w:rsidP="00745E17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учитель-логопед Алтынбаева А.М</w:t>
            </w:r>
            <w:r w:rsidR="00AE7F01" w:rsidRPr="00391F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</w:p>
          <w:p w:rsidR="00AE7F01" w:rsidRPr="00391F66" w:rsidRDefault="00AE7F01" w:rsidP="00A97603">
            <w:pPr>
              <w:jc w:val="right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AE7F01" w:rsidRPr="00391F66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Default="00AE7F01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65101E" w:rsidRDefault="0065101E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65101E" w:rsidRPr="00391F66" w:rsidRDefault="0065101E" w:rsidP="00AE7F0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Pr="00391F66" w:rsidRDefault="00EE0C50" w:rsidP="00AE7F01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Ульяновск, 202</w:t>
      </w:r>
      <w:r w:rsidR="00745E17">
        <w:rPr>
          <w:rFonts w:ascii="Times New Roman" w:eastAsia="Calibri" w:hAnsi="Times New Roman" w:cs="Times New Roman"/>
          <w:sz w:val="24"/>
          <w:szCs w:val="24"/>
        </w:rPr>
        <w:t>4</w:t>
      </w:r>
    </w:p>
    <w:p w:rsidR="00AE7F01" w:rsidRDefault="00AE7F01" w:rsidP="00AE7F01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EE0C50" w:rsidRDefault="00EE0C50" w:rsidP="00AE7F01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E7F01" w:rsidRDefault="00AE7F01" w:rsidP="00AE7F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7F01" w:rsidRPr="0065101E" w:rsidRDefault="00AE7F01" w:rsidP="006510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lastRenderedPageBreak/>
        <w:t>Пояснительная записка</w:t>
      </w:r>
    </w:p>
    <w:p w:rsidR="00AE7F01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  Рабочая программа по коррекционному курсу «Альтернативная коммуникация» составлена с учетом особенностей познавательной деятельности обучающихся на основании нормативно- правовых документов.</w:t>
      </w:r>
    </w:p>
    <w:p w:rsidR="00745E17" w:rsidRPr="00745E17" w:rsidRDefault="00745E17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5E17">
        <w:rPr>
          <w:rFonts w:ascii="Times New Roman" w:eastAsia="Calibri" w:hAnsi="Times New Roman" w:cs="Times New Roman"/>
        </w:rPr>
        <w:t>-Федеральный закон  «Об образовании в Российской  Федерации» от 29.12.2012г,№273-ФЗ</w:t>
      </w:r>
    </w:p>
    <w:p w:rsidR="00745E17" w:rsidRPr="00745E17" w:rsidRDefault="00745E17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5E17">
        <w:rPr>
          <w:rFonts w:ascii="Times New Roman" w:eastAsia="Calibri" w:hAnsi="Times New Roman"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745E17" w:rsidRPr="00745E17" w:rsidRDefault="00745E17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5E17">
        <w:rPr>
          <w:rFonts w:ascii="Times New Roman" w:eastAsia="Calibri" w:hAnsi="Times New Roman"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745E17" w:rsidRPr="00745E17" w:rsidRDefault="00745E17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5E17">
        <w:rPr>
          <w:rFonts w:ascii="Times New Roman" w:eastAsia="Calibri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745E17" w:rsidRDefault="00745E17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5E17">
        <w:rPr>
          <w:rFonts w:ascii="Times New Roman" w:eastAsia="Calibri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AE7F01" w:rsidRPr="0065101E" w:rsidRDefault="00AE7F01" w:rsidP="00745E1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</w:t>
      </w:r>
      <w:r w:rsidR="00A97603">
        <w:rPr>
          <w:rFonts w:ascii="Times New Roman" w:eastAsia="Calibri" w:hAnsi="Times New Roman" w:cs="Times New Roman"/>
        </w:rPr>
        <w:t>ающихся с нарушением интеллекта</w:t>
      </w:r>
      <w:r w:rsidRPr="0065101E">
        <w:rPr>
          <w:rFonts w:ascii="Times New Roman" w:eastAsia="Calibri" w:hAnsi="Times New Roman" w:cs="Times New Roman"/>
        </w:rPr>
        <w:t xml:space="preserve">. </w:t>
      </w:r>
    </w:p>
    <w:p w:rsidR="00AE7F01" w:rsidRPr="0065101E" w:rsidRDefault="00AE7F01" w:rsidP="0065101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 Уровень программы коррекционно-развивающий.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 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AE7F01" w:rsidRPr="0065101E" w:rsidRDefault="00AE7F01" w:rsidP="0065101E">
      <w:pPr>
        <w:spacing w:after="0" w:line="240" w:lineRule="auto"/>
        <w:ind w:hanging="709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 xml:space="preserve">            Целью программы «Альтернативная коммуникация» </w:t>
      </w:r>
      <w:r w:rsidRPr="0065101E">
        <w:rPr>
          <w:rFonts w:ascii="Times New Roman" w:eastAsia="Calibri" w:hAnsi="Times New Roman" w:cs="Times New Roman"/>
        </w:rPr>
        <w:t xml:space="preserve"> 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Задачами программы являются:</w:t>
      </w:r>
      <w:r w:rsidRPr="0065101E">
        <w:rPr>
          <w:rFonts w:ascii="Times New Roman" w:eastAsia="Calibri" w:hAnsi="Times New Roman" w:cs="Times New Roman"/>
        </w:rPr>
        <w:t xml:space="preserve"> </w:t>
      </w:r>
    </w:p>
    <w:p w:rsidR="00AE7F01" w:rsidRPr="0065101E" w:rsidRDefault="00AE7F01" w:rsidP="0065101E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Формирование  навыков установления, поддержания и завершения контакта.</w:t>
      </w:r>
    </w:p>
    <w:p w:rsidR="00AE7F01" w:rsidRPr="0065101E" w:rsidRDefault="00AE7F01" w:rsidP="0065101E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:rsidR="00AE7F01" w:rsidRPr="0065101E" w:rsidRDefault="00AE7F01" w:rsidP="0065101E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Формирование коммуникативных навыков, с использованием технологий по альтернативной коммуникации.</w:t>
      </w:r>
    </w:p>
    <w:p w:rsidR="00AE7F01" w:rsidRPr="0065101E" w:rsidRDefault="00AE7F01" w:rsidP="0065101E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 Рабочая программа по коррекционному курсу «Адаптированная коммуникация» создана для детей, с </w:t>
      </w:r>
      <w:r w:rsidR="00A97603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 не владеющего вербальной речью, для 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использованием альтернативных средств коммуникации является необходимой часть всей системы коррекционно – педагогической работы. 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 Программа составлена с учетом психофизических особенностей и возможностей</w:t>
      </w:r>
      <w:r w:rsidR="00A97603">
        <w:rPr>
          <w:rFonts w:ascii="Times New Roman" w:eastAsia="Calibri" w:hAnsi="Times New Roman" w:cs="Times New Roman"/>
        </w:rPr>
        <w:t xml:space="preserve">  детей с нарушением интеллекта</w:t>
      </w:r>
      <w:r w:rsidRPr="0065101E">
        <w:rPr>
          <w:rFonts w:ascii="Times New Roman" w:eastAsia="Calibri" w:hAnsi="Times New Roman" w:cs="Times New Roman"/>
        </w:rPr>
        <w:t>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</w:t>
      </w:r>
    </w:p>
    <w:p w:rsidR="00AE7F01" w:rsidRPr="0065101E" w:rsidRDefault="00AE7F01" w:rsidP="0065101E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Общая характеристика коррекционных занятий</w:t>
      </w:r>
    </w:p>
    <w:p w:rsidR="00AE7F01" w:rsidRPr="0065101E" w:rsidRDefault="00AE7F01" w:rsidP="0065101E">
      <w:pPr>
        <w:spacing w:after="0" w:line="240" w:lineRule="auto"/>
        <w:ind w:firstLine="349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lastRenderedPageBreak/>
        <w:t xml:space="preserve"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характера, направленных на коррекцию и развитие речевой и коммуникативной  активности учащихся в классах с </w:t>
      </w:r>
      <w:r w:rsidR="00A97603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.  Программа построена с учётом уровня подготовки общего и речевого  развития детей с </w:t>
      </w:r>
      <w:r w:rsidR="00A97603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 по классам  и включает в себя использование жестов, символов и звучащей речи, помогающая общаться детям с коммуникативными трудностями.  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Программой предусмотрены обязательные практические занятия: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Работа с дидактическим материалом (в игровой форме);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Изучение в реальной обстановке возможных в повседневной жизни  ситуаций, например: знакомство с новым человеком, обращение за помощью, выражение своей необходимой просьбы или желания.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На изучение материала программы предусмотрено 2 ч в неделю. На отдельных занятиях можно привлекать психологов или родителей.</w:t>
      </w:r>
    </w:p>
    <w:p w:rsidR="00AE7F01" w:rsidRPr="0065101E" w:rsidRDefault="00AE7F01" w:rsidP="0065101E">
      <w:pPr>
        <w:numPr>
          <w:ilvl w:val="0"/>
          <w:numId w:val="3"/>
        </w:num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Общая характеристика учебного предмета с учетом особенностей его освоения обучающимися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Для обучающихся, получающих образование по варианту 2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AE7F01" w:rsidRPr="0065101E" w:rsidRDefault="00AE7F01" w:rsidP="0065101E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Дети с </w:t>
      </w:r>
      <w:r w:rsidR="006341F9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 w:rsidR="00AE7F01" w:rsidRPr="0065101E" w:rsidRDefault="00AE7F01" w:rsidP="0065101E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Дети с </w:t>
      </w:r>
      <w:r w:rsidR="006341F9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 часто не владеют речью, они постоянно нуждаются в уходе и присмотре. 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</w:t>
      </w:r>
    </w:p>
    <w:p w:rsidR="00AE7F01" w:rsidRPr="0065101E" w:rsidRDefault="00AE7F01" w:rsidP="0065101E">
      <w:pPr>
        <w:spacing w:after="0" w:line="240" w:lineRule="auto"/>
        <w:ind w:firstLine="513"/>
        <w:contextualSpacing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</w:rPr>
        <w:t xml:space="preserve">     </w:t>
      </w:r>
      <w:r w:rsidRPr="0065101E">
        <w:rPr>
          <w:rFonts w:ascii="Times New Roman" w:eastAsia="Calibri" w:hAnsi="Times New Roman" w:cs="Times New Roman"/>
          <w:b/>
        </w:rPr>
        <w:t>Основные задачи реализации содержания курса « Альтернативная коммуникация»:</w:t>
      </w:r>
    </w:p>
    <w:p w:rsidR="00AE7F01" w:rsidRPr="0065101E" w:rsidRDefault="00AE7F01" w:rsidP="0065101E">
      <w:pPr>
        <w:numPr>
          <w:ilvl w:val="0"/>
          <w:numId w:val="4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Развитие речи как средства общения в контексте познания окружающего мира и личного опыта ребёнка. </w:t>
      </w:r>
    </w:p>
    <w:p w:rsidR="00AE7F01" w:rsidRPr="0065101E" w:rsidRDefault="00AE7F01" w:rsidP="0065101E">
      <w:pPr>
        <w:numPr>
          <w:ilvl w:val="0"/>
          <w:numId w:val="4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AE7F01" w:rsidRPr="0065101E" w:rsidRDefault="00AE7F01" w:rsidP="0065101E">
      <w:pPr>
        <w:numPr>
          <w:ilvl w:val="0"/>
          <w:numId w:val="4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:rsidR="00AE7F01" w:rsidRPr="0065101E" w:rsidRDefault="00AE7F01" w:rsidP="0065101E">
      <w:pPr>
        <w:numPr>
          <w:ilvl w:val="0"/>
          <w:numId w:val="4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AE7F01" w:rsidRPr="0065101E" w:rsidRDefault="00AE7F01" w:rsidP="0065101E">
      <w:pPr>
        <w:numPr>
          <w:ilvl w:val="0"/>
          <w:numId w:val="4"/>
        </w:numPr>
        <w:spacing w:after="0" w:line="240" w:lineRule="auto"/>
        <w:ind w:left="0" w:firstLine="513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AE7F01" w:rsidRPr="0065101E" w:rsidRDefault="00AE7F01" w:rsidP="0065101E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 xml:space="preserve">Актуальность, новизна и дополнительность программы. 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</w:rPr>
        <w:t xml:space="preserve">      Проблема коммуникации обучающихся- одна из самых актуальных для школьного обучения, поскольку занятия способствуют обучению 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lastRenderedPageBreak/>
        <w:t xml:space="preserve">      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5101E">
        <w:rPr>
          <w:rFonts w:ascii="Times New Roman" w:eastAsia="Calibri" w:hAnsi="Times New Roman" w:cs="Times New Roman"/>
        </w:rPr>
        <w:t xml:space="preserve">     Причины, побудившие к разработке программы по коррекционному курсу «Альтернативная коммуникация»- отсутствие программы для обучающихся специальных ( коррекционных) образовательных учреждений </w:t>
      </w:r>
      <w:r w:rsidRPr="0065101E">
        <w:rPr>
          <w:rFonts w:ascii="Times New Roman" w:eastAsia="Calibri" w:hAnsi="Times New Roman" w:cs="Times New Roman"/>
          <w:lang w:val="en-US"/>
        </w:rPr>
        <w:t>VIII</w:t>
      </w:r>
      <w:r w:rsidRPr="0065101E">
        <w:rPr>
          <w:rFonts w:ascii="Times New Roman" w:eastAsia="Calibri" w:hAnsi="Times New Roman" w:cs="Times New Roman"/>
        </w:rPr>
        <w:t xml:space="preserve"> вида.</w:t>
      </w:r>
      <w:r w:rsidRPr="0065101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E7F01" w:rsidRPr="0065101E" w:rsidRDefault="00AE7F01" w:rsidP="0065101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Формы и методы организации учебного процесса</w:t>
      </w:r>
    </w:p>
    <w:p w:rsidR="00AE7F01" w:rsidRPr="0065101E" w:rsidRDefault="00AE7F01" w:rsidP="0065101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 В программе основным принципом является принцип коррекционной направленности. Особое внимание обращено на коррекцию 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:rsidR="00AE7F01" w:rsidRPr="0065101E" w:rsidRDefault="00AE7F01" w:rsidP="0065101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:rsidR="00AE7F01" w:rsidRPr="0065101E" w:rsidRDefault="00AE7F01" w:rsidP="0065101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u w:val="single"/>
        </w:rPr>
      </w:pPr>
      <w:r w:rsidRPr="0065101E">
        <w:rPr>
          <w:rFonts w:ascii="Times New Roman" w:eastAsia="Calibri" w:hAnsi="Times New Roman" w:cs="Times New Roman"/>
        </w:rPr>
        <w:t xml:space="preserve">     </w:t>
      </w:r>
      <w:r w:rsidRPr="0065101E">
        <w:rPr>
          <w:rFonts w:ascii="Times New Roman" w:eastAsia="Calibri" w:hAnsi="Times New Roman" w:cs="Times New Roman"/>
          <w:i/>
          <w:u w:val="single"/>
        </w:rPr>
        <w:t>Методы работы: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-словесные – рассказ, объяснение, беседа, работа с букварём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-наглядные – наблюдение, демонстрация, просмотр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-практические – упражнения, карточки, касса букв и слогов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u w:val="single"/>
        </w:rPr>
      </w:pPr>
      <w:r w:rsidRPr="0065101E">
        <w:rPr>
          <w:rFonts w:ascii="Times New Roman" w:eastAsia="Calibri" w:hAnsi="Times New Roman" w:cs="Times New Roman"/>
        </w:rPr>
        <w:t xml:space="preserve">     </w:t>
      </w:r>
      <w:r w:rsidRPr="0065101E">
        <w:rPr>
          <w:rFonts w:ascii="Times New Roman" w:eastAsia="Calibri" w:hAnsi="Times New Roman" w:cs="Times New Roman"/>
          <w:i/>
          <w:u w:val="single"/>
        </w:rPr>
        <w:t>Типы уроков: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-урок объяснения нового материала (урок первоначального изучения материала);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-урок закрепления знаний, умений, навыков (практический урок)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-урок обобщения и систематизации знаний (повторительно-обобщающий урок)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-комбинированный урок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-нестандартные уроки (урок-викторина, урок-игра и др.)</w:t>
      </w:r>
    </w:p>
    <w:p w:rsidR="00AE7F01" w:rsidRPr="0065101E" w:rsidRDefault="00AE7F01" w:rsidP="0065101E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Описание места коррекционного курса в учебном плане.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3848"/>
        <w:gridCol w:w="3969"/>
        <w:gridCol w:w="3685"/>
      </w:tblGrid>
      <w:tr w:rsidR="00AE7F01" w:rsidRPr="0065101E" w:rsidTr="00317DBE">
        <w:trPr>
          <w:trHeight w:val="328"/>
        </w:trPr>
        <w:tc>
          <w:tcPr>
            <w:tcW w:w="3848" w:type="dxa"/>
            <w:vMerge w:val="restart"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7654" w:type="dxa"/>
            <w:gridSpan w:val="2"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Количество часов</w:t>
            </w:r>
          </w:p>
        </w:tc>
      </w:tr>
      <w:tr w:rsidR="00AE7F01" w:rsidRPr="0065101E" w:rsidTr="00317DBE">
        <w:trPr>
          <w:trHeight w:val="310"/>
        </w:trPr>
        <w:tc>
          <w:tcPr>
            <w:tcW w:w="3848" w:type="dxa"/>
            <w:vMerge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69" w:type="dxa"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В неделю</w:t>
            </w:r>
          </w:p>
        </w:tc>
        <w:tc>
          <w:tcPr>
            <w:tcW w:w="3685" w:type="dxa"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В год</w:t>
            </w:r>
          </w:p>
        </w:tc>
      </w:tr>
      <w:tr w:rsidR="00AE7F01" w:rsidRPr="0065101E" w:rsidTr="00317DBE">
        <w:trPr>
          <w:trHeight w:val="310"/>
        </w:trPr>
        <w:tc>
          <w:tcPr>
            <w:tcW w:w="3848" w:type="dxa"/>
          </w:tcPr>
          <w:p w:rsidR="00AE7F01" w:rsidRPr="0065101E" w:rsidRDefault="00AE7F01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969" w:type="dxa"/>
          </w:tcPr>
          <w:p w:rsidR="00AE7F01" w:rsidRPr="0065101E" w:rsidRDefault="00F7377F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685" w:type="dxa"/>
          </w:tcPr>
          <w:p w:rsidR="00AE7F01" w:rsidRPr="00F7377F" w:rsidRDefault="0078565D" w:rsidP="0065101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</w:t>
            </w:r>
          </w:p>
        </w:tc>
      </w:tr>
    </w:tbl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>Описание ценностных ориентиров содержания коррекционного курса « Альтернативная коммуникация».</w:t>
      </w:r>
      <w:r w:rsidRPr="0065101E">
        <w:rPr>
          <w:rFonts w:ascii="Times New Roman" w:eastAsia="Calibri" w:hAnsi="Times New Roman" w:cs="Times New Roman"/>
        </w:rPr>
        <w:t xml:space="preserve">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>Ценность общения</w:t>
      </w:r>
      <w:r w:rsidRPr="0065101E">
        <w:rPr>
          <w:rFonts w:ascii="Times New Roman" w:eastAsia="Calibri" w:hAnsi="Times New Roman" w:cs="Times New Roman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>Коммуникативные ценности</w:t>
      </w:r>
      <w:r w:rsidRPr="0065101E">
        <w:rPr>
          <w:rFonts w:ascii="Times New Roman" w:eastAsia="Calibri" w:hAnsi="Times New Roman" w:cs="Times New Roman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>Ценность человека</w:t>
      </w:r>
      <w:r w:rsidRPr="0065101E">
        <w:rPr>
          <w:rFonts w:ascii="Times New Roman" w:eastAsia="Calibri" w:hAnsi="Times New Roman" w:cs="Times New Roman"/>
        </w:rPr>
        <w:t xml:space="preserve"> как разумного существа, стремящегося к познанию мира и самосовершенствованию. 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>Ценность добра</w:t>
      </w:r>
      <w:r w:rsidRPr="0065101E">
        <w:rPr>
          <w:rFonts w:ascii="Times New Roman" w:eastAsia="Calibri" w:hAnsi="Times New Roman" w:cs="Times New Roman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 xml:space="preserve">Ценность семьи </w:t>
      </w:r>
      <w:r w:rsidRPr="0065101E">
        <w:rPr>
          <w:rFonts w:ascii="Times New Roman" w:eastAsia="Calibri" w:hAnsi="Times New Roman" w:cs="Times New Roman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lastRenderedPageBreak/>
        <w:t xml:space="preserve">       4.  Личностные и предметные результаты освоения учебного предмета.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В соответствии с требованиями ФГОС к АООП для обучающихся с </w:t>
      </w:r>
      <w:r w:rsidR="006341F9">
        <w:rPr>
          <w:rFonts w:ascii="Times New Roman" w:eastAsia="Calibri" w:hAnsi="Times New Roman" w:cs="Times New Roman"/>
        </w:rPr>
        <w:t>нарушением интеллекта</w:t>
      </w:r>
      <w:r w:rsidRPr="0065101E">
        <w:rPr>
          <w:rFonts w:ascii="Times New Roman" w:eastAsia="Calibri" w:hAnsi="Times New Roman" w:cs="Times New Roman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/>
        </w:rPr>
        <w:t xml:space="preserve">Личностные результаты </w:t>
      </w:r>
      <w:r w:rsidRPr="0065101E">
        <w:rPr>
          <w:rFonts w:ascii="Times New Roman" w:eastAsia="Calibri" w:hAnsi="Times New Roman" w:cs="Times New Roman"/>
        </w:rPr>
        <w:t>освоения программы могут включать: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1)</w:t>
      </w:r>
      <w:r w:rsidRPr="0065101E">
        <w:rPr>
          <w:rFonts w:ascii="Times New Roman" w:eastAsia="Calibri" w:hAnsi="Times New Roman" w:cs="Times New Roman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2)</w:t>
      </w:r>
      <w:r w:rsidRPr="0065101E">
        <w:rPr>
          <w:rFonts w:ascii="Times New Roman" w:eastAsia="Calibri" w:hAnsi="Times New Roman" w:cs="Times New Roman"/>
        </w:rPr>
        <w:tab/>
        <w:t>социально-эмоциональное участие в процессе общения и совместной деятельности;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3)</w:t>
      </w:r>
      <w:r w:rsidRPr="0065101E">
        <w:rPr>
          <w:rFonts w:ascii="Times New Roman" w:eastAsia="Calibri" w:hAnsi="Times New Roman" w:cs="Times New Roman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4)</w:t>
      </w:r>
      <w:r w:rsidRPr="0065101E">
        <w:rPr>
          <w:rFonts w:ascii="Times New Roman" w:eastAsia="Calibri" w:hAnsi="Times New Roman" w:cs="Times New Roman"/>
        </w:rPr>
        <w:tab/>
        <w:t>формирование уважительного отношения к окружающим;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5)</w:t>
      </w:r>
      <w:r w:rsidRPr="0065101E">
        <w:rPr>
          <w:rFonts w:ascii="Times New Roman" w:eastAsia="Calibri" w:hAnsi="Times New Roman" w:cs="Times New Roman"/>
        </w:rPr>
        <w:tab/>
        <w:t>овладение начальными навыками адаптации в динамично изменяющемся и развивающемся мире;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6)</w:t>
      </w:r>
      <w:r w:rsidRPr="0065101E">
        <w:rPr>
          <w:rFonts w:ascii="Times New Roman" w:eastAsia="Calibri" w:hAnsi="Times New Roman" w:cs="Times New Roman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7)</w:t>
      </w:r>
      <w:r w:rsidRPr="0065101E">
        <w:rPr>
          <w:rFonts w:ascii="Times New Roman" w:eastAsia="Calibri" w:hAnsi="Times New Roman" w:cs="Times New Roman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8)</w:t>
      </w:r>
      <w:r w:rsidRPr="0065101E">
        <w:rPr>
          <w:rFonts w:ascii="Times New Roman" w:eastAsia="Calibri" w:hAnsi="Times New Roman" w:cs="Times New Roman"/>
        </w:rPr>
        <w:tab/>
        <w:t>формирование эстетических потребностей, ценностей и чувств;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Возможные </w:t>
      </w:r>
      <w:r w:rsidRPr="0065101E">
        <w:rPr>
          <w:rFonts w:ascii="Times New Roman" w:eastAsia="Calibri" w:hAnsi="Times New Roman" w:cs="Times New Roman"/>
          <w:b/>
        </w:rPr>
        <w:t>предметные результаты</w:t>
      </w:r>
      <w:r w:rsidRPr="0065101E">
        <w:rPr>
          <w:rFonts w:ascii="Times New Roman" w:eastAsia="Calibri" w:hAnsi="Times New Roman" w:cs="Times New Roman"/>
        </w:rPr>
        <w:t xml:space="preserve">  должны отражать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2) Овладение доступными средствами коммуникации и общения – вербальными и невербальными.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Качество сформированности устной речи в соответствии с возрастными показаниями.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 (синтезирующими) речь устройствами (коммуникаторами, персональными компьютерами и др.).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Умение использовать средства альтернативной коммуникации в процессе общения: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</w:t>
      </w:r>
      <w:r w:rsidRPr="0065101E">
        <w:rPr>
          <w:rFonts w:ascii="Times New Roman" w:eastAsia="Calibri" w:hAnsi="Times New Roman" w:cs="Times New Roman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</w:t>
      </w:r>
      <w:r w:rsidRPr="0065101E">
        <w:rPr>
          <w:rFonts w:ascii="Times New Roman" w:eastAsia="Calibri" w:hAnsi="Times New Roman" w:cs="Times New Roman"/>
        </w:rPr>
        <w:tab/>
        <w:t>общение с помощью электронных средств коммуникации (коммуникатор, компьютерное устройство).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4) Глобальное чтение в доступных ребенку пределах, понимание смысла узнаваемого слова.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Использование карточек с напечатанными словами как средства коммуникации.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1)</w:t>
      </w:r>
      <w:r w:rsidRPr="0065101E">
        <w:rPr>
          <w:rFonts w:ascii="Times New Roman" w:eastAsia="Calibri" w:hAnsi="Times New Roman" w:cs="Times New Roman"/>
        </w:rPr>
        <w:tab/>
        <w:t>Развитие предпосылок к осмысленному чтению и письму, обучение чтению и письму.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Узнавание и различение образов графем (букв).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Копирование с образца отдельных букв, слогов, слов.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Начальные навыки чтения и письма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2)</w:t>
      </w:r>
      <w:r w:rsidRPr="0065101E">
        <w:rPr>
          <w:rFonts w:ascii="Times New Roman" w:eastAsia="Calibri" w:hAnsi="Times New Roman" w:cs="Times New Roman"/>
        </w:rPr>
        <w:tab/>
        <w:t>Чтение и письмо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начальные навыки чтения и письма.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lastRenderedPageBreak/>
        <w:t xml:space="preserve">              Программа коррекционного курса  «Альтернативная  коммуникация» направлена на формирование базовых учебных действий и готовности к овладению содержанием АООП образования для у включает следующие задачи: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2.</w:t>
      </w:r>
      <w:r w:rsidRPr="0065101E">
        <w:rPr>
          <w:rFonts w:ascii="Times New Roman" w:eastAsia="Calibri" w:hAnsi="Times New Roman" w:cs="Times New Roman"/>
        </w:rPr>
        <w:tab/>
        <w:t xml:space="preserve">Формирование учебного поведения: 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направленность взгляда (на говорящего взрослого, на задание);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умение выполнять инструкции педагога;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использование по назначению учебных материалов;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умение выполнять действия по образцу и по подражанию.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3. Формирование умения выполнять задание: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в течение определенного периода времени,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>от начала до конца,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•</w:t>
      </w:r>
      <w:r w:rsidRPr="0065101E">
        <w:rPr>
          <w:rFonts w:ascii="Times New Roman" w:eastAsia="Calibri" w:hAnsi="Times New Roman" w:cs="Times New Roman"/>
        </w:rPr>
        <w:tab/>
        <w:t xml:space="preserve">с заданными качественными параметрами. </w:t>
      </w:r>
    </w:p>
    <w:p w:rsidR="00AE7F01" w:rsidRPr="0065101E" w:rsidRDefault="00AE7F01" w:rsidP="0065101E">
      <w:pPr>
        <w:numPr>
          <w:ilvl w:val="0"/>
          <w:numId w:val="3"/>
        </w:numPr>
        <w:spacing w:after="0" w:line="240" w:lineRule="auto"/>
        <w:ind w:firstLine="0"/>
        <w:contextualSpacing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AE7F01" w:rsidRPr="0065101E" w:rsidRDefault="00AE7F01" w:rsidP="0065101E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</w:rPr>
      </w:pP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 xml:space="preserve">Характеристика базовых учебных действий </w:t>
      </w:r>
    </w:p>
    <w:tbl>
      <w:tblPr>
        <w:tblStyle w:val="a3"/>
        <w:tblpPr w:leftFromText="180" w:rightFromText="180" w:vertAnchor="text" w:horzAnchor="margin" w:tblpY="40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AE7F01" w:rsidRPr="0065101E" w:rsidTr="00A97603">
        <w:tc>
          <w:tcPr>
            <w:tcW w:w="3696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Личностные учебные действия</w:t>
            </w:r>
          </w:p>
        </w:tc>
        <w:tc>
          <w:tcPr>
            <w:tcW w:w="3696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Коммуникативные учебные действия</w:t>
            </w:r>
          </w:p>
        </w:tc>
        <w:tc>
          <w:tcPr>
            <w:tcW w:w="3697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Регулятивные учебные действия</w:t>
            </w:r>
          </w:p>
        </w:tc>
        <w:tc>
          <w:tcPr>
            <w:tcW w:w="3697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Познавательные учебные действия</w:t>
            </w:r>
          </w:p>
        </w:tc>
      </w:tr>
      <w:tr w:rsidR="00AE7F01" w:rsidRPr="0065101E" w:rsidTr="00A97603">
        <w:tc>
          <w:tcPr>
            <w:tcW w:w="3696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-испытывать чувство гордости за свою страну;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-гордиться школьными успехами и достижениями, как собственными, так и своих товарищей;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-эмоционально откликаться на произведения литературы, музыки, живописи, и др.;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-уважительно и бережно относиться к людям и близким;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-включаться в социальную деятельность;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бережно относиться к школьному имуществу и  к предметам быта и окружающей действительности;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-уважать и бережно относиться к труду окружающих его людей;</w:t>
            </w:r>
          </w:p>
        </w:tc>
        <w:tc>
          <w:tcPr>
            <w:tcW w:w="3696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вступать и поддерживать коммуникацию в ситуациях социального взаимодействия;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слушать собеседника;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-вступать в диалог и поддерживать его;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697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осуществлять коллективный поиск решения простых задач;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-уметь действовать на основе разных видов инструкций для решения практических и учебных задач; 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-обладать готовностью к осуществлению самоконтроля в процессе деятельности;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реагировать на внешний контроль и оценку;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7" w:type="dxa"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воспринимать окружающий мир, его временно- пространственную организацию;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- использовать в жизни и деятельности некоторые несложные, доступные для обучающихся межпредметные знания;</w:t>
            </w:r>
          </w:p>
        </w:tc>
      </w:tr>
    </w:tbl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5. Содержание коррекционного курса «Альтернативная коммуникация»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5 класс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Times New Roman" w:hAnsi="Times New Roman" w:cs="Times New Roman"/>
          <w:lang w:bidi="en-US"/>
        </w:rPr>
      </w:pPr>
      <w:r w:rsidRPr="0065101E">
        <w:rPr>
          <w:rFonts w:ascii="Times New Roman" w:eastAsia="Times New Roman" w:hAnsi="Times New Roman" w:cs="Times New Roman"/>
          <w:b/>
          <w:i/>
          <w:lang w:eastAsia="ru-RU"/>
        </w:rPr>
        <w:t xml:space="preserve"> Коммуникация с использованием невербальных средств.</w:t>
      </w:r>
      <w:r w:rsidRPr="0065101E">
        <w:rPr>
          <w:rFonts w:ascii="Times New Roman" w:eastAsia="Times New Roman" w:hAnsi="Times New Roman" w:cs="Times New Roman"/>
          <w:lang w:eastAsia="ru-RU"/>
        </w:rPr>
        <w:t xml:space="preserve"> Жесты, символы и их значение.</w:t>
      </w:r>
      <w:r w:rsidRPr="0065101E">
        <w:rPr>
          <w:rFonts w:ascii="Times New Roman" w:eastAsia="Times New Roman" w:hAnsi="Times New Roman" w:cs="Times New Roman"/>
          <w:lang w:bidi="en-US"/>
        </w:rPr>
        <w:t xml:space="preserve"> Указание взглядом на объект при выражении своих желаний, ответе на вопрос. Выражение мимикой согласия (несогласия), удовольствия (неудовольствия); приветствие (прощание).  Выражение жестом согласия </w:t>
      </w:r>
      <w:r w:rsidRPr="0065101E">
        <w:rPr>
          <w:rFonts w:ascii="Times New Roman" w:eastAsia="Times New Roman" w:hAnsi="Times New Roman" w:cs="Times New Roman"/>
          <w:lang w:bidi="en-US"/>
        </w:rPr>
        <w:lastRenderedPageBreak/>
        <w:t>(несогласия), удовольствия (неудовольствия). Выражение жестом  благодарности, своих желаний. Привлечение внимания звучащим предметом. Выражение своих желаний  с предъявлением предметного символа. Выражение своих желаний  с использованием графического изображения. Выражение согласия (несогласия), удовольствия (неудовольствия) с  использованием карточек с напечатанными словами. Выражение благодарности, своих желаний с  использованием карточек с напечатанными словами. Приветствие (прощание), обращение за помощью с  использованием карточек с напечатанными словами. Ответы на вопросы, задавание вопросов с  использованием карточек с напечатанными словами. Выражение согласия (несогласия), удовольствия (неудовольствия) с  использованием таблицы букв. Выражение благодарности, своих желаний с  использованием карточек с использованием таблицы букв. Приветствие (прощание), обращение за помощью с  использованием карточек с использованием таблицы букв. Ответы на вопросы, задавание вопросов с  использованием карточек с использованием таблицы букв.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</w:rPr>
      </w:pPr>
      <w:r w:rsidRPr="0065101E">
        <w:rPr>
          <w:rFonts w:ascii="Times New Roman" w:eastAsia="Times New Roman" w:hAnsi="Times New Roman" w:cs="Times New Roman"/>
          <w:b/>
          <w:i/>
          <w:lang w:bidi="en-US"/>
        </w:rPr>
        <w:t>Развитие речи средствами невербальной коммуникации.</w:t>
      </w:r>
      <w:r w:rsidRPr="0065101E">
        <w:rPr>
          <w:rFonts w:ascii="Times New Roman" w:eastAsia="Times New Roman" w:hAnsi="Times New Roman" w:cs="Times New Roman"/>
          <w:bCs/>
          <w:kern w:val="2"/>
          <w:lang w:eastAsia="ru-RU"/>
        </w:rPr>
        <w:t xml:space="preserve"> Понимание простых по звуковому составу слов. Реагирование на собственное имя, фамилию. Узнавание (различение) имён членов семьи, педагога.</w:t>
      </w:r>
      <w:r w:rsidRPr="0065101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5101E">
        <w:rPr>
          <w:rFonts w:ascii="Times New Roman" w:eastAsia="Times New Roman" w:hAnsi="Times New Roman" w:cs="Times New Roman"/>
          <w:bCs/>
          <w:kern w:val="2"/>
          <w:lang w:eastAsia="ru-RU"/>
        </w:rPr>
        <w:t>Понимание слов, обозначающих предмет. Понимание обобщающих понятий. Понимание слов, обозначающих действия предмета.</w:t>
      </w:r>
      <w:r w:rsidRPr="0065101E">
        <w:rPr>
          <w:rFonts w:ascii="Times New Roman" w:eastAsia="Times New Roman" w:hAnsi="Times New Roman" w:cs="Times New Roman"/>
          <w:kern w:val="2"/>
          <w:lang w:eastAsia="ru-RU"/>
        </w:rPr>
        <w:t xml:space="preserve"> Понимание слов, обозначающих признак действия, состояние. Понимание слов, указывающих на предмет, его признак. Понимание слов, обозначающих число, количество предметов. Понимание </w:t>
      </w:r>
      <w:r w:rsidRPr="0065101E">
        <w:rPr>
          <w:rFonts w:ascii="Times New Roman" w:eastAsia="Times New Roman" w:hAnsi="Times New Roman" w:cs="Times New Roman"/>
          <w:lang w:eastAsia="ru-RU"/>
        </w:rPr>
        <w:t xml:space="preserve">слов, обозначающих взаимосвязь слов в предложении. </w:t>
      </w:r>
      <w:r w:rsidRPr="0065101E">
        <w:rPr>
          <w:rFonts w:ascii="Times New Roman" w:eastAsia="Times New Roman" w:hAnsi="Times New Roman" w:cs="Times New Roman"/>
          <w:kern w:val="2"/>
          <w:lang w:eastAsia="ru-RU"/>
        </w:rPr>
        <w:t>Понимание простых предложений. Понимание сложных предложений. Понимание содержания текста.</w:t>
      </w:r>
    </w:p>
    <w:p w:rsidR="00AE7F01" w:rsidRPr="0065101E" w:rsidRDefault="00AE7F01" w:rsidP="0065101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ru-RU"/>
        </w:rPr>
      </w:pPr>
      <w:r w:rsidRPr="0065101E">
        <w:rPr>
          <w:rFonts w:ascii="Times New Roman" w:eastAsia="Calibri" w:hAnsi="Times New Roman" w:cs="Times New Roman"/>
          <w:b/>
          <w:lang w:eastAsia="ru-RU"/>
        </w:rPr>
        <w:t>Требования к уровню подготовки обучающихся.</w:t>
      </w:r>
    </w:p>
    <w:p w:rsidR="00AE7F01" w:rsidRPr="0065101E" w:rsidRDefault="00AE7F01" w:rsidP="0065101E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Calibri" w:hAnsi="Times New Roman" w:cs="Times New Roman"/>
          <w:b/>
          <w:lang w:eastAsia="ru-RU"/>
        </w:rPr>
        <w:t>Планируемые результаты освоения программы: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>- умение обучающегося т сообщить об основных потребностях с помощью жеста, символа или функционального слова;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>- умение обучающегося сообщить о дискомфорте или боли понятным окружающим способом;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 xml:space="preserve">- умение обучающегося ориентироваться  в визуальном распорядке дня 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>- умение обучающегося  понимать  жесты, показывающие основные действия, пытается подражать им, использует жесты в практике общения;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>- умение обучающегося  использовать  в практике общения мимику, жесты или символы, понятным окружающим способом;</w:t>
      </w:r>
    </w:p>
    <w:p w:rsidR="00AE7F01" w:rsidRPr="0065101E" w:rsidRDefault="00AE7F01" w:rsidP="0065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5101E">
        <w:rPr>
          <w:rFonts w:ascii="Times New Roman" w:eastAsia="Times New Roman" w:hAnsi="Times New Roman" w:cs="Times New Roman"/>
          <w:lang w:eastAsia="ru-RU"/>
        </w:rPr>
        <w:t>- знание, когда начинать разговор, как его вести социально приемлемым способом и как заканчивать.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Требования к уровню подготовки выпускников 5 класса.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Планируемые результаты освоения программы: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1. Сообщение собственного имени, членов семьи посредством напечатанного слова.       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>2.</w:t>
      </w:r>
      <w:r w:rsidRPr="0065101E">
        <w:rPr>
          <w:rFonts w:ascii="Times New Roman" w:eastAsia="Calibri" w:hAnsi="Times New Roman" w:cs="Times New Roman"/>
          <w:kern w:val="2"/>
        </w:rPr>
        <w:t xml:space="preserve"> Умение </w:t>
      </w:r>
      <w:r w:rsidRPr="0065101E">
        <w:rPr>
          <w:rFonts w:ascii="Times New Roman" w:eastAsia="Calibri" w:hAnsi="Times New Roman" w:cs="Times New Roman"/>
        </w:rPr>
        <w:t>использования напечатанного слова для обозначения слова, указывающего на предмет, его признак.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</w:rPr>
        <w:t>3.</w:t>
      </w:r>
      <w:r w:rsidRPr="0065101E">
        <w:rPr>
          <w:rFonts w:ascii="Times New Roman" w:eastAsia="Calibri" w:hAnsi="Times New Roman" w:cs="Times New Roman"/>
          <w:kern w:val="2"/>
        </w:rPr>
        <w:t>Умение составить простое предложение с использованием графического изображения</w:t>
      </w:r>
      <w:r w:rsidRPr="0065101E">
        <w:rPr>
          <w:rFonts w:ascii="Times New Roman" w:eastAsia="Calibri" w:hAnsi="Times New Roman" w:cs="Times New Roman"/>
        </w:rPr>
        <w:t>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</w:rPr>
        <w:t>4. Обращение с просьбой о помощи, выражение своих желаний с помощью вербальным или невербальным способом</w:t>
      </w:r>
      <w:r w:rsidRPr="0065101E">
        <w:rPr>
          <w:rFonts w:ascii="Times New Roman" w:eastAsia="Calibri" w:hAnsi="Times New Roman" w:cs="Times New Roman"/>
          <w:color w:val="000000"/>
        </w:rPr>
        <w:t>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</w:rPr>
        <w:t>5. Узнавание и умение пользоваться с сигнальными обозначениями в быту и окружающей действительности.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6. Узнавание и умение  пользоваться  графическими  изображениями (электронного устройства)  для обозначения предметов и объектов. 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04C58" w:rsidRPr="0065101E" w:rsidRDefault="00AE7F01" w:rsidP="0065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5101E">
        <w:rPr>
          <w:rFonts w:ascii="Times New Roman" w:eastAsia="Calibri" w:hAnsi="Times New Roman" w:cs="Times New Roman"/>
        </w:rPr>
        <w:t xml:space="preserve">             </w:t>
      </w:r>
      <w:r w:rsidR="00204C58" w:rsidRPr="0065101E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 по коррекционному курсу «Альтернативная коммуникация» 5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1661"/>
        <w:gridCol w:w="274"/>
        <w:gridCol w:w="543"/>
        <w:gridCol w:w="1786"/>
        <w:gridCol w:w="1753"/>
        <w:gridCol w:w="1610"/>
        <w:gridCol w:w="2484"/>
        <w:gridCol w:w="2192"/>
        <w:gridCol w:w="2417"/>
      </w:tblGrid>
      <w:tr w:rsidR="00204C58" w:rsidRPr="0065101E" w:rsidTr="00A97603">
        <w:trPr>
          <w:trHeight w:val="58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5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Тема урока </w:t>
            </w:r>
          </w:p>
        </w:tc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час</w:t>
            </w:r>
          </w:p>
        </w:tc>
        <w:tc>
          <w:tcPr>
            <w:tcW w:w="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Дата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263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Воспитательная работа</w:t>
            </w:r>
          </w:p>
        </w:tc>
      </w:tr>
      <w:tr w:rsidR="00204C58" w:rsidRPr="0065101E" w:rsidTr="00A97603">
        <w:tc>
          <w:tcPr>
            <w:tcW w:w="1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04C58" w:rsidRPr="0065101E" w:rsidTr="00A97603">
        <w:trPr>
          <w:trHeight w:val="1402"/>
        </w:trPr>
        <w:tc>
          <w:tcPr>
            <w:tcW w:w="1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Коммуникация с использованием невербальных средств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65101E">
              <w:rPr>
                <w:rFonts w:ascii="Times New Roman" w:eastAsia="Calibri" w:hAnsi="Times New Roman" w:cs="Times New Roman"/>
              </w:rPr>
              <w:t>Жесты, символы и их значение.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понятия о невербальных средствах  общения.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 мимику)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 мимику)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осуществлять коммуникацию с использованием невербальных средств.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осуществлять коммуникацию с использованием невербальных средств.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невербальные средства общения  для планирования и регуляции своей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невербальную коммуникацию в разных ситуациях социального взаимодействия.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осуществлять коммуникацию с использованием невербальных средств.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окружающим,</w:t>
            </w: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 xml:space="preserve">Указание взглядом на объект при выражении своих желаний, ответе на вопрос.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Выражение мимикой согласия (несогласия), удовольствия (неудовольствия).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val="en-US" w:bidi="en-US"/>
              </w:rPr>
              <w:t>Выражение мимикой приветствия (прощания).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Выражение жестом согласия (несогласия), удовольствия (неудовольствия).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Выражение жестом  благодарности, своих желаний.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bidi="en-US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использовать невербальные средства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 жестов)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(предметного символа).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понимание и принятие предложений 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оценки  одноклассников.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проводить сравнение  и классификаци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ю по заданным критериям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65101E">
              <w:rPr>
                <w:rFonts w:ascii="Times New Roman" w:eastAsia="Calibri" w:hAnsi="Times New Roman" w:cs="Times New Roman"/>
              </w:rPr>
              <w:t>устанавливать причинно-следственные связи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общаться с помощью жестов.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осуществлять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коммуникацию с использованием невербальных средств.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невербальную коммуникацию в разных ситуациях социального взаимодействия.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 xml:space="preserve">Формирование умения  строить понятные для партнёра высказывания с использованием графического изображения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учебные действия в умственной форме.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 выполнять действия по образцу.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-воспитание положительного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положительного 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val="en-US" w:bidi="en-US"/>
              </w:rPr>
              <w:t>Привлечение внимания звучащим предмет</w:t>
            </w:r>
            <w:r w:rsidRPr="0065101E">
              <w:rPr>
                <w:rFonts w:ascii="Times New Roman" w:eastAsia="Times New Roman" w:hAnsi="Times New Roman" w:cs="Times New Roman"/>
                <w:lang w:bidi="en-US"/>
              </w:rPr>
              <w:t>о</w:t>
            </w:r>
            <w:r w:rsidRPr="0065101E">
              <w:rPr>
                <w:rFonts w:ascii="Times New Roman" w:eastAsia="Times New Roman" w:hAnsi="Times New Roman" w:cs="Times New Roman"/>
                <w:lang w:val="en-US" w:bidi="en-US"/>
              </w:rPr>
              <w:t>м.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380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 xml:space="preserve">Выражение своих желаний  с предъявлением предметного символа.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 xml:space="preserve">Выражение своих желаний  с использованием графического изображения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Выражение согласия (несогласия), удовольствия (неудовольствия) с  использованием карточек с напечатанными словами.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253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Выражение благодарности, своих желаний с  использованием карточек с напечатанными словами.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</w:t>
            </w:r>
            <w:r w:rsidRPr="0065101E">
              <w:rPr>
                <w:rFonts w:ascii="Times New Roman" w:eastAsia="Calibri" w:hAnsi="Times New Roman" w:cs="Times New Roman"/>
              </w:rPr>
              <w:t>карточек с напечатанными словами</w:t>
            </w:r>
            <w:r w:rsidRPr="0065101E">
              <w:rPr>
                <w:rFonts w:ascii="Times New Roman" w:eastAsia="Times New Roman" w:hAnsi="Times New Roman" w:cs="Times New Roman"/>
              </w:rPr>
              <w:t>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</w:t>
            </w:r>
            <w:r w:rsidRPr="0065101E">
              <w:rPr>
                <w:rFonts w:ascii="Times New Roman" w:eastAsia="Calibri" w:hAnsi="Times New Roman" w:cs="Times New Roman"/>
              </w:rPr>
              <w:t>карточек с напечатанными словами</w:t>
            </w:r>
            <w:r w:rsidRPr="0065101E">
              <w:rPr>
                <w:rFonts w:ascii="Times New Roman" w:eastAsia="Times New Roman" w:hAnsi="Times New Roman" w:cs="Times New Roman"/>
              </w:rPr>
              <w:t>).</w:t>
            </w: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школьника на уровне понимания необходимости учения и принятия образца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«хорошего ученика».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ориентироваться на самоанализ и самоконтроль результата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умений проводить сравнение  и классификацию по заданным критериям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осуществлять синтез как составление целого из частей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 воспитание общественно – активной личности,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204C58" w:rsidRPr="0065101E" w:rsidTr="00A97603">
        <w:trPr>
          <w:trHeight w:val="210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Приветствие (прощание) с  использованием карточек с напечатанными словами.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590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Обращение за помощью с  использованием карточек с напечатанными словами.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исполь-зовать невер-бальные сре-дства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</w:t>
            </w:r>
            <w:r w:rsidRPr="0065101E">
              <w:rPr>
                <w:rFonts w:ascii="Times New Roman" w:eastAsia="Calibri" w:hAnsi="Times New Roman" w:cs="Times New Roman"/>
              </w:rPr>
              <w:t>карточек с напечатанными словами</w:t>
            </w:r>
            <w:r w:rsidRPr="0065101E">
              <w:rPr>
                <w:rFonts w:ascii="Times New Roman" w:eastAsia="Times New Roman" w:hAnsi="Times New Roman" w:cs="Times New Roman"/>
              </w:rPr>
              <w:t>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(</w:t>
            </w:r>
            <w:r w:rsidRPr="0065101E">
              <w:rPr>
                <w:rFonts w:ascii="Times New Roman" w:eastAsia="Calibri" w:hAnsi="Times New Roman" w:cs="Times New Roman"/>
              </w:rPr>
              <w:t>карточек с напечатанными словами</w:t>
            </w:r>
            <w:r w:rsidRPr="0065101E">
              <w:rPr>
                <w:rFonts w:ascii="Times New Roman" w:eastAsia="Times New Roman" w:hAnsi="Times New Roman" w:cs="Times New Roman"/>
              </w:rPr>
              <w:t>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  <w:lang w:val="en-US" w:bidi="en-US"/>
              </w:rPr>
              <w:t>(таблицы букв).</w:t>
            </w: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учебно-познавательного  интереса  к новому учебному материалу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невербальную коммуникацию в разных ситуациях социального взаимодействия.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положительного интереса к изучаемому предмету,</w:t>
            </w: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Ответы на вопросы, задавание вопросов с  использованием карточек с напечатанными словами.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Выражение согласия удовольствия) с  использованием таблицы букв.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Выражение благодарности с  использованием карточек с использованием таблицы букв.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(таблицы букв)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(таблицы букв).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bidi="en-US"/>
              </w:rPr>
              <w:t>(таблицы букв).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невербальные средства общения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  <w:r w:rsidRPr="0065101E">
              <w:rPr>
                <w:rFonts w:ascii="Times New Roman" w:eastAsia="Times New Roman" w:hAnsi="Times New Roman" w:cs="Times New Roman"/>
                <w:lang w:val="en-US" w:bidi="en-US"/>
              </w:rPr>
              <w:t>(таблицы букв).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учебной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 Формирование ориентации на понимание и принятие предложений и оценки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 умений </w:t>
            </w:r>
            <w:r w:rsidRPr="0065101E">
              <w:rPr>
                <w:rFonts w:ascii="Times New Roman" w:eastAsia="Calibri" w:hAnsi="Times New Roman" w:cs="Times New Roman"/>
              </w:rPr>
              <w:t>устанавливать причинно-следственные связи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е умений осуществлять анализ объектов с выделением существенных и несущественных признаков;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устанавливать аналогии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невербальную коммуникацию в разных ситуациях социального взаимодействия.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учителем.</w:t>
            </w:r>
          </w:p>
          <w:p w:rsidR="00204C58" w:rsidRPr="0065101E" w:rsidRDefault="00204C58" w:rsidP="00651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слушать собеседника.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действия по образцу.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выполнять задание с заданными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качественными параметрами.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личностных позитивных качеств школьника.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 xml:space="preserve">формирование культуры общения и коммуникативных </w:t>
            </w:r>
            <w:r w:rsidRPr="0065101E">
              <w:rPr>
                <w:rFonts w:ascii="Times New Roman" w:hAnsi="Times New Roman" w:cs="Times New Roman"/>
              </w:rPr>
              <w:lastRenderedPageBreak/>
              <w:t>навыков учащегося,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окружающим,</w:t>
            </w: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Выражение  своих желаний с  использованием карточек с использованием таблицы букв.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lang w:bidi="en-US"/>
              </w:rPr>
              <w:t>Приветствие (прощание), обращение за помощью с  использованием карточек с использованием таблицы букв.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</w:rPr>
              <w:t>Ответы на вопросы, задавание вопросов с  использованием карточек с использованием таблицы букв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bidi="en-US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bidi="en-US"/>
              </w:rPr>
            </w:pPr>
            <w:r w:rsidRPr="001A72A2">
              <w:rPr>
                <w:rFonts w:ascii="Times New Roman" w:eastAsia="Times New Roman" w:hAnsi="Times New Roman" w:cs="Times New Roman"/>
                <w:b/>
                <w:i/>
                <w:lang w:bidi="en-US"/>
              </w:rPr>
              <w:t xml:space="preserve">Развитие речи средствами невербальной коммуникации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>Понимание простых по звуковому составу слов</w:t>
            </w:r>
            <w:r w:rsidRPr="001A72A2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1A72A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>Реагирование на собственное имя, фамилию.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развивать речь средствами невербальной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коммуникации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понимание и принятие предложений 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оценки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умений осуществлять синтез как составление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65101E">
              <w:rPr>
                <w:rFonts w:ascii="Times New Roman" w:eastAsia="Calibri" w:hAnsi="Times New Roman" w:cs="Times New Roman"/>
              </w:rPr>
              <w:t>устанавливать причинно-следственные связи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адекватно реагировать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на внешний контроль и оценку,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самостоя-тельно переходить от одного задания  к другому в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соответствии  алгоритму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-воспитание положительного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 xml:space="preserve">Узнавание </w:t>
            </w: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lastRenderedPageBreak/>
              <w:t>(различение) имён членов семьи, педагога.</w:t>
            </w:r>
            <w:r w:rsidRPr="001A72A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 xml:space="preserve">Понимание слов, обозначающих предмет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 xml:space="preserve">Понимание обобщающих понятий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bCs/>
                <w:kern w:val="2"/>
              </w:rPr>
              <w:t xml:space="preserve">Понимание слов, обозначающих действия предмета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Понимание слов, обозначающих признак действия, состояние.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kern w:val="2"/>
              </w:rPr>
              <w:t>признак действия, состояние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kern w:val="2"/>
              </w:rPr>
              <w:t>предмет, его признак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 xml:space="preserve">обозначающие </w:t>
            </w:r>
            <w:r w:rsidRPr="0065101E">
              <w:rPr>
                <w:rFonts w:ascii="Times New Roman" w:eastAsia="Calibri" w:hAnsi="Times New Roman" w:cs="Times New Roman"/>
                <w:kern w:val="2"/>
              </w:rPr>
              <w:t>число, количество предметов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умения понимать слова, обозначающие взаимосвязь слов в предложении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умения понимать сложные предложения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умения понимать содержание текста.</w:t>
            </w:r>
          </w:p>
        </w:tc>
        <w:tc>
          <w:tcPr>
            <w:tcW w:w="5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адекватного понимания причин успешности / не успешности учебной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 xml:space="preserve">Формирование внутренней позиции школьника на уровне понимания необходимости учения и </w:t>
            </w:r>
            <w:r w:rsidRPr="0065101E">
              <w:rPr>
                <w:rFonts w:ascii="Times New Roman" w:eastAsia="Times New Roman" w:hAnsi="Times New Roman" w:cs="Times New Roman"/>
              </w:rPr>
              <w:lastRenderedPageBreak/>
              <w:t>принятия образца «хорошего ученика».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65101E">
              <w:rPr>
                <w:rFonts w:ascii="Times New Roman" w:eastAsia="Calibri" w:hAnsi="Times New Roman" w:cs="Times New Roman"/>
              </w:rPr>
              <w:t>устанавливать причинно-следственные связи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осуществлять анализ объектов с выделением существенных и несущественных признаков;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204C58" w:rsidRPr="0065101E" w:rsidRDefault="00204C58" w:rsidP="00651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</w:t>
            </w:r>
            <w:r w:rsidRPr="0065101E">
              <w:rPr>
                <w:rFonts w:ascii="Times New Roman" w:eastAsia="Calibri" w:hAnsi="Times New Roman" w:cs="Times New Roman"/>
              </w:rPr>
              <w:lastRenderedPageBreak/>
              <w:t>взаимодействия с учителем.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действия по образцу.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lastRenderedPageBreak/>
              <w:t>Формирование умения адекватно воспринимать предложения и оценку учителя.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воспитание </w:t>
            </w: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положительного интереса к изучаемому предмету,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слов, указывающих на предмет, его признак.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23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слов, обозначающих число, </w:t>
            </w:r>
            <w:r w:rsidRPr="001A72A2">
              <w:rPr>
                <w:rFonts w:ascii="Times New Roman" w:eastAsia="Calibri" w:hAnsi="Times New Roman" w:cs="Times New Roman"/>
                <w:kern w:val="2"/>
              </w:rPr>
              <w:lastRenderedPageBreak/>
              <w:t xml:space="preserve">количество предметов 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22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</w:t>
            </w:r>
            <w:r w:rsidRPr="001A72A2">
              <w:rPr>
                <w:rFonts w:ascii="Times New Roman" w:eastAsia="Calibri" w:hAnsi="Times New Roman" w:cs="Times New Roman"/>
              </w:rPr>
              <w:t>слов, обозначающих взаимосвязь слов в предложении</w:t>
            </w:r>
            <w:r w:rsidRPr="001A72A2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 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34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простых предложений. 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A97603">
        <w:trPr>
          <w:trHeight w:val="12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 xml:space="preserve">Понимание сложных предложений. 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04C58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4C58" w:rsidRPr="001A72A2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Понимание содержания текста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F7377F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C58" w:rsidRPr="0065101E" w:rsidRDefault="00204C58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Составление простых</w:t>
            </w:r>
            <w:r w:rsidRPr="001A72A2">
              <w:rPr>
                <w:spacing w:val="1"/>
              </w:rPr>
              <w:t xml:space="preserve"> </w:t>
            </w:r>
            <w:r w:rsidRPr="001A72A2">
              <w:t>предложений</w:t>
            </w:r>
            <w:r w:rsidRPr="001A72A2">
              <w:rPr>
                <w:spacing w:val="-10"/>
              </w:rPr>
              <w:t xml:space="preserve"> </w:t>
            </w:r>
            <w:r w:rsidRPr="001A72A2">
              <w:t>по</w:t>
            </w:r>
            <w:r w:rsidRPr="001A72A2">
              <w:rPr>
                <w:spacing w:val="-10"/>
              </w:rPr>
              <w:t xml:space="preserve"> </w:t>
            </w:r>
            <w:r w:rsidRPr="001A72A2">
              <w:t>теме</w:t>
            </w:r>
            <w:r w:rsidRPr="001A72A2">
              <w:rPr>
                <w:spacing w:val="-9"/>
              </w:rPr>
              <w:t xml:space="preserve"> </w:t>
            </w:r>
            <w:r w:rsidRPr="001A72A2">
              <w:t>«Осень».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tabs>
                <w:tab w:val="left" w:pos="1145"/>
                <w:tab w:val="left" w:pos="1967"/>
                <w:tab w:val="left" w:pos="2366"/>
                <w:tab w:val="left" w:pos="4130"/>
              </w:tabs>
              <w:spacing w:before="0"/>
              <w:ind w:left="0"/>
            </w:pPr>
            <w:r w:rsidRPr="001A72A2">
              <w:t>Чтение</w:t>
            </w:r>
            <w:r w:rsidRPr="001A72A2">
              <w:tab/>
              <w:t>слов</w:t>
            </w:r>
            <w:r w:rsidRPr="001A72A2">
              <w:tab/>
              <w:t>и</w:t>
            </w:r>
            <w:r w:rsidRPr="001A72A2">
              <w:tab/>
              <w:t>соотнесение</w:t>
            </w:r>
            <w:r w:rsidRPr="001A72A2">
              <w:tab/>
              <w:t>с</w:t>
            </w:r>
          </w:p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картинкой</w:t>
            </w:r>
            <w:r w:rsidRPr="001A72A2">
              <w:rPr>
                <w:spacing w:val="-12"/>
              </w:rPr>
              <w:t xml:space="preserve"> </w:t>
            </w:r>
            <w:r w:rsidRPr="001A72A2">
              <w:t>по</w:t>
            </w:r>
            <w:r w:rsidRPr="001A72A2">
              <w:rPr>
                <w:spacing w:val="-11"/>
              </w:rPr>
              <w:t xml:space="preserve"> </w:t>
            </w:r>
            <w:r w:rsidRPr="001A72A2">
              <w:t>теме:</w:t>
            </w:r>
            <w:r w:rsidRPr="001A72A2">
              <w:rPr>
                <w:spacing w:val="-11"/>
              </w:rPr>
              <w:t xml:space="preserve"> </w:t>
            </w:r>
            <w:r w:rsidRPr="001A72A2">
              <w:t>«Фрукты»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tabs>
                <w:tab w:val="left" w:pos="1023"/>
                <w:tab w:val="left" w:pos="1667"/>
                <w:tab w:val="left" w:pos="3100"/>
              </w:tabs>
              <w:spacing w:before="0"/>
              <w:ind w:left="0"/>
            </w:pPr>
            <w:r w:rsidRPr="001A72A2">
              <w:t>Игра</w:t>
            </w:r>
            <w:r w:rsidRPr="001A72A2">
              <w:tab/>
              <w:t>на</w:t>
            </w:r>
            <w:r w:rsidRPr="001A72A2">
              <w:tab/>
              <w:t>развитие</w:t>
            </w:r>
            <w:r w:rsidRPr="001A72A2">
              <w:tab/>
              <w:t>слухового</w:t>
            </w:r>
          </w:p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восприятия</w:t>
            </w:r>
            <w:r w:rsidRPr="001A72A2">
              <w:rPr>
                <w:spacing w:val="-13"/>
              </w:rPr>
              <w:t xml:space="preserve"> </w:t>
            </w:r>
            <w:r w:rsidRPr="001A72A2">
              <w:t>«Угадай,</w:t>
            </w:r>
            <w:r w:rsidRPr="001A72A2">
              <w:rPr>
                <w:spacing w:val="-13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13"/>
              </w:rPr>
              <w:t xml:space="preserve"> </w:t>
            </w:r>
            <w:r w:rsidRPr="001A72A2">
              <w:t>звучит»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8"/>
              </w:rPr>
              <w:t xml:space="preserve"> </w:t>
            </w:r>
            <w:r w:rsidRPr="001A72A2">
              <w:t>«Четвертый</w:t>
            </w:r>
            <w:r w:rsidRPr="001A72A2">
              <w:rPr>
                <w:spacing w:val="-8"/>
              </w:rPr>
              <w:t xml:space="preserve"> </w:t>
            </w:r>
            <w:r w:rsidRPr="001A72A2">
              <w:t>лишний».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A72A2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2A2" w:rsidRPr="0065101E" w:rsidRDefault="00832A66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2A2" w:rsidRPr="001A72A2" w:rsidRDefault="001A72A2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0"/>
              </w:rPr>
              <w:t xml:space="preserve"> </w:t>
            </w:r>
            <w:r w:rsidRPr="001A72A2">
              <w:t>«Назови</w:t>
            </w:r>
            <w:r w:rsidRPr="001A72A2">
              <w:rPr>
                <w:spacing w:val="-9"/>
              </w:rPr>
              <w:t xml:space="preserve"> </w:t>
            </w:r>
            <w:r w:rsidRPr="001A72A2">
              <w:lastRenderedPageBreak/>
              <w:t>кого</w:t>
            </w:r>
            <w:r w:rsidRPr="001A72A2">
              <w:rPr>
                <w:spacing w:val="-9"/>
              </w:rPr>
              <w:t xml:space="preserve"> </w:t>
            </w:r>
            <w:r w:rsidRPr="001A72A2">
              <w:t>нет».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2A2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tcBorders>
              <w:left w:val="single" w:sz="4" w:space="0" w:color="000000"/>
              <w:right w:val="single" w:sz="4" w:space="0" w:color="000000"/>
            </w:tcBorders>
          </w:tcPr>
          <w:p w:rsidR="001A72A2" w:rsidRPr="0065101E" w:rsidRDefault="001A72A2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Составление</w:t>
            </w:r>
            <w:r w:rsidRPr="001A72A2">
              <w:rPr>
                <w:spacing w:val="-5"/>
              </w:rPr>
              <w:t xml:space="preserve"> </w:t>
            </w:r>
            <w:r w:rsidRPr="001A72A2">
              <w:t>ответов</w:t>
            </w:r>
            <w:r w:rsidRPr="001A72A2">
              <w:rPr>
                <w:spacing w:val="-5"/>
              </w:rPr>
              <w:t xml:space="preserve"> </w:t>
            </w:r>
            <w:r w:rsidRPr="001A72A2">
              <w:t>на</w:t>
            </w:r>
            <w:r w:rsidRPr="001A72A2">
              <w:rPr>
                <w:spacing w:val="-5"/>
              </w:rPr>
              <w:t xml:space="preserve"> </w:t>
            </w:r>
            <w:r w:rsidRPr="001A72A2">
              <w:t>вопросы</w:t>
            </w:r>
          </w:p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«Что</w:t>
            </w:r>
            <w:r w:rsidRPr="001A72A2">
              <w:rPr>
                <w:spacing w:val="-6"/>
              </w:rPr>
              <w:t xml:space="preserve"> </w:t>
            </w:r>
            <w:r w:rsidRPr="001A72A2">
              <w:t>ты</w:t>
            </w:r>
            <w:r w:rsidRPr="001A72A2">
              <w:rPr>
                <w:spacing w:val="-5"/>
              </w:rPr>
              <w:t xml:space="preserve"> </w:t>
            </w:r>
            <w:r w:rsidRPr="001A72A2">
              <w:t>делаешь?»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2"/>
              </w:rPr>
              <w:t xml:space="preserve"> </w:t>
            </w:r>
            <w:r w:rsidRPr="001A72A2">
              <w:t>«Один-много».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3"/>
              </w:rPr>
              <w:t xml:space="preserve"> </w:t>
            </w:r>
            <w:r w:rsidRPr="001A72A2">
              <w:t>«Угадай</w:t>
            </w:r>
            <w:r w:rsidRPr="001A72A2">
              <w:rPr>
                <w:spacing w:val="-13"/>
              </w:rPr>
              <w:t xml:space="preserve"> </w:t>
            </w:r>
            <w:r w:rsidRPr="001A72A2">
              <w:t>предмет</w:t>
            </w:r>
            <w:r w:rsidRPr="001A72A2">
              <w:rPr>
                <w:spacing w:val="-12"/>
              </w:rPr>
              <w:t xml:space="preserve"> </w:t>
            </w:r>
            <w:r w:rsidRPr="001A72A2">
              <w:t>по</w:t>
            </w:r>
            <w:r w:rsidRPr="001A72A2">
              <w:rPr>
                <w:spacing w:val="-13"/>
              </w:rPr>
              <w:t xml:space="preserve"> </w:t>
            </w:r>
            <w:r w:rsidRPr="001A72A2">
              <w:t>частям».</w:t>
            </w:r>
            <w:r w:rsidRPr="001A72A2">
              <w:rPr>
                <w:spacing w:val="-62"/>
              </w:rPr>
              <w:t xml:space="preserve"> </w:t>
            </w:r>
            <w:r w:rsidRPr="001A72A2">
              <w:t>Чтение слов и соотнесение их с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картинкой</w:t>
            </w:r>
            <w:r w:rsidRPr="001A72A2">
              <w:rPr>
                <w:spacing w:val="-5"/>
              </w:rPr>
              <w:t xml:space="preserve"> </w:t>
            </w:r>
            <w:r w:rsidRPr="001A72A2">
              <w:t>по</w:t>
            </w:r>
            <w:r w:rsidRPr="001A72A2">
              <w:rPr>
                <w:spacing w:val="-4"/>
              </w:rPr>
              <w:t xml:space="preserve"> </w:t>
            </w:r>
            <w:r w:rsidRPr="001A72A2">
              <w:t>теме</w:t>
            </w:r>
            <w:r w:rsidRPr="001A72A2">
              <w:rPr>
                <w:spacing w:val="-4"/>
              </w:rPr>
              <w:t xml:space="preserve"> </w:t>
            </w:r>
            <w:r w:rsidRPr="001A72A2">
              <w:t>«обувь».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12"/>
              </w:rPr>
              <w:t xml:space="preserve"> </w:t>
            </w:r>
            <w:r w:rsidRPr="001A72A2">
              <w:t>«Один-много»</w:t>
            </w:r>
            <w:r w:rsidRPr="001A72A2">
              <w:rPr>
                <w:spacing w:val="-12"/>
              </w:rPr>
              <w:t xml:space="preserve"> </w:t>
            </w:r>
            <w:r w:rsidRPr="001A72A2">
              <w:t>с</w:t>
            </w:r>
            <w:r w:rsidRPr="001A72A2">
              <w:rPr>
                <w:spacing w:val="-11"/>
              </w:rPr>
              <w:t xml:space="preserve"> </w:t>
            </w:r>
            <w:r w:rsidRPr="001A72A2">
              <w:t>трехсложными</w:t>
            </w:r>
          </w:p>
          <w:p w:rsidR="00042244" w:rsidRPr="001A72A2" w:rsidRDefault="00042244" w:rsidP="001A72A2">
            <w:pPr>
              <w:pStyle w:val="TableParagraph"/>
              <w:tabs>
                <w:tab w:val="left" w:pos="1397"/>
                <w:tab w:val="left" w:pos="2032"/>
              </w:tabs>
              <w:spacing w:before="0"/>
              <w:ind w:left="0"/>
            </w:pPr>
            <w:r w:rsidRPr="001A72A2">
              <w:t xml:space="preserve">Словами с </w:t>
            </w:r>
            <w:r w:rsidRPr="001A72A2">
              <w:rPr>
                <w:spacing w:val="-1"/>
              </w:rPr>
              <w:t>прямым</w:t>
            </w:r>
            <w:r w:rsidRPr="001A72A2">
              <w:rPr>
                <w:spacing w:val="-62"/>
              </w:rPr>
              <w:t xml:space="preserve"> </w:t>
            </w:r>
            <w:r w:rsidRPr="001A72A2">
              <w:t>открытым</w:t>
            </w:r>
            <w:r w:rsidRPr="001A72A2">
              <w:rPr>
                <w:spacing w:val="-3"/>
              </w:rPr>
              <w:t xml:space="preserve"> </w:t>
            </w:r>
            <w:r w:rsidRPr="001A72A2">
              <w:t>слогом.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rPr>
                <w:spacing w:val="-1"/>
              </w:rPr>
              <w:t xml:space="preserve">Проговаривание стихотворения </w:t>
            </w:r>
            <w:r w:rsidRPr="001A72A2">
              <w:t>С.</w:t>
            </w:r>
            <w:r w:rsidRPr="001A72A2">
              <w:rPr>
                <w:spacing w:val="-63"/>
              </w:rPr>
              <w:t xml:space="preserve"> </w:t>
            </w:r>
            <w:r w:rsidRPr="001A72A2">
              <w:t>Михалкова «Овощи» и</w:t>
            </w:r>
            <w:r w:rsidRPr="001A72A2">
              <w:rPr>
                <w:spacing w:val="1"/>
              </w:rPr>
              <w:t xml:space="preserve"> </w:t>
            </w:r>
            <w:r w:rsidRPr="001A72A2">
              <w:t>сопровождение</w:t>
            </w:r>
            <w:r w:rsidRPr="001A72A2">
              <w:rPr>
                <w:spacing w:val="-8"/>
              </w:rPr>
              <w:t xml:space="preserve"> </w:t>
            </w:r>
            <w:r w:rsidRPr="001A72A2">
              <w:t>иллюстрациями.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ind w:left="104"/>
            </w:pPr>
            <w:r w:rsidRPr="001A72A2">
              <w:t>Сравнение</w:t>
            </w:r>
            <w:r w:rsidRPr="001A72A2">
              <w:rPr>
                <w:spacing w:val="-9"/>
              </w:rPr>
              <w:t xml:space="preserve"> </w:t>
            </w:r>
            <w:r w:rsidRPr="001A72A2">
              <w:t>предметов</w:t>
            </w:r>
            <w:r w:rsidRPr="001A72A2">
              <w:rPr>
                <w:spacing w:val="-8"/>
              </w:rPr>
              <w:t xml:space="preserve"> </w:t>
            </w:r>
            <w:r w:rsidRPr="001A72A2">
              <w:t>по</w:t>
            </w:r>
            <w:r w:rsidRPr="001A72A2">
              <w:rPr>
                <w:spacing w:val="-9"/>
              </w:rPr>
              <w:t xml:space="preserve"> </w:t>
            </w:r>
            <w:r w:rsidRPr="001A72A2">
              <w:t>величине.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line="252" w:lineRule="auto"/>
              <w:ind w:left="104" w:right="262"/>
            </w:pPr>
            <w:r w:rsidRPr="001A72A2">
              <w:t>Составление ответов на вопросы по</w:t>
            </w:r>
            <w:r w:rsidRPr="001A72A2">
              <w:rPr>
                <w:spacing w:val="-62"/>
              </w:rPr>
              <w:t xml:space="preserve"> </w:t>
            </w:r>
            <w:r w:rsidRPr="001A72A2">
              <w:t>тексту</w:t>
            </w:r>
            <w:r w:rsidRPr="001A72A2">
              <w:rPr>
                <w:spacing w:val="-2"/>
              </w:rPr>
              <w:t xml:space="preserve"> </w:t>
            </w:r>
            <w:r w:rsidRPr="001A72A2">
              <w:t>«Мячик».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before="11"/>
              <w:ind w:left="134"/>
            </w:pPr>
            <w:r w:rsidRPr="001A72A2">
              <w:t>Человек.</w:t>
            </w:r>
            <w:r w:rsidRPr="001A72A2">
              <w:rPr>
                <w:spacing w:val="-6"/>
              </w:rPr>
              <w:t xml:space="preserve"> </w:t>
            </w:r>
            <w:r w:rsidRPr="001A72A2">
              <w:lastRenderedPageBreak/>
              <w:t>Части</w:t>
            </w:r>
            <w:r w:rsidRPr="001A72A2">
              <w:rPr>
                <w:spacing w:val="-6"/>
              </w:rPr>
              <w:t xml:space="preserve"> </w:t>
            </w:r>
            <w:r w:rsidRPr="001A72A2">
              <w:t>тела.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before="1"/>
              <w:ind w:left="104"/>
            </w:pPr>
            <w:r w:rsidRPr="001A72A2">
              <w:t>Игрушка</w:t>
            </w:r>
            <w:r w:rsidRPr="001A72A2">
              <w:rPr>
                <w:spacing w:val="-7"/>
              </w:rPr>
              <w:t xml:space="preserve"> </w:t>
            </w:r>
            <w:r w:rsidRPr="001A72A2">
              <w:t>–</w:t>
            </w:r>
            <w:r w:rsidRPr="001A72A2">
              <w:rPr>
                <w:spacing w:val="-7"/>
              </w:rPr>
              <w:t xml:space="preserve"> </w:t>
            </w:r>
            <w:r w:rsidRPr="001A72A2">
              <w:t>кукла.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line="252" w:lineRule="auto"/>
              <w:ind w:left="104"/>
            </w:pPr>
            <w:r w:rsidRPr="001A72A2">
              <w:t>Сравнение</w:t>
            </w:r>
            <w:r w:rsidRPr="001A72A2">
              <w:rPr>
                <w:spacing w:val="-7"/>
              </w:rPr>
              <w:t xml:space="preserve"> </w:t>
            </w:r>
            <w:r w:rsidRPr="001A72A2">
              <w:t>частей</w:t>
            </w:r>
            <w:r w:rsidRPr="001A72A2">
              <w:rPr>
                <w:spacing w:val="-6"/>
              </w:rPr>
              <w:t xml:space="preserve"> </w:t>
            </w:r>
            <w:r w:rsidRPr="001A72A2">
              <w:t>тела</w:t>
            </w:r>
            <w:r w:rsidRPr="001A72A2">
              <w:rPr>
                <w:spacing w:val="-6"/>
              </w:rPr>
              <w:t xml:space="preserve"> </w:t>
            </w:r>
            <w:r w:rsidRPr="001A72A2">
              <w:t>куклы</w:t>
            </w:r>
            <w:r w:rsidRPr="001A72A2">
              <w:rPr>
                <w:spacing w:val="-6"/>
              </w:rPr>
              <w:t xml:space="preserve"> </w:t>
            </w:r>
            <w:r w:rsidRPr="001A72A2">
              <w:t>и</w:t>
            </w:r>
            <w:r w:rsidRPr="001A72A2">
              <w:rPr>
                <w:spacing w:val="-62"/>
              </w:rPr>
              <w:t xml:space="preserve"> </w:t>
            </w:r>
            <w:r w:rsidRPr="001A72A2">
              <w:t>человека.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before="6"/>
              <w:ind w:left="104"/>
            </w:pPr>
            <w:r w:rsidRPr="001A72A2">
              <w:t>Списывание</w:t>
            </w:r>
            <w:r w:rsidRPr="001A72A2">
              <w:rPr>
                <w:spacing w:val="-7"/>
              </w:rPr>
              <w:t xml:space="preserve"> </w:t>
            </w:r>
            <w:r w:rsidRPr="001A72A2">
              <w:t>двусоставных</w:t>
            </w:r>
            <w:r w:rsidRPr="001A72A2">
              <w:rPr>
                <w:spacing w:val="-7"/>
              </w:rPr>
              <w:t xml:space="preserve"> </w:t>
            </w:r>
            <w:r w:rsidRPr="001A72A2">
              <w:t>слов</w:t>
            </w:r>
            <w:r w:rsidRPr="001A72A2">
              <w:rPr>
                <w:spacing w:val="-6"/>
              </w:rPr>
              <w:t xml:space="preserve"> </w:t>
            </w:r>
            <w:r w:rsidRPr="001A72A2">
              <w:t>по</w:t>
            </w:r>
          </w:p>
          <w:p w:rsidR="00042244" w:rsidRPr="001A72A2" w:rsidRDefault="00042244" w:rsidP="00B87EC4">
            <w:pPr>
              <w:pStyle w:val="TableParagraph"/>
              <w:spacing w:line="289" w:lineRule="exact"/>
              <w:ind w:left="104"/>
            </w:pPr>
            <w:r w:rsidRPr="001A72A2">
              <w:t>теме</w:t>
            </w:r>
            <w:r w:rsidRPr="001A72A2">
              <w:rPr>
                <w:spacing w:val="-13"/>
              </w:rPr>
              <w:t xml:space="preserve"> </w:t>
            </w:r>
            <w:r w:rsidRPr="001A72A2">
              <w:t>«Школа».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before="6"/>
              <w:ind w:left="104"/>
            </w:pPr>
            <w:r w:rsidRPr="001A72A2">
              <w:t>Работа</w:t>
            </w:r>
            <w:r w:rsidRPr="001A72A2">
              <w:rPr>
                <w:spacing w:val="-9"/>
              </w:rPr>
              <w:t xml:space="preserve"> </w:t>
            </w:r>
            <w:r w:rsidRPr="001A72A2">
              <w:t>над</w:t>
            </w:r>
            <w:r w:rsidRPr="001A72A2">
              <w:rPr>
                <w:spacing w:val="-9"/>
              </w:rPr>
              <w:t xml:space="preserve"> </w:t>
            </w:r>
            <w:r w:rsidRPr="001A72A2">
              <w:t>слоговой</w:t>
            </w:r>
            <w:r w:rsidRPr="001A72A2">
              <w:rPr>
                <w:spacing w:val="-9"/>
              </w:rPr>
              <w:t xml:space="preserve"> </w:t>
            </w:r>
            <w:r w:rsidRPr="001A72A2">
              <w:t>структурой</w:t>
            </w:r>
          </w:p>
          <w:p w:rsidR="00042244" w:rsidRPr="001A72A2" w:rsidRDefault="00042244" w:rsidP="00B87EC4">
            <w:pPr>
              <w:pStyle w:val="TableParagraph"/>
              <w:spacing w:line="269" w:lineRule="exact"/>
              <w:ind w:left="104"/>
            </w:pPr>
            <w:r w:rsidRPr="001A72A2">
              <w:t>слова.</w:t>
            </w:r>
            <w:r w:rsidRPr="001A72A2">
              <w:rPr>
                <w:spacing w:val="-11"/>
              </w:rPr>
              <w:t xml:space="preserve"> </w:t>
            </w:r>
            <w:r w:rsidRPr="001A72A2">
              <w:t>Игра</w:t>
            </w:r>
            <w:r w:rsidRPr="001A72A2">
              <w:rPr>
                <w:spacing w:val="-10"/>
              </w:rPr>
              <w:t xml:space="preserve"> </w:t>
            </w:r>
            <w:r w:rsidRPr="001A72A2">
              <w:t>«Кто</w:t>
            </w:r>
            <w:r w:rsidRPr="001A72A2">
              <w:rPr>
                <w:spacing w:val="-10"/>
              </w:rPr>
              <w:t xml:space="preserve"> </w:t>
            </w:r>
            <w:r w:rsidRPr="001A72A2">
              <w:t>у</w:t>
            </w:r>
            <w:r w:rsidRPr="001A72A2">
              <w:rPr>
                <w:spacing w:val="-10"/>
              </w:rPr>
              <w:t xml:space="preserve"> </w:t>
            </w:r>
            <w:r w:rsidRPr="001A72A2">
              <w:t>кого»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Чтение простых предложений и соотнесение их с картинкой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Списывание с письменного текста</w:t>
            </w:r>
          </w:p>
          <w:p w:rsidR="00042244" w:rsidRPr="001A72A2" w:rsidRDefault="00042244" w:rsidP="001A7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имен.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</w:rPr>
            </w:pPr>
            <w:r w:rsidRPr="001A72A2">
              <w:rPr>
                <w:rFonts w:ascii="Times New Roman" w:eastAsia="Calibri" w:hAnsi="Times New Roman" w:cs="Times New Roman"/>
                <w:kern w:val="2"/>
              </w:rPr>
              <w:t>Составление простых предложений с предлогами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Составление ответов на вопросы по</w:t>
            </w:r>
            <w:r w:rsidRPr="001A72A2">
              <w:rPr>
                <w:spacing w:val="-62"/>
              </w:rPr>
              <w:t xml:space="preserve"> </w:t>
            </w:r>
            <w:r w:rsidRPr="001A72A2">
              <w:t>рассказу</w:t>
            </w:r>
            <w:r w:rsidRPr="001A72A2">
              <w:rPr>
                <w:spacing w:val="-4"/>
              </w:rPr>
              <w:t xml:space="preserve"> </w:t>
            </w:r>
            <w:r w:rsidRPr="001A72A2">
              <w:t>«Курица</w:t>
            </w:r>
            <w:r w:rsidRPr="001A72A2">
              <w:rPr>
                <w:spacing w:val="-4"/>
              </w:rPr>
              <w:t xml:space="preserve"> </w:t>
            </w:r>
            <w:r w:rsidRPr="001A72A2">
              <w:t>и</w:t>
            </w:r>
            <w:r w:rsidRPr="001A72A2">
              <w:rPr>
                <w:spacing w:val="-4"/>
              </w:rPr>
              <w:t xml:space="preserve"> </w:t>
            </w:r>
            <w:r w:rsidRPr="001A72A2">
              <w:t>лисица».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B87EC4">
            <w:pPr>
              <w:pStyle w:val="TableParagraph"/>
              <w:spacing w:before="0" w:line="310" w:lineRule="atLeast"/>
              <w:ind w:left="94" w:right="312"/>
            </w:pPr>
            <w:r w:rsidRPr="001A72A2">
              <w:t>Проговаривание</w:t>
            </w:r>
            <w:r w:rsidRPr="001A72A2">
              <w:rPr>
                <w:spacing w:val="-14"/>
              </w:rPr>
              <w:t xml:space="preserve"> </w:t>
            </w:r>
            <w:r w:rsidRPr="001A72A2">
              <w:lastRenderedPageBreak/>
              <w:t>четверостиший</w:t>
            </w:r>
            <w:r w:rsidRPr="001A72A2">
              <w:rPr>
                <w:spacing w:val="-14"/>
              </w:rPr>
              <w:t xml:space="preserve"> </w:t>
            </w:r>
            <w:r w:rsidRPr="001A72A2">
              <w:t>о</w:t>
            </w:r>
            <w:r w:rsidRPr="001A72A2">
              <w:rPr>
                <w:spacing w:val="-62"/>
              </w:rPr>
              <w:t xml:space="preserve"> </w:t>
            </w:r>
            <w:r w:rsidRPr="001A72A2">
              <w:t>зиме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Составление распространенных</w:t>
            </w:r>
            <w:r w:rsidRPr="001A72A2">
              <w:rPr>
                <w:spacing w:val="-62"/>
              </w:rPr>
              <w:t xml:space="preserve"> </w:t>
            </w:r>
            <w:r w:rsidRPr="001A72A2">
              <w:t>предложений</w:t>
            </w:r>
            <w:r w:rsidRPr="001A72A2">
              <w:rPr>
                <w:spacing w:val="-7"/>
              </w:rPr>
              <w:t xml:space="preserve"> </w:t>
            </w:r>
            <w:r w:rsidRPr="001A72A2">
              <w:t>по</w:t>
            </w:r>
            <w:r w:rsidRPr="001A72A2">
              <w:rPr>
                <w:spacing w:val="-7"/>
              </w:rPr>
              <w:t xml:space="preserve"> </w:t>
            </w:r>
            <w:r w:rsidRPr="001A72A2">
              <w:t>теме:</w:t>
            </w:r>
            <w:r w:rsidRPr="001A72A2">
              <w:rPr>
                <w:spacing w:val="-6"/>
              </w:rPr>
              <w:t xml:space="preserve"> </w:t>
            </w:r>
            <w:r w:rsidRPr="001A72A2">
              <w:t>«Зима».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Чтение слов и соотнесение с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картинкой.</w:t>
            </w:r>
            <w:r w:rsidRPr="001A72A2">
              <w:rPr>
                <w:spacing w:val="-15"/>
              </w:rPr>
              <w:t xml:space="preserve"> </w:t>
            </w:r>
            <w:r w:rsidRPr="001A72A2">
              <w:t>Игра</w:t>
            </w:r>
            <w:r w:rsidRPr="001A72A2">
              <w:rPr>
                <w:spacing w:val="-16"/>
              </w:rPr>
              <w:t xml:space="preserve"> </w:t>
            </w:r>
            <w:r w:rsidRPr="001A72A2">
              <w:t>«Подарки</w:t>
            </w:r>
            <w:r w:rsidRPr="001A72A2">
              <w:rPr>
                <w:spacing w:val="-15"/>
              </w:rPr>
              <w:t xml:space="preserve"> </w:t>
            </w:r>
            <w:r w:rsidRPr="001A72A2">
              <w:t>Деда</w:t>
            </w:r>
            <w:r w:rsidRPr="001A72A2">
              <w:rPr>
                <w:spacing w:val="-62"/>
              </w:rPr>
              <w:t xml:space="preserve"> </w:t>
            </w:r>
            <w:r w:rsidRPr="001A72A2">
              <w:t>Мороза».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Чтение предложений с опорой на</w:t>
            </w:r>
            <w:r w:rsidRPr="001A72A2">
              <w:rPr>
                <w:spacing w:val="1"/>
              </w:rPr>
              <w:t xml:space="preserve"> </w:t>
            </w:r>
            <w:r w:rsidRPr="001A72A2">
              <w:t>картинки:</w:t>
            </w:r>
            <w:r w:rsidRPr="001A72A2">
              <w:rPr>
                <w:spacing w:val="-9"/>
              </w:rPr>
              <w:t xml:space="preserve"> </w:t>
            </w:r>
            <w:r w:rsidRPr="001A72A2">
              <w:t>«Скажи,</w:t>
            </w:r>
            <w:r w:rsidRPr="001A72A2">
              <w:rPr>
                <w:spacing w:val="-9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9"/>
              </w:rPr>
              <w:t xml:space="preserve"> </w:t>
            </w:r>
            <w:r w:rsidRPr="001A72A2">
              <w:t>делали</w:t>
            </w:r>
            <w:r w:rsidRPr="001A72A2">
              <w:rPr>
                <w:spacing w:val="-9"/>
              </w:rPr>
              <w:t xml:space="preserve"> </w:t>
            </w:r>
            <w:r w:rsidRPr="001A72A2">
              <w:t>дети».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tabs>
                <w:tab w:val="left" w:pos="1979"/>
              </w:tabs>
              <w:spacing w:before="0"/>
              <w:ind w:left="0"/>
            </w:pPr>
            <w:r w:rsidRPr="001A72A2">
              <w:t>Составление</w:t>
            </w:r>
            <w:r>
              <w:t xml:space="preserve"> </w:t>
            </w:r>
            <w:r w:rsidRPr="001A72A2">
              <w:t>предложений, содержащих просьбу</w:t>
            </w:r>
            <w:r w:rsidRPr="001A72A2">
              <w:tab/>
            </w:r>
            <w:r w:rsidRPr="001A72A2">
              <w:rPr>
                <w:spacing w:val="-2"/>
              </w:rPr>
              <w:t>предложений,</w:t>
            </w:r>
            <w:r w:rsidRPr="001A72A2">
              <w:rPr>
                <w:spacing w:val="-62"/>
              </w:rPr>
              <w:t xml:space="preserve"> </w:t>
            </w:r>
            <w:r w:rsidRPr="001A72A2">
              <w:t>содержащих</w:t>
            </w:r>
            <w:r w:rsidRPr="001A72A2">
              <w:rPr>
                <w:spacing w:val="-4"/>
              </w:rPr>
              <w:t xml:space="preserve"> </w:t>
            </w:r>
            <w:r w:rsidRPr="001A72A2">
              <w:t>просьбу.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78565D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Списывание</w:t>
            </w:r>
            <w:r w:rsidRPr="001A72A2">
              <w:rPr>
                <w:spacing w:val="-11"/>
              </w:rPr>
              <w:t xml:space="preserve"> </w:t>
            </w:r>
            <w:r w:rsidRPr="001A72A2">
              <w:t>слов</w:t>
            </w:r>
            <w:r w:rsidRPr="001A72A2">
              <w:rPr>
                <w:spacing w:val="-10"/>
              </w:rPr>
              <w:t xml:space="preserve"> </w:t>
            </w:r>
            <w:r w:rsidRPr="001A72A2">
              <w:t>с</w:t>
            </w:r>
            <w:r w:rsidRPr="001A72A2">
              <w:rPr>
                <w:spacing w:val="-10"/>
              </w:rPr>
              <w:t xml:space="preserve"> </w:t>
            </w:r>
            <w:r w:rsidRPr="001A72A2">
              <w:t>письменного</w:t>
            </w:r>
            <w:r w:rsidRPr="001A72A2">
              <w:rPr>
                <w:spacing w:val="-62"/>
              </w:rPr>
              <w:t xml:space="preserve"> </w:t>
            </w:r>
            <w:r w:rsidRPr="001A72A2">
              <w:t>текста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Игра</w:t>
            </w:r>
            <w:r w:rsidRPr="001A72A2">
              <w:rPr>
                <w:spacing w:val="-8"/>
              </w:rPr>
              <w:t xml:space="preserve"> </w:t>
            </w:r>
            <w:r w:rsidRPr="001A72A2">
              <w:t>«Кто,</w:t>
            </w:r>
            <w:r w:rsidRPr="001A72A2">
              <w:rPr>
                <w:spacing w:val="-8"/>
              </w:rPr>
              <w:t xml:space="preserve"> </w:t>
            </w:r>
            <w:r w:rsidRPr="001A72A2">
              <w:t>что</w:t>
            </w:r>
            <w:r w:rsidRPr="001A72A2">
              <w:rPr>
                <w:spacing w:val="-8"/>
              </w:rPr>
              <w:t xml:space="preserve"> </w:t>
            </w:r>
            <w:r w:rsidRPr="001A72A2">
              <w:t>делает»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Чтение предложений и соотнесение</w:t>
            </w:r>
            <w:r w:rsidRPr="001A72A2">
              <w:rPr>
                <w:spacing w:val="-62"/>
              </w:rPr>
              <w:t xml:space="preserve"> </w:t>
            </w:r>
            <w:r w:rsidRPr="001A72A2">
              <w:t>их</w:t>
            </w:r>
            <w:r w:rsidRPr="001A72A2">
              <w:rPr>
                <w:spacing w:val="-11"/>
              </w:rPr>
              <w:t xml:space="preserve"> </w:t>
            </w:r>
            <w:r w:rsidRPr="001A72A2">
              <w:t>с</w:t>
            </w:r>
            <w:r w:rsidRPr="001A72A2">
              <w:rPr>
                <w:spacing w:val="-11"/>
              </w:rPr>
              <w:t xml:space="preserve"> </w:t>
            </w:r>
            <w:r w:rsidRPr="001A72A2">
              <w:t>картинкой</w:t>
            </w:r>
            <w:r w:rsidRPr="001A72A2">
              <w:rPr>
                <w:spacing w:val="-11"/>
              </w:rPr>
              <w:t xml:space="preserve"> </w:t>
            </w:r>
            <w:r w:rsidRPr="001A72A2">
              <w:t>по</w:t>
            </w:r>
            <w:r w:rsidRPr="001A72A2">
              <w:rPr>
                <w:spacing w:val="-11"/>
              </w:rPr>
              <w:t xml:space="preserve"> </w:t>
            </w:r>
            <w:r w:rsidRPr="001A72A2">
              <w:t>лексической</w:t>
            </w:r>
            <w:r w:rsidRPr="001A72A2">
              <w:rPr>
                <w:spacing w:val="-11"/>
              </w:rPr>
              <w:t xml:space="preserve"> </w:t>
            </w:r>
            <w:r w:rsidRPr="001A72A2">
              <w:t>теме</w:t>
            </w:r>
          </w:p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«Зима».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>Составление</w:t>
            </w:r>
            <w:r w:rsidRPr="001A72A2">
              <w:rPr>
                <w:spacing w:val="-8"/>
              </w:rPr>
              <w:t xml:space="preserve"> </w:t>
            </w:r>
            <w:r w:rsidRPr="001A72A2">
              <w:t>рассказа</w:t>
            </w:r>
            <w:r w:rsidRPr="001A72A2">
              <w:rPr>
                <w:spacing w:val="-8"/>
              </w:rPr>
              <w:t xml:space="preserve"> </w:t>
            </w:r>
            <w:r w:rsidRPr="001A72A2">
              <w:t>по</w:t>
            </w:r>
            <w:r w:rsidRPr="001A72A2">
              <w:rPr>
                <w:spacing w:val="-7"/>
              </w:rPr>
              <w:t xml:space="preserve"> </w:t>
            </w:r>
            <w:r w:rsidRPr="001A72A2">
              <w:t>сюжетной</w:t>
            </w:r>
          </w:p>
          <w:p w:rsidR="00042244" w:rsidRPr="001A72A2" w:rsidRDefault="00042244" w:rsidP="001A72A2">
            <w:pPr>
              <w:pStyle w:val="TableParagraph"/>
              <w:spacing w:before="0"/>
              <w:ind w:left="0"/>
            </w:pPr>
            <w:r w:rsidRPr="001A72A2">
              <w:t xml:space="preserve">картине с </w:t>
            </w:r>
            <w:r w:rsidRPr="001A72A2">
              <w:lastRenderedPageBreak/>
              <w:t>использованием</w:t>
            </w:r>
            <w:r w:rsidRPr="001A72A2">
              <w:rPr>
                <w:spacing w:val="1"/>
              </w:rPr>
              <w:t xml:space="preserve"> </w:t>
            </w:r>
            <w:r w:rsidRPr="001A72A2">
              <w:t>графической</w:t>
            </w:r>
            <w:r w:rsidRPr="001A72A2">
              <w:rPr>
                <w:spacing w:val="-14"/>
              </w:rPr>
              <w:t xml:space="preserve"> </w:t>
            </w:r>
            <w:r w:rsidRPr="001A72A2">
              <w:t>схемы</w:t>
            </w:r>
            <w:r w:rsidRPr="001A72A2">
              <w:rPr>
                <w:spacing w:val="-13"/>
              </w:rPr>
              <w:t xml:space="preserve"> </w:t>
            </w:r>
            <w:r w:rsidRPr="001A72A2">
              <w:t>«Зимние</w:t>
            </w:r>
            <w:r w:rsidRPr="001A72A2">
              <w:rPr>
                <w:spacing w:val="-13"/>
              </w:rPr>
              <w:t xml:space="preserve"> </w:t>
            </w:r>
            <w:r w:rsidRPr="001A72A2">
              <w:t>забавы».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tabs>
                <w:tab w:val="left" w:pos="1784"/>
                <w:tab w:val="left" w:pos="2653"/>
                <w:tab w:val="left" w:pos="3052"/>
              </w:tabs>
              <w:spacing w:before="0"/>
              <w:ind w:left="0"/>
            </w:pPr>
            <w:r w:rsidRPr="00DC4482">
              <w:t>Составление</w:t>
            </w:r>
            <w:r w:rsidRPr="00DC4482">
              <w:tab/>
              <w:t>слова</w:t>
            </w:r>
            <w:r w:rsidRPr="00DC4482">
              <w:tab/>
              <w:t>и</w:t>
            </w:r>
            <w:r w:rsidRPr="00DC4482">
              <w:tab/>
              <w:t>картинки.</w:t>
            </w:r>
          </w:p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«Назови,</w:t>
            </w:r>
            <w:r w:rsidRPr="00DC4482">
              <w:rPr>
                <w:spacing w:val="-10"/>
              </w:rPr>
              <w:t xml:space="preserve"> </w:t>
            </w:r>
            <w:r w:rsidRPr="00DC4482">
              <w:t>кого</w:t>
            </w:r>
            <w:r w:rsidRPr="00DC4482">
              <w:rPr>
                <w:spacing w:val="-9"/>
              </w:rPr>
              <w:t xml:space="preserve"> </w:t>
            </w:r>
            <w:r w:rsidRPr="00DC4482">
              <w:t>ты</w:t>
            </w:r>
            <w:r w:rsidRPr="00DC4482">
              <w:rPr>
                <w:spacing w:val="-10"/>
              </w:rPr>
              <w:t xml:space="preserve"> </w:t>
            </w:r>
            <w:r w:rsidRPr="00DC4482">
              <w:t>видишь»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100" w:beforeAutospacing="1" w:after="100" w:afterAutospacing="1"/>
              <w:ind w:left="0"/>
            </w:pPr>
            <w:r w:rsidRPr="00DC4482">
              <w:t>Списывание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</w:t>
            </w:r>
            <w:r w:rsidRPr="00DC4482">
              <w:rPr>
                <w:spacing w:val="-12"/>
              </w:rPr>
              <w:t xml:space="preserve"> </w:t>
            </w:r>
            <w:r w:rsidRPr="00DC4482">
              <w:t>печатного</w:t>
            </w:r>
            <w:r w:rsidRPr="00DC4482">
              <w:rPr>
                <w:spacing w:val="-12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12"/>
              </w:rPr>
              <w:t xml:space="preserve"> </w:t>
            </w:r>
            <w:r w:rsidRPr="00DC4482">
              <w:t>слов</w:t>
            </w:r>
            <w:r w:rsidRPr="00DC4482">
              <w:rPr>
                <w:spacing w:val="-62"/>
              </w:rPr>
              <w:t xml:space="preserve"> </w:t>
            </w:r>
            <w:r w:rsidRPr="00DC4482">
              <w:t>типа</w:t>
            </w:r>
            <w:r w:rsidRPr="00DC4482">
              <w:rPr>
                <w:spacing w:val="-2"/>
              </w:rPr>
              <w:t xml:space="preserve"> </w:t>
            </w:r>
            <w:r w:rsidRPr="00DC4482">
              <w:t>СГС.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>
              <w:t xml:space="preserve">Чтеие слов и соот </w:t>
            </w:r>
            <w:r w:rsidRPr="00DC4482">
              <w:t>есение с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картинкой</w:t>
            </w:r>
            <w:r w:rsidRPr="00DC4482">
              <w:rPr>
                <w:spacing w:val="-15"/>
              </w:rPr>
              <w:t xml:space="preserve"> </w:t>
            </w:r>
            <w:r w:rsidRPr="00DC4482">
              <w:t>по</w:t>
            </w:r>
            <w:r w:rsidRPr="00DC4482">
              <w:rPr>
                <w:spacing w:val="-14"/>
              </w:rPr>
              <w:t xml:space="preserve"> </w:t>
            </w:r>
            <w:r w:rsidRPr="00DC4482">
              <w:t>лексической</w:t>
            </w:r>
            <w:r w:rsidRPr="00DC4482">
              <w:rPr>
                <w:spacing w:val="-14"/>
              </w:rPr>
              <w:t xml:space="preserve"> </w:t>
            </w:r>
            <w:r w:rsidRPr="00DC4482">
              <w:t>теме</w:t>
            </w:r>
          </w:p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rPr>
                <w:spacing w:val="-1"/>
              </w:rPr>
              <w:t>«Головные</w:t>
            </w:r>
            <w:r w:rsidRPr="00DC4482">
              <w:rPr>
                <w:spacing w:val="-16"/>
              </w:rPr>
              <w:t xml:space="preserve"> </w:t>
            </w:r>
            <w:r w:rsidRPr="00DC4482">
              <w:t>уборы».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100" w:beforeAutospacing="1" w:after="100" w:afterAutospacing="1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рассказа</w:t>
            </w:r>
            <w:r w:rsidRPr="00DC4482">
              <w:rPr>
                <w:spacing w:val="-8"/>
              </w:rPr>
              <w:t xml:space="preserve"> </w:t>
            </w:r>
            <w:r w:rsidRPr="00DC4482">
              <w:t>об</w:t>
            </w:r>
            <w:r w:rsidRPr="00DC4482">
              <w:rPr>
                <w:spacing w:val="-7"/>
              </w:rPr>
              <w:t xml:space="preserve"> </w:t>
            </w:r>
            <w:r w:rsidRPr="00DC4482">
              <w:t>игрушке</w:t>
            </w:r>
            <w:r w:rsidRPr="00DC4482">
              <w:rPr>
                <w:spacing w:val="-8"/>
              </w:rPr>
              <w:t xml:space="preserve"> </w:t>
            </w:r>
            <w:r w:rsidRPr="00DC4482">
              <w:t>по</w:t>
            </w:r>
            <w:r w:rsidRPr="00DC4482">
              <w:rPr>
                <w:spacing w:val="-62"/>
              </w:rPr>
              <w:t xml:space="preserve"> </w:t>
            </w:r>
            <w:r w:rsidRPr="00DC4482">
              <w:t>схеме.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100" w:beforeAutospacing="1" w:after="100" w:afterAutospacing="1"/>
              <w:ind w:left="0" w:right="49"/>
            </w:pPr>
            <w:r w:rsidRPr="00DC4482">
              <w:t>Составление рассказа по сюжетной</w:t>
            </w:r>
            <w:r w:rsidRPr="00DC4482">
              <w:rPr>
                <w:spacing w:val="1"/>
              </w:rPr>
              <w:t xml:space="preserve"> </w:t>
            </w:r>
            <w:r w:rsidRPr="00DC4482">
              <w:t>картине с использованием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графической</w:t>
            </w:r>
            <w:r w:rsidRPr="00DC4482">
              <w:rPr>
                <w:spacing w:val="-15"/>
              </w:rPr>
              <w:t xml:space="preserve"> </w:t>
            </w:r>
            <w:r w:rsidRPr="00DC4482">
              <w:t>схемы</w:t>
            </w:r>
            <w:r w:rsidRPr="00DC4482">
              <w:rPr>
                <w:spacing w:val="-14"/>
              </w:rPr>
              <w:t xml:space="preserve"> </w:t>
            </w:r>
            <w:r w:rsidRPr="00DC4482">
              <w:t>«Снежный</w:t>
            </w:r>
            <w:r w:rsidRPr="00DC4482">
              <w:rPr>
                <w:spacing w:val="-15"/>
              </w:rPr>
              <w:t xml:space="preserve"> </w:t>
            </w:r>
            <w:r w:rsidRPr="00DC4482">
              <w:t>ком».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Списывание</w:t>
            </w:r>
            <w:r w:rsidRPr="00DC4482">
              <w:rPr>
                <w:spacing w:val="-15"/>
              </w:rPr>
              <w:t xml:space="preserve"> </w:t>
            </w:r>
            <w:r w:rsidRPr="00DC4482">
              <w:t>с</w:t>
            </w:r>
            <w:r w:rsidRPr="00DC4482">
              <w:rPr>
                <w:spacing w:val="-14"/>
              </w:rPr>
              <w:t xml:space="preserve"> </w:t>
            </w:r>
            <w:r w:rsidRPr="00DC4482">
              <w:t>печатного</w:t>
            </w:r>
            <w:r w:rsidRPr="00DC4482">
              <w:rPr>
                <w:spacing w:val="-15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62"/>
              </w:rPr>
              <w:t xml:space="preserve"> </w:t>
            </w:r>
            <w:r w:rsidRPr="00DC4482">
              <w:t>двусложных слов со стечение</w:t>
            </w:r>
            <w:r w:rsidRPr="00DC4482">
              <w:rPr>
                <w:spacing w:val="1"/>
              </w:rPr>
              <w:t xml:space="preserve"> </w:t>
            </w:r>
            <w:r w:rsidRPr="00DC4482">
              <w:t>согласных.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tabs>
                <w:tab w:val="left" w:pos="1405"/>
                <w:tab w:val="left" w:pos="3352"/>
              </w:tabs>
              <w:spacing w:before="0"/>
              <w:ind w:left="0"/>
            </w:pPr>
            <w:r w:rsidRPr="00DC4482">
              <w:t>Чтение</w:t>
            </w:r>
            <w:r>
              <w:tab/>
            </w:r>
            <w:r>
              <w:lastRenderedPageBreak/>
              <w:t>стихотворения</w:t>
            </w:r>
            <w:r w:rsidRPr="00DC4482">
              <w:rPr>
                <w:spacing w:val="-2"/>
              </w:rPr>
              <w:t>А.</w:t>
            </w:r>
            <w:r w:rsidRPr="00DC4482">
              <w:rPr>
                <w:spacing w:val="-62"/>
              </w:rPr>
              <w:t xml:space="preserve"> </w:t>
            </w:r>
            <w:r w:rsidRPr="00DC4482">
              <w:t>Барто</w:t>
            </w:r>
            <w:r w:rsidRPr="00DC4482">
              <w:rPr>
                <w:spacing w:val="-2"/>
              </w:rPr>
              <w:t xml:space="preserve"> </w:t>
            </w:r>
            <w:r w:rsidRPr="00DC4482">
              <w:t>«Мишка».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Чтение слов и соотнесение их с</w:t>
            </w:r>
            <w:r w:rsidRPr="00DC4482">
              <w:rPr>
                <w:spacing w:val="-62"/>
              </w:rPr>
              <w:t xml:space="preserve"> </w:t>
            </w:r>
            <w:r w:rsidRPr="00DC4482">
              <w:t>картинкой.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42244" w:rsidRPr="0065101E" w:rsidRDefault="00042244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042244" w:rsidRPr="0065101E" w:rsidRDefault="00042244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Списывание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</w:t>
            </w:r>
            <w:r w:rsidRPr="00DC4482">
              <w:rPr>
                <w:spacing w:val="-11"/>
              </w:rPr>
              <w:t xml:space="preserve"> </w:t>
            </w:r>
            <w:r w:rsidRPr="00DC4482">
              <w:t>письменного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62"/>
              </w:rPr>
              <w:t xml:space="preserve"> </w:t>
            </w:r>
            <w:r w:rsidRPr="00DC4482">
              <w:t>предложений.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Чтение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текста</w:t>
            </w:r>
            <w:r w:rsidRPr="00DC4482">
              <w:rPr>
                <w:spacing w:val="-11"/>
              </w:rPr>
              <w:t xml:space="preserve"> </w:t>
            </w:r>
            <w:r w:rsidRPr="00DC4482">
              <w:t>с</w:t>
            </w:r>
            <w:r w:rsidRPr="00DC4482">
              <w:rPr>
                <w:spacing w:val="-10"/>
              </w:rPr>
              <w:t xml:space="preserve"> </w:t>
            </w:r>
            <w:r w:rsidRPr="00DC4482">
              <w:t>картинками</w:t>
            </w:r>
            <w:r w:rsidRPr="00DC4482">
              <w:rPr>
                <w:spacing w:val="-11"/>
              </w:rPr>
              <w:t xml:space="preserve"> </w:t>
            </w:r>
            <w:r w:rsidRPr="00DC4482">
              <w:t>«Тучка»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42244" w:rsidRPr="0065101E" w:rsidTr="001A72A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рассказа</w:t>
            </w:r>
            <w:r w:rsidRPr="00DC4482">
              <w:rPr>
                <w:spacing w:val="-8"/>
              </w:rPr>
              <w:t xml:space="preserve"> </w:t>
            </w:r>
            <w:r w:rsidRPr="00DC4482">
              <w:t>по</w:t>
            </w:r>
            <w:r w:rsidRPr="00DC4482">
              <w:rPr>
                <w:spacing w:val="-7"/>
              </w:rPr>
              <w:t xml:space="preserve"> </w:t>
            </w:r>
            <w:r w:rsidRPr="00DC4482">
              <w:t>сюжетной</w:t>
            </w:r>
          </w:p>
          <w:p w:rsidR="00042244" w:rsidRPr="00DC4482" w:rsidRDefault="00042244" w:rsidP="00DC4482">
            <w:pPr>
              <w:pStyle w:val="TableParagraph"/>
              <w:spacing w:before="0"/>
              <w:ind w:left="0"/>
            </w:pPr>
            <w:r w:rsidRPr="00DC4482">
              <w:t>картине с использованием</w:t>
            </w:r>
            <w:r w:rsidRPr="00DC4482">
              <w:rPr>
                <w:spacing w:val="1"/>
              </w:rPr>
              <w:t xml:space="preserve"> </w:t>
            </w:r>
            <w:r w:rsidRPr="00DC4482">
              <w:t>графической</w:t>
            </w:r>
            <w:r w:rsidRPr="00DC4482">
              <w:rPr>
                <w:spacing w:val="-14"/>
              </w:rPr>
              <w:t xml:space="preserve"> </w:t>
            </w:r>
            <w:r w:rsidRPr="00DC4482">
              <w:t>схемы:</w:t>
            </w:r>
            <w:r w:rsidRPr="00DC4482">
              <w:rPr>
                <w:spacing w:val="-14"/>
              </w:rPr>
              <w:t xml:space="preserve"> </w:t>
            </w:r>
            <w:r w:rsidRPr="00DC4482">
              <w:t>«Весна».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42244" w:rsidRPr="0065101E" w:rsidRDefault="00042244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Составление</w:t>
            </w:r>
            <w:r w:rsidRPr="00DC4482">
              <w:rPr>
                <w:spacing w:val="-8"/>
              </w:rPr>
              <w:t xml:space="preserve"> </w:t>
            </w:r>
            <w:r w:rsidRPr="00DC4482">
              <w:t>предложений</w:t>
            </w:r>
            <w:r w:rsidRPr="00DC4482">
              <w:rPr>
                <w:spacing w:val="-7"/>
              </w:rPr>
              <w:t xml:space="preserve"> </w:t>
            </w:r>
            <w:r w:rsidRPr="00DC4482">
              <w:t>о</w:t>
            </w:r>
            <w:r w:rsidRPr="00DC4482">
              <w:rPr>
                <w:spacing w:val="-7"/>
              </w:rPr>
              <w:t xml:space="preserve"> </w:t>
            </w:r>
            <w:r w:rsidRPr="00DC4482">
              <w:t>себе.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923C9" w:rsidRPr="0065101E" w:rsidRDefault="006923C9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DC4482" w:rsidRDefault="006923C9" w:rsidP="00DC4482">
            <w:pPr>
              <w:pStyle w:val="TableParagraph"/>
              <w:tabs>
                <w:tab w:val="left" w:pos="2093"/>
              </w:tabs>
              <w:spacing w:before="0"/>
              <w:ind w:left="0"/>
            </w:pPr>
            <w:r w:rsidRPr="00DC4482">
              <w:t>Составление</w:t>
            </w:r>
            <w:r w:rsidRPr="00DC4482">
              <w:tab/>
              <w:t>и</w:t>
            </w:r>
            <w:r w:rsidRPr="00DC4482">
              <w:rPr>
                <w:spacing w:val="1"/>
              </w:rPr>
              <w:t xml:space="preserve"> </w:t>
            </w:r>
            <w:r w:rsidRPr="00DC4482">
              <w:rPr>
                <w:spacing w:val="-1"/>
              </w:rPr>
              <w:t>проговаривание</w:t>
            </w:r>
            <w:r w:rsidRPr="00DC4482">
              <w:rPr>
                <w:spacing w:val="-15"/>
              </w:rPr>
              <w:t xml:space="preserve"> </w:t>
            </w:r>
            <w:r w:rsidRPr="00DC4482">
              <w:t>предложений</w:t>
            </w:r>
            <w:r w:rsidRPr="00DC4482">
              <w:rPr>
                <w:spacing w:val="-15"/>
              </w:rPr>
              <w:t xml:space="preserve"> </w:t>
            </w:r>
            <w:r w:rsidRPr="00DC4482">
              <w:t>с</w:t>
            </w:r>
          </w:p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местоимениями</w:t>
            </w:r>
            <w:r w:rsidRPr="00DC4482">
              <w:rPr>
                <w:spacing w:val="-6"/>
              </w:rPr>
              <w:t xml:space="preserve"> </w:t>
            </w:r>
            <w:r w:rsidRPr="00DC4482">
              <w:t>мой,</w:t>
            </w:r>
            <w:r w:rsidRPr="00DC4482">
              <w:rPr>
                <w:spacing w:val="-6"/>
              </w:rPr>
              <w:t xml:space="preserve"> </w:t>
            </w:r>
            <w:r w:rsidRPr="00DC4482">
              <w:t>моё,</w:t>
            </w:r>
            <w:r w:rsidRPr="00DC4482">
              <w:rPr>
                <w:spacing w:val="-6"/>
              </w:rPr>
              <w:t xml:space="preserve"> </w:t>
            </w:r>
            <w:r w:rsidRPr="00DC4482">
              <w:t>моя.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Чтение</w:t>
            </w:r>
            <w:r w:rsidRPr="00DC4482">
              <w:rPr>
                <w:spacing w:val="-3"/>
              </w:rPr>
              <w:t xml:space="preserve"> </w:t>
            </w:r>
            <w:r w:rsidRPr="00DC4482">
              <w:t>слов</w:t>
            </w:r>
            <w:r w:rsidRPr="00DC4482">
              <w:rPr>
                <w:spacing w:val="-3"/>
              </w:rPr>
              <w:t xml:space="preserve"> </w:t>
            </w:r>
            <w:r w:rsidRPr="00DC4482">
              <w:t>и</w:t>
            </w:r>
            <w:r w:rsidRPr="00DC4482">
              <w:rPr>
                <w:spacing w:val="-3"/>
              </w:rPr>
              <w:t xml:space="preserve"> </w:t>
            </w:r>
            <w:r w:rsidRPr="00DC4482">
              <w:t>соотнесение</w:t>
            </w:r>
            <w:r w:rsidRPr="00DC4482">
              <w:rPr>
                <w:spacing w:val="-2"/>
              </w:rPr>
              <w:t xml:space="preserve"> </w:t>
            </w:r>
            <w:r w:rsidRPr="00DC4482">
              <w:t>их</w:t>
            </w:r>
            <w:r w:rsidRPr="00DC4482">
              <w:rPr>
                <w:spacing w:val="-3"/>
              </w:rPr>
              <w:t xml:space="preserve"> </w:t>
            </w:r>
            <w:r w:rsidRPr="00DC4482">
              <w:t>с</w:t>
            </w:r>
          </w:p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картинкой</w:t>
            </w:r>
            <w:r w:rsidRPr="00DC4482">
              <w:rPr>
                <w:spacing w:val="-12"/>
              </w:rPr>
              <w:t xml:space="preserve"> </w:t>
            </w:r>
            <w:r w:rsidRPr="00DC4482">
              <w:t>по</w:t>
            </w:r>
            <w:r w:rsidRPr="00DC4482">
              <w:rPr>
                <w:spacing w:val="-11"/>
              </w:rPr>
              <w:t xml:space="preserve"> </w:t>
            </w:r>
            <w:r w:rsidRPr="00DC4482">
              <w:t>теме:</w:t>
            </w:r>
            <w:r w:rsidRPr="00DC4482">
              <w:rPr>
                <w:spacing w:val="-11"/>
              </w:rPr>
              <w:t xml:space="preserve"> </w:t>
            </w:r>
            <w:r w:rsidRPr="00DC4482">
              <w:t>«Мебель»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Составление ответов на вопросы по</w:t>
            </w:r>
            <w:r w:rsidRPr="00DC4482">
              <w:rPr>
                <w:spacing w:val="-62"/>
              </w:rPr>
              <w:t xml:space="preserve"> </w:t>
            </w:r>
            <w:r w:rsidRPr="00DC4482">
              <w:t>тексту</w:t>
            </w:r>
            <w:r w:rsidRPr="00DC4482">
              <w:rPr>
                <w:spacing w:val="-2"/>
              </w:rPr>
              <w:t xml:space="preserve"> </w:t>
            </w:r>
            <w:r w:rsidRPr="00DC4482">
              <w:t>Ёжик».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Работа</w:t>
            </w:r>
            <w:r w:rsidRPr="00DC4482">
              <w:rPr>
                <w:spacing w:val="-9"/>
              </w:rPr>
              <w:t xml:space="preserve"> </w:t>
            </w:r>
            <w:r w:rsidRPr="00DC4482">
              <w:t>над</w:t>
            </w:r>
            <w:r w:rsidRPr="00DC4482">
              <w:rPr>
                <w:spacing w:val="-8"/>
              </w:rPr>
              <w:t xml:space="preserve"> </w:t>
            </w:r>
            <w:r w:rsidRPr="00DC4482">
              <w:t>трехсложными</w:t>
            </w:r>
            <w:r w:rsidRPr="00DC4482">
              <w:rPr>
                <w:spacing w:val="-8"/>
              </w:rPr>
              <w:t xml:space="preserve"> </w:t>
            </w:r>
            <w:r w:rsidRPr="00DC4482">
              <w:lastRenderedPageBreak/>
              <w:t>словами</w:t>
            </w:r>
            <w:r w:rsidRPr="00DC4482">
              <w:rPr>
                <w:spacing w:val="-9"/>
              </w:rPr>
              <w:t xml:space="preserve"> </w:t>
            </w:r>
            <w:r w:rsidRPr="00DC4482">
              <w:t>со</w:t>
            </w:r>
          </w:p>
          <w:p w:rsidR="006923C9" w:rsidRPr="00DC4482" w:rsidRDefault="006923C9" w:rsidP="00DC4482">
            <w:pPr>
              <w:pStyle w:val="TableParagraph"/>
              <w:spacing w:before="0"/>
              <w:ind w:left="0"/>
            </w:pPr>
            <w:r w:rsidRPr="00DC4482">
              <w:t>стечением</w:t>
            </w:r>
            <w:r w:rsidRPr="00DC4482">
              <w:rPr>
                <w:spacing w:val="-12"/>
              </w:rPr>
              <w:t xml:space="preserve"> </w:t>
            </w:r>
            <w:r w:rsidRPr="00DC4482">
              <w:t>согласных</w:t>
            </w:r>
            <w:r w:rsidRPr="00DC4482">
              <w:rPr>
                <w:spacing w:val="-12"/>
              </w:rPr>
              <w:t xml:space="preserve"> </w:t>
            </w:r>
            <w:r w:rsidRPr="00DC4482">
              <w:t>в</w:t>
            </w:r>
            <w:r w:rsidRPr="00DC4482">
              <w:rPr>
                <w:spacing w:val="-11"/>
              </w:rPr>
              <w:t xml:space="preserve"> </w:t>
            </w:r>
            <w:r w:rsidRPr="00DC4482">
              <w:t>середине</w:t>
            </w:r>
            <w:r w:rsidRPr="00DC4482">
              <w:rPr>
                <w:spacing w:val="-12"/>
              </w:rPr>
              <w:t xml:space="preserve"> </w:t>
            </w:r>
            <w:r w:rsidRPr="00DC4482">
              <w:t>слова.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Игра</w:t>
            </w:r>
            <w:r w:rsidRPr="00832A66">
              <w:rPr>
                <w:spacing w:val="-11"/>
              </w:rPr>
              <w:t xml:space="preserve"> </w:t>
            </w:r>
            <w:r w:rsidRPr="00832A66">
              <w:t>«Назови</w:t>
            </w:r>
            <w:r w:rsidRPr="00832A66">
              <w:rPr>
                <w:spacing w:val="-11"/>
              </w:rPr>
              <w:t xml:space="preserve"> </w:t>
            </w:r>
            <w:r w:rsidRPr="00832A66">
              <w:t>ласково».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923C9" w:rsidRPr="0065101E" w:rsidRDefault="006923C9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DC4482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Игра</w:t>
            </w:r>
            <w:r w:rsidRPr="00832A66">
              <w:rPr>
                <w:spacing w:val="-14"/>
              </w:rPr>
              <w:t xml:space="preserve"> </w:t>
            </w:r>
            <w:r w:rsidRPr="00832A66">
              <w:t>«Какой,</w:t>
            </w:r>
            <w:r w:rsidRPr="00832A66">
              <w:rPr>
                <w:spacing w:val="-13"/>
              </w:rPr>
              <w:t xml:space="preserve"> </w:t>
            </w:r>
            <w:r w:rsidRPr="00832A66">
              <w:t>какая,</w:t>
            </w:r>
            <w:r w:rsidRPr="00832A66">
              <w:rPr>
                <w:spacing w:val="-14"/>
              </w:rPr>
              <w:t xml:space="preserve"> </w:t>
            </w:r>
            <w:r w:rsidRPr="00832A66">
              <w:t>какое».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Составление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связного</w:t>
            </w:r>
            <w:r w:rsidRPr="00832A66">
              <w:rPr>
                <w:spacing w:val="-8"/>
              </w:rPr>
              <w:t xml:space="preserve"> </w:t>
            </w:r>
            <w:r w:rsidRPr="00832A66">
              <w:t>рассказа</w:t>
            </w:r>
            <w:r w:rsidRPr="00832A66">
              <w:rPr>
                <w:spacing w:val="-7"/>
              </w:rPr>
              <w:t xml:space="preserve"> </w:t>
            </w:r>
            <w:r w:rsidRPr="00832A66">
              <w:t>по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схеме</w:t>
            </w:r>
            <w:r w:rsidRPr="00832A66">
              <w:rPr>
                <w:spacing w:val="-7"/>
              </w:rPr>
              <w:t xml:space="preserve"> </w:t>
            </w:r>
            <w:r w:rsidRPr="00832A66">
              <w:t>«Весна».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Составление ответов на вопросы по</w:t>
            </w:r>
            <w:r w:rsidRPr="00832A66">
              <w:rPr>
                <w:spacing w:val="-62"/>
              </w:rPr>
              <w:t xml:space="preserve"> </w:t>
            </w:r>
            <w:r w:rsidRPr="00832A66">
              <w:t>тексту</w:t>
            </w:r>
            <w:r w:rsidRPr="00832A66">
              <w:rPr>
                <w:spacing w:val="-2"/>
              </w:rPr>
              <w:t xml:space="preserve"> </w:t>
            </w:r>
            <w:r w:rsidRPr="00832A66">
              <w:t>«Муравей».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tabs>
                <w:tab w:val="left" w:pos="1513"/>
                <w:tab w:val="left" w:pos="3647"/>
              </w:tabs>
              <w:spacing w:before="0"/>
              <w:ind w:left="0"/>
            </w:pPr>
            <w:r w:rsidRPr="00832A66">
              <w:t>Подбор</w:t>
            </w:r>
            <w:r w:rsidRPr="00832A66">
              <w:tab/>
              <w:t>предложений</w:t>
            </w:r>
            <w:r w:rsidRPr="00832A66">
              <w:rPr>
                <w:spacing w:val="-8"/>
              </w:rPr>
              <w:t xml:space="preserve"> </w:t>
            </w:r>
            <w:r w:rsidRPr="00832A66">
              <w:t>по</w:t>
            </w:r>
            <w:r w:rsidRPr="00832A66">
              <w:tab/>
              <w:t>теме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«Весна».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923C9" w:rsidRPr="0065101E" w:rsidRDefault="006923C9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Чтение слов и соотнесение их с</w:t>
            </w:r>
            <w:r w:rsidRPr="00832A66">
              <w:rPr>
                <w:spacing w:val="-62"/>
              </w:rPr>
              <w:t xml:space="preserve"> </w:t>
            </w:r>
            <w:r w:rsidRPr="00832A66">
              <w:t>картинкой</w:t>
            </w:r>
            <w:r w:rsidRPr="00832A66">
              <w:rPr>
                <w:spacing w:val="-9"/>
              </w:rPr>
              <w:t xml:space="preserve"> </w:t>
            </w:r>
            <w:r w:rsidRPr="00832A66">
              <w:t>по</w:t>
            </w:r>
            <w:r w:rsidRPr="00832A66">
              <w:rPr>
                <w:spacing w:val="-9"/>
              </w:rPr>
              <w:t xml:space="preserve"> </w:t>
            </w:r>
            <w:r w:rsidRPr="00832A66">
              <w:t>теме:</w:t>
            </w:r>
            <w:r w:rsidRPr="00832A66">
              <w:rPr>
                <w:spacing w:val="-9"/>
              </w:rPr>
              <w:t xml:space="preserve"> </w:t>
            </w:r>
            <w:r w:rsidRPr="00832A66">
              <w:t>«Посуда».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E25A81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tabs>
                <w:tab w:val="left" w:pos="1615"/>
                <w:tab w:val="left" w:pos="2315"/>
              </w:tabs>
              <w:spacing w:before="0"/>
              <w:ind w:left="0"/>
            </w:pPr>
            <w:r w:rsidRPr="00832A66">
              <w:t>Составление рассказа по сюжетной</w:t>
            </w:r>
            <w:r w:rsidRPr="00832A66">
              <w:rPr>
                <w:spacing w:val="1"/>
              </w:rPr>
              <w:t xml:space="preserve"> </w:t>
            </w:r>
            <w:r w:rsidRPr="00832A66">
              <w:t>картине</w:t>
            </w:r>
            <w:r w:rsidRPr="00832A66">
              <w:tab/>
              <w:t>с</w:t>
            </w:r>
            <w:r w:rsidRPr="00832A66">
              <w:tab/>
            </w:r>
            <w:r w:rsidRPr="00832A66">
              <w:rPr>
                <w:spacing w:val="-1"/>
              </w:rPr>
              <w:t>использованием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графической</w:t>
            </w:r>
            <w:r w:rsidRPr="00832A66">
              <w:rPr>
                <w:spacing w:val="-13"/>
              </w:rPr>
              <w:t xml:space="preserve"> </w:t>
            </w:r>
            <w:r w:rsidRPr="00832A66">
              <w:t>схемы:</w:t>
            </w:r>
            <w:r w:rsidRPr="00832A66">
              <w:rPr>
                <w:spacing w:val="-13"/>
              </w:rPr>
              <w:t xml:space="preserve"> </w:t>
            </w:r>
            <w:r w:rsidRPr="00832A66">
              <w:t>«Лето»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E25A81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tabs>
                <w:tab w:val="left" w:pos="2048"/>
                <w:tab w:val="left" w:pos="3978"/>
              </w:tabs>
              <w:spacing w:before="0"/>
              <w:ind w:left="0"/>
            </w:pPr>
            <w:r w:rsidRPr="00832A66">
              <w:t>Списывание</w:t>
            </w:r>
            <w:r w:rsidRPr="00832A66">
              <w:tab/>
              <w:t>предложений</w:t>
            </w:r>
            <w:r w:rsidRPr="00832A66">
              <w:tab/>
              <w:t>с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письменного</w:t>
            </w:r>
            <w:r w:rsidRPr="00832A66">
              <w:rPr>
                <w:spacing w:val="-12"/>
              </w:rPr>
              <w:t xml:space="preserve"> </w:t>
            </w:r>
            <w:r w:rsidRPr="00832A66">
              <w:t>текста.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A97603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Составление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рассказа</w:t>
            </w:r>
            <w:r w:rsidRPr="00832A66">
              <w:rPr>
                <w:spacing w:val="-8"/>
              </w:rPr>
              <w:t xml:space="preserve"> </w:t>
            </w:r>
            <w:r w:rsidRPr="00832A66">
              <w:t>по</w:t>
            </w:r>
            <w:r w:rsidRPr="00832A66">
              <w:rPr>
                <w:spacing w:val="-7"/>
              </w:rPr>
              <w:t xml:space="preserve"> </w:t>
            </w:r>
            <w:r w:rsidRPr="00832A66">
              <w:t>сюжетной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картине.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Чтение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предложений</w:t>
            </w:r>
            <w:r w:rsidRPr="00832A66">
              <w:rPr>
                <w:spacing w:val="-8"/>
              </w:rPr>
              <w:t xml:space="preserve"> </w:t>
            </w:r>
            <w:r w:rsidRPr="00832A66">
              <w:t>и</w:t>
            </w:r>
            <w:r w:rsidRPr="00832A66">
              <w:rPr>
                <w:spacing w:val="-7"/>
              </w:rPr>
              <w:t xml:space="preserve"> </w:t>
            </w:r>
            <w:r w:rsidRPr="00832A66">
              <w:t>соотнесение</w:t>
            </w:r>
            <w:r w:rsidRPr="00832A66">
              <w:rPr>
                <w:spacing w:val="-8"/>
              </w:rPr>
              <w:t xml:space="preserve"> </w:t>
            </w:r>
            <w:r w:rsidRPr="00832A66">
              <w:t>с</w:t>
            </w:r>
            <w:r w:rsidRPr="00832A66">
              <w:rPr>
                <w:spacing w:val="-62"/>
              </w:rPr>
              <w:t xml:space="preserve"> </w:t>
            </w:r>
            <w:r w:rsidRPr="00832A66">
              <w:t>картинкой.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развивать речь средствами невербальной коммуникации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умения понимать слова, обозначающие </w:t>
            </w:r>
            <w:r w:rsidRPr="0065101E">
              <w:rPr>
                <w:rFonts w:ascii="Times New Roman" w:eastAsia="Calibri" w:hAnsi="Times New Roman" w:cs="Times New Roman"/>
                <w:bCs/>
                <w:kern w:val="2"/>
              </w:rPr>
              <w:t>обобщающие понятия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923C9" w:rsidRPr="0065101E" w:rsidRDefault="006923C9" w:rsidP="00B87EC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проводить 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</w:p>
        </w:tc>
        <w:tc>
          <w:tcPr>
            <w:tcW w:w="81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договариваться  с собеседником.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</w:t>
            </w:r>
            <w:r w:rsidRPr="0065101E">
              <w:rPr>
                <w:rFonts w:ascii="Times New Roman" w:eastAsia="Calibri" w:hAnsi="Times New Roman" w:cs="Times New Roman"/>
              </w:rPr>
              <w:t xml:space="preserve"> использовать  средства невербальной коммуникации  для планирования и регуляции своей деятельности.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793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личностных позитивных качеств школьника.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01E">
              <w:rPr>
                <w:rFonts w:ascii="Times New Roman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5101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воспитание общественно – активной личности,</w:t>
            </w:r>
          </w:p>
          <w:p w:rsidR="006923C9" w:rsidRPr="0065101E" w:rsidRDefault="006923C9" w:rsidP="00B87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832A66">
            <w:pPr>
              <w:pStyle w:val="TableParagraph"/>
              <w:spacing w:before="0"/>
              <w:ind w:left="0"/>
            </w:pPr>
            <w:r>
              <w:t>Чтение сказки «У страха глаза велики»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>
              <w:t>и выбор картинки к ответу.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Чтение сказки «Гуси-лебеди» и выбор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картинки к ответу.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 w:rsidRPr="00832A66">
              <w:t>Игра «Скажи, чья эта вещь».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832A66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832A66">
            <w:pPr>
              <w:pStyle w:val="TableParagraph"/>
              <w:spacing w:before="0"/>
              <w:ind w:left="0"/>
            </w:pPr>
            <w:r>
              <w:t>Составление рассказа по одной сюжетной картинке или по</w:t>
            </w:r>
          </w:p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>
              <w:t>серии сюжетных картинок.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923C9" w:rsidRPr="0065101E" w:rsidTr="00A97603">
        <w:trPr>
          <w:trHeight w:val="135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832A66" w:rsidRDefault="006923C9" w:rsidP="00832A66">
            <w:pPr>
              <w:pStyle w:val="TableParagraph"/>
              <w:spacing w:before="0"/>
              <w:ind w:left="0"/>
            </w:pPr>
            <w:r>
              <w:t>Диагностика.</w:t>
            </w: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3C9" w:rsidRPr="0065101E" w:rsidRDefault="006923C9" w:rsidP="00651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E7F01" w:rsidRPr="0065101E" w:rsidRDefault="00AE7F01" w:rsidP="0065101E">
      <w:pPr>
        <w:spacing w:line="240" w:lineRule="auto"/>
        <w:rPr>
          <w:rFonts w:ascii="Times New Roman" w:eastAsia="Calibri" w:hAnsi="Times New Roman" w:cs="Times New Roman"/>
        </w:rPr>
      </w:pPr>
    </w:p>
    <w:p w:rsidR="00AE7F01" w:rsidRPr="0065101E" w:rsidRDefault="00AE7F01" w:rsidP="006510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7. Материально- техническое обеспечение образовательной деятельности.</w:t>
      </w:r>
    </w:p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Times New Roman" w:hAnsi="Times New Roman" w:cs="Times New Roman"/>
          <w:lang w:eastAsia="ar-SA"/>
        </w:rPr>
        <w:t xml:space="preserve">Освоение практики общения с окружающими людьми в рамках предметной области </w:t>
      </w:r>
      <w:r w:rsidRPr="0065101E">
        <w:rPr>
          <w:rFonts w:ascii="Times New Roman" w:eastAsia="Times New Roman" w:hAnsi="Times New Roman" w:cs="Times New Roman"/>
          <w:b/>
          <w:lang w:eastAsia="ar-SA"/>
        </w:rPr>
        <w:t>«Альтернативная коммуникация»</w:t>
      </w:r>
      <w:r w:rsidRPr="0065101E">
        <w:rPr>
          <w:rFonts w:ascii="Times New Roman" w:eastAsia="Times New Roman" w:hAnsi="Times New Roman" w:cs="Times New Roman"/>
          <w:lang w:eastAsia="ar-SA"/>
        </w:rPr>
        <w:t xml:space="preserve">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коммуникации.</w:t>
      </w:r>
    </w:p>
    <w:p w:rsidR="00AE7F01" w:rsidRPr="0065101E" w:rsidRDefault="00AE7F01" w:rsidP="006510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 xml:space="preserve">Вспомогательными средствами невербальной (альтернативной) коммуникации являются: </w:t>
      </w:r>
    </w:p>
    <w:p w:rsidR="00AE7F01" w:rsidRPr="0065101E" w:rsidRDefault="00AE7F01" w:rsidP="0065101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>специально подобранные предметы,</w:t>
      </w:r>
    </w:p>
    <w:p w:rsidR="00AE7F01" w:rsidRPr="0065101E" w:rsidRDefault="00AE7F01" w:rsidP="0065101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 xml:space="preserve">графические / печатные изображения (тематические наборы фотографий, рисунков, пиктограмм, графические изображения, знаковые системы,  </w:t>
      </w:r>
      <w:r w:rsidRPr="0065101E">
        <w:rPr>
          <w:rFonts w:ascii="Times New Roman" w:eastAsia="ArialMT" w:hAnsi="Times New Roman" w:cs="Times New Roman"/>
          <w:lang w:eastAsia="ar-SA"/>
        </w:rPr>
        <w:t xml:space="preserve">таблицы букв, </w:t>
      </w:r>
      <w:r w:rsidRPr="0065101E">
        <w:rPr>
          <w:rFonts w:ascii="Times New Roman" w:eastAsia="Times New Roman" w:hAnsi="Times New Roman" w:cs="Times New Roman"/>
          <w:lang w:eastAsia="ar-SA"/>
        </w:rPr>
        <w:t>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</w:t>
      </w:r>
    </w:p>
    <w:p w:rsidR="00AE7F01" w:rsidRPr="0065101E" w:rsidRDefault="00AE7F01" w:rsidP="0065101E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>алфавитные доски (таблицы букв, карточки с напечатанными словами для «глобального чтения»),</w:t>
      </w:r>
    </w:p>
    <w:p w:rsidR="00AE7F01" w:rsidRPr="0065101E" w:rsidRDefault="00AE7F01" w:rsidP="006510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lastRenderedPageBreak/>
        <w:t xml:space="preserve">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</w:t>
      </w:r>
      <w:r w:rsidRPr="0065101E">
        <w:rPr>
          <w:rFonts w:ascii="Times New Roman" w:eastAsia="Times New Roman" w:hAnsi="Times New Roman" w:cs="Times New Roman"/>
          <w:bCs/>
          <w:lang w:eastAsia="ar-SA"/>
        </w:rPr>
        <w:t xml:space="preserve">а также компьютерные программы, например: </w:t>
      </w:r>
      <w:r w:rsidRPr="0065101E">
        <w:rPr>
          <w:rFonts w:ascii="Times New Roman" w:eastAsia="Times New Roman" w:hAnsi="Times New Roman" w:cs="Times New Roman"/>
          <w:bCs/>
          <w:lang w:val="en-US" w:eastAsia="ar-SA"/>
        </w:rPr>
        <w:t>PicTop</w:t>
      </w:r>
      <w:r w:rsidRPr="0065101E">
        <w:rPr>
          <w:rFonts w:ascii="Times New Roman" w:eastAsia="Times New Roman" w:hAnsi="Times New Roman" w:cs="Times New Roman"/>
          <w:bCs/>
          <w:lang w:eastAsia="ar-SA"/>
        </w:rPr>
        <w:t xml:space="preserve"> и синтезирующие речь устройства </w:t>
      </w:r>
      <w:r w:rsidRPr="0065101E">
        <w:rPr>
          <w:rFonts w:ascii="Times New Roman" w:eastAsia="ArialMT" w:hAnsi="Times New Roman" w:cs="Times New Roman"/>
          <w:lang w:eastAsia="ar-SA"/>
        </w:rPr>
        <w:t>(планшетный компьютер) и др.</w:t>
      </w:r>
    </w:p>
    <w:p w:rsidR="00AE7F01" w:rsidRPr="0065101E" w:rsidRDefault="00AE7F01" w:rsidP="0065101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 </w:t>
      </w:r>
    </w:p>
    <w:p w:rsidR="00AE7F01" w:rsidRPr="0065101E" w:rsidRDefault="00AE7F01" w:rsidP="006510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5101E">
        <w:rPr>
          <w:rFonts w:ascii="Times New Roman" w:eastAsia="Times New Roman" w:hAnsi="Times New Roman" w:cs="Times New Roman"/>
          <w:lang w:eastAsia="ar-SA"/>
        </w:rPr>
        <w:t xml:space="preserve">     Требования к материально</w:t>
      </w:r>
      <w:r w:rsidRPr="0065101E">
        <w:rPr>
          <w:rFonts w:ascii="Times New Roman" w:eastAsia="Times New Roman" w:hAnsi="Times New Roman" w:cs="Times New Roman"/>
          <w:lang w:eastAsia="ar-SA"/>
        </w:rPr>
        <w:softHyphen/>
        <w:t>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:rsidR="00AE7F01" w:rsidRPr="0065101E" w:rsidRDefault="00AE7F01" w:rsidP="006510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  <w:bCs/>
          <w:color w:val="000000"/>
        </w:rPr>
        <w:t>8. Содержание мониторинга достижений</w:t>
      </w:r>
      <w:r w:rsidRPr="0065101E">
        <w:rPr>
          <w:rFonts w:ascii="Times New Roman" w:eastAsia="Calibri" w:hAnsi="Times New Roman" w:cs="Times New Roman"/>
          <w:b/>
        </w:rPr>
        <w:t xml:space="preserve"> планируемых предметных ре</w:t>
      </w:r>
      <w:r w:rsidRPr="0065101E">
        <w:rPr>
          <w:rFonts w:ascii="Times New Roman" w:eastAsia="Calibri" w:hAnsi="Times New Roman" w:cs="Times New Roman"/>
          <w:b/>
        </w:rPr>
        <w:softHyphen/>
        <w:t>зуль</w:t>
      </w:r>
      <w:r w:rsidRPr="0065101E">
        <w:rPr>
          <w:rFonts w:ascii="Times New Roman" w:eastAsia="Calibri" w:hAnsi="Times New Roman" w:cs="Times New Roman"/>
          <w:b/>
        </w:rPr>
        <w:softHyphen/>
        <w:t>та</w:t>
      </w:r>
      <w:r w:rsidRPr="0065101E">
        <w:rPr>
          <w:rFonts w:ascii="Times New Roman" w:eastAsia="Calibri" w:hAnsi="Times New Roman" w:cs="Times New Roman"/>
          <w:b/>
        </w:rPr>
        <w:softHyphen/>
        <w:t>тов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 xml:space="preserve"> в образовательном процессе.</w:t>
      </w:r>
    </w:p>
    <w:p w:rsidR="00AE7F01" w:rsidRPr="0065101E" w:rsidRDefault="00AE7F01" w:rsidP="00651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</w:rPr>
      </w:pPr>
      <w:r w:rsidRPr="0065101E">
        <w:rPr>
          <w:rFonts w:ascii="Times New Roman" w:eastAsia="Calibri" w:hAnsi="Times New Roman" w:cs="Times New Roman"/>
          <w:i/>
        </w:rPr>
        <w:t>Предметные результаты</w:t>
      </w:r>
      <w:r w:rsidRPr="0065101E">
        <w:rPr>
          <w:rFonts w:ascii="Times New Roman" w:eastAsia="Calibri" w:hAnsi="Times New Roman" w:cs="Times New Roman"/>
        </w:rPr>
        <w:t xml:space="preserve"> связаны с овладением обучающимися содержанием  предметной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i/>
        </w:rPr>
        <w:t>Текущая</w:t>
      </w:r>
      <w:r w:rsidRPr="0065101E">
        <w:rPr>
          <w:rFonts w:ascii="Times New Roman" w:eastAsia="Calibri" w:hAnsi="Times New Roman" w:cs="Times New Roman"/>
        </w:rPr>
        <w:t xml:space="preserve"> аттестация обучающихся</w:t>
      </w:r>
      <w:r w:rsidRPr="0065101E">
        <w:rPr>
          <w:rFonts w:ascii="Times New Roman" w:eastAsia="Calibri" w:hAnsi="Times New Roman" w:cs="Times New Roman"/>
          <w:b/>
        </w:rPr>
        <w:t xml:space="preserve"> </w:t>
      </w:r>
      <w:r w:rsidRPr="0065101E">
        <w:rPr>
          <w:rFonts w:ascii="Times New Roman" w:eastAsia="Calibri" w:hAnsi="Times New Roman" w:cs="Times New Roman"/>
        </w:rPr>
        <w:t>по</w:t>
      </w:r>
      <w:r w:rsidRPr="0065101E">
        <w:rPr>
          <w:rFonts w:ascii="Times New Roman" w:eastAsia="Calibri" w:hAnsi="Times New Roman" w:cs="Times New Roman"/>
          <w:b/>
        </w:rPr>
        <w:t xml:space="preserve"> </w:t>
      </w:r>
      <w:r w:rsidRPr="0065101E">
        <w:rPr>
          <w:rFonts w:ascii="Times New Roman" w:eastAsia="Calibri" w:hAnsi="Times New Roman" w:cs="Times New Roman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i/>
        </w:rPr>
        <w:t>Годовая</w:t>
      </w:r>
      <w:r w:rsidRPr="0065101E">
        <w:rPr>
          <w:rFonts w:ascii="Times New Roman" w:eastAsia="Calibri" w:hAnsi="Times New Roman" w:cs="Times New Roman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 w:rsidRPr="0065101E">
        <w:rPr>
          <w:rFonts w:ascii="Times New Roman" w:eastAsia="Calibri" w:hAnsi="Times New Roman" w:cs="Times New Roman"/>
        </w:rPr>
        <w:softHyphen/>
        <w:t>жит анализ результатов обучения ребёнка, динамика развития его личности.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i/>
        </w:rPr>
        <w:t>Ре</w:t>
      </w:r>
      <w:r w:rsidRPr="0065101E">
        <w:rPr>
          <w:rFonts w:ascii="Times New Roman" w:eastAsia="Calibri" w:hAnsi="Times New Roman" w:cs="Times New Roman"/>
          <w:i/>
        </w:rPr>
        <w:softHyphen/>
        <w:t>зультаты анализа</w:t>
      </w:r>
      <w:r w:rsidRPr="0065101E">
        <w:rPr>
          <w:rFonts w:ascii="Times New Roman" w:eastAsia="Calibri" w:hAnsi="Times New Roman" w:cs="Times New Roman"/>
        </w:rPr>
        <w:t xml:space="preserve">   представляются</w:t>
      </w:r>
      <w:r w:rsidRPr="0065101E">
        <w:rPr>
          <w:rFonts w:ascii="Times New Roman" w:eastAsia="Calibri" w:hAnsi="Times New Roman" w:cs="Times New Roman"/>
          <w:b/>
        </w:rPr>
        <w:t xml:space="preserve"> </w:t>
      </w:r>
      <w:r w:rsidRPr="0065101E">
        <w:rPr>
          <w:rFonts w:ascii="Times New Roman" w:eastAsia="Calibri" w:hAnsi="Times New Roman" w:cs="Times New Roman"/>
        </w:rPr>
        <w:t>в таблице овладения  обучающимися программой  по учебному предмету.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Cs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65101E">
        <w:rPr>
          <w:rFonts w:ascii="Times New Roman" w:eastAsia="Calibri" w:hAnsi="Times New Roman" w:cs="Times New Roman"/>
        </w:rPr>
        <w:t xml:space="preserve">. 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65101E">
        <w:rPr>
          <w:rFonts w:ascii="Times New Roman" w:eastAsia="Calibri" w:hAnsi="Times New Roman" w:cs="Times New Roman"/>
          <w:bCs/>
          <w:i/>
        </w:rPr>
        <w:t>При оценке результативности</w:t>
      </w:r>
      <w:r w:rsidRPr="0065101E">
        <w:rPr>
          <w:rFonts w:ascii="Times New Roman" w:eastAsia="Calibri" w:hAnsi="Times New Roman" w:cs="Times New Roman"/>
          <w:bCs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65101E">
        <w:rPr>
          <w:rFonts w:ascii="Times New Roman" w:eastAsia="Calibri" w:hAnsi="Times New Roman" w:cs="Times New Roman"/>
          <w:bCs/>
          <w:i/>
        </w:rPr>
        <w:t>Оценка выявленных результатов</w:t>
      </w:r>
      <w:r w:rsidRPr="0065101E">
        <w:rPr>
          <w:rFonts w:ascii="Times New Roman" w:eastAsia="Calibri" w:hAnsi="Times New Roman" w:cs="Times New Roman"/>
          <w:bCs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65101E">
        <w:rPr>
          <w:rFonts w:ascii="Times New Roman" w:eastAsia="Calibri" w:hAnsi="Times New Roman" w:cs="Times New Roman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 w:rsidRPr="0065101E">
        <w:rPr>
          <w:rFonts w:ascii="Times New Roman" w:eastAsia="Calibri" w:hAnsi="Times New Roman" w:cs="Times New Roman"/>
          <w:bCs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 w:rsidRPr="0065101E">
        <w:rPr>
          <w:rFonts w:ascii="Times New Roman" w:eastAsia="Calibri" w:hAnsi="Times New Roman" w:cs="Times New Roman"/>
        </w:rPr>
        <w:t xml:space="preserve"> адаптированной образовательной программы</w:t>
      </w:r>
      <w:r w:rsidRPr="0065101E">
        <w:rPr>
          <w:rFonts w:ascii="Times New Roman" w:eastAsia="Calibri" w:hAnsi="Times New Roman" w:cs="Times New Roman"/>
          <w:bCs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65101E">
        <w:rPr>
          <w:rFonts w:ascii="Times New Roman" w:eastAsia="Calibri" w:hAnsi="Times New Roman" w:cs="Times New Roman"/>
          <w:bCs/>
        </w:rPr>
        <w:softHyphen/>
        <w:t>зуль</w:t>
      </w:r>
      <w:r w:rsidRPr="0065101E">
        <w:rPr>
          <w:rFonts w:ascii="Times New Roman" w:eastAsia="Calibri" w:hAnsi="Times New Roman" w:cs="Times New Roman"/>
          <w:bCs/>
        </w:rPr>
        <w:softHyphen/>
        <w:t>таты анализа представлены в форме удобных и понятных всем  условных единицах:</w:t>
      </w:r>
    </w:p>
    <w:p w:rsidR="00AE7F01" w:rsidRPr="0065101E" w:rsidRDefault="00AE7F01" w:rsidP="00651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65101E">
        <w:rPr>
          <w:rFonts w:ascii="Times New Roman" w:eastAsia="Calibri" w:hAnsi="Times New Roman" w:cs="Times New Roman"/>
          <w:b/>
        </w:rPr>
        <w:t>Система оценочных показателей предметных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9825"/>
        <w:gridCol w:w="4759"/>
      </w:tblGrid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510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5101E"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AE7F01" w:rsidRPr="0065101E" w:rsidTr="00A97603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numPr>
                <w:ilvl w:val="0"/>
                <w:numId w:val="8"/>
              </w:numPr>
              <w:tabs>
                <w:tab w:val="left" w:pos="1830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F01" w:rsidRPr="0065101E" w:rsidRDefault="00AE7F01" w:rsidP="0065101E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AE7F01" w:rsidRPr="0065101E" w:rsidRDefault="00AE7F01" w:rsidP="0065101E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5101E">
        <w:rPr>
          <w:rFonts w:ascii="Times New Roman" w:eastAsia="Calibri" w:hAnsi="Times New Roman" w:cs="Times New Roman"/>
          <w:color w:val="000000"/>
        </w:rPr>
        <w:t>Лист мониторинга по учебному предмету представлен в виде карты</w:t>
      </w:r>
      <w:r w:rsidRPr="0065101E">
        <w:rPr>
          <w:rFonts w:ascii="Times New Roman" w:eastAsia="Calibri" w:hAnsi="Times New Roman" w:cs="Times New Roman"/>
          <w:b/>
        </w:rPr>
        <w:t xml:space="preserve"> </w:t>
      </w:r>
      <w:r w:rsidRPr="0065101E">
        <w:rPr>
          <w:rFonts w:ascii="Times New Roman" w:eastAsia="Calibri" w:hAnsi="Times New Roman" w:cs="Times New Roman"/>
          <w:color w:val="000000"/>
        </w:rPr>
        <w:t>оценки предметных результатов.</w:t>
      </w:r>
    </w:p>
    <w:p w:rsidR="00AE7F01" w:rsidRPr="0065101E" w:rsidRDefault="00AE7F01" w:rsidP="0065101E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5101E">
        <w:rPr>
          <w:rFonts w:ascii="Times New Roman" w:eastAsia="Calibri" w:hAnsi="Times New Roman" w:cs="Times New Roman"/>
          <w:color w:val="000000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E7F01" w:rsidRPr="0065101E" w:rsidRDefault="00AE7F01" w:rsidP="0065101E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65101E">
        <w:rPr>
          <w:rFonts w:ascii="Times New Roman" w:eastAsia="Calibri" w:hAnsi="Times New Roman" w:cs="Times New Roman"/>
        </w:rPr>
        <w:t>Результаты оценки предметных результатов за</w:t>
      </w:r>
      <w:r w:rsidRPr="0065101E">
        <w:rPr>
          <w:rFonts w:ascii="Times New Roman" w:eastAsia="Calibri" w:hAnsi="Times New Roman" w:cs="Times New Roman"/>
        </w:rPr>
        <w:softHyphen/>
        <w:t>но</w:t>
      </w:r>
      <w:r w:rsidRPr="0065101E">
        <w:rPr>
          <w:rFonts w:ascii="Times New Roman" w:eastAsia="Calibri" w:hAnsi="Times New Roman" w:cs="Times New Roman"/>
        </w:rPr>
        <w:softHyphen/>
        <w:t>сят</w:t>
      </w:r>
      <w:r w:rsidRPr="0065101E">
        <w:rPr>
          <w:rFonts w:ascii="Times New Roman" w:eastAsia="Calibri" w:hAnsi="Times New Roman" w:cs="Times New Roman"/>
        </w:rPr>
        <w:softHyphen/>
        <w:t>ся в индивидуальную карту развития обучающегося.</w:t>
      </w:r>
    </w:p>
    <w:p w:rsidR="00AE7F01" w:rsidRPr="0065101E" w:rsidRDefault="00AE7F01" w:rsidP="0065101E">
      <w:pPr>
        <w:numPr>
          <w:ilvl w:val="0"/>
          <w:numId w:val="9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AE7F01" w:rsidRPr="0065101E" w:rsidRDefault="00AE7F01" w:rsidP="0065101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</w:rPr>
      </w:pPr>
      <w:r w:rsidRPr="0065101E">
        <w:rPr>
          <w:rFonts w:ascii="Times New Roman" w:eastAsia="Calibri" w:hAnsi="Times New Roman" w:cs="Times New Roman"/>
          <w:b/>
          <w:i/>
        </w:rPr>
        <w:t xml:space="preserve">Карта оценки предметных результатов по учебному предмету </w:t>
      </w:r>
      <w:r w:rsidRPr="0065101E">
        <w:rPr>
          <w:rFonts w:ascii="Times New Roman" w:eastAsia="Calibri" w:hAnsi="Times New Roman" w:cs="Times New Roman"/>
          <w:b/>
        </w:rPr>
        <w:t>«Альтернативная коммуникация»</w:t>
      </w: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</w:rPr>
      </w:pPr>
      <w:r w:rsidRPr="0065101E">
        <w:rPr>
          <w:rFonts w:ascii="Times New Roman" w:eastAsia="Calibri" w:hAnsi="Times New Roman" w:cs="Times New Roman"/>
          <w:b/>
          <w:i/>
        </w:rPr>
        <w:t>Ученика______ класса_____________________ Учитель_______________________ .</w:t>
      </w:r>
    </w:p>
    <w:p w:rsidR="00AE7F01" w:rsidRPr="0065101E" w:rsidRDefault="00AE7F01" w:rsidP="0065101E">
      <w:pPr>
        <w:tabs>
          <w:tab w:val="left" w:pos="12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14430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3260"/>
        <w:gridCol w:w="6521"/>
        <w:gridCol w:w="680"/>
        <w:gridCol w:w="1134"/>
      </w:tblGrid>
      <w:tr w:rsidR="00AE7F01" w:rsidRPr="0065101E" w:rsidTr="00317DBE">
        <w:trPr>
          <w:trHeight w:val="2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  <w:t>Критерий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  <w:t>Параметры оценки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  <w:t>Индикаторы</w:t>
            </w:r>
          </w:p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  <w:t>Баллы</w:t>
            </w:r>
          </w:p>
        </w:tc>
      </w:tr>
      <w:tr w:rsidR="00AE7F01" w:rsidRPr="0065101E" w:rsidTr="00317DBE">
        <w:trPr>
          <w:trHeight w:val="29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kern w:val="1"/>
                <w:lang w:eastAsia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  <w:t>Н.г.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b/>
                <w:color w:val="00000A"/>
                <w:kern w:val="1"/>
                <w:lang w:eastAsia="ar-SA"/>
              </w:rPr>
              <w:t>К.г.</w:t>
            </w:r>
          </w:p>
        </w:tc>
      </w:tr>
      <w:tr w:rsidR="00AE7F01" w:rsidRPr="0065101E" w:rsidTr="00317DBE">
        <w:trPr>
          <w:trHeight w:val="85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Владение навыками коммуникации и принятыми ритуалами социального взаимодействия (т.е. самой формой поведения, его социальным рисунком), </w:t>
            </w:r>
            <w:r w:rsidRPr="0065101E">
              <w:rPr>
                <w:rFonts w:ascii="Times New Roman" w:eastAsia="Arial Unicode MS" w:hAnsi="Times New Roman" w:cs="Times New Roman"/>
                <w:iCs/>
                <w:kern w:val="1"/>
                <w:lang w:eastAsia="ar-SA"/>
              </w:rPr>
              <w:t>в том числе с использованием информационных технологий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сформированность навыков коммуникации со взрос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лы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ми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инициировать и поддерживать ком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му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ни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ка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цию с взрослыми</w:t>
            </w:r>
          </w:p>
        </w:tc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69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применять аде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к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2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53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сформированность навыков коммуникации со сверстниками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инициировать и поддерживать коммуникацию со сверс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т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ни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ками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53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применять аде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к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30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61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владение средствами коммуникации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использовать разнообразные средства ко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м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муникации согласно ситу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ации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AE7F01" w:rsidRPr="0065101E" w:rsidTr="00317DBE">
        <w:trPr>
          <w:trHeight w:val="29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t>способность правильно при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менить ритуалы социаль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но</w:t>
            </w:r>
            <w:r w:rsidRPr="0065101E">
              <w:rPr>
                <w:rFonts w:ascii="Times New Roman" w:eastAsia="Arial Unicode MS" w:hAnsi="Times New Roman" w:cs="Times New Roman"/>
                <w:kern w:val="1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317DBE" w:rsidRPr="0065101E" w:rsidTr="00317DBE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7DBE" w:rsidRPr="0065101E" w:rsidRDefault="00317DBE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BE" w:rsidRPr="0065101E" w:rsidRDefault="00317DBE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6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17DBE" w:rsidRPr="0065101E" w:rsidRDefault="00317DBE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17DBE" w:rsidRPr="0065101E" w:rsidRDefault="00317DBE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  <w:tr w:rsidR="00317DBE" w:rsidRPr="0065101E" w:rsidTr="00317DBE">
        <w:trPr>
          <w:trHeight w:val="29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7DBE" w:rsidRPr="0065101E" w:rsidRDefault="00317DBE" w:rsidP="0065101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lang w:eastAsia="ar-SA"/>
              </w:rPr>
            </w:pPr>
          </w:p>
        </w:tc>
        <w:tc>
          <w:tcPr>
            <w:tcW w:w="12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7DBE" w:rsidRPr="0065101E" w:rsidRDefault="00317DBE" w:rsidP="0065101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lang w:eastAsia="ja-JP"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АООП определяет три уровня овладения предметными результатами: низкий, минимальный и достаточный.</w:t>
            </w:r>
            <w:r w:rsidRPr="0065101E">
              <w:rPr>
                <w:rFonts w:ascii="Times New Roman" w:eastAsia="MS Mincho" w:hAnsi="Times New Roman" w:cs="Times New Roman"/>
                <w:color w:val="0070C0"/>
                <w:lang w:eastAsia="ja-JP"/>
              </w:rPr>
              <w:t xml:space="preserve"> </w:t>
            </w:r>
          </w:p>
          <w:p w:rsidR="00317DBE" w:rsidRPr="0065101E" w:rsidRDefault="00317DBE" w:rsidP="0065101E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lang w:eastAsia="ja-JP"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 w:rsidRPr="0065101E"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  <w:r w:rsidRPr="0065101E">
              <w:rPr>
                <w:rFonts w:ascii="Times New Roman" w:eastAsia="Calibri" w:hAnsi="Times New Roman" w:cs="Times New Roman"/>
                <w:b/>
                <w:i/>
              </w:rPr>
              <w:t>от 1 до 34%  (от максимального количества баллов).</w:t>
            </w:r>
          </w:p>
          <w:p w:rsidR="00317DBE" w:rsidRPr="0065101E" w:rsidRDefault="00317DBE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 w:rsidRPr="0065101E"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 от 35% до 65%</w:t>
            </w: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 (от максимального количества баллов).</w:t>
            </w:r>
          </w:p>
          <w:p w:rsidR="00317DBE" w:rsidRPr="0065101E" w:rsidRDefault="00317DBE" w:rsidP="006510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 w:rsidRPr="0065101E"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  <w:r w:rsidRPr="0065101E">
              <w:rPr>
                <w:rFonts w:ascii="Times New Roman" w:eastAsia="Calibri" w:hAnsi="Times New Roman" w:cs="Times New Roman"/>
                <w:b/>
                <w:i/>
              </w:rPr>
              <w:t>(от максимального количества баллов).</w:t>
            </w:r>
          </w:p>
        </w:tc>
        <w:tc>
          <w:tcPr>
            <w:tcW w:w="6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7DBE" w:rsidRPr="0065101E" w:rsidRDefault="00317DBE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7DBE" w:rsidRPr="0065101E" w:rsidRDefault="00317DBE" w:rsidP="0065101E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lang w:eastAsia="ar-SA"/>
              </w:rPr>
            </w:pPr>
          </w:p>
        </w:tc>
      </w:tr>
    </w:tbl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>Оценка результатов обследования отражается в таблице достижений</w:t>
      </w:r>
      <w:r w:rsidRPr="0065101E">
        <w:rPr>
          <w:rFonts w:ascii="Times New Roman" w:eastAsia="Calibri" w:hAnsi="Times New Roman" w:cs="Times New Roman"/>
        </w:rPr>
        <w:t xml:space="preserve"> планируемых предметных ре</w:t>
      </w:r>
      <w:r w:rsidRPr="0065101E">
        <w:rPr>
          <w:rFonts w:ascii="Times New Roman" w:eastAsia="Calibri" w:hAnsi="Times New Roman" w:cs="Times New Roman"/>
        </w:rPr>
        <w:softHyphen/>
        <w:t>зуль</w:t>
      </w:r>
      <w:r w:rsidRPr="0065101E">
        <w:rPr>
          <w:rFonts w:ascii="Times New Roman" w:eastAsia="Calibri" w:hAnsi="Times New Roman" w:cs="Times New Roman"/>
        </w:rPr>
        <w:softHyphen/>
        <w:t>та</w:t>
      </w:r>
      <w:r w:rsidRPr="0065101E">
        <w:rPr>
          <w:rFonts w:ascii="Times New Roman" w:eastAsia="Calibri" w:hAnsi="Times New Roman" w:cs="Times New Roman"/>
        </w:rPr>
        <w:softHyphen/>
        <w:t>тов</w:t>
      </w:r>
      <w:r w:rsidRPr="0065101E">
        <w:rPr>
          <w:rFonts w:ascii="Times New Roman" w:eastAsia="Calibri" w:hAnsi="Times New Roman" w:cs="Times New Roman"/>
          <w:bCs/>
          <w:color w:val="000000"/>
        </w:rPr>
        <w:t xml:space="preserve"> по учебному предмету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65101E">
        <w:rPr>
          <w:rFonts w:ascii="Times New Roman" w:eastAsia="Calibri" w:hAnsi="Times New Roman" w:cs="Times New Roman"/>
          <w:b/>
        </w:rPr>
        <w:t xml:space="preserve">«Альтернативная </w:t>
      </w:r>
      <w:r w:rsidR="00317DBE" w:rsidRPr="0065101E">
        <w:rPr>
          <w:rFonts w:ascii="Times New Roman" w:eastAsia="Calibri" w:hAnsi="Times New Roman" w:cs="Times New Roman"/>
          <w:b/>
        </w:rPr>
        <w:t xml:space="preserve">    </w:t>
      </w:r>
      <w:r w:rsidRPr="0065101E">
        <w:rPr>
          <w:rFonts w:ascii="Times New Roman" w:eastAsia="Calibri" w:hAnsi="Times New Roman" w:cs="Times New Roman"/>
          <w:b/>
        </w:rPr>
        <w:t>коммуникация».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5101E">
        <w:rPr>
          <w:rFonts w:ascii="Times New Roman" w:eastAsia="Calibri" w:hAnsi="Times New Roman" w:cs="Times New Roman"/>
          <w:b/>
          <w:bCs/>
          <w:color w:val="000000"/>
        </w:rPr>
        <w:t>Таблица достижений</w:t>
      </w:r>
      <w:r w:rsidRPr="0065101E">
        <w:rPr>
          <w:rFonts w:ascii="Times New Roman" w:eastAsia="Calibri" w:hAnsi="Times New Roman" w:cs="Times New Roman"/>
          <w:b/>
        </w:rPr>
        <w:t xml:space="preserve"> планируемых предметных ре</w:t>
      </w:r>
      <w:r w:rsidRPr="0065101E">
        <w:rPr>
          <w:rFonts w:ascii="Times New Roman" w:eastAsia="Calibri" w:hAnsi="Times New Roman" w:cs="Times New Roman"/>
          <w:b/>
        </w:rPr>
        <w:softHyphen/>
        <w:t>зуль</w:t>
      </w:r>
      <w:r w:rsidRPr="0065101E">
        <w:rPr>
          <w:rFonts w:ascii="Times New Roman" w:eastAsia="Calibri" w:hAnsi="Times New Roman" w:cs="Times New Roman"/>
          <w:b/>
        </w:rPr>
        <w:softHyphen/>
        <w:t>та</w:t>
      </w:r>
      <w:r w:rsidRPr="0065101E">
        <w:rPr>
          <w:rFonts w:ascii="Times New Roman" w:eastAsia="Calibri" w:hAnsi="Times New Roman" w:cs="Times New Roman"/>
          <w:b/>
        </w:rPr>
        <w:softHyphen/>
        <w:t>тов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 xml:space="preserve"> по учебному предмету </w:t>
      </w:r>
      <w:r w:rsidRPr="0065101E">
        <w:rPr>
          <w:rFonts w:ascii="Times New Roman" w:eastAsia="Calibri" w:hAnsi="Times New Roman" w:cs="Times New Roman"/>
          <w:b/>
        </w:rPr>
        <w:t>«Альтернативная коммуникация»</w:t>
      </w:r>
    </w:p>
    <w:tbl>
      <w:tblPr>
        <w:tblStyle w:val="2"/>
        <w:tblW w:w="4860" w:type="pct"/>
        <w:tblInd w:w="421" w:type="dxa"/>
        <w:tblLook w:val="04A0" w:firstRow="1" w:lastRow="0" w:firstColumn="1" w:lastColumn="0" w:noHBand="0" w:noVBand="1"/>
      </w:tblPr>
      <w:tblGrid>
        <w:gridCol w:w="438"/>
        <w:gridCol w:w="3451"/>
        <w:gridCol w:w="1187"/>
        <w:gridCol w:w="938"/>
        <w:gridCol w:w="1711"/>
        <w:gridCol w:w="1104"/>
        <w:gridCol w:w="734"/>
        <w:gridCol w:w="1715"/>
        <w:gridCol w:w="1304"/>
        <w:gridCol w:w="281"/>
        <w:gridCol w:w="1952"/>
      </w:tblGrid>
      <w:tr w:rsidR="00AE7F01" w:rsidRPr="0065101E" w:rsidTr="00317DBE">
        <w:trPr>
          <w:trHeight w:val="1019"/>
        </w:trPr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</w:tc>
        <w:tc>
          <w:tcPr>
            <w:tcW w:w="117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Результаты анализа  освоения программы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Ф.И.  обучающихся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31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 w:rsidRPr="0065101E">
              <w:rPr>
                <w:rFonts w:ascii="Times New Roman" w:eastAsia="Calibri" w:hAnsi="Times New Roman" w:cs="Times New Roman"/>
                <w:b/>
              </w:rPr>
              <w:t>способен выполнить действия от 1 до 34%</w:t>
            </w: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2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 w:rsidRPr="0065101E"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</w:tc>
        <w:tc>
          <w:tcPr>
            <w:tcW w:w="12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 w:rsidRPr="0065101E"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</w:p>
        </w:tc>
      </w:tr>
      <w:tr w:rsidR="00AE7F01" w:rsidRPr="0065101E" w:rsidTr="00317DBE">
        <w:trPr>
          <w:trHeight w:val="324"/>
        </w:trPr>
        <w:tc>
          <w:tcPr>
            <w:tcW w:w="9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70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</w:tr>
      <w:tr w:rsidR="00AE7F01" w:rsidRPr="0065101E" w:rsidTr="00317DBE">
        <w:trPr>
          <w:trHeight w:val="191"/>
        </w:trPr>
        <w:tc>
          <w:tcPr>
            <w:tcW w:w="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E7F01" w:rsidRPr="0065101E" w:rsidTr="00317DBE">
        <w:tc>
          <w:tcPr>
            <w:tcW w:w="12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65101E">
        <w:rPr>
          <w:rFonts w:ascii="Times New Roman" w:eastAsia="Calibri" w:hAnsi="Times New Roman" w:cs="Times New Roman"/>
          <w:b/>
        </w:rPr>
        <w:t xml:space="preserve">АООП определяет четыре  уровня 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>динамики продвижения</w:t>
      </w:r>
      <w:r w:rsidRPr="0065101E">
        <w:rPr>
          <w:rFonts w:ascii="Times New Roman" w:eastAsia="Calibri" w:hAnsi="Times New Roman" w:cs="Times New Roman"/>
          <w:b/>
        </w:rPr>
        <w:t xml:space="preserve"> овладения предметными результатами: низкий, минимальный и достаточный.</w:t>
      </w:r>
      <w:r w:rsidRPr="0065101E">
        <w:rPr>
          <w:rFonts w:ascii="Times New Roman" w:eastAsia="MS Mincho" w:hAnsi="Times New Roman" w:cs="Times New Roman"/>
          <w:color w:val="0070C0"/>
          <w:lang w:eastAsia="ja-JP"/>
        </w:rPr>
        <w:t xml:space="preserve"> </w:t>
      </w:r>
      <w:r w:rsidRPr="0065101E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 xml:space="preserve">«НЕТ» -   нет фиксируемой динамики (0%); 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 xml:space="preserve"> «М» - минимальная динамика (до 25%); 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 xml:space="preserve">«У» - удовлетворительная динамика (от 26 до 50%);  </w:t>
      </w:r>
    </w:p>
    <w:p w:rsidR="00AE7F01" w:rsidRPr="0065101E" w:rsidRDefault="00AE7F01" w:rsidP="006510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>«З» - значительная динамика (свыше 50%).</w:t>
      </w: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ja-JP"/>
        </w:rPr>
      </w:pPr>
      <w:r w:rsidRPr="0065101E">
        <w:rPr>
          <w:rFonts w:ascii="Times New Roman" w:eastAsia="Calibri" w:hAnsi="Times New Roman" w:cs="Times New Roman"/>
          <w:bCs/>
          <w:color w:val="000000"/>
        </w:rPr>
        <w:t xml:space="preserve">Оценка результатов обследования отражается в </w:t>
      </w:r>
      <w:r w:rsidRPr="0065101E">
        <w:rPr>
          <w:rFonts w:ascii="Times New Roman" w:eastAsia="Calibri" w:hAnsi="Times New Roman" w:cs="Times New Roman"/>
          <w:b/>
          <w:bCs/>
          <w:i/>
          <w:color w:val="000000"/>
        </w:rPr>
        <w:t>таблице динамики</w:t>
      </w:r>
      <w:r w:rsidRPr="0065101E">
        <w:rPr>
          <w:rFonts w:ascii="Times New Roman" w:eastAsia="Calibri" w:hAnsi="Times New Roman" w:cs="Times New Roman"/>
          <w:bCs/>
          <w:color w:val="000000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65101E">
        <w:rPr>
          <w:rFonts w:ascii="Times New Roman" w:eastAsia="Times New Roman" w:hAnsi="Times New Roman" w:cs="Times New Roman"/>
          <w:b/>
          <w:lang w:eastAsia="ja-JP"/>
        </w:rPr>
        <w:t xml:space="preserve"> </w:t>
      </w: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ja-JP"/>
        </w:rPr>
      </w:pP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</w:rPr>
      </w:pPr>
      <w:r w:rsidRPr="0065101E">
        <w:rPr>
          <w:rFonts w:ascii="Times New Roman" w:eastAsia="Calibri" w:hAnsi="Times New Roman" w:cs="Times New Roman"/>
          <w:b/>
          <w:i/>
        </w:rPr>
        <w:t xml:space="preserve">Таблица оценки </w:t>
      </w:r>
      <w:r w:rsidRPr="0065101E">
        <w:rPr>
          <w:rFonts w:ascii="Times New Roman" w:eastAsia="Calibri" w:hAnsi="Times New Roman" w:cs="Times New Roman"/>
          <w:b/>
          <w:bCs/>
          <w:i/>
          <w:color w:val="000000"/>
        </w:rPr>
        <w:t>динамики овладения</w:t>
      </w:r>
      <w:r w:rsidRPr="0065101E">
        <w:rPr>
          <w:rFonts w:ascii="Times New Roman" w:eastAsia="Calibri" w:hAnsi="Times New Roman" w:cs="Times New Roman"/>
          <w:b/>
          <w:i/>
        </w:rPr>
        <w:t xml:space="preserve"> обучающимися</w:t>
      </w:r>
      <w:r w:rsidRPr="0065101E">
        <w:rPr>
          <w:rFonts w:ascii="Times New Roman" w:eastAsia="Calibri" w:hAnsi="Times New Roman" w:cs="Times New Roman"/>
          <w:b/>
          <w:bCs/>
          <w:i/>
          <w:color w:val="000000"/>
        </w:rPr>
        <w:t xml:space="preserve"> формируемыми знаниями и умениями</w:t>
      </w:r>
      <w:r w:rsidRPr="0065101E">
        <w:rPr>
          <w:rFonts w:ascii="Times New Roman" w:eastAsia="Calibri" w:hAnsi="Times New Roman" w:cs="Times New Roman"/>
          <w:b/>
          <w:i/>
        </w:rPr>
        <w:t xml:space="preserve">  программой  по учебному предмету </w:t>
      </w:r>
    </w:p>
    <w:p w:rsidR="00AE7F01" w:rsidRPr="0065101E" w:rsidRDefault="00AE7F01" w:rsidP="0065101E">
      <w:pPr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</w:rPr>
      </w:pPr>
      <w:r w:rsidRPr="0065101E">
        <w:rPr>
          <w:rFonts w:ascii="Times New Roman" w:eastAsia="Calibri" w:hAnsi="Times New Roman" w:cs="Times New Roman"/>
          <w:b/>
        </w:rPr>
        <w:t>«Альтернативная коммуникация »</w:t>
      </w:r>
      <w:r w:rsidRPr="0065101E">
        <w:rPr>
          <w:rFonts w:ascii="Times New Roman" w:eastAsia="Calibri" w:hAnsi="Times New Roman" w:cs="Times New Roman"/>
          <w:b/>
          <w:i/>
        </w:rPr>
        <w:t>________ класса      Учитель_______________________.</w:t>
      </w:r>
    </w:p>
    <w:tbl>
      <w:tblPr>
        <w:tblStyle w:val="2"/>
        <w:tblW w:w="4813" w:type="pct"/>
        <w:tblInd w:w="562" w:type="dxa"/>
        <w:tblLook w:val="04A0" w:firstRow="1" w:lastRow="0" w:firstColumn="1" w:lastColumn="0" w:noHBand="0" w:noVBand="1"/>
      </w:tblPr>
      <w:tblGrid>
        <w:gridCol w:w="864"/>
        <w:gridCol w:w="1728"/>
        <w:gridCol w:w="1294"/>
        <w:gridCol w:w="572"/>
        <w:gridCol w:w="1441"/>
        <w:gridCol w:w="1153"/>
        <w:gridCol w:w="575"/>
        <w:gridCol w:w="1297"/>
        <w:gridCol w:w="1153"/>
        <w:gridCol w:w="581"/>
        <w:gridCol w:w="1291"/>
        <w:gridCol w:w="1159"/>
        <w:gridCol w:w="584"/>
        <w:gridCol w:w="980"/>
      </w:tblGrid>
      <w:tr w:rsidR="00317DBE" w:rsidRPr="0065101E" w:rsidTr="00317DBE">
        <w:trPr>
          <w:trHeight w:val="1002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5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5101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 xml:space="preserve">Ф.И. 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обучающихся</w:t>
            </w:r>
          </w:p>
        </w:tc>
        <w:tc>
          <w:tcPr>
            <w:tcW w:w="11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«НЕТ» 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«М»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минимальная динамика (до 25%)</w:t>
            </w:r>
          </w:p>
        </w:tc>
        <w:tc>
          <w:tcPr>
            <w:tcW w:w="10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«У» 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удовлетворительная динамика (от 26 до 50%)</w:t>
            </w:r>
          </w:p>
        </w:tc>
        <w:tc>
          <w:tcPr>
            <w:tcW w:w="9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«З» </w:t>
            </w:r>
          </w:p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значительная динамика (свыше 50%)</w:t>
            </w:r>
          </w:p>
        </w:tc>
      </w:tr>
      <w:tr w:rsidR="00317DBE" w:rsidRPr="0065101E" w:rsidTr="00317DBE">
        <w:trPr>
          <w:trHeight w:val="655"/>
        </w:trPr>
        <w:tc>
          <w:tcPr>
            <w:tcW w:w="2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Конец года</w:t>
            </w:r>
          </w:p>
        </w:tc>
      </w:tr>
      <w:tr w:rsidR="00317DBE" w:rsidRPr="0065101E" w:rsidTr="00317DBE">
        <w:trPr>
          <w:trHeight w:val="25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5101E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17DBE" w:rsidRPr="0065101E" w:rsidTr="00317DBE">
        <w:tc>
          <w:tcPr>
            <w:tcW w:w="8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101E"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F01" w:rsidRPr="0065101E" w:rsidRDefault="00AE7F01" w:rsidP="006510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AE7F01" w:rsidRPr="0065101E" w:rsidRDefault="00AE7F01" w:rsidP="0065101E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sectPr w:rsidR="00AE7F01" w:rsidRPr="0065101E" w:rsidSect="00AE7F01">
      <w:pgSz w:w="16838" w:h="11906" w:orient="landscape"/>
      <w:pgMar w:top="1134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30E29"/>
    <w:multiLevelType w:val="hybridMultilevel"/>
    <w:tmpl w:val="E4564DBA"/>
    <w:lvl w:ilvl="0" w:tplc="041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2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76789"/>
    <w:multiLevelType w:val="hybridMultilevel"/>
    <w:tmpl w:val="D514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9344A"/>
    <w:multiLevelType w:val="hybridMultilevel"/>
    <w:tmpl w:val="B24A6342"/>
    <w:lvl w:ilvl="0" w:tplc="17C094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1D747C"/>
    <w:multiLevelType w:val="hybridMultilevel"/>
    <w:tmpl w:val="8AC677DC"/>
    <w:lvl w:ilvl="0" w:tplc="14CC1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41528B"/>
    <w:multiLevelType w:val="hybridMultilevel"/>
    <w:tmpl w:val="F3A211C8"/>
    <w:lvl w:ilvl="0" w:tplc="331868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510"/>
    <w:rsid w:val="00042244"/>
    <w:rsid w:val="000C0BFB"/>
    <w:rsid w:val="001A72A2"/>
    <w:rsid w:val="00204C58"/>
    <w:rsid w:val="00317DBE"/>
    <w:rsid w:val="006341F9"/>
    <w:rsid w:val="0065101E"/>
    <w:rsid w:val="006923C9"/>
    <w:rsid w:val="00745E17"/>
    <w:rsid w:val="0078565D"/>
    <w:rsid w:val="007B7174"/>
    <w:rsid w:val="00832A66"/>
    <w:rsid w:val="00A97603"/>
    <w:rsid w:val="00AE7F01"/>
    <w:rsid w:val="00B14582"/>
    <w:rsid w:val="00DC4482"/>
    <w:rsid w:val="00DF5510"/>
    <w:rsid w:val="00E45919"/>
    <w:rsid w:val="00EE0C50"/>
    <w:rsid w:val="00F7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0">
    <w:name w:val="Сетка таблицы110"/>
    <w:basedOn w:val="a1"/>
    <w:next w:val="a3"/>
    <w:rsid w:val="00AE7F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rsid w:val="00AE7F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E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7F01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AE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7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DBE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1A72A2"/>
    <w:pPr>
      <w:widowControl w:val="0"/>
      <w:autoSpaceDE w:val="0"/>
      <w:autoSpaceDN w:val="0"/>
      <w:spacing w:before="16" w:after="0" w:line="240" w:lineRule="auto"/>
      <w:ind w:left="9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0">
    <w:name w:val="Сетка таблицы110"/>
    <w:basedOn w:val="a1"/>
    <w:next w:val="a3"/>
    <w:rsid w:val="00AE7F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3"/>
    <w:rsid w:val="00AE7F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AE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7F01"/>
    <w:pPr>
      <w:ind w:left="720"/>
      <w:contextualSpacing/>
    </w:pPr>
  </w:style>
  <w:style w:type="table" w:customStyle="1" w:styleId="2">
    <w:name w:val="Сетка таблицы2"/>
    <w:basedOn w:val="a1"/>
    <w:uiPriority w:val="59"/>
    <w:rsid w:val="00AE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7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DBE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1A72A2"/>
    <w:pPr>
      <w:widowControl w:val="0"/>
      <w:autoSpaceDE w:val="0"/>
      <w:autoSpaceDN w:val="0"/>
      <w:spacing w:before="16" w:after="0" w:line="240" w:lineRule="auto"/>
      <w:ind w:left="9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0C9FA-D7F3-4957-836B-0BEF29D8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23</Pages>
  <Words>9416</Words>
  <Characters>53675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12</cp:revision>
  <cp:lastPrinted>2022-09-21T11:43:00Z</cp:lastPrinted>
  <dcterms:created xsi:type="dcterms:W3CDTF">2022-09-20T07:14:00Z</dcterms:created>
  <dcterms:modified xsi:type="dcterms:W3CDTF">2024-09-09T17:09:00Z</dcterms:modified>
</cp:coreProperties>
</file>