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9C4" w:rsidRDefault="00FA4864" w:rsidP="005D1783">
      <w:pPr>
        <w:suppressAutoHyphens/>
        <w:autoSpaceDE w:val="0"/>
        <w:contextualSpacing/>
        <w:rPr>
          <w:b/>
          <w:bCs/>
          <w:kern w:val="2"/>
          <w:lang w:eastAsia="ar-SA"/>
        </w:rPr>
      </w:pPr>
      <w:r>
        <w:rPr>
          <w:b/>
          <w:bCs/>
          <w:kern w:val="2"/>
          <w:lang w:eastAsia="ar-SA"/>
        </w:rPr>
        <w:t xml:space="preserve"> </w:t>
      </w:r>
      <w:r w:rsidR="005D1783">
        <w:rPr>
          <w:b/>
          <w:bCs/>
          <w:kern w:val="2"/>
          <w:lang w:eastAsia="ar-SA"/>
        </w:rPr>
        <w:t xml:space="preserve">                                                                      </w:t>
      </w:r>
    </w:p>
    <w:tbl>
      <w:tblPr>
        <w:tblStyle w:val="1"/>
        <w:tblW w:w="0" w:type="auto"/>
        <w:tblInd w:w="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894"/>
        <w:gridCol w:w="6894"/>
      </w:tblGrid>
      <w:tr w:rsidR="009F09C4" w:rsidRPr="00667E9A" w:rsidTr="00CC596E">
        <w:tc>
          <w:tcPr>
            <w:tcW w:w="6894" w:type="dxa"/>
          </w:tcPr>
          <w:p w:rsidR="009F09C4" w:rsidRPr="00667E9A" w:rsidRDefault="009F09C4" w:rsidP="00CC596E">
            <w:pPr>
              <w:jc w:val="both"/>
            </w:pPr>
            <w:r w:rsidRPr="00667E9A">
              <w:t>СОГЛАСОВАНО:</w:t>
            </w:r>
          </w:p>
          <w:p w:rsidR="009F09C4" w:rsidRPr="00667E9A" w:rsidRDefault="009F09C4" w:rsidP="00CC596E">
            <w:pPr>
              <w:jc w:val="both"/>
            </w:pPr>
            <w:r w:rsidRPr="00667E9A">
              <w:t>Заместитель директора по УВР</w:t>
            </w:r>
          </w:p>
          <w:p w:rsidR="009F09C4" w:rsidRPr="00667E9A" w:rsidRDefault="009F09C4" w:rsidP="00CC596E">
            <w:pPr>
              <w:jc w:val="both"/>
            </w:pPr>
            <w:r w:rsidRPr="00667E9A">
              <w:t>______________Р.З. Юсупова</w:t>
            </w:r>
          </w:p>
          <w:p w:rsidR="009F09C4" w:rsidRPr="00667E9A" w:rsidRDefault="00F81772" w:rsidP="00CC596E">
            <w:pPr>
              <w:jc w:val="both"/>
            </w:pPr>
            <w:r>
              <w:t>«_____»_______________2024</w:t>
            </w:r>
            <w:r w:rsidR="009F09C4" w:rsidRPr="00667E9A">
              <w:t xml:space="preserve"> г</w:t>
            </w:r>
          </w:p>
        </w:tc>
        <w:tc>
          <w:tcPr>
            <w:tcW w:w="6894" w:type="dxa"/>
          </w:tcPr>
          <w:p w:rsidR="009F09C4" w:rsidRPr="00667E9A" w:rsidRDefault="009F09C4" w:rsidP="00CC596E">
            <w:pPr>
              <w:ind w:firstLine="709"/>
              <w:jc w:val="right"/>
            </w:pPr>
            <w:r w:rsidRPr="00667E9A">
              <w:t xml:space="preserve">УТВЕРЖДАЮ: </w:t>
            </w:r>
          </w:p>
          <w:p w:rsidR="009F09C4" w:rsidRPr="00667E9A" w:rsidRDefault="009F09C4" w:rsidP="00CC596E">
            <w:pPr>
              <w:ind w:firstLine="709"/>
              <w:jc w:val="right"/>
            </w:pPr>
            <w:r w:rsidRPr="00667E9A">
              <w:t>Директор школы:</w:t>
            </w:r>
          </w:p>
          <w:p w:rsidR="009F09C4" w:rsidRPr="00667E9A" w:rsidRDefault="009F09C4" w:rsidP="00CC596E">
            <w:pPr>
              <w:ind w:firstLine="709"/>
              <w:jc w:val="right"/>
            </w:pPr>
            <w:r w:rsidRPr="00667E9A">
              <w:t xml:space="preserve">__________И.Н. </w:t>
            </w:r>
            <w:proofErr w:type="spellStart"/>
            <w:r w:rsidRPr="00667E9A">
              <w:t>Дейкова</w:t>
            </w:r>
            <w:proofErr w:type="spellEnd"/>
          </w:p>
          <w:p w:rsidR="009F09C4" w:rsidRPr="00667E9A" w:rsidRDefault="00F81772" w:rsidP="00CC596E">
            <w:pPr>
              <w:ind w:firstLine="709"/>
              <w:jc w:val="right"/>
            </w:pPr>
            <w:r>
              <w:t>«____»_________________2024</w:t>
            </w:r>
            <w:r w:rsidR="009F09C4" w:rsidRPr="00667E9A">
              <w:t>г.</w:t>
            </w:r>
          </w:p>
          <w:p w:rsidR="009F09C4" w:rsidRPr="00667E9A" w:rsidRDefault="009F09C4" w:rsidP="00CC596E">
            <w:pPr>
              <w:jc w:val="both"/>
            </w:pPr>
          </w:p>
        </w:tc>
      </w:tr>
      <w:tr w:rsidR="009F09C4" w:rsidRPr="00667E9A" w:rsidTr="00CC596E">
        <w:tc>
          <w:tcPr>
            <w:tcW w:w="6894" w:type="dxa"/>
          </w:tcPr>
          <w:p w:rsidR="009F09C4" w:rsidRPr="00667E9A" w:rsidRDefault="009F09C4" w:rsidP="00CC596E">
            <w:pPr>
              <w:jc w:val="both"/>
            </w:pPr>
          </w:p>
        </w:tc>
        <w:tc>
          <w:tcPr>
            <w:tcW w:w="6894" w:type="dxa"/>
          </w:tcPr>
          <w:p w:rsidR="009F09C4" w:rsidRPr="00667E9A" w:rsidRDefault="009F09C4" w:rsidP="00CC596E">
            <w:pPr>
              <w:jc w:val="both"/>
            </w:pPr>
          </w:p>
        </w:tc>
      </w:tr>
    </w:tbl>
    <w:p w:rsidR="009F09C4" w:rsidRPr="00667E9A" w:rsidRDefault="009F09C4" w:rsidP="009F09C4">
      <w:pPr>
        <w:ind w:firstLine="709"/>
        <w:jc w:val="both"/>
        <w:rPr>
          <w:rFonts w:eastAsiaTheme="minorEastAsia"/>
        </w:rPr>
      </w:pPr>
    </w:p>
    <w:p w:rsidR="009F09C4" w:rsidRPr="00667E9A" w:rsidRDefault="009F09C4" w:rsidP="009F09C4">
      <w:pPr>
        <w:ind w:firstLine="709"/>
        <w:jc w:val="both"/>
        <w:rPr>
          <w:rFonts w:eastAsiaTheme="minorEastAsia"/>
          <w:b/>
        </w:rPr>
      </w:pPr>
    </w:p>
    <w:p w:rsidR="009F09C4" w:rsidRPr="00667E9A" w:rsidRDefault="009F09C4" w:rsidP="009F09C4">
      <w:pPr>
        <w:ind w:firstLine="709"/>
        <w:jc w:val="center"/>
        <w:rPr>
          <w:rFonts w:eastAsiaTheme="minorEastAsia"/>
          <w:b/>
        </w:rPr>
      </w:pPr>
    </w:p>
    <w:p w:rsidR="009F09C4" w:rsidRPr="00667E9A" w:rsidRDefault="009F09C4" w:rsidP="009F09C4">
      <w:pPr>
        <w:ind w:firstLine="709"/>
        <w:jc w:val="center"/>
        <w:rPr>
          <w:rFonts w:eastAsiaTheme="minorEastAsia"/>
          <w:b/>
        </w:rPr>
      </w:pPr>
    </w:p>
    <w:p w:rsidR="009F09C4" w:rsidRPr="00667E9A" w:rsidRDefault="009F09C4" w:rsidP="009F09C4">
      <w:pPr>
        <w:ind w:firstLine="709"/>
        <w:jc w:val="center"/>
        <w:rPr>
          <w:rFonts w:eastAsiaTheme="minorEastAsia"/>
          <w:b/>
        </w:rPr>
      </w:pPr>
    </w:p>
    <w:p w:rsidR="009F09C4" w:rsidRPr="00FA4864" w:rsidRDefault="009F09C4" w:rsidP="009F09C4">
      <w:pPr>
        <w:tabs>
          <w:tab w:val="left" w:pos="3615"/>
          <w:tab w:val="center" w:pos="6786"/>
        </w:tabs>
        <w:ind w:right="-603"/>
        <w:jc w:val="center"/>
        <w:rPr>
          <w:rFonts w:eastAsiaTheme="minorEastAsia"/>
          <w:b/>
        </w:rPr>
      </w:pPr>
      <w:r w:rsidRPr="00FA4864">
        <w:rPr>
          <w:rFonts w:eastAsiaTheme="minorEastAsia"/>
          <w:b/>
        </w:rPr>
        <w:t>Рабочая программа</w:t>
      </w:r>
    </w:p>
    <w:p w:rsidR="009F09C4" w:rsidRPr="00FA4864" w:rsidRDefault="009F09C4" w:rsidP="009F09C4">
      <w:pPr>
        <w:tabs>
          <w:tab w:val="left" w:pos="3615"/>
          <w:tab w:val="center" w:pos="6786"/>
        </w:tabs>
        <w:ind w:right="-603"/>
        <w:jc w:val="center"/>
        <w:rPr>
          <w:rFonts w:eastAsiaTheme="minorEastAsia"/>
          <w:b/>
        </w:rPr>
      </w:pPr>
      <w:r w:rsidRPr="00FA4864">
        <w:rPr>
          <w:rFonts w:eastAsiaTheme="minorEastAsia"/>
          <w:b/>
        </w:rPr>
        <w:t>по коррекционному курсу «Эмоциональное и коммуникативно-речевое развитие»</w:t>
      </w:r>
    </w:p>
    <w:p w:rsidR="009F09C4" w:rsidRPr="00FA4864" w:rsidRDefault="00D2036C" w:rsidP="009F09C4">
      <w:pPr>
        <w:tabs>
          <w:tab w:val="left" w:pos="3615"/>
          <w:tab w:val="center" w:pos="6786"/>
        </w:tabs>
        <w:ind w:right="-603"/>
        <w:jc w:val="center"/>
        <w:rPr>
          <w:rFonts w:eastAsiaTheme="minorEastAsia"/>
          <w:b/>
        </w:rPr>
      </w:pPr>
      <w:r w:rsidRPr="00FA4864">
        <w:rPr>
          <w:rFonts w:eastAsiaTheme="minorEastAsia"/>
          <w:b/>
        </w:rPr>
        <w:t>для обучающихся 4</w:t>
      </w:r>
      <w:r w:rsidR="009F09C4" w:rsidRPr="00FA4864">
        <w:rPr>
          <w:rFonts w:eastAsiaTheme="minorEastAsia"/>
          <w:b/>
        </w:rPr>
        <w:t>Г класса</w:t>
      </w:r>
      <w:r w:rsidR="00FA4864" w:rsidRPr="00FA4864">
        <w:rPr>
          <w:rFonts w:eastAsiaTheme="minorEastAsia"/>
          <w:b/>
        </w:rPr>
        <w:t xml:space="preserve"> </w:t>
      </w:r>
      <w:r w:rsidR="00FA4864" w:rsidRPr="00FA4864">
        <w:rPr>
          <w:b/>
        </w:rPr>
        <w:t xml:space="preserve">с нарушением интеллекта </w:t>
      </w:r>
      <w:r w:rsidR="009F09C4" w:rsidRPr="00FA4864">
        <w:rPr>
          <w:rFonts w:eastAsiaTheme="minorEastAsia"/>
          <w:b/>
        </w:rPr>
        <w:t>с РАС (Вариант 8.4)</w:t>
      </w:r>
    </w:p>
    <w:p w:rsidR="009F09C4" w:rsidRPr="00667E9A" w:rsidRDefault="009F09C4" w:rsidP="009F09C4">
      <w:pPr>
        <w:tabs>
          <w:tab w:val="left" w:pos="3615"/>
          <w:tab w:val="center" w:pos="6786"/>
        </w:tabs>
        <w:ind w:right="-603"/>
        <w:jc w:val="center"/>
        <w:rPr>
          <w:rFonts w:eastAsiaTheme="minorEastAsia"/>
          <w:b/>
        </w:rPr>
      </w:pPr>
    </w:p>
    <w:p w:rsidR="009F09C4" w:rsidRPr="00667E9A" w:rsidRDefault="009F09C4" w:rsidP="009F09C4">
      <w:pPr>
        <w:tabs>
          <w:tab w:val="left" w:pos="3615"/>
          <w:tab w:val="center" w:pos="6786"/>
        </w:tabs>
        <w:ind w:right="-603"/>
        <w:jc w:val="center"/>
        <w:rPr>
          <w:rFonts w:eastAsiaTheme="minorEastAsia"/>
          <w:b/>
        </w:rPr>
      </w:pPr>
    </w:p>
    <w:p w:rsidR="009F09C4" w:rsidRPr="00667E9A" w:rsidRDefault="009F09C4" w:rsidP="009F09C4">
      <w:pPr>
        <w:tabs>
          <w:tab w:val="left" w:pos="3615"/>
          <w:tab w:val="center" w:pos="6786"/>
        </w:tabs>
        <w:ind w:right="-603"/>
        <w:jc w:val="center"/>
        <w:rPr>
          <w:rFonts w:eastAsiaTheme="minorEastAsia"/>
          <w:b/>
        </w:rPr>
      </w:pPr>
    </w:p>
    <w:p w:rsidR="009F09C4" w:rsidRPr="00667E9A" w:rsidRDefault="009F09C4" w:rsidP="009F09C4">
      <w:pPr>
        <w:rPr>
          <w:rFonts w:eastAsiaTheme="minorEastAsia"/>
          <w:b/>
        </w:rPr>
      </w:pPr>
    </w:p>
    <w:p w:rsidR="009F09C4" w:rsidRPr="00667E9A" w:rsidRDefault="009F09C4" w:rsidP="009F09C4">
      <w:pPr>
        <w:ind w:firstLine="709"/>
        <w:jc w:val="right"/>
        <w:rPr>
          <w:rFonts w:eastAsiaTheme="minorEastAsia"/>
        </w:rPr>
      </w:pPr>
      <w:proofErr w:type="gramStart"/>
      <w:r w:rsidRPr="00667E9A">
        <w:rPr>
          <w:rFonts w:eastAsiaTheme="minorEastAsia"/>
        </w:rPr>
        <w:t>Ответственный</w:t>
      </w:r>
      <w:proofErr w:type="gramEnd"/>
      <w:r w:rsidRPr="00667E9A">
        <w:rPr>
          <w:rFonts w:eastAsiaTheme="minorEastAsia"/>
        </w:rPr>
        <w:t xml:space="preserve"> за реализацию:</w:t>
      </w:r>
    </w:p>
    <w:p w:rsidR="009F09C4" w:rsidRPr="00667E9A" w:rsidRDefault="009F09C4" w:rsidP="009F09C4">
      <w:pPr>
        <w:ind w:firstLine="709"/>
        <w:jc w:val="right"/>
        <w:rPr>
          <w:rFonts w:eastAsiaTheme="minorEastAsia"/>
        </w:rPr>
      </w:pPr>
      <w:r w:rsidRPr="00667E9A">
        <w:rPr>
          <w:rFonts w:eastAsiaTheme="minorEastAsia"/>
        </w:rPr>
        <w:t>Учитель-логопед</w:t>
      </w:r>
    </w:p>
    <w:p w:rsidR="009F09C4" w:rsidRPr="00667E9A" w:rsidRDefault="009F09C4" w:rsidP="009F09C4">
      <w:pPr>
        <w:ind w:firstLine="709"/>
        <w:jc w:val="right"/>
        <w:rPr>
          <w:rFonts w:eastAsiaTheme="minorEastAsia"/>
        </w:rPr>
      </w:pPr>
      <w:proofErr w:type="spellStart"/>
      <w:r>
        <w:rPr>
          <w:rFonts w:eastAsiaTheme="minorEastAsia"/>
        </w:rPr>
        <w:t>Галямова</w:t>
      </w:r>
      <w:proofErr w:type="spellEnd"/>
      <w:r>
        <w:rPr>
          <w:rFonts w:eastAsiaTheme="minorEastAsia"/>
        </w:rPr>
        <w:t xml:space="preserve"> А.В</w:t>
      </w:r>
    </w:p>
    <w:p w:rsidR="009F09C4" w:rsidRPr="00667E9A" w:rsidRDefault="009F09C4" w:rsidP="009F09C4">
      <w:pPr>
        <w:ind w:firstLine="709"/>
        <w:jc w:val="center"/>
        <w:rPr>
          <w:rFonts w:eastAsiaTheme="minorEastAsia"/>
        </w:rPr>
      </w:pPr>
    </w:p>
    <w:p w:rsidR="009F09C4" w:rsidRPr="00667E9A" w:rsidRDefault="009F09C4" w:rsidP="009F09C4">
      <w:pPr>
        <w:ind w:firstLine="709"/>
        <w:rPr>
          <w:rFonts w:eastAsiaTheme="minorEastAsia"/>
        </w:rPr>
      </w:pPr>
      <w:r w:rsidRPr="00667E9A">
        <w:rPr>
          <w:rFonts w:eastAsiaTheme="minorEastAsia"/>
        </w:rPr>
        <w:t>Рассмотрено и одобрено на заседании</w:t>
      </w:r>
    </w:p>
    <w:p w:rsidR="009F09C4" w:rsidRPr="00667E9A" w:rsidRDefault="009F09C4" w:rsidP="009F09C4">
      <w:pPr>
        <w:ind w:firstLine="709"/>
        <w:rPr>
          <w:rFonts w:eastAsiaTheme="minorEastAsia"/>
        </w:rPr>
      </w:pPr>
      <w:r w:rsidRPr="00667E9A">
        <w:rPr>
          <w:rFonts w:eastAsiaTheme="minorEastAsia"/>
        </w:rPr>
        <w:t xml:space="preserve">Педагогического </w:t>
      </w:r>
      <w:r>
        <w:rPr>
          <w:rFonts w:eastAsiaTheme="minorEastAsia"/>
        </w:rPr>
        <w:t xml:space="preserve">совета от «      </w:t>
      </w:r>
      <w:r w:rsidRPr="00667E9A">
        <w:rPr>
          <w:rFonts w:eastAsiaTheme="minorEastAsia"/>
        </w:rPr>
        <w:t>» а</w:t>
      </w:r>
      <w:r w:rsidR="00F81772">
        <w:rPr>
          <w:rFonts w:eastAsiaTheme="minorEastAsia"/>
        </w:rPr>
        <w:t>вгуста 2024</w:t>
      </w:r>
      <w:r w:rsidRPr="00667E9A">
        <w:rPr>
          <w:rFonts w:eastAsiaTheme="minorEastAsia"/>
        </w:rPr>
        <w:t>г</w:t>
      </w:r>
    </w:p>
    <w:p w:rsidR="009F09C4" w:rsidRPr="00667E9A" w:rsidRDefault="009F09C4" w:rsidP="009F09C4">
      <w:pPr>
        <w:ind w:firstLine="709"/>
        <w:rPr>
          <w:rFonts w:eastAsiaTheme="minorEastAsia"/>
        </w:rPr>
      </w:pPr>
      <w:r>
        <w:rPr>
          <w:rFonts w:eastAsiaTheme="minorEastAsia"/>
        </w:rPr>
        <w:t xml:space="preserve">протокол № </w:t>
      </w:r>
      <w:r w:rsidRPr="00667E9A">
        <w:rPr>
          <w:rFonts w:eastAsiaTheme="minorEastAsia"/>
        </w:rPr>
        <w:t xml:space="preserve">   </w:t>
      </w:r>
    </w:p>
    <w:p w:rsidR="009F09C4" w:rsidRPr="00667E9A" w:rsidRDefault="009F09C4" w:rsidP="009F09C4">
      <w:pPr>
        <w:ind w:firstLine="709"/>
        <w:rPr>
          <w:rFonts w:eastAsiaTheme="minorEastAsia"/>
        </w:rPr>
      </w:pPr>
    </w:p>
    <w:p w:rsidR="009F09C4" w:rsidRPr="00667E9A" w:rsidRDefault="009F09C4" w:rsidP="009F09C4">
      <w:pPr>
        <w:rPr>
          <w:rFonts w:eastAsiaTheme="minorEastAsia"/>
        </w:rPr>
      </w:pPr>
    </w:p>
    <w:p w:rsidR="009F09C4" w:rsidRPr="00667E9A" w:rsidRDefault="009F09C4" w:rsidP="009F09C4">
      <w:pPr>
        <w:rPr>
          <w:rFonts w:eastAsiaTheme="minorEastAsia"/>
        </w:rPr>
      </w:pPr>
    </w:p>
    <w:p w:rsidR="009F09C4" w:rsidRPr="00667E9A" w:rsidRDefault="009F09C4" w:rsidP="009F09C4">
      <w:pPr>
        <w:rPr>
          <w:rFonts w:eastAsiaTheme="minorEastAsia"/>
        </w:rPr>
      </w:pPr>
    </w:p>
    <w:p w:rsidR="009F09C4" w:rsidRPr="00667E9A" w:rsidRDefault="009F09C4" w:rsidP="009F09C4">
      <w:pPr>
        <w:rPr>
          <w:rFonts w:eastAsiaTheme="minorEastAsia"/>
        </w:rPr>
      </w:pPr>
    </w:p>
    <w:p w:rsidR="009F09C4" w:rsidRPr="00667E9A" w:rsidRDefault="009F09C4" w:rsidP="009F09C4">
      <w:pPr>
        <w:rPr>
          <w:rFonts w:eastAsiaTheme="minorEastAsia"/>
        </w:rPr>
      </w:pPr>
    </w:p>
    <w:p w:rsidR="009F09C4" w:rsidRPr="00667E9A" w:rsidRDefault="009F09C4" w:rsidP="009F09C4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</w:t>
      </w:r>
      <w:r w:rsidR="00F81772">
        <w:rPr>
          <w:rFonts w:eastAsiaTheme="minorEastAsia"/>
        </w:rPr>
        <w:t xml:space="preserve">                 Ульяновск, 2024</w:t>
      </w:r>
      <w:r w:rsidRPr="00667E9A">
        <w:rPr>
          <w:rFonts w:eastAsiaTheme="minorEastAsia"/>
        </w:rPr>
        <w:t>г</w:t>
      </w:r>
    </w:p>
    <w:p w:rsidR="003F253E" w:rsidRPr="00A064B8" w:rsidRDefault="005D1783" w:rsidP="005D1783">
      <w:pPr>
        <w:suppressAutoHyphens/>
        <w:autoSpaceDE w:val="0"/>
        <w:contextualSpacing/>
        <w:rPr>
          <w:b/>
          <w:bCs/>
          <w:kern w:val="2"/>
          <w:lang w:eastAsia="ar-SA"/>
        </w:rPr>
      </w:pPr>
      <w:r>
        <w:rPr>
          <w:b/>
          <w:bCs/>
          <w:kern w:val="2"/>
          <w:lang w:eastAsia="ar-SA"/>
        </w:rPr>
        <w:lastRenderedPageBreak/>
        <w:t xml:space="preserve">   </w:t>
      </w:r>
      <w:r w:rsidR="009F09C4">
        <w:rPr>
          <w:b/>
          <w:bCs/>
          <w:kern w:val="2"/>
          <w:lang w:eastAsia="ar-SA"/>
        </w:rPr>
        <w:t xml:space="preserve">                                                                        </w:t>
      </w:r>
      <w:r>
        <w:rPr>
          <w:b/>
          <w:bCs/>
          <w:kern w:val="2"/>
          <w:lang w:eastAsia="ar-SA"/>
        </w:rPr>
        <w:t xml:space="preserve">     </w:t>
      </w:r>
      <w:r w:rsidR="003F253E" w:rsidRPr="00A064B8">
        <w:rPr>
          <w:b/>
          <w:bCs/>
          <w:kern w:val="2"/>
          <w:lang w:eastAsia="ar-SA"/>
        </w:rPr>
        <w:t>ПОЯСНИТЕЛЬНАЯ ЗАПИСКА</w:t>
      </w:r>
    </w:p>
    <w:p w:rsidR="003F253E" w:rsidRPr="00A064B8" w:rsidRDefault="003F253E" w:rsidP="00A064B8">
      <w:pPr>
        <w:suppressAutoHyphens/>
        <w:autoSpaceDE w:val="0"/>
        <w:contextualSpacing/>
        <w:jc w:val="center"/>
        <w:rPr>
          <w:b/>
          <w:bCs/>
          <w:kern w:val="2"/>
          <w:lang w:eastAsia="ar-SA"/>
        </w:rPr>
      </w:pPr>
    </w:p>
    <w:p w:rsidR="00F81772" w:rsidRDefault="003F253E" w:rsidP="00F81772">
      <w:pPr>
        <w:contextualSpacing/>
        <w:jc w:val="both"/>
        <w:rPr>
          <w:color w:val="000000" w:themeColor="text1"/>
        </w:rPr>
      </w:pPr>
      <w:r w:rsidRPr="00A064B8">
        <w:rPr>
          <w:kern w:val="2"/>
          <w:lang w:eastAsia="ar-SA"/>
        </w:rPr>
        <w:t xml:space="preserve">                            Рабочая программа по учебному курсу «Эмоциональное и коммуникативно-речевое развитие» из образовательной об</w:t>
      </w:r>
      <w:r w:rsidR="00511BEF" w:rsidRPr="00A064B8">
        <w:rPr>
          <w:kern w:val="2"/>
          <w:lang w:eastAsia="ar-SA"/>
        </w:rPr>
        <w:t>ласти «Коррекционные курсы» в 4</w:t>
      </w:r>
      <w:r w:rsidRPr="00A064B8">
        <w:rPr>
          <w:kern w:val="2"/>
          <w:lang w:eastAsia="ar-SA"/>
        </w:rPr>
        <w:t xml:space="preserve"> классе составлена с учётом познавательной деятельности обучающихся на основании нормативно-правовых документов:</w:t>
      </w:r>
    </w:p>
    <w:p w:rsidR="00F81772" w:rsidRDefault="00F81772" w:rsidP="00F81772">
      <w:pPr>
        <w:pStyle w:val="a6"/>
        <w:spacing w:line="360" w:lineRule="auto"/>
        <w:ind w:left="118" w:right="113" w:firstLine="70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-Федеральный закон  «Об образовании в Российской Федерации» от 29.12.2012г №273-ФЗ</w:t>
      </w:r>
    </w:p>
    <w:p w:rsidR="00F81772" w:rsidRDefault="00F81772" w:rsidP="00F81772">
      <w:pPr>
        <w:pStyle w:val="a6"/>
        <w:spacing w:line="360" w:lineRule="auto"/>
        <w:ind w:left="118" w:right="113" w:firstLine="70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-Приказ </w:t>
      </w:r>
      <w:proofErr w:type="spellStart"/>
      <w:r>
        <w:rPr>
          <w:color w:val="000000" w:themeColor="text1"/>
          <w:sz w:val="24"/>
          <w:szCs w:val="24"/>
        </w:rPr>
        <w:t>Минобрнауки</w:t>
      </w:r>
      <w:proofErr w:type="spellEnd"/>
      <w:r>
        <w:rPr>
          <w:color w:val="000000" w:themeColor="text1"/>
          <w:sz w:val="24"/>
          <w:szCs w:val="24"/>
        </w:rPr>
        <w:t xml:space="preserve"> России от 19 декабря 2014года №1598 «Об утверждении федерального государственного образовательного стандарта начального общего образования </w:t>
      </w:r>
      <w:proofErr w:type="gramStart"/>
      <w:r>
        <w:rPr>
          <w:color w:val="000000" w:themeColor="text1"/>
          <w:sz w:val="24"/>
          <w:szCs w:val="24"/>
        </w:rPr>
        <w:t>обучающихся</w:t>
      </w:r>
      <w:proofErr w:type="gramEnd"/>
      <w:r>
        <w:rPr>
          <w:color w:val="000000" w:themeColor="text1"/>
          <w:sz w:val="24"/>
          <w:szCs w:val="24"/>
        </w:rPr>
        <w:t xml:space="preserve"> с ограниченными возможностями здоровья»</w:t>
      </w:r>
    </w:p>
    <w:p w:rsidR="00F81772" w:rsidRDefault="00F81772" w:rsidP="00F81772">
      <w:pPr>
        <w:pStyle w:val="a6"/>
        <w:spacing w:line="360" w:lineRule="auto"/>
        <w:ind w:left="118" w:right="113" w:firstLine="70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-Приказ Министерства просвещения РФ от 24 ноября 2022г №1023 «Об утверждении федеральной адаптированной образовательной программы начального общего образования обучающихся с ограниченными возможностями здоровья»</w:t>
      </w:r>
    </w:p>
    <w:p w:rsidR="00F81772" w:rsidRDefault="00F81772" w:rsidP="00F81772">
      <w:pPr>
        <w:pStyle w:val="a6"/>
        <w:spacing w:line="360" w:lineRule="auto"/>
        <w:ind w:left="118" w:right="113" w:firstLine="70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</w:t>
      </w:r>
    </w:p>
    <w:p w:rsidR="00F81772" w:rsidRDefault="00F81772" w:rsidP="00F81772">
      <w:pPr>
        <w:pStyle w:val="a6"/>
        <w:spacing w:line="360" w:lineRule="auto"/>
        <w:ind w:left="118" w:right="113" w:firstLine="70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-Приказ Министерства просвещения Российской Федерации от 17 июля 2024г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 w:rsidR="002C17F6" w:rsidRPr="0035417F" w:rsidRDefault="002C17F6" w:rsidP="002C17F6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</w:p>
    <w:p w:rsidR="00695E67" w:rsidRPr="00A064B8" w:rsidRDefault="00695E67" w:rsidP="00A064B8">
      <w:pPr>
        <w:pStyle w:val="a4"/>
        <w:contextualSpacing/>
        <w:jc w:val="center"/>
        <w:rPr>
          <w:b/>
          <w:color w:val="000000"/>
        </w:rPr>
      </w:pPr>
      <w:r w:rsidRPr="00A064B8">
        <w:rPr>
          <w:b/>
          <w:color w:val="000000"/>
        </w:rPr>
        <w:t>Общая характеристика коррекционно-развивающего курса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У ребенка с расстройствами аутистического спектра, не владеющего вербальной речью, затруднено общение с окружающими, что в целом нарушает и искажает его психическое и интеллектуальное развитие. В этой связи обучение ребенка речи с использованием альтернативных (дополнительных) средств коммуникации является необходимой частью всей системы коррекционно-педагогической работы.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Альтернативные средства общения могут использоваться для дополнения речи (если речь невнятная, смазанная) или ее замены, в случае ее отсутствия.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Коррекционный ку</w:t>
      </w:r>
      <w:proofErr w:type="gramStart"/>
      <w:r w:rsidRPr="00A064B8">
        <w:rPr>
          <w:color w:val="000000"/>
        </w:rPr>
        <w:t>рс вкл</w:t>
      </w:r>
      <w:proofErr w:type="gramEnd"/>
      <w:r w:rsidRPr="00A064B8">
        <w:rPr>
          <w:color w:val="000000"/>
        </w:rPr>
        <w:t>ючает следующие разделы: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· Развитие речи средствами невербальной коммуникации;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 xml:space="preserve">· </w:t>
      </w:r>
      <w:proofErr w:type="spellStart"/>
      <w:r w:rsidRPr="00A064B8">
        <w:rPr>
          <w:color w:val="000000"/>
        </w:rPr>
        <w:t>Импрессивная</w:t>
      </w:r>
      <w:proofErr w:type="spellEnd"/>
      <w:r w:rsidRPr="00A064B8">
        <w:rPr>
          <w:color w:val="000000"/>
        </w:rPr>
        <w:t xml:space="preserve"> речь;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· Экспрессия с использованием средств невербальной коммуникации;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· Чтение и письмо.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lastRenderedPageBreak/>
        <w:t>В содержании программы коррекционного курса учтены общие специфические особенности психического развития детей с РАС, новые вариативные формы организации коррекции отклонений развития, а также необходимость взаимодействия целей и задач дифференцированного и интегрированного обучения и воспитания детей с разными проявлениями патологии.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У ребенка с РАС, не владеющего вербальной речью, затруднено общение с окружающими, что в целом нарушает и искажает его психическое и интеллектуальное развитие. В этой связи обучение ребенка речи с использованием альтернативных средств коммуникации является необходимой частью всей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 xml:space="preserve">В программе реализованы в соответствии с </w:t>
      </w:r>
      <w:proofErr w:type="spellStart"/>
      <w:r w:rsidRPr="00A064B8">
        <w:rPr>
          <w:color w:val="000000"/>
        </w:rPr>
        <w:t>этиопатогенетической</w:t>
      </w:r>
      <w:proofErr w:type="spellEnd"/>
      <w:r w:rsidRPr="00A064B8">
        <w:rPr>
          <w:color w:val="000000"/>
        </w:rPr>
        <w:t xml:space="preserve"> симптоматикой речевого нарушения следующие принципы дошкольной коррекционной педагогики: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- принцип развивающего обучения (формирование «зоны ближайшего развития»);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- принцип единства диагностики и коррекции отклонений в развитии;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 xml:space="preserve">- принцип генетический, раскрывающий общие закономерности развития детской речи применительно к разным вариантам речевого </w:t>
      </w:r>
      <w:proofErr w:type="spellStart"/>
      <w:r w:rsidRPr="00A064B8">
        <w:rPr>
          <w:color w:val="000000"/>
        </w:rPr>
        <w:t>дизонтогенеза</w:t>
      </w:r>
      <w:proofErr w:type="spellEnd"/>
      <w:r w:rsidRPr="00A064B8">
        <w:rPr>
          <w:color w:val="000000"/>
        </w:rPr>
        <w:t>;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- принцип коррекции и компенсации, позволяющий определить адресные логопедические технологии в зависимости от структуры и выраженности речевого нарушения;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 xml:space="preserve">- </w:t>
      </w:r>
      <w:proofErr w:type="spellStart"/>
      <w:r w:rsidRPr="00A064B8">
        <w:rPr>
          <w:color w:val="000000"/>
        </w:rPr>
        <w:t>деятельностный</w:t>
      </w:r>
      <w:proofErr w:type="spellEnd"/>
      <w:r w:rsidRPr="00A064B8">
        <w:rPr>
          <w:color w:val="000000"/>
        </w:rPr>
        <w:t xml:space="preserve"> принцип, определяющий ведущую деятельность, стимулирующую психическое и личностное развитие ребенка с отклонением в речи.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Коррекционный курс «Эмоциональное и коммуникативно-речевое развитие» предполагает планомерное введение обучающегося в социальную среду, дозированное расширение повседневного жизненного опыта и социальных контактов в доступных пределах и с учетом индивидуальных особенностей развития. Обязательной является организация специальной среды для реализации особых образовательных потребностей.</w:t>
      </w:r>
    </w:p>
    <w:p w:rsidR="00511BEF" w:rsidRPr="00A064B8" w:rsidRDefault="00511BEF" w:rsidP="00A064B8">
      <w:pPr>
        <w:contextualSpacing/>
        <w:jc w:val="center"/>
        <w:rPr>
          <w:b/>
        </w:rPr>
      </w:pPr>
      <w:r w:rsidRPr="00A064B8">
        <w:rPr>
          <w:b/>
        </w:rPr>
        <w:t>Описание места предмета в учебном плане.</w:t>
      </w:r>
    </w:p>
    <w:p w:rsidR="00511BEF" w:rsidRPr="00A064B8" w:rsidRDefault="00511BEF" w:rsidP="00A064B8">
      <w:pPr>
        <w:contextualSpacing/>
        <w:jc w:val="center"/>
        <w:rPr>
          <w:b/>
        </w:rPr>
      </w:pPr>
    </w:p>
    <w:p w:rsidR="00695E67" w:rsidRPr="00A064B8" w:rsidRDefault="00511BEF" w:rsidP="00A064B8">
      <w:pPr>
        <w:contextualSpacing/>
        <w:rPr>
          <w:b/>
          <w:color w:val="000000"/>
        </w:rPr>
      </w:pPr>
      <w:r w:rsidRPr="00A064B8">
        <w:t>Учебный предмет «Эмоциональное и коммуникативно-речевое развитие»  проводится в 4 классе – 2 часа в неделю,70 часов в год.</w:t>
      </w:r>
      <w:r w:rsidRPr="00A064B8">
        <w:rPr>
          <w:b/>
          <w:color w:val="000000"/>
        </w:rPr>
        <w:t xml:space="preserve"> </w:t>
      </w:r>
    </w:p>
    <w:p w:rsidR="00695E67" w:rsidRPr="00A064B8" w:rsidRDefault="00695E67" w:rsidP="00A064B8">
      <w:pPr>
        <w:pStyle w:val="a4"/>
        <w:contextualSpacing/>
        <w:rPr>
          <w:b/>
          <w:color w:val="000000"/>
        </w:rPr>
      </w:pPr>
      <w:r w:rsidRPr="00A064B8">
        <w:rPr>
          <w:b/>
          <w:color w:val="000000"/>
        </w:rPr>
        <w:t>Планируемые результаты освоения программы коррекционного курса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Ожидаемые результаты освоения коррекционного курса: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- использование взгляда как средства коммуникации;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- использование мимики как средства коммуникации;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- использование жеста как средства коммуникации;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- использование звука как средства коммуникации;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- использование предмета как средства коммуникации;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- использование графических изображений/символов как средства коммуникации;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lastRenderedPageBreak/>
        <w:t>- использование таблицы букв как средства коммуникации;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- использование карточек с напечатанными словами как средства коммуникации;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- использование набора букв как средства коммуникации;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- использование компьютера как средства коммуникации.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Ожидаемые личностные результаты: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- осознание своего «Я»;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- адекватное принятие окружающего и социального мира;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- овладение элементарными социально-бытовыми умениями, начальными навыками адаптации в социуме;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 xml:space="preserve">- овладение навыками сотрудничества </w:t>
      </w:r>
      <w:proofErr w:type="gramStart"/>
      <w:r w:rsidRPr="00A064B8">
        <w:rPr>
          <w:color w:val="000000"/>
        </w:rPr>
        <w:t>со</w:t>
      </w:r>
      <w:proofErr w:type="gramEnd"/>
      <w:r w:rsidRPr="00A064B8">
        <w:rPr>
          <w:color w:val="000000"/>
        </w:rPr>
        <w:t xml:space="preserve"> взрослыми;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- овладение навыками доброжелательного отношения к окружающим;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- умение сообщать различными способами о нездоровье, опасности и др.</w:t>
      </w:r>
    </w:p>
    <w:p w:rsidR="00695E67" w:rsidRPr="00A064B8" w:rsidRDefault="00511BEF" w:rsidP="00A064B8">
      <w:pPr>
        <w:pStyle w:val="a4"/>
        <w:contextualSpacing/>
        <w:jc w:val="center"/>
        <w:rPr>
          <w:b/>
          <w:color w:val="000000"/>
        </w:rPr>
      </w:pPr>
      <w:r w:rsidRPr="00A064B8">
        <w:rPr>
          <w:b/>
          <w:color w:val="000000"/>
        </w:rPr>
        <w:t>Основное с</w:t>
      </w:r>
      <w:r w:rsidR="00695E67" w:rsidRPr="00A064B8">
        <w:rPr>
          <w:b/>
          <w:color w:val="000000"/>
        </w:rPr>
        <w:t>одержание коррекционного курса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«Эмоциональное и коммуникативно-речевое развитие»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Коммуникация с использованием невербальных средств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Указание взглядом на объект при выражении своих желаний, ответе на вопрос.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proofErr w:type="gramStart"/>
      <w:r w:rsidRPr="00A064B8">
        <w:rPr>
          <w:color w:val="000000"/>
        </w:rPr>
        <w:t>Выражение мимикой согласия (несогласия), удовольствия (неудовольствия); приветствие (прощание) с использованием мимики.</w:t>
      </w:r>
      <w:proofErr w:type="gramEnd"/>
    </w:p>
    <w:p w:rsidR="00695E67" w:rsidRPr="00A064B8" w:rsidRDefault="00695E67" w:rsidP="00A064B8">
      <w:pPr>
        <w:pStyle w:val="a4"/>
        <w:contextualSpacing/>
        <w:rPr>
          <w:color w:val="000000"/>
        </w:rPr>
      </w:pPr>
      <w:proofErr w:type="gramStart"/>
      <w:r w:rsidRPr="00A064B8">
        <w:rPr>
          <w:color w:val="000000"/>
        </w:rPr>
        <w:t>Выражение жестом согласия (несогласия), удовольствия (неудовольствия), благодарности, своих желаний; приветствие (прощание), обращение за помощью, ответы на вопросы с использованием жеста.</w:t>
      </w:r>
      <w:proofErr w:type="gramEnd"/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Привлечение внимания звучащим предметом; выражение удовольствия (неудовольствия), благодарности звучащим предметом; обращение за помощью, ответы на вопросы, предполагающие согласие (несогласие) с использованием звучащего предмета.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Выражение своих желаний, благодарности, обращение за помощью, приветствие (прощание), ответы на вопросы с предъявлением предметного символа.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proofErr w:type="gramStart"/>
      <w:r w:rsidRPr="00A064B8">
        <w:rPr>
          <w:color w:val="000000"/>
        </w:rPr>
        <w:t>Выражение согласия (несогласия), удовольствии (неудовольствия), благодарности, своих желаний, приветствие (прощание), обращение за помощью, ответы на вопросы, задавание вопросов с использованием графического изображения (фотография, цветная картинка, черно-белая картинка, пиктограмма).</w:t>
      </w:r>
      <w:proofErr w:type="gramEnd"/>
    </w:p>
    <w:p w:rsidR="00695E67" w:rsidRPr="00A064B8" w:rsidRDefault="00695E67" w:rsidP="00A064B8">
      <w:pPr>
        <w:pStyle w:val="a4"/>
        <w:contextualSpacing/>
        <w:rPr>
          <w:color w:val="000000"/>
        </w:rPr>
      </w:pPr>
      <w:proofErr w:type="gramStart"/>
      <w:r w:rsidRPr="00A064B8">
        <w:rPr>
          <w:color w:val="000000"/>
        </w:rPr>
        <w:t>Выражение согласия (несогласия), удовольствия (неудовольствия), благодарности, своих желаний, приветствие (прощание), обращение за помощью, ответы на вопросы, задавание вопросов с использованием карточек с напечатанными словами.</w:t>
      </w:r>
      <w:proofErr w:type="gramEnd"/>
    </w:p>
    <w:p w:rsidR="00695E67" w:rsidRPr="00A064B8" w:rsidRDefault="00695E67" w:rsidP="00A064B8">
      <w:pPr>
        <w:pStyle w:val="a4"/>
        <w:contextualSpacing/>
        <w:rPr>
          <w:color w:val="000000"/>
        </w:rPr>
      </w:pPr>
      <w:proofErr w:type="gramStart"/>
      <w:r w:rsidRPr="00A064B8">
        <w:rPr>
          <w:color w:val="000000"/>
        </w:rPr>
        <w:t>Выражение согласия (несогласия), удовольствия (неудовольствия), благодарности, своих желаний, приветствие (прощание), обращение за помощью, ответы на вопросы, задавание вопросов с использованием таблицы букв.</w:t>
      </w:r>
      <w:proofErr w:type="gramEnd"/>
    </w:p>
    <w:p w:rsidR="00695E67" w:rsidRPr="00A064B8" w:rsidRDefault="00695E67" w:rsidP="00A064B8">
      <w:pPr>
        <w:pStyle w:val="a4"/>
        <w:contextualSpacing/>
        <w:rPr>
          <w:color w:val="000000"/>
        </w:rPr>
      </w:pPr>
      <w:proofErr w:type="gramStart"/>
      <w:r w:rsidRPr="00A064B8">
        <w:rPr>
          <w:color w:val="000000"/>
        </w:rPr>
        <w:t>Выражение своих желаний, согласия (несогласия), благодарности, приветствие (прощание), обращение за помощью, ответы на вопросы, задавание вопросов, рассказывание с использованием компьютера (планшетного компьютера).</w:t>
      </w:r>
      <w:proofErr w:type="gramEnd"/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Развитие речи средствами невербальной коммуникации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proofErr w:type="spellStart"/>
      <w:r w:rsidRPr="00A064B8">
        <w:rPr>
          <w:color w:val="000000"/>
        </w:rPr>
        <w:t>Импрессивная</w:t>
      </w:r>
      <w:proofErr w:type="spellEnd"/>
      <w:r w:rsidRPr="00A064B8">
        <w:rPr>
          <w:color w:val="000000"/>
        </w:rPr>
        <w:t xml:space="preserve"> речь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lastRenderedPageBreak/>
        <w:t xml:space="preserve">Понимание простых по звуковому составу слов (мама, папа, дядя и др.). Реагирование на собственное имя. Узнавание (различение) имён членов семьи, учащихся класса, педагогов. </w:t>
      </w:r>
      <w:proofErr w:type="gramStart"/>
      <w:r w:rsidRPr="00A064B8">
        <w:rPr>
          <w:color w:val="000000"/>
        </w:rPr>
        <w:t>Понимание слов, обозначающих предмет (посуда, мебель, игрушки, одежда, обувь, животные, овощи, фрукты, бытовые приборы, школьные принадлежности, продукты, транспорт, птицы и др.).</w:t>
      </w:r>
      <w:proofErr w:type="gramEnd"/>
    </w:p>
    <w:p w:rsidR="00695E67" w:rsidRPr="00A064B8" w:rsidRDefault="00695E67" w:rsidP="00A064B8">
      <w:pPr>
        <w:pStyle w:val="a4"/>
        <w:contextualSpacing/>
        <w:rPr>
          <w:color w:val="000000"/>
        </w:rPr>
      </w:pPr>
      <w:proofErr w:type="gramStart"/>
      <w:r w:rsidRPr="00A064B8">
        <w:rPr>
          <w:color w:val="000000"/>
        </w:rPr>
        <w:t>Понимание обобщающих понятий (посуда, мебель, игрушки, одежда, обувь, животные, овощи, фрукты, бытовые приборы, школьные принадлежности, продукты, транспорт, птицы и др.).</w:t>
      </w:r>
      <w:proofErr w:type="gramEnd"/>
    </w:p>
    <w:p w:rsidR="00695E67" w:rsidRPr="00A064B8" w:rsidRDefault="00695E67" w:rsidP="00A064B8">
      <w:pPr>
        <w:pStyle w:val="a4"/>
        <w:contextualSpacing/>
        <w:rPr>
          <w:color w:val="000000"/>
        </w:rPr>
      </w:pPr>
      <w:proofErr w:type="gramStart"/>
      <w:r w:rsidRPr="00A064B8">
        <w:rPr>
          <w:color w:val="000000"/>
        </w:rPr>
        <w:t>Понимание слов, обозначающих действия предмета (пить, есть, сидеть, стоять, бегать, спать, рисовать, играть, гулять и др.).</w:t>
      </w:r>
      <w:proofErr w:type="gramEnd"/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 xml:space="preserve">Понимание слов, обозначающих признак предмета (цвет, величина, форма и др.). </w:t>
      </w:r>
      <w:proofErr w:type="gramStart"/>
      <w:r w:rsidRPr="00A064B8">
        <w:rPr>
          <w:color w:val="000000"/>
        </w:rPr>
        <w:t>Понимание слов, обозначающих признак действия, состояние (громко, тихо, быстро, медленно, хорошо, плохо, весело, грустно и др.).</w:t>
      </w:r>
      <w:proofErr w:type="gramEnd"/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Понимание слов, указывающих на предмет, его признак (я, он, мой, твой и др.). Понимание слов, обозначающих число, количество предметов (пять, второй и др.). Понимание слов, обозначающих взаимосвязь слов в предложении (</w:t>
      </w:r>
      <w:proofErr w:type="gramStart"/>
      <w:r w:rsidRPr="00A064B8">
        <w:rPr>
          <w:color w:val="000000"/>
        </w:rPr>
        <w:t>в</w:t>
      </w:r>
      <w:proofErr w:type="gramEnd"/>
      <w:r w:rsidRPr="00A064B8">
        <w:rPr>
          <w:color w:val="000000"/>
        </w:rPr>
        <w:t>, на, под, из, из-за и др.).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Понимание простых предложений. Понимание сложных предложений. Понимание содержания текста.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Экспрессия с использованием средств невербальной коммуникации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Сообщение собственного имени посредством напечатанного слова (электронного устройства).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Сообщение имён членов семьи (учащихся класса, педагогов класса) посредством напечатанного слова (электронного устройства).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proofErr w:type="gramStart"/>
      <w:r w:rsidRPr="00A064B8">
        <w:rPr>
          <w:color w:val="000000"/>
        </w:rPr>
        <w:t>Использование графического изображения (электронного устройства) для обозначения предметов и объектов (посуда, мебель, игрушки, одежда, обувь, животные, овощи, фрукты, бытовые приборы, школьные принадлежности, продукты, транспорт, птицы и др.).</w:t>
      </w:r>
      <w:proofErr w:type="gramEnd"/>
    </w:p>
    <w:p w:rsidR="00695E67" w:rsidRPr="00A064B8" w:rsidRDefault="00695E67" w:rsidP="00A064B8">
      <w:pPr>
        <w:pStyle w:val="a4"/>
        <w:contextualSpacing/>
        <w:rPr>
          <w:color w:val="000000"/>
        </w:rPr>
      </w:pPr>
      <w:proofErr w:type="gramStart"/>
      <w:r w:rsidRPr="00A064B8">
        <w:rPr>
          <w:color w:val="000000"/>
        </w:rPr>
        <w:t>Использование графического изображения (электронного устройства) для обозначения действия предмета (пить, есть, сидеть, стоять, бегать, спать, рисовать, играть, гулять и др.).</w:t>
      </w:r>
      <w:proofErr w:type="gramEnd"/>
      <w:r w:rsidRPr="00A064B8">
        <w:rPr>
          <w:color w:val="000000"/>
        </w:rPr>
        <w:t xml:space="preserve"> Использование графического изображения (электронного устройства) для обозначения признака предмета (цвет, величина, форма и др.).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proofErr w:type="gramStart"/>
      <w:r w:rsidRPr="00A064B8">
        <w:rPr>
          <w:color w:val="000000"/>
        </w:rPr>
        <w:t>Использование графического изображения (электронного устройства) для обозначения обобщающих понятий (посуда, мебель, игрушки, одежда, обувь, животные, овощи, фрукты, бытовые приборы, школьные принадлежности, продукты, транспорт, птицы и др.).</w:t>
      </w:r>
      <w:proofErr w:type="gramEnd"/>
    </w:p>
    <w:p w:rsidR="00695E67" w:rsidRPr="00A064B8" w:rsidRDefault="00695E67" w:rsidP="00A064B8">
      <w:pPr>
        <w:pStyle w:val="a4"/>
        <w:contextualSpacing/>
        <w:rPr>
          <w:color w:val="000000"/>
        </w:rPr>
      </w:pPr>
      <w:proofErr w:type="gramStart"/>
      <w:r w:rsidRPr="00A064B8">
        <w:rPr>
          <w:color w:val="000000"/>
        </w:rPr>
        <w:t>Использование графического изображения (электронного устройства) для обозначения признака действия, состояния (громко, тихо, быстро, медленно, хорошо, плохо, весело, грустно и др.).</w:t>
      </w:r>
      <w:proofErr w:type="gramEnd"/>
    </w:p>
    <w:p w:rsidR="00695E67" w:rsidRPr="00A064B8" w:rsidRDefault="00695E67" w:rsidP="00A064B8">
      <w:pPr>
        <w:pStyle w:val="a4"/>
        <w:contextualSpacing/>
        <w:rPr>
          <w:color w:val="000000"/>
        </w:rPr>
      </w:pPr>
      <w:proofErr w:type="gramStart"/>
      <w:r w:rsidRPr="00A064B8">
        <w:rPr>
          <w:color w:val="000000"/>
        </w:rPr>
        <w:t>Использование напечатанного слова (электронного устройства,) для обозначения слова, указывающего на предмет, его признак (я, он, мой, твой и др.).</w:t>
      </w:r>
      <w:proofErr w:type="gramEnd"/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Использование электронного устройства для обозначения числа и количества предметов (пять, второй и др.).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Составление простых предложений с использованием графического изображения (электронного устройства).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Ответы на вопросы по содержанию текста с использованием графического изображения (электронного устройства).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Составление рассказа по последовательно продемонстрированным действиям с использованием графического изображения (электронного устройства).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Составление рассказа по одной сюжетной картинке с использованием графического изображения (электронного устройства).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Составление рассказа по серии сюжетных картинок с использованием графического изображения (электронного устройства).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Составление рассказа о прошедших, планируемых событиях с использованием графического изображения (электронного устройства).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lastRenderedPageBreak/>
        <w:t>Составление рассказа о себе с использованием графического изображения (электронного устройства).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Чтение и письмо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Глобальное чтение: узнавание (различение) напечатанных слов, обозначающих имена людей, названия предметов, действий.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Использование карточек с напечатанными словами как средства</w:t>
      </w:r>
    </w:p>
    <w:p w:rsidR="00695E67" w:rsidRPr="00A064B8" w:rsidRDefault="00695E67" w:rsidP="00A064B8">
      <w:pPr>
        <w:contextualSpacing/>
        <w:jc w:val="center"/>
        <w:rPr>
          <w:b/>
        </w:rPr>
      </w:pPr>
      <w:r w:rsidRPr="00A064B8">
        <w:rPr>
          <w:color w:val="000000"/>
        </w:rPr>
        <w:t xml:space="preserve">           </w:t>
      </w:r>
      <w:r w:rsidRPr="00A064B8">
        <w:rPr>
          <w:b/>
        </w:rPr>
        <w:t>Календарно-тематический план по</w:t>
      </w:r>
      <w:r w:rsidR="00511BEF" w:rsidRPr="00A064B8">
        <w:rPr>
          <w:b/>
        </w:rPr>
        <w:t xml:space="preserve"> предмету «Эмоциональное и коммуникативно-речевое развитие</w:t>
      </w:r>
      <w:r w:rsidRPr="00A064B8">
        <w:rPr>
          <w:b/>
        </w:rPr>
        <w:t>» в 4 классе</w:t>
      </w:r>
    </w:p>
    <w:p w:rsidR="00695E67" w:rsidRPr="00A064B8" w:rsidRDefault="00695E67" w:rsidP="00A064B8">
      <w:pPr>
        <w:contextualSpacing/>
        <w:jc w:val="center"/>
        <w:rPr>
          <w:b/>
        </w:rPr>
      </w:pPr>
    </w:p>
    <w:tbl>
      <w:tblPr>
        <w:tblStyle w:val="a5"/>
        <w:tblW w:w="0" w:type="auto"/>
        <w:tblLook w:val="04A0"/>
      </w:tblPr>
      <w:tblGrid>
        <w:gridCol w:w="544"/>
        <w:gridCol w:w="2594"/>
        <w:gridCol w:w="759"/>
        <w:gridCol w:w="1868"/>
        <w:gridCol w:w="1863"/>
        <w:gridCol w:w="2058"/>
        <w:gridCol w:w="2031"/>
        <w:gridCol w:w="1831"/>
        <w:gridCol w:w="1238"/>
      </w:tblGrid>
      <w:tr w:rsidR="00B04390" w:rsidRPr="00A064B8" w:rsidTr="00B04390">
        <w:trPr>
          <w:trHeight w:val="270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contextualSpacing/>
              <w:rPr>
                <w:b/>
                <w:sz w:val="24"/>
                <w:szCs w:val="24"/>
              </w:rPr>
            </w:pPr>
            <w:r w:rsidRPr="00A064B8">
              <w:rPr>
                <w:b/>
                <w:sz w:val="24"/>
                <w:szCs w:val="24"/>
              </w:rPr>
              <w:t xml:space="preserve">№ </w:t>
            </w:r>
          </w:p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proofErr w:type="gramStart"/>
            <w:r w:rsidRPr="00A064B8">
              <w:rPr>
                <w:b/>
                <w:sz w:val="24"/>
                <w:szCs w:val="24"/>
              </w:rPr>
              <w:t>п</w:t>
            </w:r>
            <w:proofErr w:type="gramEnd"/>
            <w:r w:rsidRPr="00A064B8">
              <w:rPr>
                <w:b/>
                <w:sz w:val="24"/>
                <w:szCs w:val="24"/>
                <w:lang w:val="en-US"/>
              </w:rPr>
              <w:t>/</w:t>
            </w:r>
            <w:r w:rsidRPr="00A064B8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</w:rPr>
              <w:t>Тема урока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</w:rPr>
              <w:t>Кол-во часов</w:t>
            </w:r>
          </w:p>
        </w:tc>
        <w:tc>
          <w:tcPr>
            <w:tcW w:w="7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</w:rPr>
              <w:t>Базовые учебные действия. Планируемые результаты.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</w:rPr>
              <w:t>Воспитательная работа на уроке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</w:rPr>
              <w:t>Домашнее задание</w:t>
            </w: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</w:rPr>
              <w:t>Личностные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</w:rPr>
              <w:t>Коммуникативные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</w:rPr>
              <w:t>Регулятивные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color w:val="000000"/>
                <w:sz w:val="24"/>
                <w:szCs w:val="24"/>
              </w:rPr>
              <w:t>Выполнение упражнений, направленных на указание взглядом на объект при выражении своих желаний, ответе на вопрос.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 xml:space="preserve">Формирование 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hd w:val="clear" w:color="auto" w:fill="FFFFFF"/>
              <w:spacing w:after="160"/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</w:t>
            </w:r>
            <w:r w:rsidRPr="00A064B8">
              <w:rPr>
                <w:color w:val="993300"/>
                <w:sz w:val="24"/>
                <w:szCs w:val="24"/>
              </w:rPr>
              <w:t xml:space="preserve"> в</w:t>
            </w:r>
            <w:r w:rsidRPr="00A064B8">
              <w:rPr>
                <w:color w:val="000000"/>
                <w:sz w:val="24"/>
                <w:szCs w:val="24"/>
              </w:rPr>
              <w:t>ыделять существенные, общие и отличительные свойства предметов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-Воспитание положительного интереса к изучаемому предмету</w:t>
            </w:r>
          </w:p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proofErr w:type="gramStart"/>
            <w:r w:rsidRPr="00A064B8">
              <w:rPr>
                <w:color w:val="000000"/>
                <w:sz w:val="24"/>
                <w:szCs w:val="24"/>
              </w:rPr>
              <w:t>Выполнение упражнений, направленных на выражение мимикой согласия (несогласия), удовольствия (неудовольствия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правильно воспринимать пространство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 xml:space="preserve">Формирование умения выполнять учебные действия в  </w:t>
            </w:r>
            <w:proofErr w:type="spellStart"/>
            <w:r w:rsidRPr="00A064B8">
              <w:rPr>
                <w:sz w:val="24"/>
                <w:szCs w:val="24"/>
              </w:rPr>
              <w:t>громкоречевой</w:t>
            </w:r>
            <w:proofErr w:type="spellEnd"/>
            <w:r w:rsidRPr="00A064B8">
              <w:rPr>
                <w:sz w:val="24"/>
                <w:szCs w:val="24"/>
              </w:rPr>
              <w:t xml:space="preserve"> форме.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 Развитие культуры эстетического восприятия окружающего мира</w:t>
            </w:r>
          </w:p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color w:val="000000"/>
                <w:sz w:val="24"/>
                <w:szCs w:val="24"/>
              </w:rPr>
              <w:t xml:space="preserve">Выполнение упражнений, направленных на выражение приветствия </w:t>
            </w:r>
            <w:r w:rsidRPr="00A064B8">
              <w:rPr>
                <w:color w:val="000000"/>
                <w:sz w:val="24"/>
                <w:szCs w:val="24"/>
              </w:rPr>
              <w:lastRenderedPageBreak/>
              <w:t>(прощания) с использованием мимики.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 xml:space="preserve">Формирование умения ориентироваться на понимание предложений и </w:t>
            </w:r>
            <w:r w:rsidRPr="00A064B8">
              <w:rPr>
                <w:sz w:val="24"/>
                <w:szCs w:val="24"/>
              </w:rPr>
              <w:lastRenderedPageBreak/>
              <w:t>оценок учителя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lastRenderedPageBreak/>
              <w:t>Формирование целостности восприятия.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 xml:space="preserve">Формирование </w:t>
            </w:r>
            <w:proofErr w:type="spellStart"/>
            <w:proofErr w:type="gramStart"/>
            <w:r w:rsidRPr="00A064B8">
              <w:rPr>
                <w:sz w:val="24"/>
                <w:szCs w:val="24"/>
              </w:rPr>
              <w:t>уме-ния</w:t>
            </w:r>
            <w:proofErr w:type="spellEnd"/>
            <w:proofErr w:type="gramEnd"/>
            <w:r w:rsidRPr="00A064B8">
              <w:rPr>
                <w:sz w:val="24"/>
                <w:szCs w:val="24"/>
              </w:rPr>
              <w:t xml:space="preserve"> задавать вопросы  необходимые для организации </w:t>
            </w:r>
            <w:r w:rsidRPr="00A064B8">
              <w:rPr>
                <w:sz w:val="24"/>
                <w:szCs w:val="24"/>
              </w:rPr>
              <w:lastRenderedPageBreak/>
              <w:t>собственной деятельности.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lastRenderedPageBreak/>
              <w:t xml:space="preserve">Формирование умения использовать по назначению учебные </w:t>
            </w:r>
            <w:r w:rsidRPr="00A064B8">
              <w:rPr>
                <w:sz w:val="24"/>
                <w:szCs w:val="24"/>
              </w:rPr>
              <w:lastRenderedPageBreak/>
              <w:t>материалы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- Воспитание аккуратности, усидчивости, прилежности</w:t>
            </w:r>
          </w:p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color w:val="000000"/>
                <w:sz w:val="24"/>
                <w:szCs w:val="24"/>
              </w:rPr>
              <w:t>Выполнение упражнений, направленных на выражение жестом согласия (несогласия), удовольствия (неудовольствия).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</w:t>
            </w:r>
            <w:r w:rsidRPr="00A064B8">
              <w:rPr>
                <w:bCs/>
                <w:sz w:val="24"/>
                <w:szCs w:val="24"/>
              </w:rPr>
              <w:t xml:space="preserve"> ориентироваться в своей системе знаний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целостности восприятия.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выполнять инструкции учителя.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-Воспитание общественно – активной личности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color w:val="000000"/>
                <w:sz w:val="24"/>
                <w:szCs w:val="24"/>
              </w:rPr>
              <w:t>Выполнение упражнений, направленных на выражение жестом благодарности, своих желаний.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целостности восприятия.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выполнять задание от начала до конца.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</w:t>
            </w:r>
          </w:p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color w:val="000000"/>
                <w:sz w:val="24"/>
                <w:szCs w:val="24"/>
              </w:rPr>
              <w:t>Выполнение упражнений, направленных на выражение приветствия (прощания), обращение за помощью, ответы на вопросы с использованием жеста.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 xml:space="preserve">Формирование 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собственных ощущений  от движений и поз верхних и нижних конечностей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-Привитие навыков трудовой деятельности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 xml:space="preserve">Выполнение упражнений, направленных на привлечение внимания звучащим предметом, </w:t>
            </w:r>
            <w:r w:rsidRPr="00A064B8">
              <w:rPr>
                <w:color w:val="000000"/>
                <w:sz w:val="24"/>
                <w:szCs w:val="24"/>
              </w:rPr>
              <w:lastRenderedPageBreak/>
              <w:t>выражение удовольствия (неудовольствия).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</w:t>
            </w:r>
            <w:r w:rsidRPr="00A064B8">
              <w:rPr>
                <w:bCs/>
                <w:sz w:val="24"/>
                <w:szCs w:val="24"/>
              </w:rPr>
              <w:t xml:space="preserve"> ориентироваться в своей системе </w:t>
            </w:r>
            <w:r w:rsidRPr="00A064B8">
              <w:rPr>
                <w:bCs/>
                <w:sz w:val="24"/>
                <w:szCs w:val="24"/>
              </w:rPr>
              <w:lastRenderedPageBreak/>
              <w:t>знаний: отличать новое от уже известного с помощью учителя.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lastRenderedPageBreak/>
              <w:t xml:space="preserve">Формирование собственных ощущений  от движений и поз верхних и </w:t>
            </w:r>
            <w:r w:rsidRPr="00A064B8">
              <w:rPr>
                <w:sz w:val="24"/>
                <w:szCs w:val="24"/>
              </w:rPr>
              <w:lastRenderedPageBreak/>
              <w:t>нижних конечностей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lastRenderedPageBreak/>
              <w:t xml:space="preserve">Формирование умения использовать жесты для планирования и </w:t>
            </w:r>
            <w:r w:rsidRPr="00A064B8">
              <w:rPr>
                <w:sz w:val="24"/>
                <w:szCs w:val="24"/>
              </w:rPr>
              <w:lastRenderedPageBreak/>
              <w:t>регуляции своей деятельности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lastRenderedPageBreak/>
              <w:t>Формирование умения выполнять инструкции учителя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jc w:val="both"/>
              <w:rPr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</w:t>
            </w:r>
          </w:p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Выполнение упражнений, направленных на выражение благодарности, обращение за помощью, ответы на вопросы, предполагающие согласие (несогласие) с использованием звучащего предмета.</w:t>
            </w:r>
          </w:p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 xml:space="preserve">Формирование 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ощущений от различных поз тела; вербализация собственных ощущений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использовать жесты для планирования и регуляции своей деятельности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выполнять инструкции учителя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-Воспитание положительного интереса к изучаемому предмету</w:t>
            </w:r>
          </w:p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Выполнение упражнений, направленных на выражение своих желаний, благодарности, обращение за помощью, приветствие, прощание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 xml:space="preserve">Формирование 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 xml:space="preserve">Формирование </w:t>
            </w:r>
            <w:proofErr w:type="spellStart"/>
            <w:proofErr w:type="gramStart"/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уме-ний</w:t>
            </w:r>
            <w:proofErr w:type="spellEnd"/>
            <w:proofErr w:type="gramEnd"/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 xml:space="preserve"> осуществлять анализ объектов с выделением существенных и несущественных признаков;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использовать жесты для планирования и регуляции своей деятельности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выполнять инструкции учителя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 Развитие культуры эстетического восприятия окружающего мира</w:t>
            </w:r>
          </w:p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proofErr w:type="gramStart"/>
            <w:r w:rsidRPr="00A064B8">
              <w:rPr>
                <w:color w:val="000000"/>
                <w:sz w:val="24"/>
                <w:szCs w:val="24"/>
              </w:rPr>
              <w:t xml:space="preserve">Выполнение упражнений, направленных на выражение согласия </w:t>
            </w:r>
            <w:r w:rsidRPr="00A064B8">
              <w:rPr>
                <w:color w:val="000000"/>
                <w:sz w:val="24"/>
                <w:szCs w:val="24"/>
              </w:rPr>
              <w:lastRenderedPageBreak/>
              <w:t>(несогласия), удовольствия (неудовольствия), благодарности, своих желаний с использованием графического изображения (фотография, цветная картинка, черно-белая картинка, пиктограмма).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 xml:space="preserve">Формирование </w:t>
            </w:r>
            <w:proofErr w:type="spellStart"/>
            <w:r w:rsidRPr="00A064B8">
              <w:rPr>
                <w:sz w:val="24"/>
                <w:szCs w:val="24"/>
              </w:rPr>
              <w:t>умения</w:t>
            </w:r>
            <w:r w:rsidRPr="00A064B8">
              <w:rPr>
                <w:bCs/>
                <w:sz w:val="24"/>
                <w:szCs w:val="24"/>
              </w:rPr>
              <w:t>отличать</w:t>
            </w:r>
            <w:proofErr w:type="spellEnd"/>
            <w:r w:rsidRPr="00A064B8">
              <w:rPr>
                <w:bCs/>
                <w:sz w:val="24"/>
                <w:szCs w:val="24"/>
              </w:rPr>
              <w:t xml:space="preserve"> новое от уже известного с </w:t>
            </w:r>
            <w:r w:rsidRPr="00A064B8">
              <w:rPr>
                <w:bCs/>
                <w:sz w:val="24"/>
                <w:szCs w:val="24"/>
              </w:rPr>
              <w:lastRenderedPageBreak/>
              <w:t>помощью учителя.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Формирование умений проводить сравнение и </w:t>
            </w: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классификацию по заданным критериям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lastRenderedPageBreak/>
              <w:t xml:space="preserve">Формирование умения задавать вопросы  необходимые для </w:t>
            </w:r>
            <w:r w:rsidRPr="00A064B8">
              <w:rPr>
                <w:sz w:val="24"/>
                <w:szCs w:val="24"/>
              </w:rPr>
              <w:lastRenderedPageBreak/>
              <w:t>организации собственной деятельности.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lastRenderedPageBreak/>
              <w:t xml:space="preserve">Формирование умения использовать по назначению </w:t>
            </w:r>
            <w:r w:rsidRPr="00A064B8">
              <w:rPr>
                <w:sz w:val="24"/>
                <w:szCs w:val="24"/>
              </w:rPr>
              <w:lastRenderedPageBreak/>
              <w:t>учебные материалы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- Воспитание аккуратности, усидчивости, прилежности</w:t>
            </w:r>
          </w:p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Выполнение упражнений, направленных на выражение приветствия (прощания), обращение за помощью, ответы на вопросы, задавание вопросов с использованием графического изображения (фотография, цветная картинка, черно-белая картинка, пиктограмма).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 xml:space="preserve">Формирование 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внутренней позиции учащегося на понимание необходимости учения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Коррекция недостатков моторики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 xml:space="preserve">Формирование умения выполнять учебные действия в  </w:t>
            </w:r>
            <w:proofErr w:type="spellStart"/>
            <w:r w:rsidRPr="00A064B8">
              <w:rPr>
                <w:sz w:val="24"/>
                <w:szCs w:val="24"/>
              </w:rPr>
              <w:t>громкоречевой</w:t>
            </w:r>
            <w:proofErr w:type="spellEnd"/>
            <w:r w:rsidRPr="00A064B8">
              <w:rPr>
                <w:sz w:val="24"/>
                <w:szCs w:val="24"/>
              </w:rPr>
              <w:t xml:space="preserve"> форме.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-Воспитание общественно – активной личности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 xml:space="preserve">Выполнение упражнений, направленных на выражение согласия </w:t>
            </w:r>
            <w:r w:rsidRPr="00A064B8">
              <w:rPr>
                <w:color w:val="000000"/>
                <w:sz w:val="24"/>
                <w:szCs w:val="24"/>
              </w:rPr>
              <w:lastRenderedPageBreak/>
              <w:t>(несогласия), удовольствия (неудовольствия), благодарности, своих желаний с использованием карточек с напечатанными словами.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</w:t>
            </w:r>
            <w:r w:rsidRPr="00A064B8">
              <w:rPr>
                <w:bCs/>
                <w:sz w:val="24"/>
                <w:szCs w:val="24"/>
              </w:rPr>
              <w:t xml:space="preserve"> </w:t>
            </w:r>
            <w:r w:rsidRPr="00A064B8">
              <w:rPr>
                <w:bCs/>
                <w:sz w:val="24"/>
                <w:szCs w:val="24"/>
              </w:rPr>
              <w:lastRenderedPageBreak/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lastRenderedPageBreak/>
              <w:t xml:space="preserve">Формирование умения выделять существенные, </w:t>
            </w:r>
            <w:r w:rsidRPr="00A064B8">
              <w:rPr>
                <w:color w:val="000000"/>
                <w:sz w:val="24"/>
                <w:szCs w:val="24"/>
              </w:rPr>
              <w:lastRenderedPageBreak/>
              <w:t>общие и отличительные свойства предметов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lastRenderedPageBreak/>
              <w:t xml:space="preserve">Формирование умения строить понятные для партнёра </w:t>
            </w:r>
            <w:r w:rsidRPr="00A064B8">
              <w:rPr>
                <w:sz w:val="24"/>
                <w:szCs w:val="24"/>
              </w:rPr>
              <w:lastRenderedPageBreak/>
              <w:t>высказывания.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proofErr w:type="gramStart"/>
            <w:r w:rsidRPr="00A064B8">
              <w:rPr>
                <w:sz w:val="24"/>
                <w:szCs w:val="24"/>
              </w:rPr>
              <w:lastRenderedPageBreak/>
              <w:t xml:space="preserve">Формирование умения принимать и сохранять </w:t>
            </w:r>
            <w:r w:rsidRPr="00A064B8">
              <w:rPr>
                <w:sz w:val="24"/>
                <w:szCs w:val="24"/>
              </w:rPr>
              <w:lastRenderedPageBreak/>
              <w:t>направленность взгляда на говорящего, на задание.</w:t>
            </w:r>
            <w:proofErr w:type="gramEnd"/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- Воспитание продуманности своих действий и поведения</w:t>
            </w:r>
          </w:p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Выполнение упражнений, направленных на приветствие (прощание), обращение за помощью, ответы на вопросы, задавание вопросов с использованием карточек с напечатанными словами.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</w:t>
            </w:r>
            <w:r w:rsidRPr="00A064B8">
              <w:rPr>
                <w:bCs/>
                <w:sz w:val="24"/>
                <w:szCs w:val="24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Формирование умений проводить сравнение и классификацию по заданным критериям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строить сообщение в устной  форме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выполнять задание от начала до конца.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-Привитие навыков трудовой деятельности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Выполнение упражнений, направленных на выражение согласия (несогласия), удовольствия (неудовольствия), благодарности, своих желаний с использованием таблицы букв.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 xml:space="preserve">Формирование 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hd w:val="clear" w:color="auto" w:fill="FFFFFF"/>
              <w:spacing w:after="160"/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строить сообщение в устной  форме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jc w:val="both"/>
              <w:rPr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</w:t>
            </w:r>
          </w:p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Выполнение упражнений, направленных на приветствие (прощание), обращение за помощью, ответы на вопросы, задавание вопросов с использованием таблицы букв.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</w:t>
            </w:r>
            <w:r w:rsidRPr="00A064B8">
              <w:rPr>
                <w:bCs/>
                <w:sz w:val="24"/>
                <w:szCs w:val="24"/>
              </w:rPr>
              <w:t xml:space="preserve"> ориентироваться в своей системе знаний: отличать новое от уже известного с помощью учителя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Формирование умений проводить сравнение и классификацию по заданным критериям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proofErr w:type="gramStart"/>
            <w:r w:rsidRPr="00A064B8">
              <w:rPr>
                <w:sz w:val="24"/>
                <w:szCs w:val="24"/>
              </w:rPr>
              <w:t>Формирование умения принимать и сохранять направленность взгляда на говорящего, на задание.</w:t>
            </w:r>
            <w:proofErr w:type="gramEnd"/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-Воспитание положительного интереса к изучаемому предмету</w:t>
            </w:r>
          </w:p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Выполнение упражнений, направленных на выражение согласия (несогласия), удовольствия (неудовольствия), благодарности, своих желаний с использованием таблицы букв.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</w:t>
            </w:r>
            <w:r w:rsidRPr="00A064B8">
              <w:rPr>
                <w:bCs/>
                <w:sz w:val="24"/>
                <w:szCs w:val="24"/>
              </w:rPr>
              <w:t xml:space="preserve"> ориентироваться в своей системе знаний: отличать новое от уже известного с помощью учителя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sz w:val="24"/>
                <w:szCs w:val="24"/>
              </w:rPr>
              <w:t>Формирование ощущений от определения температуры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строить сообщение в устной  форме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 xml:space="preserve">Формирование умения выполнять учебные действия в  </w:t>
            </w:r>
            <w:proofErr w:type="spellStart"/>
            <w:r w:rsidRPr="00A064B8">
              <w:rPr>
                <w:sz w:val="24"/>
                <w:szCs w:val="24"/>
              </w:rPr>
              <w:t>громкоречевой</w:t>
            </w:r>
            <w:proofErr w:type="spellEnd"/>
            <w:r w:rsidRPr="00A064B8">
              <w:rPr>
                <w:sz w:val="24"/>
                <w:szCs w:val="24"/>
              </w:rPr>
              <w:t xml:space="preserve"> форме.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 Развитие культуры эстетического восприятия окружающего мира</w:t>
            </w:r>
          </w:p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proofErr w:type="gramStart"/>
            <w:r w:rsidRPr="00A064B8">
              <w:rPr>
                <w:color w:val="000000"/>
                <w:sz w:val="24"/>
                <w:szCs w:val="24"/>
              </w:rPr>
              <w:t xml:space="preserve">Выполнение упражнений, направленных на выражение своих желаний, согласия (несогласия), благодарности, приветствие (прощание), обращение за помощью, ответы на </w:t>
            </w:r>
            <w:r w:rsidRPr="00A064B8">
              <w:rPr>
                <w:color w:val="000000"/>
                <w:sz w:val="24"/>
                <w:szCs w:val="24"/>
              </w:rPr>
              <w:lastRenderedPageBreak/>
              <w:t>вопросы, задавание вопросов, рассказывание с использованием компьютера (планшетного компьютера).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 xml:space="preserve">Формирование 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строить понятные для партнёра высказывания.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</w:t>
            </w:r>
          </w:p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Выполнение упражнений, направленных на приветствие (прощание), обращение за помощью, ответы на вопросы, задавание вопросов с использованием таблицы букв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bCs/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</w:t>
            </w:r>
            <w:r w:rsidRPr="00A064B8">
              <w:rPr>
                <w:bCs/>
                <w:sz w:val="24"/>
                <w:szCs w:val="24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Формирование умений проводить сравнение и классификацию по заданным критериям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 xml:space="preserve">Формирование умения выполнять учебные действия в  </w:t>
            </w:r>
            <w:proofErr w:type="spellStart"/>
            <w:r w:rsidRPr="00A064B8">
              <w:rPr>
                <w:sz w:val="24"/>
                <w:szCs w:val="24"/>
              </w:rPr>
              <w:t>громкоречевой</w:t>
            </w:r>
            <w:proofErr w:type="spellEnd"/>
            <w:r w:rsidRPr="00A064B8">
              <w:rPr>
                <w:sz w:val="24"/>
                <w:szCs w:val="24"/>
              </w:rPr>
              <w:t xml:space="preserve"> форме.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-Воспитание общественно – активной личности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 xml:space="preserve">Обучение пониманию по звуковому составу слов типа «рябина», «машина», «газета» и </w:t>
            </w:r>
            <w:proofErr w:type="spellStart"/>
            <w:r w:rsidRPr="00A064B8">
              <w:rPr>
                <w:color w:val="000000"/>
                <w:sz w:val="24"/>
                <w:szCs w:val="24"/>
              </w:rPr>
              <w:t>т</w:t>
            </w:r>
            <w:proofErr w:type="gramStart"/>
            <w:r w:rsidRPr="00A064B8">
              <w:rPr>
                <w:color w:val="000000"/>
                <w:sz w:val="24"/>
                <w:szCs w:val="24"/>
              </w:rPr>
              <w:t>.д</w:t>
            </w:r>
            <w:proofErr w:type="spellEnd"/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 xml:space="preserve">Формирование 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строить понятные для партнёра высказывания.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proofErr w:type="gramStart"/>
            <w:r w:rsidRPr="00A064B8">
              <w:rPr>
                <w:sz w:val="24"/>
                <w:szCs w:val="24"/>
              </w:rPr>
              <w:t>Формирование умения принимать и сохранять направленность взгляд на говорящего, на задание.</w:t>
            </w:r>
            <w:proofErr w:type="gramEnd"/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</w:t>
            </w:r>
          </w:p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Обучение реагированию на собственное имя.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bCs/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</w:t>
            </w:r>
            <w:r w:rsidRPr="00A064B8">
              <w:rPr>
                <w:bCs/>
                <w:sz w:val="24"/>
                <w:szCs w:val="24"/>
              </w:rPr>
              <w:t xml:space="preserve"> ориентироваться в своей системе знаний: </w:t>
            </w:r>
            <w:r w:rsidRPr="00A064B8">
              <w:rPr>
                <w:bCs/>
                <w:sz w:val="24"/>
                <w:szCs w:val="24"/>
              </w:rPr>
              <w:lastRenderedPageBreak/>
              <w:t>отличать новое от уже известного с помощью учителя.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Формирование вводимых понятий, установление связи между вновь </w:t>
            </w: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вводимыми и ранее изученными понятиями.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lastRenderedPageBreak/>
              <w:t>Формирование умения строить сообщение в устной  форме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 выполнять задание от начала до конца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-Привитие навыков трудовой деятельности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Развитие понимания простых по звуковому составу слов.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 xml:space="preserve">Формирование 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Формирование умений проводить сравнение и классификацию по заданным критериям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строить сообщение в устной  форме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b/>
                <w:sz w:val="24"/>
                <w:szCs w:val="24"/>
              </w:rPr>
            </w:pPr>
            <w:r w:rsidRPr="00A064B8">
              <w:rPr>
                <w:b/>
                <w:sz w:val="24"/>
                <w:szCs w:val="24"/>
              </w:rPr>
              <w:t>Восприятие формы, величины, цвета, конструирование предметов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jc w:val="both"/>
              <w:rPr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</w:t>
            </w:r>
          </w:p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Развитие умения узнавать (различать) имена членов семьи, одноклассников, педагогов.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bCs/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</w:t>
            </w:r>
            <w:r w:rsidRPr="00A064B8">
              <w:rPr>
                <w:bCs/>
                <w:sz w:val="24"/>
                <w:szCs w:val="24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hd w:val="clear" w:color="auto" w:fill="FFFFFF"/>
              <w:spacing w:after="160"/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Формирование умения корректировать выполнение задания в соответствии с планом под руководством учителя.</w:t>
            </w:r>
          </w:p>
          <w:p w:rsidR="00B04390" w:rsidRPr="00A064B8" w:rsidRDefault="00B04390" w:rsidP="00A064B8">
            <w:pPr>
              <w:shd w:val="clear" w:color="auto" w:fill="FFFFFF"/>
              <w:spacing w:after="160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-Воспитание положительного интереса к изучаемому предмету</w:t>
            </w:r>
          </w:p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Обучение пониманию слов, обозначающих обобщающие понятия, действия предмета, признак предмета, признак действия, состояние, число, количество предметов.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</w:t>
            </w:r>
            <w:r w:rsidRPr="00A064B8">
              <w:rPr>
                <w:bCs/>
                <w:sz w:val="24"/>
                <w:szCs w:val="24"/>
              </w:rPr>
              <w:t xml:space="preserve"> ориентироваться в своей системе знаний.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widowControl w:val="0"/>
              <w:overflowPunct w:val="0"/>
              <w:autoSpaceDE w:val="0"/>
              <w:autoSpaceDN w:val="0"/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 xml:space="preserve">Формирование вводимых понятий, установление связи между вновь вводимыми и ранее </w:t>
            </w: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изученными понятиями.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lastRenderedPageBreak/>
              <w:t>Формирование умения строить сообщение в устной  форме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jc w:val="both"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выполнять действия по образцу.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 Развитие культуры эстетического восприятия окружающего мира</w:t>
            </w:r>
          </w:p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Обучение пониманию слов, обозначающих взаимосвязь слов в предложении.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 xml:space="preserve">Формирование 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Формирование умений проводить сравнение и классификацию по заданным критериям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строить понятные для партнёра высказывания.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</w:t>
            </w:r>
          </w:p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Обучение пониманию простых и сложных предложений, содержания текста.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выполнять задание от начала до конца.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-Воспитание общественно – активной личности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Обучение различению имён членов семьи, одноклассников, педагогов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ориентироваться на понимание предложений и оценок учителя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строить понятные для партнёра высказывания.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hd w:val="clear" w:color="auto" w:fill="FFFFFF"/>
              <w:spacing w:after="160"/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Формирование умения корректировать выполнение задания в соответствии с планом под руководством учителя.</w:t>
            </w:r>
          </w:p>
          <w:p w:rsidR="00B04390" w:rsidRPr="00A064B8" w:rsidRDefault="00B04390" w:rsidP="00A064B8">
            <w:pPr>
              <w:shd w:val="clear" w:color="auto" w:fill="FFFFFF"/>
              <w:spacing w:after="160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</w:t>
            </w:r>
          </w:p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proofErr w:type="gramStart"/>
            <w:r w:rsidRPr="00A064B8">
              <w:rPr>
                <w:color w:val="000000"/>
                <w:sz w:val="24"/>
                <w:szCs w:val="24"/>
              </w:rPr>
              <w:t xml:space="preserve">Развитие понимания слов, обозначающих предмет (посуда, мебель, игрушки, </w:t>
            </w:r>
            <w:r w:rsidRPr="00A064B8">
              <w:rPr>
                <w:color w:val="000000"/>
                <w:sz w:val="24"/>
                <w:szCs w:val="24"/>
              </w:rPr>
              <w:lastRenderedPageBreak/>
              <w:t>одежда, обувь, животные, овощи, фрукты, бытовые приборы, школьные принадлежности, продукты, транспорт, птицы и др.).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</w:t>
            </w:r>
            <w:r w:rsidRPr="00A064B8">
              <w:rPr>
                <w:bCs/>
                <w:sz w:val="24"/>
                <w:szCs w:val="24"/>
              </w:rPr>
              <w:t xml:space="preserve"> ориентироваться в своей </w:t>
            </w:r>
            <w:r w:rsidRPr="00A064B8">
              <w:rPr>
                <w:bCs/>
                <w:sz w:val="24"/>
                <w:szCs w:val="24"/>
              </w:rPr>
              <w:lastRenderedPageBreak/>
              <w:t>системе знаний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lastRenderedPageBreak/>
              <w:t xml:space="preserve">Формирование умения выделять существенные, </w:t>
            </w:r>
            <w:r w:rsidRPr="00A064B8">
              <w:rPr>
                <w:color w:val="000000"/>
                <w:sz w:val="24"/>
                <w:szCs w:val="24"/>
              </w:rPr>
              <w:lastRenderedPageBreak/>
              <w:t>общие и отличительные свойства предметов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lastRenderedPageBreak/>
              <w:t xml:space="preserve">Формирование умения задавать вопросы  необходимые для </w:t>
            </w:r>
            <w:r w:rsidRPr="00A064B8">
              <w:rPr>
                <w:sz w:val="24"/>
                <w:szCs w:val="24"/>
              </w:rPr>
              <w:lastRenderedPageBreak/>
              <w:t>организации собственной деятельности.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lastRenderedPageBreak/>
              <w:t xml:space="preserve">Формирование умения выполнять задание от </w:t>
            </w:r>
            <w:r w:rsidRPr="00A064B8">
              <w:rPr>
                <w:sz w:val="24"/>
                <w:szCs w:val="24"/>
              </w:rPr>
              <w:lastRenderedPageBreak/>
              <w:t>начала до конца.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-Привитие навыков трудовой деятельности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proofErr w:type="gramStart"/>
            <w:r w:rsidRPr="00A064B8">
              <w:rPr>
                <w:color w:val="000000"/>
                <w:sz w:val="24"/>
                <w:szCs w:val="24"/>
              </w:rPr>
              <w:t>Выполнение упражнений направленных на понимание обобщающих понятий (посуда, мебель, игрушки, одежда, обувь, животные, овощи, фрукты, бытовые приборы, школьные принадлежности, продукты, транспорт, птицы и др.).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Формирование умений проводить сравнение и классификацию по заданным критериям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jc w:val="both"/>
              <w:rPr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</w:t>
            </w:r>
          </w:p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proofErr w:type="gramStart"/>
            <w:r w:rsidRPr="00A064B8">
              <w:rPr>
                <w:color w:val="000000"/>
                <w:sz w:val="24"/>
                <w:szCs w:val="24"/>
              </w:rPr>
              <w:t>Выполнение упражнений направленных на понимание слов, обозначающих действия предмета (пить, есть, сидеть, стоять, бегать, спать, рисовать, играть, гулять и др.).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 xml:space="preserve">Формирование 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строить сообщение в устной  форме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hd w:val="clear" w:color="auto" w:fill="FFFFFF"/>
              <w:spacing w:after="160"/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Формирование умения корректировать выполнение задания в соответствии с планом под руководством учителя.</w:t>
            </w:r>
          </w:p>
          <w:p w:rsidR="00B04390" w:rsidRPr="00A064B8" w:rsidRDefault="00B04390" w:rsidP="00A064B8">
            <w:pPr>
              <w:shd w:val="clear" w:color="auto" w:fill="FFFFFF"/>
              <w:spacing w:after="160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-Воспитание положительного интереса к изучаемому предмету</w:t>
            </w:r>
          </w:p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 xml:space="preserve">Выполнение упражнений </w:t>
            </w:r>
            <w:r w:rsidRPr="00A064B8">
              <w:rPr>
                <w:color w:val="000000"/>
                <w:sz w:val="24"/>
                <w:szCs w:val="24"/>
              </w:rPr>
              <w:lastRenderedPageBreak/>
              <w:t>направленных на понимание слов, обозначающих признак предмета (цвет, величина, форма и др.).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</w:t>
            </w:r>
            <w:r w:rsidRPr="00A064B8">
              <w:rPr>
                <w:bCs/>
                <w:sz w:val="24"/>
                <w:szCs w:val="24"/>
              </w:rPr>
              <w:t xml:space="preserve"> </w:t>
            </w:r>
            <w:r w:rsidRPr="00A064B8">
              <w:rPr>
                <w:bCs/>
                <w:sz w:val="24"/>
                <w:szCs w:val="24"/>
              </w:rPr>
              <w:lastRenderedPageBreak/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Формирование умений </w:t>
            </w: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проводить сравнение и классификацию по заданным критериям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lastRenderedPageBreak/>
              <w:t xml:space="preserve">Формирование умения задавать </w:t>
            </w:r>
            <w:r w:rsidRPr="00A064B8">
              <w:rPr>
                <w:sz w:val="24"/>
                <w:szCs w:val="24"/>
              </w:rPr>
              <w:lastRenderedPageBreak/>
              <w:t>вопросы  необходимые для организации собственной деятельности.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lastRenderedPageBreak/>
              <w:t xml:space="preserve">Формирование умения </w:t>
            </w:r>
            <w:r w:rsidRPr="00A064B8">
              <w:rPr>
                <w:sz w:val="24"/>
                <w:szCs w:val="24"/>
              </w:rPr>
              <w:lastRenderedPageBreak/>
              <w:t>использовать по назначению учебные материалы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 Развитие культуры </w:t>
            </w: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эстетического восприятия окружающего мира</w:t>
            </w:r>
          </w:p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proofErr w:type="gramStart"/>
            <w:r w:rsidRPr="00A064B8">
              <w:rPr>
                <w:color w:val="000000"/>
                <w:sz w:val="24"/>
                <w:szCs w:val="24"/>
              </w:rPr>
              <w:t>Выполнение упражнений направленных на понимание слов, обозначающих признак действия, состояние (громко, тихо, быстро, медленно, хорошо, плохо, весело, грустно и др.).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 xml:space="preserve">Формирование 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 xml:space="preserve">Формирование умения выполнять учебные действия в  </w:t>
            </w:r>
            <w:proofErr w:type="spellStart"/>
            <w:r w:rsidRPr="00A064B8">
              <w:rPr>
                <w:sz w:val="24"/>
                <w:szCs w:val="24"/>
              </w:rPr>
              <w:t>громкоречевой</w:t>
            </w:r>
            <w:proofErr w:type="spellEnd"/>
            <w:r w:rsidRPr="00A064B8">
              <w:rPr>
                <w:sz w:val="24"/>
                <w:szCs w:val="24"/>
              </w:rPr>
              <w:t xml:space="preserve"> форме.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-Воспитание положительного интереса к изучаемому предмету</w:t>
            </w:r>
          </w:p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Выполнение упражнений направленных на понимание слов, указывающих на предмет, его признак (я, он, мой, твой и др.)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 xml:space="preserve">Формирование 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выполнять задание от начала до конца.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 Развитие культуры эстетического восприятия окружающего мира</w:t>
            </w:r>
          </w:p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 xml:space="preserve">Выполнение упражнений на понимание слов, </w:t>
            </w:r>
            <w:r w:rsidRPr="00A064B8">
              <w:rPr>
                <w:color w:val="000000"/>
                <w:sz w:val="24"/>
                <w:szCs w:val="24"/>
              </w:rPr>
              <w:lastRenderedPageBreak/>
              <w:t xml:space="preserve">обозначающих число, количество предметов (пять, второй и </w:t>
            </w:r>
            <w:proofErr w:type="spellStart"/>
            <w:proofErr w:type="gramStart"/>
            <w:r w:rsidRPr="00A064B8">
              <w:rPr>
                <w:color w:val="000000"/>
                <w:sz w:val="24"/>
                <w:szCs w:val="24"/>
              </w:rPr>
              <w:t>др</w:t>
            </w:r>
            <w:proofErr w:type="spellEnd"/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 xml:space="preserve">Формирование </w:t>
            </w:r>
            <w:proofErr w:type="spellStart"/>
            <w:r w:rsidRPr="00A064B8">
              <w:rPr>
                <w:sz w:val="24"/>
                <w:szCs w:val="24"/>
              </w:rPr>
              <w:t>умения</w:t>
            </w:r>
            <w:r w:rsidRPr="00A064B8">
              <w:rPr>
                <w:bCs/>
                <w:sz w:val="24"/>
                <w:szCs w:val="24"/>
              </w:rPr>
              <w:t>отличать</w:t>
            </w:r>
            <w:proofErr w:type="spellEnd"/>
            <w:r w:rsidRPr="00A064B8">
              <w:rPr>
                <w:bCs/>
                <w:sz w:val="24"/>
                <w:szCs w:val="24"/>
              </w:rPr>
              <w:t xml:space="preserve"> новое от уже </w:t>
            </w:r>
            <w:r w:rsidRPr="00A064B8">
              <w:rPr>
                <w:bCs/>
                <w:sz w:val="24"/>
                <w:szCs w:val="24"/>
              </w:rPr>
              <w:lastRenderedPageBreak/>
              <w:t>известного с помощью учителя.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Формирование умений осуществлять </w:t>
            </w: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анализ объектов с выделением существенных и несущественных признаков;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lastRenderedPageBreak/>
              <w:t xml:space="preserve">Формирование умения строить сообщение в </w:t>
            </w:r>
            <w:r w:rsidRPr="00A064B8">
              <w:rPr>
                <w:sz w:val="24"/>
                <w:szCs w:val="24"/>
              </w:rPr>
              <w:lastRenderedPageBreak/>
              <w:t>устной  форме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lastRenderedPageBreak/>
              <w:t xml:space="preserve">Формирование умения выполнять </w:t>
            </w:r>
            <w:r w:rsidRPr="00A064B8">
              <w:rPr>
                <w:sz w:val="24"/>
                <w:szCs w:val="24"/>
              </w:rPr>
              <w:lastRenderedPageBreak/>
              <w:t>инструкции учителя.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 Воспитание аккуратности, усидчивости, </w:t>
            </w: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прилежности</w:t>
            </w:r>
          </w:p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Выполнение упражнений на понимание слов, обозначающих взаимосвязь слов в предложении (</w:t>
            </w:r>
            <w:proofErr w:type="gramStart"/>
            <w:r w:rsidRPr="00A064B8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A064B8">
              <w:rPr>
                <w:color w:val="000000"/>
                <w:sz w:val="24"/>
                <w:szCs w:val="24"/>
              </w:rPr>
              <w:t>, на, под, из, из-за и др.).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 xml:space="preserve">Формирование 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внутренней позиции учащегося на понимание необходимости учения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hd w:val="clear" w:color="auto" w:fill="FFFFFF"/>
              <w:spacing w:after="160"/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</w:t>
            </w:r>
            <w:r w:rsidRPr="00A064B8">
              <w:rPr>
                <w:color w:val="993300"/>
                <w:sz w:val="24"/>
                <w:szCs w:val="24"/>
              </w:rPr>
              <w:t xml:space="preserve"> в</w:t>
            </w:r>
            <w:r w:rsidRPr="00A064B8">
              <w:rPr>
                <w:color w:val="000000"/>
                <w:sz w:val="24"/>
                <w:szCs w:val="24"/>
              </w:rPr>
              <w:t>ыделять существенные, общие и отличительные свойства предметов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-Воспитание общественно – активной личности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Выполнение упражнений на понимание простых предложений.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</w:t>
            </w:r>
            <w:r w:rsidRPr="00A064B8">
              <w:rPr>
                <w:bCs/>
                <w:sz w:val="24"/>
                <w:szCs w:val="24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правильно воспринимать пространство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 xml:space="preserve">Формирование умения выполнять учебные действия в  </w:t>
            </w:r>
            <w:proofErr w:type="spellStart"/>
            <w:r w:rsidRPr="00A064B8">
              <w:rPr>
                <w:sz w:val="24"/>
                <w:szCs w:val="24"/>
              </w:rPr>
              <w:t>громкоречевой</w:t>
            </w:r>
            <w:proofErr w:type="spellEnd"/>
            <w:r w:rsidRPr="00A064B8">
              <w:rPr>
                <w:sz w:val="24"/>
                <w:szCs w:val="24"/>
              </w:rPr>
              <w:t xml:space="preserve"> форме.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</w:t>
            </w:r>
          </w:p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 xml:space="preserve">Выполнение упражнений на понимание сложных </w:t>
            </w:r>
            <w:r w:rsidRPr="00A064B8">
              <w:rPr>
                <w:color w:val="000000"/>
                <w:sz w:val="24"/>
                <w:szCs w:val="24"/>
              </w:rPr>
              <w:lastRenderedPageBreak/>
              <w:t>предложений.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</w:t>
            </w:r>
            <w:r w:rsidRPr="00A064B8">
              <w:rPr>
                <w:bCs/>
                <w:sz w:val="24"/>
                <w:szCs w:val="24"/>
              </w:rPr>
              <w:t xml:space="preserve"> ориентироватьс</w:t>
            </w:r>
            <w:r w:rsidRPr="00A064B8">
              <w:rPr>
                <w:bCs/>
                <w:sz w:val="24"/>
                <w:szCs w:val="24"/>
              </w:rPr>
              <w:lastRenderedPageBreak/>
              <w:t>я в своей системе знаний: отличать новое от уже известного с помощью учителя.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lastRenderedPageBreak/>
              <w:t>Формирование целостности восприятия.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 xml:space="preserve">Формирование </w:t>
            </w:r>
            <w:proofErr w:type="spellStart"/>
            <w:proofErr w:type="gramStart"/>
            <w:r w:rsidRPr="00A064B8">
              <w:rPr>
                <w:sz w:val="24"/>
                <w:szCs w:val="24"/>
              </w:rPr>
              <w:t>уме-ния</w:t>
            </w:r>
            <w:proofErr w:type="spellEnd"/>
            <w:proofErr w:type="gramEnd"/>
            <w:r w:rsidRPr="00A064B8">
              <w:rPr>
                <w:sz w:val="24"/>
                <w:szCs w:val="24"/>
              </w:rPr>
              <w:t xml:space="preserve"> задавать вопросы  </w:t>
            </w:r>
            <w:r w:rsidRPr="00A064B8">
              <w:rPr>
                <w:sz w:val="24"/>
                <w:szCs w:val="24"/>
              </w:rPr>
              <w:lastRenderedPageBreak/>
              <w:t>необходимые для организации собственной деятельности.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lastRenderedPageBreak/>
              <w:t xml:space="preserve">Формирование умения использовать по </w:t>
            </w:r>
            <w:r w:rsidRPr="00A064B8">
              <w:rPr>
                <w:sz w:val="24"/>
                <w:szCs w:val="24"/>
              </w:rPr>
              <w:lastRenderedPageBreak/>
              <w:t>назначению учебные материалы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-Привитие навыков трудовой </w:t>
            </w: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деятельности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Обучение пониманию содержания текста.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 xml:space="preserve">Формирование 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целостности восприятия.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выполнять инструкции учителя.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jc w:val="both"/>
              <w:rPr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</w:t>
            </w:r>
          </w:p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Развитие умения сообщить собственное имя посредством напечатанного слова (электронного устройства).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</w:t>
            </w:r>
            <w:r w:rsidRPr="00A064B8">
              <w:rPr>
                <w:bCs/>
                <w:sz w:val="24"/>
                <w:szCs w:val="24"/>
              </w:rPr>
              <w:t xml:space="preserve"> ориентироваться в своей системе знаний: отличать новое от уже известного с помощью учителя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целостности восприятия.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выполнять задание от начала до конца.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-Воспитание положительного интереса к изучаемому предмету</w:t>
            </w:r>
          </w:p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 xml:space="preserve">Развитие умения сообщить имена членов семьи, одноклассников, педагогов посредством напечатанного слова (электронного </w:t>
            </w:r>
            <w:r w:rsidRPr="00A064B8">
              <w:rPr>
                <w:color w:val="000000"/>
                <w:sz w:val="24"/>
                <w:szCs w:val="24"/>
              </w:rPr>
              <w:lastRenderedPageBreak/>
              <w:t>устройства).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</w:t>
            </w:r>
            <w:r w:rsidRPr="00A064B8">
              <w:rPr>
                <w:bCs/>
                <w:sz w:val="24"/>
                <w:szCs w:val="24"/>
              </w:rPr>
              <w:t xml:space="preserve"> ориентироваться в своей системе знаний: отличать новое </w:t>
            </w:r>
            <w:r w:rsidRPr="00A064B8">
              <w:rPr>
                <w:bCs/>
                <w:sz w:val="24"/>
                <w:szCs w:val="24"/>
              </w:rPr>
              <w:lastRenderedPageBreak/>
              <w:t>от уже известного с помощью учителя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lastRenderedPageBreak/>
              <w:t>Формирование собственных ощущений  от движений и поз верхних и нижних конечностей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 Развитие культуры эстетического восприятия окружающего мира</w:t>
            </w:r>
          </w:p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proofErr w:type="gramStart"/>
            <w:r w:rsidRPr="00A064B8">
              <w:rPr>
                <w:color w:val="000000"/>
                <w:sz w:val="24"/>
                <w:szCs w:val="24"/>
              </w:rPr>
              <w:t>Развитие умения использовать графическое изображение (электронное устройство) для обозначения предметов и объектов (посуда, мебель, игрушки, одежда, обувь, животные, овощи, фрукты, бытовые приборы, школьные принадлежности, продукты, транспорт, птицы и др.).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 xml:space="preserve">Формирование 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собственных ощущений  от движений и поз верхних и нижних конечностей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использовать жесты для планирования и регуляции своей деятельности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выполнять инструкции учителя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</w:t>
            </w:r>
          </w:p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proofErr w:type="gramStart"/>
            <w:r w:rsidRPr="00A064B8">
              <w:rPr>
                <w:color w:val="000000"/>
                <w:sz w:val="24"/>
                <w:szCs w:val="24"/>
              </w:rPr>
              <w:t>Развитие умения использовать графическое изображение (электронное устройство) для обозначения действия предмета (пить, есть, сидеть, стоять, бегать, спать, рисовать, играть, гулять и др.).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bCs/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</w:t>
            </w:r>
            <w:r w:rsidRPr="00A064B8">
              <w:rPr>
                <w:bCs/>
                <w:sz w:val="24"/>
                <w:szCs w:val="24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ощущений от различных поз тела; вербализация собственных ощущений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использовать жесты для планирования и регуляции своей деятельности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выполнять инструкции учителя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-Воспитание общественно – активной личности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Развитие умения использовать графическое изображение (электронное устройство) для обозначения признака предмета (цвет, величина, форма и др.).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 xml:space="preserve">Формирование 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 xml:space="preserve">Формирование </w:t>
            </w:r>
            <w:proofErr w:type="spellStart"/>
            <w:proofErr w:type="gramStart"/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уме-ний</w:t>
            </w:r>
            <w:proofErr w:type="spellEnd"/>
            <w:proofErr w:type="gramEnd"/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 xml:space="preserve"> осуществлять анализ объектов с выделением существенных и несущественных признаков;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использовать жесты для планирования и регуляции своей деятельности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выполнять инструкции учителя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</w:t>
            </w:r>
          </w:p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proofErr w:type="gramStart"/>
            <w:r w:rsidRPr="00A064B8">
              <w:rPr>
                <w:color w:val="000000"/>
                <w:sz w:val="24"/>
                <w:szCs w:val="24"/>
              </w:rPr>
              <w:t>Развитие умения использовать графическое изображение (электронное устройство) для обозначения обобщающих понятий (посуда, мебель, игрушки, одежда, обувь, животные, овощи, фрукты, бытовые приборы, школьные принадлежности, продукты, транспорт, птицы и др.).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bCs/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</w:t>
            </w:r>
            <w:r w:rsidRPr="00A064B8">
              <w:rPr>
                <w:bCs/>
                <w:sz w:val="24"/>
                <w:szCs w:val="24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Формирование умений проводить сравнение и классификацию по заданным критериям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-Привитие навыков трудовой деятельности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proofErr w:type="gramStart"/>
            <w:r w:rsidRPr="00A064B8">
              <w:rPr>
                <w:color w:val="000000"/>
                <w:sz w:val="24"/>
                <w:szCs w:val="24"/>
              </w:rPr>
              <w:t xml:space="preserve">Развитие умения использовать графическое изображение (электронное устройство) для </w:t>
            </w:r>
            <w:r w:rsidRPr="00A064B8">
              <w:rPr>
                <w:color w:val="000000"/>
                <w:sz w:val="24"/>
                <w:szCs w:val="24"/>
              </w:rPr>
              <w:lastRenderedPageBreak/>
              <w:t>обозначения признака действия, состояния (громко, тихо, быстро, медленно, хорошо, плохо, весело, грустно и др.).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 xml:space="preserve">Формирование 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 xml:space="preserve">внутренней позиции учащегося на понимание необходимости </w:t>
            </w:r>
            <w:r w:rsidRPr="00A064B8">
              <w:rPr>
                <w:sz w:val="24"/>
                <w:szCs w:val="24"/>
              </w:rPr>
              <w:lastRenderedPageBreak/>
              <w:t>учения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Формирование умений осуществлять анализ объектов с выделением </w:t>
            </w: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существенных и несущественных признаков;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Коррекция недостатков моторики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lastRenderedPageBreak/>
              <w:t xml:space="preserve">Формирование умения задавать вопросы  необходимые для организации собственной </w:t>
            </w:r>
            <w:r w:rsidRPr="00A064B8">
              <w:rPr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lastRenderedPageBreak/>
              <w:t xml:space="preserve">Формирование умения выполнять учебные действия в  </w:t>
            </w:r>
            <w:proofErr w:type="spellStart"/>
            <w:r w:rsidRPr="00A064B8">
              <w:rPr>
                <w:sz w:val="24"/>
                <w:szCs w:val="24"/>
              </w:rPr>
              <w:t>громкоречевой</w:t>
            </w:r>
            <w:proofErr w:type="spellEnd"/>
            <w:r w:rsidRPr="00A064B8">
              <w:rPr>
                <w:sz w:val="24"/>
                <w:szCs w:val="24"/>
              </w:rPr>
              <w:t xml:space="preserve"> </w:t>
            </w:r>
            <w:r w:rsidRPr="00A064B8">
              <w:rPr>
                <w:sz w:val="24"/>
                <w:szCs w:val="24"/>
              </w:rPr>
              <w:lastRenderedPageBreak/>
              <w:t>форме.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jc w:val="both"/>
              <w:rPr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-Воспитание умения управлять своими эмоциями</w:t>
            </w:r>
          </w:p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Развитие умения использовать графическое изображение (электронное устройство) для обозначения числа и количества предметов (пять, второй и др.).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bCs/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</w:t>
            </w:r>
            <w:r w:rsidRPr="00A064B8">
              <w:rPr>
                <w:bCs/>
                <w:sz w:val="24"/>
                <w:szCs w:val="24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строить понятные для партнёра высказывания.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proofErr w:type="gramStart"/>
            <w:r w:rsidRPr="00A064B8">
              <w:rPr>
                <w:sz w:val="24"/>
                <w:szCs w:val="24"/>
              </w:rPr>
              <w:t>Формирование умения принимать и сохранять направленность взгляда на говорящего, на задание.</w:t>
            </w:r>
            <w:proofErr w:type="gramEnd"/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-Воспитание положительного интереса к изучаемому предмету</w:t>
            </w:r>
          </w:p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Развитие умения составлять простые предложения с использованием графического изображения (электронного устройства).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</w:t>
            </w:r>
            <w:r w:rsidRPr="00A064B8">
              <w:rPr>
                <w:bCs/>
                <w:sz w:val="24"/>
                <w:szCs w:val="24"/>
              </w:rPr>
              <w:t xml:space="preserve"> ориентироваться в своей системе знаний.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Формирование умений проводить сравнение и классификацию по заданным критериям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строить сообщение в устной  форме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выполнять задание от начала до конца.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 Развитие культуры эстетического восприятия окружающего мира</w:t>
            </w:r>
          </w:p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 xml:space="preserve">Развитие умения отвечать на вопросы по содержанию текста с использованием графического </w:t>
            </w:r>
            <w:r w:rsidRPr="00A064B8">
              <w:rPr>
                <w:color w:val="000000"/>
                <w:sz w:val="24"/>
                <w:szCs w:val="24"/>
              </w:rPr>
              <w:lastRenderedPageBreak/>
              <w:t>изображения (электронного устройства).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 xml:space="preserve">Формирование 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 xml:space="preserve">внутренней позиции учащегося на понимание </w:t>
            </w:r>
            <w:r w:rsidRPr="00A064B8">
              <w:rPr>
                <w:sz w:val="24"/>
                <w:szCs w:val="24"/>
              </w:rPr>
              <w:lastRenderedPageBreak/>
              <w:t>необходимости учения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hd w:val="clear" w:color="auto" w:fill="FFFFFF"/>
              <w:spacing w:after="160"/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lastRenderedPageBreak/>
              <w:t xml:space="preserve">Формирование умения выделять существенные, общие и </w:t>
            </w:r>
            <w:r w:rsidRPr="00A064B8">
              <w:rPr>
                <w:color w:val="000000"/>
                <w:sz w:val="24"/>
                <w:szCs w:val="24"/>
              </w:rPr>
              <w:lastRenderedPageBreak/>
              <w:t>отличительные свойства предметов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lastRenderedPageBreak/>
              <w:t>Формирование умения строить сообщение в устной  форме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 xml:space="preserve">Формирование умения использовать по назначению учебные </w:t>
            </w:r>
            <w:r w:rsidRPr="00A064B8">
              <w:rPr>
                <w:sz w:val="24"/>
                <w:szCs w:val="24"/>
              </w:rPr>
              <w:lastRenderedPageBreak/>
              <w:t>материалы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- Воспитание аккуратности, усидчивости, прилежности</w:t>
            </w:r>
          </w:p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pStyle w:val="a4"/>
              <w:contextualSpacing/>
              <w:rPr>
                <w:color w:val="000000"/>
                <w:sz w:val="24"/>
                <w:szCs w:val="24"/>
              </w:rPr>
            </w:pPr>
          </w:p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Развитие умения составлять рассказ по последовательно продемонстрированным действиям с использованием графического изображения (электронного устройства).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Формирование умений проводить сравнение и классификацию по заданным критериям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proofErr w:type="gramStart"/>
            <w:r w:rsidRPr="00A064B8">
              <w:rPr>
                <w:sz w:val="24"/>
                <w:szCs w:val="24"/>
              </w:rPr>
              <w:t>Формирование умения принимать и сохранять направленность взгляда на говорящего, на задание.</w:t>
            </w:r>
            <w:proofErr w:type="gramEnd"/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-Воспитание общественно – активной личности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Развитие умения составлять рассказ по одной сюжетной картинке с использованием графического изображения (электронного устройства).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ориентироваться на понимание предложений и оценок учителя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sz w:val="24"/>
                <w:szCs w:val="24"/>
              </w:rPr>
              <w:t>Формирование ощущений от определения температуры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строить сообщение в устной  форме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 xml:space="preserve">Формирование умения выполнять учебные действия в  </w:t>
            </w:r>
            <w:proofErr w:type="spellStart"/>
            <w:r w:rsidRPr="00A064B8">
              <w:rPr>
                <w:sz w:val="24"/>
                <w:szCs w:val="24"/>
              </w:rPr>
              <w:t>громкоречевой</w:t>
            </w:r>
            <w:proofErr w:type="spellEnd"/>
            <w:r w:rsidRPr="00A064B8">
              <w:rPr>
                <w:sz w:val="24"/>
                <w:szCs w:val="24"/>
              </w:rPr>
              <w:t xml:space="preserve"> форме.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</w:t>
            </w:r>
          </w:p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Развитие умения составлять рассказ по серии сюжетных картинок с использованием графического изображения (электронного устройства).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</w:t>
            </w:r>
            <w:r w:rsidRPr="00A064B8">
              <w:rPr>
                <w:bCs/>
                <w:sz w:val="24"/>
                <w:szCs w:val="24"/>
              </w:rPr>
              <w:t xml:space="preserve"> ориентироваться в своей системе знаний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строить понятные для партнёра высказывания.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-Привитие навыков трудовой деятельности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Развитие умения составлять рассказ о прошедших, планируемых событиях с использованием графического изображения (электронного устройства).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Формирование умений проводить сравнение и классификацию по заданным критериям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 xml:space="preserve">Формирование умения выполнять учебные действия в  </w:t>
            </w:r>
            <w:proofErr w:type="spellStart"/>
            <w:r w:rsidRPr="00A064B8">
              <w:rPr>
                <w:sz w:val="24"/>
                <w:szCs w:val="24"/>
              </w:rPr>
              <w:t>громкоречевой</w:t>
            </w:r>
            <w:proofErr w:type="spellEnd"/>
            <w:r w:rsidRPr="00A064B8">
              <w:rPr>
                <w:sz w:val="24"/>
                <w:szCs w:val="24"/>
              </w:rPr>
              <w:t xml:space="preserve"> форме.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jc w:val="both"/>
              <w:rPr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</w:t>
            </w:r>
          </w:p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Развитие умения составлять рассказ о себе с использованием графического изображения (электронного устройства).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 xml:space="preserve">Формирование 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строить понятные для партнёра высказывания.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proofErr w:type="gramStart"/>
            <w:r w:rsidRPr="00A064B8">
              <w:rPr>
                <w:sz w:val="24"/>
                <w:szCs w:val="24"/>
              </w:rPr>
              <w:t>Формирование умения принимать и сохранять направленность взгляд на говорящего, на задание.</w:t>
            </w:r>
            <w:proofErr w:type="gramEnd"/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-Воспитание положительного интереса к изучаемому предмету</w:t>
            </w:r>
          </w:p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Глобальное чтение: развитие умения различать напечатанные слова, обозначающие имена людей, названия предметов, действий.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</w:t>
            </w:r>
            <w:r w:rsidRPr="00A064B8">
              <w:rPr>
                <w:bCs/>
                <w:sz w:val="24"/>
                <w:szCs w:val="24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строить сообщение в устной  форме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 выполнять задание от начала до конца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 Развитие культуры эстетического восприятия окружающего мира</w:t>
            </w:r>
          </w:p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proofErr w:type="spellStart"/>
            <w:r w:rsidRPr="00A064B8">
              <w:rPr>
                <w:color w:val="000000"/>
                <w:sz w:val="24"/>
                <w:szCs w:val="24"/>
              </w:rPr>
              <w:t>лобальное</w:t>
            </w:r>
            <w:proofErr w:type="spellEnd"/>
            <w:r w:rsidRPr="00A064B8">
              <w:rPr>
                <w:color w:val="000000"/>
                <w:sz w:val="24"/>
                <w:szCs w:val="24"/>
              </w:rPr>
              <w:t xml:space="preserve"> чтение: развитие умения различать напечатанные слова, </w:t>
            </w:r>
            <w:r w:rsidRPr="00A064B8">
              <w:rPr>
                <w:color w:val="000000"/>
                <w:sz w:val="24"/>
                <w:szCs w:val="24"/>
              </w:rPr>
              <w:lastRenderedPageBreak/>
              <w:t>обозначающие названия предметов.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 xml:space="preserve">Формирование 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 xml:space="preserve">внутренней позиции учащегося на </w:t>
            </w:r>
            <w:r w:rsidRPr="00A064B8">
              <w:rPr>
                <w:sz w:val="24"/>
                <w:szCs w:val="24"/>
              </w:rPr>
              <w:lastRenderedPageBreak/>
              <w:t>понимание необходимости учения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Формирование умений проводить сравнение и </w:t>
            </w: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классификацию по заданным критериям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lastRenderedPageBreak/>
              <w:t>Формирование умения строить сообщение в устной  форме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b/>
                <w:sz w:val="24"/>
                <w:szCs w:val="24"/>
              </w:rPr>
            </w:pPr>
            <w:r w:rsidRPr="00A064B8">
              <w:rPr>
                <w:b/>
                <w:sz w:val="24"/>
                <w:szCs w:val="24"/>
              </w:rPr>
              <w:lastRenderedPageBreak/>
              <w:t xml:space="preserve">Восприятие формы, величины, цвета, </w:t>
            </w:r>
            <w:r w:rsidRPr="00A064B8">
              <w:rPr>
                <w:b/>
                <w:sz w:val="24"/>
                <w:szCs w:val="24"/>
              </w:rPr>
              <w:lastRenderedPageBreak/>
              <w:t>конструирование предметов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- Воспитание аккуратности, усидчивости, прилежности</w:t>
            </w:r>
          </w:p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Глобальное чтение: развитие умения различать напечатанные слова, обозначающие действия.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 xml:space="preserve">Формирование 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hd w:val="clear" w:color="auto" w:fill="FFFFFF"/>
              <w:spacing w:after="160"/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Формирование умения корректировать выполнение задания в соответствии с планом под руководством учителя.</w:t>
            </w:r>
          </w:p>
          <w:p w:rsidR="00B04390" w:rsidRPr="00A064B8" w:rsidRDefault="00B04390" w:rsidP="00A064B8">
            <w:pPr>
              <w:shd w:val="clear" w:color="auto" w:fill="FFFFFF"/>
              <w:spacing w:after="160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-Воспитание общественно – активной личности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Обучение использованию карточек с напечатанными словами как средства коммуникации.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 xml:space="preserve">Формирование </w:t>
            </w:r>
            <w:proofErr w:type="spellStart"/>
            <w:r w:rsidRPr="00A064B8">
              <w:rPr>
                <w:sz w:val="24"/>
                <w:szCs w:val="24"/>
              </w:rPr>
              <w:t>умения</w:t>
            </w:r>
            <w:r w:rsidRPr="00A064B8">
              <w:rPr>
                <w:bCs/>
                <w:sz w:val="24"/>
                <w:szCs w:val="24"/>
              </w:rPr>
              <w:t>отличать</w:t>
            </w:r>
            <w:proofErr w:type="spellEnd"/>
            <w:r w:rsidRPr="00A064B8">
              <w:rPr>
                <w:bCs/>
                <w:sz w:val="24"/>
                <w:szCs w:val="24"/>
              </w:rPr>
              <w:t xml:space="preserve"> новое от уже известного с помощью учителя.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widowControl w:val="0"/>
              <w:overflowPunct w:val="0"/>
              <w:autoSpaceDE w:val="0"/>
              <w:autoSpaceDN w:val="0"/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строить сообщение в устной  форме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jc w:val="both"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выполнять действия по образцу.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</w:t>
            </w:r>
          </w:p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Выполнение упражнений, направленных на узнавание/ различение образов букв.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 xml:space="preserve">Формирование 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внутренней позиции учащегося на понимание необходимости учения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Формирование умений проводить сравнение и классификацию по заданным критериям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строить понятные для партнёра высказывания.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-Привитие навыков трудовой деятельности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Выполнение упражнений, направленных на узнавание звука в слоге.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9F09C4" w:rsidP="00A064B8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</w:t>
            </w:r>
            <w:r w:rsidRPr="00A064B8">
              <w:rPr>
                <w:bCs/>
                <w:sz w:val="24"/>
                <w:szCs w:val="24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выполнять задание от начала до конца.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jc w:val="both"/>
              <w:rPr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</w:t>
            </w:r>
          </w:p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Выполнение упражнений, направленных на узнавание звука в слове.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9F09C4" w:rsidP="00A064B8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</w:t>
            </w:r>
            <w:r w:rsidRPr="00A064B8">
              <w:rPr>
                <w:bCs/>
                <w:sz w:val="24"/>
                <w:szCs w:val="24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строить понятные для партнёра высказывания.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hd w:val="clear" w:color="auto" w:fill="FFFFFF"/>
              <w:spacing w:after="160"/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Формирование умения корректировать выполнение задания в соответствии с планом под руководством учителя.</w:t>
            </w:r>
          </w:p>
          <w:p w:rsidR="00B04390" w:rsidRPr="00A064B8" w:rsidRDefault="00B04390" w:rsidP="00A064B8">
            <w:pPr>
              <w:shd w:val="clear" w:color="auto" w:fill="FFFFFF"/>
              <w:spacing w:after="160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-Воспитание положительного интереса к изучаемому предмету</w:t>
            </w:r>
          </w:p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Выполнение упражнений, направленных на соотнесение звука с буквой.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9F09C4" w:rsidP="00A064B8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 xml:space="preserve">Формирование 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выполнять задание от начала до конца.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 Развитие культуры эстетического восприятия окружающего мира</w:t>
            </w:r>
          </w:p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 xml:space="preserve">Выполнение </w:t>
            </w:r>
            <w:r w:rsidRPr="00A064B8">
              <w:rPr>
                <w:color w:val="000000"/>
                <w:sz w:val="24"/>
                <w:szCs w:val="24"/>
              </w:rPr>
              <w:lastRenderedPageBreak/>
              <w:t>упражнений, направленных на узнавание буквы в слоге.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9F09C4" w:rsidP="00A064B8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 xml:space="preserve">Формирование </w:t>
            </w:r>
            <w:r w:rsidRPr="00A064B8">
              <w:rPr>
                <w:sz w:val="24"/>
                <w:szCs w:val="24"/>
              </w:rPr>
              <w:lastRenderedPageBreak/>
              <w:t>умения</w:t>
            </w:r>
            <w:r w:rsidRPr="00A064B8">
              <w:rPr>
                <w:bCs/>
                <w:sz w:val="24"/>
                <w:szCs w:val="24"/>
              </w:rPr>
              <w:t xml:space="preserve"> ориентироваться в своей системе знаний: отличать новое от уже известного с помощью учителя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Формирование </w:t>
            </w: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умений проводить сравнение и классификацию по заданным критериям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lastRenderedPageBreak/>
              <w:t xml:space="preserve">Формирование </w:t>
            </w:r>
            <w:r w:rsidRPr="00A064B8">
              <w:rPr>
                <w:sz w:val="24"/>
                <w:szCs w:val="24"/>
              </w:rPr>
              <w:lastRenderedPageBreak/>
              <w:t>умения строить понятные для партнёра высказывания.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lastRenderedPageBreak/>
              <w:t xml:space="preserve">Формирование </w:t>
            </w:r>
            <w:r w:rsidRPr="00A064B8">
              <w:rPr>
                <w:sz w:val="24"/>
                <w:szCs w:val="24"/>
              </w:rPr>
              <w:lastRenderedPageBreak/>
              <w:t>умения использовать по назначению учебные материалы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-Воспитание </w:t>
            </w: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положительного интереса к изучаемому предмету</w:t>
            </w:r>
          </w:p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Выполнение упражнений, направленных на узнавание буквы в слове.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9F09C4" w:rsidP="00A064B8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</w:t>
            </w:r>
            <w:r w:rsidRPr="00A064B8">
              <w:rPr>
                <w:bCs/>
                <w:sz w:val="24"/>
                <w:szCs w:val="24"/>
              </w:rPr>
              <w:t xml:space="preserve"> ориентироваться в своей системе знаний: отличать новое от уже известного с помощью учителя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строить сообщение в устной  форме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hd w:val="clear" w:color="auto" w:fill="FFFFFF"/>
              <w:spacing w:after="160"/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Формирование умения корректировать выполнение задания в соответствии с планом под руководством учителя.</w:t>
            </w:r>
          </w:p>
          <w:p w:rsidR="00B04390" w:rsidRPr="00A064B8" w:rsidRDefault="00B04390" w:rsidP="00A064B8">
            <w:pPr>
              <w:shd w:val="clear" w:color="auto" w:fill="FFFFFF"/>
              <w:spacing w:after="160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 Развитие культуры эстетического восприятия окружающего мира</w:t>
            </w:r>
          </w:p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Выполнение упражнений, направленных на называние буквы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9F09C4" w:rsidP="00A064B8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 xml:space="preserve">Формирование 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Формирование умений проводить сравнение и классификацию по заданным критериям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</w:t>
            </w:r>
          </w:p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Чтение слогов.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9F09C4" w:rsidP="00A064B8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bCs/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</w:t>
            </w:r>
            <w:r w:rsidRPr="00A064B8">
              <w:rPr>
                <w:bCs/>
                <w:sz w:val="24"/>
                <w:szCs w:val="24"/>
              </w:rPr>
              <w:t xml:space="preserve"> ориентироваться в своей системе </w:t>
            </w:r>
            <w:r w:rsidRPr="00A064B8">
              <w:rPr>
                <w:bCs/>
                <w:sz w:val="24"/>
                <w:szCs w:val="24"/>
              </w:rPr>
              <w:lastRenderedPageBreak/>
              <w:t>знаний: отличать новое от уже известного с помощью учителя.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lastRenderedPageBreak/>
              <w:t xml:space="preserve">Формирование умения выделять существенные, общие и </w:t>
            </w:r>
            <w:r w:rsidRPr="00A064B8">
              <w:rPr>
                <w:color w:val="000000"/>
                <w:sz w:val="24"/>
                <w:szCs w:val="24"/>
              </w:rPr>
              <w:lastRenderedPageBreak/>
              <w:t>отличительные свойства предметов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lastRenderedPageBreak/>
              <w:t>Формирование умения строить понятные для партнёра высказывания.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 xml:space="preserve">Формирование умения выполнять учебные действия в  </w:t>
            </w:r>
            <w:proofErr w:type="spellStart"/>
            <w:r w:rsidRPr="00A064B8">
              <w:rPr>
                <w:sz w:val="24"/>
                <w:szCs w:val="24"/>
              </w:rPr>
              <w:lastRenderedPageBreak/>
              <w:t>громкоречевой</w:t>
            </w:r>
            <w:proofErr w:type="spellEnd"/>
            <w:r w:rsidRPr="00A064B8">
              <w:rPr>
                <w:sz w:val="24"/>
                <w:szCs w:val="24"/>
              </w:rPr>
              <w:t xml:space="preserve"> форме.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-Воспитание общественно – активной личности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Чтение слов.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9F09C4" w:rsidP="00A064B8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 xml:space="preserve">Формирование 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выполнять задание от начала до конца.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</w:t>
            </w:r>
          </w:p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Написание букв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9F09C4" w:rsidP="00A064B8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bCs/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</w:t>
            </w:r>
            <w:r w:rsidRPr="00A064B8">
              <w:rPr>
                <w:bCs/>
                <w:sz w:val="24"/>
                <w:szCs w:val="24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строить сообщение в устной  форме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выполнять инструкции учителя.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-Привитие навыков трудовой деятельности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Написание слогов.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9F09C4" w:rsidP="00A064B8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 xml:space="preserve">Формирование 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 xml:space="preserve">внутренней позиции учащегося на </w:t>
            </w:r>
            <w:r w:rsidRPr="00A064B8">
              <w:rPr>
                <w:sz w:val="24"/>
                <w:szCs w:val="24"/>
              </w:rPr>
              <w:lastRenderedPageBreak/>
              <w:t>понимание необходимости учения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hd w:val="clear" w:color="auto" w:fill="FFFFFF"/>
              <w:spacing w:after="160"/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lastRenderedPageBreak/>
              <w:t>Формирование умения</w:t>
            </w:r>
            <w:r w:rsidRPr="00A064B8">
              <w:rPr>
                <w:color w:val="993300"/>
                <w:sz w:val="24"/>
                <w:szCs w:val="24"/>
              </w:rPr>
              <w:t xml:space="preserve"> в</w:t>
            </w:r>
            <w:r w:rsidRPr="00A064B8">
              <w:rPr>
                <w:color w:val="000000"/>
                <w:sz w:val="24"/>
                <w:szCs w:val="24"/>
              </w:rPr>
              <w:t xml:space="preserve">ыделять существенные, </w:t>
            </w:r>
            <w:r w:rsidRPr="00A064B8">
              <w:rPr>
                <w:color w:val="000000"/>
                <w:sz w:val="24"/>
                <w:szCs w:val="24"/>
              </w:rPr>
              <w:lastRenderedPageBreak/>
              <w:t>общие и отличительные свойства предметов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lastRenderedPageBreak/>
              <w:t xml:space="preserve">Формирование умения задавать вопросы  необходимые для </w:t>
            </w:r>
            <w:r w:rsidRPr="00A064B8">
              <w:rPr>
                <w:sz w:val="24"/>
                <w:szCs w:val="24"/>
              </w:rPr>
              <w:lastRenderedPageBreak/>
              <w:t>организации собственной деятельности.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lastRenderedPageBreak/>
              <w:t xml:space="preserve">Формирование умения использовать по назначению </w:t>
            </w:r>
            <w:r w:rsidRPr="00A064B8">
              <w:rPr>
                <w:sz w:val="24"/>
                <w:szCs w:val="24"/>
              </w:rPr>
              <w:lastRenderedPageBreak/>
              <w:t>учебные материалы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jc w:val="both"/>
              <w:rPr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-Воспитание умения управлять своими </w:t>
            </w: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эмоциями</w:t>
            </w:r>
          </w:p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Написание слов.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9F09C4" w:rsidP="00A064B8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bCs/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</w:t>
            </w:r>
            <w:r w:rsidRPr="00A064B8">
              <w:rPr>
                <w:bCs/>
                <w:sz w:val="24"/>
                <w:szCs w:val="24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правильно воспринимать пространство</w:t>
            </w:r>
          </w:p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90" w:rsidRPr="00A064B8" w:rsidRDefault="00B04390" w:rsidP="00A064B8">
            <w:pPr>
              <w:spacing w:after="160"/>
              <w:contextualSpacing/>
              <w:rPr>
                <w:sz w:val="24"/>
                <w:szCs w:val="24"/>
              </w:rPr>
            </w:pPr>
            <w:r w:rsidRPr="00A064B8">
              <w:rPr>
                <w:sz w:val="24"/>
                <w:szCs w:val="24"/>
              </w:rPr>
              <w:t xml:space="preserve">Формирование умения выполнять учебные действия в  </w:t>
            </w:r>
            <w:proofErr w:type="spellStart"/>
            <w:r w:rsidRPr="00A064B8">
              <w:rPr>
                <w:sz w:val="24"/>
                <w:szCs w:val="24"/>
              </w:rPr>
              <w:t>громкоречевой</w:t>
            </w:r>
            <w:proofErr w:type="spellEnd"/>
            <w:r w:rsidRPr="00A064B8">
              <w:rPr>
                <w:sz w:val="24"/>
                <w:szCs w:val="24"/>
              </w:rPr>
              <w:t xml:space="preserve"> форме.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90" w:rsidRPr="00A064B8" w:rsidRDefault="00B04390" w:rsidP="00A064B8">
            <w:pPr>
              <w:spacing w:after="160"/>
              <w:contextualSpacing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4B8">
              <w:rPr>
                <w:color w:val="000000"/>
                <w:sz w:val="24"/>
                <w:szCs w:val="24"/>
                <w:shd w:val="clear" w:color="auto" w:fill="FFFFFF"/>
              </w:rPr>
              <w:t>-Воспитание положительного интереса к изучаемому предмету</w:t>
            </w:r>
          </w:p>
          <w:p w:rsidR="00B04390" w:rsidRPr="00A064B8" w:rsidRDefault="00B04390" w:rsidP="00A064B8">
            <w:pPr>
              <w:spacing w:after="16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B04390" w:rsidRPr="00A064B8" w:rsidTr="00B04390">
        <w:trPr>
          <w:trHeight w:val="27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  <w:bookmarkStart w:id="0" w:name="_GoBack" w:colFirst="3" w:colLast="3"/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color w:val="000000"/>
                <w:sz w:val="24"/>
                <w:szCs w:val="24"/>
              </w:rPr>
            </w:pPr>
            <w:r w:rsidRPr="00A064B8">
              <w:rPr>
                <w:color w:val="000000"/>
                <w:sz w:val="24"/>
                <w:szCs w:val="24"/>
              </w:rPr>
              <w:t>Всего:</w:t>
            </w:r>
            <w:r w:rsidR="009F09C4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10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390" w:rsidRPr="00A064B8" w:rsidRDefault="00B04390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</w:tbl>
    <w:bookmarkEnd w:id="0"/>
    <w:p w:rsidR="00695E67" w:rsidRPr="00A064B8" w:rsidRDefault="00695E67" w:rsidP="00A064B8">
      <w:pPr>
        <w:pStyle w:val="a4"/>
        <w:contextualSpacing/>
        <w:jc w:val="center"/>
        <w:rPr>
          <w:b/>
          <w:color w:val="000000"/>
        </w:rPr>
      </w:pPr>
      <w:r w:rsidRPr="00A064B8">
        <w:rPr>
          <w:b/>
          <w:color w:val="000000"/>
        </w:rPr>
        <w:t>Материально-техническое обеспечение</w:t>
      </w:r>
      <w:r w:rsidR="0096758C" w:rsidRPr="00A064B8">
        <w:rPr>
          <w:b/>
          <w:color w:val="000000"/>
        </w:rPr>
        <w:t xml:space="preserve"> </w:t>
      </w:r>
      <w:r w:rsidRPr="00A064B8">
        <w:rPr>
          <w:b/>
          <w:color w:val="000000"/>
        </w:rPr>
        <w:t>коррекционно-развивающего курса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- Наборное полотно;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- Касса букв;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- Касса слогов демонстрационная;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- Разрезная азбука;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 xml:space="preserve">- Разрезные карточки: </w:t>
      </w:r>
      <w:proofErr w:type="gramStart"/>
      <w:r w:rsidRPr="00A064B8">
        <w:rPr>
          <w:color w:val="000000"/>
        </w:rPr>
        <w:t>"Мир животных", «Домашние животные», «Дикие животные России», «Животные жарких стран», «Животные холодных широт»;</w:t>
      </w:r>
      <w:proofErr w:type="gramEnd"/>
    </w:p>
    <w:p w:rsidR="00695E67" w:rsidRPr="00A064B8" w:rsidRDefault="00695E67" w:rsidP="00A064B8">
      <w:pPr>
        <w:pStyle w:val="a4"/>
        <w:contextualSpacing/>
        <w:rPr>
          <w:color w:val="000000"/>
        </w:rPr>
      </w:pPr>
      <w:proofErr w:type="gramStart"/>
      <w:r w:rsidRPr="00A064B8">
        <w:rPr>
          <w:color w:val="000000"/>
        </w:rPr>
        <w:t>- "Мир человека": продукты питания, посуда, мебель, одежда и обувь, игрушки, транспорт, музыкальные инструменты, электроприборы;</w:t>
      </w:r>
      <w:proofErr w:type="gramEnd"/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- "Мир растений": Фрукты, овощи, садовые цветы, ягоды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proofErr w:type="gramStart"/>
      <w:r w:rsidRPr="00A064B8">
        <w:rPr>
          <w:color w:val="000000"/>
        </w:rPr>
        <w:t>- Демонстрационные карточки "Дикие животные", "Птицы России", Домашние животные", "Птицы домашние и декоративные", Овощи", "Насекомые", "Ягоды", "Цветы", "Фрукты", "Зима", "Весна", "Лето", "Осень"; «Теремок», «Репка», «3 поросенка», «Курочка Ряба», «Колобок»;</w:t>
      </w:r>
      <w:proofErr w:type="gramEnd"/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- Наборы кукол для пальчикового театра: «Волк и семеро козлят», «</w:t>
      </w:r>
      <w:proofErr w:type="spellStart"/>
      <w:r w:rsidRPr="00A064B8">
        <w:rPr>
          <w:color w:val="000000"/>
        </w:rPr>
        <w:t>Заюшкина</w:t>
      </w:r>
      <w:proofErr w:type="spellEnd"/>
      <w:r w:rsidRPr="00A064B8">
        <w:rPr>
          <w:color w:val="000000"/>
        </w:rPr>
        <w:t xml:space="preserve"> избушка»;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 xml:space="preserve">- Бубны, инструмент для занятий детским музыкальным творчеством (в наборе: разноцветные шарики и моточки </w:t>
      </w:r>
      <w:proofErr w:type="gramStart"/>
      <w:r w:rsidRPr="00A064B8">
        <w:rPr>
          <w:color w:val="000000"/>
        </w:rPr>
        <w:t>с</w:t>
      </w:r>
      <w:proofErr w:type="gramEnd"/>
      <w:r w:rsidRPr="00A064B8">
        <w:rPr>
          <w:color w:val="000000"/>
        </w:rPr>
        <w:t xml:space="preserve"> шнурами под цвет этих шариков перекладина, которую можно устанавливать и подвешивать к ней на веревочках цилиндр, куб, шар, кубики, кирпичики, пирамидки, </w:t>
      </w:r>
      <w:r w:rsidRPr="00A064B8">
        <w:rPr>
          <w:color w:val="000000"/>
        </w:rPr>
        <w:lastRenderedPageBreak/>
        <w:t>которые складываются в большой куб. Все деревянное и хранится по своим коробкам, множество разноцветных геометрических фигурок, из которых можно складывать рисунки);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- Разноцветные палочки шести размеров;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- Цветные кольца и полукольца;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- Деревянные цветные "таблеточки";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- Деревянные бусинки и веревочки (</w:t>
      </w:r>
      <w:proofErr w:type="gramStart"/>
      <w:r w:rsidRPr="00A064B8">
        <w:rPr>
          <w:color w:val="000000"/>
        </w:rPr>
        <w:t>шнуровка-бусы</w:t>
      </w:r>
      <w:proofErr w:type="gramEnd"/>
      <w:r w:rsidRPr="00A064B8">
        <w:rPr>
          <w:color w:val="000000"/>
        </w:rPr>
        <w:t>);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- Мозаика;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 xml:space="preserve">- Дидактические материалы </w:t>
      </w:r>
      <w:proofErr w:type="spellStart"/>
      <w:r w:rsidRPr="00A064B8">
        <w:rPr>
          <w:color w:val="000000"/>
        </w:rPr>
        <w:t>Воскобовича</w:t>
      </w:r>
      <w:proofErr w:type="spellEnd"/>
      <w:r w:rsidRPr="00A064B8">
        <w:rPr>
          <w:color w:val="000000"/>
        </w:rPr>
        <w:t>;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- Дорожки с различным покрытием;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- Конструкторы деревянные и пластмассовые;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- Куклы, отражающие различный возраст, половую принадлежность материал – пластик, одежда – текстиль;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- Наборы муляжей овощей и фруктов;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- Настенный модуль с кранами и замками;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- Геометрические магнитные, геометрические пластмассовые кнопочные крупные;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- «Буквы</w:t>
      </w:r>
      <w:proofErr w:type="gramStart"/>
      <w:r w:rsidRPr="00A064B8">
        <w:rPr>
          <w:color w:val="000000"/>
        </w:rPr>
        <w:t>»-</w:t>
      </w:r>
      <w:proofErr w:type="gramEnd"/>
      <w:r w:rsidRPr="00A064B8">
        <w:rPr>
          <w:color w:val="000000"/>
        </w:rPr>
        <w:t>карточки;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proofErr w:type="gramStart"/>
      <w:r w:rsidRPr="00A064B8">
        <w:rPr>
          <w:color w:val="000000"/>
        </w:rPr>
        <w:t>- Трафареты: игрушки, домашние животные, наряди девочку, цветы, лесные звери, листья деревьев, овощи и фрукты, волшебный лес;</w:t>
      </w:r>
      <w:proofErr w:type="gramEnd"/>
    </w:p>
    <w:p w:rsidR="00695E67" w:rsidRPr="00A064B8" w:rsidRDefault="00695E67" w:rsidP="00A064B8">
      <w:pPr>
        <w:pStyle w:val="a4"/>
        <w:contextualSpacing/>
        <w:rPr>
          <w:color w:val="000000"/>
        </w:rPr>
      </w:pPr>
      <w:proofErr w:type="gramStart"/>
      <w:r w:rsidRPr="00A064B8">
        <w:rPr>
          <w:color w:val="000000"/>
        </w:rPr>
        <w:t>- Наборы для сюжетно-ролевых игр: мебель (игровой набор) (материал: шкаф, вешалка, кровать, тумбочка, трюмо, стол, стул);</w:t>
      </w:r>
      <w:proofErr w:type="gramEnd"/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- Игрушечная ванная комната (набор);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proofErr w:type="gramStart"/>
      <w:r w:rsidRPr="00A064B8">
        <w:rPr>
          <w:color w:val="000000"/>
        </w:rPr>
        <w:t>- Набор кукольной одежды для девочки (в наборе: пальто, шапка, варежки, куртка, юбка, платье, пуловер);</w:t>
      </w:r>
      <w:proofErr w:type="gramEnd"/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- Игровой набор «Гараж «Автосервис»;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proofErr w:type="gramStart"/>
      <w:r w:rsidRPr="00A064B8">
        <w:rPr>
          <w:color w:val="000000"/>
        </w:rPr>
        <w:t>- Набор кукольной одежды для мальчика (в наборе: пальто, шапка, варежки, куртка, брюки, платье, пуловер.</w:t>
      </w:r>
      <w:proofErr w:type="gramEnd"/>
      <w:r w:rsidRPr="00A064B8">
        <w:rPr>
          <w:color w:val="000000"/>
        </w:rPr>
        <w:t xml:space="preserve"> </w:t>
      </w:r>
      <w:proofErr w:type="gramStart"/>
      <w:r w:rsidRPr="00A064B8">
        <w:rPr>
          <w:color w:val="000000"/>
        </w:rPr>
        <w:t>Материал: текстиль);</w:t>
      </w:r>
      <w:proofErr w:type="gramEnd"/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- Шнуровки;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- Набор цветных геометрических пуговиц (игрушка-шнуровка);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>- Бусы-шары (шнуровка, цветные, 20 штук);</w:t>
      </w:r>
    </w:p>
    <w:p w:rsidR="00695E67" w:rsidRPr="00A064B8" w:rsidRDefault="00695E67" w:rsidP="00A064B8">
      <w:pPr>
        <w:pStyle w:val="a4"/>
        <w:contextualSpacing/>
        <w:rPr>
          <w:color w:val="000000"/>
        </w:rPr>
      </w:pPr>
      <w:r w:rsidRPr="00A064B8">
        <w:rPr>
          <w:color w:val="000000"/>
        </w:rPr>
        <w:t xml:space="preserve">- Палочки </w:t>
      </w:r>
      <w:proofErr w:type="spellStart"/>
      <w:r w:rsidRPr="00A064B8">
        <w:rPr>
          <w:color w:val="000000"/>
        </w:rPr>
        <w:t>Кюизенера</w:t>
      </w:r>
      <w:proofErr w:type="spellEnd"/>
      <w:r w:rsidRPr="00A064B8">
        <w:rPr>
          <w:color w:val="000000"/>
        </w:rPr>
        <w:t>.</w:t>
      </w:r>
    </w:p>
    <w:p w:rsidR="00E63809" w:rsidRPr="00A064B8" w:rsidRDefault="00E63809" w:rsidP="00A064B8">
      <w:pPr>
        <w:tabs>
          <w:tab w:val="left" w:pos="6165"/>
        </w:tabs>
        <w:contextualSpacing/>
      </w:pPr>
    </w:p>
    <w:p w:rsidR="00E63809" w:rsidRPr="00A064B8" w:rsidRDefault="00E63809" w:rsidP="00A064B8">
      <w:pPr>
        <w:contextualSpacing/>
      </w:pPr>
    </w:p>
    <w:p w:rsidR="00E63809" w:rsidRPr="00A064B8" w:rsidRDefault="00E63809" w:rsidP="00A064B8">
      <w:pPr>
        <w:ind w:firstLine="708"/>
        <w:contextualSpacing/>
        <w:rPr>
          <w:b/>
        </w:rPr>
      </w:pPr>
      <w:r w:rsidRPr="00A064B8">
        <w:tab/>
      </w:r>
      <w:r w:rsidRPr="00A064B8">
        <w:rPr>
          <w:b/>
        </w:rPr>
        <w:t xml:space="preserve">Система оценочных показателей предметных результатов: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9"/>
        <w:gridCol w:w="9531"/>
        <w:gridCol w:w="4616"/>
      </w:tblGrid>
      <w:tr w:rsidR="00E63809" w:rsidRPr="00A064B8" w:rsidTr="00E63809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809" w:rsidRPr="00A064B8" w:rsidRDefault="00E63809" w:rsidP="00A064B8">
            <w:pPr>
              <w:tabs>
                <w:tab w:val="left" w:pos="1830"/>
              </w:tabs>
              <w:contextualSpacing/>
              <w:rPr>
                <w:rFonts w:eastAsia="Calibri"/>
                <w:b/>
                <w:bCs/>
                <w:lang w:eastAsia="en-US"/>
              </w:rPr>
            </w:pPr>
            <w:r w:rsidRPr="00A064B8">
              <w:rPr>
                <w:rFonts w:eastAsia="Calibri"/>
                <w:b/>
                <w:bCs/>
                <w:lang w:eastAsia="en-US"/>
              </w:rPr>
              <w:t>№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809" w:rsidRPr="00A064B8" w:rsidRDefault="00E63809" w:rsidP="00A064B8">
            <w:pPr>
              <w:tabs>
                <w:tab w:val="left" w:pos="1830"/>
              </w:tabs>
              <w:contextualSpacing/>
              <w:rPr>
                <w:rFonts w:eastAsia="Calibri"/>
                <w:b/>
                <w:lang w:eastAsia="en-US"/>
              </w:rPr>
            </w:pPr>
            <w:r w:rsidRPr="00A064B8">
              <w:rPr>
                <w:rFonts w:eastAsia="Calibri"/>
                <w:b/>
                <w:bCs/>
                <w:lang w:eastAsia="en-US"/>
              </w:rPr>
              <w:t xml:space="preserve">Степень самостоятельности </w:t>
            </w:r>
            <w:proofErr w:type="gramStart"/>
            <w:r w:rsidRPr="00A064B8">
              <w:rPr>
                <w:rFonts w:eastAsia="Calibri"/>
                <w:b/>
                <w:bCs/>
                <w:lang w:eastAsia="en-US"/>
              </w:rPr>
              <w:t>обучающегося</w:t>
            </w:r>
            <w:proofErr w:type="gramEnd"/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809" w:rsidRPr="00A064B8" w:rsidRDefault="00E63809" w:rsidP="00A064B8">
            <w:pPr>
              <w:tabs>
                <w:tab w:val="left" w:pos="1830"/>
              </w:tabs>
              <w:contextualSpacing/>
              <w:rPr>
                <w:rFonts w:eastAsia="Calibri"/>
                <w:b/>
                <w:bCs/>
                <w:lang w:eastAsia="en-US"/>
              </w:rPr>
            </w:pPr>
            <w:r w:rsidRPr="00A064B8">
              <w:rPr>
                <w:rFonts w:eastAsia="Calibri"/>
                <w:b/>
                <w:bCs/>
                <w:lang w:eastAsia="en-US"/>
              </w:rPr>
              <w:t>Оценочные показатели (в баллах)</w:t>
            </w:r>
          </w:p>
        </w:tc>
      </w:tr>
      <w:tr w:rsidR="00E63809" w:rsidRPr="00A064B8" w:rsidTr="00E63809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09" w:rsidRPr="00A064B8" w:rsidRDefault="00E63809" w:rsidP="00A064B8">
            <w:pPr>
              <w:numPr>
                <w:ilvl w:val="0"/>
                <w:numId w:val="2"/>
              </w:numPr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809" w:rsidRPr="00A064B8" w:rsidRDefault="00E63809" w:rsidP="00A064B8">
            <w:pPr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  <w:r w:rsidRPr="00A064B8">
              <w:rPr>
                <w:rFonts w:eastAsia="Calibri"/>
                <w:lang w:eastAsia="en-US"/>
              </w:rPr>
              <w:t>Действие не выполняет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809" w:rsidRPr="00A064B8" w:rsidRDefault="00E63809" w:rsidP="00A064B8">
            <w:pPr>
              <w:tabs>
                <w:tab w:val="left" w:pos="1830"/>
              </w:tabs>
              <w:contextualSpacing/>
              <w:rPr>
                <w:rFonts w:eastAsia="Calibri"/>
                <w:b/>
                <w:lang w:eastAsia="en-US"/>
              </w:rPr>
            </w:pPr>
            <w:r w:rsidRPr="00A064B8">
              <w:rPr>
                <w:rFonts w:eastAsia="Calibri"/>
                <w:b/>
                <w:lang w:eastAsia="en-US"/>
              </w:rPr>
              <w:t>0 баллов</w:t>
            </w:r>
          </w:p>
        </w:tc>
      </w:tr>
      <w:tr w:rsidR="00E63809" w:rsidRPr="00A064B8" w:rsidTr="00E63809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09" w:rsidRPr="00A064B8" w:rsidRDefault="00E63809" w:rsidP="00A064B8">
            <w:pPr>
              <w:numPr>
                <w:ilvl w:val="0"/>
                <w:numId w:val="2"/>
              </w:numPr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809" w:rsidRPr="00A064B8" w:rsidRDefault="00E63809" w:rsidP="00A064B8">
            <w:pPr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  <w:r w:rsidRPr="00A064B8">
              <w:rPr>
                <w:rFonts w:eastAsia="Calibri"/>
                <w:lang w:eastAsia="en-US"/>
              </w:rPr>
              <w:t>Выполняет действие со значительной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809" w:rsidRPr="00A064B8" w:rsidRDefault="00E63809" w:rsidP="00A064B8">
            <w:pPr>
              <w:tabs>
                <w:tab w:val="left" w:pos="1830"/>
              </w:tabs>
              <w:contextualSpacing/>
              <w:rPr>
                <w:rFonts w:eastAsia="Calibri"/>
                <w:b/>
                <w:lang w:eastAsia="en-US"/>
              </w:rPr>
            </w:pPr>
            <w:r w:rsidRPr="00A064B8">
              <w:rPr>
                <w:rFonts w:eastAsia="Calibri"/>
                <w:b/>
                <w:lang w:eastAsia="en-US"/>
              </w:rPr>
              <w:t>1 балл</w:t>
            </w:r>
          </w:p>
        </w:tc>
      </w:tr>
      <w:tr w:rsidR="00E63809" w:rsidRPr="00A064B8" w:rsidTr="00E63809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09" w:rsidRPr="00A064B8" w:rsidRDefault="00E63809" w:rsidP="00A064B8">
            <w:pPr>
              <w:numPr>
                <w:ilvl w:val="0"/>
                <w:numId w:val="2"/>
              </w:numPr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809" w:rsidRPr="00A064B8" w:rsidRDefault="00E63809" w:rsidP="00A064B8">
            <w:pPr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  <w:r w:rsidRPr="00A064B8">
              <w:rPr>
                <w:rFonts w:eastAsia="Calibri"/>
                <w:lang w:eastAsia="en-US"/>
              </w:rPr>
              <w:t>Выполняет действие с частичной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809" w:rsidRPr="00A064B8" w:rsidRDefault="00E63809" w:rsidP="00A064B8">
            <w:pPr>
              <w:tabs>
                <w:tab w:val="left" w:pos="1830"/>
              </w:tabs>
              <w:contextualSpacing/>
              <w:rPr>
                <w:rFonts w:eastAsia="Calibri"/>
                <w:b/>
                <w:lang w:eastAsia="en-US"/>
              </w:rPr>
            </w:pPr>
            <w:r w:rsidRPr="00A064B8">
              <w:rPr>
                <w:rFonts w:eastAsia="Calibri"/>
                <w:b/>
                <w:lang w:eastAsia="en-US"/>
              </w:rPr>
              <w:t>2 балла</w:t>
            </w:r>
          </w:p>
        </w:tc>
      </w:tr>
      <w:tr w:rsidR="00E63809" w:rsidRPr="00A064B8" w:rsidTr="00E63809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09" w:rsidRPr="00A064B8" w:rsidRDefault="00E63809" w:rsidP="00A064B8">
            <w:pPr>
              <w:numPr>
                <w:ilvl w:val="0"/>
                <w:numId w:val="2"/>
              </w:numPr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809" w:rsidRPr="00A064B8" w:rsidRDefault="00E63809" w:rsidP="00A064B8">
            <w:pPr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  <w:r w:rsidRPr="00A064B8">
              <w:rPr>
                <w:rFonts w:eastAsia="Calibri"/>
                <w:lang w:eastAsia="en-US"/>
              </w:rPr>
              <w:t>Выполняет действие по образцу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809" w:rsidRPr="00A064B8" w:rsidRDefault="00E63809" w:rsidP="00A064B8">
            <w:pPr>
              <w:tabs>
                <w:tab w:val="left" w:pos="1830"/>
              </w:tabs>
              <w:contextualSpacing/>
              <w:rPr>
                <w:rFonts w:eastAsia="Calibri"/>
                <w:b/>
                <w:lang w:eastAsia="en-US"/>
              </w:rPr>
            </w:pPr>
            <w:r w:rsidRPr="00A064B8">
              <w:rPr>
                <w:rFonts w:eastAsia="Calibri"/>
                <w:b/>
                <w:lang w:eastAsia="en-US"/>
              </w:rPr>
              <w:t>3 балла</w:t>
            </w:r>
          </w:p>
        </w:tc>
      </w:tr>
      <w:tr w:rsidR="00E63809" w:rsidRPr="00A064B8" w:rsidTr="00E63809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09" w:rsidRPr="00A064B8" w:rsidRDefault="00E63809" w:rsidP="00A064B8">
            <w:pPr>
              <w:numPr>
                <w:ilvl w:val="0"/>
                <w:numId w:val="2"/>
              </w:numPr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809" w:rsidRPr="00A064B8" w:rsidRDefault="00E63809" w:rsidP="00A064B8">
            <w:pPr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  <w:r w:rsidRPr="00A064B8">
              <w:rPr>
                <w:rFonts w:eastAsia="Calibri"/>
                <w:lang w:eastAsia="en-US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809" w:rsidRPr="00A064B8" w:rsidRDefault="00E63809" w:rsidP="00A064B8">
            <w:pPr>
              <w:tabs>
                <w:tab w:val="left" w:pos="1830"/>
              </w:tabs>
              <w:contextualSpacing/>
              <w:rPr>
                <w:rFonts w:eastAsia="Calibri"/>
                <w:b/>
                <w:lang w:eastAsia="en-US"/>
              </w:rPr>
            </w:pPr>
            <w:r w:rsidRPr="00A064B8">
              <w:rPr>
                <w:rFonts w:eastAsia="Calibri"/>
                <w:b/>
                <w:lang w:eastAsia="en-US"/>
              </w:rPr>
              <w:t>4 балла</w:t>
            </w:r>
          </w:p>
        </w:tc>
      </w:tr>
      <w:tr w:rsidR="00E63809" w:rsidRPr="00A064B8" w:rsidTr="00E63809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09" w:rsidRPr="00A064B8" w:rsidRDefault="00E63809" w:rsidP="00A064B8">
            <w:pPr>
              <w:numPr>
                <w:ilvl w:val="0"/>
                <w:numId w:val="2"/>
              </w:numPr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809" w:rsidRPr="00A064B8" w:rsidRDefault="00E63809" w:rsidP="00A064B8">
            <w:pPr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  <w:r w:rsidRPr="00A064B8">
              <w:rPr>
                <w:rFonts w:eastAsia="Calibri"/>
                <w:lang w:eastAsia="en-US"/>
              </w:rPr>
              <w:t>Выполняет действие самостоятельно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809" w:rsidRPr="00A064B8" w:rsidRDefault="00E63809" w:rsidP="00A064B8">
            <w:pPr>
              <w:tabs>
                <w:tab w:val="left" w:pos="1830"/>
              </w:tabs>
              <w:contextualSpacing/>
              <w:rPr>
                <w:rFonts w:eastAsia="Calibri"/>
                <w:b/>
                <w:lang w:eastAsia="en-US"/>
              </w:rPr>
            </w:pPr>
            <w:r w:rsidRPr="00A064B8">
              <w:rPr>
                <w:rFonts w:eastAsia="Calibri"/>
                <w:b/>
                <w:lang w:eastAsia="en-US"/>
              </w:rPr>
              <w:t>5 баллов</w:t>
            </w:r>
          </w:p>
        </w:tc>
      </w:tr>
    </w:tbl>
    <w:p w:rsidR="00E63809" w:rsidRPr="00A064B8" w:rsidRDefault="00E63809" w:rsidP="00A064B8">
      <w:pPr>
        <w:contextualSpacing/>
        <w:jc w:val="both"/>
        <w:rPr>
          <w:rFonts w:eastAsia="Calibri"/>
          <w:color w:val="404040" w:themeColor="text1" w:themeTint="BF"/>
        </w:rPr>
      </w:pPr>
    </w:p>
    <w:p w:rsidR="00E63809" w:rsidRPr="00A064B8" w:rsidRDefault="00E63809" w:rsidP="00A064B8">
      <w:pPr>
        <w:contextualSpacing/>
        <w:jc w:val="both"/>
        <w:rPr>
          <w:rFonts w:eastAsia="Calibri"/>
          <w:b/>
          <w:color w:val="404040" w:themeColor="text1" w:themeTint="BF"/>
        </w:rPr>
      </w:pPr>
      <w:r w:rsidRPr="00A064B8">
        <w:rPr>
          <w:rFonts w:eastAsia="Calibri"/>
          <w:b/>
          <w:bCs/>
          <w:color w:val="404040" w:themeColor="text1" w:themeTint="BF"/>
        </w:rPr>
        <w:t xml:space="preserve"> Содержание мониторинга </w:t>
      </w:r>
      <w:proofErr w:type="spellStart"/>
      <w:r w:rsidRPr="00A064B8">
        <w:rPr>
          <w:rFonts w:eastAsia="Calibri"/>
          <w:b/>
          <w:color w:val="404040" w:themeColor="text1" w:themeTint="BF"/>
        </w:rPr>
        <w:t>сформированности</w:t>
      </w:r>
      <w:proofErr w:type="spellEnd"/>
      <w:r w:rsidRPr="00A064B8">
        <w:rPr>
          <w:rFonts w:eastAsia="Calibri"/>
          <w:b/>
          <w:color w:val="404040" w:themeColor="text1" w:themeTint="BF"/>
        </w:rPr>
        <w:t xml:space="preserve"> базовых учебных действий  по учебным  предметам </w:t>
      </w:r>
    </w:p>
    <w:p w:rsidR="00E63809" w:rsidRPr="00A064B8" w:rsidRDefault="00E63809" w:rsidP="00A064B8">
      <w:pPr>
        <w:contextualSpacing/>
        <w:jc w:val="both"/>
        <w:rPr>
          <w:rFonts w:eastAsia="Calibri"/>
          <w:color w:val="404040" w:themeColor="text1" w:themeTint="BF"/>
        </w:rPr>
      </w:pPr>
      <w:r w:rsidRPr="00A064B8">
        <w:rPr>
          <w:rFonts w:eastAsia="Calibri"/>
          <w:color w:val="404040" w:themeColor="text1" w:themeTint="BF"/>
        </w:rPr>
        <w:t xml:space="preserve">Система оценки </w:t>
      </w:r>
      <w:proofErr w:type="spellStart"/>
      <w:r w:rsidRPr="00A064B8">
        <w:rPr>
          <w:rFonts w:eastAsia="Calibri"/>
          <w:color w:val="404040" w:themeColor="text1" w:themeTint="BF"/>
        </w:rPr>
        <w:t>сформированности</w:t>
      </w:r>
      <w:proofErr w:type="spellEnd"/>
      <w:r w:rsidRPr="00A064B8">
        <w:rPr>
          <w:rFonts w:eastAsia="Calibri"/>
          <w:color w:val="404040" w:themeColor="text1" w:themeTint="BF"/>
        </w:rPr>
        <w:t xml:space="preserve"> базовых учебных действий: </w:t>
      </w:r>
    </w:p>
    <w:p w:rsidR="00E63809" w:rsidRPr="00A064B8" w:rsidRDefault="00E63809" w:rsidP="00A064B8">
      <w:pPr>
        <w:contextualSpacing/>
        <w:jc w:val="both"/>
        <w:rPr>
          <w:rFonts w:eastAsia="Calibri"/>
          <w:color w:val="404040" w:themeColor="text1" w:themeTint="BF"/>
        </w:rPr>
      </w:pPr>
      <w:r w:rsidRPr="00A064B8">
        <w:rPr>
          <w:rFonts w:eastAsia="Calibri"/>
          <w:color w:val="404040" w:themeColor="text1" w:themeTint="BF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:rsidR="00E63809" w:rsidRPr="00A064B8" w:rsidRDefault="00E63809" w:rsidP="00A064B8">
      <w:pPr>
        <w:contextualSpacing/>
        <w:jc w:val="both"/>
        <w:rPr>
          <w:rFonts w:eastAsia="Calibri"/>
          <w:color w:val="404040" w:themeColor="text1" w:themeTint="BF"/>
        </w:rPr>
      </w:pPr>
      <w:r w:rsidRPr="00A064B8">
        <w:rPr>
          <w:rFonts w:eastAsia="Calibri"/>
          <w:color w:val="404040" w:themeColor="text1" w:themeTint="BF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E63809" w:rsidRPr="00A064B8" w:rsidRDefault="00E63809" w:rsidP="00A064B8">
      <w:pPr>
        <w:contextualSpacing/>
        <w:jc w:val="both"/>
        <w:rPr>
          <w:rFonts w:eastAsia="Calibri"/>
          <w:color w:val="404040" w:themeColor="text1" w:themeTint="BF"/>
        </w:rPr>
      </w:pPr>
      <w:r w:rsidRPr="00A064B8">
        <w:rPr>
          <w:rFonts w:eastAsia="Calibri"/>
          <w:color w:val="404040" w:themeColor="text1" w:themeTint="BF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:rsidR="00E63809" w:rsidRPr="00A064B8" w:rsidRDefault="00E63809" w:rsidP="00A064B8">
      <w:pPr>
        <w:contextualSpacing/>
        <w:jc w:val="both"/>
        <w:rPr>
          <w:rFonts w:eastAsia="Calibri"/>
          <w:color w:val="404040" w:themeColor="text1" w:themeTint="BF"/>
        </w:rPr>
      </w:pPr>
      <w:r w:rsidRPr="00A064B8">
        <w:rPr>
          <w:rFonts w:eastAsia="Calibri"/>
          <w:color w:val="404040" w:themeColor="text1" w:themeTint="BF"/>
        </w:rPr>
        <w:t xml:space="preserve">3 балла ― </w:t>
      </w:r>
      <w:proofErr w:type="gramStart"/>
      <w:r w:rsidRPr="00A064B8">
        <w:rPr>
          <w:rFonts w:eastAsia="Calibri"/>
          <w:color w:val="404040" w:themeColor="text1" w:themeTint="BF"/>
        </w:rPr>
        <w:t>способен</w:t>
      </w:r>
      <w:proofErr w:type="gramEnd"/>
      <w:r w:rsidRPr="00A064B8">
        <w:rPr>
          <w:rFonts w:eastAsia="Calibri"/>
          <w:color w:val="404040" w:themeColor="text1" w:themeTint="BF"/>
        </w:rPr>
        <w:t xml:space="preserve">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E63809" w:rsidRPr="00A064B8" w:rsidRDefault="00E63809" w:rsidP="00A064B8">
      <w:pPr>
        <w:contextualSpacing/>
        <w:jc w:val="both"/>
        <w:rPr>
          <w:rFonts w:eastAsia="Calibri"/>
          <w:color w:val="404040" w:themeColor="text1" w:themeTint="BF"/>
        </w:rPr>
      </w:pPr>
      <w:r w:rsidRPr="00A064B8">
        <w:rPr>
          <w:rFonts w:eastAsia="Calibri"/>
          <w:color w:val="404040" w:themeColor="text1" w:themeTint="BF"/>
        </w:rPr>
        <w:t xml:space="preserve">4 балла ― </w:t>
      </w:r>
      <w:proofErr w:type="gramStart"/>
      <w:r w:rsidRPr="00A064B8">
        <w:rPr>
          <w:rFonts w:eastAsia="Calibri"/>
          <w:color w:val="404040" w:themeColor="text1" w:themeTint="BF"/>
        </w:rPr>
        <w:t>способен</w:t>
      </w:r>
      <w:proofErr w:type="gramEnd"/>
      <w:r w:rsidRPr="00A064B8">
        <w:rPr>
          <w:rFonts w:eastAsia="Calibri"/>
          <w:color w:val="404040" w:themeColor="text1" w:themeTint="BF"/>
        </w:rPr>
        <w:t xml:space="preserve"> самостоятельно применять действие, но иногда допускает ошибки, которые исправляет по замечанию учителя;</w:t>
      </w:r>
    </w:p>
    <w:p w:rsidR="00E63809" w:rsidRPr="00A064B8" w:rsidRDefault="00E63809" w:rsidP="00A064B8">
      <w:pPr>
        <w:contextualSpacing/>
        <w:jc w:val="both"/>
        <w:rPr>
          <w:rFonts w:eastAsia="Calibri"/>
          <w:color w:val="404040" w:themeColor="text1" w:themeTint="BF"/>
        </w:rPr>
      </w:pPr>
      <w:r w:rsidRPr="00A064B8">
        <w:rPr>
          <w:rFonts w:eastAsia="Calibri"/>
          <w:color w:val="404040" w:themeColor="text1" w:themeTint="BF"/>
        </w:rPr>
        <w:t xml:space="preserve">5 баллов ― самостоятельно применяет действие в любой ситуации. </w:t>
      </w:r>
    </w:p>
    <w:p w:rsidR="00E63809" w:rsidRPr="00A064B8" w:rsidRDefault="00E63809" w:rsidP="00A064B8">
      <w:pPr>
        <w:numPr>
          <w:ilvl w:val="0"/>
          <w:numId w:val="3"/>
        </w:numPr>
        <w:contextualSpacing/>
        <w:jc w:val="both"/>
        <w:rPr>
          <w:rFonts w:eastAsia="Calibri"/>
          <w:bCs/>
          <w:color w:val="404040" w:themeColor="text1" w:themeTint="BF"/>
        </w:rPr>
      </w:pPr>
      <w:r w:rsidRPr="00A064B8">
        <w:rPr>
          <w:rFonts w:eastAsia="Calibri"/>
          <w:color w:val="404040" w:themeColor="text1" w:themeTint="BF"/>
        </w:rPr>
        <w:t xml:space="preserve">Лист мониторинга </w:t>
      </w:r>
      <w:proofErr w:type="spellStart"/>
      <w:r w:rsidRPr="00A064B8">
        <w:rPr>
          <w:rFonts w:eastAsia="Calibri"/>
          <w:color w:val="404040" w:themeColor="text1" w:themeTint="BF"/>
        </w:rPr>
        <w:t>сформированности</w:t>
      </w:r>
      <w:proofErr w:type="spellEnd"/>
      <w:r w:rsidRPr="00A064B8">
        <w:rPr>
          <w:rFonts w:eastAsia="Calibri"/>
          <w:color w:val="404040" w:themeColor="text1" w:themeTint="BF"/>
        </w:rPr>
        <w:t xml:space="preserve"> базовых учебных действий представлен в виде карты оценки </w:t>
      </w:r>
      <w:proofErr w:type="spellStart"/>
      <w:r w:rsidRPr="00A064B8">
        <w:rPr>
          <w:rFonts w:eastAsia="Calibri"/>
          <w:color w:val="404040" w:themeColor="text1" w:themeTint="BF"/>
        </w:rPr>
        <w:t>сформированности</w:t>
      </w:r>
      <w:proofErr w:type="spellEnd"/>
      <w:r w:rsidRPr="00A064B8">
        <w:rPr>
          <w:rFonts w:eastAsia="Calibri"/>
          <w:color w:val="404040" w:themeColor="text1" w:themeTint="BF"/>
        </w:rPr>
        <w:t xml:space="preserve"> базовых учебных действий. Она заполняется учителем в начале учебного года, в середине и в конце, согласно школьному положению о системе мониторинга.</w:t>
      </w:r>
    </w:p>
    <w:p w:rsidR="00E63809" w:rsidRPr="00A064B8" w:rsidRDefault="00E63809" w:rsidP="00A064B8">
      <w:pPr>
        <w:numPr>
          <w:ilvl w:val="0"/>
          <w:numId w:val="3"/>
        </w:numPr>
        <w:contextualSpacing/>
        <w:jc w:val="both"/>
        <w:rPr>
          <w:rFonts w:eastAsia="Calibri"/>
          <w:color w:val="404040" w:themeColor="text1" w:themeTint="BF"/>
        </w:rPr>
      </w:pPr>
      <w:r w:rsidRPr="00A064B8">
        <w:rPr>
          <w:rFonts w:eastAsia="Calibri"/>
          <w:color w:val="404040" w:themeColor="text1" w:themeTint="BF"/>
        </w:rPr>
        <w:t xml:space="preserve">Результаты оценки </w:t>
      </w:r>
      <w:proofErr w:type="spellStart"/>
      <w:r w:rsidRPr="00A064B8">
        <w:rPr>
          <w:rFonts w:eastAsia="Calibri"/>
          <w:color w:val="404040" w:themeColor="text1" w:themeTint="BF"/>
        </w:rPr>
        <w:t>сформированности</w:t>
      </w:r>
      <w:proofErr w:type="spellEnd"/>
      <w:r w:rsidRPr="00A064B8">
        <w:rPr>
          <w:rFonts w:eastAsia="Calibri"/>
          <w:color w:val="404040" w:themeColor="text1" w:themeTint="BF"/>
        </w:rPr>
        <w:t xml:space="preserve"> базовых учебных действий за</w:t>
      </w:r>
      <w:r w:rsidRPr="00A064B8">
        <w:rPr>
          <w:rFonts w:eastAsia="Calibri"/>
          <w:color w:val="404040" w:themeColor="text1" w:themeTint="BF"/>
        </w:rPr>
        <w:softHyphen/>
        <w:t>но</w:t>
      </w:r>
      <w:r w:rsidRPr="00A064B8">
        <w:rPr>
          <w:rFonts w:eastAsia="Calibri"/>
          <w:color w:val="404040" w:themeColor="text1" w:themeTint="BF"/>
        </w:rPr>
        <w:softHyphen/>
        <w:t>сят</w:t>
      </w:r>
      <w:r w:rsidRPr="00A064B8">
        <w:rPr>
          <w:rFonts w:eastAsia="Calibri"/>
          <w:color w:val="404040" w:themeColor="text1" w:themeTint="BF"/>
        </w:rPr>
        <w:softHyphen/>
        <w:t>ся в индивидуальную карту развития обучающегося.</w:t>
      </w:r>
    </w:p>
    <w:p w:rsidR="00E63809" w:rsidRPr="00A064B8" w:rsidRDefault="00E63809" w:rsidP="00A064B8">
      <w:pPr>
        <w:numPr>
          <w:ilvl w:val="0"/>
          <w:numId w:val="3"/>
        </w:numPr>
        <w:contextualSpacing/>
        <w:jc w:val="both"/>
        <w:rPr>
          <w:rFonts w:eastAsia="Calibri"/>
          <w:color w:val="404040" w:themeColor="text1" w:themeTint="BF"/>
        </w:rPr>
      </w:pPr>
      <w:r w:rsidRPr="00A064B8">
        <w:rPr>
          <w:rFonts w:eastAsia="Calibri"/>
          <w:bCs/>
          <w:color w:val="404040" w:themeColor="text1" w:themeTint="BF"/>
        </w:rPr>
        <w:t>В соответствующие клетки таблицы вносятся результаты оценки каждого параметра.</w:t>
      </w:r>
    </w:p>
    <w:p w:rsidR="00E63809" w:rsidRPr="00A064B8" w:rsidRDefault="00E63809" w:rsidP="00A064B8">
      <w:pPr>
        <w:numPr>
          <w:ilvl w:val="0"/>
          <w:numId w:val="3"/>
        </w:numPr>
        <w:contextualSpacing/>
        <w:jc w:val="both"/>
        <w:rPr>
          <w:rFonts w:eastAsia="Calibri"/>
          <w:bCs/>
          <w:color w:val="404040" w:themeColor="text1" w:themeTint="BF"/>
        </w:rPr>
      </w:pPr>
      <w:r w:rsidRPr="00A064B8">
        <w:rPr>
          <w:rFonts w:eastAsia="Calibri"/>
          <w:bCs/>
          <w:color w:val="404040" w:themeColor="text1" w:themeTint="BF"/>
        </w:rPr>
        <w:t>В соответствующие графы вписываются цифры от 0 до 5.</w:t>
      </w:r>
    </w:p>
    <w:p w:rsidR="00E63809" w:rsidRPr="00A064B8" w:rsidRDefault="00E63809" w:rsidP="00A064B8">
      <w:pPr>
        <w:contextualSpacing/>
        <w:jc w:val="both"/>
        <w:rPr>
          <w:b/>
        </w:rPr>
      </w:pPr>
      <w:r w:rsidRPr="00A064B8">
        <w:rPr>
          <w:b/>
        </w:rPr>
        <w:t xml:space="preserve">                                                            Критерии и нормы оценки знаний обучающихся. </w:t>
      </w:r>
    </w:p>
    <w:p w:rsidR="00E63809" w:rsidRPr="00A064B8" w:rsidRDefault="00E63809" w:rsidP="00A064B8">
      <w:pPr>
        <w:contextualSpacing/>
        <w:jc w:val="both"/>
        <w:rPr>
          <w:b/>
        </w:rPr>
      </w:pPr>
      <w:r w:rsidRPr="00A064B8">
        <w:rPr>
          <w:b/>
        </w:rPr>
        <w:t xml:space="preserve">                                                                  Оценивание устного ответа </w:t>
      </w:r>
      <w:proofErr w:type="gramStart"/>
      <w:r w:rsidRPr="00A064B8">
        <w:rPr>
          <w:b/>
        </w:rPr>
        <w:t>обучающихся</w:t>
      </w:r>
      <w:proofErr w:type="gramEnd"/>
      <w:r w:rsidRPr="00A064B8">
        <w:rPr>
          <w:b/>
        </w:rPr>
        <w:t>.</w:t>
      </w:r>
    </w:p>
    <w:p w:rsidR="00E63809" w:rsidRPr="00A064B8" w:rsidRDefault="00E63809" w:rsidP="00A064B8">
      <w:pPr>
        <w:ind w:firstLine="708"/>
        <w:contextualSpacing/>
      </w:pPr>
      <w:proofErr w:type="gramStart"/>
      <w:r w:rsidRPr="00A064B8">
        <w:t>В  классах для обучающихся с умеренной умственной отсталостью отметки не выставляются.</w:t>
      </w:r>
      <w:proofErr w:type="gramEnd"/>
      <w:r w:rsidRPr="00A064B8">
        <w:t xml:space="preserve"> Учитель повышает роль  положительной словесной оценки. Оценка отражает степень самостоятельности </w:t>
      </w:r>
      <w:proofErr w:type="gramStart"/>
      <w:r w:rsidRPr="00A064B8">
        <w:t>обучающегося</w:t>
      </w:r>
      <w:proofErr w:type="gramEnd"/>
      <w:r w:rsidRPr="00A064B8">
        <w:t>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определяется на основе  анализа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является  раздача символики в виде солнышка.</w:t>
      </w:r>
    </w:p>
    <w:p w:rsidR="00E63809" w:rsidRPr="00A064B8" w:rsidRDefault="00E63809" w:rsidP="00A064B8">
      <w:pPr>
        <w:numPr>
          <w:ilvl w:val="0"/>
          <w:numId w:val="4"/>
        </w:numPr>
        <w:contextualSpacing/>
        <w:jc w:val="both"/>
      </w:pPr>
      <w:r w:rsidRPr="00A064B8">
        <w:t xml:space="preserve">Символика </w:t>
      </w:r>
      <w:r w:rsidRPr="00A064B8">
        <w:rPr>
          <w:i/>
        </w:rPr>
        <w:t>«Солнышко улыбается»</w:t>
      </w:r>
      <w:r w:rsidRPr="00A064B8"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 w:rsidR="00E63809" w:rsidRPr="00A064B8" w:rsidRDefault="00E63809" w:rsidP="00A064B8">
      <w:pPr>
        <w:numPr>
          <w:ilvl w:val="0"/>
          <w:numId w:val="4"/>
        </w:numPr>
        <w:contextualSpacing/>
        <w:jc w:val="both"/>
      </w:pPr>
      <w:r w:rsidRPr="00A064B8">
        <w:t xml:space="preserve">Символика </w:t>
      </w:r>
      <w:r w:rsidRPr="00A064B8">
        <w:rPr>
          <w:i/>
        </w:rPr>
        <w:t>«Солнышко задумалось»</w:t>
      </w:r>
      <w:r w:rsidRPr="00A064B8">
        <w:t xml:space="preserve"> раздается, если ученик обнаруживает знание 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:rsidR="00E63809" w:rsidRPr="00A064B8" w:rsidRDefault="00E63809" w:rsidP="00A064B8">
      <w:pPr>
        <w:numPr>
          <w:ilvl w:val="0"/>
          <w:numId w:val="4"/>
        </w:numPr>
        <w:contextualSpacing/>
        <w:jc w:val="both"/>
      </w:pPr>
      <w:r w:rsidRPr="00A064B8">
        <w:lastRenderedPageBreak/>
        <w:t xml:space="preserve">Символика </w:t>
      </w:r>
      <w:r w:rsidRPr="00A064B8">
        <w:rPr>
          <w:i/>
        </w:rPr>
        <w:t>«Солнышко грустит»</w:t>
      </w:r>
      <w:r w:rsidRPr="00A064B8"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учителя.</w:t>
      </w:r>
    </w:p>
    <w:p w:rsidR="00E63809" w:rsidRPr="00A064B8" w:rsidRDefault="00E63809" w:rsidP="00A064B8">
      <w:pPr>
        <w:contextualSpacing/>
        <w:rPr>
          <w:rFonts w:eastAsiaTheme="minorHAnsi"/>
          <w:lang w:eastAsia="en-US"/>
        </w:rPr>
      </w:pPr>
    </w:p>
    <w:tbl>
      <w:tblPr>
        <w:tblStyle w:val="a5"/>
        <w:tblpPr w:leftFromText="180" w:rightFromText="180" w:vertAnchor="text" w:horzAnchor="margin" w:tblpY="-5"/>
        <w:tblW w:w="4700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/>
      </w:tblPr>
      <w:tblGrid>
        <w:gridCol w:w="445"/>
        <w:gridCol w:w="9785"/>
        <w:gridCol w:w="1819"/>
        <w:gridCol w:w="1850"/>
      </w:tblGrid>
      <w:tr w:rsidR="00E63809" w:rsidRPr="00A064B8" w:rsidTr="00E63809">
        <w:trPr>
          <w:trHeight w:val="423"/>
        </w:trPr>
        <w:tc>
          <w:tcPr>
            <w:tcW w:w="367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63809" w:rsidRPr="00A064B8" w:rsidRDefault="00E63809" w:rsidP="00A064B8">
            <w:pPr>
              <w:contextualSpacing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064B8">
              <w:rPr>
                <w:rFonts w:eastAsia="Calibri"/>
                <w:b/>
                <w:sz w:val="24"/>
                <w:szCs w:val="24"/>
                <w:lang w:eastAsia="en-US"/>
              </w:rPr>
              <w:t>МОНИТОРИНГ РЕЗУЛЬТАТОВ ОСВОЕНИЯ УЧЕБНОГО ПРЕДМЕТА</w:t>
            </w:r>
          </w:p>
        </w:tc>
        <w:tc>
          <w:tcPr>
            <w:tcW w:w="132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63809" w:rsidRPr="00A064B8" w:rsidRDefault="00E63809" w:rsidP="00A064B8">
            <w:pPr>
              <w:contextualSpacing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E63809" w:rsidRPr="00A064B8" w:rsidTr="00E63809">
        <w:trPr>
          <w:trHeight w:val="564"/>
        </w:trPr>
        <w:tc>
          <w:tcPr>
            <w:tcW w:w="152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63809" w:rsidRPr="00A064B8" w:rsidRDefault="00E63809" w:rsidP="00A064B8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064B8">
              <w:rPr>
                <w:rFonts w:eastAsia="Calibri"/>
                <w:sz w:val="24"/>
                <w:szCs w:val="24"/>
                <w:lang w:eastAsia="en-US"/>
              </w:rPr>
              <w:t>№</w:t>
            </w:r>
          </w:p>
          <w:p w:rsidR="00E63809" w:rsidRPr="00A064B8" w:rsidRDefault="00E63809" w:rsidP="00A064B8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A064B8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A064B8">
              <w:rPr>
                <w:rFonts w:eastAsia="Calibri"/>
                <w:sz w:val="24"/>
                <w:szCs w:val="24"/>
                <w:lang w:eastAsia="en-US"/>
              </w:rPr>
              <w:t>/</w:t>
            </w:r>
          </w:p>
          <w:p w:rsidR="00E63809" w:rsidRPr="00A064B8" w:rsidRDefault="00E63809" w:rsidP="00A064B8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A064B8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</w:p>
        </w:tc>
        <w:tc>
          <w:tcPr>
            <w:tcW w:w="3523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63809" w:rsidRPr="00A064B8" w:rsidRDefault="00E63809" w:rsidP="00A064B8">
            <w:pPr>
              <w:tabs>
                <w:tab w:val="left" w:pos="1275"/>
              </w:tabs>
              <w:contextualSpacing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A064B8">
              <w:rPr>
                <w:rFonts w:eastAsia="Calibri"/>
                <w:sz w:val="24"/>
                <w:szCs w:val="24"/>
                <w:lang w:eastAsia="en-US"/>
              </w:rPr>
              <w:tab/>
              <w:t xml:space="preserve">                                                                                                                                        ФИ обучающегося</w:t>
            </w:r>
          </w:p>
          <w:p w:rsidR="00E63809" w:rsidRPr="00A064B8" w:rsidRDefault="00E63809" w:rsidP="00A064B8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064B8">
              <w:rPr>
                <w:rFonts w:eastAsia="Calibri"/>
                <w:sz w:val="24"/>
                <w:szCs w:val="24"/>
                <w:lang w:eastAsia="en-US"/>
              </w:rPr>
              <w:t>Сроки</w:t>
            </w:r>
          </w:p>
        </w:tc>
        <w:tc>
          <w:tcPr>
            <w:tcW w:w="132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63809" w:rsidRPr="00A064B8" w:rsidRDefault="00E63809" w:rsidP="00A064B8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E63809" w:rsidRPr="00A064B8" w:rsidTr="00E63809">
        <w:trPr>
          <w:trHeight w:val="275"/>
        </w:trPr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63809" w:rsidRPr="00A064B8" w:rsidRDefault="00E63809" w:rsidP="00A064B8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63809" w:rsidRPr="00A064B8" w:rsidRDefault="00E63809" w:rsidP="00A064B8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63809" w:rsidRPr="00A064B8" w:rsidRDefault="00E63809" w:rsidP="00A064B8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064B8">
              <w:rPr>
                <w:rFonts w:eastAsia="Calibri"/>
                <w:sz w:val="24"/>
                <w:szCs w:val="24"/>
                <w:lang w:eastAsia="en-US"/>
              </w:rPr>
              <w:t>СГ</w:t>
            </w: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63809" w:rsidRPr="00A064B8" w:rsidRDefault="00E63809" w:rsidP="00A064B8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064B8">
              <w:rPr>
                <w:rFonts w:eastAsia="Calibri"/>
                <w:sz w:val="24"/>
                <w:szCs w:val="24"/>
                <w:lang w:eastAsia="en-US"/>
              </w:rPr>
              <w:t>КГ</w:t>
            </w:r>
          </w:p>
        </w:tc>
      </w:tr>
      <w:tr w:rsidR="00E63809" w:rsidRPr="00A064B8" w:rsidTr="00E63809">
        <w:tc>
          <w:tcPr>
            <w:tcW w:w="367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63809" w:rsidRPr="00A064B8" w:rsidRDefault="00E63809" w:rsidP="00A064B8">
            <w:pPr>
              <w:autoSpaceDN w:val="0"/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064B8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Планируемые личностные результаты</w:t>
            </w:r>
          </w:p>
        </w:tc>
        <w:tc>
          <w:tcPr>
            <w:tcW w:w="132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63809" w:rsidRPr="00A064B8" w:rsidRDefault="00E63809" w:rsidP="00A064B8">
            <w:pPr>
              <w:autoSpaceDN w:val="0"/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63809" w:rsidRPr="00A064B8" w:rsidTr="00E63809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63809" w:rsidRPr="00A064B8" w:rsidRDefault="00E63809" w:rsidP="00A064B8">
            <w:pPr>
              <w:pStyle w:val="a3"/>
              <w:numPr>
                <w:ilvl w:val="0"/>
                <w:numId w:val="5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63809" w:rsidRPr="00A064B8" w:rsidRDefault="00E63809" w:rsidP="00A064B8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064B8">
              <w:rPr>
                <w:rFonts w:eastAsia="Calibri"/>
                <w:sz w:val="24"/>
                <w:szCs w:val="24"/>
                <w:lang w:eastAsia="en-US"/>
              </w:rPr>
              <w:t>Организация рабочего места в зависимости от характера выполняемой работы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63809" w:rsidRPr="00A064B8" w:rsidRDefault="00E63809" w:rsidP="00A064B8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63809" w:rsidRPr="00A064B8" w:rsidRDefault="00E63809" w:rsidP="00A064B8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809" w:rsidRPr="00A064B8" w:rsidTr="00E63809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63809" w:rsidRPr="00A064B8" w:rsidRDefault="00E63809" w:rsidP="00A064B8">
            <w:pPr>
              <w:pStyle w:val="a3"/>
              <w:numPr>
                <w:ilvl w:val="0"/>
                <w:numId w:val="5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63809" w:rsidRPr="00A064B8" w:rsidRDefault="00E63809" w:rsidP="00A064B8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064B8">
              <w:rPr>
                <w:rFonts w:eastAsia="Calibri"/>
                <w:sz w:val="24"/>
                <w:szCs w:val="24"/>
                <w:lang w:eastAsia="en-US"/>
              </w:rPr>
              <w:t>Знание инструментов и приспособлений, назначения, правил хранения, обращения при работе с ними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63809" w:rsidRPr="00A064B8" w:rsidRDefault="00E63809" w:rsidP="00A064B8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63809" w:rsidRPr="00A064B8" w:rsidRDefault="00E63809" w:rsidP="00A064B8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809" w:rsidRPr="00A064B8" w:rsidTr="00E63809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63809" w:rsidRPr="00A064B8" w:rsidRDefault="00E63809" w:rsidP="00A064B8">
            <w:pPr>
              <w:pStyle w:val="a3"/>
              <w:numPr>
                <w:ilvl w:val="0"/>
                <w:numId w:val="5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63809" w:rsidRPr="00A064B8" w:rsidRDefault="00E63809" w:rsidP="00A064B8">
            <w:pPr>
              <w:spacing w:after="160"/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color w:val="000000"/>
                <w:sz w:val="24"/>
                <w:szCs w:val="24"/>
                <w:lang w:eastAsia="en-US"/>
              </w:rPr>
              <w:t>Способность замечать и запоминать происходящее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63809" w:rsidRPr="00A064B8" w:rsidRDefault="00E63809" w:rsidP="00A064B8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63809" w:rsidRPr="00A064B8" w:rsidRDefault="00E63809" w:rsidP="00A064B8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809" w:rsidRPr="00A064B8" w:rsidTr="00E63809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63809" w:rsidRPr="00A064B8" w:rsidRDefault="00E63809" w:rsidP="00A064B8">
            <w:pPr>
              <w:pStyle w:val="a3"/>
              <w:numPr>
                <w:ilvl w:val="0"/>
                <w:numId w:val="5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63809" w:rsidRPr="00A064B8" w:rsidRDefault="00E63809" w:rsidP="00A064B8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064B8">
              <w:rPr>
                <w:color w:val="000000"/>
                <w:sz w:val="24"/>
                <w:szCs w:val="24"/>
                <w:lang w:eastAsia="en-US"/>
              </w:rPr>
              <w:t>Умение радоваться происходящим событиям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63809" w:rsidRPr="00A064B8" w:rsidRDefault="00E63809" w:rsidP="00A064B8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63809" w:rsidRPr="00A064B8" w:rsidRDefault="00E63809" w:rsidP="00A064B8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809" w:rsidRPr="00A064B8" w:rsidTr="00E63809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63809" w:rsidRPr="00A064B8" w:rsidRDefault="00E63809" w:rsidP="00A064B8">
            <w:pPr>
              <w:pStyle w:val="a3"/>
              <w:numPr>
                <w:ilvl w:val="0"/>
                <w:numId w:val="5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63809" w:rsidRPr="00A064B8" w:rsidRDefault="00E63809" w:rsidP="00A064B8"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064B8">
              <w:rPr>
                <w:color w:val="000000"/>
                <w:sz w:val="24"/>
                <w:szCs w:val="24"/>
                <w:lang w:eastAsia="en-US"/>
              </w:rPr>
              <w:t>Умение принимать на себя посильную ответственность за результаты своих действий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63809" w:rsidRPr="00A064B8" w:rsidRDefault="00E63809" w:rsidP="00A064B8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63809" w:rsidRPr="00A064B8" w:rsidRDefault="00E63809" w:rsidP="00A064B8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809" w:rsidRPr="00A064B8" w:rsidTr="00E63809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63809" w:rsidRPr="00A064B8" w:rsidRDefault="00E63809" w:rsidP="00A064B8">
            <w:pPr>
              <w:pStyle w:val="a3"/>
              <w:numPr>
                <w:ilvl w:val="0"/>
                <w:numId w:val="5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63809" w:rsidRPr="00A064B8" w:rsidRDefault="00E63809" w:rsidP="00A064B8">
            <w:pPr>
              <w:spacing w:after="160"/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color w:val="000000"/>
                <w:sz w:val="24"/>
                <w:szCs w:val="24"/>
                <w:lang w:eastAsia="en-US"/>
              </w:rPr>
              <w:t>Умение устанавливать контакт, общаться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63809" w:rsidRPr="00A064B8" w:rsidRDefault="00E63809" w:rsidP="00A064B8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63809" w:rsidRPr="00A064B8" w:rsidRDefault="00E63809" w:rsidP="00A064B8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809" w:rsidRPr="00A064B8" w:rsidTr="00E63809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63809" w:rsidRPr="00A064B8" w:rsidRDefault="00E63809" w:rsidP="00A064B8">
            <w:pPr>
              <w:pStyle w:val="a3"/>
              <w:numPr>
                <w:ilvl w:val="0"/>
                <w:numId w:val="5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63809" w:rsidRPr="00A064B8" w:rsidRDefault="00E63809" w:rsidP="00A064B8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t>- Формирование  доброжелательности, эмоционально - нравственной отзывчивости, понимания и сопереживания чувствам других людей.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63809" w:rsidRPr="00A064B8" w:rsidRDefault="00E63809" w:rsidP="00A064B8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63809" w:rsidRPr="00A064B8" w:rsidRDefault="00E63809" w:rsidP="00A064B8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809" w:rsidRPr="00A064B8" w:rsidTr="00E63809">
        <w:tc>
          <w:tcPr>
            <w:tcW w:w="367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63809" w:rsidRPr="00A064B8" w:rsidRDefault="00E63809" w:rsidP="00A064B8">
            <w:pPr>
              <w:ind w:firstLine="567"/>
              <w:contextualSpacing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064B8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Планируемые предметные результаты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63809" w:rsidRPr="00A064B8" w:rsidRDefault="00E63809" w:rsidP="00A064B8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63809" w:rsidRPr="00A064B8" w:rsidRDefault="00E63809" w:rsidP="00A064B8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809" w:rsidRPr="00A064B8" w:rsidTr="00E63809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63809" w:rsidRPr="00A064B8" w:rsidRDefault="00E63809" w:rsidP="00A064B8">
            <w:pPr>
              <w:pStyle w:val="a3"/>
              <w:numPr>
                <w:ilvl w:val="0"/>
                <w:numId w:val="6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63809" w:rsidRPr="00A064B8" w:rsidRDefault="00E63809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sz w:val="24"/>
                <w:szCs w:val="24"/>
                <w:lang w:eastAsia="en-US"/>
              </w:rPr>
              <w:t>правила поведения на занятиях;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63809" w:rsidRPr="00A064B8" w:rsidRDefault="00E63809" w:rsidP="00A064B8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63809" w:rsidRPr="00A064B8" w:rsidRDefault="00E63809" w:rsidP="00A064B8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809" w:rsidRPr="00A064B8" w:rsidTr="00E63809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63809" w:rsidRPr="00A064B8" w:rsidRDefault="00E63809" w:rsidP="00A064B8">
            <w:pPr>
              <w:pStyle w:val="a3"/>
              <w:numPr>
                <w:ilvl w:val="0"/>
                <w:numId w:val="6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63809" w:rsidRPr="00A064B8" w:rsidRDefault="00E63809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color w:val="000000"/>
                <w:sz w:val="24"/>
                <w:szCs w:val="24"/>
                <w:lang w:eastAsia="en-US"/>
              </w:rPr>
              <w:t>Умение выбирать деятельность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63809" w:rsidRPr="00A064B8" w:rsidRDefault="00E63809" w:rsidP="00A064B8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63809" w:rsidRPr="00A064B8" w:rsidRDefault="00E63809" w:rsidP="00A064B8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809" w:rsidRPr="00A064B8" w:rsidTr="00E63809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63809" w:rsidRPr="00A064B8" w:rsidRDefault="00E63809" w:rsidP="00A064B8">
            <w:pPr>
              <w:pStyle w:val="a3"/>
              <w:numPr>
                <w:ilvl w:val="0"/>
                <w:numId w:val="6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63809" w:rsidRPr="00A064B8" w:rsidRDefault="00E63809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color w:val="000000"/>
                <w:sz w:val="24"/>
                <w:szCs w:val="24"/>
                <w:lang w:eastAsia="en-US"/>
              </w:rPr>
              <w:t>Желание взаимодействовать.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63809" w:rsidRPr="00A064B8" w:rsidRDefault="00E63809" w:rsidP="00A064B8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63809" w:rsidRPr="00A064B8" w:rsidRDefault="00E63809" w:rsidP="00A064B8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809" w:rsidRPr="00A064B8" w:rsidTr="00E63809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63809" w:rsidRPr="00A064B8" w:rsidRDefault="00E63809" w:rsidP="00A064B8">
            <w:pPr>
              <w:pStyle w:val="a3"/>
              <w:numPr>
                <w:ilvl w:val="0"/>
                <w:numId w:val="6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63809" w:rsidRPr="00A064B8" w:rsidRDefault="00E63809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color w:val="000000"/>
                <w:sz w:val="24"/>
                <w:szCs w:val="24"/>
                <w:lang w:eastAsia="en-US"/>
              </w:rPr>
              <w:t>Мотивация к самостоятельным действиям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63809" w:rsidRPr="00A064B8" w:rsidRDefault="00E63809" w:rsidP="00A064B8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63809" w:rsidRPr="00A064B8" w:rsidRDefault="00E63809" w:rsidP="00A064B8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63809" w:rsidRPr="00A064B8" w:rsidTr="00E63809">
        <w:tc>
          <w:tcPr>
            <w:tcW w:w="152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63809" w:rsidRPr="00A064B8" w:rsidRDefault="00E63809" w:rsidP="00A064B8">
            <w:pPr>
              <w:pStyle w:val="a3"/>
              <w:numPr>
                <w:ilvl w:val="0"/>
                <w:numId w:val="6"/>
              </w:numPr>
              <w:autoSpaceDN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3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63809" w:rsidRPr="00A064B8" w:rsidRDefault="00E63809" w:rsidP="00A064B8">
            <w:pPr>
              <w:contextualSpacing/>
              <w:rPr>
                <w:sz w:val="24"/>
                <w:szCs w:val="24"/>
                <w:lang w:eastAsia="en-US"/>
              </w:rPr>
            </w:pPr>
            <w:r w:rsidRPr="00A064B8">
              <w:rPr>
                <w:color w:val="000000"/>
                <w:sz w:val="24"/>
                <w:szCs w:val="24"/>
                <w:lang w:eastAsia="en-US"/>
              </w:rPr>
              <w:t>Усвоение правил совместной деятельности на основе общекультурных норм</w:t>
            </w:r>
          </w:p>
        </w:tc>
        <w:tc>
          <w:tcPr>
            <w:tcW w:w="657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63809" w:rsidRPr="00A064B8" w:rsidRDefault="00E63809" w:rsidP="00A064B8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63809" w:rsidRPr="00A064B8" w:rsidRDefault="00E63809" w:rsidP="00A064B8">
            <w:pPr>
              <w:autoSpaceDN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E63809" w:rsidRPr="00A064B8" w:rsidRDefault="00E63809" w:rsidP="00A064B8">
      <w:pPr>
        <w:contextualSpacing/>
        <w:rPr>
          <w:rFonts w:eastAsia="Calibri"/>
          <w:b/>
          <w:lang w:eastAsia="en-US"/>
        </w:rPr>
      </w:pPr>
    </w:p>
    <w:p w:rsidR="00E63809" w:rsidRPr="00A064B8" w:rsidRDefault="00E63809" w:rsidP="00A064B8">
      <w:pPr>
        <w:contextualSpacing/>
        <w:rPr>
          <w:rFonts w:eastAsia="Calibri"/>
          <w:b/>
        </w:rPr>
      </w:pPr>
    </w:p>
    <w:p w:rsidR="00E63809" w:rsidRPr="00A064B8" w:rsidRDefault="00E63809" w:rsidP="00A064B8">
      <w:pPr>
        <w:contextualSpacing/>
        <w:rPr>
          <w:rFonts w:eastAsia="Calibri"/>
          <w:b/>
        </w:rPr>
      </w:pPr>
    </w:p>
    <w:p w:rsidR="00E63809" w:rsidRPr="00A064B8" w:rsidRDefault="00E63809" w:rsidP="00A064B8">
      <w:pPr>
        <w:contextualSpacing/>
        <w:rPr>
          <w:rFonts w:eastAsia="Calibri"/>
          <w:b/>
        </w:rPr>
      </w:pPr>
    </w:p>
    <w:p w:rsidR="00E63809" w:rsidRPr="00A064B8" w:rsidRDefault="00E63809" w:rsidP="00A064B8">
      <w:pPr>
        <w:contextualSpacing/>
        <w:rPr>
          <w:rFonts w:eastAsia="Calibri"/>
          <w:b/>
          <w:color w:val="0070C0"/>
        </w:rPr>
      </w:pPr>
    </w:p>
    <w:p w:rsidR="00E63809" w:rsidRPr="00A064B8" w:rsidRDefault="00E63809" w:rsidP="00A064B8">
      <w:pPr>
        <w:contextualSpacing/>
        <w:rPr>
          <w:rFonts w:eastAsia="Calibri"/>
          <w:b/>
          <w:color w:val="0070C0"/>
        </w:rPr>
      </w:pPr>
    </w:p>
    <w:p w:rsidR="00E63809" w:rsidRPr="00A064B8" w:rsidRDefault="00E63809" w:rsidP="00A064B8">
      <w:pPr>
        <w:ind w:firstLine="567"/>
        <w:contextualSpacing/>
        <w:jc w:val="center"/>
        <w:rPr>
          <w:rFonts w:eastAsia="Calibri"/>
          <w:b/>
        </w:rPr>
      </w:pPr>
    </w:p>
    <w:p w:rsidR="00E63809" w:rsidRPr="00A064B8" w:rsidRDefault="00E63809" w:rsidP="00A064B8">
      <w:pPr>
        <w:ind w:firstLine="567"/>
        <w:contextualSpacing/>
        <w:jc w:val="center"/>
        <w:rPr>
          <w:rFonts w:eastAsia="Calibri"/>
          <w:b/>
        </w:rPr>
      </w:pPr>
    </w:p>
    <w:p w:rsidR="00E63809" w:rsidRPr="00A064B8" w:rsidRDefault="00E63809" w:rsidP="00A064B8">
      <w:pPr>
        <w:ind w:firstLine="567"/>
        <w:contextualSpacing/>
        <w:jc w:val="center"/>
        <w:rPr>
          <w:rFonts w:eastAsia="Calibri"/>
          <w:b/>
        </w:rPr>
      </w:pPr>
    </w:p>
    <w:p w:rsidR="00E63809" w:rsidRPr="00A064B8" w:rsidRDefault="00E63809" w:rsidP="00A064B8">
      <w:pPr>
        <w:ind w:firstLine="567"/>
        <w:contextualSpacing/>
        <w:jc w:val="center"/>
        <w:rPr>
          <w:rFonts w:eastAsia="Calibri"/>
          <w:b/>
        </w:rPr>
      </w:pPr>
    </w:p>
    <w:p w:rsidR="00E63809" w:rsidRPr="00A064B8" w:rsidRDefault="00E63809" w:rsidP="00A064B8">
      <w:pPr>
        <w:ind w:firstLine="567"/>
        <w:contextualSpacing/>
        <w:jc w:val="center"/>
        <w:rPr>
          <w:rFonts w:eastAsia="Calibri"/>
          <w:b/>
        </w:rPr>
      </w:pPr>
    </w:p>
    <w:p w:rsidR="00E63809" w:rsidRPr="00A064B8" w:rsidRDefault="00E63809" w:rsidP="00A064B8">
      <w:pPr>
        <w:ind w:firstLine="567"/>
        <w:contextualSpacing/>
        <w:jc w:val="center"/>
        <w:rPr>
          <w:rFonts w:eastAsia="Calibri"/>
          <w:b/>
        </w:rPr>
      </w:pPr>
    </w:p>
    <w:p w:rsidR="00E63809" w:rsidRPr="00A064B8" w:rsidRDefault="00E63809" w:rsidP="00A064B8">
      <w:pPr>
        <w:ind w:firstLine="567"/>
        <w:contextualSpacing/>
        <w:jc w:val="center"/>
        <w:rPr>
          <w:rFonts w:eastAsia="Calibri"/>
          <w:b/>
        </w:rPr>
      </w:pPr>
    </w:p>
    <w:p w:rsidR="00E63809" w:rsidRPr="00A064B8" w:rsidRDefault="00E63809" w:rsidP="00A064B8">
      <w:pPr>
        <w:ind w:firstLine="567"/>
        <w:contextualSpacing/>
        <w:jc w:val="center"/>
        <w:rPr>
          <w:rFonts w:eastAsia="Calibri"/>
          <w:b/>
        </w:rPr>
      </w:pPr>
    </w:p>
    <w:p w:rsidR="00E63809" w:rsidRPr="00A064B8" w:rsidRDefault="00E63809" w:rsidP="00A064B8">
      <w:pPr>
        <w:ind w:firstLine="567"/>
        <w:contextualSpacing/>
        <w:jc w:val="center"/>
        <w:rPr>
          <w:rFonts w:eastAsia="Calibri"/>
          <w:b/>
        </w:rPr>
      </w:pPr>
    </w:p>
    <w:p w:rsidR="00E63809" w:rsidRPr="00A064B8" w:rsidRDefault="00E63809" w:rsidP="00A064B8">
      <w:pPr>
        <w:ind w:firstLine="567"/>
        <w:contextualSpacing/>
        <w:jc w:val="center"/>
        <w:rPr>
          <w:rFonts w:eastAsia="Calibri"/>
          <w:b/>
        </w:rPr>
      </w:pPr>
    </w:p>
    <w:p w:rsidR="00E63809" w:rsidRPr="00A064B8" w:rsidRDefault="00E63809" w:rsidP="00A064B8">
      <w:pPr>
        <w:ind w:firstLine="567"/>
        <w:contextualSpacing/>
        <w:jc w:val="center"/>
        <w:rPr>
          <w:rFonts w:eastAsia="Calibri"/>
          <w:b/>
        </w:rPr>
      </w:pPr>
    </w:p>
    <w:p w:rsidR="00E63809" w:rsidRPr="00A064B8" w:rsidRDefault="00E63809" w:rsidP="00A064B8">
      <w:pPr>
        <w:ind w:firstLine="567"/>
        <w:contextualSpacing/>
        <w:jc w:val="center"/>
        <w:rPr>
          <w:rFonts w:eastAsia="Calibri"/>
          <w:b/>
        </w:rPr>
      </w:pPr>
    </w:p>
    <w:p w:rsidR="00E63809" w:rsidRPr="00A064B8" w:rsidRDefault="00E63809" w:rsidP="00A064B8">
      <w:pPr>
        <w:ind w:firstLine="567"/>
        <w:contextualSpacing/>
        <w:jc w:val="center"/>
        <w:rPr>
          <w:rFonts w:eastAsia="Calibri"/>
          <w:b/>
        </w:rPr>
      </w:pPr>
    </w:p>
    <w:p w:rsidR="00E63809" w:rsidRPr="00A064B8" w:rsidRDefault="00E63809" w:rsidP="00A064B8">
      <w:pPr>
        <w:ind w:firstLine="567"/>
        <w:contextualSpacing/>
        <w:jc w:val="center"/>
        <w:rPr>
          <w:rFonts w:eastAsia="Calibri"/>
          <w:b/>
        </w:rPr>
      </w:pPr>
    </w:p>
    <w:p w:rsidR="00E63809" w:rsidRPr="00A064B8" w:rsidRDefault="00E63809" w:rsidP="00A064B8">
      <w:pPr>
        <w:ind w:firstLine="567"/>
        <w:contextualSpacing/>
        <w:jc w:val="center"/>
        <w:rPr>
          <w:rFonts w:eastAsia="Calibri"/>
          <w:b/>
        </w:rPr>
      </w:pPr>
    </w:p>
    <w:p w:rsidR="00E63809" w:rsidRPr="00A064B8" w:rsidRDefault="00E63809" w:rsidP="00A064B8">
      <w:pPr>
        <w:contextualSpacing/>
        <w:rPr>
          <w:rFonts w:eastAsia="Calibri"/>
          <w:b/>
        </w:rPr>
      </w:pPr>
    </w:p>
    <w:p w:rsidR="00E63809" w:rsidRPr="00A064B8" w:rsidRDefault="00E63809" w:rsidP="00D2036C">
      <w:pPr>
        <w:ind w:firstLine="567"/>
        <w:contextualSpacing/>
        <w:jc w:val="center"/>
        <w:rPr>
          <w:rFonts w:eastAsia="Calibri"/>
          <w:b/>
          <w:bCs/>
          <w:sz w:val="18"/>
          <w:szCs w:val="18"/>
        </w:rPr>
      </w:pPr>
      <w:r w:rsidRPr="00A064B8">
        <w:rPr>
          <w:rFonts w:eastAsia="Calibri"/>
          <w:b/>
          <w:sz w:val="18"/>
          <w:szCs w:val="18"/>
        </w:rPr>
        <w:t xml:space="preserve">СВОДНАЯ ТАБЛИЦА </w:t>
      </w:r>
      <w:r w:rsidRPr="00A064B8">
        <w:rPr>
          <w:rFonts w:eastAsia="Calibri"/>
          <w:b/>
          <w:bCs/>
          <w:sz w:val="18"/>
          <w:szCs w:val="18"/>
        </w:rPr>
        <w:t>РЕЗУЛЬТАТОВ ОСВОЕНИЯ УЧЕБНОГО ПРЕДМЕТА</w:t>
      </w:r>
    </w:p>
    <w:tbl>
      <w:tblPr>
        <w:tblStyle w:val="a5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/>
      </w:tblPr>
      <w:tblGrid>
        <w:gridCol w:w="505"/>
        <w:gridCol w:w="2590"/>
        <w:gridCol w:w="2520"/>
        <w:gridCol w:w="2849"/>
        <w:gridCol w:w="2937"/>
        <w:gridCol w:w="3102"/>
      </w:tblGrid>
      <w:tr w:rsidR="00E63809" w:rsidRPr="00A064B8" w:rsidTr="00E63809">
        <w:tc>
          <w:tcPr>
            <w:tcW w:w="505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63809" w:rsidRPr="00A064B8" w:rsidRDefault="00E63809" w:rsidP="00A064B8">
            <w:pPr>
              <w:contextualSpacing/>
              <w:jc w:val="center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A064B8">
              <w:rPr>
                <w:rFonts w:eastAsia="Calibri"/>
                <w:b/>
                <w:i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2590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63809" w:rsidRPr="00A064B8" w:rsidRDefault="00E63809" w:rsidP="00A064B8">
            <w:pPr>
              <w:contextualSpacing/>
              <w:jc w:val="right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A064B8">
              <w:rPr>
                <w:rFonts w:eastAsia="Calibri"/>
                <w:b/>
                <w:i/>
                <w:sz w:val="18"/>
                <w:szCs w:val="18"/>
                <w:lang w:eastAsia="en-US"/>
              </w:rPr>
              <w:t>Планируемые результаты</w:t>
            </w:r>
          </w:p>
          <w:p w:rsidR="00E63809" w:rsidRPr="00A064B8" w:rsidRDefault="00E63809" w:rsidP="00A064B8">
            <w:pPr>
              <w:contextualSpacing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</w:p>
          <w:p w:rsidR="00E63809" w:rsidRPr="00A064B8" w:rsidRDefault="00E63809" w:rsidP="00A064B8">
            <w:pPr>
              <w:contextualSpacing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A064B8">
              <w:rPr>
                <w:rFonts w:eastAsia="Calibri"/>
                <w:b/>
                <w:i/>
                <w:sz w:val="18"/>
                <w:szCs w:val="18"/>
                <w:lang w:eastAsia="en-US"/>
              </w:rPr>
              <w:t>ФИ обучающегося</w:t>
            </w:r>
          </w:p>
        </w:tc>
        <w:tc>
          <w:tcPr>
            <w:tcW w:w="5369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63809" w:rsidRPr="00A064B8" w:rsidRDefault="00E63809" w:rsidP="00A064B8">
            <w:pPr>
              <w:contextualSpacing/>
              <w:jc w:val="center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A064B8">
              <w:rPr>
                <w:rFonts w:eastAsia="Calibri"/>
                <w:b/>
                <w:i/>
                <w:sz w:val="18"/>
                <w:szCs w:val="18"/>
                <w:lang w:eastAsia="en-US"/>
              </w:rPr>
              <w:t>Личностные результаты</w:t>
            </w:r>
          </w:p>
        </w:tc>
        <w:tc>
          <w:tcPr>
            <w:tcW w:w="6039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63809" w:rsidRPr="00A064B8" w:rsidRDefault="00E63809" w:rsidP="00A064B8">
            <w:pPr>
              <w:contextualSpacing/>
              <w:jc w:val="center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A064B8">
              <w:rPr>
                <w:rFonts w:eastAsia="Calibri"/>
                <w:b/>
                <w:i/>
                <w:sz w:val="18"/>
                <w:szCs w:val="18"/>
                <w:lang w:eastAsia="en-US"/>
              </w:rPr>
              <w:t>Предметные результаты</w:t>
            </w:r>
          </w:p>
        </w:tc>
      </w:tr>
      <w:tr w:rsidR="00E63809" w:rsidRPr="00A064B8" w:rsidTr="00E63809"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63809" w:rsidRPr="00A064B8" w:rsidRDefault="00E63809" w:rsidP="00A064B8">
            <w:pPr>
              <w:contextualSpacing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  <w:hideMark/>
          </w:tcPr>
          <w:p w:rsidR="00E63809" w:rsidRPr="00A064B8" w:rsidRDefault="00E63809" w:rsidP="00A064B8">
            <w:pPr>
              <w:contextualSpacing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252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63809" w:rsidRPr="00A064B8" w:rsidRDefault="00E63809" w:rsidP="00A064B8">
            <w:pPr>
              <w:contextualSpacing/>
              <w:jc w:val="center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A064B8">
              <w:rPr>
                <w:rFonts w:eastAsia="Calibri"/>
                <w:b/>
                <w:i/>
                <w:sz w:val="18"/>
                <w:szCs w:val="18"/>
                <w:lang w:eastAsia="en-US"/>
              </w:rPr>
              <w:t>Середина года</w:t>
            </w:r>
          </w:p>
        </w:tc>
        <w:tc>
          <w:tcPr>
            <w:tcW w:w="28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63809" w:rsidRPr="00A064B8" w:rsidRDefault="00E63809" w:rsidP="00A064B8">
            <w:pPr>
              <w:contextualSpacing/>
              <w:jc w:val="center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A064B8">
              <w:rPr>
                <w:rFonts w:eastAsia="Calibri"/>
                <w:b/>
                <w:i/>
                <w:sz w:val="18"/>
                <w:szCs w:val="18"/>
                <w:lang w:eastAsia="en-US"/>
              </w:rPr>
              <w:t>Конец года</w:t>
            </w:r>
          </w:p>
        </w:tc>
        <w:tc>
          <w:tcPr>
            <w:tcW w:w="293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63809" w:rsidRPr="00A064B8" w:rsidRDefault="00E63809" w:rsidP="00A064B8">
            <w:pPr>
              <w:contextualSpacing/>
              <w:jc w:val="center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A064B8">
              <w:rPr>
                <w:rFonts w:eastAsia="Calibri"/>
                <w:b/>
                <w:i/>
                <w:sz w:val="18"/>
                <w:szCs w:val="18"/>
                <w:lang w:eastAsia="en-US"/>
              </w:rPr>
              <w:t>Середина года</w:t>
            </w:r>
          </w:p>
        </w:tc>
        <w:tc>
          <w:tcPr>
            <w:tcW w:w="31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63809" w:rsidRPr="00A064B8" w:rsidRDefault="00E63809" w:rsidP="00A064B8">
            <w:pPr>
              <w:contextualSpacing/>
              <w:jc w:val="center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A064B8">
              <w:rPr>
                <w:rFonts w:eastAsia="Calibri"/>
                <w:b/>
                <w:i/>
                <w:sz w:val="18"/>
                <w:szCs w:val="18"/>
                <w:lang w:eastAsia="en-US"/>
              </w:rPr>
              <w:t>Конец года</w:t>
            </w:r>
          </w:p>
        </w:tc>
      </w:tr>
      <w:tr w:rsidR="00E63809" w:rsidRPr="00A064B8" w:rsidTr="00E63809">
        <w:tc>
          <w:tcPr>
            <w:tcW w:w="50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63809" w:rsidRPr="00A064B8" w:rsidRDefault="00E63809" w:rsidP="00A064B8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259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63809" w:rsidRPr="00A064B8" w:rsidRDefault="00E63809" w:rsidP="00A064B8">
            <w:pPr>
              <w:contextualSpacing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252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63809" w:rsidRPr="00A064B8" w:rsidRDefault="00E63809" w:rsidP="00A064B8">
            <w:pPr>
              <w:contextualSpacing/>
              <w:jc w:val="center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28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63809" w:rsidRPr="00A064B8" w:rsidRDefault="00E63809" w:rsidP="00A064B8">
            <w:pPr>
              <w:contextualSpacing/>
              <w:jc w:val="center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63809" w:rsidRPr="00A064B8" w:rsidRDefault="00E63809" w:rsidP="00A064B8">
            <w:pPr>
              <w:contextualSpacing/>
              <w:jc w:val="center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31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63809" w:rsidRPr="00A064B8" w:rsidRDefault="00E63809" w:rsidP="00A064B8">
            <w:pPr>
              <w:contextualSpacing/>
              <w:jc w:val="center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</w:p>
        </w:tc>
      </w:tr>
      <w:tr w:rsidR="00E63809" w:rsidRPr="00A064B8" w:rsidTr="00E63809">
        <w:tc>
          <w:tcPr>
            <w:tcW w:w="50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63809" w:rsidRPr="00A064B8" w:rsidRDefault="00E63809" w:rsidP="00A064B8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259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hideMark/>
          </w:tcPr>
          <w:p w:rsidR="00E63809" w:rsidRPr="00A064B8" w:rsidRDefault="00E63809" w:rsidP="00A064B8">
            <w:pPr>
              <w:contextualSpacing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252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63809" w:rsidRPr="00A064B8" w:rsidRDefault="00E63809" w:rsidP="00A064B8">
            <w:pPr>
              <w:contextualSpacing/>
              <w:jc w:val="center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284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63809" w:rsidRPr="00A064B8" w:rsidRDefault="00E63809" w:rsidP="00A064B8">
            <w:pPr>
              <w:contextualSpacing/>
              <w:jc w:val="center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293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63809" w:rsidRPr="00A064B8" w:rsidRDefault="00E63809" w:rsidP="00A064B8">
            <w:pPr>
              <w:contextualSpacing/>
              <w:jc w:val="center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31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E63809" w:rsidRPr="00A064B8" w:rsidRDefault="00E63809" w:rsidP="00A064B8">
            <w:pPr>
              <w:contextualSpacing/>
              <w:jc w:val="center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</w:p>
        </w:tc>
      </w:tr>
    </w:tbl>
    <w:p w:rsidR="00E63809" w:rsidRPr="00A064B8" w:rsidRDefault="00E63809" w:rsidP="00A064B8">
      <w:pPr>
        <w:ind w:firstLine="567"/>
        <w:contextualSpacing/>
        <w:jc w:val="center"/>
        <w:rPr>
          <w:rFonts w:eastAsia="Calibri"/>
          <w:b/>
          <w:sz w:val="18"/>
          <w:szCs w:val="18"/>
          <w:lang w:eastAsia="en-US"/>
        </w:rPr>
      </w:pPr>
    </w:p>
    <w:p w:rsidR="00E63809" w:rsidRPr="00A064B8" w:rsidRDefault="00E63809" w:rsidP="00A064B8">
      <w:pPr>
        <w:autoSpaceDN w:val="0"/>
        <w:ind w:firstLine="567"/>
        <w:contextualSpacing/>
        <w:rPr>
          <w:rFonts w:eastAsia="Calibri"/>
          <w:sz w:val="18"/>
          <w:szCs w:val="18"/>
        </w:rPr>
      </w:pPr>
      <w:r w:rsidRPr="00A064B8">
        <w:rPr>
          <w:rFonts w:eastAsia="Calibri"/>
          <w:sz w:val="18"/>
          <w:szCs w:val="18"/>
        </w:rPr>
        <w:t>СГ – середина года</w:t>
      </w:r>
    </w:p>
    <w:p w:rsidR="00E63809" w:rsidRPr="00A064B8" w:rsidRDefault="00E63809" w:rsidP="00A064B8">
      <w:pPr>
        <w:autoSpaceDN w:val="0"/>
        <w:ind w:firstLine="567"/>
        <w:contextualSpacing/>
        <w:rPr>
          <w:rFonts w:eastAsia="Calibri"/>
          <w:sz w:val="18"/>
          <w:szCs w:val="18"/>
        </w:rPr>
      </w:pPr>
      <w:proofErr w:type="gramStart"/>
      <w:r w:rsidRPr="00A064B8">
        <w:rPr>
          <w:rFonts w:eastAsia="Calibri"/>
          <w:sz w:val="18"/>
          <w:szCs w:val="18"/>
        </w:rPr>
        <w:t>КГ</w:t>
      </w:r>
      <w:proofErr w:type="gramEnd"/>
      <w:r w:rsidRPr="00A064B8">
        <w:rPr>
          <w:rFonts w:eastAsia="Calibri"/>
          <w:sz w:val="18"/>
          <w:szCs w:val="18"/>
        </w:rPr>
        <w:t xml:space="preserve"> – конец года</w:t>
      </w:r>
    </w:p>
    <w:p w:rsidR="00E91667" w:rsidRDefault="00E63809" w:rsidP="00E91667">
      <w:pPr>
        <w:autoSpaceDN w:val="0"/>
        <w:ind w:firstLine="567"/>
        <w:contextualSpacing/>
        <w:rPr>
          <w:rFonts w:eastAsia="Calibri"/>
          <w:sz w:val="18"/>
          <w:szCs w:val="18"/>
        </w:rPr>
      </w:pPr>
      <w:r w:rsidRPr="00A064B8">
        <w:rPr>
          <w:rFonts w:eastAsia="Calibri"/>
          <w:sz w:val="18"/>
          <w:szCs w:val="18"/>
        </w:rPr>
        <w:t>МУ – минимальный уровень</w:t>
      </w:r>
    </w:p>
    <w:p w:rsidR="00E63809" w:rsidRPr="00A064B8" w:rsidRDefault="00E63809" w:rsidP="00E91667">
      <w:pPr>
        <w:autoSpaceDN w:val="0"/>
        <w:ind w:firstLine="567"/>
        <w:contextualSpacing/>
        <w:rPr>
          <w:rFonts w:eastAsia="Calibri"/>
          <w:sz w:val="18"/>
          <w:szCs w:val="18"/>
        </w:rPr>
      </w:pPr>
      <w:r w:rsidRPr="00A064B8">
        <w:rPr>
          <w:rFonts w:eastAsia="Calibri"/>
          <w:sz w:val="18"/>
          <w:szCs w:val="18"/>
        </w:rPr>
        <w:t>ДУ – достаточный уровень</w:t>
      </w:r>
    </w:p>
    <w:p w:rsidR="00E63809" w:rsidRPr="00A064B8" w:rsidRDefault="00E63809" w:rsidP="00A064B8">
      <w:pPr>
        <w:ind w:firstLine="720"/>
        <w:contextualSpacing/>
        <w:jc w:val="both"/>
        <w:outlineLvl w:val="0"/>
        <w:rPr>
          <w:color w:val="04080E"/>
          <w:u w:val="single" w:color="04080E"/>
        </w:rPr>
      </w:pPr>
    </w:p>
    <w:p w:rsidR="00E4406B" w:rsidRPr="00A064B8" w:rsidRDefault="00E63809" w:rsidP="00A064B8">
      <w:pPr>
        <w:tabs>
          <w:tab w:val="left" w:pos="6060"/>
        </w:tabs>
        <w:contextualSpacing/>
      </w:pPr>
      <w:r w:rsidRPr="00A064B8">
        <w:tab/>
      </w:r>
    </w:p>
    <w:sectPr w:rsidR="00E4406B" w:rsidRPr="00A064B8" w:rsidSect="003F253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13B89"/>
    <w:multiLevelType w:val="hybridMultilevel"/>
    <w:tmpl w:val="80441D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9A0824"/>
    <w:multiLevelType w:val="hybridMultilevel"/>
    <w:tmpl w:val="EC4A75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B01673"/>
    <w:multiLevelType w:val="hybridMultilevel"/>
    <w:tmpl w:val="6F36C24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E723BD"/>
    <w:multiLevelType w:val="hybridMultilevel"/>
    <w:tmpl w:val="6F36C2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1761E50"/>
    <w:multiLevelType w:val="hybridMultilevel"/>
    <w:tmpl w:val="2F16E764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7611F0"/>
    <w:multiLevelType w:val="hybridMultilevel"/>
    <w:tmpl w:val="90EAE0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95A6405"/>
    <w:multiLevelType w:val="hybridMultilevel"/>
    <w:tmpl w:val="D5A485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F253E"/>
    <w:rsid w:val="000B147C"/>
    <w:rsid w:val="002B0B01"/>
    <w:rsid w:val="002C17F6"/>
    <w:rsid w:val="002D3971"/>
    <w:rsid w:val="002E2991"/>
    <w:rsid w:val="002E2BC3"/>
    <w:rsid w:val="003F253E"/>
    <w:rsid w:val="00403BA0"/>
    <w:rsid w:val="00417187"/>
    <w:rsid w:val="004724D5"/>
    <w:rsid w:val="00473F0C"/>
    <w:rsid w:val="00511BEF"/>
    <w:rsid w:val="005D1783"/>
    <w:rsid w:val="00681662"/>
    <w:rsid w:val="00695E67"/>
    <w:rsid w:val="006B6D51"/>
    <w:rsid w:val="00860A76"/>
    <w:rsid w:val="008C5BE1"/>
    <w:rsid w:val="0096758C"/>
    <w:rsid w:val="009F09C4"/>
    <w:rsid w:val="00A064B8"/>
    <w:rsid w:val="00B04390"/>
    <w:rsid w:val="00B232D5"/>
    <w:rsid w:val="00D2036C"/>
    <w:rsid w:val="00D67628"/>
    <w:rsid w:val="00DA7197"/>
    <w:rsid w:val="00E4406B"/>
    <w:rsid w:val="00E63809"/>
    <w:rsid w:val="00E91667"/>
    <w:rsid w:val="00F81772"/>
    <w:rsid w:val="00FA4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253E"/>
    <w:pPr>
      <w:spacing w:line="360" w:lineRule="auto"/>
      <w:ind w:left="720" w:firstLine="709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695E67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695E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9F09C4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1"/>
    <w:semiHidden/>
    <w:unhideWhenUsed/>
    <w:qFormat/>
    <w:rsid w:val="00F81772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semiHidden/>
    <w:rsid w:val="00F81772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5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D040D-259A-4AAE-8E0C-100586794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7761</Words>
  <Characters>44244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Анастасия</cp:lastModifiedBy>
  <cp:revision>19</cp:revision>
  <cp:lastPrinted>2022-09-27T18:01:00Z</cp:lastPrinted>
  <dcterms:created xsi:type="dcterms:W3CDTF">2022-09-24T06:31:00Z</dcterms:created>
  <dcterms:modified xsi:type="dcterms:W3CDTF">2024-09-04T17:14:00Z</dcterms:modified>
</cp:coreProperties>
</file>