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EC621" w14:textId="77777777" w:rsidR="00D52ACB" w:rsidRDefault="00D52ACB">
      <w:pPr>
        <w:pStyle w:val="1"/>
        <w:spacing w:line="360" w:lineRule="auto"/>
        <w:ind w:left="502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74E3C271" w14:textId="77777777" w:rsidR="00D52ACB" w:rsidRDefault="00D52ACB">
      <w:pPr>
        <w:pStyle w:val="1"/>
        <w:spacing w:line="240" w:lineRule="auto"/>
        <w:jc w:val="center"/>
        <w:rPr>
          <w:rFonts w:eastAsiaTheme="minorHAnsi"/>
          <w:lang w:eastAsia="en-US"/>
        </w:rPr>
      </w:pPr>
    </w:p>
    <w:p w14:paraId="60A75CD0" w14:textId="77777777" w:rsidR="00D52ACB" w:rsidRDefault="00D52ACB">
      <w:pPr>
        <w:pStyle w:val="1"/>
        <w:spacing w:line="240" w:lineRule="auto"/>
        <w:jc w:val="center"/>
        <w:rPr>
          <w:rFonts w:eastAsiaTheme="minorHAnsi"/>
          <w:b/>
          <w:lang w:eastAsia="en-US"/>
        </w:rPr>
      </w:pPr>
    </w:p>
    <w:tbl>
      <w:tblPr>
        <w:tblStyle w:val="10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D52ACB" w14:paraId="3B082DFE" w14:textId="77777777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14:paraId="0FA089D5" w14:textId="77777777" w:rsidR="00D52ACB" w:rsidRDefault="009431C5">
            <w:pPr>
              <w:pStyle w:val="1"/>
              <w:spacing w:line="240" w:lineRule="auto"/>
            </w:pPr>
            <w:r>
              <w:rPr>
                <w:rFonts w:eastAsia="Calibri"/>
              </w:rPr>
              <w:t xml:space="preserve">СОГЛАСОВАНО:                                                                                 </w:t>
            </w:r>
          </w:p>
          <w:p w14:paraId="1CD463EF" w14:textId="77777777" w:rsidR="00D52ACB" w:rsidRDefault="009431C5">
            <w:pPr>
              <w:pStyle w:val="1"/>
              <w:spacing w:line="240" w:lineRule="auto"/>
              <w:rPr>
                <w:rFonts w:eastAsia="Droid Sans Fallback"/>
              </w:rPr>
            </w:pPr>
            <w:r>
              <w:t>Заместитель директора по УВР:                                                ___________ Р.З.Юсупова</w:t>
            </w:r>
          </w:p>
          <w:p w14:paraId="1B0A7A1B" w14:textId="77777777" w:rsidR="00D52ACB" w:rsidRDefault="009431C5">
            <w:pPr>
              <w:pStyle w:val="1"/>
              <w:spacing w:line="240" w:lineRule="auto"/>
            </w:pPr>
            <w:r>
              <w:rPr>
                <w:rFonts w:eastAsia="Calibri"/>
              </w:rPr>
              <w:t>«</w:t>
            </w:r>
            <w:r>
              <w:rPr>
                <w:rFonts w:eastAsia="Calibri"/>
                <w:u w:val="single"/>
              </w:rPr>
              <w:t>0</w:t>
            </w:r>
            <w:r w:rsidR="00E66210">
              <w:rPr>
                <w:rFonts w:eastAsia="Calibri"/>
                <w:u w:val="single"/>
              </w:rPr>
              <w:t>2</w:t>
            </w:r>
            <w:r>
              <w:rPr>
                <w:rFonts w:eastAsia="Calibri"/>
              </w:rPr>
              <w:t xml:space="preserve">» </w:t>
            </w:r>
            <w:r>
              <w:rPr>
                <w:rFonts w:eastAsia="Calibri"/>
                <w:u w:val="single"/>
              </w:rPr>
              <w:t xml:space="preserve">09. </w:t>
            </w:r>
            <w:r w:rsidR="00E66210">
              <w:rPr>
                <w:rFonts w:eastAsia="Calibri"/>
              </w:rPr>
              <w:t>2024</w:t>
            </w:r>
            <w:r>
              <w:rPr>
                <w:rFonts w:eastAsia="Calibri"/>
              </w:rPr>
              <w:t>г.</w:t>
            </w:r>
          </w:p>
          <w:p w14:paraId="7BFB0CB6" w14:textId="77777777" w:rsidR="00D52ACB" w:rsidRDefault="00D52ACB">
            <w:pPr>
              <w:pStyle w:val="1"/>
              <w:spacing w:line="240" w:lineRule="auto"/>
            </w:pPr>
          </w:p>
          <w:p w14:paraId="69239714" w14:textId="77777777" w:rsidR="00D52ACB" w:rsidRDefault="00D52ACB">
            <w:pPr>
              <w:pStyle w:val="1"/>
              <w:spacing w:line="240" w:lineRule="auto"/>
              <w:jc w:val="center"/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 w14:paraId="1567C8F0" w14:textId="77777777" w:rsidR="00D52ACB" w:rsidRDefault="009431C5">
            <w:pPr>
              <w:pStyle w:val="1"/>
              <w:spacing w:line="240" w:lineRule="auto"/>
              <w:jc w:val="right"/>
            </w:pPr>
            <w:r>
              <w:rPr>
                <w:rFonts w:eastAsia="Calibri"/>
              </w:rPr>
              <w:t>УТВЕРЖДАЮ:</w:t>
            </w:r>
          </w:p>
          <w:p w14:paraId="49945D87" w14:textId="77777777" w:rsidR="00D52ACB" w:rsidRDefault="009431C5">
            <w:pPr>
              <w:pStyle w:val="1"/>
              <w:spacing w:line="240" w:lineRule="auto"/>
              <w:jc w:val="right"/>
            </w:pPr>
            <w:r>
              <w:rPr>
                <w:rFonts w:eastAsia="Calibri"/>
              </w:rPr>
              <w:t>Директор школы:</w:t>
            </w:r>
          </w:p>
          <w:p w14:paraId="5BD4E2AD" w14:textId="77777777" w:rsidR="00D52ACB" w:rsidRDefault="009431C5">
            <w:pPr>
              <w:pStyle w:val="1"/>
              <w:spacing w:line="240" w:lineRule="auto"/>
              <w:jc w:val="right"/>
            </w:pPr>
            <w:r>
              <w:rPr>
                <w:rFonts w:eastAsia="Calibri"/>
              </w:rPr>
              <w:t>__________И.Н. Дейкова</w:t>
            </w:r>
          </w:p>
          <w:p w14:paraId="1108F080" w14:textId="77777777" w:rsidR="00D52ACB" w:rsidRDefault="00E66210">
            <w:pPr>
              <w:pStyle w:val="1"/>
              <w:spacing w:line="240" w:lineRule="auto"/>
              <w:jc w:val="right"/>
            </w:pPr>
            <w:r>
              <w:rPr>
                <w:rFonts w:eastAsia="Calibri"/>
              </w:rPr>
              <w:t>«02</w:t>
            </w:r>
            <w:r w:rsidR="009431C5">
              <w:rPr>
                <w:rFonts w:eastAsia="Calibri"/>
              </w:rPr>
              <w:t xml:space="preserve">» </w:t>
            </w:r>
            <w:r w:rsidR="009431C5">
              <w:rPr>
                <w:rFonts w:eastAsia="Calibri"/>
                <w:u w:val="single"/>
              </w:rPr>
              <w:t>09.</w:t>
            </w:r>
            <w:r>
              <w:rPr>
                <w:rFonts w:eastAsia="Calibri"/>
              </w:rPr>
              <w:t>2024</w:t>
            </w:r>
            <w:r w:rsidR="009431C5">
              <w:rPr>
                <w:rFonts w:eastAsia="Calibri"/>
              </w:rPr>
              <w:t>г.</w:t>
            </w:r>
          </w:p>
          <w:p w14:paraId="1EFF1653" w14:textId="77777777" w:rsidR="00D52ACB" w:rsidRDefault="00D52ACB">
            <w:pPr>
              <w:pStyle w:val="1"/>
              <w:spacing w:line="240" w:lineRule="auto"/>
              <w:jc w:val="center"/>
            </w:pPr>
          </w:p>
        </w:tc>
      </w:tr>
    </w:tbl>
    <w:p w14:paraId="43D939D2" w14:textId="77777777" w:rsidR="00D52ACB" w:rsidRDefault="00D52ACB">
      <w:pPr>
        <w:pStyle w:val="1"/>
        <w:spacing w:line="240" w:lineRule="auto"/>
        <w:rPr>
          <w:rFonts w:eastAsiaTheme="minorHAnsi"/>
          <w:b/>
          <w:lang w:eastAsia="en-US"/>
        </w:rPr>
      </w:pPr>
    </w:p>
    <w:p w14:paraId="7F8C113D" w14:textId="77777777" w:rsidR="00D52ACB" w:rsidRDefault="00D52ACB">
      <w:pPr>
        <w:pStyle w:val="1"/>
        <w:spacing w:line="240" w:lineRule="auto"/>
        <w:jc w:val="center"/>
        <w:rPr>
          <w:rFonts w:eastAsiaTheme="minorHAnsi"/>
          <w:b/>
          <w:lang w:eastAsia="en-US"/>
        </w:rPr>
      </w:pPr>
    </w:p>
    <w:p w14:paraId="3B7E5D34" w14:textId="77777777" w:rsidR="00D52ACB" w:rsidRDefault="009431C5">
      <w:pPr>
        <w:pStyle w:val="1"/>
        <w:spacing w:line="240" w:lineRule="auto"/>
        <w:jc w:val="center"/>
        <w:rPr>
          <w:b/>
          <w:bCs/>
        </w:rPr>
      </w:pPr>
      <w:r>
        <w:rPr>
          <w:rFonts w:eastAsiaTheme="minorHAnsi"/>
          <w:b/>
          <w:bCs/>
          <w:sz w:val="32"/>
          <w:szCs w:val="32"/>
          <w:lang w:eastAsia="en-US"/>
        </w:rPr>
        <w:t>Рабочая программа</w:t>
      </w:r>
    </w:p>
    <w:p w14:paraId="79CA5A18" w14:textId="77777777" w:rsidR="00D52ACB" w:rsidRDefault="009431C5">
      <w:pPr>
        <w:pStyle w:val="1"/>
        <w:spacing w:line="240" w:lineRule="auto"/>
        <w:jc w:val="center"/>
        <w:rPr>
          <w:b/>
          <w:bCs/>
        </w:rPr>
      </w:pPr>
      <w:r>
        <w:rPr>
          <w:rFonts w:eastAsiaTheme="minorHAnsi"/>
          <w:b/>
          <w:bCs/>
          <w:sz w:val="32"/>
          <w:szCs w:val="32"/>
          <w:lang w:eastAsia="en-US"/>
        </w:rPr>
        <w:t>по учебному предмету «Музыка и движение»</w:t>
      </w:r>
    </w:p>
    <w:p w14:paraId="62EF527D" w14:textId="77777777" w:rsidR="00D52ACB" w:rsidRDefault="009431C5">
      <w:pPr>
        <w:pStyle w:val="1"/>
        <w:spacing w:line="240" w:lineRule="auto"/>
        <w:jc w:val="center"/>
        <w:rPr>
          <w:b/>
          <w:bCs/>
        </w:rPr>
      </w:pPr>
      <w:r>
        <w:rPr>
          <w:rFonts w:eastAsiaTheme="minorHAnsi"/>
          <w:b/>
          <w:bCs/>
          <w:sz w:val="32"/>
          <w:szCs w:val="32"/>
          <w:lang w:eastAsia="en-US"/>
        </w:rPr>
        <w:t>из образовательной области «Искусство»</w:t>
      </w:r>
    </w:p>
    <w:p w14:paraId="123C6459" w14:textId="77777777" w:rsidR="00E66210" w:rsidRDefault="009431C5">
      <w:pPr>
        <w:pStyle w:val="1"/>
        <w:spacing w:line="240" w:lineRule="auto"/>
        <w:jc w:val="center"/>
        <w:rPr>
          <w:rFonts w:eastAsiaTheme="minorHAnsi"/>
          <w:b/>
          <w:bCs/>
          <w:sz w:val="32"/>
          <w:szCs w:val="32"/>
          <w:lang w:eastAsia="en-US"/>
        </w:rPr>
      </w:pPr>
      <w:r>
        <w:rPr>
          <w:rFonts w:eastAsiaTheme="minorHAnsi"/>
          <w:b/>
          <w:bCs/>
          <w:sz w:val="32"/>
          <w:szCs w:val="32"/>
          <w:lang w:eastAsia="en-US"/>
        </w:rPr>
        <w:t>для обучающихся</w:t>
      </w:r>
      <w:r w:rsidR="00E66210">
        <w:rPr>
          <w:rFonts w:eastAsiaTheme="minorHAnsi"/>
          <w:b/>
          <w:bCs/>
          <w:sz w:val="32"/>
          <w:szCs w:val="32"/>
          <w:lang w:eastAsia="en-US"/>
        </w:rPr>
        <w:t xml:space="preserve"> с нарушением интеллекта</w:t>
      </w:r>
    </w:p>
    <w:p w14:paraId="31E26321" w14:textId="77777777" w:rsidR="00D52ACB" w:rsidRDefault="009431C5">
      <w:pPr>
        <w:pStyle w:val="1"/>
        <w:spacing w:line="240" w:lineRule="auto"/>
        <w:jc w:val="center"/>
        <w:rPr>
          <w:b/>
          <w:bCs/>
        </w:rPr>
      </w:pPr>
      <w:r>
        <w:rPr>
          <w:rFonts w:eastAsiaTheme="minorHAnsi"/>
          <w:b/>
          <w:bCs/>
          <w:sz w:val="32"/>
          <w:szCs w:val="32"/>
          <w:lang w:eastAsia="en-US"/>
        </w:rPr>
        <w:t xml:space="preserve"> 3Б класса</w:t>
      </w:r>
      <w:r w:rsidR="00C60ABD">
        <w:rPr>
          <w:rFonts w:eastAsiaTheme="minorHAnsi"/>
          <w:b/>
          <w:bCs/>
          <w:sz w:val="32"/>
          <w:szCs w:val="32"/>
          <w:lang w:eastAsia="en-US"/>
        </w:rPr>
        <w:t xml:space="preserve"> (В-2)</w:t>
      </w:r>
    </w:p>
    <w:p w14:paraId="5501B6B0" w14:textId="77777777" w:rsidR="00D52ACB" w:rsidRDefault="00E66210">
      <w:pPr>
        <w:pStyle w:val="1"/>
        <w:spacing w:line="240" w:lineRule="auto"/>
        <w:jc w:val="center"/>
        <w:rPr>
          <w:b/>
          <w:bCs/>
        </w:rPr>
      </w:pPr>
      <w:r>
        <w:rPr>
          <w:rFonts w:eastAsiaTheme="minorHAnsi"/>
          <w:b/>
          <w:bCs/>
          <w:sz w:val="32"/>
          <w:szCs w:val="32"/>
          <w:lang w:eastAsia="en-US"/>
        </w:rPr>
        <w:t>на 2024-2025</w:t>
      </w:r>
      <w:r w:rsidR="009431C5">
        <w:rPr>
          <w:rFonts w:eastAsiaTheme="minorHAnsi"/>
          <w:b/>
          <w:bCs/>
          <w:sz w:val="32"/>
          <w:szCs w:val="32"/>
          <w:lang w:eastAsia="en-US"/>
        </w:rPr>
        <w:t xml:space="preserve"> учебный год</w:t>
      </w:r>
    </w:p>
    <w:p w14:paraId="3DCA65A4" w14:textId="77777777" w:rsidR="00D52ACB" w:rsidRDefault="00D52ACB">
      <w:pPr>
        <w:pStyle w:val="1"/>
        <w:spacing w:line="240" w:lineRule="auto"/>
        <w:jc w:val="right"/>
        <w:rPr>
          <w:rFonts w:eastAsiaTheme="minorHAnsi"/>
          <w:lang w:eastAsia="en-US"/>
        </w:rPr>
      </w:pPr>
    </w:p>
    <w:p w14:paraId="18AA070B" w14:textId="77777777" w:rsidR="00D52ACB" w:rsidRDefault="00D52ACB">
      <w:pPr>
        <w:pStyle w:val="1"/>
        <w:spacing w:line="240" w:lineRule="auto"/>
        <w:jc w:val="right"/>
        <w:rPr>
          <w:rFonts w:eastAsiaTheme="minorHAnsi"/>
          <w:lang w:eastAsia="en-US"/>
        </w:rPr>
      </w:pPr>
    </w:p>
    <w:p w14:paraId="4DDCE8E4" w14:textId="77777777" w:rsidR="00D52ACB" w:rsidRDefault="00D52ACB">
      <w:pPr>
        <w:pStyle w:val="1"/>
        <w:spacing w:line="240" w:lineRule="auto"/>
        <w:jc w:val="right"/>
        <w:rPr>
          <w:rFonts w:eastAsiaTheme="minorHAnsi"/>
          <w:lang w:eastAsia="en-US"/>
        </w:rPr>
      </w:pPr>
    </w:p>
    <w:p w14:paraId="2EDF6000" w14:textId="77777777" w:rsidR="00D52ACB" w:rsidRDefault="009431C5">
      <w:pPr>
        <w:pStyle w:val="1"/>
        <w:spacing w:line="240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Ответственный за реализацию программы</w:t>
      </w:r>
    </w:p>
    <w:p w14:paraId="4A72AC6D" w14:textId="77777777" w:rsidR="00D52ACB" w:rsidRDefault="009431C5">
      <w:pPr>
        <w:pStyle w:val="1"/>
        <w:spacing w:line="240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Романова Н.Н.,</w:t>
      </w:r>
    </w:p>
    <w:p w14:paraId="2C4DB5EE" w14:textId="77777777" w:rsidR="00D52ACB" w:rsidRDefault="009431C5">
      <w:pPr>
        <w:pStyle w:val="1"/>
        <w:spacing w:line="240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учитель ВК</w:t>
      </w:r>
    </w:p>
    <w:p w14:paraId="3C492741" w14:textId="77777777" w:rsidR="00D52ACB" w:rsidRDefault="009431C5">
      <w:pPr>
        <w:pStyle w:val="1"/>
        <w:spacing w:line="24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Утверждено на заседании</w:t>
      </w:r>
    </w:p>
    <w:p w14:paraId="5D73C081" w14:textId="77777777" w:rsidR="00D52ACB" w:rsidRDefault="009431C5">
      <w:pPr>
        <w:pStyle w:val="1"/>
        <w:spacing w:line="24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Педагогического совета от «</w:t>
      </w:r>
      <w:r>
        <w:rPr>
          <w:rFonts w:eastAsiaTheme="minorHAnsi"/>
          <w:u w:val="single"/>
          <w:lang w:eastAsia="en-US"/>
        </w:rPr>
        <w:t>2</w:t>
      </w:r>
      <w:r w:rsidR="00E66210">
        <w:rPr>
          <w:rFonts w:eastAsiaTheme="minorHAnsi"/>
          <w:u w:val="single"/>
          <w:lang w:eastAsia="en-US"/>
        </w:rPr>
        <w:t>8</w:t>
      </w:r>
      <w:r>
        <w:rPr>
          <w:rFonts w:eastAsiaTheme="minorHAnsi"/>
          <w:lang w:eastAsia="en-US"/>
        </w:rPr>
        <w:t xml:space="preserve">» </w:t>
      </w:r>
      <w:r>
        <w:rPr>
          <w:rFonts w:eastAsiaTheme="minorHAnsi"/>
          <w:u w:val="single"/>
          <w:lang w:eastAsia="en-US"/>
        </w:rPr>
        <w:t xml:space="preserve">08. </w:t>
      </w:r>
      <w:r w:rsidR="00E66210">
        <w:rPr>
          <w:rFonts w:eastAsiaTheme="minorHAnsi"/>
          <w:lang w:eastAsia="en-US"/>
        </w:rPr>
        <w:t>2024</w:t>
      </w:r>
      <w:r>
        <w:rPr>
          <w:rFonts w:eastAsiaTheme="minorHAnsi"/>
          <w:lang w:eastAsia="en-US"/>
        </w:rPr>
        <w:t>г</w:t>
      </w:r>
    </w:p>
    <w:p w14:paraId="3CACF12D" w14:textId="77777777" w:rsidR="00D52ACB" w:rsidRDefault="00E66210">
      <w:pPr>
        <w:pStyle w:val="1"/>
        <w:spacing w:line="24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протокол   № 7</w:t>
      </w:r>
    </w:p>
    <w:p w14:paraId="51AD1CCB" w14:textId="77777777" w:rsidR="00D52ACB" w:rsidRDefault="00D52ACB">
      <w:pPr>
        <w:pStyle w:val="1"/>
        <w:keepNext/>
        <w:keepLines/>
        <w:spacing w:before="200" w:line="360" w:lineRule="auto"/>
        <w:outlineLvl w:val="2"/>
        <w:rPr>
          <w:rFonts w:eastAsiaTheme="majorEastAsia"/>
          <w:b/>
          <w:bCs/>
        </w:rPr>
      </w:pPr>
    </w:p>
    <w:p w14:paraId="79368297" w14:textId="77777777" w:rsidR="00D52ACB" w:rsidRDefault="00D52ACB">
      <w:pPr>
        <w:pStyle w:val="1"/>
        <w:rPr>
          <w:rFonts w:eastAsiaTheme="minorHAnsi"/>
        </w:rPr>
      </w:pPr>
    </w:p>
    <w:p w14:paraId="3B3CDBCF" w14:textId="77777777" w:rsidR="00D52ACB" w:rsidRDefault="00D52ACB">
      <w:pPr>
        <w:pStyle w:val="af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C95EE8" w14:textId="77777777" w:rsidR="00D52ACB" w:rsidRDefault="00D52ACB">
      <w:pPr>
        <w:pStyle w:val="af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4AA16E" w14:textId="77777777" w:rsidR="00D52ACB" w:rsidRDefault="00D52ACB">
      <w:pPr>
        <w:pStyle w:val="af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A1FC6CF" w14:textId="77777777" w:rsidR="00D52ACB" w:rsidRDefault="00D52ACB">
      <w:pPr>
        <w:pStyle w:val="af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01AE8D7" w14:textId="77777777" w:rsidR="00D52ACB" w:rsidRDefault="00D52ACB">
      <w:pPr>
        <w:pStyle w:val="af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633A52" w14:textId="77777777" w:rsidR="00D52ACB" w:rsidRDefault="009431C5">
      <w:pPr>
        <w:pStyle w:val="af0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Статус документа</w:t>
      </w:r>
    </w:p>
    <w:p w14:paraId="55B94805" w14:textId="77777777" w:rsidR="009431C5" w:rsidRPr="009431C5" w:rsidRDefault="009431C5" w:rsidP="009431C5">
      <w:pPr>
        <w:suppressAutoHyphens w:val="0"/>
        <w:spacing w:before="100" w:beforeAutospacing="1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431C5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Основания разработки рабочей программы:</w:t>
      </w:r>
    </w:p>
    <w:p w14:paraId="400CD7C2" w14:textId="77777777" w:rsidR="00E66210" w:rsidRPr="002C5D36" w:rsidRDefault="00E66210" w:rsidP="00E66210">
      <w:pPr>
        <w:suppressAutoHyphens w:val="0"/>
        <w:spacing w:before="100" w:beforeAutospacing="1"/>
        <w:rPr>
          <w:rFonts w:ascii="Times New Roman" w:eastAsia="Times New Roman" w:hAnsi="Times New Roman" w:cs="Times New Roman"/>
          <w:sz w:val="24"/>
          <w:szCs w:val="24"/>
        </w:rPr>
      </w:pPr>
      <w:r w:rsidRPr="002C5D36">
        <w:rPr>
          <w:rFonts w:ascii="Times New Roman" w:eastAsia="Times New Roman" w:hAnsi="Times New Roman" w:cs="Times New Roman"/>
          <w:sz w:val="24"/>
          <w:szCs w:val="24"/>
        </w:rPr>
        <w:t>-Федеральный закон «Об образовании в Российской Федерации» от 29.12.2012г,№273-ФЗ</w:t>
      </w:r>
    </w:p>
    <w:p w14:paraId="47BE158D" w14:textId="77777777" w:rsidR="00E66210" w:rsidRPr="002C5D36" w:rsidRDefault="00E66210" w:rsidP="00E66210">
      <w:pPr>
        <w:suppressAutoHyphens w:val="0"/>
        <w:spacing w:before="100" w:beforeAutospacing="1"/>
        <w:rPr>
          <w:rFonts w:ascii="Times New Roman" w:eastAsia="Times New Roman" w:hAnsi="Times New Roman" w:cs="Times New Roman"/>
          <w:sz w:val="24"/>
          <w:szCs w:val="24"/>
        </w:rPr>
      </w:pPr>
      <w:r w:rsidRPr="002C5D36">
        <w:rPr>
          <w:rFonts w:ascii="Times New Roman" w:eastAsia="Times New Roman" w:hAnsi="Times New Roman" w:cs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624DA786" w14:textId="77777777" w:rsidR="00E66210" w:rsidRPr="002C5D36" w:rsidRDefault="00E66210" w:rsidP="00E66210">
      <w:pPr>
        <w:suppressAutoHyphens w:val="0"/>
        <w:spacing w:before="100" w:beforeAutospacing="1"/>
        <w:rPr>
          <w:rFonts w:ascii="Times New Roman" w:eastAsia="Times New Roman" w:hAnsi="Times New Roman" w:cs="Times New Roman"/>
          <w:sz w:val="24"/>
          <w:szCs w:val="24"/>
        </w:rPr>
      </w:pPr>
      <w:r w:rsidRPr="002C5D36"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</w:p>
    <w:p w14:paraId="5820AFB2" w14:textId="77777777" w:rsidR="00E66210" w:rsidRPr="002C5D36" w:rsidRDefault="00E66210" w:rsidP="00E66210">
      <w:pPr>
        <w:suppressAutoHyphens w:val="0"/>
        <w:spacing w:before="100" w:beforeAutospacing="1"/>
        <w:rPr>
          <w:rFonts w:ascii="Times New Roman" w:eastAsia="Times New Roman" w:hAnsi="Times New Roman" w:cs="Times New Roman"/>
          <w:sz w:val="24"/>
          <w:szCs w:val="24"/>
        </w:rPr>
      </w:pPr>
      <w:r w:rsidRPr="002C5D36"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 интеллектуальными нарушениями)»</w:t>
      </w:r>
    </w:p>
    <w:p w14:paraId="79012EB4" w14:textId="77777777" w:rsidR="00E66210" w:rsidRDefault="00E66210" w:rsidP="00E66210">
      <w:pPr>
        <w:suppressAutoHyphens w:val="0"/>
        <w:spacing w:before="100" w:beforeAutospacing="1"/>
        <w:rPr>
          <w:rFonts w:ascii="Times New Roman" w:eastAsia="Times New Roman" w:hAnsi="Times New Roman" w:cs="Times New Roman"/>
          <w:sz w:val="24"/>
          <w:szCs w:val="24"/>
        </w:rPr>
      </w:pPr>
      <w:r w:rsidRPr="002C5D36"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14:paraId="3D69B6F0" w14:textId="77777777" w:rsidR="00E66210" w:rsidRPr="002C5D36" w:rsidRDefault="00E66210" w:rsidP="00E66210">
      <w:pPr>
        <w:suppressAutoHyphens w:val="0"/>
        <w:spacing w:before="100" w:beforeAutospacing="1"/>
        <w:rPr>
          <w:rFonts w:ascii="Times New Roman" w:eastAsia="Times New Roman" w:hAnsi="Times New Roman" w:cs="Times New Roman"/>
          <w:sz w:val="24"/>
          <w:szCs w:val="24"/>
        </w:rPr>
      </w:pPr>
    </w:p>
    <w:p w14:paraId="1B9BDF4B" w14:textId="77777777" w:rsidR="00E66210" w:rsidRDefault="00E66210" w:rsidP="00E6621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Учебный предмет  «Музыка» относится к предметной области «Искусство» и является обязательной частью учебного плана.</w:t>
      </w:r>
    </w:p>
    <w:p w14:paraId="45D20C60" w14:textId="77777777" w:rsidR="00E66210" w:rsidRDefault="00E66210" w:rsidP="00E6621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В соответствии с учебным планом рабочая программа по учебному предмету «Музыка» в 1 классе рассчитана на 33 учебные недели </w:t>
      </w:r>
    </w:p>
    <w:p w14:paraId="26318755" w14:textId="77777777" w:rsidR="00E66210" w:rsidRDefault="00E66210" w:rsidP="00E6621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 составляет 66 часов в год (2 часа в неделю).</w:t>
      </w:r>
    </w:p>
    <w:p w14:paraId="55219428" w14:textId="77777777" w:rsidR="009431C5" w:rsidRDefault="009431C5">
      <w:pPr>
        <w:pStyle w:val="af0"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043D98ED" w14:textId="77777777" w:rsidR="00D52ACB" w:rsidRPr="009431C5" w:rsidRDefault="009431C5">
      <w:pPr>
        <w:pStyle w:val="1"/>
        <w:spacing w:line="360" w:lineRule="auto"/>
        <w:jc w:val="both"/>
        <w:rPr>
          <w:b/>
        </w:rPr>
      </w:pPr>
      <w:r w:rsidRPr="009431C5">
        <w:rPr>
          <w:b/>
        </w:rPr>
        <w:t>Цели образовательно-коррекционной работы с учетом специфики учебного предмета:</w:t>
      </w:r>
    </w:p>
    <w:p w14:paraId="4A208022" w14:textId="77777777" w:rsidR="00D52ACB" w:rsidRPr="009431C5" w:rsidRDefault="009431C5">
      <w:pPr>
        <w:pStyle w:val="ad"/>
        <w:numPr>
          <w:ilvl w:val="0"/>
          <w:numId w:val="4"/>
        </w:numPr>
        <w:spacing w:after="0" w:line="360" w:lineRule="auto"/>
        <w:jc w:val="both"/>
      </w:pPr>
      <w:r w:rsidRPr="009431C5">
        <w:t>создание условий , максимально способствующих полному удовлетворению специфических потребностей, возникающих у д</w:t>
      </w:r>
      <w:r w:rsidR="00E66210">
        <w:t>етей с нарушением интеллекта</w:t>
      </w:r>
      <w:r w:rsidRPr="009431C5">
        <w:t>;</w:t>
      </w:r>
    </w:p>
    <w:p w14:paraId="5BE06F7E" w14:textId="77777777" w:rsidR="00D52ACB" w:rsidRPr="009431C5" w:rsidRDefault="009431C5">
      <w:pPr>
        <w:pStyle w:val="ad"/>
        <w:numPr>
          <w:ilvl w:val="0"/>
          <w:numId w:val="4"/>
        </w:numPr>
        <w:spacing w:after="0" w:line="360" w:lineRule="auto"/>
        <w:jc w:val="both"/>
      </w:pPr>
      <w:r w:rsidRPr="009431C5">
        <w:t>создание условий для обеспечения индивидуального и дифференцированного подхода к каждому ребёнку;</w:t>
      </w:r>
    </w:p>
    <w:p w14:paraId="4C221821" w14:textId="77777777" w:rsidR="00D52ACB" w:rsidRPr="009431C5" w:rsidRDefault="009431C5">
      <w:pPr>
        <w:pStyle w:val="ad"/>
        <w:numPr>
          <w:ilvl w:val="0"/>
          <w:numId w:val="4"/>
        </w:numPr>
        <w:spacing w:after="0" w:line="360" w:lineRule="auto"/>
        <w:jc w:val="both"/>
      </w:pPr>
      <w:r w:rsidRPr="009431C5">
        <w:t>создание условий для эмоционально- двигательной отзывчивости и использования приобретённого опыта в жизни;</w:t>
      </w:r>
    </w:p>
    <w:p w14:paraId="53047E48" w14:textId="77777777" w:rsidR="00D52ACB" w:rsidRPr="009431C5" w:rsidRDefault="009431C5">
      <w:pPr>
        <w:pStyle w:val="ad"/>
        <w:numPr>
          <w:ilvl w:val="0"/>
          <w:numId w:val="4"/>
        </w:numPr>
        <w:spacing w:after="0" w:line="360" w:lineRule="auto"/>
        <w:jc w:val="both"/>
      </w:pPr>
      <w:r w:rsidRPr="009431C5">
        <w:t xml:space="preserve">музыкальными средствами помочь ребенку научиться воспринимать звуки окружающего его мира, сделать его отзывчивым на музыкальный ритм, мелодику звучания разных жанровых произведений. </w:t>
      </w:r>
    </w:p>
    <w:p w14:paraId="6E6D7741" w14:textId="77777777" w:rsidR="00D52ACB" w:rsidRPr="009431C5" w:rsidRDefault="009431C5">
      <w:pPr>
        <w:pStyle w:val="1"/>
        <w:widowControl w:val="0"/>
        <w:tabs>
          <w:tab w:val="left" w:pos="1275"/>
        </w:tabs>
        <w:spacing w:line="360" w:lineRule="auto"/>
        <w:ind w:left="1287"/>
        <w:jc w:val="both"/>
        <w:rPr>
          <w:rFonts w:eastAsia="Arial Unicode MS"/>
          <w:b/>
          <w:kern w:val="2"/>
          <w:lang w:eastAsia="hi-IN" w:bidi="hi-IN"/>
        </w:rPr>
      </w:pPr>
      <w:r w:rsidRPr="009431C5">
        <w:rPr>
          <w:rFonts w:eastAsia="Arial Unicode MS"/>
          <w:b/>
          <w:kern w:val="2"/>
          <w:lang w:eastAsia="hi-IN" w:bidi="hi-IN"/>
        </w:rPr>
        <w:lastRenderedPageBreak/>
        <w:t>Задачи:</w:t>
      </w:r>
    </w:p>
    <w:p w14:paraId="7884F66A" w14:textId="77777777" w:rsidR="00D52ACB" w:rsidRPr="009431C5" w:rsidRDefault="009431C5">
      <w:pPr>
        <w:pStyle w:val="ad"/>
        <w:numPr>
          <w:ilvl w:val="0"/>
          <w:numId w:val="7"/>
        </w:numPr>
        <w:spacing w:beforeAutospacing="1" w:after="0" w:line="360" w:lineRule="auto"/>
      </w:pPr>
      <w:r w:rsidRPr="009431C5">
        <w:rPr>
          <w:color w:val="000000"/>
        </w:rPr>
        <w:t>организация музыкально-речевой среды;</w:t>
      </w:r>
    </w:p>
    <w:p w14:paraId="1FEE3FD0" w14:textId="77777777" w:rsidR="00D52ACB" w:rsidRPr="009431C5" w:rsidRDefault="009431C5">
      <w:pPr>
        <w:pStyle w:val="ad"/>
        <w:numPr>
          <w:ilvl w:val="0"/>
          <w:numId w:val="7"/>
        </w:numPr>
        <w:spacing w:after="0" w:line="360" w:lineRule="auto"/>
      </w:pPr>
      <w:r w:rsidRPr="009431C5">
        <w:rPr>
          <w:color w:val="000000"/>
        </w:rPr>
        <w:t>пробуждение речевой активности учащихся;</w:t>
      </w:r>
    </w:p>
    <w:p w14:paraId="1212D96B" w14:textId="77777777" w:rsidR="00D52ACB" w:rsidRPr="009431C5" w:rsidRDefault="009431C5">
      <w:pPr>
        <w:pStyle w:val="ad"/>
        <w:numPr>
          <w:ilvl w:val="0"/>
          <w:numId w:val="7"/>
        </w:numPr>
        <w:spacing w:after="0" w:line="360" w:lineRule="auto"/>
      </w:pPr>
      <w:r w:rsidRPr="009431C5">
        <w:rPr>
          <w:color w:val="000000"/>
        </w:rPr>
        <w:t>пробуждение интереса к музыкальным занятиям;</w:t>
      </w:r>
    </w:p>
    <w:p w14:paraId="782BA2F4" w14:textId="77777777" w:rsidR="00D52ACB" w:rsidRPr="009431C5" w:rsidRDefault="009431C5">
      <w:pPr>
        <w:pStyle w:val="ad"/>
        <w:numPr>
          <w:ilvl w:val="0"/>
          <w:numId w:val="7"/>
        </w:numPr>
        <w:spacing w:after="0" w:line="360" w:lineRule="auto"/>
        <w:rPr>
          <w:highlight w:val="yellow"/>
        </w:rPr>
      </w:pPr>
      <w:r w:rsidRPr="009431C5">
        <w:rPr>
          <w:color w:val="000000"/>
        </w:rPr>
        <w:t>формирование</w:t>
      </w:r>
      <w:r w:rsidRPr="009431C5">
        <w:rPr>
          <w:bCs/>
          <w:iCs/>
        </w:rPr>
        <w:t xml:space="preserve"> музыкально-ритмические движений</w:t>
      </w:r>
      <w:r w:rsidRPr="009431C5">
        <w:rPr>
          <w:color w:val="000000"/>
        </w:rPr>
        <w:t>;</w:t>
      </w:r>
    </w:p>
    <w:p w14:paraId="3D17569D" w14:textId="77777777" w:rsidR="00D52ACB" w:rsidRPr="009431C5" w:rsidRDefault="009431C5">
      <w:pPr>
        <w:pStyle w:val="ad"/>
        <w:numPr>
          <w:ilvl w:val="0"/>
          <w:numId w:val="7"/>
        </w:numPr>
        <w:spacing w:after="0" w:line="360" w:lineRule="auto"/>
      </w:pPr>
      <w:r w:rsidRPr="009431C5">
        <w:rPr>
          <w:color w:val="000000"/>
        </w:rPr>
        <w:t>развитие музыкального вкуса.</w:t>
      </w:r>
    </w:p>
    <w:p w14:paraId="43629522" w14:textId="77777777" w:rsidR="00D52ACB" w:rsidRPr="009431C5" w:rsidRDefault="009431C5">
      <w:pPr>
        <w:pStyle w:val="ad"/>
        <w:numPr>
          <w:ilvl w:val="0"/>
          <w:numId w:val="7"/>
        </w:numPr>
        <w:spacing w:after="0" w:line="360" w:lineRule="auto"/>
      </w:pPr>
      <w:r w:rsidRPr="009431C5">
        <w:rPr>
          <w:color w:val="000000"/>
        </w:rPr>
        <w:t>развитие способности к коллективной деятельности.</w:t>
      </w:r>
    </w:p>
    <w:p w14:paraId="380019DC" w14:textId="77777777" w:rsidR="00D52ACB" w:rsidRPr="009431C5" w:rsidRDefault="009431C5">
      <w:pPr>
        <w:pStyle w:val="ad"/>
        <w:widowControl w:val="0"/>
        <w:tabs>
          <w:tab w:val="left" w:pos="1275"/>
        </w:tabs>
        <w:spacing w:after="0" w:line="360" w:lineRule="auto"/>
        <w:ind w:left="2007"/>
        <w:jc w:val="both"/>
        <w:rPr>
          <w:rFonts w:eastAsia="Arial Unicode MS"/>
          <w:kern w:val="2"/>
          <w:lang w:eastAsia="hi-IN" w:bidi="hi-IN"/>
        </w:rPr>
      </w:pPr>
      <w:r w:rsidRPr="009431C5">
        <w:rPr>
          <w:rFonts w:eastAsia="Arial Unicode MS"/>
          <w:kern w:val="2"/>
          <w:lang w:eastAsia="hi-IN" w:bidi="hi-IN"/>
        </w:rPr>
        <w:t>.</w:t>
      </w:r>
    </w:p>
    <w:p w14:paraId="76ECE4F6" w14:textId="77777777" w:rsidR="00D52ACB" w:rsidRPr="009431C5" w:rsidRDefault="009431C5">
      <w:pPr>
        <w:pStyle w:val="1"/>
        <w:widowControl w:val="0"/>
        <w:spacing w:line="360" w:lineRule="auto"/>
        <w:jc w:val="both"/>
        <w:rPr>
          <w:rFonts w:eastAsia="Arial Unicode MS"/>
          <w:b/>
          <w:kern w:val="2"/>
          <w:lang w:eastAsia="hi-IN" w:bidi="hi-IN"/>
        </w:rPr>
      </w:pPr>
      <w:r w:rsidRPr="009431C5">
        <w:rPr>
          <w:rFonts w:eastAsia="Arial Unicode MS"/>
          <w:b/>
          <w:kern w:val="2"/>
          <w:lang w:eastAsia="hi-IN" w:bidi="hi-IN"/>
        </w:rPr>
        <w:t>Общая характеристика учебного предмета:</w:t>
      </w:r>
    </w:p>
    <w:p w14:paraId="79189B9D" w14:textId="77777777" w:rsidR="00D52ACB" w:rsidRPr="009431C5" w:rsidRDefault="009431C5">
      <w:pPr>
        <w:pStyle w:val="1"/>
        <w:spacing w:line="360" w:lineRule="auto"/>
        <w:ind w:firstLine="284"/>
        <w:jc w:val="both"/>
      </w:pPr>
      <w:r w:rsidRPr="009431C5">
        <w:t xml:space="preserve">Одним из важнейших средств социализации является музыка. У человека может отсутствовать речь, но он, возможно, будет стремиться «пропевать» мелодию доступной ему вокализацией. С учетом этого задача педагога состоит в том, чтобы средствами музыки помочь ребенку научиться воспринимать окружающий мир, сделать его отзывчивым на музыку, научить наслаждаться ею. </w:t>
      </w:r>
    </w:p>
    <w:p w14:paraId="4016C5C1" w14:textId="77777777" w:rsidR="00D52ACB" w:rsidRPr="009431C5" w:rsidRDefault="009431C5">
      <w:pPr>
        <w:pStyle w:val="1"/>
        <w:spacing w:line="360" w:lineRule="auto"/>
        <w:ind w:firstLine="284"/>
        <w:jc w:val="both"/>
      </w:pPr>
      <w:r w:rsidRPr="009431C5">
        <w:t xml:space="preserve">Участие ребенка в музыкальных выступлениях способствует его самореализации, формированию чувства собственного достоинства. Таким образом, музыку мы рассматриваем как средство развития, так и средство самореализации ребенка с тяжелыми и множественными нарушениями развития. На музыкальных занятиях развивается способность эмоционально воспринимать и воспроизводить музыку, музыкальный слух, чувство ритма, музыкальная память, творческие способности. </w:t>
      </w:r>
    </w:p>
    <w:p w14:paraId="44AD505C" w14:textId="77777777" w:rsidR="00D52ACB" w:rsidRPr="009431C5" w:rsidRDefault="009431C5">
      <w:pPr>
        <w:pStyle w:val="1"/>
        <w:spacing w:line="360" w:lineRule="auto"/>
        <w:ind w:firstLine="708"/>
        <w:jc w:val="both"/>
      </w:pPr>
      <w:r w:rsidRPr="009431C5">
        <w:t xml:space="preserve">Содержание предмета </w:t>
      </w:r>
      <w:r w:rsidRPr="009431C5">
        <w:rPr>
          <w:b/>
          <w:i/>
        </w:rPr>
        <w:t>«Музыка и движение»</w:t>
      </w:r>
      <w:r w:rsidRPr="009431C5">
        <w:t xml:space="preserve"> представлено следующими разделами: «Слушание», «Пение», «Движение под музыку», «Игра на музыкальных инструментах».</w:t>
      </w:r>
    </w:p>
    <w:p w14:paraId="47F0ABB1" w14:textId="77777777" w:rsidR="00D52ACB" w:rsidRPr="009431C5" w:rsidRDefault="009431C5">
      <w:pPr>
        <w:pStyle w:val="1"/>
        <w:spacing w:line="360" w:lineRule="auto"/>
        <w:ind w:firstLine="708"/>
        <w:jc w:val="both"/>
      </w:pPr>
      <w:r w:rsidRPr="009431C5">
        <w:t xml:space="preserve">Участие обучающихся в музыкальных выступлениях способствует его самореализации, формированию чувства собственного достоинства. Таким образом, музыку мы рассматриваем как средство развития, так и средство самореализации ребенка с тяжелыми и множественными нарушениями развития.  На музыкальных занятиях развивается способность эмоционально воспринимать и воспроизводить музыку, музыкальный слух, чувство ритма, музыкальная память, творческие способности.  </w:t>
      </w:r>
    </w:p>
    <w:p w14:paraId="76F79012" w14:textId="77777777" w:rsidR="00D52ACB" w:rsidRPr="009431C5" w:rsidRDefault="009431C5">
      <w:pPr>
        <w:pStyle w:val="1"/>
        <w:shd w:val="clear" w:color="auto" w:fill="FFFFFF"/>
        <w:tabs>
          <w:tab w:val="left" w:pos="0"/>
        </w:tabs>
        <w:spacing w:before="14" w:line="360" w:lineRule="auto"/>
        <w:ind w:firstLine="709"/>
        <w:jc w:val="both"/>
      </w:pPr>
      <w:r w:rsidRPr="009431C5">
        <w:t>При обучении учитывается неоднородность состава класса и осуществляется индивидуальный подход к учащимся.</w:t>
      </w:r>
    </w:p>
    <w:p w14:paraId="125EFC87" w14:textId="77777777" w:rsidR="00D52ACB" w:rsidRPr="009431C5" w:rsidRDefault="009431C5">
      <w:pPr>
        <w:pStyle w:val="1"/>
        <w:spacing w:line="360" w:lineRule="auto"/>
        <w:jc w:val="both"/>
        <w:rPr>
          <w:b/>
        </w:rPr>
      </w:pPr>
      <w:r w:rsidRPr="009431C5">
        <w:rPr>
          <w:b/>
        </w:rPr>
        <w:t>Личностные и предметные результаты освоения конкретного учебного предмета</w:t>
      </w:r>
    </w:p>
    <w:p w14:paraId="610A6F6D" w14:textId="77777777" w:rsidR="00D52ACB" w:rsidRPr="009431C5" w:rsidRDefault="009431C5">
      <w:pPr>
        <w:pStyle w:val="1"/>
        <w:spacing w:line="240" w:lineRule="auto"/>
        <w:ind w:firstLine="708"/>
        <w:jc w:val="both"/>
      </w:pPr>
      <w:r w:rsidRPr="009431C5">
        <w:rPr>
          <w:b/>
        </w:rPr>
        <w:lastRenderedPageBreak/>
        <w:t>Личностные:</w:t>
      </w:r>
    </w:p>
    <w:p w14:paraId="6861A520" w14:textId="77777777" w:rsidR="00D52ACB" w:rsidRPr="009431C5" w:rsidRDefault="009431C5">
      <w:pPr>
        <w:pStyle w:val="ad"/>
        <w:numPr>
          <w:ilvl w:val="0"/>
          <w:numId w:val="8"/>
        </w:numPr>
        <w:shd w:val="clear" w:color="auto" w:fill="FFFFFF"/>
        <w:spacing w:before="5" w:after="0" w:line="240" w:lineRule="auto"/>
        <w:jc w:val="both"/>
      </w:pPr>
      <w:r w:rsidRPr="009431C5">
        <w:t>освоение доступной социальной роли обучающейся, развитие мотивов учебной деятельности и формирование личностного смысла учения;</w:t>
      </w:r>
    </w:p>
    <w:p w14:paraId="0508B87C" w14:textId="77777777" w:rsidR="00D52ACB" w:rsidRPr="009431C5" w:rsidRDefault="009431C5">
      <w:pPr>
        <w:pStyle w:val="ad"/>
        <w:numPr>
          <w:ilvl w:val="0"/>
          <w:numId w:val="8"/>
        </w:numPr>
        <w:shd w:val="clear" w:color="auto" w:fill="FFFFFF"/>
        <w:spacing w:before="5" w:after="0" w:line="240" w:lineRule="auto"/>
        <w:jc w:val="both"/>
      </w:pPr>
      <w:r w:rsidRPr="009431C5">
        <w:t>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14:paraId="3A9A2A30" w14:textId="77777777" w:rsidR="00D52ACB" w:rsidRPr="009431C5" w:rsidRDefault="009431C5">
      <w:pPr>
        <w:pStyle w:val="ad"/>
        <w:numPr>
          <w:ilvl w:val="0"/>
          <w:numId w:val="8"/>
        </w:numPr>
        <w:shd w:val="clear" w:color="auto" w:fill="FFFFFF"/>
        <w:spacing w:before="5" w:after="0" w:line="240" w:lineRule="auto"/>
        <w:jc w:val="both"/>
      </w:pPr>
      <w:r w:rsidRPr="009431C5">
        <w:t>развитие навыков сотрудничества с взрослыми и сверстниками в разных социальных ситуациях, умение не создавать конфликтов и находить выход из спорных ситуаций;</w:t>
      </w:r>
    </w:p>
    <w:p w14:paraId="475155AB" w14:textId="77777777" w:rsidR="00D52ACB" w:rsidRPr="009431C5" w:rsidRDefault="009431C5">
      <w:pPr>
        <w:pStyle w:val="ad"/>
        <w:numPr>
          <w:ilvl w:val="0"/>
          <w:numId w:val="8"/>
        </w:numPr>
        <w:shd w:val="clear" w:color="auto" w:fill="FFFFFF"/>
        <w:spacing w:before="5" w:after="0" w:line="240" w:lineRule="auto"/>
        <w:jc w:val="both"/>
      </w:pPr>
      <w:r w:rsidRPr="009431C5">
        <w:t>основы персональной идентичности, осознание своей принадлежности к определённому полу, осознание себя как «Я»;</w:t>
      </w:r>
    </w:p>
    <w:p w14:paraId="16505FFC" w14:textId="77777777" w:rsidR="00D52ACB" w:rsidRPr="009431C5" w:rsidRDefault="009431C5">
      <w:pPr>
        <w:pStyle w:val="ad"/>
        <w:numPr>
          <w:ilvl w:val="0"/>
          <w:numId w:val="8"/>
        </w:numPr>
        <w:shd w:val="clear" w:color="auto" w:fill="FFFFFF"/>
        <w:spacing w:before="5" w:after="0" w:line="240" w:lineRule="auto"/>
        <w:jc w:val="both"/>
      </w:pPr>
      <w:r w:rsidRPr="009431C5">
        <w:t>социально-эмоциональное участие в процессе общения и совместной деятельности;</w:t>
      </w:r>
    </w:p>
    <w:p w14:paraId="247EF860" w14:textId="77777777" w:rsidR="00D52ACB" w:rsidRPr="009431C5" w:rsidRDefault="009431C5">
      <w:pPr>
        <w:pStyle w:val="ad"/>
        <w:numPr>
          <w:ilvl w:val="0"/>
          <w:numId w:val="8"/>
        </w:numPr>
        <w:shd w:val="clear" w:color="auto" w:fill="FFFFFF"/>
        <w:spacing w:before="5" w:after="0" w:line="240" w:lineRule="auto"/>
        <w:jc w:val="both"/>
      </w:pPr>
      <w:r w:rsidRPr="009431C5">
        <w:t>овладение начальными навыками адаптации в динамично изменяющемся и развивающемся мире.</w:t>
      </w:r>
    </w:p>
    <w:p w14:paraId="360B4CB3" w14:textId="77777777" w:rsidR="00D52ACB" w:rsidRPr="009431C5" w:rsidRDefault="00D52ACB">
      <w:pPr>
        <w:pStyle w:val="1"/>
        <w:shd w:val="clear" w:color="auto" w:fill="FFFFFF"/>
        <w:spacing w:before="5" w:line="240" w:lineRule="auto"/>
        <w:jc w:val="both"/>
      </w:pPr>
    </w:p>
    <w:p w14:paraId="6A8A2FFD" w14:textId="77777777" w:rsidR="00D52ACB" w:rsidRPr="009431C5" w:rsidRDefault="009431C5">
      <w:pPr>
        <w:pStyle w:val="1"/>
        <w:shd w:val="clear" w:color="auto" w:fill="FFFFFF"/>
        <w:spacing w:before="5" w:line="240" w:lineRule="auto"/>
        <w:jc w:val="both"/>
      </w:pPr>
      <w:r w:rsidRPr="009431C5">
        <w:rPr>
          <w:b/>
        </w:rPr>
        <w:t>Предметные:</w:t>
      </w:r>
    </w:p>
    <w:p w14:paraId="525FE941" w14:textId="77777777" w:rsidR="00D52ACB" w:rsidRPr="009431C5" w:rsidRDefault="009431C5">
      <w:pPr>
        <w:pStyle w:val="ad"/>
        <w:numPr>
          <w:ilvl w:val="0"/>
          <w:numId w:val="9"/>
        </w:numPr>
        <w:shd w:val="clear" w:color="auto" w:fill="FFFFFF"/>
        <w:spacing w:before="5" w:after="0" w:line="240" w:lineRule="auto"/>
        <w:jc w:val="both"/>
        <w:rPr>
          <w:rFonts w:eastAsia="Arial Unicode MS"/>
          <w:kern w:val="2"/>
          <w:lang w:eastAsia="hi-IN" w:bidi="hi-IN"/>
        </w:rPr>
      </w:pPr>
      <w:r w:rsidRPr="009431C5">
        <w:rPr>
          <w:rFonts w:eastAsia="Arial Unicode MS"/>
          <w:kern w:val="2"/>
          <w:lang w:eastAsia="hi-IN" w:bidi="hi-IN"/>
        </w:rPr>
        <w:t>способность к коллективной деятельности;</w:t>
      </w:r>
    </w:p>
    <w:p w14:paraId="4484557A" w14:textId="77777777" w:rsidR="00D52ACB" w:rsidRPr="009431C5" w:rsidRDefault="009431C5">
      <w:pPr>
        <w:pStyle w:val="ad"/>
        <w:numPr>
          <w:ilvl w:val="0"/>
          <w:numId w:val="9"/>
        </w:numPr>
        <w:shd w:val="clear" w:color="auto" w:fill="FFFFFF"/>
        <w:spacing w:before="5" w:after="0" w:line="240" w:lineRule="auto"/>
        <w:jc w:val="both"/>
        <w:rPr>
          <w:rFonts w:eastAsia="Arial Unicode MS"/>
          <w:kern w:val="2"/>
          <w:lang w:eastAsia="hi-IN" w:bidi="hi-IN"/>
        </w:rPr>
      </w:pPr>
      <w:r w:rsidRPr="009431C5">
        <w:rPr>
          <w:rFonts w:eastAsia="Arial Unicode MS"/>
          <w:kern w:val="2"/>
          <w:lang w:eastAsia="hi-IN" w:bidi="hi-IN"/>
        </w:rPr>
        <w:t>навык слушания произведения;</w:t>
      </w:r>
    </w:p>
    <w:p w14:paraId="23D0149F" w14:textId="77777777" w:rsidR="00D52ACB" w:rsidRPr="009431C5" w:rsidRDefault="009431C5">
      <w:pPr>
        <w:pStyle w:val="ad"/>
        <w:numPr>
          <w:ilvl w:val="0"/>
          <w:numId w:val="9"/>
        </w:numPr>
        <w:shd w:val="clear" w:color="auto" w:fill="FFFFFF"/>
        <w:spacing w:before="5" w:after="0" w:line="240" w:lineRule="auto"/>
        <w:jc w:val="both"/>
        <w:rPr>
          <w:rFonts w:eastAsia="Arial Unicode MS"/>
          <w:kern w:val="2"/>
          <w:lang w:eastAsia="hi-IN" w:bidi="hi-IN"/>
        </w:rPr>
      </w:pPr>
      <w:r w:rsidRPr="009431C5">
        <w:rPr>
          <w:rFonts w:eastAsia="Arial Unicode MS"/>
          <w:kern w:val="2"/>
          <w:lang w:eastAsia="hi-IN" w:bidi="hi-IN"/>
        </w:rPr>
        <w:t>развитие артикуляционного аппарата при пропевании;</w:t>
      </w:r>
    </w:p>
    <w:p w14:paraId="00B3CF70" w14:textId="77777777" w:rsidR="00D52ACB" w:rsidRPr="009431C5" w:rsidRDefault="009431C5">
      <w:pPr>
        <w:pStyle w:val="ad"/>
        <w:numPr>
          <w:ilvl w:val="0"/>
          <w:numId w:val="9"/>
        </w:numPr>
        <w:shd w:val="clear" w:color="auto" w:fill="FFFFFF"/>
        <w:spacing w:before="5" w:after="0" w:line="240" w:lineRule="auto"/>
        <w:jc w:val="both"/>
        <w:rPr>
          <w:rFonts w:eastAsia="Arial Unicode MS"/>
          <w:kern w:val="2"/>
          <w:lang w:eastAsia="hi-IN" w:bidi="hi-IN"/>
        </w:rPr>
      </w:pPr>
      <w:r w:rsidRPr="009431C5">
        <w:rPr>
          <w:rFonts w:eastAsia="Arial Unicode MS"/>
          <w:kern w:val="2"/>
          <w:lang w:eastAsia="hi-IN" w:bidi="hi-IN"/>
        </w:rPr>
        <w:t>воспитание и развитие стремления учащихся устанавливать коммуникативные контакты с окружающими;</w:t>
      </w:r>
    </w:p>
    <w:p w14:paraId="0D29AD98" w14:textId="77777777" w:rsidR="00D52ACB" w:rsidRPr="009431C5" w:rsidRDefault="009431C5">
      <w:pPr>
        <w:pStyle w:val="ad"/>
        <w:numPr>
          <w:ilvl w:val="0"/>
          <w:numId w:val="9"/>
        </w:numPr>
        <w:shd w:val="clear" w:color="auto" w:fill="FFFFFF"/>
        <w:spacing w:before="5" w:after="0" w:line="240" w:lineRule="auto"/>
        <w:jc w:val="both"/>
        <w:rPr>
          <w:rFonts w:eastAsia="Arial Unicode MS"/>
          <w:kern w:val="2"/>
          <w:lang w:eastAsia="hi-IN" w:bidi="hi-IN"/>
        </w:rPr>
      </w:pPr>
      <w:r w:rsidRPr="009431C5">
        <w:rPr>
          <w:rFonts w:eastAsia="Arial Unicode MS"/>
          <w:kern w:val="2"/>
          <w:lang w:eastAsia="hi-IN" w:bidi="hi-IN"/>
        </w:rPr>
        <w:t>совершенствовать средства общения.</w:t>
      </w:r>
    </w:p>
    <w:p w14:paraId="12F552A6" w14:textId="77777777" w:rsidR="00D52ACB" w:rsidRPr="009431C5" w:rsidRDefault="009431C5">
      <w:pPr>
        <w:pStyle w:val="ad"/>
        <w:numPr>
          <w:ilvl w:val="0"/>
          <w:numId w:val="9"/>
        </w:numPr>
        <w:spacing w:after="0" w:line="360" w:lineRule="auto"/>
        <w:jc w:val="both"/>
      </w:pPr>
      <w:r w:rsidRPr="009431C5">
        <w:t>выполняют упражнения для развития певческого дыхания;</w:t>
      </w:r>
    </w:p>
    <w:p w14:paraId="687072A5" w14:textId="77777777" w:rsidR="00D52ACB" w:rsidRPr="009431C5" w:rsidRDefault="009431C5">
      <w:pPr>
        <w:pStyle w:val="ad"/>
        <w:numPr>
          <w:ilvl w:val="0"/>
          <w:numId w:val="9"/>
        </w:numPr>
        <w:spacing w:after="0" w:line="360" w:lineRule="auto"/>
        <w:jc w:val="both"/>
      </w:pPr>
      <w:r w:rsidRPr="009431C5">
        <w:t>пропевают  мелодию с инструментальным сопровождением и без него (с помощью педагога);</w:t>
      </w:r>
    </w:p>
    <w:p w14:paraId="3CEB1F50" w14:textId="77777777" w:rsidR="00D52ACB" w:rsidRPr="009431C5" w:rsidRDefault="009431C5">
      <w:pPr>
        <w:pStyle w:val="ad"/>
        <w:numPr>
          <w:ilvl w:val="0"/>
          <w:numId w:val="9"/>
        </w:numPr>
        <w:spacing w:after="0" w:line="360" w:lineRule="auto"/>
        <w:jc w:val="both"/>
      </w:pPr>
      <w:r w:rsidRPr="009431C5">
        <w:t>ритмично двигаются в соответствии с характером музыки;</w:t>
      </w:r>
    </w:p>
    <w:p w14:paraId="231D097F" w14:textId="77777777" w:rsidR="00D52ACB" w:rsidRPr="009431C5" w:rsidRDefault="009431C5">
      <w:pPr>
        <w:pStyle w:val="ad"/>
        <w:numPr>
          <w:ilvl w:val="0"/>
          <w:numId w:val="9"/>
        </w:numPr>
        <w:spacing w:after="0" w:line="360" w:lineRule="auto"/>
        <w:jc w:val="both"/>
      </w:pPr>
      <w:r w:rsidRPr="009431C5">
        <w:t>подыгрывают простейшие мелодии на деревянных ложках, погремушках, барабане, металлофоне и др. инструментах.</w:t>
      </w:r>
    </w:p>
    <w:p w14:paraId="2C0200EA" w14:textId="77777777" w:rsidR="00D52ACB" w:rsidRPr="009431C5" w:rsidRDefault="009431C5">
      <w:pPr>
        <w:pStyle w:val="1"/>
        <w:spacing w:line="360" w:lineRule="auto"/>
        <w:jc w:val="center"/>
        <w:rPr>
          <w:b/>
        </w:rPr>
      </w:pPr>
      <w:r w:rsidRPr="009431C5">
        <w:rPr>
          <w:b/>
        </w:rPr>
        <w:t>ПЛАНИРУЕМЫЕ РЕЗУЛЬТАТЫ ИЗУЧЕНИЯ УЧЕБНОГО ПРЕДМЕТА</w:t>
      </w:r>
    </w:p>
    <w:p w14:paraId="63E9D830" w14:textId="77777777" w:rsidR="00D52ACB" w:rsidRPr="009431C5" w:rsidRDefault="009431C5">
      <w:pPr>
        <w:pStyle w:val="1"/>
        <w:spacing w:line="360" w:lineRule="auto"/>
        <w:jc w:val="both"/>
        <w:rPr>
          <w:b/>
        </w:rPr>
      </w:pPr>
      <w:r w:rsidRPr="009431C5">
        <w:rPr>
          <w:b/>
        </w:rPr>
        <w:t>Должны знать:</w:t>
      </w:r>
    </w:p>
    <w:p w14:paraId="1D1798B5" w14:textId="77777777" w:rsidR="00D52ACB" w:rsidRPr="009431C5" w:rsidRDefault="009431C5">
      <w:pPr>
        <w:pStyle w:val="ad"/>
        <w:numPr>
          <w:ilvl w:val="0"/>
          <w:numId w:val="5"/>
        </w:numPr>
        <w:spacing w:after="0" w:line="360" w:lineRule="auto"/>
        <w:jc w:val="both"/>
      </w:pPr>
      <w:r w:rsidRPr="009431C5">
        <w:t>название и содержание 3-4 песен;</w:t>
      </w:r>
    </w:p>
    <w:p w14:paraId="2D4A277B" w14:textId="77777777" w:rsidR="00D52ACB" w:rsidRPr="009431C5" w:rsidRDefault="009431C5">
      <w:pPr>
        <w:pStyle w:val="ad"/>
        <w:numPr>
          <w:ilvl w:val="0"/>
          <w:numId w:val="5"/>
        </w:numPr>
        <w:spacing w:after="0" w:line="360" w:lineRule="auto"/>
        <w:jc w:val="both"/>
      </w:pPr>
      <w:r w:rsidRPr="009431C5">
        <w:t>показывать музыкальные инструменты: колокольчик, бубен, барабан;</w:t>
      </w:r>
    </w:p>
    <w:p w14:paraId="10D9575A" w14:textId="77777777" w:rsidR="00D52ACB" w:rsidRPr="009431C5" w:rsidRDefault="009431C5">
      <w:pPr>
        <w:pStyle w:val="ad"/>
        <w:numPr>
          <w:ilvl w:val="0"/>
          <w:numId w:val="5"/>
        </w:numPr>
        <w:spacing w:after="0" w:line="360" w:lineRule="auto"/>
        <w:jc w:val="both"/>
      </w:pPr>
      <w:r w:rsidRPr="009431C5">
        <w:t>повторять направления движения( вправо, влево, вперёд, назад, вверх, вниз);</w:t>
      </w:r>
    </w:p>
    <w:p w14:paraId="7CF8DDFA" w14:textId="77777777" w:rsidR="00D52ACB" w:rsidRPr="009431C5" w:rsidRDefault="009431C5">
      <w:pPr>
        <w:pStyle w:val="af"/>
        <w:numPr>
          <w:ilvl w:val="0"/>
          <w:numId w:val="5"/>
        </w:numPr>
        <w:spacing w:before="280"/>
        <w:rPr>
          <w:color w:val="000000"/>
        </w:rPr>
      </w:pPr>
      <w:r w:rsidRPr="009431C5">
        <w:rPr>
          <w:color w:val="000000"/>
        </w:rPr>
        <w:t>характер и содержание музыкальных произведений;</w:t>
      </w:r>
    </w:p>
    <w:p w14:paraId="7268A831" w14:textId="77777777" w:rsidR="00D52ACB" w:rsidRPr="009431C5" w:rsidRDefault="009431C5">
      <w:pPr>
        <w:pStyle w:val="af"/>
        <w:numPr>
          <w:ilvl w:val="0"/>
          <w:numId w:val="5"/>
        </w:numPr>
        <w:rPr>
          <w:color w:val="000000"/>
        </w:rPr>
      </w:pPr>
      <w:r w:rsidRPr="009431C5">
        <w:rPr>
          <w:color w:val="000000"/>
        </w:rPr>
        <w:t>музыкальные инструменты и их звучание (труба, баян, гитара).</w:t>
      </w:r>
    </w:p>
    <w:p w14:paraId="3409610E" w14:textId="77777777" w:rsidR="00D52ACB" w:rsidRPr="009431C5" w:rsidRDefault="00D52ACB">
      <w:pPr>
        <w:pStyle w:val="1"/>
        <w:spacing w:line="240" w:lineRule="auto"/>
        <w:jc w:val="both"/>
      </w:pPr>
    </w:p>
    <w:p w14:paraId="66DD164C" w14:textId="77777777" w:rsidR="00D52ACB" w:rsidRPr="009431C5" w:rsidRDefault="009431C5">
      <w:pPr>
        <w:pStyle w:val="ad"/>
        <w:spacing w:after="0" w:line="360" w:lineRule="auto"/>
        <w:jc w:val="both"/>
        <w:rPr>
          <w:b/>
        </w:rPr>
      </w:pPr>
      <w:r w:rsidRPr="009431C5">
        <w:rPr>
          <w:b/>
        </w:rPr>
        <w:t>Должны уметь:</w:t>
      </w:r>
    </w:p>
    <w:p w14:paraId="4AAD5500" w14:textId="77777777" w:rsidR="00D52ACB" w:rsidRPr="009431C5" w:rsidRDefault="009431C5">
      <w:pPr>
        <w:pStyle w:val="ad"/>
        <w:numPr>
          <w:ilvl w:val="0"/>
          <w:numId w:val="6"/>
        </w:numPr>
        <w:spacing w:after="0" w:line="360" w:lineRule="auto"/>
        <w:jc w:val="both"/>
      </w:pPr>
      <w:r w:rsidRPr="009431C5">
        <w:lastRenderedPageBreak/>
        <w:t>передавать простейшие ритмические движения (ходьба под музыку, движение парами);</w:t>
      </w:r>
    </w:p>
    <w:p w14:paraId="76A2B059" w14:textId="77777777" w:rsidR="00D52ACB" w:rsidRPr="009431C5" w:rsidRDefault="009431C5">
      <w:pPr>
        <w:pStyle w:val="ad"/>
        <w:numPr>
          <w:ilvl w:val="0"/>
          <w:numId w:val="6"/>
        </w:numPr>
        <w:spacing w:after="0" w:line="360" w:lineRule="auto"/>
        <w:jc w:val="both"/>
      </w:pPr>
      <w:r w:rsidRPr="009431C5">
        <w:t>выполнять простейшие танцевальные движения под музыку;</w:t>
      </w:r>
    </w:p>
    <w:p w14:paraId="5A542DE2" w14:textId="77777777" w:rsidR="00D52ACB" w:rsidRPr="009431C5" w:rsidRDefault="009431C5">
      <w:pPr>
        <w:pStyle w:val="ad"/>
        <w:numPr>
          <w:ilvl w:val="0"/>
          <w:numId w:val="6"/>
        </w:numPr>
        <w:spacing w:after="0" w:line="360" w:lineRule="auto"/>
        <w:jc w:val="both"/>
      </w:pPr>
      <w:r w:rsidRPr="009431C5">
        <w:t>соотносить реальный предмет (музыкальный инструмент) с изображением.</w:t>
      </w:r>
    </w:p>
    <w:p w14:paraId="6A711223" w14:textId="77777777" w:rsidR="00D52ACB" w:rsidRPr="009431C5" w:rsidRDefault="009431C5">
      <w:pPr>
        <w:pStyle w:val="af"/>
        <w:numPr>
          <w:ilvl w:val="0"/>
          <w:numId w:val="6"/>
        </w:numPr>
        <w:spacing w:beforeAutospacing="0" w:after="0" w:line="360" w:lineRule="auto"/>
        <w:rPr>
          <w:color w:val="000000"/>
        </w:rPr>
      </w:pPr>
      <w:r w:rsidRPr="009431C5">
        <w:rPr>
          <w:color w:val="000000"/>
        </w:rPr>
        <w:t>петь с инструментальным сопровождением и без него (с помощью педагога);</w:t>
      </w:r>
    </w:p>
    <w:p w14:paraId="0ED1BD28" w14:textId="77777777" w:rsidR="00D52ACB" w:rsidRPr="009431C5" w:rsidRDefault="009431C5">
      <w:pPr>
        <w:pStyle w:val="af"/>
        <w:numPr>
          <w:ilvl w:val="0"/>
          <w:numId w:val="6"/>
        </w:numPr>
        <w:spacing w:beforeAutospacing="0" w:after="0" w:line="360" w:lineRule="auto"/>
        <w:rPr>
          <w:color w:val="000000"/>
        </w:rPr>
      </w:pPr>
      <w:r w:rsidRPr="009431C5">
        <w:rPr>
          <w:color w:val="000000"/>
        </w:rPr>
        <w:t>одновременно начинать и заканчивать песню: не отставать и не опережать друг друга, петь дружно, слаженно, прислушиваться друг к другу;</w:t>
      </w:r>
    </w:p>
    <w:p w14:paraId="1F526559" w14:textId="77777777" w:rsidR="00D52ACB" w:rsidRPr="009431C5" w:rsidRDefault="009431C5">
      <w:pPr>
        <w:pStyle w:val="af"/>
        <w:numPr>
          <w:ilvl w:val="0"/>
          <w:numId w:val="6"/>
        </w:numPr>
        <w:spacing w:beforeAutospacing="0" w:after="0" w:line="360" w:lineRule="auto"/>
        <w:rPr>
          <w:color w:val="000000"/>
        </w:rPr>
      </w:pPr>
      <w:r w:rsidRPr="009431C5">
        <w:rPr>
          <w:color w:val="000000"/>
        </w:rPr>
        <w:t>правильно формировать при пении гласные звуки и отчетливо произносить согласные звуки в конце и середине слов;</w:t>
      </w:r>
    </w:p>
    <w:p w14:paraId="3706DB8D" w14:textId="77777777" w:rsidR="00D52ACB" w:rsidRPr="009431C5" w:rsidRDefault="009431C5">
      <w:pPr>
        <w:pStyle w:val="af"/>
        <w:numPr>
          <w:ilvl w:val="0"/>
          <w:numId w:val="6"/>
        </w:numPr>
        <w:spacing w:beforeAutospacing="0" w:after="0" w:line="360" w:lineRule="auto"/>
        <w:rPr>
          <w:color w:val="000000"/>
        </w:rPr>
      </w:pPr>
      <w:r w:rsidRPr="009431C5">
        <w:rPr>
          <w:color w:val="000000"/>
        </w:rPr>
        <w:t>различать вступление, запев, припев, проигрыш, окончание песни;</w:t>
      </w:r>
    </w:p>
    <w:p w14:paraId="1D21905C" w14:textId="77777777" w:rsidR="00D52ACB" w:rsidRPr="009431C5" w:rsidRDefault="009431C5">
      <w:pPr>
        <w:pStyle w:val="af"/>
        <w:numPr>
          <w:ilvl w:val="0"/>
          <w:numId w:val="6"/>
        </w:numPr>
        <w:spacing w:beforeAutospacing="0" w:after="0" w:line="360" w:lineRule="auto"/>
        <w:rPr>
          <w:color w:val="000000"/>
        </w:rPr>
      </w:pPr>
      <w:r w:rsidRPr="009431C5">
        <w:rPr>
          <w:color w:val="000000"/>
        </w:rPr>
        <w:t>различать песню, танец, марш;</w:t>
      </w:r>
    </w:p>
    <w:p w14:paraId="2BABCE9F" w14:textId="77777777" w:rsidR="00D52ACB" w:rsidRPr="009431C5" w:rsidRDefault="009431C5">
      <w:pPr>
        <w:pStyle w:val="af"/>
        <w:numPr>
          <w:ilvl w:val="0"/>
          <w:numId w:val="6"/>
        </w:numPr>
        <w:spacing w:beforeAutospacing="0" w:after="0" w:line="360" w:lineRule="auto"/>
        <w:rPr>
          <w:color w:val="000000"/>
        </w:rPr>
      </w:pPr>
      <w:r w:rsidRPr="009431C5">
        <w:rPr>
          <w:color w:val="000000"/>
        </w:rPr>
        <w:t>определять разнообразные по содержанию и характеру музыкальные произведения (веселые, грустные и спокойные).</w:t>
      </w:r>
    </w:p>
    <w:p w14:paraId="79228240" w14:textId="77777777" w:rsidR="00D52ACB" w:rsidRPr="009431C5" w:rsidRDefault="00D52ACB">
      <w:pPr>
        <w:pStyle w:val="1"/>
        <w:rPr>
          <w:b/>
          <w:caps/>
        </w:rPr>
      </w:pPr>
    </w:p>
    <w:p w14:paraId="3BEBBEF2" w14:textId="77777777" w:rsidR="00D52ACB" w:rsidRPr="009431C5" w:rsidRDefault="009431C5">
      <w:pPr>
        <w:pStyle w:val="ad"/>
        <w:spacing w:after="0" w:line="360" w:lineRule="auto"/>
        <w:jc w:val="both"/>
        <w:rPr>
          <w:b/>
        </w:rPr>
      </w:pPr>
      <w:r w:rsidRPr="009431C5">
        <w:rPr>
          <w:b/>
        </w:rPr>
        <w:t>Минимальный уровень:</w:t>
      </w:r>
    </w:p>
    <w:p w14:paraId="5E0920C1" w14:textId="77777777" w:rsidR="00D52ACB" w:rsidRPr="009431C5" w:rsidRDefault="009431C5">
      <w:pPr>
        <w:pStyle w:val="ad"/>
        <w:numPr>
          <w:ilvl w:val="0"/>
          <w:numId w:val="10"/>
        </w:numPr>
        <w:spacing w:after="0" w:line="360" w:lineRule="auto"/>
        <w:jc w:val="both"/>
      </w:pPr>
      <w:r w:rsidRPr="009431C5">
        <w:t>различение тихого и громкого звучания музыки;</w:t>
      </w:r>
    </w:p>
    <w:p w14:paraId="1F3A79F6" w14:textId="77777777" w:rsidR="00D52ACB" w:rsidRPr="009431C5" w:rsidRDefault="009431C5">
      <w:pPr>
        <w:pStyle w:val="ad"/>
        <w:numPr>
          <w:ilvl w:val="0"/>
          <w:numId w:val="10"/>
        </w:numPr>
        <w:spacing w:after="0" w:line="360" w:lineRule="auto"/>
        <w:jc w:val="both"/>
      </w:pPr>
      <w:r w:rsidRPr="009431C5">
        <w:t>узнавание знакомых песен;</w:t>
      </w:r>
    </w:p>
    <w:p w14:paraId="216590C9" w14:textId="77777777" w:rsidR="00D52ACB" w:rsidRPr="009431C5" w:rsidRDefault="009431C5">
      <w:pPr>
        <w:pStyle w:val="ad"/>
        <w:numPr>
          <w:ilvl w:val="0"/>
          <w:numId w:val="10"/>
        </w:numPr>
        <w:spacing w:after="0" w:line="360" w:lineRule="auto"/>
        <w:jc w:val="both"/>
      </w:pPr>
      <w:r w:rsidRPr="009431C5">
        <w:t>подражание характерным звукам животных во время звучания песен;</w:t>
      </w:r>
    </w:p>
    <w:p w14:paraId="50702E42" w14:textId="77777777" w:rsidR="00D52ACB" w:rsidRPr="009431C5" w:rsidRDefault="009431C5">
      <w:pPr>
        <w:pStyle w:val="ad"/>
        <w:numPr>
          <w:ilvl w:val="0"/>
          <w:numId w:val="10"/>
        </w:numPr>
        <w:spacing w:after="0" w:line="360" w:lineRule="auto"/>
        <w:jc w:val="both"/>
      </w:pPr>
      <w:r w:rsidRPr="009431C5">
        <w:t>подпевание отдельных звуков;</w:t>
      </w:r>
    </w:p>
    <w:p w14:paraId="7AAB7F80" w14:textId="77777777" w:rsidR="00D52ACB" w:rsidRPr="009431C5" w:rsidRDefault="009431C5">
      <w:pPr>
        <w:pStyle w:val="ad"/>
        <w:numPr>
          <w:ilvl w:val="0"/>
          <w:numId w:val="10"/>
        </w:numPr>
        <w:spacing w:after="0" w:line="360" w:lineRule="auto"/>
        <w:jc w:val="both"/>
      </w:pPr>
      <w:r w:rsidRPr="009431C5">
        <w:t>выполнение движений под музыку;</w:t>
      </w:r>
    </w:p>
    <w:p w14:paraId="2047566D" w14:textId="77777777" w:rsidR="00D52ACB" w:rsidRPr="009431C5" w:rsidRDefault="009431C5">
      <w:pPr>
        <w:pStyle w:val="ad"/>
        <w:numPr>
          <w:ilvl w:val="0"/>
          <w:numId w:val="10"/>
        </w:numPr>
        <w:spacing w:after="0" w:line="360" w:lineRule="auto"/>
        <w:jc w:val="both"/>
      </w:pPr>
      <w:r w:rsidRPr="009431C5">
        <w:t>начало и окончание движения под музыку.</w:t>
      </w:r>
    </w:p>
    <w:p w14:paraId="6BCB5010" w14:textId="77777777" w:rsidR="00D52ACB" w:rsidRPr="009431C5" w:rsidRDefault="009431C5">
      <w:pPr>
        <w:pStyle w:val="1"/>
        <w:spacing w:line="360" w:lineRule="auto"/>
        <w:jc w:val="both"/>
        <w:rPr>
          <w:b/>
        </w:rPr>
      </w:pPr>
      <w:r w:rsidRPr="009431C5">
        <w:rPr>
          <w:b/>
        </w:rPr>
        <w:t>Достаточный уровень:</w:t>
      </w:r>
    </w:p>
    <w:p w14:paraId="71CB660D" w14:textId="77777777" w:rsidR="00D52ACB" w:rsidRPr="009431C5" w:rsidRDefault="009431C5">
      <w:pPr>
        <w:pStyle w:val="ad"/>
        <w:numPr>
          <w:ilvl w:val="0"/>
          <w:numId w:val="11"/>
        </w:numPr>
        <w:spacing w:after="0" w:line="360" w:lineRule="auto"/>
        <w:jc w:val="both"/>
      </w:pPr>
      <w:r w:rsidRPr="009431C5">
        <w:t>различение быстрой</w:t>
      </w:r>
      <w:r w:rsidR="00E66210">
        <w:t xml:space="preserve"> </w:t>
      </w:r>
      <w:r w:rsidRPr="009431C5">
        <w:t>( медленной) музыки;</w:t>
      </w:r>
    </w:p>
    <w:p w14:paraId="231704D3" w14:textId="77777777" w:rsidR="00D52ACB" w:rsidRPr="009431C5" w:rsidRDefault="00E66210">
      <w:pPr>
        <w:pStyle w:val="ad"/>
        <w:numPr>
          <w:ilvl w:val="0"/>
          <w:numId w:val="11"/>
        </w:numPr>
        <w:spacing w:after="0" w:line="360" w:lineRule="auto"/>
        <w:jc w:val="both"/>
      </w:pPr>
      <w:r>
        <w:t xml:space="preserve">узнавание  </w:t>
      </w:r>
      <w:r w:rsidR="009431C5" w:rsidRPr="009431C5">
        <w:t>различение) колыбельной песни;</w:t>
      </w:r>
    </w:p>
    <w:p w14:paraId="4520CF1F" w14:textId="77777777" w:rsidR="00D52ACB" w:rsidRPr="009431C5" w:rsidRDefault="009431C5">
      <w:pPr>
        <w:pStyle w:val="ad"/>
        <w:numPr>
          <w:ilvl w:val="0"/>
          <w:numId w:val="11"/>
        </w:numPr>
        <w:spacing w:after="0" w:line="360" w:lineRule="auto"/>
        <w:jc w:val="both"/>
      </w:pPr>
      <w:r w:rsidRPr="009431C5">
        <w:t>определение характера музыки;</w:t>
      </w:r>
    </w:p>
    <w:p w14:paraId="16B6A225" w14:textId="77777777" w:rsidR="00D52ACB" w:rsidRPr="009431C5" w:rsidRDefault="009431C5">
      <w:pPr>
        <w:pStyle w:val="ad"/>
        <w:numPr>
          <w:ilvl w:val="0"/>
          <w:numId w:val="11"/>
        </w:numPr>
        <w:spacing w:after="0" w:line="360" w:lineRule="auto"/>
        <w:jc w:val="both"/>
      </w:pPr>
      <w:r w:rsidRPr="009431C5">
        <w:t>различение высоких и низких звуков;</w:t>
      </w:r>
    </w:p>
    <w:p w14:paraId="77771CA9" w14:textId="77777777" w:rsidR="00D52ACB" w:rsidRPr="009431C5" w:rsidRDefault="009431C5">
      <w:pPr>
        <w:pStyle w:val="ad"/>
        <w:numPr>
          <w:ilvl w:val="0"/>
          <w:numId w:val="11"/>
        </w:numPr>
        <w:spacing w:after="0" w:line="360" w:lineRule="auto"/>
        <w:jc w:val="both"/>
      </w:pPr>
      <w:r w:rsidRPr="009431C5">
        <w:t>движение под музыку разного характера.</w:t>
      </w:r>
    </w:p>
    <w:p w14:paraId="2F937A94" w14:textId="77777777" w:rsidR="00D52ACB" w:rsidRPr="009431C5" w:rsidRDefault="009431C5">
      <w:pPr>
        <w:pStyle w:val="1"/>
        <w:rPr>
          <w:b/>
        </w:rPr>
      </w:pPr>
      <w:r w:rsidRPr="009431C5">
        <w:rPr>
          <w:b/>
          <w:caps/>
        </w:rPr>
        <w:t>ОСНОВНОЕ СОДЕРЖАНИЕ УЧЕБНОГО ПРЕДМЕТА</w:t>
      </w:r>
    </w:p>
    <w:tbl>
      <w:tblPr>
        <w:tblStyle w:val="af1"/>
        <w:tblW w:w="94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6"/>
        <w:gridCol w:w="4565"/>
      </w:tblGrid>
      <w:tr w:rsidR="00D52ACB" w:rsidRPr="009431C5" w14:paraId="79E04400" w14:textId="77777777">
        <w:trPr>
          <w:trHeight w:val="544"/>
        </w:trPr>
        <w:tc>
          <w:tcPr>
            <w:tcW w:w="4905" w:type="dxa"/>
            <w:tcBorders>
              <w:bottom w:val="nil"/>
            </w:tcBorders>
          </w:tcPr>
          <w:p w14:paraId="47D24AEB" w14:textId="77777777" w:rsidR="00D52ACB" w:rsidRPr="009431C5" w:rsidRDefault="009431C5">
            <w:pPr>
              <w:pStyle w:val="1"/>
              <w:spacing w:line="276" w:lineRule="auto"/>
              <w:jc w:val="center"/>
            </w:pPr>
            <w:r w:rsidRPr="009431C5">
              <w:lastRenderedPageBreak/>
              <w:t>Тема</w:t>
            </w:r>
          </w:p>
        </w:tc>
        <w:tc>
          <w:tcPr>
            <w:tcW w:w="4565" w:type="dxa"/>
            <w:tcBorders>
              <w:bottom w:val="nil"/>
            </w:tcBorders>
          </w:tcPr>
          <w:p w14:paraId="6990FA53" w14:textId="77777777" w:rsidR="00D52ACB" w:rsidRPr="009431C5" w:rsidRDefault="009431C5">
            <w:pPr>
              <w:pStyle w:val="1"/>
              <w:spacing w:line="276" w:lineRule="auto"/>
              <w:jc w:val="center"/>
            </w:pPr>
            <w:r w:rsidRPr="009431C5">
              <w:t>Кол-во часов</w:t>
            </w:r>
          </w:p>
        </w:tc>
      </w:tr>
      <w:tr w:rsidR="00D52ACB" w:rsidRPr="009431C5" w14:paraId="28F583D7" w14:textId="77777777">
        <w:trPr>
          <w:trHeight w:val="83"/>
        </w:trPr>
        <w:tc>
          <w:tcPr>
            <w:tcW w:w="4905" w:type="dxa"/>
            <w:tcBorders>
              <w:top w:val="nil"/>
            </w:tcBorders>
          </w:tcPr>
          <w:p w14:paraId="2B9DABE3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4565" w:type="dxa"/>
            <w:tcBorders>
              <w:top w:val="nil"/>
            </w:tcBorders>
          </w:tcPr>
          <w:p w14:paraId="5AD7EEEB" w14:textId="77777777" w:rsidR="00D52ACB" w:rsidRPr="009431C5" w:rsidRDefault="00D52ACB">
            <w:pPr>
              <w:pStyle w:val="1"/>
              <w:spacing w:line="240" w:lineRule="auto"/>
              <w:rPr>
                <w:b/>
              </w:rPr>
            </w:pPr>
          </w:p>
        </w:tc>
      </w:tr>
      <w:tr w:rsidR="00D52ACB" w:rsidRPr="009431C5" w14:paraId="59B2F687" w14:textId="77777777">
        <w:trPr>
          <w:trHeight w:val="195"/>
        </w:trPr>
        <w:tc>
          <w:tcPr>
            <w:tcW w:w="4905" w:type="dxa"/>
          </w:tcPr>
          <w:p w14:paraId="6DCF9A1B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b/>
              </w:rPr>
              <w:t>Слушание</w:t>
            </w:r>
          </w:p>
        </w:tc>
        <w:tc>
          <w:tcPr>
            <w:tcW w:w="4565" w:type="dxa"/>
          </w:tcPr>
          <w:p w14:paraId="5057F731" w14:textId="77777777" w:rsidR="00D52ACB" w:rsidRPr="009431C5" w:rsidRDefault="00D52ACB">
            <w:pPr>
              <w:pStyle w:val="1"/>
              <w:spacing w:line="276" w:lineRule="auto"/>
            </w:pPr>
          </w:p>
        </w:tc>
      </w:tr>
      <w:tr w:rsidR="00D52ACB" w:rsidRPr="009431C5" w14:paraId="4E115591" w14:textId="77777777">
        <w:trPr>
          <w:trHeight w:val="470"/>
        </w:trPr>
        <w:tc>
          <w:tcPr>
            <w:tcW w:w="4905" w:type="dxa"/>
          </w:tcPr>
          <w:p w14:paraId="41A8902E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Музыка вокруг нас.</w:t>
            </w:r>
          </w:p>
        </w:tc>
        <w:tc>
          <w:tcPr>
            <w:tcW w:w="4565" w:type="dxa"/>
          </w:tcPr>
          <w:p w14:paraId="7AB00734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1</w:t>
            </w:r>
          </w:p>
        </w:tc>
      </w:tr>
      <w:tr w:rsidR="00D52ACB" w:rsidRPr="009431C5" w14:paraId="667878A6" w14:textId="77777777">
        <w:tc>
          <w:tcPr>
            <w:tcW w:w="4905" w:type="dxa"/>
          </w:tcPr>
          <w:p w14:paraId="0A0C894D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Разнохарактерная музыка</w:t>
            </w:r>
          </w:p>
        </w:tc>
        <w:tc>
          <w:tcPr>
            <w:tcW w:w="4565" w:type="dxa"/>
          </w:tcPr>
          <w:p w14:paraId="1DFBF87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</w:tr>
      <w:tr w:rsidR="00D52ACB" w:rsidRPr="009431C5" w14:paraId="5E5EAF82" w14:textId="77777777">
        <w:tc>
          <w:tcPr>
            <w:tcW w:w="4905" w:type="dxa"/>
          </w:tcPr>
          <w:p w14:paraId="36B95CB6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Краски осени</w:t>
            </w:r>
          </w:p>
        </w:tc>
        <w:tc>
          <w:tcPr>
            <w:tcW w:w="4565" w:type="dxa"/>
          </w:tcPr>
          <w:p w14:paraId="002674E2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</w:tr>
      <w:tr w:rsidR="00D52ACB" w:rsidRPr="009431C5" w14:paraId="3BE0EE3D" w14:textId="77777777">
        <w:tc>
          <w:tcPr>
            <w:tcW w:w="4905" w:type="dxa"/>
          </w:tcPr>
          <w:p w14:paraId="717FEAE9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Что ты рано осень в гости к нам пришла?</w:t>
            </w:r>
          </w:p>
        </w:tc>
        <w:tc>
          <w:tcPr>
            <w:tcW w:w="4565" w:type="dxa"/>
          </w:tcPr>
          <w:p w14:paraId="5363EF52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</w:tr>
      <w:tr w:rsidR="00D52ACB" w:rsidRPr="009431C5" w14:paraId="238FBE09" w14:textId="77777777">
        <w:tc>
          <w:tcPr>
            <w:tcW w:w="4905" w:type="dxa"/>
          </w:tcPr>
          <w:p w14:paraId="3F205EA5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Инструментальная музыка</w:t>
            </w:r>
          </w:p>
        </w:tc>
        <w:tc>
          <w:tcPr>
            <w:tcW w:w="4565" w:type="dxa"/>
          </w:tcPr>
          <w:p w14:paraId="57DBBA87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</w:tr>
      <w:tr w:rsidR="00D52ACB" w:rsidRPr="009431C5" w14:paraId="61BEDCAB" w14:textId="77777777">
        <w:trPr>
          <w:trHeight w:val="255"/>
        </w:trPr>
        <w:tc>
          <w:tcPr>
            <w:tcW w:w="4905" w:type="dxa"/>
          </w:tcPr>
          <w:p w14:paraId="5C7A35CF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b/>
                <w:i/>
              </w:rPr>
              <w:t>Движение под музыку</w:t>
            </w:r>
          </w:p>
        </w:tc>
        <w:tc>
          <w:tcPr>
            <w:tcW w:w="4565" w:type="dxa"/>
          </w:tcPr>
          <w:p w14:paraId="576F3E88" w14:textId="77777777" w:rsidR="00D52ACB" w:rsidRPr="009431C5" w:rsidRDefault="00D52ACB">
            <w:pPr>
              <w:pStyle w:val="1"/>
              <w:spacing w:line="276" w:lineRule="auto"/>
            </w:pPr>
          </w:p>
        </w:tc>
      </w:tr>
      <w:tr w:rsidR="00D52ACB" w:rsidRPr="009431C5" w14:paraId="37E7E41E" w14:textId="77777777">
        <w:trPr>
          <w:trHeight w:val="570"/>
        </w:trPr>
        <w:tc>
          <w:tcPr>
            <w:tcW w:w="4905" w:type="dxa"/>
          </w:tcPr>
          <w:p w14:paraId="72247039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Ритмико – гимнастические упражнения</w:t>
            </w:r>
          </w:p>
        </w:tc>
        <w:tc>
          <w:tcPr>
            <w:tcW w:w="4565" w:type="dxa"/>
          </w:tcPr>
          <w:p w14:paraId="7AF22E5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</w:tr>
      <w:tr w:rsidR="00D52ACB" w:rsidRPr="009431C5" w14:paraId="4D0EDA00" w14:textId="77777777">
        <w:tc>
          <w:tcPr>
            <w:tcW w:w="4905" w:type="dxa"/>
          </w:tcPr>
          <w:p w14:paraId="5627352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Танцевальные элементы (галоп, хороводный шаг, притопы)</w:t>
            </w:r>
          </w:p>
          <w:p w14:paraId="392E11D9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4565" w:type="dxa"/>
          </w:tcPr>
          <w:p w14:paraId="376F8A06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</w:tr>
      <w:tr w:rsidR="00D52ACB" w:rsidRPr="009431C5" w14:paraId="7C50D35E" w14:textId="77777777">
        <w:tc>
          <w:tcPr>
            <w:tcW w:w="4905" w:type="dxa"/>
          </w:tcPr>
          <w:p w14:paraId="4DCE1953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Танец «Осенний хоровод</w:t>
            </w:r>
            <w:r w:rsidRPr="009431C5">
              <w:rPr>
                <w:rFonts w:eastAsia="Calibri"/>
              </w:rPr>
              <w:t>»</w:t>
            </w:r>
          </w:p>
          <w:p w14:paraId="76AE717F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4565" w:type="dxa"/>
          </w:tcPr>
          <w:p w14:paraId="1D45080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</w:tr>
      <w:tr w:rsidR="00D52ACB" w:rsidRPr="009431C5" w14:paraId="37274C3F" w14:textId="77777777">
        <w:tc>
          <w:tcPr>
            <w:tcW w:w="4905" w:type="dxa"/>
          </w:tcPr>
          <w:p w14:paraId="43C9C884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Обобщение пройденного в 1 четверти</w:t>
            </w:r>
          </w:p>
        </w:tc>
        <w:tc>
          <w:tcPr>
            <w:tcW w:w="4565" w:type="dxa"/>
          </w:tcPr>
          <w:p w14:paraId="2F1E4419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1</w:t>
            </w:r>
          </w:p>
        </w:tc>
      </w:tr>
      <w:tr w:rsidR="00D52ACB" w:rsidRPr="009431C5" w14:paraId="47147528" w14:textId="77777777">
        <w:trPr>
          <w:trHeight w:val="225"/>
        </w:trPr>
        <w:tc>
          <w:tcPr>
            <w:tcW w:w="9470" w:type="dxa"/>
            <w:gridSpan w:val="2"/>
          </w:tcPr>
          <w:p w14:paraId="79A4EC9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b/>
              </w:rPr>
              <w:t>Игра на музыкальных инструментах</w:t>
            </w:r>
          </w:p>
        </w:tc>
      </w:tr>
      <w:tr w:rsidR="00D52ACB" w:rsidRPr="009431C5" w14:paraId="720B217A" w14:textId="77777777">
        <w:trPr>
          <w:trHeight w:val="174"/>
        </w:trPr>
        <w:tc>
          <w:tcPr>
            <w:tcW w:w="4905" w:type="dxa"/>
          </w:tcPr>
          <w:p w14:paraId="76DF4A62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t>На чем играют музыку?</w:t>
            </w:r>
          </w:p>
        </w:tc>
        <w:tc>
          <w:tcPr>
            <w:tcW w:w="4565" w:type="dxa"/>
          </w:tcPr>
          <w:p w14:paraId="6F357D0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1</w:t>
            </w:r>
          </w:p>
        </w:tc>
      </w:tr>
      <w:tr w:rsidR="00D52ACB" w:rsidRPr="009431C5" w14:paraId="7BE8F02E" w14:textId="77777777">
        <w:trPr>
          <w:trHeight w:val="307"/>
        </w:trPr>
        <w:tc>
          <w:tcPr>
            <w:tcW w:w="9470" w:type="dxa"/>
            <w:gridSpan w:val="2"/>
            <w:tcBorders>
              <w:bottom w:val="nil"/>
            </w:tcBorders>
          </w:tcPr>
          <w:p w14:paraId="301049B8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b/>
              </w:rPr>
              <w:t>Слушание</w:t>
            </w:r>
          </w:p>
        </w:tc>
      </w:tr>
      <w:tr w:rsidR="00D52ACB" w:rsidRPr="009431C5" w14:paraId="63D727B4" w14:textId="77777777">
        <w:trPr>
          <w:trHeight w:val="278"/>
        </w:trPr>
        <w:tc>
          <w:tcPr>
            <w:tcW w:w="4905" w:type="dxa"/>
          </w:tcPr>
          <w:p w14:paraId="32531AD5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О чем рассказывает музыка?</w:t>
            </w:r>
          </w:p>
        </w:tc>
        <w:tc>
          <w:tcPr>
            <w:tcW w:w="4565" w:type="dxa"/>
          </w:tcPr>
          <w:p w14:paraId="39393C9D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1</w:t>
            </w:r>
          </w:p>
        </w:tc>
      </w:tr>
      <w:tr w:rsidR="00D52ACB" w:rsidRPr="009431C5" w14:paraId="7D7E7DFB" w14:textId="77777777">
        <w:tc>
          <w:tcPr>
            <w:tcW w:w="4905" w:type="dxa"/>
          </w:tcPr>
          <w:p w14:paraId="501B07F8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Характеры людей в музыке.</w:t>
            </w:r>
          </w:p>
        </w:tc>
        <w:tc>
          <w:tcPr>
            <w:tcW w:w="4565" w:type="dxa"/>
          </w:tcPr>
          <w:p w14:paraId="380D9E4B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</w:tr>
      <w:tr w:rsidR="00D52ACB" w:rsidRPr="009431C5" w14:paraId="641A5F47" w14:textId="77777777">
        <w:tc>
          <w:tcPr>
            <w:tcW w:w="4905" w:type="dxa"/>
          </w:tcPr>
          <w:p w14:paraId="78B4051C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Музыка и движение.</w:t>
            </w:r>
          </w:p>
        </w:tc>
        <w:tc>
          <w:tcPr>
            <w:tcW w:w="4565" w:type="dxa"/>
          </w:tcPr>
          <w:p w14:paraId="2D34F7FD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</w:tr>
      <w:tr w:rsidR="00D52ACB" w:rsidRPr="009431C5" w14:paraId="0CC42031" w14:textId="77777777">
        <w:tc>
          <w:tcPr>
            <w:tcW w:w="4905" w:type="dxa"/>
          </w:tcPr>
          <w:p w14:paraId="62C613BD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«Детский альбом» П.И. Чайковского.</w:t>
            </w:r>
          </w:p>
        </w:tc>
        <w:tc>
          <w:tcPr>
            <w:tcW w:w="4565" w:type="dxa"/>
          </w:tcPr>
          <w:p w14:paraId="63F0178B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</w:tr>
      <w:tr w:rsidR="00D52ACB" w:rsidRPr="009431C5" w14:paraId="651A281F" w14:textId="77777777">
        <w:tc>
          <w:tcPr>
            <w:tcW w:w="4905" w:type="dxa"/>
          </w:tcPr>
          <w:p w14:paraId="5B13B278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«Зима в музыке».</w:t>
            </w:r>
          </w:p>
        </w:tc>
        <w:tc>
          <w:tcPr>
            <w:tcW w:w="4565" w:type="dxa"/>
          </w:tcPr>
          <w:p w14:paraId="1DB2880D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</w:tr>
      <w:tr w:rsidR="00D52ACB" w:rsidRPr="009431C5" w14:paraId="15FD7817" w14:textId="77777777">
        <w:tc>
          <w:tcPr>
            <w:tcW w:w="9470" w:type="dxa"/>
            <w:gridSpan w:val="2"/>
          </w:tcPr>
          <w:p w14:paraId="37821F74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b/>
              </w:rPr>
              <w:t>Пение</w:t>
            </w:r>
          </w:p>
        </w:tc>
      </w:tr>
      <w:tr w:rsidR="00D52ACB" w:rsidRPr="009431C5" w14:paraId="0CC8FBDA" w14:textId="77777777">
        <w:tc>
          <w:tcPr>
            <w:tcW w:w="4905" w:type="dxa"/>
          </w:tcPr>
          <w:p w14:paraId="37F4C0C1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Игровые песни.</w:t>
            </w:r>
          </w:p>
        </w:tc>
        <w:tc>
          <w:tcPr>
            <w:tcW w:w="4565" w:type="dxa"/>
          </w:tcPr>
          <w:p w14:paraId="43938102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  <w:lang w:val="en-US"/>
              </w:rPr>
              <w:t>2</w:t>
            </w:r>
          </w:p>
        </w:tc>
      </w:tr>
      <w:tr w:rsidR="00D52ACB" w:rsidRPr="009431C5" w14:paraId="09B2508D" w14:textId="77777777">
        <w:tc>
          <w:tcPr>
            <w:tcW w:w="4905" w:type="dxa"/>
          </w:tcPr>
          <w:p w14:paraId="157290AC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t>Мы исполнители</w:t>
            </w:r>
          </w:p>
        </w:tc>
        <w:tc>
          <w:tcPr>
            <w:tcW w:w="4565" w:type="dxa"/>
          </w:tcPr>
          <w:p w14:paraId="6724CBFB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1</w:t>
            </w:r>
          </w:p>
        </w:tc>
      </w:tr>
      <w:tr w:rsidR="00D52ACB" w:rsidRPr="009431C5" w14:paraId="6E7BD2E1" w14:textId="77777777">
        <w:tc>
          <w:tcPr>
            <w:tcW w:w="9470" w:type="dxa"/>
            <w:gridSpan w:val="2"/>
          </w:tcPr>
          <w:p w14:paraId="18C8E813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b/>
              </w:rPr>
              <w:t>Движение под музыку</w:t>
            </w:r>
          </w:p>
        </w:tc>
      </w:tr>
      <w:tr w:rsidR="00D52ACB" w:rsidRPr="009431C5" w14:paraId="1286A52F" w14:textId="77777777">
        <w:tc>
          <w:tcPr>
            <w:tcW w:w="4905" w:type="dxa"/>
          </w:tcPr>
          <w:p w14:paraId="1F55E180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Парная пляска</w:t>
            </w:r>
          </w:p>
        </w:tc>
        <w:tc>
          <w:tcPr>
            <w:tcW w:w="4565" w:type="dxa"/>
          </w:tcPr>
          <w:p w14:paraId="3CB8A45F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1</w:t>
            </w:r>
          </w:p>
        </w:tc>
      </w:tr>
      <w:tr w:rsidR="00D52ACB" w:rsidRPr="009431C5" w14:paraId="2481415E" w14:textId="77777777">
        <w:tc>
          <w:tcPr>
            <w:tcW w:w="4905" w:type="dxa"/>
          </w:tcPr>
          <w:p w14:paraId="527BB94A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Новогодние игры и пляски</w:t>
            </w:r>
          </w:p>
        </w:tc>
        <w:tc>
          <w:tcPr>
            <w:tcW w:w="4565" w:type="dxa"/>
          </w:tcPr>
          <w:p w14:paraId="6F803514" w14:textId="77777777" w:rsidR="00D52ACB" w:rsidRPr="009431C5" w:rsidRDefault="009431C5">
            <w:pPr>
              <w:pStyle w:val="1"/>
              <w:spacing w:line="276" w:lineRule="auto"/>
              <w:rPr>
                <w:lang w:val="en-US"/>
              </w:rPr>
            </w:pPr>
            <w:r w:rsidRPr="009431C5">
              <w:rPr>
                <w:rFonts w:eastAsia="Calibri"/>
                <w:lang w:val="en-US"/>
              </w:rPr>
              <w:t>2</w:t>
            </w:r>
          </w:p>
        </w:tc>
      </w:tr>
      <w:tr w:rsidR="00D52ACB" w:rsidRPr="009431C5" w14:paraId="08C099A8" w14:textId="77777777">
        <w:trPr>
          <w:trHeight w:val="269"/>
        </w:trPr>
        <w:tc>
          <w:tcPr>
            <w:tcW w:w="9470" w:type="dxa"/>
            <w:gridSpan w:val="2"/>
          </w:tcPr>
          <w:p w14:paraId="0DB58BCB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b/>
                <w:i/>
              </w:rPr>
              <w:lastRenderedPageBreak/>
              <w:t>Пение</w:t>
            </w:r>
          </w:p>
        </w:tc>
      </w:tr>
      <w:tr w:rsidR="00D52ACB" w:rsidRPr="009431C5" w14:paraId="4958BE58" w14:textId="77777777">
        <w:tc>
          <w:tcPr>
            <w:tcW w:w="4905" w:type="dxa"/>
          </w:tcPr>
          <w:p w14:paraId="5FD36A44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Песенное дыхание.</w:t>
            </w:r>
          </w:p>
        </w:tc>
        <w:tc>
          <w:tcPr>
            <w:tcW w:w="4565" w:type="dxa"/>
          </w:tcPr>
          <w:p w14:paraId="4CA0A14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</w:tr>
      <w:tr w:rsidR="00D52ACB" w:rsidRPr="009431C5" w14:paraId="52DC0277" w14:textId="77777777">
        <w:tc>
          <w:tcPr>
            <w:tcW w:w="4905" w:type="dxa"/>
          </w:tcPr>
          <w:p w14:paraId="6C8B18B9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Как спеть музыку?</w:t>
            </w:r>
          </w:p>
        </w:tc>
        <w:tc>
          <w:tcPr>
            <w:tcW w:w="4565" w:type="dxa"/>
          </w:tcPr>
          <w:p w14:paraId="2F405A7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</w:tr>
      <w:tr w:rsidR="00D52ACB" w:rsidRPr="009431C5" w14:paraId="7DA3067E" w14:textId="77777777">
        <w:tc>
          <w:tcPr>
            <w:tcW w:w="9470" w:type="dxa"/>
            <w:gridSpan w:val="2"/>
          </w:tcPr>
          <w:p w14:paraId="5D576AA4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b/>
                <w:i/>
              </w:rPr>
              <w:t>Слушание.</w:t>
            </w:r>
          </w:p>
        </w:tc>
      </w:tr>
      <w:tr w:rsidR="00D52ACB" w:rsidRPr="009431C5" w14:paraId="666EBEF5" w14:textId="77777777">
        <w:trPr>
          <w:trHeight w:val="239"/>
        </w:trPr>
        <w:tc>
          <w:tcPr>
            <w:tcW w:w="4905" w:type="dxa"/>
          </w:tcPr>
          <w:p w14:paraId="723D05B5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Разные виды музыки.</w:t>
            </w:r>
          </w:p>
        </w:tc>
        <w:tc>
          <w:tcPr>
            <w:tcW w:w="4565" w:type="dxa"/>
          </w:tcPr>
          <w:p w14:paraId="2A10ED5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1</w:t>
            </w:r>
          </w:p>
        </w:tc>
      </w:tr>
      <w:tr w:rsidR="00D52ACB" w:rsidRPr="009431C5" w14:paraId="1F5F8836" w14:textId="77777777">
        <w:trPr>
          <w:trHeight w:val="162"/>
        </w:trPr>
        <w:tc>
          <w:tcPr>
            <w:tcW w:w="4905" w:type="dxa"/>
          </w:tcPr>
          <w:p w14:paraId="41A0A35B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«Кит» - танец.</w:t>
            </w:r>
          </w:p>
        </w:tc>
        <w:tc>
          <w:tcPr>
            <w:tcW w:w="4565" w:type="dxa"/>
          </w:tcPr>
          <w:p w14:paraId="4AA7B88B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1</w:t>
            </w:r>
          </w:p>
        </w:tc>
      </w:tr>
      <w:tr w:rsidR="00D52ACB" w:rsidRPr="009431C5" w14:paraId="2753E05A" w14:textId="77777777">
        <w:tc>
          <w:tcPr>
            <w:tcW w:w="4905" w:type="dxa"/>
          </w:tcPr>
          <w:p w14:paraId="2EF93FAF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«Кит» - марш.</w:t>
            </w:r>
          </w:p>
        </w:tc>
        <w:tc>
          <w:tcPr>
            <w:tcW w:w="4565" w:type="dxa"/>
          </w:tcPr>
          <w:p w14:paraId="2B0CDBAA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1</w:t>
            </w:r>
          </w:p>
        </w:tc>
      </w:tr>
      <w:tr w:rsidR="00D52ACB" w:rsidRPr="009431C5" w14:paraId="3101CA82" w14:textId="77777777">
        <w:tc>
          <w:tcPr>
            <w:tcW w:w="4905" w:type="dxa"/>
          </w:tcPr>
          <w:p w14:paraId="57D29D22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«Кит» - песня.</w:t>
            </w:r>
          </w:p>
        </w:tc>
        <w:tc>
          <w:tcPr>
            <w:tcW w:w="4565" w:type="dxa"/>
          </w:tcPr>
          <w:p w14:paraId="45E30348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1</w:t>
            </w:r>
          </w:p>
        </w:tc>
      </w:tr>
      <w:tr w:rsidR="00D52ACB" w:rsidRPr="009431C5" w14:paraId="416F4175" w14:textId="77777777">
        <w:tc>
          <w:tcPr>
            <w:tcW w:w="9470" w:type="dxa"/>
            <w:gridSpan w:val="2"/>
          </w:tcPr>
          <w:p w14:paraId="2CC29F8A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b/>
                <w:i/>
              </w:rPr>
              <w:t>Игра на музыкальных инструментах.</w:t>
            </w:r>
          </w:p>
        </w:tc>
      </w:tr>
      <w:tr w:rsidR="00D52ACB" w:rsidRPr="009431C5" w14:paraId="644B70B6" w14:textId="77777777">
        <w:tc>
          <w:tcPr>
            <w:tcW w:w="4905" w:type="dxa"/>
          </w:tcPr>
          <w:p w14:paraId="642EF48D" w14:textId="77777777" w:rsidR="00D52ACB" w:rsidRPr="009431C5" w:rsidRDefault="009431C5">
            <w:pPr>
              <w:pStyle w:val="1"/>
              <w:widowControl w:val="0"/>
              <w:shd w:val="clear" w:color="auto" w:fill="FFFFFF"/>
              <w:tabs>
                <w:tab w:val="left" w:pos="605"/>
              </w:tabs>
              <w:spacing w:line="276" w:lineRule="auto"/>
              <w:ind w:right="10"/>
              <w:jc w:val="both"/>
            </w:pPr>
            <w:r w:rsidRPr="009431C5">
              <w:t>Веселые ложки.</w:t>
            </w:r>
          </w:p>
        </w:tc>
        <w:tc>
          <w:tcPr>
            <w:tcW w:w="4565" w:type="dxa"/>
          </w:tcPr>
          <w:p w14:paraId="7868B743" w14:textId="77777777" w:rsidR="00D52ACB" w:rsidRPr="009431C5" w:rsidRDefault="009431C5">
            <w:pPr>
              <w:pStyle w:val="1"/>
              <w:spacing w:line="276" w:lineRule="auto"/>
              <w:rPr>
                <w:lang w:val="en-US"/>
              </w:rPr>
            </w:pPr>
            <w:r w:rsidRPr="009431C5">
              <w:rPr>
                <w:rFonts w:eastAsia="Calibri"/>
                <w:lang w:val="en-US"/>
              </w:rPr>
              <w:t>2</w:t>
            </w:r>
          </w:p>
        </w:tc>
      </w:tr>
      <w:tr w:rsidR="00D52ACB" w:rsidRPr="009431C5" w14:paraId="3AF3C0D6" w14:textId="77777777">
        <w:tc>
          <w:tcPr>
            <w:tcW w:w="4905" w:type="dxa"/>
          </w:tcPr>
          <w:p w14:paraId="3D2FDB32" w14:textId="77777777" w:rsidR="00D52ACB" w:rsidRPr="009431C5" w:rsidRDefault="009431C5">
            <w:pPr>
              <w:pStyle w:val="1"/>
              <w:widowControl w:val="0"/>
              <w:shd w:val="clear" w:color="auto" w:fill="FFFFFF"/>
              <w:tabs>
                <w:tab w:val="left" w:pos="605"/>
              </w:tabs>
              <w:spacing w:line="276" w:lineRule="auto"/>
              <w:ind w:right="10"/>
              <w:jc w:val="both"/>
            </w:pPr>
            <w:r w:rsidRPr="009431C5">
              <w:t>Знакомство с бубном.</w:t>
            </w:r>
          </w:p>
        </w:tc>
        <w:tc>
          <w:tcPr>
            <w:tcW w:w="4565" w:type="dxa"/>
          </w:tcPr>
          <w:p w14:paraId="6FF8E846" w14:textId="77777777" w:rsidR="00D52ACB" w:rsidRPr="009431C5" w:rsidRDefault="009431C5">
            <w:pPr>
              <w:pStyle w:val="1"/>
              <w:spacing w:line="276" w:lineRule="auto"/>
              <w:rPr>
                <w:lang w:val="en-US"/>
              </w:rPr>
            </w:pPr>
            <w:r w:rsidRPr="009431C5">
              <w:rPr>
                <w:rFonts w:eastAsia="Calibri"/>
                <w:lang w:val="en-US"/>
              </w:rPr>
              <w:t>2</w:t>
            </w:r>
          </w:p>
        </w:tc>
      </w:tr>
      <w:tr w:rsidR="00D52ACB" w:rsidRPr="009431C5" w14:paraId="070F04AE" w14:textId="77777777">
        <w:tc>
          <w:tcPr>
            <w:tcW w:w="4905" w:type="dxa"/>
          </w:tcPr>
          <w:p w14:paraId="3439B1E0" w14:textId="77777777" w:rsidR="00D52ACB" w:rsidRPr="009431C5" w:rsidRDefault="009431C5">
            <w:pPr>
              <w:pStyle w:val="1"/>
              <w:widowControl w:val="0"/>
              <w:shd w:val="clear" w:color="auto" w:fill="FFFFFF"/>
              <w:tabs>
                <w:tab w:val="left" w:pos="605"/>
              </w:tabs>
              <w:spacing w:line="276" w:lineRule="auto"/>
              <w:ind w:right="10"/>
              <w:jc w:val="both"/>
            </w:pPr>
            <w:r w:rsidRPr="009431C5">
              <w:t>Урок-концерт. Музыкальный ансамбль.</w:t>
            </w:r>
          </w:p>
        </w:tc>
        <w:tc>
          <w:tcPr>
            <w:tcW w:w="4565" w:type="dxa"/>
          </w:tcPr>
          <w:p w14:paraId="2469B9F0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1</w:t>
            </w:r>
          </w:p>
        </w:tc>
      </w:tr>
      <w:tr w:rsidR="00D52ACB" w:rsidRPr="009431C5" w14:paraId="59590156" w14:textId="77777777">
        <w:tc>
          <w:tcPr>
            <w:tcW w:w="9470" w:type="dxa"/>
            <w:gridSpan w:val="2"/>
          </w:tcPr>
          <w:p w14:paraId="66334E8A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b/>
                <w:i/>
              </w:rPr>
              <w:t>Движение под музыку</w:t>
            </w:r>
          </w:p>
        </w:tc>
      </w:tr>
      <w:tr w:rsidR="00D52ACB" w:rsidRPr="009431C5" w14:paraId="3742F92C" w14:textId="77777777">
        <w:tc>
          <w:tcPr>
            <w:tcW w:w="4905" w:type="dxa"/>
          </w:tcPr>
          <w:p w14:paraId="46952E16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 xml:space="preserve">Построение в пары </w:t>
            </w:r>
          </w:p>
        </w:tc>
        <w:tc>
          <w:tcPr>
            <w:tcW w:w="4565" w:type="dxa"/>
          </w:tcPr>
          <w:p w14:paraId="6415E6C5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</w:tr>
      <w:tr w:rsidR="00D52ACB" w:rsidRPr="009431C5" w14:paraId="467A4E77" w14:textId="77777777">
        <w:tc>
          <w:tcPr>
            <w:tcW w:w="4905" w:type="dxa"/>
          </w:tcPr>
          <w:p w14:paraId="1F5DCC27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Танец «Весёлые дети»</w:t>
            </w:r>
          </w:p>
        </w:tc>
        <w:tc>
          <w:tcPr>
            <w:tcW w:w="4565" w:type="dxa"/>
          </w:tcPr>
          <w:p w14:paraId="6C6DAC5D" w14:textId="77777777" w:rsidR="00D52ACB" w:rsidRPr="009431C5" w:rsidRDefault="009431C5">
            <w:pPr>
              <w:pStyle w:val="ad"/>
              <w:spacing w:after="0" w:line="276" w:lineRule="auto"/>
              <w:ind w:left="0"/>
            </w:pPr>
            <w:r w:rsidRPr="009431C5">
              <w:t>2</w:t>
            </w:r>
          </w:p>
        </w:tc>
      </w:tr>
      <w:tr w:rsidR="00D52ACB" w:rsidRPr="009431C5" w14:paraId="1348F98C" w14:textId="77777777">
        <w:tc>
          <w:tcPr>
            <w:tcW w:w="4905" w:type="dxa"/>
          </w:tcPr>
          <w:p w14:paraId="5D210D9C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Танец «Хлопки»</w:t>
            </w:r>
          </w:p>
        </w:tc>
        <w:tc>
          <w:tcPr>
            <w:tcW w:w="4565" w:type="dxa"/>
          </w:tcPr>
          <w:p w14:paraId="58140677" w14:textId="77777777" w:rsidR="00D52ACB" w:rsidRPr="009431C5" w:rsidRDefault="009431C5">
            <w:pPr>
              <w:pStyle w:val="ad"/>
              <w:spacing w:after="0" w:line="276" w:lineRule="auto"/>
              <w:ind w:left="0"/>
            </w:pPr>
            <w:r w:rsidRPr="009431C5">
              <w:t>2</w:t>
            </w:r>
          </w:p>
        </w:tc>
      </w:tr>
      <w:tr w:rsidR="00D52ACB" w:rsidRPr="009431C5" w14:paraId="166CAA15" w14:textId="77777777">
        <w:tc>
          <w:tcPr>
            <w:tcW w:w="4905" w:type="dxa"/>
          </w:tcPr>
          <w:p w14:paraId="719A1C10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Итоговое занятие, повторение танцев</w:t>
            </w:r>
          </w:p>
        </w:tc>
        <w:tc>
          <w:tcPr>
            <w:tcW w:w="4565" w:type="dxa"/>
          </w:tcPr>
          <w:p w14:paraId="40339875" w14:textId="77777777" w:rsidR="00D52ACB" w:rsidRPr="009431C5" w:rsidRDefault="009431C5">
            <w:pPr>
              <w:pStyle w:val="ad"/>
              <w:spacing w:after="0" w:line="276" w:lineRule="auto"/>
              <w:ind w:left="0"/>
            </w:pPr>
            <w:r w:rsidRPr="009431C5">
              <w:t>1</w:t>
            </w:r>
          </w:p>
        </w:tc>
      </w:tr>
      <w:tr w:rsidR="00D52ACB" w:rsidRPr="009431C5" w14:paraId="74779101" w14:textId="77777777">
        <w:tc>
          <w:tcPr>
            <w:tcW w:w="9470" w:type="dxa"/>
            <w:gridSpan w:val="2"/>
          </w:tcPr>
          <w:p w14:paraId="61C5987B" w14:textId="77777777" w:rsidR="00D52ACB" w:rsidRPr="009431C5" w:rsidRDefault="009431C5">
            <w:pPr>
              <w:pStyle w:val="ad"/>
              <w:spacing w:after="0" w:line="276" w:lineRule="auto"/>
              <w:ind w:left="0"/>
            </w:pPr>
            <w:r w:rsidRPr="009431C5">
              <w:rPr>
                <w:b/>
                <w:i/>
              </w:rPr>
              <w:t>Пение</w:t>
            </w:r>
          </w:p>
        </w:tc>
      </w:tr>
      <w:tr w:rsidR="00D52ACB" w:rsidRPr="009431C5" w14:paraId="04F81A92" w14:textId="77777777">
        <w:tc>
          <w:tcPr>
            <w:tcW w:w="4905" w:type="dxa"/>
          </w:tcPr>
          <w:p w14:paraId="2A02C9E7" w14:textId="77777777" w:rsidR="00D52ACB" w:rsidRPr="009431C5" w:rsidRDefault="009431C5">
            <w:pPr>
              <w:pStyle w:val="1"/>
              <w:spacing w:after="160" w:line="276" w:lineRule="auto"/>
            </w:pPr>
            <w:r w:rsidRPr="009431C5">
              <w:t>Веселые и грустные мотивы.</w:t>
            </w:r>
          </w:p>
        </w:tc>
        <w:tc>
          <w:tcPr>
            <w:tcW w:w="4565" w:type="dxa"/>
          </w:tcPr>
          <w:p w14:paraId="4808642E" w14:textId="77777777" w:rsidR="00D52ACB" w:rsidRPr="009431C5" w:rsidRDefault="009431C5">
            <w:pPr>
              <w:pStyle w:val="ad"/>
              <w:spacing w:after="0" w:line="276" w:lineRule="auto"/>
              <w:ind w:left="0"/>
            </w:pPr>
            <w:r w:rsidRPr="009431C5">
              <w:t>1</w:t>
            </w:r>
          </w:p>
        </w:tc>
      </w:tr>
      <w:tr w:rsidR="00D52ACB" w:rsidRPr="009431C5" w14:paraId="04A0460E" w14:textId="77777777">
        <w:tc>
          <w:tcPr>
            <w:tcW w:w="4905" w:type="dxa"/>
          </w:tcPr>
          <w:p w14:paraId="3D200F0F" w14:textId="77777777" w:rsidR="00D52ACB" w:rsidRPr="009431C5" w:rsidRDefault="009431C5">
            <w:pPr>
              <w:pStyle w:val="1"/>
              <w:spacing w:after="160" w:line="276" w:lineRule="auto"/>
            </w:pPr>
            <w:r w:rsidRPr="009431C5">
              <w:t>Игровые запевы.</w:t>
            </w:r>
          </w:p>
        </w:tc>
        <w:tc>
          <w:tcPr>
            <w:tcW w:w="4565" w:type="dxa"/>
          </w:tcPr>
          <w:p w14:paraId="11EE78E3" w14:textId="77777777" w:rsidR="00D52ACB" w:rsidRPr="009431C5" w:rsidRDefault="009431C5">
            <w:pPr>
              <w:pStyle w:val="ad"/>
              <w:spacing w:after="0" w:line="276" w:lineRule="auto"/>
              <w:ind w:left="0"/>
            </w:pPr>
            <w:r w:rsidRPr="009431C5">
              <w:t>1</w:t>
            </w:r>
          </w:p>
        </w:tc>
      </w:tr>
      <w:tr w:rsidR="00D52ACB" w:rsidRPr="009431C5" w14:paraId="280CB88B" w14:textId="77777777">
        <w:tc>
          <w:tcPr>
            <w:tcW w:w="4905" w:type="dxa"/>
          </w:tcPr>
          <w:p w14:paraId="13AC334C" w14:textId="77777777" w:rsidR="00D52ACB" w:rsidRPr="009431C5" w:rsidRDefault="009431C5">
            <w:pPr>
              <w:pStyle w:val="1"/>
              <w:spacing w:after="160" w:line="276" w:lineRule="auto"/>
            </w:pPr>
            <w:r w:rsidRPr="009431C5">
              <w:t>Повтори за мной.</w:t>
            </w:r>
          </w:p>
        </w:tc>
        <w:tc>
          <w:tcPr>
            <w:tcW w:w="4565" w:type="dxa"/>
          </w:tcPr>
          <w:p w14:paraId="5038A487" w14:textId="77777777" w:rsidR="00D52ACB" w:rsidRPr="009431C5" w:rsidRDefault="009431C5">
            <w:pPr>
              <w:pStyle w:val="ad"/>
              <w:spacing w:after="0" w:line="276" w:lineRule="auto"/>
              <w:ind w:left="0"/>
            </w:pPr>
            <w:r w:rsidRPr="009431C5">
              <w:t>1</w:t>
            </w:r>
          </w:p>
        </w:tc>
      </w:tr>
      <w:tr w:rsidR="00D52ACB" w:rsidRPr="009431C5" w14:paraId="128E7379" w14:textId="77777777">
        <w:tc>
          <w:tcPr>
            <w:tcW w:w="9470" w:type="dxa"/>
            <w:gridSpan w:val="2"/>
          </w:tcPr>
          <w:p w14:paraId="0B107CBF" w14:textId="77777777" w:rsidR="00D52ACB" w:rsidRPr="009431C5" w:rsidRDefault="009431C5">
            <w:pPr>
              <w:pStyle w:val="ad"/>
              <w:spacing w:after="0" w:line="276" w:lineRule="auto"/>
              <w:ind w:left="0"/>
            </w:pPr>
            <w:r w:rsidRPr="009431C5">
              <w:rPr>
                <w:b/>
                <w:i/>
              </w:rPr>
              <w:t>Движение под музыку</w:t>
            </w:r>
          </w:p>
        </w:tc>
      </w:tr>
      <w:tr w:rsidR="00D52ACB" w:rsidRPr="009431C5" w14:paraId="0432E5AE" w14:textId="77777777">
        <w:tc>
          <w:tcPr>
            <w:tcW w:w="4905" w:type="dxa"/>
          </w:tcPr>
          <w:p w14:paraId="7DF09264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Элементы русской пляски (переменный шаг)</w:t>
            </w:r>
          </w:p>
        </w:tc>
        <w:tc>
          <w:tcPr>
            <w:tcW w:w="4565" w:type="dxa"/>
          </w:tcPr>
          <w:p w14:paraId="112CF154" w14:textId="77777777" w:rsidR="00D52ACB" w:rsidRPr="009431C5" w:rsidRDefault="009431C5">
            <w:pPr>
              <w:pStyle w:val="ad"/>
              <w:spacing w:after="0" w:line="276" w:lineRule="auto"/>
              <w:ind w:left="0"/>
            </w:pPr>
            <w:r w:rsidRPr="009431C5">
              <w:t>2</w:t>
            </w:r>
          </w:p>
        </w:tc>
      </w:tr>
      <w:tr w:rsidR="00D52ACB" w:rsidRPr="009431C5" w14:paraId="44E9464E" w14:textId="77777777">
        <w:tc>
          <w:tcPr>
            <w:tcW w:w="4905" w:type="dxa"/>
          </w:tcPr>
          <w:p w14:paraId="2FA20699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Элементы русской пляски (движения с платочками)</w:t>
            </w:r>
          </w:p>
        </w:tc>
        <w:tc>
          <w:tcPr>
            <w:tcW w:w="4565" w:type="dxa"/>
          </w:tcPr>
          <w:p w14:paraId="75E3F2DF" w14:textId="77777777" w:rsidR="00D52ACB" w:rsidRPr="009431C5" w:rsidRDefault="009431C5">
            <w:pPr>
              <w:pStyle w:val="ad"/>
              <w:spacing w:after="0" w:line="276" w:lineRule="auto"/>
              <w:ind w:left="0"/>
            </w:pPr>
            <w:r w:rsidRPr="009431C5">
              <w:t>2</w:t>
            </w:r>
          </w:p>
        </w:tc>
      </w:tr>
      <w:tr w:rsidR="00D52ACB" w:rsidRPr="009431C5" w14:paraId="39518553" w14:textId="77777777">
        <w:tc>
          <w:tcPr>
            <w:tcW w:w="4905" w:type="dxa"/>
          </w:tcPr>
          <w:p w14:paraId="443AEA63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Урок – концерт «Мы любим танцевать»</w:t>
            </w:r>
          </w:p>
        </w:tc>
        <w:tc>
          <w:tcPr>
            <w:tcW w:w="4565" w:type="dxa"/>
          </w:tcPr>
          <w:p w14:paraId="233EBFD1" w14:textId="77777777" w:rsidR="00D52ACB" w:rsidRPr="009431C5" w:rsidRDefault="009431C5">
            <w:pPr>
              <w:pStyle w:val="ad"/>
              <w:spacing w:after="0" w:line="276" w:lineRule="auto"/>
              <w:ind w:left="0"/>
            </w:pPr>
            <w:r w:rsidRPr="009431C5">
              <w:t>1</w:t>
            </w:r>
          </w:p>
        </w:tc>
      </w:tr>
      <w:tr w:rsidR="00D52ACB" w:rsidRPr="009431C5" w14:paraId="1ED83A8B" w14:textId="77777777">
        <w:tc>
          <w:tcPr>
            <w:tcW w:w="9470" w:type="dxa"/>
            <w:gridSpan w:val="2"/>
          </w:tcPr>
          <w:p w14:paraId="0774972C" w14:textId="77777777" w:rsidR="00D52ACB" w:rsidRPr="009431C5" w:rsidRDefault="009431C5">
            <w:pPr>
              <w:pStyle w:val="ad"/>
              <w:spacing w:after="0" w:line="276" w:lineRule="auto"/>
              <w:ind w:left="0"/>
            </w:pPr>
            <w:r w:rsidRPr="009431C5">
              <w:rPr>
                <w:b/>
                <w:i/>
              </w:rPr>
              <w:t>Слушание.</w:t>
            </w:r>
          </w:p>
        </w:tc>
      </w:tr>
      <w:tr w:rsidR="00D52ACB" w:rsidRPr="009431C5" w14:paraId="7D98223E" w14:textId="77777777">
        <w:tc>
          <w:tcPr>
            <w:tcW w:w="4905" w:type="dxa"/>
          </w:tcPr>
          <w:p w14:paraId="684AABE1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Элементы музыкальной речи.</w:t>
            </w:r>
          </w:p>
        </w:tc>
        <w:tc>
          <w:tcPr>
            <w:tcW w:w="4565" w:type="dxa"/>
          </w:tcPr>
          <w:p w14:paraId="13B0B839" w14:textId="77777777" w:rsidR="00D52ACB" w:rsidRPr="009431C5" w:rsidRDefault="009431C5">
            <w:pPr>
              <w:pStyle w:val="ad"/>
              <w:spacing w:after="0" w:line="276" w:lineRule="auto"/>
              <w:ind w:left="0"/>
            </w:pPr>
            <w:r w:rsidRPr="009431C5">
              <w:t>1</w:t>
            </w:r>
          </w:p>
        </w:tc>
      </w:tr>
      <w:tr w:rsidR="00D52ACB" w:rsidRPr="009431C5" w14:paraId="2B38B309" w14:textId="77777777">
        <w:tc>
          <w:tcPr>
            <w:tcW w:w="4905" w:type="dxa"/>
          </w:tcPr>
          <w:p w14:paraId="5066A5ED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Природа просыпается.</w:t>
            </w:r>
          </w:p>
        </w:tc>
        <w:tc>
          <w:tcPr>
            <w:tcW w:w="4565" w:type="dxa"/>
          </w:tcPr>
          <w:p w14:paraId="0CF84340" w14:textId="77777777" w:rsidR="00D52ACB" w:rsidRPr="009431C5" w:rsidRDefault="009431C5">
            <w:pPr>
              <w:pStyle w:val="ad"/>
              <w:spacing w:after="0" w:line="276" w:lineRule="auto"/>
              <w:ind w:left="0"/>
            </w:pPr>
            <w:r w:rsidRPr="009431C5">
              <w:t>2</w:t>
            </w:r>
          </w:p>
        </w:tc>
      </w:tr>
      <w:tr w:rsidR="00D52ACB" w:rsidRPr="009431C5" w14:paraId="6ACC1312" w14:textId="77777777">
        <w:tc>
          <w:tcPr>
            <w:tcW w:w="4905" w:type="dxa"/>
          </w:tcPr>
          <w:p w14:paraId="3939305E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 xml:space="preserve">Мелодия – сердце музыкального </w:t>
            </w:r>
            <w:r w:rsidRPr="009431C5">
              <w:rPr>
                <w:rFonts w:eastAsia="Calibri"/>
              </w:rPr>
              <w:lastRenderedPageBreak/>
              <w:t>произведения.</w:t>
            </w:r>
          </w:p>
        </w:tc>
        <w:tc>
          <w:tcPr>
            <w:tcW w:w="4565" w:type="dxa"/>
          </w:tcPr>
          <w:p w14:paraId="620166A8" w14:textId="77777777" w:rsidR="00D52ACB" w:rsidRPr="009431C5" w:rsidRDefault="009431C5">
            <w:pPr>
              <w:pStyle w:val="ad"/>
              <w:spacing w:after="0" w:line="276" w:lineRule="auto"/>
              <w:ind w:left="0"/>
            </w:pPr>
            <w:r w:rsidRPr="009431C5">
              <w:lastRenderedPageBreak/>
              <w:t>1</w:t>
            </w:r>
          </w:p>
        </w:tc>
      </w:tr>
      <w:tr w:rsidR="00D52ACB" w:rsidRPr="009431C5" w14:paraId="352316D5" w14:textId="77777777">
        <w:tc>
          <w:tcPr>
            <w:tcW w:w="4905" w:type="dxa"/>
          </w:tcPr>
          <w:p w14:paraId="320483CA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Тембры, окраски в музыке.</w:t>
            </w:r>
          </w:p>
        </w:tc>
        <w:tc>
          <w:tcPr>
            <w:tcW w:w="4565" w:type="dxa"/>
          </w:tcPr>
          <w:p w14:paraId="7240A5BC" w14:textId="77777777" w:rsidR="00D52ACB" w:rsidRPr="009431C5" w:rsidRDefault="009431C5">
            <w:pPr>
              <w:pStyle w:val="ad"/>
              <w:spacing w:after="0" w:line="276" w:lineRule="auto"/>
              <w:ind w:left="0"/>
            </w:pPr>
            <w:r w:rsidRPr="009431C5">
              <w:t>1</w:t>
            </w:r>
          </w:p>
        </w:tc>
      </w:tr>
      <w:tr w:rsidR="00D52ACB" w:rsidRPr="009431C5" w14:paraId="566DC0D6" w14:textId="77777777">
        <w:tc>
          <w:tcPr>
            <w:tcW w:w="4905" w:type="dxa"/>
          </w:tcPr>
          <w:p w14:paraId="1E2FB4D6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Музыка в мультфильмах.</w:t>
            </w:r>
          </w:p>
        </w:tc>
        <w:tc>
          <w:tcPr>
            <w:tcW w:w="4565" w:type="dxa"/>
          </w:tcPr>
          <w:p w14:paraId="273925D9" w14:textId="77777777" w:rsidR="00D52ACB" w:rsidRPr="009431C5" w:rsidRDefault="009431C5">
            <w:pPr>
              <w:pStyle w:val="ad"/>
              <w:spacing w:after="0" w:line="276" w:lineRule="auto"/>
              <w:ind w:left="0"/>
            </w:pPr>
            <w:r w:rsidRPr="009431C5">
              <w:t>2</w:t>
            </w:r>
          </w:p>
        </w:tc>
      </w:tr>
      <w:tr w:rsidR="00D52ACB" w:rsidRPr="009431C5" w14:paraId="7E4EA1CF" w14:textId="77777777">
        <w:tc>
          <w:tcPr>
            <w:tcW w:w="4905" w:type="dxa"/>
          </w:tcPr>
          <w:p w14:paraId="4B8BA4C3" w14:textId="77777777" w:rsidR="00D52ACB" w:rsidRPr="009431C5" w:rsidRDefault="009431C5">
            <w:pPr>
              <w:pStyle w:val="1"/>
              <w:spacing w:line="276" w:lineRule="auto"/>
              <w:rPr>
                <w:rFonts w:eastAsia="Calibri"/>
              </w:rPr>
            </w:pPr>
            <w:r w:rsidRPr="009431C5">
              <w:rPr>
                <w:rFonts w:eastAsia="Calibri"/>
              </w:rPr>
              <w:t>Обобщение изученного.</w:t>
            </w:r>
          </w:p>
        </w:tc>
        <w:tc>
          <w:tcPr>
            <w:tcW w:w="4565" w:type="dxa"/>
          </w:tcPr>
          <w:p w14:paraId="473CB092" w14:textId="77777777" w:rsidR="00D52ACB" w:rsidRPr="009431C5" w:rsidRDefault="009431C5">
            <w:pPr>
              <w:pStyle w:val="ad"/>
              <w:spacing w:after="0" w:line="276" w:lineRule="auto"/>
              <w:ind w:left="0"/>
            </w:pPr>
            <w:r w:rsidRPr="009431C5">
              <w:t>1</w:t>
            </w:r>
          </w:p>
        </w:tc>
      </w:tr>
    </w:tbl>
    <w:p w14:paraId="29A27B0F" w14:textId="77777777" w:rsidR="00D52ACB" w:rsidRPr="009431C5" w:rsidRDefault="00D52ACB">
      <w:pPr>
        <w:pStyle w:val="1"/>
        <w:spacing w:line="360" w:lineRule="auto"/>
        <w:rPr>
          <w:b/>
        </w:rPr>
      </w:pPr>
    </w:p>
    <w:p w14:paraId="5957C7D6" w14:textId="77777777" w:rsidR="00D52ACB" w:rsidRPr="009431C5" w:rsidRDefault="009431C5">
      <w:pPr>
        <w:pStyle w:val="1"/>
        <w:rPr>
          <w:b/>
          <w:bCs/>
        </w:rPr>
      </w:pPr>
      <w:r w:rsidRPr="009431C5">
        <w:rPr>
          <w:b/>
        </w:rPr>
        <w:t>Календарно –тематическое планирование.</w:t>
      </w:r>
    </w:p>
    <w:p w14:paraId="179A5155" w14:textId="77777777" w:rsidR="00D52ACB" w:rsidRPr="009431C5" w:rsidRDefault="00D52ACB">
      <w:pPr>
        <w:pStyle w:val="1"/>
        <w:rPr>
          <w:bCs/>
        </w:rPr>
      </w:pPr>
    </w:p>
    <w:tbl>
      <w:tblPr>
        <w:tblStyle w:val="af1"/>
        <w:tblW w:w="14876" w:type="dxa"/>
        <w:tblLayout w:type="fixed"/>
        <w:tblLook w:val="01E0" w:firstRow="1" w:lastRow="1" w:firstColumn="1" w:lastColumn="1" w:noHBand="0" w:noVBand="0"/>
      </w:tblPr>
      <w:tblGrid>
        <w:gridCol w:w="535"/>
        <w:gridCol w:w="2407"/>
        <w:gridCol w:w="593"/>
        <w:gridCol w:w="1984"/>
        <w:gridCol w:w="1840"/>
        <w:gridCol w:w="2126"/>
        <w:gridCol w:w="2267"/>
        <w:gridCol w:w="1566"/>
        <w:gridCol w:w="15"/>
        <w:gridCol w:w="33"/>
        <w:gridCol w:w="31"/>
        <w:gridCol w:w="17"/>
        <w:gridCol w:w="7"/>
        <w:gridCol w:w="8"/>
        <w:gridCol w:w="1447"/>
      </w:tblGrid>
      <w:tr w:rsidR="00D52ACB" w:rsidRPr="009431C5" w14:paraId="019463F1" w14:textId="77777777">
        <w:trPr>
          <w:trHeight w:val="414"/>
        </w:trPr>
        <w:tc>
          <w:tcPr>
            <w:tcW w:w="534" w:type="dxa"/>
            <w:vMerge w:val="restart"/>
            <w:vAlign w:val="center"/>
          </w:tcPr>
          <w:p w14:paraId="162EF5A2" w14:textId="77777777" w:rsidR="00D52ACB" w:rsidRPr="009431C5" w:rsidRDefault="009431C5">
            <w:pPr>
              <w:pStyle w:val="1"/>
              <w:spacing w:line="276" w:lineRule="auto"/>
              <w:jc w:val="center"/>
            </w:pPr>
            <w:r w:rsidRPr="009431C5">
              <w:rPr>
                <w:rFonts w:eastAsia="Calibri"/>
              </w:rPr>
              <w:t>№  п/п</w:t>
            </w:r>
          </w:p>
        </w:tc>
        <w:tc>
          <w:tcPr>
            <w:tcW w:w="2406" w:type="dxa"/>
            <w:vMerge w:val="restart"/>
            <w:vAlign w:val="center"/>
          </w:tcPr>
          <w:p w14:paraId="229213D5" w14:textId="77777777" w:rsidR="00D52ACB" w:rsidRPr="009431C5" w:rsidRDefault="009431C5">
            <w:pPr>
              <w:pStyle w:val="1"/>
              <w:spacing w:line="276" w:lineRule="auto"/>
              <w:jc w:val="center"/>
            </w:pPr>
            <w:r w:rsidRPr="009431C5">
              <w:rPr>
                <w:rFonts w:eastAsia="Calibri"/>
              </w:rPr>
              <w:t xml:space="preserve">Тема урока </w:t>
            </w:r>
          </w:p>
        </w:tc>
        <w:tc>
          <w:tcPr>
            <w:tcW w:w="593" w:type="dxa"/>
            <w:vMerge w:val="restart"/>
          </w:tcPr>
          <w:p w14:paraId="590F8CE6" w14:textId="77777777" w:rsidR="00D52ACB" w:rsidRPr="009431C5" w:rsidRDefault="009431C5">
            <w:pPr>
              <w:pStyle w:val="1"/>
              <w:spacing w:line="276" w:lineRule="auto"/>
              <w:jc w:val="both"/>
            </w:pPr>
            <w:r w:rsidRPr="009431C5">
              <w:rPr>
                <w:rFonts w:eastAsia="Calibri"/>
              </w:rPr>
              <w:t>Кол-во часов</w:t>
            </w:r>
          </w:p>
        </w:tc>
        <w:tc>
          <w:tcPr>
            <w:tcW w:w="9886" w:type="dxa"/>
            <w:gridSpan w:val="10"/>
          </w:tcPr>
          <w:p w14:paraId="449D2813" w14:textId="77777777" w:rsidR="00D52ACB" w:rsidRPr="009431C5" w:rsidRDefault="009431C5">
            <w:pPr>
              <w:pStyle w:val="1"/>
              <w:spacing w:line="276" w:lineRule="auto"/>
              <w:jc w:val="both"/>
            </w:pPr>
            <w:r w:rsidRPr="009431C5">
              <w:rPr>
                <w:rFonts w:eastAsia="Calibri"/>
                <w:b/>
              </w:rPr>
              <w:t>Базовые учебные действия.</w:t>
            </w:r>
          </w:p>
        </w:tc>
        <w:tc>
          <w:tcPr>
            <w:tcW w:w="1455" w:type="dxa"/>
            <w:gridSpan w:val="2"/>
            <w:vMerge w:val="restart"/>
          </w:tcPr>
          <w:p w14:paraId="5C17368B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Воспитательная работа на уроке</w:t>
            </w:r>
          </w:p>
        </w:tc>
      </w:tr>
      <w:tr w:rsidR="00D52ACB" w:rsidRPr="009431C5" w14:paraId="4F9B50D1" w14:textId="77777777">
        <w:trPr>
          <w:trHeight w:val="144"/>
        </w:trPr>
        <w:tc>
          <w:tcPr>
            <w:tcW w:w="534" w:type="dxa"/>
            <w:vMerge/>
            <w:vAlign w:val="center"/>
          </w:tcPr>
          <w:p w14:paraId="34CAC82D" w14:textId="77777777" w:rsidR="00D52ACB" w:rsidRPr="009431C5" w:rsidRDefault="00D52ACB">
            <w:pPr>
              <w:pStyle w:val="1"/>
              <w:spacing w:line="276" w:lineRule="auto"/>
              <w:jc w:val="center"/>
            </w:pPr>
          </w:p>
        </w:tc>
        <w:tc>
          <w:tcPr>
            <w:tcW w:w="2406" w:type="dxa"/>
            <w:vMerge/>
            <w:vAlign w:val="center"/>
          </w:tcPr>
          <w:p w14:paraId="626E45F5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593" w:type="dxa"/>
            <w:vMerge/>
          </w:tcPr>
          <w:p w14:paraId="3B7EA4A7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1984" w:type="dxa"/>
          </w:tcPr>
          <w:p w14:paraId="047F7855" w14:textId="77777777" w:rsidR="00D52ACB" w:rsidRPr="009431C5" w:rsidRDefault="009431C5">
            <w:pPr>
              <w:pStyle w:val="1"/>
              <w:spacing w:line="276" w:lineRule="auto"/>
              <w:jc w:val="both"/>
            </w:pPr>
            <w:r w:rsidRPr="009431C5">
              <w:rPr>
                <w:rFonts w:eastAsia="Calibri"/>
              </w:rPr>
              <w:t>Академический компонент</w:t>
            </w:r>
          </w:p>
        </w:tc>
        <w:tc>
          <w:tcPr>
            <w:tcW w:w="1840" w:type="dxa"/>
          </w:tcPr>
          <w:p w14:paraId="29380A4E" w14:textId="77777777" w:rsidR="00D52ACB" w:rsidRPr="009431C5" w:rsidRDefault="009431C5">
            <w:pPr>
              <w:pStyle w:val="1"/>
              <w:spacing w:line="276" w:lineRule="auto"/>
              <w:jc w:val="both"/>
            </w:pPr>
            <w:r w:rsidRPr="009431C5">
              <w:rPr>
                <w:rFonts w:eastAsia="Calibri"/>
              </w:rPr>
              <w:t xml:space="preserve">Личностные </w:t>
            </w:r>
          </w:p>
        </w:tc>
        <w:tc>
          <w:tcPr>
            <w:tcW w:w="2126" w:type="dxa"/>
          </w:tcPr>
          <w:p w14:paraId="65F0195E" w14:textId="77777777" w:rsidR="00D52ACB" w:rsidRPr="009431C5" w:rsidRDefault="009431C5">
            <w:pPr>
              <w:pStyle w:val="1"/>
              <w:spacing w:line="276" w:lineRule="auto"/>
              <w:jc w:val="both"/>
            </w:pPr>
            <w:r w:rsidRPr="009431C5">
              <w:rPr>
                <w:rFonts w:eastAsia="Calibri"/>
              </w:rPr>
              <w:t xml:space="preserve">Познавательные </w:t>
            </w:r>
          </w:p>
        </w:tc>
        <w:tc>
          <w:tcPr>
            <w:tcW w:w="2267" w:type="dxa"/>
          </w:tcPr>
          <w:p w14:paraId="470A0C7B" w14:textId="77777777" w:rsidR="00D52ACB" w:rsidRPr="009431C5" w:rsidRDefault="009431C5">
            <w:pPr>
              <w:pStyle w:val="1"/>
              <w:spacing w:line="276" w:lineRule="auto"/>
              <w:jc w:val="both"/>
            </w:pPr>
            <w:r w:rsidRPr="009431C5">
              <w:rPr>
                <w:rFonts w:eastAsia="Calibri"/>
              </w:rPr>
              <w:t>Коммуникативные</w:t>
            </w:r>
          </w:p>
        </w:tc>
        <w:tc>
          <w:tcPr>
            <w:tcW w:w="1669" w:type="dxa"/>
            <w:gridSpan w:val="6"/>
          </w:tcPr>
          <w:p w14:paraId="678DA2A6" w14:textId="77777777" w:rsidR="00D52ACB" w:rsidRPr="009431C5" w:rsidRDefault="009431C5">
            <w:pPr>
              <w:pStyle w:val="1"/>
              <w:spacing w:line="276" w:lineRule="auto"/>
              <w:jc w:val="center"/>
            </w:pPr>
            <w:r w:rsidRPr="009431C5">
              <w:rPr>
                <w:rFonts w:eastAsia="Calibri"/>
              </w:rPr>
              <w:t>Регулятивные</w:t>
            </w:r>
          </w:p>
        </w:tc>
        <w:tc>
          <w:tcPr>
            <w:tcW w:w="1455" w:type="dxa"/>
            <w:gridSpan w:val="2"/>
            <w:vMerge/>
          </w:tcPr>
          <w:p w14:paraId="3FA59D96" w14:textId="77777777" w:rsidR="00D52ACB" w:rsidRPr="009431C5" w:rsidRDefault="00D52ACB">
            <w:pPr>
              <w:pStyle w:val="1"/>
              <w:spacing w:line="276" w:lineRule="auto"/>
            </w:pPr>
          </w:p>
        </w:tc>
      </w:tr>
      <w:tr w:rsidR="00D52ACB" w:rsidRPr="009431C5" w14:paraId="091619D4" w14:textId="77777777">
        <w:trPr>
          <w:trHeight w:val="1920"/>
        </w:trPr>
        <w:tc>
          <w:tcPr>
            <w:tcW w:w="534" w:type="dxa"/>
            <w:vAlign w:val="center"/>
          </w:tcPr>
          <w:p w14:paraId="14784D27" w14:textId="77777777" w:rsidR="00D52ACB" w:rsidRPr="009431C5" w:rsidRDefault="009431C5">
            <w:pPr>
              <w:pStyle w:val="1"/>
              <w:spacing w:line="276" w:lineRule="auto"/>
              <w:jc w:val="center"/>
            </w:pPr>
            <w:r w:rsidRPr="009431C5">
              <w:rPr>
                <w:rFonts w:eastAsia="Calibri"/>
              </w:rPr>
              <w:t>1</w:t>
            </w:r>
          </w:p>
        </w:tc>
        <w:tc>
          <w:tcPr>
            <w:tcW w:w="2406" w:type="dxa"/>
          </w:tcPr>
          <w:p w14:paraId="663481DF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b/>
              </w:rPr>
              <w:t>Слушание</w:t>
            </w:r>
          </w:p>
          <w:p w14:paraId="07672467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t>Музыка вокруг нас</w:t>
            </w:r>
          </w:p>
        </w:tc>
        <w:tc>
          <w:tcPr>
            <w:tcW w:w="593" w:type="dxa"/>
          </w:tcPr>
          <w:p w14:paraId="1AEC3579" w14:textId="77777777" w:rsidR="00D52ACB" w:rsidRPr="009431C5" w:rsidRDefault="00D52ACB">
            <w:pPr>
              <w:pStyle w:val="1"/>
              <w:spacing w:line="276" w:lineRule="auto"/>
              <w:jc w:val="both"/>
            </w:pPr>
          </w:p>
          <w:p w14:paraId="72CC235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1</w:t>
            </w:r>
          </w:p>
          <w:p w14:paraId="1C73DBC1" w14:textId="77777777" w:rsidR="00D52ACB" w:rsidRPr="009431C5" w:rsidRDefault="00D52ACB">
            <w:pPr>
              <w:pStyle w:val="1"/>
              <w:spacing w:line="276" w:lineRule="auto"/>
            </w:pPr>
          </w:p>
          <w:p w14:paraId="23C2425F" w14:textId="77777777" w:rsidR="00D52ACB" w:rsidRPr="009431C5" w:rsidRDefault="00D52ACB">
            <w:pPr>
              <w:pStyle w:val="1"/>
              <w:spacing w:line="276" w:lineRule="auto"/>
            </w:pPr>
          </w:p>
          <w:p w14:paraId="6E790662" w14:textId="77777777" w:rsidR="00D52ACB" w:rsidRPr="009431C5" w:rsidRDefault="00D52ACB">
            <w:pPr>
              <w:pStyle w:val="1"/>
              <w:spacing w:line="276" w:lineRule="auto"/>
            </w:pPr>
          </w:p>
          <w:p w14:paraId="33F6CF92" w14:textId="77777777" w:rsidR="00D52ACB" w:rsidRPr="009431C5" w:rsidRDefault="00D52ACB">
            <w:pPr>
              <w:pStyle w:val="1"/>
              <w:spacing w:line="276" w:lineRule="auto"/>
            </w:pPr>
          </w:p>
          <w:p w14:paraId="1E85D228" w14:textId="77777777" w:rsidR="00D52ACB" w:rsidRPr="009431C5" w:rsidRDefault="00D52ACB">
            <w:pPr>
              <w:pStyle w:val="1"/>
              <w:spacing w:line="276" w:lineRule="auto"/>
            </w:pPr>
          </w:p>
          <w:p w14:paraId="0EDC1244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984" w:type="dxa"/>
          </w:tcPr>
          <w:p w14:paraId="2BB563FD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Коррекция внимания , памяти с помощью приобщения детей к пению, учить подпевать повторяющиеся слова .</w:t>
            </w:r>
          </w:p>
        </w:tc>
        <w:tc>
          <w:tcPr>
            <w:tcW w:w="1840" w:type="dxa"/>
          </w:tcPr>
          <w:p w14:paraId="68C9BDF8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 xml:space="preserve">Формирование </w:t>
            </w:r>
          </w:p>
          <w:p w14:paraId="1E89C3DD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навыков учебного поведения на уроках музыки</w:t>
            </w:r>
          </w:p>
          <w:p w14:paraId="262BB6ED" w14:textId="77777777" w:rsidR="00D52ACB" w:rsidRPr="009431C5" w:rsidRDefault="00D52ACB">
            <w:pPr>
              <w:pStyle w:val="1"/>
              <w:spacing w:line="276" w:lineRule="auto"/>
              <w:jc w:val="both"/>
            </w:pPr>
          </w:p>
          <w:p w14:paraId="76155A11" w14:textId="77777777" w:rsidR="00D52ACB" w:rsidRPr="009431C5" w:rsidRDefault="00D52ACB">
            <w:pPr>
              <w:pStyle w:val="1"/>
              <w:spacing w:line="276" w:lineRule="auto"/>
            </w:pPr>
          </w:p>
          <w:p w14:paraId="2C2D3251" w14:textId="77777777" w:rsidR="00D52ACB" w:rsidRPr="009431C5" w:rsidRDefault="00D52ACB">
            <w:pPr>
              <w:pStyle w:val="1"/>
              <w:tabs>
                <w:tab w:val="left" w:pos="1365"/>
              </w:tabs>
              <w:spacing w:line="276" w:lineRule="auto"/>
            </w:pPr>
          </w:p>
        </w:tc>
        <w:tc>
          <w:tcPr>
            <w:tcW w:w="2126" w:type="dxa"/>
          </w:tcPr>
          <w:p w14:paraId="5CF015E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Знакомство учащихся с кабинетом музыки.</w:t>
            </w:r>
          </w:p>
          <w:p w14:paraId="01844B62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Знакомство с муз. Инструментами</w:t>
            </w:r>
          </w:p>
          <w:p w14:paraId="4B4C9EA1" w14:textId="77777777" w:rsidR="00D52ACB" w:rsidRPr="009431C5" w:rsidRDefault="00D52ACB">
            <w:pPr>
              <w:pStyle w:val="a5"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556E70E3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267" w:type="dxa"/>
          </w:tcPr>
          <w:p w14:paraId="08ED9713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Проявление потребности   эмоционального общения с педагогом, другими детьми.</w:t>
            </w:r>
          </w:p>
          <w:p w14:paraId="1DC968E1" w14:textId="77777777" w:rsidR="00D52ACB" w:rsidRPr="009431C5" w:rsidRDefault="00D52ACB">
            <w:pPr>
              <w:pStyle w:val="1"/>
              <w:widowControl w:val="0"/>
              <w:spacing w:line="276" w:lineRule="auto"/>
            </w:pPr>
          </w:p>
        </w:tc>
        <w:tc>
          <w:tcPr>
            <w:tcW w:w="1677" w:type="dxa"/>
            <w:gridSpan w:val="7"/>
          </w:tcPr>
          <w:p w14:paraId="52C94353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</w:t>
            </w:r>
          </w:p>
          <w:p w14:paraId="0E289ADA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навыков учебного поведения на уроках музыки</w:t>
            </w:r>
          </w:p>
          <w:p w14:paraId="46C94C8D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447" w:type="dxa"/>
          </w:tcPr>
          <w:p w14:paraId="338A8F45" w14:textId="77777777" w:rsidR="00D52ACB" w:rsidRPr="009431C5" w:rsidRDefault="009431C5">
            <w:pPr>
              <w:pStyle w:val="1"/>
              <w:spacing w:line="240" w:lineRule="auto"/>
              <w:rPr>
                <w:b/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воспитание продуманности своих действий и поведения,</w:t>
            </w:r>
          </w:p>
          <w:p w14:paraId="65A71FEF" w14:textId="77777777" w:rsidR="00D52ACB" w:rsidRPr="009431C5" w:rsidRDefault="00D52ACB">
            <w:pPr>
              <w:pStyle w:val="1"/>
              <w:spacing w:line="276" w:lineRule="auto"/>
            </w:pPr>
          </w:p>
          <w:p w14:paraId="5780F3CE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2A93C177" w14:textId="77777777">
        <w:trPr>
          <w:trHeight w:val="70"/>
        </w:trPr>
        <w:tc>
          <w:tcPr>
            <w:tcW w:w="534" w:type="dxa"/>
            <w:vAlign w:val="center"/>
          </w:tcPr>
          <w:p w14:paraId="2FE99463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  <w:r w:rsidR="00E66210">
              <w:rPr>
                <w:rFonts w:eastAsia="Calibri"/>
              </w:rPr>
              <w:t>,3</w:t>
            </w:r>
          </w:p>
        </w:tc>
        <w:tc>
          <w:tcPr>
            <w:tcW w:w="2406" w:type="dxa"/>
          </w:tcPr>
          <w:p w14:paraId="2EEE608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. Разнохарактерная музыка</w:t>
            </w:r>
          </w:p>
        </w:tc>
        <w:tc>
          <w:tcPr>
            <w:tcW w:w="593" w:type="dxa"/>
          </w:tcPr>
          <w:p w14:paraId="09FAB8C0" w14:textId="77777777" w:rsidR="00D52ACB" w:rsidRPr="009431C5" w:rsidRDefault="00D52ACB">
            <w:pPr>
              <w:pStyle w:val="1"/>
              <w:spacing w:line="276" w:lineRule="auto"/>
            </w:pPr>
          </w:p>
          <w:p w14:paraId="728E41B6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  <w:p w14:paraId="567BEA83" w14:textId="77777777" w:rsidR="00D52ACB" w:rsidRPr="009431C5" w:rsidRDefault="00D52ACB">
            <w:pPr>
              <w:pStyle w:val="1"/>
              <w:spacing w:line="276" w:lineRule="auto"/>
            </w:pPr>
          </w:p>
          <w:p w14:paraId="6AE0861E" w14:textId="77777777" w:rsidR="00D52ACB" w:rsidRPr="009431C5" w:rsidRDefault="00D52ACB">
            <w:pPr>
              <w:pStyle w:val="1"/>
              <w:spacing w:line="276" w:lineRule="auto"/>
            </w:pPr>
          </w:p>
          <w:p w14:paraId="428627A2" w14:textId="77777777" w:rsidR="00D52ACB" w:rsidRPr="009431C5" w:rsidRDefault="00D52ACB">
            <w:pPr>
              <w:pStyle w:val="1"/>
              <w:spacing w:line="276" w:lineRule="auto"/>
            </w:pPr>
          </w:p>
          <w:p w14:paraId="2FAB39B6" w14:textId="77777777" w:rsidR="00D52ACB" w:rsidRPr="009431C5" w:rsidRDefault="00D52ACB">
            <w:pPr>
              <w:pStyle w:val="1"/>
              <w:spacing w:line="276" w:lineRule="auto"/>
            </w:pPr>
          </w:p>
          <w:p w14:paraId="56D1B602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984" w:type="dxa"/>
          </w:tcPr>
          <w:p w14:paraId="46406216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Коррекция внимания, учить узнавать звучание музыкальных инструментов</w:t>
            </w:r>
          </w:p>
          <w:p w14:paraId="2EFFCD65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840" w:type="dxa"/>
          </w:tcPr>
          <w:p w14:paraId="267768A5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устойчивого интереса к музыкально-творческой деятельности.</w:t>
            </w:r>
          </w:p>
          <w:p w14:paraId="4DF64A52" w14:textId="77777777" w:rsidR="00D52ACB" w:rsidRPr="009431C5" w:rsidRDefault="00D52ACB">
            <w:pPr>
              <w:pStyle w:val="1"/>
              <w:spacing w:line="276" w:lineRule="auto"/>
              <w:ind w:firstLine="567"/>
              <w:jc w:val="both"/>
            </w:pPr>
          </w:p>
          <w:p w14:paraId="7C8E1775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126" w:type="dxa"/>
          </w:tcPr>
          <w:p w14:paraId="7226E46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Упражнять в пропевании отдельных слов и фраз песен</w:t>
            </w:r>
          </w:p>
          <w:p w14:paraId="59144743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.</w:t>
            </w:r>
          </w:p>
        </w:tc>
        <w:tc>
          <w:tcPr>
            <w:tcW w:w="2267" w:type="dxa"/>
          </w:tcPr>
          <w:p w14:paraId="79FEB013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Формирование умений строить сообщения в устной форме.</w:t>
            </w:r>
          </w:p>
        </w:tc>
        <w:tc>
          <w:tcPr>
            <w:tcW w:w="1677" w:type="dxa"/>
            <w:gridSpan w:val="7"/>
          </w:tcPr>
          <w:p w14:paraId="3AB5C7D5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художественного восприятия , умение оценивать произведения разных видов искусств</w:t>
            </w:r>
          </w:p>
        </w:tc>
        <w:tc>
          <w:tcPr>
            <w:tcW w:w="1447" w:type="dxa"/>
          </w:tcPr>
          <w:p w14:paraId="6AC004D4" w14:textId="77777777" w:rsidR="00D52ACB" w:rsidRPr="009431C5" w:rsidRDefault="009431C5">
            <w:pPr>
              <w:pStyle w:val="1"/>
              <w:spacing w:line="240" w:lineRule="auto"/>
              <w:rPr>
                <w:rFonts w:eastAsiaTheme="minorEastAsia"/>
                <w:color w:val="000000"/>
                <w:shd w:val="clear" w:color="auto" w:fill="FFFFFF"/>
              </w:rPr>
            </w:pPr>
            <w:r w:rsidRPr="009431C5">
              <w:rPr>
                <w:color w:val="000000"/>
                <w:shd w:val="clear" w:color="auto" w:fill="FFFFFF"/>
              </w:rPr>
              <w:t>воспитание дисциплинированности, организованности,</w:t>
            </w:r>
          </w:p>
          <w:p w14:paraId="638619AC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494C2F6C" w14:textId="77777777">
        <w:trPr>
          <w:trHeight w:val="1968"/>
        </w:trPr>
        <w:tc>
          <w:tcPr>
            <w:tcW w:w="534" w:type="dxa"/>
            <w:vAlign w:val="center"/>
          </w:tcPr>
          <w:p w14:paraId="0171ADE1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lastRenderedPageBreak/>
              <w:t>4,5</w:t>
            </w:r>
          </w:p>
        </w:tc>
        <w:tc>
          <w:tcPr>
            <w:tcW w:w="2406" w:type="dxa"/>
          </w:tcPr>
          <w:p w14:paraId="01283455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Краски осени</w:t>
            </w:r>
          </w:p>
        </w:tc>
        <w:tc>
          <w:tcPr>
            <w:tcW w:w="593" w:type="dxa"/>
          </w:tcPr>
          <w:p w14:paraId="7E6C5F11" w14:textId="77777777" w:rsidR="00D52ACB" w:rsidRPr="009431C5" w:rsidRDefault="00D52ACB">
            <w:pPr>
              <w:pStyle w:val="1"/>
              <w:spacing w:line="276" w:lineRule="auto"/>
            </w:pPr>
          </w:p>
          <w:p w14:paraId="1E8811BD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  <w:p w14:paraId="651D42DE" w14:textId="77777777" w:rsidR="00D52ACB" w:rsidRPr="009431C5" w:rsidRDefault="00D52ACB">
            <w:pPr>
              <w:pStyle w:val="1"/>
              <w:spacing w:line="276" w:lineRule="auto"/>
            </w:pPr>
          </w:p>
          <w:p w14:paraId="2E9B3C3B" w14:textId="77777777" w:rsidR="00D52ACB" w:rsidRPr="009431C5" w:rsidRDefault="00D52ACB">
            <w:pPr>
              <w:pStyle w:val="1"/>
              <w:spacing w:line="276" w:lineRule="auto"/>
            </w:pPr>
          </w:p>
          <w:p w14:paraId="14626766" w14:textId="77777777" w:rsidR="00D52ACB" w:rsidRPr="009431C5" w:rsidRDefault="00D52ACB">
            <w:pPr>
              <w:pStyle w:val="1"/>
              <w:spacing w:line="276" w:lineRule="auto"/>
            </w:pPr>
          </w:p>
          <w:p w14:paraId="1E255DDE" w14:textId="77777777" w:rsidR="00D52ACB" w:rsidRPr="009431C5" w:rsidRDefault="00D52ACB">
            <w:pPr>
              <w:pStyle w:val="1"/>
              <w:spacing w:line="276" w:lineRule="auto"/>
            </w:pPr>
          </w:p>
          <w:p w14:paraId="1A8ECEC4" w14:textId="77777777" w:rsidR="00D52ACB" w:rsidRPr="009431C5" w:rsidRDefault="00D52ACB">
            <w:pPr>
              <w:pStyle w:val="1"/>
              <w:spacing w:line="276" w:lineRule="auto"/>
            </w:pPr>
          </w:p>
          <w:p w14:paraId="739EE2C2" w14:textId="77777777" w:rsidR="00D52ACB" w:rsidRPr="009431C5" w:rsidRDefault="00D52ACB">
            <w:pPr>
              <w:pStyle w:val="1"/>
              <w:spacing w:line="276" w:lineRule="auto"/>
            </w:pPr>
          </w:p>
          <w:p w14:paraId="316E171A" w14:textId="77777777" w:rsidR="00D52ACB" w:rsidRPr="009431C5" w:rsidRDefault="00D52ACB">
            <w:pPr>
              <w:pStyle w:val="1"/>
              <w:spacing w:line="276" w:lineRule="auto"/>
            </w:pPr>
          </w:p>
          <w:p w14:paraId="67790634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984" w:type="dxa"/>
          </w:tcPr>
          <w:p w14:paraId="28EFD6DA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Коррекция внимания, памяти, развивать двигательную активность, развивать ориентирование в пространстве                ( умение двигаться стайкой в указанном направлении)</w:t>
            </w:r>
          </w:p>
        </w:tc>
        <w:tc>
          <w:tcPr>
            <w:tcW w:w="1840" w:type="dxa"/>
          </w:tcPr>
          <w:p w14:paraId="14123A7F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Приобретение опыта музыкально- творческой деятельности через слушание и исполнение</w:t>
            </w:r>
          </w:p>
          <w:p w14:paraId="1A5AD0B0" w14:textId="77777777" w:rsidR="00D52ACB" w:rsidRPr="009431C5" w:rsidRDefault="00D52ACB">
            <w:pPr>
              <w:pStyle w:val="1"/>
              <w:spacing w:line="276" w:lineRule="auto"/>
            </w:pPr>
          </w:p>
          <w:p w14:paraId="2904AC68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126" w:type="dxa"/>
          </w:tcPr>
          <w:p w14:paraId="3356DBA9" w14:textId="77777777" w:rsidR="00D52ACB" w:rsidRPr="009431C5" w:rsidRDefault="009431C5">
            <w:pPr>
              <w:pStyle w:val="a5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431C5">
              <w:rPr>
                <w:rFonts w:ascii="Times New Roman" w:eastAsia="Calibri" w:hAnsi="Times New Roman" w:cs="Times New Roman"/>
                <w:sz w:val="24"/>
              </w:rPr>
              <w:t>Уметь сопровождать игру на музыкальных. инструментах  под-певанием.</w:t>
            </w:r>
          </w:p>
          <w:p w14:paraId="2635BFFB" w14:textId="77777777" w:rsidR="00D52ACB" w:rsidRPr="009431C5" w:rsidRDefault="00D52ACB">
            <w:pPr>
              <w:pStyle w:val="1"/>
              <w:spacing w:line="276" w:lineRule="auto"/>
            </w:pPr>
          </w:p>
          <w:p w14:paraId="7712D500" w14:textId="77777777" w:rsidR="00D52ACB" w:rsidRPr="009431C5" w:rsidRDefault="00D52ACB">
            <w:pPr>
              <w:pStyle w:val="1"/>
              <w:spacing w:line="276" w:lineRule="auto"/>
            </w:pPr>
          </w:p>
          <w:p w14:paraId="28825285" w14:textId="77777777" w:rsidR="00D52ACB" w:rsidRPr="009431C5" w:rsidRDefault="00D52ACB">
            <w:pPr>
              <w:pStyle w:val="1"/>
              <w:spacing w:line="276" w:lineRule="auto"/>
            </w:pPr>
          </w:p>
          <w:p w14:paraId="2AA472FD" w14:textId="77777777" w:rsidR="00D52ACB" w:rsidRPr="009431C5" w:rsidRDefault="00D52ACB">
            <w:pPr>
              <w:pStyle w:val="1"/>
              <w:spacing w:line="276" w:lineRule="auto"/>
            </w:pPr>
          </w:p>
          <w:p w14:paraId="01DC1002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267" w:type="dxa"/>
          </w:tcPr>
          <w:p w14:paraId="725EC3C3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Формирование умения слушать и вступать в диалог со сверстниками, учителем в процессе размышления о музыке.</w:t>
            </w:r>
          </w:p>
          <w:p w14:paraId="38890209" w14:textId="77777777" w:rsidR="00D52ACB" w:rsidRPr="009431C5" w:rsidRDefault="00D52ACB">
            <w:pPr>
              <w:pStyle w:val="1"/>
              <w:spacing w:line="276" w:lineRule="auto"/>
            </w:pPr>
          </w:p>
          <w:p w14:paraId="7B1FD6ED" w14:textId="77777777" w:rsidR="00D52ACB" w:rsidRPr="009431C5" w:rsidRDefault="00D52ACB">
            <w:pPr>
              <w:pStyle w:val="1"/>
              <w:spacing w:line="276" w:lineRule="auto"/>
            </w:pPr>
          </w:p>
          <w:p w14:paraId="0F854321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662" w:type="dxa"/>
            <w:gridSpan w:val="5"/>
          </w:tcPr>
          <w:p w14:paraId="066CF460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эмоционально-двигательной отзывчивости на музыку.</w:t>
            </w:r>
          </w:p>
          <w:p w14:paraId="1CE7C0DF" w14:textId="77777777" w:rsidR="00D52ACB" w:rsidRPr="009431C5" w:rsidRDefault="00D52ACB">
            <w:pPr>
              <w:pStyle w:val="1"/>
              <w:spacing w:line="276" w:lineRule="auto"/>
            </w:pPr>
          </w:p>
          <w:p w14:paraId="01DEF51F" w14:textId="77777777" w:rsidR="00D52ACB" w:rsidRPr="009431C5" w:rsidRDefault="00D52ACB">
            <w:pPr>
              <w:pStyle w:val="1"/>
              <w:spacing w:line="276" w:lineRule="auto"/>
            </w:pPr>
          </w:p>
          <w:p w14:paraId="616E4C06" w14:textId="77777777" w:rsidR="00D52ACB" w:rsidRPr="009431C5" w:rsidRDefault="00D52ACB">
            <w:pPr>
              <w:pStyle w:val="1"/>
              <w:spacing w:line="276" w:lineRule="auto"/>
            </w:pPr>
          </w:p>
          <w:p w14:paraId="5F677100" w14:textId="77777777" w:rsidR="00D52ACB" w:rsidRPr="009431C5" w:rsidRDefault="00D52ACB">
            <w:pPr>
              <w:pStyle w:val="1"/>
              <w:spacing w:line="276" w:lineRule="auto"/>
            </w:pPr>
          </w:p>
          <w:p w14:paraId="1E66F048" w14:textId="77777777" w:rsidR="00D52ACB" w:rsidRPr="009431C5" w:rsidRDefault="00D52ACB">
            <w:pPr>
              <w:pStyle w:val="1"/>
              <w:spacing w:line="276" w:lineRule="auto"/>
            </w:pPr>
          </w:p>
          <w:p w14:paraId="6E1CC77B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462" w:type="dxa"/>
            <w:gridSpan w:val="3"/>
          </w:tcPr>
          <w:p w14:paraId="611DA4E7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-формирование личностных позитивных качеств школьника</w:t>
            </w:r>
          </w:p>
        </w:tc>
      </w:tr>
      <w:tr w:rsidR="00D52ACB" w:rsidRPr="009431C5" w14:paraId="41AC7746" w14:textId="77777777">
        <w:trPr>
          <w:trHeight w:val="144"/>
        </w:trPr>
        <w:tc>
          <w:tcPr>
            <w:tcW w:w="534" w:type="dxa"/>
            <w:vAlign w:val="center"/>
          </w:tcPr>
          <w:p w14:paraId="0AC42598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6,7</w:t>
            </w:r>
          </w:p>
        </w:tc>
        <w:tc>
          <w:tcPr>
            <w:tcW w:w="2406" w:type="dxa"/>
          </w:tcPr>
          <w:p w14:paraId="21E2E627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Что ты рано осень в гости к нам пришла?</w:t>
            </w:r>
          </w:p>
        </w:tc>
        <w:tc>
          <w:tcPr>
            <w:tcW w:w="593" w:type="dxa"/>
          </w:tcPr>
          <w:p w14:paraId="18A426E9" w14:textId="77777777" w:rsidR="00D52ACB" w:rsidRPr="009431C5" w:rsidRDefault="00D52ACB">
            <w:pPr>
              <w:pStyle w:val="1"/>
              <w:spacing w:line="276" w:lineRule="auto"/>
            </w:pPr>
          </w:p>
          <w:p w14:paraId="6C7569B8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  <w:p w14:paraId="6F65B712" w14:textId="77777777" w:rsidR="00D52ACB" w:rsidRPr="009431C5" w:rsidRDefault="00D52ACB">
            <w:pPr>
              <w:pStyle w:val="1"/>
              <w:spacing w:line="276" w:lineRule="auto"/>
            </w:pPr>
          </w:p>
          <w:p w14:paraId="2C2D17DD" w14:textId="77777777" w:rsidR="00D52ACB" w:rsidRPr="009431C5" w:rsidRDefault="00D52ACB">
            <w:pPr>
              <w:pStyle w:val="1"/>
              <w:spacing w:line="276" w:lineRule="auto"/>
            </w:pPr>
          </w:p>
          <w:p w14:paraId="58F94988" w14:textId="77777777" w:rsidR="00D52ACB" w:rsidRPr="009431C5" w:rsidRDefault="00D52ACB">
            <w:pPr>
              <w:pStyle w:val="1"/>
              <w:spacing w:line="276" w:lineRule="auto"/>
            </w:pPr>
          </w:p>
          <w:p w14:paraId="6E86D4D9" w14:textId="77777777" w:rsidR="00D52ACB" w:rsidRPr="009431C5" w:rsidRDefault="00D52ACB">
            <w:pPr>
              <w:pStyle w:val="1"/>
              <w:spacing w:line="276" w:lineRule="auto"/>
            </w:pPr>
          </w:p>
          <w:p w14:paraId="45A07EFE" w14:textId="77777777" w:rsidR="00D52ACB" w:rsidRPr="009431C5" w:rsidRDefault="00D52ACB">
            <w:pPr>
              <w:pStyle w:val="1"/>
              <w:spacing w:line="276" w:lineRule="auto"/>
            </w:pPr>
          </w:p>
          <w:p w14:paraId="3934C159" w14:textId="77777777" w:rsidR="00D52ACB" w:rsidRPr="009431C5" w:rsidRDefault="00D52ACB">
            <w:pPr>
              <w:pStyle w:val="1"/>
              <w:spacing w:line="276" w:lineRule="auto"/>
            </w:pPr>
          </w:p>
          <w:p w14:paraId="37EA3C76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984" w:type="dxa"/>
          </w:tcPr>
          <w:p w14:paraId="301E5F7F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Коррекция внимания, памяти с помощью побуждения к прослушиванию мелодии различного характера</w:t>
            </w:r>
          </w:p>
        </w:tc>
        <w:tc>
          <w:tcPr>
            <w:tcW w:w="1840" w:type="dxa"/>
          </w:tcPr>
          <w:p w14:paraId="184262CE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Углубление понимания социальных функций музыки в жизни людей.</w:t>
            </w:r>
          </w:p>
        </w:tc>
        <w:tc>
          <w:tcPr>
            <w:tcW w:w="2126" w:type="dxa"/>
          </w:tcPr>
          <w:p w14:paraId="45D5403E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устойчивого интереса к музыкально-творческой деятельности.</w:t>
            </w:r>
          </w:p>
          <w:p w14:paraId="210E6856" w14:textId="77777777" w:rsidR="00D52ACB" w:rsidRPr="009431C5" w:rsidRDefault="00D52ACB">
            <w:pPr>
              <w:pStyle w:val="1"/>
              <w:spacing w:line="276" w:lineRule="auto"/>
              <w:ind w:firstLine="567"/>
              <w:jc w:val="both"/>
            </w:pPr>
          </w:p>
          <w:p w14:paraId="40C56E9A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267" w:type="dxa"/>
          </w:tcPr>
          <w:p w14:paraId="7130EF19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Иметь представления об общих  понятиях, о значении музыки в жизни человека, знание основных закономерностей музыкального искусства, общее представление о музыкальной</w:t>
            </w:r>
          </w:p>
        </w:tc>
        <w:tc>
          <w:tcPr>
            <w:tcW w:w="1662" w:type="dxa"/>
            <w:gridSpan w:val="5"/>
          </w:tcPr>
          <w:p w14:paraId="7D517429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художественного восприятия , умение оценивать произведения разных видов искусств</w:t>
            </w:r>
          </w:p>
        </w:tc>
        <w:tc>
          <w:tcPr>
            <w:tcW w:w="1462" w:type="dxa"/>
            <w:gridSpan w:val="3"/>
          </w:tcPr>
          <w:p w14:paraId="38E24042" w14:textId="77777777" w:rsidR="00D52ACB" w:rsidRPr="009431C5" w:rsidRDefault="009431C5">
            <w:pPr>
              <w:pStyle w:val="1"/>
              <w:spacing w:line="240" w:lineRule="auto"/>
              <w:rPr>
                <w:b/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воспитание продуманности своих действий и поведения,</w:t>
            </w:r>
          </w:p>
          <w:p w14:paraId="5AC7E517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4F668665" w14:textId="77777777">
        <w:trPr>
          <w:trHeight w:val="2770"/>
        </w:trPr>
        <w:tc>
          <w:tcPr>
            <w:tcW w:w="534" w:type="dxa"/>
            <w:vAlign w:val="center"/>
          </w:tcPr>
          <w:p w14:paraId="1068A30E" w14:textId="77777777" w:rsidR="00D52ACB" w:rsidRPr="009431C5" w:rsidRDefault="00D52ACB">
            <w:pPr>
              <w:pStyle w:val="1"/>
              <w:spacing w:line="276" w:lineRule="auto"/>
            </w:pPr>
          </w:p>
          <w:p w14:paraId="194415C6" w14:textId="77777777" w:rsidR="00D52ACB" w:rsidRPr="009431C5" w:rsidRDefault="00D52ACB">
            <w:pPr>
              <w:pStyle w:val="1"/>
              <w:spacing w:line="276" w:lineRule="auto"/>
            </w:pPr>
          </w:p>
          <w:p w14:paraId="6403FD8E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8,9</w:t>
            </w:r>
          </w:p>
          <w:p w14:paraId="08232C5F" w14:textId="77777777" w:rsidR="00D52ACB" w:rsidRPr="009431C5" w:rsidRDefault="00D52ACB">
            <w:pPr>
              <w:pStyle w:val="1"/>
              <w:spacing w:line="276" w:lineRule="auto"/>
            </w:pPr>
          </w:p>
          <w:p w14:paraId="4869EEAF" w14:textId="77777777" w:rsidR="00D52ACB" w:rsidRPr="009431C5" w:rsidRDefault="00D52ACB">
            <w:pPr>
              <w:pStyle w:val="1"/>
              <w:spacing w:line="276" w:lineRule="auto"/>
            </w:pPr>
          </w:p>
          <w:p w14:paraId="22F695EE" w14:textId="77777777" w:rsidR="00D52ACB" w:rsidRPr="009431C5" w:rsidRDefault="00D52ACB">
            <w:pPr>
              <w:pStyle w:val="1"/>
              <w:spacing w:line="276" w:lineRule="auto"/>
            </w:pPr>
          </w:p>
          <w:p w14:paraId="68E28394" w14:textId="77777777" w:rsidR="00D52ACB" w:rsidRPr="009431C5" w:rsidRDefault="00D52ACB">
            <w:pPr>
              <w:pStyle w:val="1"/>
              <w:spacing w:line="276" w:lineRule="auto"/>
            </w:pPr>
          </w:p>
          <w:p w14:paraId="54DEC6D7" w14:textId="77777777" w:rsidR="00D52ACB" w:rsidRPr="009431C5" w:rsidRDefault="00D52ACB">
            <w:pPr>
              <w:pStyle w:val="1"/>
              <w:spacing w:line="276" w:lineRule="auto"/>
            </w:pPr>
          </w:p>
          <w:p w14:paraId="017F0C89" w14:textId="77777777" w:rsidR="00D52ACB" w:rsidRPr="009431C5" w:rsidRDefault="00D52ACB">
            <w:pPr>
              <w:pStyle w:val="1"/>
              <w:spacing w:line="276" w:lineRule="auto"/>
            </w:pPr>
          </w:p>
          <w:p w14:paraId="0210A2DD" w14:textId="77777777" w:rsidR="00D52ACB" w:rsidRPr="009431C5" w:rsidRDefault="00D52ACB">
            <w:pPr>
              <w:pStyle w:val="1"/>
              <w:spacing w:line="276" w:lineRule="auto"/>
            </w:pPr>
          </w:p>
          <w:p w14:paraId="5344A983" w14:textId="77777777" w:rsidR="00D52ACB" w:rsidRPr="009431C5" w:rsidRDefault="00D52ACB">
            <w:pPr>
              <w:pStyle w:val="1"/>
              <w:spacing w:line="276" w:lineRule="auto"/>
            </w:pPr>
          </w:p>
          <w:p w14:paraId="0C27F8E5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406" w:type="dxa"/>
          </w:tcPr>
          <w:p w14:paraId="74841C7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Инструментальная музыка</w:t>
            </w:r>
          </w:p>
        </w:tc>
        <w:tc>
          <w:tcPr>
            <w:tcW w:w="593" w:type="dxa"/>
          </w:tcPr>
          <w:p w14:paraId="0B43FE2F" w14:textId="77777777" w:rsidR="00D52ACB" w:rsidRPr="009431C5" w:rsidRDefault="00D52ACB">
            <w:pPr>
              <w:pStyle w:val="1"/>
              <w:spacing w:line="276" w:lineRule="auto"/>
            </w:pPr>
          </w:p>
          <w:p w14:paraId="4A7B108A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  <w:p w14:paraId="6E365233" w14:textId="77777777" w:rsidR="00D52ACB" w:rsidRPr="009431C5" w:rsidRDefault="00D52ACB">
            <w:pPr>
              <w:pStyle w:val="1"/>
              <w:spacing w:line="276" w:lineRule="auto"/>
            </w:pPr>
          </w:p>
          <w:p w14:paraId="34FC6717" w14:textId="77777777" w:rsidR="00D52ACB" w:rsidRPr="009431C5" w:rsidRDefault="00D52ACB">
            <w:pPr>
              <w:pStyle w:val="1"/>
              <w:spacing w:line="276" w:lineRule="auto"/>
            </w:pPr>
          </w:p>
          <w:p w14:paraId="520B9ADF" w14:textId="77777777" w:rsidR="00D52ACB" w:rsidRPr="009431C5" w:rsidRDefault="00D52ACB">
            <w:pPr>
              <w:pStyle w:val="1"/>
              <w:spacing w:line="276" w:lineRule="auto"/>
            </w:pPr>
          </w:p>
          <w:p w14:paraId="22413BB9" w14:textId="77777777" w:rsidR="00D52ACB" w:rsidRPr="009431C5" w:rsidRDefault="00D52ACB">
            <w:pPr>
              <w:pStyle w:val="1"/>
              <w:spacing w:line="276" w:lineRule="auto"/>
            </w:pPr>
          </w:p>
          <w:p w14:paraId="3B9CF276" w14:textId="77777777" w:rsidR="00D52ACB" w:rsidRPr="009431C5" w:rsidRDefault="00D52ACB">
            <w:pPr>
              <w:pStyle w:val="1"/>
              <w:spacing w:line="276" w:lineRule="auto"/>
            </w:pPr>
          </w:p>
          <w:p w14:paraId="0F0E72EF" w14:textId="77777777" w:rsidR="00D52ACB" w:rsidRPr="009431C5" w:rsidRDefault="00D52ACB">
            <w:pPr>
              <w:pStyle w:val="1"/>
              <w:spacing w:line="276" w:lineRule="auto"/>
            </w:pPr>
          </w:p>
          <w:p w14:paraId="385BFB0A" w14:textId="77777777" w:rsidR="00D52ACB" w:rsidRPr="009431C5" w:rsidRDefault="00D52ACB">
            <w:pPr>
              <w:pStyle w:val="1"/>
              <w:spacing w:line="276" w:lineRule="auto"/>
            </w:pPr>
          </w:p>
          <w:p w14:paraId="3BBA7BA9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984" w:type="dxa"/>
          </w:tcPr>
          <w:p w14:paraId="7C26D1BE" w14:textId="77777777" w:rsidR="00D52ACB" w:rsidRPr="009431C5" w:rsidRDefault="009431C5">
            <w:pPr>
              <w:pStyle w:val="1"/>
              <w:tabs>
                <w:tab w:val="left" w:pos="1560"/>
              </w:tabs>
              <w:spacing w:line="276" w:lineRule="auto"/>
            </w:pPr>
            <w:r w:rsidRPr="009431C5">
              <w:rPr>
                <w:rFonts w:eastAsia="Calibri"/>
              </w:rPr>
              <w:t>Коррекция внимания, памяти , мышле-ния с помощью побуждения принимать активное участие в пении, подпевать взрос-лому .</w:t>
            </w:r>
          </w:p>
        </w:tc>
        <w:tc>
          <w:tcPr>
            <w:tcW w:w="1840" w:type="dxa"/>
          </w:tcPr>
          <w:p w14:paraId="78494D92" w14:textId="77777777" w:rsidR="00D52ACB" w:rsidRPr="009431C5" w:rsidRDefault="009431C5">
            <w:pPr>
              <w:pStyle w:val="1"/>
              <w:spacing w:line="276" w:lineRule="auto"/>
              <w:rPr>
                <w:rStyle w:val="c9c2c5"/>
              </w:rPr>
            </w:pPr>
            <w:r w:rsidRPr="009431C5">
              <w:rPr>
                <w:rFonts w:eastAsia="Calibri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сверстниками.</w:t>
            </w:r>
          </w:p>
          <w:p w14:paraId="2F31DB71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126" w:type="dxa"/>
          </w:tcPr>
          <w:p w14:paraId="26BC4C34" w14:textId="77777777" w:rsidR="00D52ACB" w:rsidRPr="009431C5" w:rsidRDefault="009431C5">
            <w:pPr>
              <w:pStyle w:val="a5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431C5">
              <w:rPr>
                <w:rFonts w:ascii="Times New Roman" w:eastAsia="Calibri" w:hAnsi="Times New Roman" w:cs="Times New Roman"/>
                <w:color w:val="000000"/>
                <w:sz w:val="24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14:paraId="20C42BAD" w14:textId="77777777" w:rsidR="00D52ACB" w:rsidRPr="009431C5" w:rsidRDefault="00D52ACB">
            <w:pPr>
              <w:pStyle w:val="1"/>
              <w:spacing w:line="276" w:lineRule="auto"/>
            </w:pPr>
          </w:p>
          <w:p w14:paraId="20CC5BF3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267" w:type="dxa"/>
          </w:tcPr>
          <w:p w14:paraId="5AF0336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 .</w:t>
            </w:r>
          </w:p>
        </w:tc>
        <w:tc>
          <w:tcPr>
            <w:tcW w:w="1662" w:type="dxa"/>
            <w:gridSpan w:val="5"/>
          </w:tcPr>
          <w:p w14:paraId="4BF18E46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художественного восприятия, умение оценивать произведения разных видов искусств</w:t>
            </w:r>
          </w:p>
          <w:p w14:paraId="0CEBFDAE" w14:textId="77777777" w:rsidR="00D52ACB" w:rsidRPr="009431C5" w:rsidRDefault="00D52ACB">
            <w:pPr>
              <w:pStyle w:val="1"/>
              <w:spacing w:line="276" w:lineRule="auto"/>
            </w:pPr>
          </w:p>
          <w:p w14:paraId="546FC56A" w14:textId="77777777" w:rsidR="00D52ACB" w:rsidRPr="009431C5" w:rsidRDefault="00D52ACB">
            <w:pPr>
              <w:pStyle w:val="1"/>
              <w:spacing w:line="240" w:lineRule="auto"/>
            </w:pPr>
          </w:p>
          <w:p w14:paraId="5EF55F1A" w14:textId="77777777" w:rsidR="00D52ACB" w:rsidRPr="009431C5" w:rsidRDefault="00D52ACB">
            <w:pPr>
              <w:pStyle w:val="1"/>
              <w:spacing w:line="240" w:lineRule="auto"/>
              <w:jc w:val="center"/>
            </w:pPr>
          </w:p>
        </w:tc>
        <w:tc>
          <w:tcPr>
            <w:tcW w:w="1462" w:type="dxa"/>
            <w:gridSpan w:val="3"/>
          </w:tcPr>
          <w:p w14:paraId="064E625C" w14:textId="77777777" w:rsidR="00D52ACB" w:rsidRPr="009431C5" w:rsidRDefault="009431C5">
            <w:pPr>
              <w:pStyle w:val="1"/>
              <w:spacing w:line="240" w:lineRule="auto"/>
              <w:rPr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-воспитание положительного интереса к изучаемому предмету.</w:t>
            </w:r>
          </w:p>
          <w:p w14:paraId="082004D8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670EFDA8" w14:textId="77777777">
        <w:trPr>
          <w:trHeight w:val="144"/>
        </w:trPr>
        <w:tc>
          <w:tcPr>
            <w:tcW w:w="534" w:type="dxa"/>
            <w:vAlign w:val="center"/>
          </w:tcPr>
          <w:p w14:paraId="2B3EA5D0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10,11</w:t>
            </w:r>
          </w:p>
        </w:tc>
        <w:tc>
          <w:tcPr>
            <w:tcW w:w="2406" w:type="dxa"/>
          </w:tcPr>
          <w:p w14:paraId="1D6BDD3A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b/>
                <w:i/>
              </w:rPr>
              <w:t>Движение под музыку</w:t>
            </w:r>
          </w:p>
          <w:p w14:paraId="4E12CA8B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>Ритмико – гимнасти-ческие упражнения</w:t>
            </w:r>
          </w:p>
        </w:tc>
        <w:tc>
          <w:tcPr>
            <w:tcW w:w="593" w:type="dxa"/>
          </w:tcPr>
          <w:p w14:paraId="41F1137B" w14:textId="77777777" w:rsidR="00D52ACB" w:rsidRPr="009431C5" w:rsidRDefault="00D52ACB">
            <w:pPr>
              <w:pStyle w:val="1"/>
              <w:spacing w:line="276" w:lineRule="auto"/>
            </w:pPr>
          </w:p>
          <w:p w14:paraId="58853F7B" w14:textId="77777777" w:rsidR="00D52ACB" w:rsidRPr="009431C5" w:rsidRDefault="00D52ACB">
            <w:pPr>
              <w:pStyle w:val="1"/>
              <w:spacing w:line="276" w:lineRule="auto"/>
            </w:pPr>
          </w:p>
          <w:p w14:paraId="0AE13DCF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  <w:p w14:paraId="7E0CE5CB" w14:textId="77777777" w:rsidR="00D52ACB" w:rsidRPr="009431C5" w:rsidRDefault="00D52ACB">
            <w:pPr>
              <w:pStyle w:val="1"/>
              <w:spacing w:line="276" w:lineRule="auto"/>
            </w:pPr>
          </w:p>
          <w:p w14:paraId="4FD89468" w14:textId="77777777" w:rsidR="00D52ACB" w:rsidRPr="009431C5" w:rsidRDefault="00D52ACB">
            <w:pPr>
              <w:pStyle w:val="1"/>
              <w:spacing w:line="276" w:lineRule="auto"/>
            </w:pPr>
          </w:p>
          <w:p w14:paraId="42C236C4" w14:textId="77777777" w:rsidR="00D52ACB" w:rsidRPr="009431C5" w:rsidRDefault="00D52ACB">
            <w:pPr>
              <w:pStyle w:val="1"/>
              <w:spacing w:line="276" w:lineRule="auto"/>
            </w:pPr>
          </w:p>
          <w:p w14:paraId="2FBBE701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984" w:type="dxa"/>
          </w:tcPr>
          <w:p w14:paraId="5699D71F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Коррекция внимания, памяти, мышления. Учить узнавать звучание музыкального инструмента.</w:t>
            </w:r>
          </w:p>
        </w:tc>
        <w:tc>
          <w:tcPr>
            <w:tcW w:w="1840" w:type="dxa"/>
          </w:tcPr>
          <w:p w14:paraId="66DE9E38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Усвоение жизненного содержания музыкальных сочинений</w:t>
            </w:r>
          </w:p>
        </w:tc>
        <w:tc>
          <w:tcPr>
            <w:tcW w:w="2126" w:type="dxa"/>
          </w:tcPr>
          <w:p w14:paraId="0568C202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устойчивого интереса к музыкально-творческой деятельности.</w:t>
            </w:r>
          </w:p>
          <w:p w14:paraId="1EE77D47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267" w:type="dxa"/>
          </w:tcPr>
          <w:p w14:paraId="31BDC943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Проявление потребности   эмоционального общения с педагогом, другими детьми.</w:t>
            </w:r>
          </w:p>
          <w:p w14:paraId="58DED938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662" w:type="dxa"/>
            <w:gridSpan w:val="5"/>
          </w:tcPr>
          <w:p w14:paraId="784016ED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462" w:type="dxa"/>
            <w:gridSpan w:val="3"/>
          </w:tcPr>
          <w:p w14:paraId="4DBC7D47" w14:textId="77777777" w:rsidR="00D52ACB" w:rsidRPr="009431C5" w:rsidRDefault="009431C5">
            <w:pPr>
              <w:pStyle w:val="1"/>
              <w:spacing w:line="240" w:lineRule="auto"/>
              <w:rPr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-воспитание умения преодолевать трудности,</w:t>
            </w:r>
          </w:p>
          <w:p w14:paraId="531EFE4F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082EC63A" w14:textId="77777777">
        <w:trPr>
          <w:trHeight w:val="1415"/>
        </w:trPr>
        <w:tc>
          <w:tcPr>
            <w:tcW w:w="534" w:type="dxa"/>
            <w:vAlign w:val="center"/>
          </w:tcPr>
          <w:p w14:paraId="4525F185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12,13</w:t>
            </w:r>
          </w:p>
          <w:p w14:paraId="5BAF4CD6" w14:textId="77777777" w:rsidR="00D52ACB" w:rsidRPr="009431C5" w:rsidRDefault="00D52ACB">
            <w:pPr>
              <w:pStyle w:val="1"/>
              <w:spacing w:line="276" w:lineRule="auto"/>
            </w:pPr>
          </w:p>
          <w:p w14:paraId="6F239F8E" w14:textId="77777777" w:rsidR="00D52ACB" w:rsidRPr="009431C5" w:rsidRDefault="00D52ACB">
            <w:pPr>
              <w:pStyle w:val="1"/>
              <w:spacing w:line="276" w:lineRule="auto"/>
            </w:pPr>
          </w:p>
          <w:p w14:paraId="44AD076B" w14:textId="77777777" w:rsidR="00D52ACB" w:rsidRPr="009431C5" w:rsidRDefault="00D52ACB">
            <w:pPr>
              <w:pStyle w:val="1"/>
              <w:spacing w:line="276" w:lineRule="auto"/>
            </w:pPr>
          </w:p>
          <w:p w14:paraId="3D025F06" w14:textId="77777777" w:rsidR="00D52ACB" w:rsidRPr="009431C5" w:rsidRDefault="00D52ACB">
            <w:pPr>
              <w:pStyle w:val="1"/>
              <w:spacing w:line="276" w:lineRule="auto"/>
            </w:pPr>
          </w:p>
          <w:p w14:paraId="1F044A24" w14:textId="77777777" w:rsidR="00D52ACB" w:rsidRPr="009431C5" w:rsidRDefault="00D52ACB">
            <w:pPr>
              <w:pStyle w:val="1"/>
              <w:spacing w:line="276" w:lineRule="auto"/>
            </w:pPr>
          </w:p>
          <w:p w14:paraId="029CFC35" w14:textId="77777777" w:rsidR="00D52ACB" w:rsidRPr="009431C5" w:rsidRDefault="00D52ACB">
            <w:pPr>
              <w:pStyle w:val="1"/>
              <w:spacing w:line="276" w:lineRule="auto"/>
            </w:pPr>
          </w:p>
          <w:p w14:paraId="5B842869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406" w:type="dxa"/>
          </w:tcPr>
          <w:p w14:paraId="780F35F6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Танцевальные элементы (галоп, хороводный шаг, притопы)</w:t>
            </w:r>
          </w:p>
          <w:p w14:paraId="7A960BD6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593" w:type="dxa"/>
          </w:tcPr>
          <w:p w14:paraId="6950F91D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  <w:tc>
          <w:tcPr>
            <w:tcW w:w="1984" w:type="dxa"/>
          </w:tcPr>
          <w:p w14:paraId="6271CEC9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 xml:space="preserve">Коррекция внимания, памяти, развивать способ-ности  ритмично выполнять движения , сохраняя </w:t>
            </w:r>
            <w:r w:rsidRPr="009431C5">
              <w:rPr>
                <w:rFonts w:eastAsia="Calibri"/>
              </w:rPr>
              <w:lastRenderedPageBreak/>
              <w:t>правильную осанку.</w:t>
            </w:r>
          </w:p>
        </w:tc>
        <w:tc>
          <w:tcPr>
            <w:tcW w:w="1840" w:type="dxa"/>
          </w:tcPr>
          <w:p w14:paraId="4316DB86" w14:textId="77777777" w:rsidR="00D52ACB" w:rsidRPr="009431C5" w:rsidRDefault="009431C5">
            <w:pPr>
              <w:pStyle w:val="1"/>
              <w:spacing w:afterAutospacing="1" w:line="276" w:lineRule="auto"/>
              <w:rPr>
                <w:rFonts w:eastAsia="Calibri"/>
                <w:color w:val="000000" w:themeColor="text1"/>
              </w:rPr>
            </w:pPr>
            <w:r w:rsidRPr="009431C5">
              <w:rPr>
                <w:color w:val="000000" w:themeColor="text1"/>
              </w:rPr>
              <w:lastRenderedPageBreak/>
              <w:t>Формирование навыков самостоятельной работы при выполнении учебных и творческих задач; </w:t>
            </w:r>
          </w:p>
          <w:p w14:paraId="5EF069BC" w14:textId="77777777" w:rsidR="00D52ACB" w:rsidRPr="009431C5" w:rsidRDefault="00D52ACB">
            <w:pPr>
              <w:pStyle w:val="1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126" w:type="dxa"/>
          </w:tcPr>
          <w:p w14:paraId="48154B2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lastRenderedPageBreak/>
              <w:t>Формирование представления о роли музыки в жизни человека, в его духовно-нравственном развитии.</w:t>
            </w:r>
          </w:p>
          <w:p w14:paraId="73F01829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267" w:type="dxa"/>
          </w:tcPr>
          <w:p w14:paraId="5CDBE1AB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Умение излагать свое мнение  и  аргументировать свою  точку  зрения  и  оценку  событий</w:t>
            </w:r>
          </w:p>
          <w:p w14:paraId="7A6D31DD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677" w:type="dxa"/>
            <w:gridSpan w:val="7"/>
          </w:tcPr>
          <w:p w14:paraId="4A1ED5D5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Умение осуществлять самооценку и самоконтроль в деятельности.</w:t>
            </w:r>
          </w:p>
        </w:tc>
        <w:tc>
          <w:tcPr>
            <w:tcW w:w="1447" w:type="dxa"/>
          </w:tcPr>
          <w:p w14:paraId="1BFE319C" w14:textId="77777777" w:rsidR="00D52ACB" w:rsidRPr="009431C5" w:rsidRDefault="009431C5">
            <w:pPr>
              <w:pStyle w:val="1"/>
              <w:spacing w:line="240" w:lineRule="auto"/>
              <w:rPr>
                <w:b/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воспитание продуманности своих действий и поведения,</w:t>
            </w:r>
          </w:p>
          <w:p w14:paraId="01C1F05D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6DD9B376" w14:textId="77777777">
        <w:trPr>
          <w:trHeight w:val="706"/>
        </w:trPr>
        <w:tc>
          <w:tcPr>
            <w:tcW w:w="534" w:type="dxa"/>
            <w:vAlign w:val="center"/>
          </w:tcPr>
          <w:p w14:paraId="05775985" w14:textId="77777777" w:rsidR="00D52ACB" w:rsidRPr="009431C5" w:rsidRDefault="00D52ACB">
            <w:pPr>
              <w:pStyle w:val="1"/>
              <w:spacing w:line="276" w:lineRule="auto"/>
            </w:pPr>
          </w:p>
          <w:p w14:paraId="4EB2017F" w14:textId="77777777" w:rsidR="00D52ACB" w:rsidRPr="009431C5" w:rsidRDefault="00D52ACB">
            <w:pPr>
              <w:pStyle w:val="1"/>
              <w:spacing w:line="276" w:lineRule="auto"/>
            </w:pPr>
          </w:p>
          <w:p w14:paraId="1DF04CF1" w14:textId="77777777" w:rsidR="00D52ACB" w:rsidRPr="009431C5" w:rsidRDefault="00D52ACB">
            <w:pPr>
              <w:pStyle w:val="1"/>
              <w:spacing w:line="276" w:lineRule="auto"/>
            </w:pPr>
          </w:p>
          <w:p w14:paraId="26C48A66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14,15</w:t>
            </w:r>
          </w:p>
          <w:p w14:paraId="5CFE4485" w14:textId="77777777" w:rsidR="00D52ACB" w:rsidRPr="009431C5" w:rsidRDefault="00D52ACB">
            <w:pPr>
              <w:pStyle w:val="1"/>
              <w:spacing w:line="276" w:lineRule="auto"/>
            </w:pPr>
          </w:p>
          <w:p w14:paraId="21977783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406" w:type="dxa"/>
          </w:tcPr>
          <w:p w14:paraId="4AD0A439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Танец «Осенний хоровод</w:t>
            </w:r>
            <w:r w:rsidRPr="009431C5">
              <w:rPr>
                <w:rFonts w:eastAsia="Calibri"/>
              </w:rPr>
              <w:t>»</w:t>
            </w:r>
          </w:p>
          <w:p w14:paraId="4138EB0F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593" w:type="dxa"/>
          </w:tcPr>
          <w:p w14:paraId="3F9E7BCF" w14:textId="77777777" w:rsidR="00D52ACB" w:rsidRPr="009431C5" w:rsidRDefault="00D52ACB">
            <w:pPr>
              <w:pStyle w:val="1"/>
              <w:spacing w:line="276" w:lineRule="auto"/>
            </w:pPr>
          </w:p>
          <w:p w14:paraId="3E009A7A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  <w:tc>
          <w:tcPr>
            <w:tcW w:w="1984" w:type="dxa"/>
          </w:tcPr>
          <w:p w14:paraId="383311D6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Коррекция внимания, памяти, мышления с помощью выполнения простейших игровых движений с предметами.</w:t>
            </w:r>
          </w:p>
        </w:tc>
        <w:tc>
          <w:tcPr>
            <w:tcW w:w="1840" w:type="dxa"/>
          </w:tcPr>
          <w:p w14:paraId="1A401E94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6" w:type="dxa"/>
          </w:tcPr>
          <w:p w14:paraId="28E1D375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устойчивого интереса к музыкально-творческой деятельности.</w:t>
            </w:r>
          </w:p>
          <w:p w14:paraId="7A79F21D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267" w:type="dxa"/>
          </w:tcPr>
          <w:p w14:paraId="334A2EB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Проявление потребности   эмоционального общения с педа-гогом, другими детьми.</w:t>
            </w:r>
          </w:p>
          <w:p w14:paraId="3FEFA0DD" w14:textId="77777777" w:rsidR="00D52ACB" w:rsidRPr="009431C5" w:rsidRDefault="00D52ACB">
            <w:pPr>
              <w:pStyle w:val="1"/>
              <w:spacing w:line="276" w:lineRule="auto"/>
            </w:pPr>
          </w:p>
          <w:p w14:paraId="66FB0B76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677" w:type="dxa"/>
            <w:gridSpan w:val="7"/>
          </w:tcPr>
          <w:p w14:paraId="47F38B27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47" w:type="dxa"/>
          </w:tcPr>
          <w:p w14:paraId="652E367A" w14:textId="77777777" w:rsidR="00D52ACB" w:rsidRPr="009431C5" w:rsidRDefault="009431C5">
            <w:pPr>
              <w:pStyle w:val="1"/>
              <w:spacing w:line="240" w:lineRule="auto"/>
              <w:rPr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-воспитание положительного интереса к изучаемому предмету.</w:t>
            </w:r>
          </w:p>
          <w:p w14:paraId="38ECC1F5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56E55050" w14:textId="77777777">
        <w:trPr>
          <w:trHeight w:val="423"/>
        </w:trPr>
        <w:tc>
          <w:tcPr>
            <w:tcW w:w="534" w:type="dxa"/>
            <w:vAlign w:val="center"/>
          </w:tcPr>
          <w:p w14:paraId="53C69F71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16</w:t>
            </w:r>
          </w:p>
        </w:tc>
        <w:tc>
          <w:tcPr>
            <w:tcW w:w="2406" w:type="dxa"/>
          </w:tcPr>
          <w:p w14:paraId="05DF8959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Обобщение пройденного в 1 четверти</w:t>
            </w:r>
          </w:p>
        </w:tc>
        <w:tc>
          <w:tcPr>
            <w:tcW w:w="593" w:type="dxa"/>
          </w:tcPr>
          <w:p w14:paraId="6BA4BFE5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1</w:t>
            </w:r>
          </w:p>
        </w:tc>
        <w:tc>
          <w:tcPr>
            <w:tcW w:w="1984" w:type="dxa"/>
          </w:tcPr>
          <w:p w14:paraId="2A62A69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Коррекция внимания, памяти, мышления. Учить узнавать звучание музыкального инструмента.</w:t>
            </w:r>
          </w:p>
        </w:tc>
        <w:tc>
          <w:tcPr>
            <w:tcW w:w="1840" w:type="dxa"/>
          </w:tcPr>
          <w:p w14:paraId="259E703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Усвоение жизненного содержания музыкальных сочинений</w:t>
            </w:r>
          </w:p>
        </w:tc>
        <w:tc>
          <w:tcPr>
            <w:tcW w:w="2126" w:type="dxa"/>
          </w:tcPr>
          <w:p w14:paraId="4A44852A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устойчивого интереса к музыкально-творческой деятельности.</w:t>
            </w:r>
          </w:p>
          <w:p w14:paraId="41B56E28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267" w:type="dxa"/>
          </w:tcPr>
          <w:p w14:paraId="684FBC76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Проявление потребности   эмоционального общения с педагогом, другими детьми.</w:t>
            </w:r>
          </w:p>
          <w:p w14:paraId="55FDE317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677" w:type="dxa"/>
            <w:gridSpan w:val="7"/>
          </w:tcPr>
          <w:p w14:paraId="07FDDC99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447" w:type="dxa"/>
          </w:tcPr>
          <w:p w14:paraId="31049AFF" w14:textId="77777777" w:rsidR="00D52ACB" w:rsidRPr="009431C5" w:rsidRDefault="009431C5">
            <w:pPr>
              <w:pStyle w:val="1"/>
              <w:spacing w:line="240" w:lineRule="auto"/>
              <w:rPr>
                <w:rFonts w:eastAsiaTheme="minorEastAsia"/>
                <w:color w:val="000000"/>
                <w:shd w:val="clear" w:color="auto" w:fill="FFFFFF"/>
              </w:rPr>
            </w:pPr>
            <w:r w:rsidRPr="009431C5">
              <w:rPr>
                <w:color w:val="000000"/>
                <w:shd w:val="clear" w:color="auto" w:fill="FFFFFF"/>
              </w:rPr>
              <w:t>воспитание дисциплинированности, организованности,</w:t>
            </w:r>
          </w:p>
          <w:p w14:paraId="18BAF212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515A2EA4" w14:textId="77777777">
        <w:trPr>
          <w:trHeight w:val="144"/>
        </w:trPr>
        <w:tc>
          <w:tcPr>
            <w:tcW w:w="534" w:type="dxa"/>
            <w:vAlign w:val="center"/>
          </w:tcPr>
          <w:p w14:paraId="3646FA9C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17</w:t>
            </w:r>
          </w:p>
        </w:tc>
        <w:tc>
          <w:tcPr>
            <w:tcW w:w="2406" w:type="dxa"/>
          </w:tcPr>
          <w:p w14:paraId="5C08FB93" w14:textId="77777777" w:rsidR="00D52ACB" w:rsidRPr="009431C5" w:rsidRDefault="009431C5">
            <w:pPr>
              <w:pStyle w:val="1"/>
              <w:spacing w:line="240" w:lineRule="auto"/>
              <w:rPr>
                <w:b/>
              </w:rPr>
            </w:pPr>
            <w:r w:rsidRPr="009431C5">
              <w:rPr>
                <w:b/>
              </w:rPr>
              <w:t>Игра на музыкальных инструментах</w:t>
            </w:r>
          </w:p>
          <w:p w14:paraId="5FA82C7D" w14:textId="77777777" w:rsidR="00D52ACB" w:rsidRPr="009431C5" w:rsidRDefault="00D52ACB">
            <w:pPr>
              <w:pStyle w:val="1"/>
              <w:spacing w:line="240" w:lineRule="auto"/>
            </w:pPr>
          </w:p>
          <w:p w14:paraId="51BF9B70" w14:textId="77777777" w:rsidR="00D52ACB" w:rsidRPr="009431C5" w:rsidRDefault="009431C5">
            <w:pPr>
              <w:pStyle w:val="1"/>
              <w:spacing w:line="240" w:lineRule="auto"/>
              <w:rPr>
                <w:b/>
              </w:rPr>
            </w:pPr>
            <w:r w:rsidRPr="009431C5">
              <w:rPr>
                <w:b/>
              </w:rPr>
              <w:t>На чём играют музыку</w:t>
            </w:r>
          </w:p>
        </w:tc>
        <w:tc>
          <w:tcPr>
            <w:tcW w:w="593" w:type="dxa"/>
          </w:tcPr>
          <w:p w14:paraId="3EBB0455" w14:textId="77777777" w:rsidR="00D52ACB" w:rsidRPr="009431C5" w:rsidRDefault="00D52ACB">
            <w:pPr>
              <w:pStyle w:val="1"/>
              <w:spacing w:line="276" w:lineRule="auto"/>
            </w:pPr>
          </w:p>
          <w:p w14:paraId="27A21941" w14:textId="77777777" w:rsidR="00D52ACB" w:rsidRPr="009431C5" w:rsidRDefault="00D52ACB">
            <w:pPr>
              <w:pStyle w:val="1"/>
              <w:spacing w:line="276" w:lineRule="auto"/>
              <w:jc w:val="center"/>
            </w:pPr>
          </w:p>
          <w:p w14:paraId="10AFAD6E" w14:textId="77777777" w:rsidR="00D52ACB" w:rsidRPr="009431C5" w:rsidRDefault="009431C5">
            <w:pPr>
              <w:pStyle w:val="1"/>
              <w:spacing w:line="276" w:lineRule="auto"/>
              <w:jc w:val="center"/>
            </w:pPr>
            <w:r w:rsidRPr="009431C5">
              <w:rPr>
                <w:rFonts w:eastAsia="Calibri"/>
              </w:rPr>
              <w:t>1</w:t>
            </w:r>
          </w:p>
        </w:tc>
        <w:tc>
          <w:tcPr>
            <w:tcW w:w="1984" w:type="dxa"/>
          </w:tcPr>
          <w:p w14:paraId="3E9D0E22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 xml:space="preserve">Побуждать припоминать мелодию знакомых песен и называть их, различать </w:t>
            </w:r>
            <w:r w:rsidRPr="009431C5">
              <w:rPr>
                <w:rFonts w:eastAsia="Calibri"/>
              </w:rPr>
              <w:lastRenderedPageBreak/>
              <w:t>музыку.</w:t>
            </w:r>
          </w:p>
        </w:tc>
        <w:tc>
          <w:tcPr>
            <w:tcW w:w="1840" w:type="dxa"/>
          </w:tcPr>
          <w:p w14:paraId="2A33F888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lastRenderedPageBreak/>
              <w:t>Развитие умения активно включаться в общеполезную социальную деятельность</w:t>
            </w:r>
          </w:p>
        </w:tc>
        <w:tc>
          <w:tcPr>
            <w:tcW w:w="2126" w:type="dxa"/>
          </w:tcPr>
          <w:p w14:paraId="26D24C8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 xml:space="preserve">Формирование умений строить рассуждения в форме связи простых суждений </w:t>
            </w:r>
            <w:r w:rsidRPr="009431C5">
              <w:lastRenderedPageBreak/>
              <w:t>изучаемого материала</w:t>
            </w:r>
          </w:p>
        </w:tc>
        <w:tc>
          <w:tcPr>
            <w:tcW w:w="2267" w:type="dxa"/>
          </w:tcPr>
          <w:p w14:paraId="6CCDB532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lastRenderedPageBreak/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1645" w:type="dxa"/>
            <w:gridSpan w:val="4"/>
          </w:tcPr>
          <w:p w14:paraId="2AAD322E" w14:textId="77777777" w:rsidR="00D52ACB" w:rsidRPr="009431C5" w:rsidRDefault="009431C5">
            <w:pPr>
              <w:pStyle w:val="1"/>
              <w:widowControl w:val="0"/>
              <w:spacing w:line="276" w:lineRule="auto"/>
            </w:pPr>
            <w:r w:rsidRPr="009431C5">
              <w:rPr>
                <w:rFonts w:eastAsia="Calibri"/>
              </w:rPr>
              <w:t>Умение адекватно реагировать на внешний контроль и оценку,</w:t>
            </w:r>
          </w:p>
          <w:p w14:paraId="516AE1A8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lastRenderedPageBreak/>
              <w:t>корректировать в соответствии с ней свою деятельность</w:t>
            </w:r>
          </w:p>
        </w:tc>
        <w:tc>
          <w:tcPr>
            <w:tcW w:w="1479" w:type="dxa"/>
            <w:gridSpan w:val="4"/>
          </w:tcPr>
          <w:p w14:paraId="0C5FC6CC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lastRenderedPageBreak/>
              <w:t>-формирование личностных позитивных качеств школьника</w:t>
            </w:r>
          </w:p>
        </w:tc>
      </w:tr>
      <w:tr w:rsidR="00D52ACB" w:rsidRPr="009431C5" w14:paraId="237EFD50" w14:textId="77777777">
        <w:trPr>
          <w:trHeight w:val="144"/>
        </w:trPr>
        <w:tc>
          <w:tcPr>
            <w:tcW w:w="534" w:type="dxa"/>
            <w:vAlign w:val="center"/>
          </w:tcPr>
          <w:p w14:paraId="0BBC1BB4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18</w:t>
            </w:r>
          </w:p>
        </w:tc>
        <w:tc>
          <w:tcPr>
            <w:tcW w:w="2406" w:type="dxa"/>
          </w:tcPr>
          <w:p w14:paraId="4A7F7EDD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  <w:b/>
              </w:rPr>
              <w:t xml:space="preserve">Слушание </w:t>
            </w:r>
          </w:p>
          <w:p w14:paraId="1832C026" w14:textId="77777777" w:rsidR="00D52ACB" w:rsidRPr="009431C5" w:rsidRDefault="00D52ACB">
            <w:pPr>
              <w:pStyle w:val="1"/>
              <w:spacing w:line="240" w:lineRule="auto"/>
            </w:pPr>
          </w:p>
          <w:p w14:paraId="6E023FCD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>О чём рассказывает музыка?</w:t>
            </w:r>
          </w:p>
        </w:tc>
        <w:tc>
          <w:tcPr>
            <w:tcW w:w="593" w:type="dxa"/>
          </w:tcPr>
          <w:p w14:paraId="67569F0B" w14:textId="77777777" w:rsidR="00D52ACB" w:rsidRPr="009431C5" w:rsidRDefault="00D52ACB">
            <w:pPr>
              <w:pStyle w:val="1"/>
              <w:spacing w:line="276" w:lineRule="auto"/>
              <w:jc w:val="center"/>
            </w:pPr>
          </w:p>
          <w:p w14:paraId="012067B4" w14:textId="77777777" w:rsidR="00D52ACB" w:rsidRPr="009431C5" w:rsidRDefault="00D52ACB">
            <w:pPr>
              <w:pStyle w:val="1"/>
              <w:spacing w:line="276" w:lineRule="auto"/>
              <w:jc w:val="center"/>
            </w:pPr>
          </w:p>
          <w:p w14:paraId="53371DC9" w14:textId="77777777" w:rsidR="00D52ACB" w:rsidRPr="009431C5" w:rsidRDefault="009431C5">
            <w:pPr>
              <w:pStyle w:val="1"/>
              <w:spacing w:line="276" w:lineRule="auto"/>
              <w:jc w:val="center"/>
            </w:pPr>
            <w:r w:rsidRPr="009431C5">
              <w:rPr>
                <w:rFonts w:eastAsia="Calibri"/>
              </w:rPr>
              <w:t>1</w:t>
            </w:r>
          </w:p>
        </w:tc>
        <w:tc>
          <w:tcPr>
            <w:tcW w:w="1984" w:type="dxa"/>
          </w:tcPr>
          <w:p w14:paraId="047E871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Коррекция внимания, памяти, мышления с помощью приобщения к подпеванию несложных песен, сопровождая пение жестами.</w:t>
            </w:r>
          </w:p>
        </w:tc>
        <w:tc>
          <w:tcPr>
            <w:tcW w:w="1840" w:type="dxa"/>
          </w:tcPr>
          <w:p w14:paraId="0511E902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Развитие умения активно включаться в общеполезную социальную деятельность</w:t>
            </w:r>
          </w:p>
        </w:tc>
        <w:tc>
          <w:tcPr>
            <w:tcW w:w="2126" w:type="dxa"/>
          </w:tcPr>
          <w:p w14:paraId="1B24AF2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Формирование умений строить рассуждения в форме связи простых суждений изучаемого материала</w:t>
            </w:r>
          </w:p>
          <w:p w14:paraId="6960DC5C" w14:textId="77777777" w:rsidR="00D52ACB" w:rsidRPr="009431C5" w:rsidRDefault="00D52ACB">
            <w:pPr>
              <w:pStyle w:val="1"/>
              <w:spacing w:line="240" w:lineRule="auto"/>
            </w:pPr>
          </w:p>
          <w:p w14:paraId="43F2AA29" w14:textId="77777777" w:rsidR="00D52ACB" w:rsidRPr="009431C5" w:rsidRDefault="00D52ACB">
            <w:pPr>
              <w:pStyle w:val="1"/>
              <w:spacing w:line="240" w:lineRule="auto"/>
            </w:pPr>
          </w:p>
          <w:p w14:paraId="4F76C095" w14:textId="77777777" w:rsidR="00D52ACB" w:rsidRPr="009431C5" w:rsidRDefault="00D52ACB">
            <w:pPr>
              <w:pStyle w:val="1"/>
              <w:spacing w:line="240" w:lineRule="auto"/>
            </w:pPr>
          </w:p>
          <w:p w14:paraId="19C6FE3B" w14:textId="77777777" w:rsidR="00D52ACB" w:rsidRPr="009431C5" w:rsidRDefault="00D52ACB">
            <w:pPr>
              <w:pStyle w:val="1"/>
              <w:spacing w:line="240" w:lineRule="auto"/>
            </w:pPr>
          </w:p>
          <w:p w14:paraId="0213D8B5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2267" w:type="dxa"/>
          </w:tcPr>
          <w:p w14:paraId="4E6D3EDE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1645" w:type="dxa"/>
            <w:gridSpan w:val="4"/>
          </w:tcPr>
          <w:p w14:paraId="50119D72" w14:textId="77777777" w:rsidR="00D52ACB" w:rsidRPr="009431C5" w:rsidRDefault="009431C5">
            <w:pPr>
              <w:pStyle w:val="1"/>
              <w:widowControl w:val="0"/>
              <w:spacing w:line="276" w:lineRule="auto"/>
            </w:pPr>
            <w:r w:rsidRPr="009431C5">
              <w:rPr>
                <w:rFonts w:eastAsia="Calibri"/>
              </w:rPr>
              <w:t>Умение адекватно реагировать на внешний контроль и оценку,</w:t>
            </w:r>
          </w:p>
          <w:p w14:paraId="4ED2043E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корректировать в соответствии с ней свою деятельность</w:t>
            </w:r>
          </w:p>
        </w:tc>
        <w:tc>
          <w:tcPr>
            <w:tcW w:w="1479" w:type="dxa"/>
            <w:gridSpan w:val="4"/>
          </w:tcPr>
          <w:p w14:paraId="69F99297" w14:textId="77777777" w:rsidR="00D52ACB" w:rsidRPr="009431C5" w:rsidRDefault="009431C5">
            <w:pPr>
              <w:pStyle w:val="1"/>
              <w:spacing w:line="240" w:lineRule="auto"/>
              <w:rPr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-воспитание умения преодолевать трудности,</w:t>
            </w:r>
          </w:p>
          <w:p w14:paraId="2679A36B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47603D38" w14:textId="77777777">
        <w:trPr>
          <w:trHeight w:val="144"/>
        </w:trPr>
        <w:tc>
          <w:tcPr>
            <w:tcW w:w="534" w:type="dxa"/>
            <w:vAlign w:val="center"/>
          </w:tcPr>
          <w:p w14:paraId="59C8BDCD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19,20</w:t>
            </w:r>
          </w:p>
          <w:p w14:paraId="05265637" w14:textId="77777777" w:rsidR="00D52ACB" w:rsidRPr="009431C5" w:rsidRDefault="00D52ACB">
            <w:pPr>
              <w:pStyle w:val="1"/>
              <w:spacing w:line="276" w:lineRule="auto"/>
            </w:pPr>
          </w:p>
          <w:p w14:paraId="2AC62F4F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406" w:type="dxa"/>
          </w:tcPr>
          <w:p w14:paraId="1011AD70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Характеры людей в музыке</w:t>
            </w:r>
          </w:p>
        </w:tc>
        <w:tc>
          <w:tcPr>
            <w:tcW w:w="593" w:type="dxa"/>
          </w:tcPr>
          <w:p w14:paraId="11375CF5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  <w:tc>
          <w:tcPr>
            <w:tcW w:w="1984" w:type="dxa"/>
          </w:tcPr>
          <w:p w14:paraId="13F5F07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Коррекция внимания, памяти, мышления с помощью приобщения детей к пению, уметь подпевать повторяющиеся слова.</w:t>
            </w:r>
          </w:p>
        </w:tc>
        <w:tc>
          <w:tcPr>
            <w:tcW w:w="1840" w:type="dxa"/>
          </w:tcPr>
          <w:p w14:paraId="5D17717A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Реализация творческого потенциала в процессе коллективного(индивидуального) музицирования.</w:t>
            </w:r>
          </w:p>
        </w:tc>
        <w:tc>
          <w:tcPr>
            <w:tcW w:w="2126" w:type="dxa"/>
          </w:tcPr>
          <w:p w14:paraId="67694A82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Формирование выраженной устойчивой учебно-познавательной мотивации учения</w:t>
            </w:r>
          </w:p>
        </w:tc>
        <w:tc>
          <w:tcPr>
            <w:tcW w:w="2267" w:type="dxa"/>
          </w:tcPr>
          <w:p w14:paraId="4D5C3A5D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Проявление потребности   эмоционального общения с педагогом, другими детьми.</w:t>
            </w:r>
          </w:p>
          <w:p w14:paraId="6637D328" w14:textId="77777777" w:rsidR="00D52ACB" w:rsidRPr="009431C5" w:rsidRDefault="00D52ACB">
            <w:pPr>
              <w:pStyle w:val="1"/>
              <w:spacing w:line="276" w:lineRule="auto"/>
            </w:pPr>
          </w:p>
          <w:p w14:paraId="06AC896A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645" w:type="dxa"/>
            <w:gridSpan w:val="4"/>
          </w:tcPr>
          <w:p w14:paraId="24205FDB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положительного отношения к коллективной музыкальной деятельности</w:t>
            </w:r>
          </w:p>
          <w:p w14:paraId="090A1ED1" w14:textId="77777777" w:rsidR="00D52ACB" w:rsidRPr="009431C5" w:rsidRDefault="00D52ACB">
            <w:pPr>
              <w:pStyle w:val="1"/>
              <w:spacing w:line="276" w:lineRule="auto"/>
            </w:pPr>
          </w:p>
          <w:p w14:paraId="644CEBA0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479" w:type="dxa"/>
            <w:gridSpan w:val="4"/>
          </w:tcPr>
          <w:p w14:paraId="75F83FB3" w14:textId="77777777" w:rsidR="00D52ACB" w:rsidRPr="009431C5" w:rsidRDefault="009431C5">
            <w:pPr>
              <w:pStyle w:val="1"/>
              <w:spacing w:line="240" w:lineRule="auto"/>
              <w:rPr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-воспитание положительного интереса к изучаемому предмету.</w:t>
            </w:r>
          </w:p>
          <w:p w14:paraId="4FB0A96B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03126D04" w14:textId="77777777">
        <w:trPr>
          <w:trHeight w:val="3102"/>
        </w:trPr>
        <w:tc>
          <w:tcPr>
            <w:tcW w:w="534" w:type="dxa"/>
            <w:vAlign w:val="center"/>
          </w:tcPr>
          <w:p w14:paraId="521974E5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lastRenderedPageBreak/>
              <w:t>21,22</w:t>
            </w:r>
          </w:p>
        </w:tc>
        <w:tc>
          <w:tcPr>
            <w:tcW w:w="2406" w:type="dxa"/>
          </w:tcPr>
          <w:p w14:paraId="35A65015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Музыка и движение</w:t>
            </w:r>
          </w:p>
          <w:p w14:paraId="485AF5C4" w14:textId="77777777" w:rsidR="00D52ACB" w:rsidRPr="009431C5" w:rsidRDefault="00D52ACB">
            <w:pPr>
              <w:pStyle w:val="1"/>
              <w:spacing w:line="240" w:lineRule="auto"/>
            </w:pPr>
          </w:p>
          <w:p w14:paraId="64934C9F" w14:textId="77777777" w:rsidR="00D52ACB" w:rsidRPr="009431C5" w:rsidRDefault="00D52ACB">
            <w:pPr>
              <w:pStyle w:val="1"/>
              <w:spacing w:line="240" w:lineRule="auto"/>
            </w:pPr>
          </w:p>
          <w:p w14:paraId="01EF6999" w14:textId="77777777" w:rsidR="00D52ACB" w:rsidRPr="009431C5" w:rsidRDefault="00D52ACB">
            <w:pPr>
              <w:pStyle w:val="1"/>
              <w:spacing w:line="240" w:lineRule="auto"/>
            </w:pPr>
          </w:p>
          <w:p w14:paraId="58B2D365" w14:textId="77777777" w:rsidR="00D52ACB" w:rsidRPr="009431C5" w:rsidRDefault="00D52ACB">
            <w:pPr>
              <w:pStyle w:val="1"/>
              <w:spacing w:line="240" w:lineRule="auto"/>
            </w:pPr>
          </w:p>
          <w:p w14:paraId="5F64A81A" w14:textId="77777777" w:rsidR="00D52ACB" w:rsidRPr="009431C5" w:rsidRDefault="00D52ACB">
            <w:pPr>
              <w:pStyle w:val="1"/>
              <w:spacing w:line="240" w:lineRule="auto"/>
            </w:pPr>
          </w:p>
          <w:p w14:paraId="3391D931" w14:textId="77777777" w:rsidR="00D52ACB" w:rsidRPr="009431C5" w:rsidRDefault="00D52ACB">
            <w:pPr>
              <w:pStyle w:val="1"/>
              <w:spacing w:line="240" w:lineRule="auto"/>
            </w:pPr>
          </w:p>
          <w:p w14:paraId="7D460E47" w14:textId="77777777" w:rsidR="00D52ACB" w:rsidRPr="009431C5" w:rsidRDefault="00D52ACB">
            <w:pPr>
              <w:pStyle w:val="1"/>
              <w:spacing w:line="240" w:lineRule="auto"/>
            </w:pPr>
          </w:p>
          <w:p w14:paraId="039EC610" w14:textId="77777777" w:rsidR="00D52ACB" w:rsidRPr="009431C5" w:rsidRDefault="00D52ACB">
            <w:pPr>
              <w:pStyle w:val="1"/>
              <w:spacing w:line="240" w:lineRule="auto"/>
            </w:pPr>
          </w:p>
          <w:p w14:paraId="7D21087C" w14:textId="77777777" w:rsidR="00D52ACB" w:rsidRPr="009431C5" w:rsidRDefault="00D52ACB">
            <w:pPr>
              <w:pStyle w:val="1"/>
              <w:spacing w:line="240" w:lineRule="auto"/>
            </w:pPr>
          </w:p>
          <w:p w14:paraId="774F717B" w14:textId="77777777" w:rsidR="00D52ACB" w:rsidRPr="009431C5" w:rsidRDefault="00D52ACB">
            <w:pPr>
              <w:pStyle w:val="1"/>
              <w:spacing w:line="240" w:lineRule="auto"/>
            </w:pPr>
          </w:p>
          <w:p w14:paraId="3DC18660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593" w:type="dxa"/>
          </w:tcPr>
          <w:p w14:paraId="444CF31B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  <w:tc>
          <w:tcPr>
            <w:tcW w:w="1984" w:type="dxa"/>
          </w:tcPr>
          <w:p w14:paraId="571731AB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Коррекция внимания, учить узнавать звучание музыкальных инструментов.</w:t>
            </w:r>
          </w:p>
          <w:p w14:paraId="2FD94550" w14:textId="77777777" w:rsidR="00D52ACB" w:rsidRPr="009431C5" w:rsidRDefault="00D52ACB">
            <w:pPr>
              <w:pStyle w:val="1"/>
              <w:spacing w:line="276" w:lineRule="auto"/>
            </w:pPr>
          </w:p>
          <w:p w14:paraId="3D44DFE2" w14:textId="77777777" w:rsidR="00D52ACB" w:rsidRPr="009431C5" w:rsidRDefault="00D52ACB">
            <w:pPr>
              <w:pStyle w:val="1"/>
              <w:spacing w:line="276" w:lineRule="auto"/>
            </w:pPr>
          </w:p>
          <w:p w14:paraId="164DC86E" w14:textId="77777777" w:rsidR="00D52ACB" w:rsidRPr="009431C5" w:rsidRDefault="00D52ACB">
            <w:pPr>
              <w:pStyle w:val="1"/>
              <w:spacing w:line="276" w:lineRule="auto"/>
            </w:pPr>
          </w:p>
          <w:p w14:paraId="410EE9F2" w14:textId="77777777" w:rsidR="00D52ACB" w:rsidRPr="009431C5" w:rsidRDefault="00D52ACB">
            <w:pPr>
              <w:pStyle w:val="1"/>
              <w:spacing w:line="276" w:lineRule="auto"/>
            </w:pPr>
          </w:p>
          <w:p w14:paraId="7431B56A" w14:textId="77777777" w:rsidR="00D52ACB" w:rsidRPr="009431C5" w:rsidRDefault="00D52ACB">
            <w:pPr>
              <w:pStyle w:val="1"/>
              <w:spacing w:line="276" w:lineRule="auto"/>
            </w:pPr>
          </w:p>
          <w:p w14:paraId="32098ECE" w14:textId="77777777" w:rsidR="00D52ACB" w:rsidRPr="009431C5" w:rsidRDefault="00D52ACB">
            <w:pPr>
              <w:pStyle w:val="1"/>
              <w:spacing w:line="276" w:lineRule="auto"/>
            </w:pPr>
          </w:p>
          <w:p w14:paraId="33B852DF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840" w:type="dxa"/>
          </w:tcPr>
          <w:p w14:paraId="41500D47" w14:textId="77777777" w:rsidR="00D52ACB" w:rsidRPr="009431C5" w:rsidRDefault="009431C5">
            <w:pPr>
              <w:pStyle w:val="1"/>
              <w:spacing w:line="276" w:lineRule="auto"/>
              <w:rPr>
                <w:rStyle w:val="c9c2c5"/>
              </w:rPr>
            </w:pPr>
            <w:r w:rsidRPr="009431C5">
              <w:rPr>
                <w:rFonts w:eastAsia="Calibri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  <w:p w14:paraId="371A3595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126" w:type="dxa"/>
          </w:tcPr>
          <w:p w14:paraId="03867857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2267" w:type="dxa"/>
          </w:tcPr>
          <w:p w14:paraId="58C34199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Формирование умений строить сообщения в устной форме.</w:t>
            </w:r>
          </w:p>
        </w:tc>
        <w:tc>
          <w:tcPr>
            <w:tcW w:w="1645" w:type="dxa"/>
            <w:gridSpan w:val="4"/>
          </w:tcPr>
          <w:p w14:paraId="55B879ED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</w:t>
            </w:r>
          </w:p>
          <w:p w14:paraId="212A4FCB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навыков учебного поведения на уроках музыки</w:t>
            </w:r>
          </w:p>
          <w:p w14:paraId="6F43D84A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479" w:type="dxa"/>
            <w:gridSpan w:val="4"/>
          </w:tcPr>
          <w:p w14:paraId="18CD7BE8" w14:textId="77777777" w:rsidR="00D52ACB" w:rsidRPr="009431C5" w:rsidRDefault="00D52ACB">
            <w:pPr>
              <w:pStyle w:val="1"/>
              <w:spacing w:line="276" w:lineRule="auto"/>
            </w:pPr>
          </w:p>
          <w:p w14:paraId="1E1731D9" w14:textId="77777777" w:rsidR="00D52ACB" w:rsidRPr="009431C5" w:rsidRDefault="009431C5">
            <w:pPr>
              <w:pStyle w:val="1"/>
              <w:spacing w:line="240" w:lineRule="auto"/>
              <w:rPr>
                <w:rFonts w:eastAsiaTheme="minorEastAsia"/>
                <w:color w:val="000000"/>
                <w:shd w:val="clear" w:color="auto" w:fill="FFFFFF"/>
              </w:rPr>
            </w:pPr>
            <w:r w:rsidRPr="009431C5">
              <w:rPr>
                <w:color w:val="000000"/>
                <w:shd w:val="clear" w:color="auto" w:fill="FFFFFF"/>
              </w:rPr>
              <w:t>воспитание дисциплинированности, организованности,</w:t>
            </w:r>
          </w:p>
          <w:p w14:paraId="7AE01F01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3557EA42" w14:textId="77777777">
        <w:trPr>
          <w:trHeight w:val="1132"/>
        </w:trPr>
        <w:tc>
          <w:tcPr>
            <w:tcW w:w="534" w:type="dxa"/>
            <w:vAlign w:val="center"/>
          </w:tcPr>
          <w:p w14:paraId="74ECEB78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23,24</w:t>
            </w:r>
          </w:p>
        </w:tc>
        <w:tc>
          <w:tcPr>
            <w:tcW w:w="2406" w:type="dxa"/>
          </w:tcPr>
          <w:p w14:paraId="4012639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" Детский альбом " П.И. Чайковского</w:t>
            </w:r>
          </w:p>
        </w:tc>
        <w:tc>
          <w:tcPr>
            <w:tcW w:w="593" w:type="dxa"/>
          </w:tcPr>
          <w:p w14:paraId="1C827DBB" w14:textId="77777777" w:rsidR="00D52ACB" w:rsidRPr="009431C5" w:rsidRDefault="00D52ACB">
            <w:pPr>
              <w:pStyle w:val="1"/>
              <w:spacing w:line="276" w:lineRule="auto"/>
            </w:pPr>
          </w:p>
          <w:p w14:paraId="551E306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  <w:tc>
          <w:tcPr>
            <w:tcW w:w="1984" w:type="dxa"/>
          </w:tcPr>
          <w:p w14:paraId="02346FA3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Коррекция внимания, памяти, мышления с помощью побуж-дения к прослу-шиванию мелодии различного характера.</w:t>
            </w:r>
          </w:p>
        </w:tc>
        <w:tc>
          <w:tcPr>
            <w:tcW w:w="1840" w:type="dxa"/>
          </w:tcPr>
          <w:p w14:paraId="30AB6FDF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2126" w:type="dxa"/>
          </w:tcPr>
          <w:p w14:paraId="3BEF8592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устойчивого интереса к музыкально-творческой деятельности.</w:t>
            </w:r>
          </w:p>
          <w:p w14:paraId="6EE40E6C" w14:textId="77777777" w:rsidR="00D52ACB" w:rsidRPr="009431C5" w:rsidRDefault="00D52ACB">
            <w:pPr>
              <w:pStyle w:val="1"/>
              <w:widowControl w:val="0"/>
              <w:spacing w:line="276" w:lineRule="auto"/>
            </w:pPr>
          </w:p>
        </w:tc>
        <w:tc>
          <w:tcPr>
            <w:tcW w:w="2267" w:type="dxa"/>
          </w:tcPr>
          <w:p w14:paraId="3E0A4403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Проявление потребности   эмоционального общения с педагогом, другими детьми.</w:t>
            </w:r>
          </w:p>
          <w:p w14:paraId="2AE00DD1" w14:textId="77777777" w:rsidR="00D52ACB" w:rsidRPr="009431C5" w:rsidRDefault="00D52ACB">
            <w:pPr>
              <w:pStyle w:val="1"/>
              <w:spacing w:line="276" w:lineRule="auto"/>
            </w:pPr>
          </w:p>
          <w:p w14:paraId="707EE5E3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645" w:type="dxa"/>
            <w:gridSpan w:val="4"/>
          </w:tcPr>
          <w:p w14:paraId="4F4622EF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эмоционального общения с педагогом и детьми.</w:t>
            </w:r>
          </w:p>
          <w:p w14:paraId="50B71333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479" w:type="dxa"/>
            <w:gridSpan w:val="4"/>
          </w:tcPr>
          <w:p w14:paraId="1A686658" w14:textId="77777777" w:rsidR="00D52ACB" w:rsidRPr="009431C5" w:rsidRDefault="009431C5">
            <w:pPr>
              <w:pStyle w:val="1"/>
              <w:spacing w:line="240" w:lineRule="auto"/>
              <w:rPr>
                <w:b/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воспитание продуманности своих действий и поведения,</w:t>
            </w:r>
          </w:p>
          <w:p w14:paraId="322AF724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280D1A38" w14:textId="77777777">
        <w:trPr>
          <w:trHeight w:val="144"/>
        </w:trPr>
        <w:tc>
          <w:tcPr>
            <w:tcW w:w="534" w:type="dxa"/>
            <w:vAlign w:val="center"/>
          </w:tcPr>
          <w:p w14:paraId="08C2B913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25,26</w:t>
            </w:r>
          </w:p>
        </w:tc>
        <w:tc>
          <w:tcPr>
            <w:tcW w:w="2406" w:type="dxa"/>
          </w:tcPr>
          <w:p w14:paraId="3142D23D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Зима в музыке</w:t>
            </w:r>
          </w:p>
        </w:tc>
        <w:tc>
          <w:tcPr>
            <w:tcW w:w="593" w:type="dxa"/>
          </w:tcPr>
          <w:p w14:paraId="6B883ACF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  <w:p w14:paraId="6445106E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984" w:type="dxa"/>
          </w:tcPr>
          <w:p w14:paraId="48944844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 xml:space="preserve">Коррекция внимания, памяти с помощью приобщения детей к пению, учить подпевать </w:t>
            </w:r>
            <w:r w:rsidRPr="009431C5">
              <w:rPr>
                <w:rFonts w:eastAsia="Calibri"/>
              </w:rPr>
              <w:lastRenderedPageBreak/>
              <w:t>повторяющиеся слова.</w:t>
            </w:r>
          </w:p>
        </w:tc>
        <w:tc>
          <w:tcPr>
            <w:tcW w:w="1840" w:type="dxa"/>
          </w:tcPr>
          <w:p w14:paraId="7BA53FA7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lastRenderedPageBreak/>
              <w:t xml:space="preserve">Развитие мотивов учебной деятельности и личностного смысла учения; овладение </w:t>
            </w:r>
            <w:r w:rsidRPr="009431C5">
              <w:rPr>
                <w:rFonts w:eastAsia="Calibri"/>
              </w:rPr>
              <w:lastRenderedPageBreak/>
              <w:t>навыками сотрудничества с учителем и сверстниками</w:t>
            </w:r>
          </w:p>
        </w:tc>
        <w:tc>
          <w:tcPr>
            <w:tcW w:w="2126" w:type="dxa"/>
          </w:tcPr>
          <w:p w14:paraId="0D87D98A" w14:textId="77777777" w:rsidR="00D52ACB" w:rsidRPr="009431C5" w:rsidRDefault="009431C5">
            <w:pPr>
              <w:pStyle w:val="1"/>
              <w:spacing w:line="276" w:lineRule="auto"/>
              <w:jc w:val="both"/>
            </w:pPr>
            <w:r w:rsidRPr="009431C5">
              <w:rPr>
                <w:rFonts w:eastAsia="Calibri"/>
              </w:rPr>
              <w:lastRenderedPageBreak/>
              <w:t>Уметь воспринимать музыку и выражать свое отношение к музыкальным произведениям.</w:t>
            </w:r>
          </w:p>
          <w:p w14:paraId="2FB13DF4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267" w:type="dxa"/>
          </w:tcPr>
          <w:p w14:paraId="3DA283A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lastRenderedPageBreak/>
              <w:t xml:space="preserve">Иметь представления об общих понятиях, о значении музыки в жизни человека, знание основных закономерностей </w:t>
            </w:r>
            <w:r w:rsidRPr="009431C5">
              <w:rPr>
                <w:rFonts w:eastAsia="Calibri"/>
              </w:rPr>
              <w:lastRenderedPageBreak/>
              <w:t>музыкального искусства, общее представление о музыкальной</w:t>
            </w:r>
          </w:p>
        </w:tc>
        <w:tc>
          <w:tcPr>
            <w:tcW w:w="1645" w:type="dxa"/>
            <w:gridSpan w:val="4"/>
          </w:tcPr>
          <w:p w14:paraId="1EA222A5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lastRenderedPageBreak/>
              <w:t>Умение осуществлять самооценку и самоконтроль в деятельности.</w:t>
            </w:r>
          </w:p>
        </w:tc>
        <w:tc>
          <w:tcPr>
            <w:tcW w:w="1479" w:type="dxa"/>
            <w:gridSpan w:val="4"/>
          </w:tcPr>
          <w:p w14:paraId="4D17E085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-формирование личностных позитивных качеств школьника</w:t>
            </w:r>
          </w:p>
        </w:tc>
      </w:tr>
      <w:tr w:rsidR="00D52ACB" w:rsidRPr="009431C5" w14:paraId="0E77B8F0" w14:textId="77777777">
        <w:trPr>
          <w:trHeight w:val="144"/>
        </w:trPr>
        <w:tc>
          <w:tcPr>
            <w:tcW w:w="534" w:type="dxa"/>
            <w:vAlign w:val="center"/>
          </w:tcPr>
          <w:p w14:paraId="19B3B043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27,28</w:t>
            </w:r>
          </w:p>
        </w:tc>
        <w:tc>
          <w:tcPr>
            <w:tcW w:w="2406" w:type="dxa"/>
          </w:tcPr>
          <w:p w14:paraId="1D7DAC9F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b/>
              </w:rPr>
              <w:t>Пение</w:t>
            </w:r>
          </w:p>
          <w:p w14:paraId="7953FEAA" w14:textId="77777777" w:rsidR="00D52ACB" w:rsidRPr="009431C5" w:rsidRDefault="00D52ACB">
            <w:pPr>
              <w:pStyle w:val="1"/>
              <w:spacing w:line="240" w:lineRule="auto"/>
            </w:pPr>
          </w:p>
          <w:p w14:paraId="265DB4B9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t>Игровые песни.</w:t>
            </w:r>
          </w:p>
        </w:tc>
        <w:tc>
          <w:tcPr>
            <w:tcW w:w="593" w:type="dxa"/>
          </w:tcPr>
          <w:p w14:paraId="73EAE583" w14:textId="77777777" w:rsidR="00D52ACB" w:rsidRPr="009431C5" w:rsidRDefault="00D52ACB">
            <w:pPr>
              <w:pStyle w:val="1"/>
              <w:spacing w:line="276" w:lineRule="auto"/>
            </w:pPr>
          </w:p>
          <w:p w14:paraId="1573B74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  <w:p w14:paraId="134B96E2" w14:textId="77777777" w:rsidR="00D52ACB" w:rsidRPr="009431C5" w:rsidRDefault="00D52ACB">
            <w:pPr>
              <w:pStyle w:val="1"/>
              <w:spacing w:line="276" w:lineRule="auto"/>
            </w:pPr>
          </w:p>
          <w:p w14:paraId="55E81F63" w14:textId="77777777" w:rsidR="00D52ACB" w:rsidRPr="009431C5" w:rsidRDefault="00D52ACB">
            <w:pPr>
              <w:pStyle w:val="1"/>
              <w:spacing w:line="276" w:lineRule="auto"/>
            </w:pPr>
          </w:p>
          <w:p w14:paraId="4508F726" w14:textId="77777777" w:rsidR="00D52ACB" w:rsidRPr="009431C5" w:rsidRDefault="00D52ACB">
            <w:pPr>
              <w:pStyle w:val="1"/>
              <w:spacing w:line="276" w:lineRule="auto"/>
            </w:pPr>
          </w:p>
          <w:p w14:paraId="03FE5303" w14:textId="77777777" w:rsidR="00D52ACB" w:rsidRPr="009431C5" w:rsidRDefault="00D52ACB">
            <w:pPr>
              <w:pStyle w:val="1"/>
              <w:spacing w:line="276" w:lineRule="auto"/>
            </w:pPr>
          </w:p>
          <w:p w14:paraId="4EC34446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984" w:type="dxa"/>
          </w:tcPr>
          <w:p w14:paraId="341F1563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840" w:type="dxa"/>
          </w:tcPr>
          <w:p w14:paraId="27843648" w14:textId="77777777" w:rsidR="00D52ACB" w:rsidRPr="009431C5" w:rsidRDefault="009431C5">
            <w:pPr>
              <w:pStyle w:val="22"/>
              <w:spacing w:after="0" w:line="276" w:lineRule="auto"/>
              <w:rPr>
                <w:color w:val="000000"/>
              </w:rPr>
            </w:pPr>
            <w:r w:rsidRPr="009431C5">
              <w:rPr>
                <w:rFonts w:eastAsia="Calibri"/>
              </w:rPr>
              <w:t>Углубление понимания социальных функций музыки в жизни людей</w:t>
            </w:r>
          </w:p>
          <w:p w14:paraId="16232E4B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126" w:type="dxa"/>
          </w:tcPr>
          <w:p w14:paraId="5EB3A752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устойчивого интереса к музыкально-творческой деятельности.</w:t>
            </w:r>
          </w:p>
          <w:p w14:paraId="2D26D7D9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267" w:type="dxa"/>
          </w:tcPr>
          <w:p w14:paraId="4633584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Формирование умения слушать и вступать в диалог со сверстниками , учителем в процессе размышления о музыке.</w:t>
            </w:r>
          </w:p>
        </w:tc>
        <w:tc>
          <w:tcPr>
            <w:tcW w:w="1645" w:type="dxa"/>
            <w:gridSpan w:val="4"/>
          </w:tcPr>
          <w:p w14:paraId="3ACD86D6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положительного отношения к коллективной музыкальной деятельности</w:t>
            </w:r>
          </w:p>
          <w:p w14:paraId="79BA95AF" w14:textId="77777777" w:rsidR="00D52ACB" w:rsidRPr="009431C5" w:rsidRDefault="00D52ACB">
            <w:pPr>
              <w:pStyle w:val="1"/>
              <w:spacing w:line="276" w:lineRule="auto"/>
            </w:pPr>
          </w:p>
          <w:p w14:paraId="060D4188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479" w:type="dxa"/>
            <w:gridSpan w:val="4"/>
          </w:tcPr>
          <w:p w14:paraId="4597A1B3" w14:textId="77777777" w:rsidR="00D52ACB" w:rsidRPr="009431C5" w:rsidRDefault="009431C5">
            <w:pPr>
              <w:pStyle w:val="1"/>
              <w:spacing w:line="240" w:lineRule="auto"/>
              <w:rPr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-воспитание положительного интереса к изучаемому предмету.</w:t>
            </w:r>
          </w:p>
          <w:p w14:paraId="652318B5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05F7878A" w14:textId="77777777">
        <w:trPr>
          <w:trHeight w:val="409"/>
        </w:trPr>
        <w:tc>
          <w:tcPr>
            <w:tcW w:w="534" w:type="dxa"/>
            <w:vAlign w:val="center"/>
          </w:tcPr>
          <w:p w14:paraId="21FE9938" w14:textId="77777777" w:rsidR="00D52ACB" w:rsidRPr="009431C5" w:rsidRDefault="00D52ACB">
            <w:pPr>
              <w:pStyle w:val="1"/>
              <w:spacing w:line="276" w:lineRule="auto"/>
            </w:pPr>
          </w:p>
          <w:p w14:paraId="3F48BE81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29</w:t>
            </w:r>
          </w:p>
        </w:tc>
        <w:tc>
          <w:tcPr>
            <w:tcW w:w="2406" w:type="dxa"/>
          </w:tcPr>
          <w:p w14:paraId="64C12770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Мы исполнители</w:t>
            </w:r>
          </w:p>
        </w:tc>
        <w:tc>
          <w:tcPr>
            <w:tcW w:w="593" w:type="dxa"/>
          </w:tcPr>
          <w:p w14:paraId="6112E5F4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1</w:t>
            </w:r>
          </w:p>
          <w:p w14:paraId="2D0C9B8E" w14:textId="77777777" w:rsidR="00D52ACB" w:rsidRPr="009431C5" w:rsidRDefault="00D52ACB">
            <w:pPr>
              <w:pStyle w:val="1"/>
              <w:spacing w:line="276" w:lineRule="auto"/>
            </w:pPr>
          </w:p>
          <w:p w14:paraId="57B86F3A" w14:textId="77777777" w:rsidR="00D52ACB" w:rsidRPr="009431C5" w:rsidRDefault="00D52ACB">
            <w:pPr>
              <w:pStyle w:val="1"/>
              <w:spacing w:line="276" w:lineRule="auto"/>
            </w:pPr>
          </w:p>
          <w:p w14:paraId="598FD956" w14:textId="77777777" w:rsidR="00D52ACB" w:rsidRPr="009431C5" w:rsidRDefault="00D52ACB">
            <w:pPr>
              <w:pStyle w:val="1"/>
              <w:spacing w:line="276" w:lineRule="auto"/>
            </w:pPr>
          </w:p>
          <w:p w14:paraId="7E91AD34" w14:textId="77777777" w:rsidR="00D52ACB" w:rsidRPr="009431C5" w:rsidRDefault="00D52ACB">
            <w:pPr>
              <w:pStyle w:val="1"/>
              <w:spacing w:line="276" w:lineRule="auto"/>
            </w:pPr>
          </w:p>
          <w:p w14:paraId="35AE927C" w14:textId="77777777" w:rsidR="00D52ACB" w:rsidRPr="009431C5" w:rsidRDefault="00D52ACB">
            <w:pPr>
              <w:pStyle w:val="1"/>
              <w:spacing w:line="276" w:lineRule="auto"/>
            </w:pPr>
          </w:p>
          <w:p w14:paraId="05367CC9" w14:textId="77777777" w:rsidR="00D52ACB" w:rsidRPr="009431C5" w:rsidRDefault="00D52ACB">
            <w:pPr>
              <w:pStyle w:val="1"/>
              <w:spacing w:line="276" w:lineRule="auto"/>
            </w:pPr>
          </w:p>
          <w:p w14:paraId="165DE76A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984" w:type="dxa"/>
          </w:tcPr>
          <w:p w14:paraId="2B83906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 xml:space="preserve">Коррекция внимания, памяти, развивать двигательную активность, развивать ориентирование в пространстве                </w:t>
            </w:r>
          </w:p>
        </w:tc>
        <w:tc>
          <w:tcPr>
            <w:tcW w:w="1840" w:type="dxa"/>
          </w:tcPr>
          <w:p w14:paraId="71483A93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этических чувств доброжелательности и эмоци-онально-нравственной отзывчивости.</w:t>
            </w:r>
          </w:p>
          <w:p w14:paraId="7AFC1435" w14:textId="77777777" w:rsidR="00D52ACB" w:rsidRPr="009431C5" w:rsidRDefault="00D52ACB">
            <w:pPr>
              <w:pStyle w:val="22"/>
              <w:spacing w:after="0" w:line="276" w:lineRule="auto"/>
            </w:pPr>
          </w:p>
        </w:tc>
        <w:tc>
          <w:tcPr>
            <w:tcW w:w="2126" w:type="dxa"/>
          </w:tcPr>
          <w:p w14:paraId="33A02A5E" w14:textId="77777777" w:rsidR="00D52ACB" w:rsidRPr="009431C5" w:rsidRDefault="009431C5">
            <w:pPr>
              <w:pStyle w:val="a5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431C5">
              <w:rPr>
                <w:rFonts w:ascii="Times New Roman" w:eastAsia="Calibri" w:hAnsi="Times New Roman" w:cs="Times New Roman"/>
                <w:sz w:val="24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вкуса.</w:t>
            </w:r>
          </w:p>
        </w:tc>
        <w:tc>
          <w:tcPr>
            <w:tcW w:w="2267" w:type="dxa"/>
          </w:tcPr>
          <w:p w14:paraId="22862E65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Иметь представления об общих  понятиях, о значении музыки в жизни человека, знание основных закономерностей музыкального искусства, общее представление о музыкальной</w:t>
            </w:r>
          </w:p>
        </w:tc>
        <w:tc>
          <w:tcPr>
            <w:tcW w:w="1645" w:type="dxa"/>
            <w:gridSpan w:val="4"/>
          </w:tcPr>
          <w:p w14:paraId="10AE8ECB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479" w:type="dxa"/>
            <w:gridSpan w:val="4"/>
          </w:tcPr>
          <w:p w14:paraId="13A8BAC5" w14:textId="77777777" w:rsidR="00D52ACB" w:rsidRPr="009431C5" w:rsidRDefault="009431C5">
            <w:pPr>
              <w:pStyle w:val="1"/>
              <w:spacing w:line="240" w:lineRule="auto"/>
              <w:rPr>
                <w:rFonts w:eastAsiaTheme="minorEastAsia"/>
                <w:color w:val="000000"/>
                <w:shd w:val="clear" w:color="auto" w:fill="FFFFFF"/>
              </w:rPr>
            </w:pPr>
            <w:r w:rsidRPr="009431C5">
              <w:rPr>
                <w:color w:val="000000"/>
                <w:shd w:val="clear" w:color="auto" w:fill="FFFFFF"/>
              </w:rPr>
              <w:t>воспитание дисциплинированности, организованности,</w:t>
            </w:r>
          </w:p>
          <w:p w14:paraId="4B11D3CF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46D41832" w14:textId="77777777">
        <w:trPr>
          <w:trHeight w:val="2393"/>
        </w:trPr>
        <w:tc>
          <w:tcPr>
            <w:tcW w:w="534" w:type="dxa"/>
            <w:vAlign w:val="center"/>
          </w:tcPr>
          <w:p w14:paraId="04177CB9" w14:textId="77777777" w:rsidR="00D52ACB" w:rsidRPr="009431C5" w:rsidRDefault="00E66210">
            <w:pPr>
              <w:pStyle w:val="1"/>
              <w:spacing w:line="240" w:lineRule="auto"/>
            </w:pPr>
            <w:r>
              <w:rPr>
                <w:rFonts w:eastAsia="Calibri"/>
              </w:rPr>
              <w:t>30-32</w:t>
            </w:r>
          </w:p>
        </w:tc>
        <w:tc>
          <w:tcPr>
            <w:tcW w:w="2406" w:type="dxa"/>
          </w:tcPr>
          <w:p w14:paraId="1418728B" w14:textId="77777777" w:rsidR="00D52ACB" w:rsidRPr="009431C5" w:rsidRDefault="009431C5">
            <w:pPr>
              <w:pStyle w:val="1"/>
              <w:spacing w:line="240" w:lineRule="auto"/>
              <w:rPr>
                <w:b/>
              </w:rPr>
            </w:pPr>
            <w:r w:rsidRPr="009431C5">
              <w:rPr>
                <w:rFonts w:eastAsia="Calibri"/>
                <w:b/>
              </w:rPr>
              <w:t>Движение под музыку</w:t>
            </w:r>
          </w:p>
          <w:p w14:paraId="08EEEDDB" w14:textId="77777777" w:rsidR="00D52ACB" w:rsidRPr="009431C5" w:rsidRDefault="00D52ACB">
            <w:pPr>
              <w:pStyle w:val="1"/>
              <w:spacing w:line="240" w:lineRule="auto"/>
            </w:pPr>
          </w:p>
          <w:p w14:paraId="5127963E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>Парная пляска</w:t>
            </w:r>
          </w:p>
          <w:p w14:paraId="76BB9E63" w14:textId="77777777" w:rsidR="00D52ACB" w:rsidRPr="009431C5" w:rsidRDefault="00D52ACB">
            <w:pPr>
              <w:pStyle w:val="1"/>
              <w:spacing w:line="240" w:lineRule="auto"/>
            </w:pPr>
          </w:p>
          <w:p w14:paraId="16B84250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>Новогодние игры и пляски</w:t>
            </w:r>
          </w:p>
        </w:tc>
        <w:tc>
          <w:tcPr>
            <w:tcW w:w="593" w:type="dxa"/>
          </w:tcPr>
          <w:p w14:paraId="35D4C4C4" w14:textId="77777777" w:rsidR="00D52ACB" w:rsidRPr="009431C5" w:rsidRDefault="00D52ACB">
            <w:pPr>
              <w:pStyle w:val="1"/>
              <w:spacing w:line="240" w:lineRule="auto"/>
            </w:pPr>
          </w:p>
          <w:p w14:paraId="3E8D548A" w14:textId="77777777" w:rsidR="00D52ACB" w:rsidRPr="009431C5" w:rsidRDefault="00D52ACB">
            <w:pPr>
              <w:pStyle w:val="1"/>
              <w:spacing w:line="240" w:lineRule="auto"/>
            </w:pPr>
          </w:p>
          <w:p w14:paraId="4EF11AF5" w14:textId="77777777" w:rsidR="00D52ACB" w:rsidRPr="009431C5" w:rsidRDefault="00D52ACB">
            <w:pPr>
              <w:pStyle w:val="1"/>
              <w:spacing w:line="240" w:lineRule="auto"/>
            </w:pPr>
          </w:p>
          <w:p w14:paraId="12A40744" w14:textId="77777777" w:rsidR="00D52ACB" w:rsidRPr="009431C5" w:rsidRDefault="00E66210">
            <w:pPr>
              <w:pStyle w:val="1"/>
              <w:spacing w:line="240" w:lineRule="auto"/>
            </w:pPr>
            <w:r>
              <w:rPr>
                <w:rFonts w:eastAsia="Calibri"/>
              </w:rPr>
              <w:t>3</w:t>
            </w:r>
          </w:p>
        </w:tc>
        <w:tc>
          <w:tcPr>
            <w:tcW w:w="1984" w:type="dxa"/>
          </w:tcPr>
          <w:p w14:paraId="39B78283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 xml:space="preserve">Коррекция внимания, памяти с помощью приобщения детей к пению, учить подпевать </w:t>
            </w:r>
            <w:r w:rsidRPr="009431C5">
              <w:rPr>
                <w:rFonts w:eastAsia="Calibri"/>
              </w:rPr>
              <w:lastRenderedPageBreak/>
              <w:t>повторяющиеся слова.</w:t>
            </w:r>
          </w:p>
        </w:tc>
        <w:tc>
          <w:tcPr>
            <w:tcW w:w="1840" w:type="dxa"/>
          </w:tcPr>
          <w:p w14:paraId="5016A804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lastRenderedPageBreak/>
              <w:t xml:space="preserve">Развитие мотивов учебной деятельности и личностного смысла учения; овладение </w:t>
            </w:r>
            <w:r w:rsidRPr="009431C5">
              <w:rPr>
                <w:rFonts w:eastAsia="Calibri"/>
              </w:rPr>
              <w:lastRenderedPageBreak/>
              <w:t>навыками сотрудничества с учителем и сверстниками</w:t>
            </w:r>
          </w:p>
        </w:tc>
        <w:tc>
          <w:tcPr>
            <w:tcW w:w="2126" w:type="dxa"/>
          </w:tcPr>
          <w:p w14:paraId="103885C9" w14:textId="77777777" w:rsidR="00D52ACB" w:rsidRPr="009431C5" w:rsidRDefault="009431C5">
            <w:pPr>
              <w:pStyle w:val="1"/>
              <w:spacing w:line="276" w:lineRule="auto"/>
              <w:jc w:val="both"/>
            </w:pPr>
            <w:r w:rsidRPr="009431C5">
              <w:rPr>
                <w:rFonts w:eastAsia="Calibri"/>
              </w:rPr>
              <w:lastRenderedPageBreak/>
              <w:t>Уметь воспринимать музыку и выражать свое отношение к музыкальным произведениям.</w:t>
            </w:r>
          </w:p>
          <w:p w14:paraId="63712BCF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267" w:type="dxa"/>
          </w:tcPr>
          <w:p w14:paraId="07AAA275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lastRenderedPageBreak/>
              <w:t xml:space="preserve">Иметь представления об общих понятиях, о значении музыки в жизни человека, знание основных закономерностей </w:t>
            </w:r>
            <w:r w:rsidRPr="009431C5">
              <w:rPr>
                <w:rFonts w:eastAsia="Calibri"/>
              </w:rPr>
              <w:lastRenderedPageBreak/>
              <w:t>музыкального искусства, общее представление о музыкальной</w:t>
            </w:r>
          </w:p>
        </w:tc>
        <w:tc>
          <w:tcPr>
            <w:tcW w:w="1614" w:type="dxa"/>
            <w:gridSpan w:val="3"/>
          </w:tcPr>
          <w:p w14:paraId="38271874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lastRenderedPageBreak/>
              <w:t>Умение осуществлять самооценку и самоконтроль в деятельности</w:t>
            </w:r>
            <w:r w:rsidRPr="009431C5">
              <w:rPr>
                <w:rFonts w:eastAsia="Calibri"/>
              </w:rPr>
              <w:lastRenderedPageBreak/>
              <w:t>.</w:t>
            </w:r>
          </w:p>
        </w:tc>
        <w:tc>
          <w:tcPr>
            <w:tcW w:w="1510" w:type="dxa"/>
            <w:gridSpan w:val="5"/>
          </w:tcPr>
          <w:p w14:paraId="4EE1EB96" w14:textId="77777777" w:rsidR="00D52ACB" w:rsidRPr="009431C5" w:rsidRDefault="009431C5">
            <w:pPr>
              <w:pStyle w:val="1"/>
              <w:spacing w:line="240" w:lineRule="auto"/>
              <w:rPr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lastRenderedPageBreak/>
              <w:t>-воспитание умения преодолевать трудности,</w:t>
            </w:r>
          </w:p>
          <w:p w14:paraId="4C17C457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3A15B194" w14:textId="77777777">
        <w:trPr>
          <w:trHeight w:val="144"/>
        </w:trPr>
        <w:tc>
          <w:tcPr>
            <w:tcW w:w="534" w:type="dxa"/>
            <w:vAlign w:val="center"/>
          </w:tcPr>
          <w:p w14:paraId="51B100CB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33-34</w:t>
            </w:r>
          </w:p>
        </w:tc>
        <w:tc>
          <w:tcPr>
            <w:tcW w:w="2406" w:type="dxa"/>
          </w:tcPr>
          <w:p w14:paraId="0E78424B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b/>
              </w:rPr>
              <w:t>Пение</w:t>
            </w:r>
          </w:p>
          <w:p w14:paraId="3693E2DB" w14:textId="77777777" w:rsidR="00D52ACB" w:rsidRPr="009431C5" w:rsidRDefault="00D52ACB">
            <w:pPr>
              <w:pStyle w:val="1"/>
              <w:spacing w:line="240" w:lineRule="auto"/>
            </w:pPr>
          </w:p>
          <w:p w14:paraId="6272BA75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>Песенное дыхание</w:t>
            </w:r>
          </w:p>
        </w:tc>
        <w:tc>
          <w:tcPr>
            <w:tcW w:w="593" w:type="dxa"/>
          </w:tcPr>
          <w:p w14:paraId="6667FE9B" w14:textId="77777777" w:rsidR="00D52ACB" w:rsidRPr="009431C5" w:rsidRDefault="00D52ACB">
            <w:pPr>
              <w:pStyle w:val="1"/>
              <w:spacing w:line="276" w:lineRule="auto"/>
            </w:pPr>
          </w:p>
          <w:p w14:paraId="3E9F73EC" w14:textId="77777777" w:rsidR="00D52ACB" w:rsidRPr="009431C5" w:rsidRDefault="00D52ACB">
            <w:pPr>
              <w:pStyle w:val="1"/>
              <w:spacing w:line="276" w:lineRule="auto"/>
            </w:pPr>
          </w:p>
          <w:p w14:paraId="062F08FE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  <w:p w14:paraId="5578AD19" w14:textId="77777777" w:rsidR="00D52ACB" w:rsidRPr="009431C5" w:rsidRDefault="00D52ACB">
            <w:pPr>
              <w:pStyle w:val="1"/>
              <w:spacing w:line="276" w:lineRule="auto"/>
            </w:pPr>
          </w:p>
          <w:p w14:paraId="11957419" w14:textId="77777777" w:rsidR="00D52ACB" w:rsidRPr="009431C5" w:rsidRDefault="00D52ACB">
            <w:pPr>
              <w:pStyle w:val="1"/>
              <w:spacing w:line="276" w:lineRule="auto"/>
            </w:pPr>
          </w:p>
          <w:p w14:paraId="2D9398A8" w14:textId="77777777" w:rsidR="00D52ACB" w:rsidRPr="009431C5" w:rsidRDefault="00D52ACB">
            <w:pPr>
              <w:pStyle w:val="1"/>
              <w:spacing w:line="276" w:lineRule="auto"/>
            </w:pPr>
          </w:p>
          <w:p w14:paraId="12543A01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984" w:type="dxa"/>
          </w:tcPr>
          <w:p w14:paraId="4441EB17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840" w:type="dxa"/>
          </w:tcPr>
          <w:p w14:paraId="2FE4AA12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6" w:type="dxa"/>
          </w:tcPr>
          <w:p w14:paraId="725D50C6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Уметь воспринимать музыку и выражать свое отношение к музыкальным произведениям.</w:t>
            </w:r>
          </w:p>
          <w:p w14:paraId="00F0ACC7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267" w:type="dxa"/>
          </w:tcPr>
          <w:p w14:paraId="2C20F0B0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Формировать умение вступать в диалог и поддерживать его</w:t>
            </w:r>
          </w:p>
        </w:tc>
        <w:tc>
          <w:tcPr>
            <w:tcW w:w="1581" w:type="dxa"/>
            <w:gridSpan w:val="2"/>
          </w:tcPr>
          <w:p w14:paraId="06BE51BB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543" w:type="dxa"/>
            <w:gridSpan w:val="6"/>
          </w:tcPr>
          <w:p w14:paraId="4E521DFB" w14:textId="77777777" w:rsidR="00D52ACB" w:rsidRPr="009431C5" w:rsidRDefault="009431C5">
            <w:pPr>
              <w:pStyle w:val="1"/>
              <w:spacing w:line="240" w:lineRule="auto"/>
              <w:rPr>
                <w:b/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воспитание продуманности своих действий и поведения,</w:t>
            </w:r>
          </w:p>
          <w:p w14:paraId="3F54FA5E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2B87AAC6" w14:textId="77777777">
        <w:trPr>
          <w:trHeight w:val="144"/>
        </w:trPr>
        <w:tc>
          <w:tcPr>
            <w:tcW w:w="534" w:type="dxa"/>
            <w:vAlign w:val="center"/>
          </w:tcPr>
          <w:p w14:paraId="6D4A54E7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35-36</w:t>
            </w:r>
          </w:p>
        </w:tc>
        <w:tc>
          <w:tcPr>
            <w:tcW w:w="2406" w:type="dxa"/>
          </w:tcPr>
          <w:p w14:paraId="57A80F76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Как спеть музыку?</w:t>
            </w:r>
          </w:p>
        </w:tc>
        <w:tc>
          <w:tcPr>
            <w:tcW w:w="593" w:type="dxa"/>
          </w:tcPr>
          <w:p w14:paraId="65661149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  <w:p w14:paraId="17B1FB2F" w14:textId="77777777" w:rsidR="00D52ACB" w:rsidRPr="009431C5" w:rsidRDefault="00D52ACB">
            <w:pPr>
              <w:pStyle w:val="1"/>
              <w:spacing w:line="276" w:lineRule="auto"/>
            </w:pPr>
          </w:p>
          <w:p w14:paraId="21FDEF80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984" w:type="dxa"/>
          </w:tcPr>
          <w:p w14:paraId="25D9C889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Коррекция внимания, памяти с помощью приобщения детей к пению, учить подпевать повторяющиеся слова.</w:t>
            </w:r>
          </w:p>
        </w:tc>
        <w:tc>
          <w:tcPr>
            <w:tcW w:w="1840" w:type="dxa"/>
          </w:tcPr>
          <w:p w14:paraId="2EEEEABD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2126" w:type="dxa"/>
          </w:tcPr>
          <w:p w14:paraId="1EB02CA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устойчивого интереса к музыкально-творческой деятельности.</w:t>
            </w:r>
          </w:p>
          <w:p w14:paraId="67ACD967" w14:textId="77777777" w:rsidR="00D52ACB" w:rsidRPr="009431C5" w:rsidRDefault="00D52ACB">
            <w:pPr>
              <w:pStyle w:val="1"/>
              <w:widowControl w:val="0"/>
              <w:spacing w:line="276" w:lineRule="auto"/>
            </w:pPr>
          </w:p>
          <w:p w14:paraId="6D1D381B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267" w:type="dxa"/>
          </w:tcPr>
          <w:p w14:paraId="14FE4F09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Проявление потребности   эмоционального общения с педагогом, другими детьми.</w:t>
            </w:r>
          </w:p>
          <w:p w14:paraId="7B2ABD0B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581" w:type="dxa"/>
            <w:gridSpan w:val="2"/>
          </w:tcPr>
          <w:p w14:paraId="31A358B7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Умение принимать цели и произвольно включаться в деятельность</w:t>
            </w:r>
          </w:p>
        </w:tc>
        <w:tc>
          <w:tcPr>
            <w:tcW w:w="1543" w:type="dxa"/>
            <w:gridSpan w:val="6"/>
          </w:tcPr>
          <w:p w14:paraId="628F38EC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-формирование личностных позитивных качеств школьника</w:t>
            </w:r>
          </w:p>
        </w:tc>
      </w:tr>
      <w:tr w:rsidR="00D52ACB" w:rsidRPr="009431C5" w14:paraId="19E5658E" w14:textId="77777777">
        <w:trPr>
          <w:trHeight w:val="551"/>
        </w:trPr>
        <w:tc>
          <w:tcPr>
            <w:tcW w:w="534" w:type="dxa"/>
            <w:vAlign w:val="center"/>
          </w:tcPr>
          <w:p w14:paraId="0EAF3D22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3</w:t>
            </w:r>
            <w:r w:rsidR="00E66210">
              <w:rPr>
                <w:rFonts w:eastAsia="Calibri"/>
              </w:rPr>
              <w:t>7-38</w:t>
            </w:r>
          </w:p>
        </w:tc>
        <w:tc>
          <w:tcPr>
            <w:tcW w:w="2406" w:type="dxa"/>
          </w:tcPr>
          <w:p w14:paraId="73C8F49A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b/>
              </w:rPr>
              <w:t xml:space="preserve">Слушание </w:t>
            </w:r>
          </w:p>
          <w:p w14:paraId="7F5C9B12" w14:textId="77777777" w:rsidR="00D52ACB" w:rsidRPr="009431C5" w:rsidRDefault="00D52ACB">
            <w:pPr>
              <w:pStyle w:val="1"/>
              <w:spacing w:line="240" w:lineRule="auto"/>
            </w:pPr>
          </w:p>
          <w:p w14:paraId="1EB60DBB" w14:textId="77777777" w:rsidR="00D52ACB" w:rsidRPr="009431C5" w:rsidRDefault="00D52ACB">
            <w:pPr>
              <w:pStyle w:val="1"/>
              <w:spacing w:line="240" w:lineRule="auto"/>
            </w:pPr>
          </w:p>
          <w:p w14:paraId="49399314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t>Разные виды музыки</w:t>
            </w:r>
          </w:p>
          <w:p w14:paraId="40CC3F6E" w14:textId="77777777" w:rsidR="00D52ACB" w:rsidRPr="009431C5" w:rsidRDefault="00D52ACB">
            <w:pPr>
              <w:pStyle w:val="1"/>
              <w:spacing w:line="240" w:lineRule="auto"/>
            </w:pPr>
          </w:p>
          <w:p w14:paraId="76AA3EA4" w14:textId="77777777" w:rsidR="00D52ACB" w:rsidRPr="009431C5" w:rsidRDefault="00D52ACB">
            <w:pPr>
              <w:pStyle w:val="1"/>
              <w:spacing w:line="240" w:lineRule="auto"/>
            </w:pPr>
          </w:p>
          <w:p w14:paraId="7C32180E" w14:textId="77777777" w:rsidR="00D52ACB" w:rsidRPr="009431C5" w:rsidRDefault="00D52ACB">
            <w:pPr>
              <w:pStyle w:val="1"/>
              <w:spacing w:line="240" w:lineRule="auto"/>
            </w:pPr>
          </w:p>
          <w:p w14:paraId="28D1C24E" w14:textId="77777777" w:rsidR="00D52ACB" w:rsidRPr="009431C5" w:rsidRDefault="00D52ACB">
            <w:pPr>
              <w:pStyle w:val="1"/>
              <w:spacing w:line="240" w:lineRule="auto"/>
            </w:pPr>
          </w:p>
          <w:p w14:paraId="1217EF7F" w14:textId="77777777" w:rsidR="00D52ACB" w:rsidRPr="009431C5" w:rsidRDefault="00D52ACB">
            <w:pPr>
              <w:pStyle w:val="1"/>
              <w:spacing w:line="240" w:lineRule="auto"/>
            </w:pPr>
          </w:p>
          <w:p w14:paraId="3B4BA7B7" w14:textId="77777777" w:rsidR="00D52ACB" w:rsidRPr="009431C5" w:rsidRDefault="00D52ACB">
            <w:pPr>
              <w:pStyle w:val="1"/>
              <w:spacing w:line="240" w:lineRule="auto"/>
            </w:pPr>
          </w:p>
          <w:p w14:paraId="606DE362" w14:textId="77777777" w:rsidR="00D52ACB" w:rsidRPr="009431C5" w:rsidRDefault="00D52ACB">
            <w:pPr>
              <w:pStyle w:val="1"/>
              <w:spacing w:line="240" w:lineRule="auto"/>
              <w:jc w:val="right"/>
            </w:pPr>
          </w:p>
        </w:tc>
        <w:tc>
          <w:tcPr>
            <w:tcW w:w="593" w:type="dxa"/>
          </w:tcPr>
          <w:p w14:paraId="72B90083" w14:textId="77777777" w:rsidR="00D52ACB" w:rsidRPr="009431C5" w:rsidRDefault="00D52ACB">
            <w:pPr>
              <w:pStyle w:val="1"/>
              <w:spacing w:line="276" w:lineRule="auto"/>
            </w:pPr>
          </w:p>
          <w:p w14:paraId="3E55A098" w14:textId="77777777" w:rsidR="00D52ACB" w:rsidRPr="009431C5" w:rsidRDefault="00D52ACB">
            <w:pPr>
              <w:pStyle w:val="1"/>
              <w:spacing w:line="276" w:lineRule="auto"/>
            </w:pPr>
          </w:p>
          <w:p w14:paraId="75FEBC8F" w14:textId="77777777" w:rsidR="00D52ACB" w:rsidRPr="009431C5" w:rsidRDefault="00D52ACB">
            <w:pPr>
              <w:pStyle w:val="1"/>
              <w:spacing w:line="276" w:lineRule="auto"/>
            </w:pPr>
          </w:p>
          <w:p w14:paraId="4894B5E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  <w:tc>
          <w:tcPr>
            <w:tcW w:w="1984" w:type="dxa"/>
          </w:tcPr>
          <w:p w14:paraId="0C12635D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 xml:space="preserve">Коррекция внимания, памяти, развивать двигательную </w:t>
            </w:r>
            <w:r w:rsidRPr="009431C5">
              <w:rPr>
                <w:rFonts w:eastAsia="Calibri"/>
              </w:rPr>
              <w:lastRenderedPageBreak/>
              <w:t>активность, развивать ориентирование в пространстве.</w:t>
            </w:r>
          </w:p>
        </w:tc>
        <w:tc>
          <w:tcPr>
            <w:tcW w:w="1840" w:type="dxa"/>
          </w:tcPr>
          <w:p w14:paraId="387AAC78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lastRenderedPageBreak/>
              <w:t xml:space="preserve">Развитие музыкально-эстетического чувства, проявляющего </w:t>
            </w:r>
            <w:r w:rsidRPr="009431C5">
              <w:rPr>
                <w:rFonts w:eastAsia="Calibri"/>
              </w:rPr>
              <w:lastRenderedPageBreak/>
              <w:t>себя в эмоцио-нально-ценностном отношении к искусству.</w:t>
            </w:r>
          </w:p>
        </w:tc>
        <w:tc>
          <w:tcPr>
            <w:tcW w:w="2126" w:type="dxa"/>
          </w:tcPr>
          <w:p w14:paraId="55374E96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lastRenderedPageBreak/>
              <w:t>Формирование представления о роли музыки в жизни человека, в его духовно-</w:t>
            </w:r>
            <w:r w:rsidRPr="009431C5">
              <w:rPr>
                <w:rFonts w:eastAsia="Calibri"/>
              </w:rPr>
              <w:lastRenderedPageBreak/>
              <w:t>нравственном развитии.</w:t>
            </w:r>
          </w:p>
          <w:p w14:paraId="45CEA5E9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267" w:type="dxa"/>
          </w:tcPr>
          <w:p w14:paraId="23BFB82F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lastRenderedPageBreak/>
              <w:t>Формирование умений строить сообщения в устной форме.</w:t>
            </w:r>
          </w:p>
          <w:p w14:paraId="0D09A311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566" w:type="dxa"/>
          </w:tcPr>
          <w:p w14:paraId="45C17B4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 xml:space="preserve">Формирование положительного отношения к </w:t>
            </w:r>
            <w:r w:rsidRPr="009431C5">
              <w:rPr>
                <w:rFonts w:eastAsia="Calibri"/>
              </w:rPr>
              <w:lastRenderedPageBreak/>
              <w:t>коллективной музыкальной деятельности</w:t>
            </w:r>
          </w:p>
          <w:p w14:paraId="2AA3EE53" w14:textId="77777777" w:rsidR="00D52ACB" w:rsidRPr="009431C5" w:rsidRDefault="00D52ACB">
            <w:pPr>
              <w:pStyle w:val="1"/>
              <w:spacing w:line="276" w:lineRule="auto"/>
            </w:pPr>
          </w:p>
          <w:p w14:paraId="6DFAA637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558" w:type="dxa"/>
            <w:gridSpan w:val="7"/>
          </w:tcPr>
          <w:p w14:paraId="43C7716F" w14:textId="77777777" w:rsidR="00D52ACB" w:rsidRPr="009431C5" w:rsidRDefault="009431C5">
            <w:pPr>
              <w:pStyle w:val="1"/>
              <w:spacing w:line="240" w:lineRule="auto"/>
              <w:rPr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lastRenderedPageBreak/>
              <w:t>-воспитание положительного интереса к изучаемому предмету.</w:t>
            </w:r>
          </w:p>
          <w:p w14:paraId="55578710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746240F4" w14:textId="77777777">
        <w:trPr>
          <w:trHeight w:val="144"/>
        </w:trPr>
        <w:tc>
          <w:tcPr>
            <w:tcW w:w="534" w:type="dxa"/>
            <w:vAlign w:val="center"/>
          </w:tcPr>
          <w:p w14:paraId="1075ABEA" w14:textId="77777777" w:rsidR="00D52ACB" w:rsidRPr="009431C5" w:rsidRDefault="00E66210">
            <w:pPr>
              <w:pStyle w:val="1"/>
              <w:spacing w:line="276" w:lineRule="auto"/>
            </w:pPr>
            <w:r>
              <w:lastRenderedPageBreak/>
              <w:t>39</w:t>
            </w:r>
          </w:p>
        </w:tc>
        <w:tc>
          <w:tcPr>
            <w:tcW w:w="2406" w:type="dxa"/>
          </w:tcPr>
          <w:p w14:paraId="0D50F3BF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Кит       - танец"</w:t>
            </w:r>
          </w:p>
        </w:tc>
        <w:tc>
          <w:tcPr>
            <w:tcW w:w="593" w:type="dxa"/>
          </w:tcPr>
          <w:p w14:paraId="75A3A1A7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1</w:t>
            </w:r>
          </w:p>
          <w:p w14:paraId="217D7782" w14:textId="77777777" w:rsidR="00D52ACB" w:rsidRPr="009431C5" w:rsidRDefault="00D52ACB">
            <w:pPr>
              <w:pStyle w:val="1"/>
              <w:spacing w:line="276" w:lineRule="auto"/>
            </w:pPr>
          </w:p>
          <w:p w14:paraId="655E892C" w14:textId="77777777" w:rsidR="00D52ACB" w:rsidRPr="009431C5" w:rsidRDefault="00D52ACB">
            <w:pPr>
              <w:pStyle w:val="1"/>
              <w:spacing w:line="276" w:lineRule="auto"/>
            </w:pPr>
          </w:p>
          <w:p w14:paraId="76C139BE" w14:textId="77777777" w:rsidR="00D52ACB" w:rsidRPr="009431C5" w:rsidRDefault="00D52ACB">
            <w:pPr>
              <w:pStyle w:val="1"/>
              <w:spacing w:line="276" w:lineRule="auto"/>
            </w:pPr>
          </w:p>
          <w:p w14:paraId="6DD12947" w14:textId="77777777" w:rsidR="00D52ACB" w:rsidRPr="009431C5" w:rsidRDefault="00D52ACB">
            <w:pPr>
              <w:pStyle w:val="1"/>
              <w:spacing w:line="276" w:lineRule="auto"/>
            </w:pPr>
          </w:p>
          <w:p w14:paraId="0C29815B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984" w:type="dxa"/>
          </w:tcPr>
          <w:p w14:paraId="2F543D93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840" w:type="dxa"/>
          </w:tcPr>
          <w:p w14:paraId="4DCB0F1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Развитие музыкально-эстетического чувства, проявляющего себя в эмоцио-нальноцен-ностном отношении к искусству.</w:t>
            </w:r>
          </w:p>
        </w:tc>
        <w:tc>
          <w:tcPr>
            <w:tcW w:w="2126" w:type="dxa"/>
          </w:tcPr>
          <w:p w14:paraId="020F95CB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14:paraId="2AF24073" w14:textId="77777777" w:rsidR="00D52ACB" w:rsidRPr="009431C5" w:rsidRDefault="00D52ACB">
            <w:pPr>
              <w:pStyle w:val="1"/>
              <w:spacing w:line="276" w:lineRule="auto"/>
            </w:pPr>
          </w:p>
          <w:p w14:paraId="2A9F3BFF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267" w:type="dxa"/>
          </w:tcPr>
          <w:p w14:paraId="39CD634E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Проявление потребности   эмоционального общения с педа-гогом, другими детьми.</w:t>
            </w:r>
          </w:p>
          <w:p w14:paraId="17676D9F" w14:textId="77777777" w:rsidR="00D52ACB" w:rsidRPr="009431C5" w:rsidRDefault="00D52ACB">
            <w:pPr>
              <w:pStyle w:val="1"/>
              <w:spacing w:line="276" w:lineRule="auto"/>
            </w:pPr>
          </w:p>
          <w:p w14:paraId="75E52EC5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566" w:type="dxa"/>
          </w:tcPr>
          <w:p w14:paraId="74403CBD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558" w:type="dxa"/>
            <w:gridSpan w:val="7"/>
          </w:tcPr>
          <w:p w14:paraId="5F67248E" w14:textId="77777777" w:rsidR="00D52ACB" w:rsidRPr="009431C5" w:rsidRDefault="009431C5">
            <w:pPr>
              <w:pStyle w:val="1"/>
              <w:spacing w:line="240" w:lineRule="auto"/>
              <w:rPr>
                <w:rFonts w:eastAsiaTheme="minorEastAsia"/>
                <w:color w:val="000000"/>
                <w:shd w:val="clear" w:color="auto" w:fill="FFFFFF"/>
              </w:rPr>
            </w:pPr>
            <w:r w:rsidRPr="009431C5">
              <w:rPr>
                <w:color w:val="000000"/>
                <w:shd w:val="clear" w:color="auto" w:fill="FFFFFF"/>
              </w:rPr>
              <w:t>воспитание дисциплинированности, организованности,</w:t>
            </w:r>
          </w:p>
          <w:p w14:paraId="12F24C35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7994707E" w14:textId="77777777">
        <w:trPr>
          <w:trHeight w:val="144"/>
        </w:trPr>
        <w:tc>
          <w:tcPr>
            <w:tcW w:w="534" w:type="dxa"/>
            <w:vAlign w:val="center"/>
          </w:tcPr>
          <w:p w14:paraId="7862B737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40</w:t>
            </w:r>
          </w:p>
        </w:tc>
        <w:tc>
          <w:tcPr>
            <w:tcW w:w="2406" w:type="dxa"/>
          </w:tcPr>
          <w:p w14:paraId="7E1BAC7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«Кит - марш»</w:t>
            </w:r>
          </w:p>
        </w:tc>
        <w:tc>
          <w:tcPr>
            <w:tcW w:w="593" w:type="dxa"/>
          </w:tcPr>
          <w:p w14:paraId="06B367CF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1</w:t>
            </w:r>
          </w:p>
          <w:p w14:paraId="2BA23450" w14:textId="77777777" w:rsidR="00D52ACB" w:rsidRPr="009431C5" w:rsidRDefault="00D52ACB">
            <w:pPr>
              <w:pStyle w:val="1"/>
              <w:spacing w:line="276" w:lineRule="auto"/>
            </w:pPr>
          </w:p>
          <w:p w14:paraId="08BD98D0" w14:textId="77777777" w:rsidR="00D52ACB" w:rsidRPr="009431C5" w:rsidRDefault="00D52ACB">
            <w:pPr>
              <w:pStyle w:val="1"/>
              <w:spacing w:line="276" w:lineRule="auto"/>
            </w:pPr>
          </w:p>
          <w:p w14:paraId="6C9C1C6E" w14:textId="77777777" w:rsidR="00D52ACB" w:rsidRPr="009431C5" w:rsidRDefault="00D52ACB">
            <w:pPr>
              <w:pStyle w:val="1"/>
              <w:spacing w:line="276" w:lineRule="auto"/>
            </w:pPr>
          </w:p>
          <w:p w14:paraId="3BFBA2FE" w14:textId="77777777" w:rsidR="00D52ACB" w:rsidRPr="009431C5" w:rsidRDefault="00D52ACB">
            <w:pPr>
              <w:pStyle w:val="1"/>
              <w:spacing w:line="276" w:lineRule="auto"/>
            </w:pPr>
          </w:p>
          <w:p w14:paraId="3FA8CE01" w14:textId="77777777" w:rsidR="00D52ACB" w:rsidRPr="009431C5" w:rsidRDefault="00D52ACB">
            <w:pPr>
              <w:pStyle w:val="1"/>
              <w:spacing w:line="276" w:lineRule="auto"/>
            </w:pPr>
          </w:p>
          <w:p w14:paraId="49F3CD23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984" w:type="dxa"/>
          </w:tcPr>
          <w:p w14:paraId="29118A36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 xml:space="preserve">Коррекция внимания, памяти, развивать двигательную активность, развивать ориентирование в пространстве                ( умение двигаться стайкой в указанном </w:t>
            </w:r>
            <w:r w:rsidRPr="009431C5">
              <w:rPr>
                <w:rFonts w:eastAsia="Calibri"/>
              </w:rPr>
              <w:lastRenderedPageBreak/>
              <w:t>направлении).</w:t>
            </w:r>
          </w:p>
        </w:tc>
        <w:tc>
          <w:tcPr>
            <w:tcW w:w="1840" w:type="dxa"/>
          </w:tcPr>
          <w:p w14:paraId="20F012EF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lastRenderedPageBreak/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6" w:type="dxa"/>
          </w:tcPr>
          <w:p w14:paraId="35132215" w14:textId="77777777" w:rsidR="00D52ACB" w:rsidRPr="009431C5" w:rsidRDefault="009431C5">
            <w:pPr>
              <w:pStyle w:val="1"/>
              <w:spacing w:line="276" w:lineRule="auto"/>
              <w:jc w:val="both"/>
            </w:pPr>
            <w:r w:rsidRPr="009431C5">
              <w:rPr>
                <w:rFonts w:eastAsia="Calibri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2267" w:type="dxa"/>
          </w:tcPr>
          <w:p w14:paraId="3A0F4F8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права.</w:t>
            </w:r>
          </w:p>
          <w:p w14:paraId="7869D376" w14:textId="77777777" w:rsidR="00D52ACB" w:rsidRPr="009431C5" w:rsidRDefault="00D52ACB">
            <w:pPr>
              <w:pStyle w:val="1"/>
              <w:spacing w:line="276" w:lineRule="auto"/>
            </w:pPr>
          </w:p>
          <w:p w14:paraId="0EE260A3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566" w:type="dxa"/>
          </w:tcPr>
          <w:p w14:paraId="1DA20FFA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Умение адекватно оценивать собственное поведение и поведение окружающих;</w:t>
            </w:r>
          </w:p>
        </w:tc>
        <w:tc>
          <w:tcPr>
            <w:tcW w:w="1558" w:type="dxa"/>
            <w:gridSpan w:val="7"/>
          </w:tcPr>
          <w:p w14:paraId="6D4BBD96" w14:textId="77777777" w:rsidR="00D52ACB" w:rsidRPr="009431C5" w:rsidRDefault="009431C5">
            <w:pPr>
              <w:pStyle w:val="1"/>
              <w:spacing w:line="240" w:lineRule="auto"/>
              <w:rPr>
                <w:b/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воспитание продуманности своих действий и поведения,</w:t>
            </w:r>
          </w:p>
          <w:p w14:paraId="0DB5268C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1BF241A6" w14:textId="77777777">
        <w:trPr>
          <w:trHeight w:val="706"/>
        </w:trPr>
        <w:tc>
          <w:tcPr>
            <w:tcW w:w="534" w:type="dxa"/>
            <w:vAlign w:val="center"/>
          </w:tcPr>
          <w:p w14:paraId="4EAC9559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41</w:t>
            </w:r>
          </w:p>
        </w:tc>
        <w:tc>
          <w:tcPr>
            <w:tcW w:w="2406" w:type="dxa"/>
          </w:tcPr>
          <w:p w14:paraId="4DEA4FA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«Кит - песня»</w:t>
            </w:r>
          </w:p>
        </w:tc>
        <w:tc>
          <w:tcPr>
            <w:tcW w:w="593" w:type="dxa"/>
          </w:tcPr>
          <w:p w14:paraId="30FF593E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1</w:t>
            </w:r>
          </w:p>
          <w:p w14:paraId="4F0F7E9B" w14:textId="77777777" w:rsidR="00D52ACB" w:rsidRPr="009431C5" w:rsidRDefault="00D52ACB">
            <w:pPr>
              <w:pStyle w:val="1"/>
              <w:spacing w:line="276" w:lineRule="auto"/>
            </w:pPr>
          </w:p>
          <w:p w14:paraId="2078ED68" w14:textId="77777777" w:rsidR="00D52ACB" w:rsidRPr="009431C5" w:rsidRDefault="00D52ACB">
            <w:pPr>
              <w:pStyle w:val="1"/>
              <w:spacing w:line="276" w:lineRule="auto"/>
            </w:pPr>
          </w:p>
          <w:p w14:paraId="5A38743D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984" w:type="dxa"/>
          </w:tcPr>
          <w:p w14:paraId="42D0309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Коррекция внимания, памяти, мышления с помощью побуждения к прослушиванию мелодии различ-ного характера.</w:t>
            </w:r>
          </w:p>
        </w:tc>
        <w:tc>
          <w:tcPr>
            <w:tcW w:w="1840" w:type="dxa"/>
          </w:tcPr>
          <w:p w14:paraId="47E5B274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</w:tc>
        <w:tc>
          <w:tcPr>
            <w:tcW w:w="2126" w:type="dxa"/>
          </w:tcPr>
          <w:p w14:paraId="51FBE78D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14:paraId="47EEFD24" w14:textId="77777777" w:rsidR="00D52ACB" w:rsidRPr="009431C5" w:rsidRDefault="00D52ACB">
            <w:pPr>
              <w:pStyle w:val="1"/>
              <w:spacing w:line="276" w:lineRule="auto"/>
            </w:pPr>
          </w:p>
          <w:p w14:paraId="36721DA7" w14:textId="77777777" w:rsidR="00D52ACB" w:rsidRPr="009431C5" w:rsidRDefault="00D52ACB">
            <w:pPr>
              <w:pStyle w:val="1"/>
              <w:spacing w:line="276" w:lineRule="auto"/>
            </w:pPr>
          </w:p>
          <w:p w14:paraId="52E865C2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267" w:type="dxa"/>
          </w:tcPr>
          <w:p w14:paraId="3894B85E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Проявление потребности   эмоционального общения с педагогом, другими детьми.</w:t>
            </w:r>
          </w:p>
          <w:p w14:paraId="3C71AF69" w14:textId="77777777" w:rsidR="00D52ACB" w:rsidRPr="009431C5" w:rsidRDefault="00D52ACB">
            <w:pPr>
              <w:pStyle w:val="1"/>
              <w:spacing w:line="276" w:lineRule="auto"/>
            </w:pPr>
          </w:p>
          <w:p w14:paraId="70633100" w14:textId="77777777" w:rsidR="00D52ACB" w:rsidRPr="009431C5" w:rsidRDefault="00D52ACB">
            <w:pPr>
              <w:pStyle w:val="1"/>
              <w:spacing w:line="276" w:lineRule="auto"/>
            </w:pPr>
          </w:p>
          <w:p w14:paraId="285BAF62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566" w:type="dxa"/>
          </w:tcPr>
          <w:p w14:paraId="6064091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положительного отношения к коллективной музыкальной деятельности</w:t>
            </w:r>
          </w:p>
          <w:p w14:paraId="78BE4E16" w14:textId="77777777" w:rsidR="00D52ACB" w:rsidRPr="009431C5" w:rsidRDefault="00D52ACB">
            <w:pPr>
              <w:pStyle w:val="1"/>
              <w:spacing w:line="276" w:lineRule="auto"/>
            </w:pPr>
          </w:p>
          <w:p w14:paraId="37C696CE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558" w:type="dxa"/>
            <w:gridSpan w:val="7"/>
          </w:tcPr>
          <w:p w14:paraId="58943D91" w14:textId="77777777" w:rsidR="00D52ACB" w:rsidRPr="009431C5" w:rsidRDefault="009431C5">
            <w:pPr>
              <w:pStyle w:val="1"/>
              <w:spacing w:line="240" w:lineRule="auto"/>
              <w:rPr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-воспитание положительного интереса к изучаемому предмету.</w:t>
            </w:r>
          </w:p>
          <w:p w14:paraId="4A0AD09F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3840732A" w14:textId="77777777">
        <w:trPr>
          <w:trHeight w:val="144"/>
        </w:trPr>
        <w:tc>
          <w:tcPr>
            <w:tcW w:w="534" w:type="dxa"/>
            <w:vAlign w:val="center"/>
          </w:tcPr>
          <w:p w14:paraId="37CD47A2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42-43</w:t>
            </w:r>
          </w:p>
        </w:tc>
        <w:tc>
          <w:tcPr>
            <w:tcW w:w="2406" w:type="dxa"/>
          </w:tcPr>
          <w:p w14:paraId="5941F2E2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  <w:b/>
              </w:rPr>
              <w:t xml:space="preserve">Игра на музыкальных инструментах                    </w:t>
            </w:r>
          </w:p>
          <w:p w14:paraId="520FAA8E" w14:textId="77777777" w:rsidR="00D52ACB" w:rsidRPr="009431C5" w:rsidRDefault="00D52ACB">
            <w:pPr>
              <w:pStyle w:val="1"/>
              <w:spacing w:line="240" w:lineRule="auto"/>
            </w:pPr>
          </w:p>
          <w:p w14:paraId="3E0EFD5A" w14:textId="77777777" w:rsidR="00D52ACB" w:rsidRPr="009431C5" w:rsidRDefault="00D52ACB">
            <w:pPr>
              <w:pStyle w:val="1"/>
              <w:spacing w:line="240" w:lineRule="auto"/>
            </w:pPr>
          </w:p>
          <w:p w14:paraId="601A3185" w14:textId="77777777" w:rsidR="00D52ACB" w:rsidRPr="009431C5" w:rsidRDefault="00E66210">
            <w:pPr>
              <w:pStyle w:val="1"/>
              <w:spacing w:line="240" w:lineRule="auto"/>
            </w:pPr>
            <w:r>
              <w:rPr>
                <w:rFonts w:eastAsia="Calibri"/>
              </w:rPr>
              <w:t>Весёлые ложк</w:t>
            </w:r>
            <w:r w:rsidR="009431C5" w:rsidRPr="009431C5">
              <w:rPr>
                <w:rFonts w:eastAsia="Calibri"/>
              </w:rPr>
              <w:t>и</w:t>
            </w:r>
          </w:p>
        </w:tc>
        <w:tc>
          <w:tcPr>
            <w:tcW w:w="593" w:type="dxa"/>
          </w:tcPr>
          <w:p w14:paraId="67EAB4A0" w14:textId="77777777" w:rsidR="00D52ACB" w:rsidRPr="009431C5" w:rsidRDefault="00D52ACB">
            <w:pPr>
              <w:pStyle w:val="1"/>
              <w:spacing w:line="276" w:lineRule="auto"/>
            </w:pPr>
          </w:p>
          <w:p w14:paraId="32203AE3" w14:textId="77777777" w:rsidR="00D52ACB" w:rsidRPr="009431C5" w:rsidRDefault="00D52ACB">
            <w:pPr>
              <w:pStyle w:val="1"/>
              <w:spacing w:line="276" w:lineRule="auto"/>
            </w:pPr>
          </w:p>
          <w:p w14:paraId="197FEB5C" w14:textId="77777777" w:rsidR="00D52ACB" w:rsidRPr="009431C5" w:rsidRDefault="00D52ACB">
            <w:pPr>
              <w:pStyle w:val="1"/>
              <w:spacing w:line="276" w:lineRule="auto"/>
            </w:pPr>
          </w:p>
          <w:p w14:paraId="5B74FA8B" w14:textId="77777777" w:rsidR="00D52ACB" w:rsidRPr="009431C5" w:rsidRDefault="00D52ACB">
            <w:pPr>
              <w:pStyle w:val="1"/>
              <w:spacing w:line="276" w:lineRule="auto"/>
            </w:pPr>
          </w:p>
          <w:p w14:paraId="31BC8355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  <w:tc>
          <w:tcPr>
            <w:tcW w:w="1984" w:type="dxa"/>
          </w:tcPr>
          <w:p w14:paraId="28072FBE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Коррекция внимаия, памяти  мышления с помощью побуждения принимать активное участие в движе-нии под музыку</w:t>
            </w:r>
          </w:p>
        </w:tc>
        <w:tc>
          <w:tcPr>
            <w:tcW w:w="1840" w:type="dxa"/>
          </w:tcPr>
          <w:p w14:paraId="36BF5A06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  <w:color w:val="000000"/>
              </w:rPr>
              <w:t xml:space="preserve">Углубление понимания социальных функций музыки в жизни современных людей, </w:t>
            </w:r>
          </w:p>
        </w:tc>
        <w:tc>
          <w:tcPr>
            <w:tcW w:w="2126" w:type="dxa"/>
          </w:tcPr>
          <w:p w14:paraId="65ED7563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устойчивого интереса к музыкально-творческой деятельности.</w:t>
            </w:r>
          </w:p>
          <w:p w14:paraId="61BD55AB" w14:textId="77777777" w:rsidR="00D52ACB" w:rsidRPr="009431C5" w:rsidRDefault="00D52ACB">
            <w:pPr>
              <w:pStyle w:val="1"/>
              <w:spacing w:line="276" w:lineRule="auto"/>
            </w:pPr>
          </w:p>
          <w:p w14:paraId="378C60E1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267" w:type="dxa"/>
          </w:tcPr>
          <w:p w14:paraId="1F6D76D3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 xml:space="preserve">Иметь представления об общих понятиях, о значении музыки в жизни человека, </w:t>
            </w:r>
          </w:p>
        </w:tc>
        <w:tc>
          <w:tcPr>
            <w:tcW w:w="1566" w:type="dxa"/>
          </w:tcPr>
          <w:p w14:paraId="45744362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 xml:space="preserve">Формирование </w:t>
            </w:r>
          </w:p>
          <w:p w14:paraId="1849F26D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навыков учебного поведения на уроках музыки</w:t>
            </w:r>
          </w:p>
          <w:p w14:paraId="67E601AF" w14:textId="77777777" w:rsidR="00D52ACB" w:rsidRPr="009431C5" w:rsidRDefault="00D52ACB">
            <w:pPr>
              <w:pStyle w:val="1"/>
              <w:spacing w:line="276" w:lineRule="auto"/>
            </w:pPr>
          </w:p>
          <w:p w14:paraId="7DDB785A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558" w:type="dxa"/>
            <w:gridSpan w:val="7"/>
          </w:tcPr>
          <w:p w14:paraId="67A51678" w14:textId="77777777" w:rsidR="00D52ACB" w:rsidRPr="009431C5" w:rsidRDefault="009431C5">
            <w:pPr>
              <w:pStyle w:val="1"/>
              <w:spacing w:line="240" w:lineRule="auto"/>
              <w:rPr>
                <w:rFonts w:eastAsiaTheme="minorEastAsia"/>
                <w:color w:val="000000"/>
                <w:shd w:val="clear" w:color="auto" w:fill="FFFFFF"/>
              </w:rPr>
            </w:pPr>
            <w:r w:rsidRPr="009431C5">
              <w:rPr>
                <w:color w:val="000000"/>
                <w:shd w:val="clear" w:color="auto" w:fill="FFFFFF"/>
              </w:rPr>
              <w:t>воспитание дисциплинированности, организованности,</w:t>
            </w:r>
          </w:p>
          <w:p w14:paraId="435BEA83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5B9EA8B8" w14:textId="77777777">
        <w:trPr>
          <w:trHeight w:val="144"/>
        </w:trPr>
        <w:tc>
          <w:tcPr>
            <w:tcW w:w="534" w:type="dxa"/>
            <w:vAlign w:val="center"/>
          </w:tcPr>
          <w:p w14:paraId="1B8EE85A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44-45</w:t>
            </w:r>
          </w:p>
        </w:tc>
        <w:tc>
          <w:tcPr>
            <w:tcW w:w="2406" w:type="dxa"/>
          </w:tcPr>
          <w:p w14:paraId="54749338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Знакомство с бубном</w:t>
            </w:r>
          </w:p>
        </w:tc>
        <w:tc>
          <w:tcPr>
            <w:tcW w:w="593" w:type="dxa"/>
          </w:tcPr>
          <w:p w14:paraId="1740B2F9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  <w:p w14:paraId="281EB5F4" w14:textId="77777777" w:rsidR="00D52ACB" w:rsidRPr="009431C5" w:rsidRDefault="00D52ACB">
            <w:pPr>
              <w:pStyle w:val="1"/>
              <w:spacing w:line="276" w:lineRule="auto"/>
            </w:pPr>
          </w:p>
          <w:p w14:paraId="3D370DA9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984" w:type="dxa"/>
          </w:tcPr>
          <w:p w14:paraId="0413D2D5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Коррекция внимания, памяти с помощью приобщения детей к пению, учить подпевать повторяющиеся слова.</w:t>
            </w:r>
          </w:p>
        </w:tc>
        <w:tc>
          <w:tcPr>
            <w:tcW w:w="1840" w:type="dxa"/>
          </w:tcPr>
          <w:p w14:paraId="078BDEF8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Развитие мотивации учебной деятельности</w:t>
            </w:r>
          </w:p>
          <w:p w14:paraId="1BF57C4E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126" w:type="dxa"/>
          </w:tcPr>
          <w:p w14:paraId="33AE7642" w14:textId="77777777" w:rsidR="00D52ACB" w:rsidRPr="009431C5" w:rsidRDefault="009431C5">
            <w:pPr>
              <w:pStyle w:val="1"/>
              <w:spacing w:line="276" w:lineRule="auto"/>
              <w:jc w:val="both"/>
            </w:pPr>
            <w:r w:rsidRPr="009431C5">
              <w:rPr>
                <w:rFonts w:eastAsia="Calibri"/>
              </w:rPr>
              <w:t>Уметь воспринимать музыку и выражать свое отношение к музыкальным произведениям.</w:t>
            </w:r>
          </w:p>
          <w:p w14:paraId="46FB851D" w14:textId="77777777" w:rsidR="00D52ACB" w:rsidRPr="009431C5" w:rsidRDefault="00D52ACB">
            <w:pPr>
              <w:pStyle w:val="1"/>
              <w:spacing w:line="276" w:lineRule="auto"/>
            </w:pPr>
          </w:p>
          <w:p w14:paraId="3A2E79C9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267" w:type="dxa"/>
          </w:tcPr>
          <w:p w14:paraId="2402DC1A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 xml:space="preserve">Формировать умение слушать собеседника, вступать в диалог и поддерживать его, признавать возможность существования различных точек </w:t>
            </w:r>
            <w:r w:rsidRPr="009431C5">
              <w:rPr>
                <w:rFonts w:eastAsia="Calibri"/>
              </w:rPr>
              <w:lastRenderedPageBreak/>
              <w:t>зрения и права</w:t>
            </w:r>
          </w:p>
          <w:p w14:paraId="1CC2A13F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566" w:type="dxa"/>
          </w:tcPr>
          <w:p w14:paraId="71B0B285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lastRenderedPageBreak/>
              <w:t>Умение принимать цели и произвольно включаться в деятельность, следовать предложенн</w:t>
            </w:r>
            <w:r w:rsidRPr="009431C5">
              <w:rPr>
                <w:rFonts w:eastAsia="Calibri"/>
              </w:rPr>
              <w:lastRenderedPageBreak/>
              <w:t>ому плану и работать в общем темпе</w:t>
            </w:r>
          </w:p>
        </w:tc>
        <w:tc>
          <w:tcPr>
            <w:tcW w:w="1558" w:type="dxa"/>
            <w:gridSpan w:val="7"/>
          </w:tcPr>
          <w:p w14:paraId="22BD80D8" w14:textId="77777777" w:rsidR="00D52ACB" w:rsidRPr="009431C5" w:rsidRDefault="009431C5">
            <w:pPr>
              <w:pStyle w:val="1"/>
              <w:spacing w:line="240" w:lineRule="auto"/>
              <w:rPr>
                <w:b/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lastRenderedPageBreak/>
              <w:t>воспитание продуманности своих действий и поведения,</w:t>
            </w:r>
          </w:p>
          <w:p w14:paraId="5B04A0EE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56A1E9D2" w14:textId="77777777">
        <w:trPr>
          <w:trHeight w:val="2239"/>
        </w:trPr>
        <w:tc>
          <w:tcPr>
            <w:tcW w:w="534" w:type="dxa"/>
            <w:vAlign w:val="center"/>
          </w:tcPr>
          <w:p w14:paraId="70BB8803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46</w:t>
            </w:r>
          </w:p>
        </w:tc>
        <w:tc>
          <w:tcPr>
            <w:tcW w:w="2406" w:type="dxa"/>
          </w:tcPr>
          <w:p w14:paraId="655DCDE1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t>Урок - концерт. Музыкальный ансамбль</w:t>
            </w:r>
          </w:p>
        </w:tc>
        <w:tc>
          <w:tcPr>
            <w:tcW w:w="593" w:type="dxa"/>
          </w:tcPr>
          <w:p w14:paraId="5AB0151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1</w:t>
            </w:r>
          </w:p>
          <w:p w14:paraId="30250F55" w14:textId="77777777" w:rsidR="00D52ACB" w:rsidRPr="009431C5" w:rsidRDefault="00D52ACB">
            <w:pPr>
              <w:pStyle w:val="1"/>
              <w:spacing w:line="276" w:lineRule="auto"/>
            </w:pPr>
          </w:p>
          <w:p w14:paraId="18CA07C6" w14:textId="77777777" w:rsidR="00D52ACB" w:rsidRPr="009431C5" w:rsidRDefault="00D52ACB">
            <w:pPr>
              <w:pStyle w:val="1"/>
              <w:spacing w:line="276" w:lineRule="auto"/>
            </w:pPr>
          </w:p>
          <w:p w14:paraId="1998ECE1" w14:textId="77777777" w:rsidR="00D52ACB" w:rsidRPr="009431C5" w:rsidRDefault="00D52ACB">
            <w:pPr>
              <w:pStyle w:val="1"/>
              <w:spacing w:line="276" w:lineRule="auto"/>
            </w:pPr>
          </w:p>
          <w:p w14:paraId="1AC44530" w14:textId="77777777" w:rsidR="00D52ACB" w:rsidRPr="009431C5" w:rsidRDefault="00D52ACB">
            <w:pPr>
              <w:pStyle w:val="1"/>
              <w:spacing w:line="276" w:lineRule="auto"/>
            </w:pPr>
          </w:p>
          <w:p w14:paraId="769F06EB" w14:textId="77777777" w:rsidR="00D52ACB" w:rsidRPr="009431C5" w:rsidRDefault="00D52ACB">
            <w:pPr>
              <w:pStyle w:val="1"/>
              <w:spacing w:line="276" w:lineRule="auto"/>
            </w:pPr>
          </w:p>
          <w:p w14:paraId="4DD96652" w14:textId="77777777" w:rsidR="00D52ACB" w:rsidRPr="009431C5" w:rsidRDefault="00D52ACB">
            <w:pPr>
              <w:pStyle w:val="1"/>
              <w:spacing w:line="276" w:lineRule="auto"/>
            </w:pPr>
          </w:p>
          <w:p w14:paraId="283748DC" w14:textId="77777777" w:rsidR="00D52ACB" w:rsidRPr="009431C5" w:rsidRDefault="00D52ACB">
            <w:pPr>
              <w:pStyle w:val="1"/>
              <w:spacing w:line="276" w:lineRule="auto"/>
            </w:pPr>
          </w:p>
          <w:p w14:paraId="6BF2D711" w14:textId="77777777" w:rsidR="00D52ACB" w:rsidRPr="009431C5" w:rsidRDefault="00D52ACB">
            <w:pPr>
              <w:pStyle w:val="1"/>
              <w:spacing w:line="276" w:lineRule="auto"/>
            </w:pPr>
          </w:p>
          <w:p w14:paraId="5E319B63" w14:textId="77777777" w:rsidR="00D52ACB" w:rsidRPr="009431C5" w:rsidRDefault="00D52ACB">
            <w:pPr>
              <w:pStyle w:val="1"/>
              <w:spacing w:line="276" w:lineRule="auto"/>
            </w:pPr>
          </w:p>
          <w:p w14:paraId="30231AAE" w14:textId="77777777" w:rsidR="00D52ACB" w:rsidRPr="009431C5" w:rsidRDefault="00D52ACB">
            <w:pPr>
              <w:pStyle w:val="1"/>
              <w:spacing w:line="276" w:lineRule="auto"/>
            </w:pPr>
          </w:p>
          <w:p w14:paraId="4DC34666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984" w:type="dxa"/>
          </w:tcPr>
          <w:p w14:paraId="577091F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  <w:p w14:paraId="149BB10E" w14:textId="77777777" w:rsidR="00D52ACB" w:rsidRPr="009431C5" w:rsidRDefault="00D52ACB">
            <w:pPr>
              <w:pStyle w:val="1"/>
              <w:spacing w:line="240" w:lineRule="auto"/>
            </w:pPr>
          </w:p>
          <w:p w14:paraId="33E42C25" w14:textId="77777777" w:rsidR="00D52ACB" w:rsidRPr="009431C5" w:rsidRDefault="00D52ACB">
            <w:pPr>
              <w:pStyle w:val="1"/>
              <w:spacing w:line="240" w:lineRule="auto"/>
            </w:pPr>
          </w:p>
          <w:p w14:paraId="537E5AE9" w14:textId="77777777" w:rsidR="00D52ACB" w:rsidRPr="009431C5" w:rsidRDefault="00D52ACB">
            <w:pPr>
              <w:pStyle w:val="1"/>
              <w:spacing w:line="240" w:lineRule="auto"/>
            </w:pPr>
          </w:p>
          <w:p w14:paraId="317283D2" w14:textId="77777777" w:rsidR="00D52ACB" w:rsidRPr="009431C5" w:rsidRDefault="00D52ACB">
            <w:pPr>
              <w:pStyle w:val="1"/>
              <w:spacing w:line="240" w:lineRule="auto"/>
            </w:pPr>
          </w:p>
          <w:p w14:paraId="1137EDB4" w14:textId="77777777" w:rsidR="00D52ACB" w:rsidRPr="009431C5" w:rsidRDefault="00D52ACB">
            <w:pPr>
              <w:pStyle w:val="1"/>
              <w:spacing w:line="240" w:lineRule="auto"/>
              <w:ind w:firstLine="708"/>
            </w:pPr>
          </w:p>
        </w:tc>
        <w:tc>
          <w:tcPr>
            <w:tcW w:w="1840" w:type="dxa"/>
          </w:tcPr>
          <w:p w14:paraId="29A6C0C6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Развитие способности реализовывать свой творческий потенциал, осуществлять самоопределение и самореализацию личности на эстетическом материале</w:t>
            </w:r>
          </w:p>
          <w:p w14:paraId="7D3E301C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126" w:type="dxa"/>
          </w:tcPr>
          <w:p w14:paraId="55C8AD9D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2267" w:type="dxa"/>
          </w:tcPr>
          <w:p w14:paraId="0EB93B3A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Формирование умений строить сообщения в устной форме.</w:t>
            </w:r>
          </w:p>
          <w:p w14:paraId="7321D5B7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566" w:type="dxa"/>
          </w:tcPr>
          <w:p w14:paraId="7410CFC7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эмоционально-двигательной отзывчивости на музыку.</w:t>
            </w:r>
          </w:p>
          <w:p w14:paraId="440000B3" w14:textId="77777777" w:rsidR="00D52ACB" w:rsidRPr="009431C5" w:rsidRDefault="00D52ACB">
            <w:pPr>
              <w:pStyle w:val="1"/>
              <w:spacing w:line="276" w:lineRule="auto"/>
            </w:pPr>
          </w:p>
          <w:p w14:paraId="4F27B329" w14:textId="77777777" w:rsidR="00D52ACB" w:rsidRPr="009431C5" w:rsidRDefault="00D52ACB">
            <w:pPr>
              <w:pStyle w:val="1"/>
              <w:spacing w:line="276" w:lineRule="auto"/>
            </w:pPr>
          </w:p>
          <w:p w14:paraId="41110775" w14:textId="77777777" w:rsidR="00D52ACB" w:rsidRPr="009431C5" w:rsidRDefault="00D52ACB">
            <w:pPr>
              <w:pStyle w:val="1"/>
              <w:spacing w:line="276" w:lineRule="auto"/>
            </w:pPr>
          </w:p>
          <w:p w14:paraId="4557EBFF" w14:textId="77777777" w:rsidR="00D52ACB" w:rsidRPr="009431C5" w:rsidRDefault="00D52ACB">
            <w:pPr>
              <w:pStyle w:val="1"/>
              <w:spacing w:line="276" w:lineRule="auto"/>
            </w:pPr>
          </w:p>
          <w:p w14:paraId="59055CF8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1558" w:type="dxa"/>
            <w:gridSpan w:val="7"/>
          </w:tcPr>
          <w:p w14:paraId="3DCC6CF0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-формирование личностных позитивных качеств школьника</w:t>
            </w:r>
          </w:p>
          <w:p w14:paraId="667BFAAB" w14:textId="77777777" w:rsidR="00D52ACB" w:rsidRPr="009431C5" w:rsidRDefault="00D52ACB">
            <w:pPr>
              <w:pStyle w:val="1"/>
              <w:spacing w:line="240" w:lineRule="auto"/>
            </w:pPr>
          </w:p>
          <w:p w14:paraId="3D4C56E6" w14:textId="77777777" w:rsidR="00D52ACB" w:rsidRPr="009431C5" w:rsidRDefault="00D52ACB">
            <w:pPr>
              <w:pStyle w:val="1"/>
              <w:spacing w:line="240" w:lineRule="auto"/>
            </w:pPr>
          </w:p>
          <w:p w14:paraId="34AE9B29" w14:textId="77777777" w:rsidR="00D52ACB" w:rsidRPr="009431C5" w:rsidRDefault="00D52ACB">
            <w:pPr>
              <w:pStyle w:val="1"/>
              <w:spacing w:line="240" w:lineRule="auto"/>
            </w:pPr>
          </w:p>
          <w:p w14:paraId="29833310" w14:textId="77777777" w:rsidR="00D52ACB" w:rsidRPr="009431C5" w:rsidRDefault="00D52ACB">
            <w:pPr>
              <w:pStyle w:val="1"/>
              <w:spacing w:line="240" w:lineRule="auto"/>
            </w:pPr>
          </w:p>
          <w:p w14:paraId="294AA503" w14:textId="77777777" w:rsidR="00D52ACB" w:rsidRPr="009431C5" w:rsidRDefault="00D52ACB">
            <w:pPr>
              <w:pStyle w:val="1"/>
              <w:spacing w:line="240" w:lineRule="auto"/>
            </w:pPr>
          </w:p>
          <w:p w14:paraId="2FA92069" w14:textId="77777777" w:rsidR="00D52ACB" w:rsidRPr="009431C5" w:rsidRDefault="00D52ACB">
            <w:pPr>
              <w:pStyle w:val="1"/>
              <w:spacing w:line="240" w:lineRule="auto"/>
            </w:pPr>
          </w:p>
          <w:p w14:paraId="064D1817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69CD0F64" w14:textId="77777777">
        <w:trPr>
          <w:trHeight w:val="285"/>
        </w:trPr>
        <w:tc>
          <w:tcPr>
            <w:tcW w:w="534" w:type="dxa"/>
            <w:vAlign w:val="center"/>
          </w:tcPr>
          <w:p w14:paraId="1C93F15C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47</w:t>
            </w:r>
          </w:p>
        </w:tc>
        <w:tc>
          <w:tcPr>
            <w:tcW w:w="2406" w:type="dxa"/>
          </w:tcPr>
          <w:p w14:paraId="729F289E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  <w:b/>
              </w:rPr>
              <w:t xml:space="preserve">Пение                   </w:t>
            </w:r>
          </w:p>
          <w:p w14:paraId="5EE61934" w14:textId="77777777" w:rsidR="00D52ACB" w:rsidRPr="009431C5" w:rsidRDefault="00D52ACB">
            <w:pPr>
              <w:pStyle w:val="1"/>
              <w:spacing w:line="240" w:lineRule="auto"/>
            </w:pPr>
          </w:p>
          <w:p w14:paraId="3C61B7A2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>Весёлые и грустные напевы</w:t>
            </w:r>
          </w:p>
        </w:tc>
        <w:tc>
          <w:tcPr>
            <w:tcW w:w="593" w:type="dxa"/>
          </w:tcPr>
          <w:p w14:paraId="0BCE903B" w14:textId="77777777" w:rsidR="00D52ACB" w:rsidRPr="009431C5" w:rsidRDefault="00D52ACB">
            <w:pPr>
              <w:pStyle w:val="1"/>
              <w:spacing w:line="276" w:lineRule="auto"/>
            </w:pPr>
          </w:p>
          <w:p w14:paraId="0E7FDAC3" w14:textId="77777777" w:rsidR="00D52ACB" w:rsidRPr="009431C5" w:rsidRDefault="00D52ACB">
            <w:pPr>
              <w:pStyle w:val="1"/>
              <w:spacing w:line="240" w:lineRule="auto"/>
            </w:pPr>
          </w:p>
          <w:p w14:paraId="59F82E93" w14:textId="77777777" w:rsidR="00D52ACB" w:rsidRPr="009431C5" w:rsidRDefault="00D52ACB">
            <w:pPr>
              <w:pStyle w:val="1"/>
              <w:spacing w:line="240" w:lineRule="auto"/>
            </w:pPr>
          </w:p>
          <w:p w14:paraId="211F9F09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>1</w:t>
            </w:r>
          </w:p>
        </w:tc>
        <w:tc>
          <w:tcPr>
            <w:tcW w:w="1984" w:type="dxa"/>
          </w:tcPr>
          <w:p w14:paraId="5524E9BF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>Коррекция внимания, памяти  мышления с помощью побуждения принимать активное участие в движе-нии под музыку</w:t>
            </w:r>
          </w:p>
        </w:tc>
        <w:tc>
          <w:tcPr>
            <w:tcW w:w="1840" w:type="dxa"/>
          </w:tcPr>
          <w:p w14:paraId="04281730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>Углубление понимания социальных функций музыки в жизни людей</w:t>
            </w:r>
          </w:p>
        </w:tc>
        <w:tc>
          <w:tcPr>
            <w:tcW w:w="2126" w:type="dxa"/>
          </w:tcPr>
          <w:p w14:paraId="110E34E7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Уметь воспринимать музыку и выражать свое отношение к музыкальным произведениям.</w:t>
            </w:r>
          </w:p>
        </w:tc>
        <w:tc>
          <w:tcPr>
            <w:tcW w:w="2267" w:type="dxa"/>
          </w:tcPr>
          <w:p w14:paraId="691038B0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Проявление потребности   эмоционального общения с педагогом, другими детьми.</w:t>
            </w:r>
          </w:p>
        </w:tc>
        <w:tc>
          <w:tcPr>
            <w:tcW w:w="1566" w:type="dxa"/>
          </w:tcPr>
          <w:p w14:paraId="2E5BAFAD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положительного отношения к коллективной музыкальной деятельности</w:t>
            </w:r>
          </w:p>
          <w:p w14:paraId="0E6F3D5E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1558" w:type="dxa"/>
            <w:gridSpan w:val="7"/>
          </w:tcPr>
          <w:p w14:paraId="5C91F77E" w14:textId="77777777" w:rsidR="00D52ACB" w:rsidRPr="009431C5" w:rsidRDefault="009431C5">
            <w:pPr>
              <w:pStyle w:val="1"/>
              <w:spacing w:line="240" w:lineRule="auto"/>
              <w:rPr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-воспитание положительного интереса к изучаемому предмету.</w:t>
            </w:r>
          </w:p>
          <w:p w14:paraId="66D08D63" w14:textId="77777777" w:rsidR="00D52ACB" w:rsidRPr="009431C5" w:rsidRDefault="00D52ACB">
            <w:pPr>
              <w:pStyle w:val="1"/>
              <w:spacing w:line="240" w:lineRule="auto"/>
              <w:rPr>
                <w:b/>
              </w:rPr>
            </w:pPr>
          </w:p>
        </w:tc>
      </w:tr>
      <w:tr w:rsidR="00D52ACB" w:rsidRPr="009431C5" w14:paraId="1F487EBB" w14:textId="77777777">
        <w:trPr>
          <w:trHeight w:val="285"/>
        </w:trPr>
        <w:tc>
          <w:tcPr>
            <w:tcW w:w="534" w:type="dxa"/>
            <w:vAlign w:val="center"/>
          </w:tcPr>
          <w:p w14:paraId="7AD455E7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48</w:t>
            </w:r>
          </w:p>
        </w:tc>
        <w:tc>
          <w:tcPr>
            <w:tcW w:w="2406" w:type="dxa"/>
          </w:tcPr>
          <w:p w14:paraId="3EF0724F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Игровые запевы</w:t>
            </w:r>
          </w:p>
        </w:tc>
        <w:tc>
          <w:tcPr>
            <w:tcW w:w="593" w:type="dxa"/>
          </w:tcPr>
          <w:p w14:paraId="295E100D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1</w:t>
            </w:r>
          </w:p>
        </w:tc>
        <w:tc>
          <w:tcPr>
            <w:tcW w:w="1984" w:type="dxa"/>
          </w:tcPr>
          <w:p w14:paraId="189A83EA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 xml:space="preserve">Коррекция внимания, памяти , </w:t>
            </w:r>
            <w:r w:rsidRPr="009431C5">
              <w:rPr>
                <w:rFonts w:eastAsia="Calibri"/>
              </w:rPr>
              <w:lastRenderedPageBreak/>
              <w:t>мышления с помощью побуждения принимать активное участие в пении, подпевать взрослому повторяющиеся слова . учить узнавать знакомые песни и эмоционально откликаться на них.</w:t>
            </w:r>
          </w:p>
        </w:tc>
        <w:tc>
          <w:tcPr>
            <w:tcW w:w="1840" w:type="dxa"/>
          </w:tcPr>
          <w:p w14:paraId="7AC35C87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lastRenderedPageBreak/>
              <w:t xml:space="preserve">Развитие музыкально-эстетического </w:t>
            </w:r>
            <w:r w:rsidRPr="009431C5">
              <w:rPr>
                <w:rFonts w:eastAsia="Calibri"/>
              </w:rPr>
              <w:lastRenderedPageBreak/>
              <w:t>чувства, проявляющего себя в эмоцио-нально-ценност-ном отношении к искусству, понимании его функций в жизни человека и общества.</w:t>
            </w:r>
          </w:p>
        </w:tc>
        <w:tc>
          <w:tcPr>
            <w:tcW w:w="2126" w:type="dxa"/>
          </w:tcPr>
          <w:p w14:paraId="33C1B3E9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lastRenderedPageBreak/>
              <w:t xml:space="preserve">Формирование представления о роли музыки в </w:t>
            </w:r>
            <w:r w:rsidRPr="009431C5">
              <w:rPr>
                <w:rFonts w:eastAsia="Calibri"/>
              </w:rPr>
              <w:lastRenderedPageBreak/>
              <w:t>жизни человека, в его духовно-нравственном развитии.</w:t>
            </w:r>
          </w:p>
          <w:p w14:paraId="291FB7B4" w14:textId="77777777" w:rsidR="00D52ACB" w:rsidRPr="009431C5" w:rsidRDefault="00D52ACB">
            <w:pPr>
              <w:pStyle w:val="1"/>
              <w:spacing w:line="276" w:lineRule="auto"/>
              <w:ind w:firstLine="567"/>
              <w:jc w:val="both"/>
            </w:pPr>
          </w:p>
          <w:p w14:paraId="40D747DC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2267" w:type="dxa"/>
          </w:tcPr>
          <w:p w14:paraId="1DECAA1A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lastRenderedPageBreak/>
              <w:t xml:space="preserve">Формирование умений строить сообщения в </w:t>
            </w:r>
            <w:r w:rsidRPr="009431C5">
              <w:lastRenderedPageBreak/>
              <w:t>устной форме.</w:t>
            </w:r>
          </w:p>
        </w:tc>
        <w:tc>
          <w:tcPr>
            <w:tcW w:w="1566" w:type="dxa"/>
          </w:tcPr>
          <w:p w14:paraId="1B465F7F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lastRenderedPageBreak/>
              <w:t>Формирование эмоциональн</w:t>
            </w:r>
            <w:r w:rsidRPr="009431C5">
              <w:rPr>
                <w:rFonts w:eastAsia="Calibri"/>
              </w:rPr>
              <w:lastRenderedPageBreak/>
              <w:t>ого общения с педагогом и детьми.</w:t>
            </w:r>
          </w:p>
        </w:tc>
        <w:tc>
          <w:tcPr>
            <w:tcW w:w="1558" w:type="dxa"/>
            <w:gridSpan w:val="7"/>
          </w:tcPr>
          <w:p w14:paraId="75CA3984" w14:textId="77777777" w:rsidR="00D52ACB" w:rsidRPr="009431C5" w:rsidRDefault="009431C5">
            <w:pPr>
              <w:pStyle w:val="1"/>
              <w:spacing w:line="240" w:lineRule="auto"/>
              <w:rPr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lastRenderedPageBreak/>
              <w:t>-воспитание умения преодолеват</w:t>
            </w:r>
            <w:r w:rsidRPr="009431C5">
              <w:rPr>
                <w:rFonts w:eastAsia="Calibri"/>
                <w:color w:val="000000"/>
                <w:shd w:val="clear" w:color="auto" w:fill="FFFFFF"/>
              </w:rPr>
              <w:lastRenderedPageBreak/>
              <w:t>ь трудности,</w:t>
            </w:r>
          </w:p>
          <w:p w14:paraId="6A0D6780" w14:textId="77777777" w:rsidR="00D52ACB" w:rsidRPr="009431C5" w:rsidRDefault="00D52ACB">
            <w:pPr>
              <w:pStyle w:val="1"/>
              <w:spacing w:line="240" w:lineRule="auto"/>
              <w:rPr>
                <w:b/>
              </w:rPr>
            </w:pPr>
          </w:p>
        </w:tc>
      </w:tr>
      <w:tr w:rsidR="00D52ACB" w:rsidRPr="009431C5" w14:paraId="7D707AC7" w14:textId="77777777">
        <w:trPr>
          <w:trHeight w:val="285"/>
        </w:trPr>
        <w:tc>
          <w:tcPr>
            <w:tcW w:w="534" w:type="dxa"/>
            <w:vAlign w:val="center"/>
          </w:tcPr>
          <w:p w14:paraId="3B328E9F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lastRenderedPageBreak/>
              <w:t>49</w:t>
            </w:r>
          </w:p>
        </w:tc>
        <w:tc>
          <w:tcPr>
            <w:tcW w:w="2406" w:type="dxa"/>
          </w:tcPr>
          <w:p w14:paraId="1D96369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Повтори за мной</w:t>
            </w:r>
          </w:p>
        </w:tc>
        <w:tc>
          <w:tcPr>
            <w:tcW w:w="593" w:type="dxa"/>
          </w:tcPr>
          <w:p w14:paraId="26B8131F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1</w:t>
            </w:r>
          </w:p>
        </w:tc>
        <w:tc>
          <w:tcPr>
            <w:tcW w:w="1984" w:type="dxa"/>
          </w:tcPr>
          <w:p w14:paraId="7EC259CF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840" w:type="dxa"/>
          </w:tcPr>
          <w:p w14:paraId="00FC5A55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этических чувств доброжелатель-нести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2126" w:type="dxa"/>
          </w:tcPr>
          <w:p w14:paraId="6C22135E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14:paraId="724DE898" w14:textId="77777777" w:rsidR="00D52ACB" w:rsidRPr="009431C5" w:rsidRDefault="00D52ACB">
            <w:pPr>
              <w:pStyle w:val="1"/>
              <w:spacing w:line="276" w:lineRule="auto"/>
            </w:pPr>
          </w:p>
          <w:p w14:paraId="31E106BB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2267" w:type="dxa"/>
          </w:tcPr>
          <w:p w14:paraId="20CC02F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Проявление потребности   эмоционального общения с педагогом, другими детьми.</w:t>
            </w:r>
          </w:p>
          <w:p w14:paraId="4D9B4939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1566" w:type="dxa"/>
          </w:tcPr>
          <w:p w14:paraId="5954FB14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558" w:type="dxa"/>
            <w:gridSpan w:val="7"/>
          </w:tcPr>
          <w:p w14:paraId="2C311345" w14:textId="77777777" w:rsidR="00D52ACB" w:rsidRPr="009431C5" w:rsidRDefault="009431C5">
            <w:pPr>
              <w:pStyle w:val="1"/>
              <w:spacing w:line="240" w:lineRule="auto"/>
              <w:rPr>
                <w:b/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воспитание продуманности своих действий и поведения,</w:t>
            </w:r>
          </w:p>
          <w:p w14:paraId="71BD1235" w14:textId="77777777" w:rsidR="00D52ACB" w:rsidRPr="009431C5" w:rsidRDefault="00D52ACB">
            <w:pPr>
              <w:pStyle w:val="1"/>
              <w:spacing w:line="240" w:lineRule="auto"/>
              <w:rPr>
                <w:b/>
              </w:rPr>
            </w:pPr>
          </w:p>
        </w:tc>
      </w:tr>
      <w:tr w:rsidR="00D52ACB" w:rsidRPr="009431C5" w14:paraId="4FDFC218" w14:textId="77777777">
        <w:trPr>
          <w:trHeight w:val="285"/>
        </w:trPr>
        <w:tc>
          <w:tcPr>
            <w:tcW w:w="534" w:type="dxa"/>
            <w:vAlign w:val="center"/>
          </w:tcPr>
          <w:p w14:paraId="5F232A7D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50-51</w:t>
            </w:r>
          </w:p>
        </w:tc>
        <w:tc>
          <w:tcPr>
            <w:tcW w:w="2406" w:type="dxa"/>
          </w:tcPr>
          <w:p w14:paraId="6321E389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b/>
              </w:rPr>
              <w:t>Движение под музыку</w:t>
            </w:r>
          </w:p>
          <w:p w14:paraId="2622EEB7" w14:textId="77777777" w:rsidR="00D52ACB" w:rsidRPr="009431C5" w:rsidRDefault="00D52ACB">
            <w:pPr>
              <w:pStyle w:val="1"/>
              <w:spacing w:line="240" w:lineRule="auto"/>
            </w:pPr>
          </w:p>
          <w:p w14:paraId="252CA432" w14:textId="77777777" w:rsidR="00D52ACB" w:rsidRPr="009431C5" w:rsidRDefault="00D52ACB">
            <w:pPr>
              <w:pStyle w:val="1"/>
              <w:spacing w:line="240" w:lineRule="auto"/>
            </w:pPr>
          </w:p>
          <w:p w14:paraId="3CA3D11B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t xml:space="preserve">Элементы русской пляски( переменный </w:t>
            </w:r>
            <w:r w:rsidRPr="009431C5">
              <w:lastRenderedPageBreak/>
              <w:t>шаг)</w:t>
            </w:r>
          </w:p>
        </w:tc>
        <w:tc>
          <w:tcPr>
            <w:tcW w:w="593" w:type="dxa"/>
          </w:tcPr>
          <w:p w14:paraId="7399C276" w14:textId="77777777" w:rsidR="00D52ACB" w:rsidRPr="009431C5" w:rsidRDefault="00D52ACB">
            <w:pPr>
              <w:pStyle w:val="1"/>
              <w:spacing w:line="276" w:lineRule="auto"/>
            </w:pPr>
          </w:p>
          <w:p w14:paraId="6CC617E9" w14:textId="77777777" w:rsidR="00D52ACB" w:rsidRPr="009431C5" w:rsidRDefault="00D52ACB">
            <w:pPr>
              <w:pStyle w:val="1"/>
              <w:spacing w:line="240" w:lineRule="auto"/>
            </w:pPr>
          </w:p>
          <w:p w14:paraId="069026FB" w14:textId="77777777" w:rsidR="00D52ACB" w:rsidRPr="009431C5" w:rsidRDefault="00D52ACB">
            <w:pPr>
              <w:pStyle w:val="1"/>
              <w:spacing w:line="240" w:lineRule="auto"/>
            </w:pPr>
          </w:p>
          <w:p w14:paraId="63341CDC" w14:textId="77777777" w:rsidR="00D52ACB" w:rsidRPr="009431C5" w:rsidRDefault="00D52ACB">
            <w:pPr>
              <w:pStyle w:val="1"/>
              <w:spacing w:line="240" w:lineRule="auto"/>
            </w:pPr>
          </w:p>
          <w:p w14:paraId="61440E2B" w14:textId="77777777" w:rsidR="00D52ACB" w:rsidRPr="009431C5" w:rsidRDefault="00D52ACB">
            <w:pPr>
              <w:pStyle w:val="1"/>
              <w:spacing w:line="240" w:lineRule="auto"/>
            </w:pPr>
          </w:p>
          <w:p w14:paraId="0AE07731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>2</w:t>
            </w:r>
          </w:p>
        </w:tc>
        <w:tc>
          <w:tcPr>
            <w:tcW w:w="1984" w:type="dxa"/>
          </w:tcPr>
          <w:p w14:paraId="60495808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 xml:space="preserve">Коррекция внимания, памяти , мышления с помощью </w:t>
            </w:r>
            <w:r w:rsidRPr="009431C5">
              <w:rPr>
                <w:rFonts w:eastAsia="Calibri"/>
              </w:rPr>
              <w:lastRenderedPageBreak/>
              <w:t>побуждения принимать активное участие в пении, подпевать взрослому повторяющиеся слова . учить узнавать знакомые песни и эмоционально откликаться на них.</w:t>
            </w:r>
          </w:p>
        </w:tc>
        <w:tc>
          <w:tcPr>
            <w:tcW w:w="1840" w:type="dxa"/>
          </w:tcPr>
          <w:p w14:paraId="78C324D0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lastRenderedPageBreak/>
              <w:t xml:space="preserve">Развитие мотивов учебной деятельности и личностного </w:t>
            </w:r>
            <w:r w:rsidRPr="009431C5">
              <w:rPr>
                <w:rFonts w:eastAsia="Calibri"/>
              </w:rPr>
              <w:lastRenderedPageBreak/>
              <w:t>смысла учения; овладение навыками сотрудничества с учителем и сверстниками</w:t>
            </w:r>
          </w:p>
        </w:tc>
        <w:tc>
          <w:tcPr>
            <w:tcW w:w="2126" w:type="dxa"/>
          </w:tcPr>
          <w:p w14:paraId="71682DB4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lastRenderedPageBreak/>
              <w:t xml:space="preserve">Формирование устойчивого интереса к музыкально-творческой </w:t>
            </w:r>
            <w:r w:rsidRPr="009431C5">
              <w:rPr>
                <w:rFonts w:eastAsia="Calibri"/>
              </w:rPr>
              <w:lastRenderedPageBreak/>
              <w:t>деятельности.</w:t>
            </w:r>
          </w:p>
          <w:p w14:paraId="44AE5331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2267" w:type="dxa"/>
          </w:tcPr>
          <w:p w14:paraId="6EBA61EE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lastRenderedPageBreak/>
              <w:t xml:space="preserve">Проявление потребности   эмоционального общения с педагогом, другими </w:t>
            </w:r>
            <w:r w:rsidRPr="009431C5">
              <w:rPr>
                <w:rFonts w:eastAsia="Calibri"/>
              </w:rPr>
              <w:lastRenderedPageBreak/>
              <w:t>детьми.</w:t>
            </w:r>
          </w:p>
          <w:p w14:paraId="7F4BCD36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1566" w:type="dxa"/>
          </w:tcPr>
          <w:p w14:paraId="1A0C843C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lastRenderedPageBreak/>
              <w:t>Формирование эмоционально-двигательно</w:t>
            </w:r>
            <w:r w:rsidRPr="009431C5">
              <w:rPr>
                <w:rFonts w:eastAsia="Calibri"/>
              </w:rPr>
              <w:lastRenderedPageBreak/>
              <w:t>й отзывчивости на музыку.</w:t>
            </w:r>
          </w:p>
          <w:p w14:paraId="6D39AFC3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1558" w:type="dxa"/>
            <w:gridSpan w:val="7"/>
          </w:tcPr>
          <w:p w14:paraId="5918ADFF" w14:textId="77777777" w:rsidR="00D52ACB" w:rsidRPr="009431C5" w:rsidRDefault="009431C5">
            <w:pPr>
              <w:pStyle w:val="1"/>
              <w:spacing w:line="240" w:lineRule="auto"/>
              <w:rPr>
                <w:rFonts w:eastAsiaTheme="minorEastAsia"/>
                <w:color w:val="000000"/>
                <w:shd w:val="clear" w:color="auto" w:fill="FFFFFF"/>
              </w:rPr>
            </w:pPr>
            <w:r w:rsidRPr="009431C5">
              <w:rPr>
                <w:color w:val="000000"/>
                <w:shd w:val="clear" w:color="auto" w:fill="FFFFFF"/>
              </w:rPr>
              <w:lastRenderedPageBreak/>
              <w:t>воспитание дисциплинированности, организованности,</w:t>
            </w:r>
          </w:p>
          <w:p w14:paraId="22D7E7AE" w14:textId="77777777" w:rsidR="00D52ACB" w:rsidRPr="009431C5" w:rsidRDefault="00D52ACB">
            <w:pPr>
              <w:pStyle w:val="1"/>
              <w:spacing w:line="240" w:lineRule="auto"/>
              <w:rPr>
                <w:b/>
              </w:rPr>
            </w:pPr>
          </w:p>
        </w:tc>
      </w:tr>
      <w:tr w:rsidR="00D52ACB" w:rsidRPr="009431C5" w14:paraId="47CFE245" w14:textId="77777777">
        <w:trPr>
          <w:trHeight w:val="285"/>
        </w:trPr>
        <w:tc>
          <w:tcPr>
            <w:tcW w:w="534" w:type="dxa"/>
            <w:vAlign w:val="center"/>
          </w:tcPr>
          <w:p w14:paraId="56260249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52,53</w:t>
            </w:r>
          </w:p>
        </w:tc>
        <w:tc>
          <w:tcPr>
            <w:tcW w:w="2406" w:type="dxa"/>
          </w:tcPr>
          <w:p w14:paraId="0B32961F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Элементы русской пляски( движения с платочками)</w:t>
            </w:r>
          </w:p>
        </w:tc>
        <w:tc>
          <w:tcPr>
            <w:tcW w:w="593" w:type="dxa"/>
          </w:tcPr>
          <w:p w14:paraId="2EB5D072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  <w:tc>
          <w:tcPr>
            <w:tcW w:w="1984" w:type="dxa"/>
          </w:tcPr>
          <w:p w14:paraId="100A6D33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>Коррекция внимания, памяти, развивать двигательную активность, развивать ориентирование в пространстве                ( умение двигаться стайкой в указанном направлении).</w:t>
            </w:r>
          </w:p>
        </w:tc>
        <w:tc>
          <w:tcPr>
            <w:tcW w:w="1840" w:type="dxa"/>
          </w:tcPr>
          <w:p w14:paraId="7B0BF173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6" w:type="dxa"/>
          </w:tcPr>
          <w:p w14:paraId="143AC443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Уметь воспринимать музыку и выражать свое отношение к музыкальным произведениям.</w:t>
            </w:r>
          </w:p>
          <w:p w14:paraId="2D87FF01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2267" w:type="dxa"/>
          </w:tcPr>
          <w:p w14:paraId="554E99D6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</w:t>
            </w:r>
          </w:p>
        </w:tc>
        <w:tc>
          <w:tcPr>
            <w:tcW w:w="1566" w:type="dxa"/>
          </w:tcPr>
          <w:p w14:paraId="437083BA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>Формирование эмоционального общения с педагогом и детьми.</w:t>
            </w:r>
          </w:p>
        </w:tc>
        <w:tc>
          <w:tcPr>
            <w:tcW w:w="1558" w:type="dxa"/>
            <w:gridSpan w:val="7"/>
          </w:tcPr>
          <w:p w14:paraId="4E7A605E" w14:textId="77777777" w:rsidR="00D52ACB" w:rsidRPr="009431C5" w:rsidRDefault="009431C5">
            <w:pPr>
              <w:pStyle w:val="1"/>
              <w:spacing w:line="240" w:lineRule="auto"/>
              <w:rPr>
                <w:b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-формирование личностных позитивных качеств школьника</w:t>
            </w:r>
          </w:p>
        </w:tc>
      </w:tr>
      <w:tr w:rsidR="00D52ACB" w:rsidRPr="009431C5" w14:paraId="3554B4C7" w14:textId="77777777">
        <w:trPr>
          <w:trHeight w:val="1131"/>
        </w:trPr>
        <w:tc>
          <w:tcPr>
            <w:tcW w:w="534" w:type="dxa"/>
            <w:vAlign w:val="center"/>
          </w:tcPr>
          <w:p w14:paraId="0D284F08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54</w:t>
            </w:r>
          </w:p>
        </w:tc>
        <w:tc>
          <w:tcPr>
            <w:tcW w:w="2406" w:type="dxa"/>
          </w:tcPr>
          <w:p w14:paraId="5E6C90D7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Урок - концерт.                 " Мы любим танцевать"</w:t>
            </w:r>
          </w:p>
        </w:tc>
        <w:tc>
          <w:tcPr>
            <w:tcW w:w="593" w:type="dxa"/>
          </w:tcPr>
          <w:p w14:paraId="05FD6505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1</w:t>
            </w:r>
          </w:p>
        </w:tc>
        <w:tc>
          <w:tcPr>
            <w:tcW w:w="1984" w:type="dxa"/>
          </w:tcPr>
          <w:p w14:paraId="65192D48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 xml:space="preserve">Коррекция внимания, памяти, мышления с помощью </w:t>
            </w:r>
            <w:r w:rsidRPr="009431C5">
              <w:rPr>
                <w:rFonts w:eastAsia="Calibri"/>
              </w:rPr>
              <w:lastRenderedPageBreak/>
              <w:t>приобщения к подпеванию несложных песен, сопровождая пение жестами.</w:t>
            </w:r>
          </w:p>
        </w:tc>
        <w:tc>
          <w:tcPr>
            <w:tcW w:w="1840" w:type="dxa"/>
          </w:tcPr>
          <w:p w14:paraId="11EB1367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lastRenderedPageBreak/>
              <w:t xml:space="preserve">Формирование этических чувств доброжелательности и </w:t>
            </w:r>
            <w:r w:rsidRPr="009431C5">
              <w:rPr>
                <w:rFonts w:eastAsia="Calibri"/>
              </w:rPr>
              <w:lastRenderedPageBreak/>
              <w:t>эмоционально-нравственной отзывчивости, понимания и сопереживания чувствам других людей</w:t>
            </w:r>
          </w:p>
        </w:tc>
        <w:tc>
          <w:tcPr>
            <w:tcW w:w="2126" w:type="dxa"/>
          </w:tcPr>
          <w:p w14:paraId="02540DA5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lastRenderedPageBreak/>
              <w:t xml:space="preserve">Уметь воспринимать музыку и выражать свое отношение к </w:t>
            </w:r>
            <w:r w:rsidRPr="009431C5">
              <w:rPr>
                <w:rFonts w:eastAsia="Calibri"/>
              </w:rPr>
              <w:lastRenderedPageBreak/>
              <w:t>музыкальным произведениям.</w:t>
            </w:r>
          </w:p>
          <w:p w14:paraId="6D9C2165" w14:textId="77777777" w:rsidR="00D52ACB" w:rsidRPr="009431C5" w:rsidRDefault="00D52ACB">
            <w:pPr>
              <w:pStyle w:val="1"/>
              <w:spacing w:line="276" w:lineRule="auto"/>
              <w:ind w:firstLine="567"/>
            </w:pPr>
          </w:p>
          <w:p w14:paraId="19BA1136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2267" w:type="dxa"/>
          </w:tcPr>
          <w:p w14:paraId="12331638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lastRenderedPageBreak/>
              <w:t>Формирование умений строить сообщения в устной форме.</w:t>
            </w:r>
          </w:p>
        </w:tc>
        <w:tc>
          <w:tcPr>
            <w:tcW w:w="1566" w:type="dxa"/>
          </w:tcPr>
          <w:p w14:paraId="4CE80E67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 xml:space="preserve">Формирование положительного отношения к </w:t>
            </w:r>
            <w:r w:rsidRPr="009431C5">
              <w:rPr>
                <w:rFonts w:eastAsia="Calibri"/>
              </w:rPr>
              <w:lastRenderedPageBreak/>
              <w:t>коллективной музыкальной деятельности</w:t>
            </w:r>
          </w:p>
          <w:p w14:paraId="7D7D57C3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1558" w:type="dxa"/>
            <w:gridSpan w:val="7"/>
          </w:tcPr>
          <w:p w14:paraId="4C9CC595" w14:textId="77777777" w:rsidR="00D52ACB" w:rsidRPr="009431C5" w:rsidRDefault="009431C5">
            <w:pPr>
              <w:pStyle w:val="1"/>
              <w:spacing w:line="240" w:lineRule="auto"/>
              <w:rPr>
                <w:b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lastRenderedPageBreak/>
              <w:t xml:space="preserve">-формирование личностных позитивных качеств </w:t>
            </w:r>
            <w:r w:rsidRPr="009431C5">
              <w:rPr>
                <w:rFonts w:eastAsia="Calibri"/>
                <w:color w:val="000000"/>
                <w:shd w:val="clear" w:color="auto" w:fill="FFFFFF"/>
              </w:rPr>
              <w:lastRenderedPageBreak/>
              <w:t>школьника</w:t>
            </w:r>
          </w:p>
        </w:tc>
      </w:tr>
      <w:tr w:rsidR="00D52ACB" w:rsidRPr="009431C5" w14:paraId="04E0610A" w14:textId="77777777">
        <w:trPr>
          <w:trHeight w:val="2880"/>
        </w:trPr>
        <w:tc>
          <w:tcPr>
            <w:tcW w:w="534" w:type="dxa"/>
            <w:vAlign w:val="center"/>
          </w:tcPr>
          <w:p w14:paraId="0DA8135B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lastRenderedPageBreak/>
              <w:t>55</w:t>
            </w:r>
          </w:p>
        </w:tc>
        <w:tc>
          <w:tcPr>
            <w:tcW w:w="2406" w:type="dxa"/>
          </w:tcPr>
          <w:p w14:paraId="03FB5477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b/>
              </w:rPr>
              <w:t>Слушание.</w:t>
            </w:r>
          </w:p>
          <w:p w14:paraId="5BE41ADE" w14:textId="77777777" w:rsidR="00D52ACB" w:rsidRPr="009431C5" w:rsidRDefault="00D52ACB">
            <w:pPr>
              <w:pStyle w:val="1"/>
              <w:spacing w:line="240" w:lineRule="auto"/>
            </w:pPr>
          </w:p>
          <w:p w14:paraId="58E794FB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t>Элементы музыкальной речи</w:t>
            </w:r>
          </w:p>
        </w:tc>
        <w:tc>
          <w:tcPr>
            <w:tcW w:w="593" w:type="dxa"/>
          </w:tcPr>
          <w:p w14:paraId="474B5553" w14:textId="77777777" w:rsidR="00D52ACB" w:rsidRPr="009431C5" w:rsidRDefault="00D52ACB">
            <w:pPr>
              <w:pStyle w:val="1"/>
              <w:spacing w:line="276" w:lineRule="auto"/>
            </w:pPr>
          </w:p>
          <w:p w14:paraId="30151976" w14:textId="77777777" w:rsidR="00D52ACB" w:rsidRPr="009431C5" w:rsidRDefault="00D52ACB">
            <w:pPr>
              <w:pStyle w:val="1"/>
              <w:spacing w:line="240" w:lineRule="auto"/>
            </w:pPr>
          </w:p>
          <w:p w14:paraId="347E8235" w14:textId="77777777" w:rsidR="00D52ACB" w:rsidRPr="009431C5" w:rsidRDefault="00D52ACB">
            <w:pPr>
              <w:pStyle w:val="1"/>
              <w:spacing w:line="240" w:lineRule="auto"/>
            </w:pPr>
          </w:p>
          <w:p w14:paraId="745609E3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>1</w:t>
            </w:r>
          </w:p>
        </w:tc>
        <w:tc>
          <w:tcPr>
            <w:tcW w:w="1984" w:type="dxa"/>
          </w:tcPr>
          <w:p w14:paraId="23C6331E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>Коррекция внимания, учить узнавать звучание музыкальных инструментов</w:t>
            </w:r>
          </w:p>
        </w:tc>
        <w:tc>
          <w:tcPr>
            <w:tcW w:w="1840" w:type="dxa"/>
          </w:tcPr>
          <w:p w14:paraId="05A3BDE0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6" w:type="dxa"/>
          </w:tcPr>
          <w:p w14:paraId="75B7E1C9" w14:textId="77777777" w:rsidR="00D52ACB" w:rsidRPr="009431C5" w:rsidRDefault="009431C5">
            <w:pPr>
              <w:pStyle w:val="1"/>
              <w:spacing w:line="276" w:lineRule="auto"/>
              <w:jc w:val="both"/>
            </w:pPr>
            <w:r w:rsidRPr="009431C5">
              <w:rPr>
                <w:rFonts w:eastAsia="Calibri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2267" w:type="dxa"/>
          </w:tcPr>
          <w:p w14:paraId="2A5DCAB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Проявление потребности   эмоционального общения с педагогом, другими детьми.</w:t>
            </w:r>
          </w:p>
          <w:p w14:paraId="6B35A6B7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1566" w:type="dxa"/>
          </w:tcPr>
          <w:p w14:paraId="0449A016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558" w:type="dxa"/>
            <w:gridSpan w:val="7"/>
          </w:tcPr>
          <w:p w14:paraId="178F2B29" w14:textId="77777777" w:rsidR="00D52ACB" w:rsidRPr="009431C5" w:rsidRDefault="009431C5">
            <w:pPr>
              <w:pStyle w:val="1"/>
              <w:spacing w:line="240" w:lineRule="auto"/>
              <w:rPr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-воспитание положительного интереса к изучаемому предмету.</w:t>
            </w:r>
          </w:p>
          <w:p w14:paraId="6A777C17" w14:textId="77777777" w:rsidR="00D52ACB" w:rsidRPr="009431C5" w:rsidRDefault="00D52ACB">
            <w:pPr>
              <w:pStyle w:val="1"/>
              <w:spacing w:line="240" w:lineRule="auto"/>
              <w:rPr>
                <w:b/>
              </w:rPr>
            </w:pPr>
          </w:p>
        </w:tc>
      </w:tr>
      <w:tr w:rsidR="00D52ACB" w:rsidRPr="009431C5" w14:paraId="658A69ED" w14:textId="77777777">
        <w:trPr>
          <w:trHeight w:val="285"/>
        </w:trPr>
        <w:tc>
          <w:tcPr>
            <w:tcW w:w="534" w:type="dxa"/>
            <w:vAlign w:val="center"/>
          </w:tcPr>
          <w:p w14:paraId="2EF77894" w14:textId="77777777" w:rsidR="00D52ACB" w:rsidRPr="009431C5" w:rsidRDefault="00E66210">
            <w:pPr>
              <w:pStyle w:val="1"/>
              <w:spacing w:line="276" w:lineRule="auto"/>
            </w:pPr>
            <w:r>
              <w:rPr>
                <w:rFonts w:eastAsia="Calibri"/>
              </w:rPr>
              <w:t>56,57</w:t>
            </w:r>
          </w:p>
        </w:tc>
        <w:tc>
          <w:tcPr>
            <w:tcW w:w="2406" w:type="dxa"/>
          </w:tcPr>
          <w:p w14:paraId="66D9853A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t>Природа просыпается</w:t>
            </w:r>
          </w:p>
        </w:tc>
        <w:tc>
          <w:tcPr>
            <w:tcW w:w="593" w:type="dxa"/>
          </w:tcPr>
          <w:p w14:paraId="41D8FC8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2</w:t>
            </w:r>
          </w:p>
        </w:tc>
        <w:tc>
          <w:tcPr>
            <w:tcW w:w="1984" w:type="dxa"/>
          </w:tcPr>
          <w:p w14:paraId="3C5BB30F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>Коррекция внимания, учить узнавать звучание музыкальных инструментов</w:t>
            </w:r>
          </w:p>
        </w:tc>
        <w:tc>
          <w:tcPr>
            <w:tcW w:w="1840" w:type="dxa"/>
          </w:tcPr>
          <w:p w14:paraId="24F12A41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 xml:space="preserve">Развитие мотивов учебной деятельности и личностного смысла учения; овладение </w:t>
            </w:r>
          </w:p>
        </w:tc>
        <w:tc>
          <w:tcPr>
            <w:tcW w:w="2126" w:type="dxa"/>
          </w:tcPr>
          <w:p w14:paraId="52EED75A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устойчивого интереса к музыкально-творческой деятельности.</w:t>
            </w:r>
          </w:p>
          <w:p w14:paraId="2FC88C6F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  <w:p w14:paraId="3BC05804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  <w:p w14:paraId="5CFD5530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2267" w:type="dxa"/>
          </w:tcPr>
          <w:p w14:paraId="7DB9F41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Проявление потребности   эмоционального общения с педагогом, другими детьми.</w:t>
            </w:r>
          </w:p>
          <w:p w14:paraId="61D52403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1566" w:type="dxa"/>
          </w:tcPr>
          <w:p w14:paraId="48D38066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положительного отношения к коллективной музыкальной деятельности</w:t>
            </w:r>
          </w:p>
          <w:p w14:paraId="74F1A5D0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1558" w:type="dxa"/>
            <w:gridSpan w:val="7"/>
          </w:tcPr>
          <w:p w14:paraId="757317D1" w14:textId="77777777" w:rsidR="00D52ACB" w:rsidRPr="009431C5" w:rsidRDefault="009431C5">
            <w:pPr>
              <w:pStyle w:val="1"/>
              <w:spacing w:line="240" w:lineRule="auto"/>
              <w:rPr>
                <w:b/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воспитание продуманности своих действий и поведения,</w:t>
            </w:r>
          </w:p>
          <w:p w14:paraId="5B65A57C" w14:textId="77777777" w:rsidR="00D52ACB" w:rsidRPr="009431C5" w:rsidRDefault="00D52ACB">
            <w:pPr>
              <w:pStyle w:val="1"/>
              <w:spacing w:line="240" w:lineRule="auto"/>
              <w:rPr>
                <w:b/>
              </w:rPr>
            </w:pPr>
          </w:p>
        </w:tc>
      </w:tr>
      <w:tr w:rsidR="00D52ACB" w:rsidRPr="009431C5" w14:paraId="23D58A53" w14:textId="77777777">
        <w:trPr>
          <w:trHeight w:val="285"/>
        </w:trPr>
        <w:tc>
          <w:tcPr>
            <w:tcW w:w="534" w:type="dxa"/>
            <w:vAlign w:val="center"/>
          </w:tcPr>
          <w:p w14:paraId="0A0E87D0" w14:textId="77777777" w:rsidR="00D52ACB" w:rsidRPr="009431C5" w:rsidRDefault="00E66210">
            <w:pPr>
              <w:pStyle w:val="1"/>
              <w:spacing w:line="240" w:lineRule="auto"/>
            </w:pPr>
            <w:r>
              <w:rPr>
                <w:rFonts w:eastAsia="Calibri"/>
              </w:rPr>
              <w:lastRenderedPageBreak/>
              <w:t>58,59</w:t>
            </w:r>
          </w:p>
        </w:tc>
        <w:tc>
          <w:tcPr>
            <w:tcW w:w="2406" w:type="dxa"/>
          </w:tcPr>
          <w:p w14:paraId="6A7CDA73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t>Мелодия - сердце музыкального произведения</w:t>
            </w:r>
          </w:p>
          <w:p w14:paraId="52D56E34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593" w:type="dxa"/>
          </w:tcPr>
          <w:p w14:paraId="60F1A777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>2</w:t>
            </w:r>
          </w:p>
        </w:tc>
        <w:tc>
          <w:tcPr>
            <w:tcW w:w="1984" w:type="dxa"/>
          </w:tcPr>
          <w:p w14:paraId="31B2739F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>Коррекция внимаия, памяти  мышления с помощью побуждения принимать активное участие в движе-нии под музыку</w:t>
            </w:r>
          </w:p>
        </w:tc>
        <w:tc>
          <w:tcPr>
            <w:tcW w:w="1840" w:type="dxa"/>
          </w:tcPr>
          <w:p w14:paraId="260A6A1D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>Углубление понимания социальных функций музыки в жизни людей</w:t>
            </w:r>
          </w:p>
        </w:tc>
        <w:tc>
          <w:tcPr>
            <w:tcW w:w="2126" w:type="dxa"/>
          </w:tcPr>
          <w:p w14:paraId="78959BB8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Уметь воспринимать музыку и выражать свое отношение к музыкальным произведениям.</w:t>
            </w:r>
          </w:p>
        </w:tc>
        <w:tc>
          <w:tcPr>
            <w:tcW w:w="2267" w:type="dxa"/>
          </w:tcPr>
          <w:p w14:paraId="1E83E319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Проявление потребности   эмоционального общения с педагогом, другими детьми.</w:t>
            </w:r>
          </w:p>
          <w:p w14:paraId="44ABF64C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1566" w:type="dxa"/>
          </w:tcPr>
          <w:p w14:paraId="14148EA3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558" w:type="dxa"/>
            <w:gridSpan w:val="7"/>
          </w:tcPr>
          <w:p w14:paraId="73B0D290" w14:textId="77777777" w:rsidR="00D52ACB" w:rsidRPr="009431C5" w:rsidRDefault="009431C5">
            <w:pPr>
              <w:pStyle w:val="1"/>
              <w:spacing w:line="240" w:lineRule="auto"/>
              <w:rPr>
                <w:rFonts w:eastAsiaTheme="minorEastAsia"/>
                <w:color w:val="000000"/>
                <w:shd w:val="clear" w:color="auto" w:fill="FFFFFF"/>
              </w:rPr>
            </w:pPr>
            <w:r w:rsidRPr="009431C5">
              <w:rPr>
                <w:color w:val="000000"/>
                <w:shd w:val="clear" w:color="auto" w:fill="FFFFFF"/>
              </w:rPr>
              <w:t>воспитание дисциплинированности, организованности,</w:t>
            </w:r>
          </w:p>
          <w:p w14:paraId="618AC5DD" w14:textId="77777777" w:rsidR="00D52ACB" w:rsidRPr="009431C5" w:rsidRDefault="00D52ACB">
            <w:pPr>
              <w:pStyle w:val="1"/>
              <w:spacing w:line="240" w:lineRule="auto"/>
              <w:rPr>
                <w:b/>
              </w:rPr>
            </w:pPr>
          </w:p>
        </w:tc>
      </w:tr>
      <w:tr w:rsidR="00D52ACB" w:rsidRPr="009431C5" w14:paraId="46CFD40B" w14:textId="77777777">
        <w:trPr>
          <w:trHeight w:val="285"/>
        </w:trPr>
        <w:tc>
          <w:tcPr>
            <w:tcW w:w="534" w:type="dxa"/>
            <w:vAlign w:val="center"/>
          </w:tcPr>
          <w:p w14:paraId="5228603A" w14:textId="77777777" w:rsidR="00D52ACB" w:rsidRPr="009431C5" w:rsidRDefault="00E66210">
            <w:pPr>
              <w:pStyle w:val="1"/>
              <w:spacing w:line="240" w:lineRule="auto"/>
            </w:pPr>
            <w:r>
              <w:rPr>
                <w:rFonts w:eastAsia="Calibri"/>
              </w:rPr>
              <w:t>60,61</w:t>
            </w:r>
          </w:p>
        </w:tc>
        <w:tc>
          <w:tcPr>
            <w:tcW w:w="2406" w:type="dxa"/>
          </w:tcPr>
          <w:p w14:paraId="7200753F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t>Тембры, окраски в музыке</w:t>
            </w:r>
          </w:p>
        </w:tc>
        <w:tc>
          <w:tcPr>
            <w:tcW w:w="593" w:type="dxa"/>
          </w:tcPr>
          <w:p w14:paraId="169EEC79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>2</w:t>
            </w:r>
          </w:p>
        </w:tc>
        <w:tc>
          <w:tcPr>
            <w:tcW w:w="1984" w:type="dxa"/>
          </w:tcPr>
          <w:p w14:paraId="69E297B9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>Коррекция внимания, памяти , мышления с помощью побуждения принимать активное участие в пении, подпевать взрослому повторяющиеся слова . учить узнавать знакомые песни и эмоционально откликаться на них.</w:t>
            </w:r>
          </w:p>
        </w:tc>
        <w:tc>
          <w:tcPr>
            <w:tcW w:w="1840" w:type="dxa"/>
          </w:tcPr>
          <w:p w14:paraId="34E39622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>Развитие музыкально-эстетического чувства, проявляющего себя в эмоцио-нально-ценност-ном отношении к искусству, понимании его функций в жизни человека и общества.</w:t>
            </w:r>
          </w:p>
        </w:tc>
        <w:tc>
          <w:tcPr>
            <w:tcW w:w="2126" w:type="dxa"/>
          </w:tcPr>
          <w:p w14:paraId="1A036ED8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14:paraId="10C01BCE" w14:textId="77777777" w:rsidR="00D52ACB" w:rsidRPr="009431C5" w:rsidRDefault="00D52ACB">
            <w:pPr>
              <w:pStyle w:val="1"/>
              <w:spacing w:line="276" w:lineRule="auto"/>
              <w:ind w:firstLine="567"/>
              <w:jc w:val="both"/>
            </w:pPr>
          </w:p>
          <w:p w14:paraId="34F75E51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2267" w:type="dxa"/>
          </w:tcPr>
          <w:p w14:paraId="10EA10E9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Проявление потребности   эмоционального общения с педагогом, другими детьми.</w:t>
            </w:r>
          </w:p>
          <w:p w14:paraId="7E97790E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1566" w:type="dxa"/>
          </w:tcPr>
          <w:p w14:paraId="140C1A0E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положительного отношения к коллективной музыкальной деятельности</w:t>
            </w:r>
          </w:p>
          <w:p w14:paraId="2F504A40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1558" w:type="dxa"/>
            <w:gridSpan w:val="7"/>
          </w:tcPr>
          <w:p w14:paraId="363D57CF" w14:textId="77777777" w:rsidR="00D52ACB" w:rsidRPr="009431C5" w:rsidRDefault="009431C5">
            <w:pPr>
              <w:pStyle w:val="1"/>
              <w:spacing w:line="240" w:lineRule="auto"/>
              <w:rPr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-воспитание положительного интереса к изучаемому предмету.</w:t>
            </w:r>
          </w:p>
          <w:p w14:paraId="6A5E82E1" w14:textId="77777777" w:rsidR="00D52ACB" w:rsidRPr="009431C5" w:rsidRDefault="00D52ACB">
            <w:pPr>
              <w:pStyle w:val="1"/>
              <w:spacing w:line="240" w:lineRule="auto"/>
              <w:rPr>
                <w:b/>
              </w:rPr>
            </w:pPr>
          </w:p>
        </w:tc>
      </w:tr>
      <w:tr w:rsidR="00D52ACB" w:rsidRPr="009431C5" w14:paraId="4AAB933A" w14:textId="77777777">
        <w:trPr>
          <w:trHeight w:val="285"/>
        </w:trPr>
        <w:tc>
          <w:tcPr>
            <w:tcW w:w="534" w:type="dxa"/>
            <w:vAlign w:val="center"/>
          </w:tcPr>
          <w:p w14:paraId="2E068FD3" w14:textId="77777777" w:rsidR="00D52ACB" w:rsidRPr="009431C5" w:rsidRDefault="00E66210">
            <w:pPr>
              <w:pStyle w:val="1"/>
              <w:spacing w:line="240" w:lineRule="auto"/>
            </w:pPr>
            <w:r>
              <w:rPr>
                <w:rFonts w:eastAsia="Calibri"/>
              </w:rPr>
              <w:t>62-65</w:t>
            </w:r>
          </w:p>
        </w:tc>
        <w:tc>
          <w:tcPr>
            <w:tcW w:w="2406" w:type="dxa"/>
          </w:tcPr>
          <w:p w14:paraId="4CC865B9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t>Музыка в мультфильмах</w:t>
            </w:r>
          </w:p>
        </w:tc>
        <w:tc>
          <w:tcPr>
            <w:tcW w:w="593" w:type="dxa"/>
          </w:tcPr>
          <w:p w14:paraId="3EF33C67" w14:textId="77777777" w:rsidR="00D52ACB" w:rsidRPr="009431C5" w:rsidRDefault="00E66210">
            <w:pPr>
              <w:pStyle w:val="1"/>
              <w:spacing w:line="240" w:lineRule="auto"/>
            </w:pPr>
            <w:r>
              <w:rPr>
                <w:rFonts w:eastAsia="Calibri"/>
              </w:rPr>
              <w:t>4</w:t>
            </w:r>
          </w:p>
        </w:tc>
        <w:tc>
          <w:tcPr>
            <w:tcW w:w="1984" w:type="dxa"/>
          </w:tcPr>
          <w:p w14:paraId="14611F3A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 xml:space="preserve">Коррекция внимания, учить </w:t>
            </w:r>
            <w:r w:rsidRPr="009431C5">
              <w:rPr>
                <w:rFonts w:eastAsia="Calibri"/>
              </w:rPr>
              <w:lastRenderedPageBreak/>
              <w:t>узнавать звучание музыкальных инструментов</w:t>
            </w:r>
          </w:p>
        </w:tc>
        <w:tc>
          <w:tcPr>
            <w:tcW w:w="1840" w:type="dxa"/>
          </w:tcPr>
          <w:p w14:paraId="6CF7A572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lastRenderedPageBreak/>
              <w:t xml:space="preserve">Развитие мотивов </w:t>
            </w:r>
            <w:r w:rsidRPr="009431C5">
              <w:rPr>
                <w:rFonts w:eastAsia="Calibri"/>
              </w:rPr>
              <w:lastRenderedPageBreak/>
              <w:t>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6" w:type="dxa"/>
          </w:tcPr>
          <w:p w14:paraId="7392FB26" w14:textId="77777777" w:rsidR="00D52ACB" w:rsidRPr="009431C5" w:rsidRDefault="009431C5">
            <w:pPr>
              <w:pStyle w:val="1"/>
              <w:spacing w:line="276" w:lineRule="auto"/>
              <w:jc w:val="both"/>
            </w:pPr>
            <w:r w:rsidRPr="009431C5">
              <w:rPr>
                <w:rFonts w:eastAsia="Calibri"/>
              </w:rPr>
              <w:lastRenderedPageBreak/>
              <w:t xml:space="preserve">Формирование основ </w:t>
            </w:r>
            <w:r w:rsidRPr="009431C5">
              <w:rPr>
                <w:rFonts w:eastAsia="Calibri"/>
              </w:rPr>
              <w:lastRenderedPageBreak/>
              <w:t>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2267" w:type="dxa"/>
          </w:tcPr>
          <w:p w14:paraId="68B9E101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lastRenderedPageBreak/>
              <w:t xml:space="preserve">Проявление потребности   </w:t>
            </w:r>
            <w:r w:rsidRPr="009431C5">
              <w:rPr>
                <w:rFonts w:eastAsia="Calibri"/>
              </w:rPr>
              <w:lastRenderedPageBreak/>
              <w:t>эмоционального общения с педагогом, другими детьми.</w:t>
            </w:r>
          </w:p>
          <w:p w14:paraId="3DF9DB79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1566" w:type="dxa"/>
          </w:tcPr>
          <w:p w14:paraId="35659151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lastRenderedPageBreak/>
              <w:t xml:space="preserve">Умение принимать </w:t>
            </w:r>
            <w:r w:rsidRPr="009431C5">
              <w:rPr>
                <w:rFonts w:eastAsia="Calibri"/>
              </w:rPr>
              <w:lastRenderedPageBreak/>
              <w:t>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558" w:type="dxa"/>
            <w:gridSpan w:val="7"/>
          </w:tcPr>
          <w:p w14:paraId="14849A88" w14:textId="77777777" w:rsidR="00D52ACB" w:rsidRPr="009431C5" w:rsidRDefault="009431C5">
            <w:pPr>
              <w:pStyle w:val="1"/>
              <w:spacing w:line="240" w:lineRule="auto"/>
              <w:rPr>
                <w:b/>
                <w:color w:val="000000"/>
                <w:shd w:val="clear" w:color="auto" w:fill="FFFFFF"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lastRenderedPageBreak/>
              <w:t xml:space="preserve">воспитание продуманности своих </w:t>
            </w:r>
            <w:r w:rsidRPr="009431C5">
              <w:rPr>
                <w:rFonts w:eastAsia="Calibri"/>
                <w:color w:val="000000"/>
                <w:shd w:val="clear" w:color="auto" w:fill="FFFFFF"/>
              </w:rPr>
              <w:lastRenderedPageBreak/>
              <w:t>действий и поведения,</w:t>
            </w:r>
          </w:p>
          <w:p w14:paraId="3E291F89" w14:textId="77777777" w:rsidR="00D52ACB" w:rsidRPr="009431C5" w:rsidRDefault="00D52ACB">
            <w:pPr>
              <w:pStyle w:val="1"/>
              <w:spacing w:line="240" w:lineRule="auto"/>
              <w:rPr>
                <w:b/>
              </w:rPr>
            </w:pPr>
          </w:p>
        </w:tc>
      </w:tr>
      <w:tr w:rsidR="00D52ACB" w:rsidRPr="009431C5" w14:paraId="56689545" w14:textId="77777777">
        <w:trPr>
          <w:trHeight w:val="285"/>
        </w:trPr>
        <w:tc>
          <w:tcPr>
            <w:tcW w:w="534" w:type="dxa"/>
            <w:vAlign w:val="center"/>
          </w:tcPr>
          <w:p w14:paraId="333BE459" w14:textId="77777777" w:rsidR="00D52ACB" w:rsidRPr="009431C5" w:rsidRDefault="00E66210">
            <w:pPr>
              <w:pStyle w:val="1"/>
              <w:spacing w:line="240" w:lineRule="auto"/>
            </w:pPr>
            <w:r>
              <w:rPr>
                <w:rFonts w:eastAsia="Calibri"/>
              </w:rPr>
              <w:lastRenderedPageBreak/>
              <w:t>66</w:t>
            </w:r>
          </w:p>
        </w:tc>
        <w:tc>
          <w:tcPr>
            <w:tcW w:w="2406" w:type="dxa"/>
          </w:tcPr>
          <w:p w14:paraId="1BB400BA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t>Обобщение изученного</w:t>
            </w:r>
          </w:p>
        </w:tc>
        <w:tc>
          <w:tcPr>
            <w:tcW w:w="593" w:type="dxa"/>
          </w:tcPr>
          <w:p w14:paraId="638CA39A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>1</w:t>
            </w:r>
          </w:p>
        </w:tc>
        <w:tc>
          <w:tcPr>
            <w:tcW w:w="1984" w:type="dxa"/>
          </w:tcPr>
          <w:p w14:paraId="256D4874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>Коррекция внимания, учить узнавать звучание музыкальных инструментов</w:t>
            </w:r>
          </w:p>
        </w:tc>
        <w:tc>
          <w:tcPr>
            <w:tcW w:w="1840" w:type="dxa"/>
          </w:tcPr>
          <w:p w14:paraId="6C814721" w14:textId="77777777" w:rsidR="00D52ACB" w:rsidRPr="009431C5" w:rsidRDefault="009431C5">
            <w:pPr>
              <w:pStyle w:val="1"/>
              <w:spacing w:line="276" w:lineRule="auto"/>
              <w:rPr>
                <w:b/>
              </w:rPr>
            </w:pPr>
            <w:r w:rsidRPr="009431C5">
              <w:rPr>
                <w:rFonts w:eastAsia="Calibri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6" w:type="dxa"/>
          </w:tcPr>
          <w:p w14:paraId="3692B7A6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устойчивого интереса к музыкально-творческой деятельности.</w:t>
            </w:r>
          </w:p>
          <w:p w14:paraId="359C1C1E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2267" w:type="dxa"/>
          </w:tcPr>
          <w:p w14:paraId="40EF894F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Проявление потребности   эмоционального общения с педагогом, другими детьми.</w:t>
            </w:r>
          </w:p>
          <w:p w14:paraId="40737072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1566" w:type="dxa"/>
          </w:tcPr>
          <w:p w14:paraId="27AD899A" w14:textId="77777777" w:rsidR="00D52ACB" w:rsidRPr="009431C5" w:rsidRDefault="009431C5">
            <w:pPr>
              <w:pStyle w:val="1"/>
              <w:spacing w:line="276" w:lineRule="auto"/>
            </w:pPr>
            <w:r w:rsidRPr="009431C5">
              <w:rPr>
                <w:rFonts w:eastAsia="Calibri"/>
              </w:rPr>
              <w:t>Формирование положительного отношения к коллективной музыкальной деятельности</w:t>
            </w:r>
          </w:p>
          <w:p w14:paraId="478497A9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1558" w:type="dxa"/>
            <w:gridSpan w:val="7"/>
          </w:tcPr>
          <w:p w14:paraId="44BB0982" w14:textId="77777777" w:rsidR="00D52ACB" w:rsidRPr="009431C5" w:rsidRDefault="009431C5">
            <w:pPr>
              <w:pStyle w:val="1"/>
              <w:spacing w:line="240" w:lineRule="auto"/>
              <w:rPr>
                <w:b/>
              </w:rPr>
            </w:pPr>
            <w:r w:rsidRPr="009431C5">
              <w:rPr>
                <w:rFonts w:eastAsia="Calibri"/>
                <w:color w:val="000000"/>
                <w:shd w:val="clear" w:color="auto" w:fill="FFFFFF"/>
              </w:rPr>
              <w:t>-формирование личностных позитивных качеств школьника</w:t>
            </w:r>
          </w:p>
        </w:tc>
      </w:tr>
      <w:tr w:rsidR="00D52ACB" w:rsidRPr="009431C5" w14:paraId="7ED1E8B2" w14:textId="77777777">
        <w:trPr>
          <w:trHeight w:val="285"/>
        </w:trPr>
        <w:tc>
          <w:tcPr>
            <w:tcW w:w="534" w:type="dxa"/>
            <w:vAlign w:val="center"/>
          </w:tcPr>
          <w:p w14:paraId="05335821" w14:textId="77777777" w:rsidR="00D52ACB" w:rsidRPr="009431C5" w:rsidRDefault="00D52ACB">
            <w:pPr>
              <w:pStyle w:val="1"/>
              <w:spacing w:line="276" w:lineRule="auto"/>
            </w:pPr>
          </w:p>
        </w:tc>
        <w:tc>
          <w:tcPr>
            <w:tcW w:w="2406" w:type="dxa"/>
          </w:tcPr>
          <w:p w14:paraId="1DC89839" w14:textId="77777777" w:rsidR="00D52ACB" w:rsidRPr="009431C5" w:rsidRDefault="009431C5">
            <w:pPr>
              <w:pStyle w:val="1"/>
              <w:spacing w:line="276" w:lineRule="auto"/>
              <w:jc w:val="center"/>
            </w:pPr>
            <w:r w:rsidRPr="009431C5">
              <w:rPr>
                <w:rFonts w:eastAsia="Calibri"/>
              </w:rPr>
              <w:t>Итого;</w:t>
            </w:r>
          </w:p>
        </w:tc>
        <w:tc>
          <w:tcPr>
            <w:tcW w:w="593" w:type="dxa"/>
          </w:tcPr>
          <w:p w14:paraId="338478F5" w14:textId="77777777" w:rsidR="00D52ACB" w:rsidRPr="009431C5" w:rsidRDefault="00E66210">
            <w:pPr>
              <w:pStyle w:val="1"/>
              <w:spacing w:line="276" w:lineRule="auto"/>
              <w:rPr>
                <w:b/>
              </w:rPr>
            </w:pPr>
            <w:r>
              <w:rPr>
                <w:rFonts w:eastAsia="Calibri"/>
                <w:b/>
              </w:rPr>
              <w:t>66</w:t>
            </w:r>
            <w:r w:rsidR="009431C5" w:rsidRPr="009431C5">
              <w:rPr>
                <w:rFonts w:eastAsia="Calibri"/>
                <w:b/>
              </w:rPr>
              <w:t>ч</w:t>
            </w:r>
          </w:p>
        </w:tc>
        <w:tc>
          <w:tcPr>
            <w:tcW w:w="1984" w:type="dxa"/>
          </w:tcPr>
          <w:p w14:paraId="7C2115F5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1840" w:type="dxa"/>
          </w:tcPr>
          <w:p w14:paraId="1C5458BC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2126" w:type="dxa"/>
          </w:tcPr>
          <w:p w14:paraId="6ADCDA2B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2267" w:type="dxa"/>
          </w:tcPr>
          <w:p w14:paraId="35AA9477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  <w:tc>
          <w:tcPr>
            <w:tcW w:w="3124" w:type="dxa"/>
            <w:gridSpan w:val="8"/>
          </w:tcPr>
          <w:p w14:paraId="6C0E61FC" w14:textId="77777777" w:rsidR="00D52ACB" w:rsidRPr="009431C5" w:rsidRDefault="00D52ACB">
            <w:pPr>
              <w:pStyle w:val="1"/>
              <w:spacing w:line="276" w:lineRule="auto"/>
              <w:rPr>
                <w:b/>
              </w:rPr>
            </w:pPr>
          </w:p>
        </w:tc>
      </w:tr>
    </w:tbl>
    <w:p w14:paraId="55D8E116" w14:textId="77777777" w:rsidR="00D52ACB" w:rsidRPr="009431C5" w:rsidRDefault="00D52ACB">
      <w:pPr>
        <w:pStyle w:val="1"/>
        <w:spacing w:line="360" w:lineRule="auto"/>
        <w:jc w:val="both"/>
        <w:rPr>
          <w:b/>
        </w:rPr>
      </w:pPr>
    </w:p>
    <w:p w14:paraId="7C3FDC89" w14:textId="77777777" w:rsidR="00D52ACB" w:rsidRPr="009431C5" w:rsidRDefault="009431C5">
      <w:pPr>
        <w:pStyle w:val="1"/>
        <w:spacing w:line="360" w:lineRule="auto"/>
        <w:ind w:left="284"/>
        <w:jc w:val="both"/>
      </w:pPr>
      <w:r w:rsidRPr="009431C5">
        <w:rPr>
          <w:b/>
        </w:rPr>
        <w:t>7.Материально-техническое обеспечение образовательного процесса, осуществляемого по курсу музыка и движение.</w:t>
      </w:r>
    </w:p>
    <w:p w14:paraId="38FC61EA" w14:textId="77777777" w:rsidR="00D52ACB" w:rsidRPr="009431C5" w:rsidRDefault="009431C5">
      <w:pPr>
        <w:pStyle w:val="1"/>
        <w:spacing w:line="360" w:lineRule="auto"/>
        <w:jc w:val="center"/>
        <w:rPr>
          <w:b/>
        </w:rPr>
      </w:pPr>
      <w:r w:rsidRPr="009431C5">
        <w:rPr>
          <w:b/>
        </w:rPr>
        <w:t>Библиотечный фонд (книгопечатная продукция)</w:t>
      </w:r>
    </w:p>
    <w:tbl>
      <w:tblPr>
        <w:tblStyle w:val="af1"/>
        <w:tblW w:w="14559" w:type="dxa"/>
        <w:tblLayout w:type="fixed"/>
        <w:tblLook w:val="04A0" w:firstRow="1" w:lastRow="0" w:firstColumn="1" w:lastColumn="0" w:noHBand="0" w:noVBand="1"/>
      </w:tblPr>
      <w:tblGrid>
        <w:gridCol w:w="14559"/>
      </w:tblGrid>
      <w:tr w:rsidR="00D52ACB" w:rsidRPr="009431C5" w14:paraId="0E94AE32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45452872" w14:textId="77777777" w:rsidR="00D52ACB" w:rsidRPr="009431C5" w:rsidRDefault="009431C5">
            <w:pPr>
              <w:pStyle w:val="1"/>
              <w:numPr>
                <w:ilvl w:val="0"/>
                <w:numId w:val="13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 w:rsidRPr="009431C5">
              <w:rPr>
                <w:rFonts w:eastAsia="Calibri"/>
              </w:rPr>
              <w:t>Волкова Т.Г., Евтушенко И.В. Особенности эстетической воспитанности умственно отсталых старших школьников // Современные наукоемкие технологии. 2016. №10 (часть 1). С. 119-122.</w:t>
            </w:r>
          </w:p>
          <w:p w14:paraId="092D8079" w14:textId="77777777" w:rsidR="00D52ACB" w:rsidRPr="009431C5" w:rsidRDefault="009431C5">
            <w:pPr>
              <w:pStyle w:val="1"/>
              <w:numPr>
                <w:ilvl w:val="0"/>
                <w:numId w:val="3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 w:rsidRPr="009431C5">
              <w:rPr>
                <w:rFonts w:eastAsia="Calibri"/>
              </w:rPr>
              <w:t xml:space="preserve">Евтушенко И.В. Использование регулятивной функции музыки в воспитании детей с легкой умственной </w:t>
            </w:r>
            <w:r w:rsidRPr="009431C5">
              <w:rPr>
                <w:rFonts w:eastAsia="Calibri"/>
              </w:rPr>
              <w:lastRenderedPageBreak/>
              <w:t xml:space="preserve">отсталостью//Современные проблемы науки и образования. 2013. № 6; </w:t>
            </w:r>
          </w:p>
          <w:p w14:paraId="31A65A61" w14:textId="77777777" w:rsidR="00D52ACB" w:rsidRPr="009431C5" w:rsidRDefault="009431C5">
            <w:pPr>
              <w:pStyle w:val="1"/>
              <w:numPr>
                <w:ilvl w:val="0"/>
                <w:numId w:val="3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 w:rsidRPr="009431C5">
              <w:rPr>
                <w:rFonts w:eastAsia="Calibri"/>
              </w:rPr>
              <w:t>Евтушенко И.В. Методологические основы музыкального воспитания умственно отсталых школьников//Фундаментальные исследования. № 10 (часть 13) 2013, С. 2963-2966.</w:t>
            </w:r>
          </w:p>
          <w:p w14:paraId="55E60C76" w14:textId="77777777" w:rsidR="00D52ACB" w:rsidRPr="009431C5" w:rsidRDefault="009431C5">
            <w:pPr>
              <w:pStyle w:val="1"/>
              <w:numPr>
                <w:ilvl w:val="0"/>
                <w:numId w:val="3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 w:rsidRPr="009431C5">
              <w:rPr>
                <w:rFonts w:eastAsia="Calibri"/>
              </w:rPr>
              <w:t>Евтушенко И.В. Модель музыкального воспитания умственно отсталых школьников в системе специального образования//Межотраслевые подходы в организации обучения и воспитания лиц с ограниченными возможностями здоровья. М.: Спутник+, 2014.</w:t>
            </w:r>
          </w:p>
          <w:p w14:paraId="7578E0CF" w14:textId="77777777" w:rsidR="00D52ACB" w:rsidRPr="009431C5" w:rsidRDefault="009431C5">
            <w:pPr>
              <w:pStyle w:val="1"/>
              <w:numPr>
                <w:ilvl w:val="0"/>
                <w:numId w:val="3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 w:rsidRPr="009431C5">
              <w:rPr>
                <w:rFonts w:eastAsia="Calibri"/>
              </w:rPr>
              <w:t xml:space="preserve">Евтушенко И.В. Музыкальное воспитание умственно отсталых детей-сирот: Учеб. пособие для студ. высш. пед. учеб. заведений. М.: Издательский центр «Академия». </w:t>
            </w:r>
          </w:p>
          <w:p w14:paraId="39554C27" w14:textId="77777777" w:rsidR="00D52ACB" w:rsidRPr="009431C5" w:rsidRDefault="009431C5">
            <w:pPr>
              <w:pStyle w:val="1"/>
              <w:numPr>
                <w:ilvl w:val="0"/>
                <w:numId w:val="3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 w:rsidRPr="009431C5">
              <w:rPr>
                <w:rFonts w:eastAsia="Calibri"/>
              </w:rPr>
              <w:t>Евтушенко И.В. Теоретико-методологические основы музыкального воспитания умственно отсталых детей: Монография. М.: РИЦ МГОПУ им. М.А. Шолохова, 2006.</w:t>
            </w:r>
          </w:p>
          <w:p w14:paraId="18573DD3" w14:textId="77777777" w:rsidR="00D52ACB" w:rsidRPr="009431C5" w:rsidRDefault="009431C5">
            <w:pPr>
              <w:pStyle w:val="1"/>
              <w:numPr>
                <w:ilvl w:val="0"/>
                <w:numId w:val="3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 w:rsidRPr="009431C5">
              <w:rPr>
                <w:rFonts w:eastAsia="Calibri"/>
              </w:rPr>
              <w:t xml:space="preserve">Евтушенко И.В. Хрестоматия по музыке и пению: Учеб. пособие для специальной, коррекционной образовательной школы VIII вида. Изд. 2-е, доп. и испр. М., РИЦ МГОПУ им. М.А. Шолохова, 2005. </w:t>
            </w:r>
          </w:p>
          <w:p w14:paraId="65EB9055" w14:textId="77777777" w:rsidR="00D52ACB" w:rsidRPr="009431C5" w:rsidRDefault="009431C5">
            <w:pPr>
              <w:pStyle w:val="1"/>
              <w:numPr>
                <w:ilvl w:val="0"/>
                <w:numId w:val="3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 w:rsidRPr="009431C5">
              <w:rPr>
                <w:rFonts w:eastAsia="Calibri"/>
              </w:rPr>
              <w:t>Евтушенко И.В., Казючиц М.И., Чернышкова Е.В. Музыкальное сочинительство как профилактика профессиональной деформации личности педагога-дефектолога // Современные наукоемкие технологии. 2016. №8 (часть 1), С. 111-115.</w:t>
            </w:r>
          </w:p>
          <w:p w14:paraId="190CEE10" w14:textId="77777777" w:rsidR="00D52ACB" w:rsidRPr="009431C5" w:rsidRDefault="009431C5">
            <w:pPr>
              <w:pStyle w:val="1"/>
              <w:numPr>
                <w:ilvl w:val="0"/>
                <w:numId w:val="3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 w:rsidRPr="009431C5">
              <w:rPr>
                <w:rFonts w:eastAsia="Calibri"/>
              </w:rPr>
              <w:t>Казючиц М.И., Евтушенко И.В. Использование современной авторской песни в музыкальном воспитании умственно отсталых обучающихся // Международный журнал прикладных и фундаментальных исследований. 2016. №5-5. С. 790-794.</w:t>
            </w:r>
          </w:p>
          <w:p w14:paraId="2015A5D8" w14:textId="77777777" w:rsidR="00D52ACB" w:rsidRPr="009431C5" w:rsidRDefault="009431C5">
            <w:pPr>
              <w:pStyle w:val="1"/>
              <w:numPr>
                <w:ilvl w:val="0"/>
                <w:numId w:val="3"/>
              </w:numPr>
              <w:tabs>
                <w:tab w:val="left" w:pos="0"/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 w:rsidRPr="009431C5">
              <w:rPr>
                <w:rFonts w:eastAsia="Calibri"/>
              </w:rPr>
              <w:t>Музыкальное воспитание детей с проблемами в развитии и коррекционная ритмика / Под ред. Е.А. Медведевой. М., 2002.</w:t>
            </w:r>
          </w:p>
          <w:p w14:paraId="798814A0" w14:textId="77777777" w:rsidR="00D52ACB" w:rsidRPr="009431C5" w:rsidRDefault="009431C5">
            <w:pPr>
              <w:pStyle w:val="1"/>
              <w:numPr>
                <w:ilvl w:val="0"/>
                <w:numId w:val="3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  <w:i/>
              </w:rPr>
            </w:pPr>
            <w:r w:rsidRPr="009431C5">
              <w:rPr>
                <w:rFonts w:eastAsia="Calibri"/>
              </w:rPr>
              <w:t xml:space="preserve">Олигофренопедагогика: учеб. пособие для вузов / Т.В. Алышева, Г.В. Васенков, В.В. Воронкова и др. М.: Дрофа, 2009. </w:t>
            </w:r>
          </w:p>
          <w:p w14:paraId="748C3110" w14:textId="77777777" w:rsidR="00D52ACB" w:rsidRPr="009431C5" w:rsidRDefault="00D52ACB">
            <w:pPr>
              <w:pStyle w:val="1"/>
              <w:tabs>
                <w:tab w:val="left" w:pos="1134"/>
              </w:tabs>
              <w:spacing w:line="360" w:lineRule="auto"/>
              <w:jc w:val="both"/>
              <w:rPr>
                <w:rFonts w:eastAsia="Calibri"/>
                <w:b/>
                <w:i/>
              </w:rPr>
            </w:pPr>
          </w:p>
          <w:p w14:paraId="4143253A" w14:textId="77777777" w:rsidR="00D52ACB" w:rsidRPr="009431C5" w:rsidRDefault="009431C5">
            <w:pPr>
              <w:pStyle w:val="1"/>
              <w:tabs>
                <w:tab w:val="left" w:pos="1134"/>
              </w:tabs>
              <w:spacing w:line="360" w:lineRule="auto"/>
              <w:ind w:left="709"/>
              <w:jc w:val="both"/>
              <w:rPr>
                <w:rFonts w:eastAsia="Calibri"/>
                <w:b/>
              </w:rPr>
            </w:pPr>
            <w:r w:rsidRPr="009431C5">
              <w:rPr>
                <w:rFonts w:eastAsia="Calibri"/>
                <w:b/>
              </w:rPr>
              <w:t>Материально-техническое обеспечение:</w:t>
            </w:r>
          </w:p>
          <w:p w14:paraId="47F809FF" w14:textId="77777777" w:rsidR="00D52ACB" w:rsidRPr="009431C5" w:rsidRDefault="009431C5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r w:rsidRPr="009431C5">
              <w:rPr>
                <w:rFonts w:eastAsia="Calibri"/>
              </w:rPr>
              <w:t>- фортепьяно, баян, аккордеон, клавишный синтезатор (электромузыкальный инструмент);</w:t>
            </w:r>
          </w:p>
          <w:p w14:paraId="11A45302" w14:textId="77777777" w:rsidR="00D52ACB" w:rsidRPr="009431C5" w:rsidRDefault="009431C5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r w:rsidRPr="009431C5">
              <w:rPr>
                <w:rFonts w:eastAsia="Calibri"/>
              </w:rPr>
              <w:t>детские музыкальные инструменты (бубен, барабан, треугольник, маракасы, румба, металлофон, ксилофон, блок-флейта, колокольчики);</w:t>
            </w:r>
          </w:p>
          <w:p w14:paraId="68111F42" w14:textId="77777777" w:rsidR="00D52ACB" w:rsidRPr="009431C5" w:rsidRDefault="009431C5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r w:rsidRPr="009431C5">
              <w:rPr>
                <w:rFonts w:eastAsia="Calibri"/>
              </w:rPr>
              <w:t>- народные инструменты (деревянные ложки, свистульки, трещотки);</w:t>
            </w:r>
          </w:p>
          <w:p w14:paraId="73E91545" w14:textId="77777777" w:rsidR="00D52ACB" w:rsidRPr="009431C5" w:rsidRDefault="009431C5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r w:rsidRPr="009431C5">
              <w:rPr>
                <w:rFonts w:eastAsia="Calibri"/>
              </w:rPr>
              <w:t>звукозаписывающее, звукоусиливающее и звуковоспроизводящее оборудование;</w:t>
            </w:r>
          </w:p>
          <w:p w14:paraId="4FE1E04B" w14:textId="77777777" w:rsidR="00D52ACB" w:rsidRPr="009431C5" w:rsidRDefault="009431C5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r w:rsidRPr="009431C5">
              <w:rPr>
                <w:rFonts w:eastAsia="Calibri"/>
              </w:rPr>
              <w:t>- оборудование для видеозаписи и видеовоспроизведения, проекционное оборудование с экраном;</w:t>
            </w:r>
          </w:p>
          <w:p w14:paraId="27666A33" w14:textId="77777777" w:rsidR="00D52ACB" w:rsidRPr="009431C5" w:rsidRDefault="009431C5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r w:rsidRPr="009431C5">
              <w:rPr>
                <w:rFonts w:eastAsia="Calibri"/>
              </w:rPr>
              <w:lastRenderedPageBreak/>
              <w:t>- персональный компьютер (с необходимыми текстовыми, в том числе музыкальными, редакторами, программным обеспечением для подготовки презентаций, видеоматериалами, аудиозаписями;</w:t>
            </w:r>
          </w:p>
          <w:p w14:paraId="1F04EEE9" w14:textId="77777777" w:rsidR="00D52ACB" w:rsidRPr="009431C5" w:rsidRDefault="009431C5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r w:rsidRPr="009431C5">
              <w:rPr>
                <w:rFonts w:eastAsia="Calibri"/>
              </w:rPr>
              <w:t>- нотный материал, учебно-методическая литература, научно-популярная литература по музыкальному искусству;</w:t>
            </w:r>
          </w:p>
          <w:p w14:paraId="1B4E25F5" w14:textId="77777777" w:rsidR="00D52ACB" w:rsidRPr="009431C5" w:rsidRDefault="009431C5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r w:rsidRPr="009431C5">
              <w:rPr>
                <w:rFonts w:eastAsia="Calibri"/>
              </w:rPr>
              <w:t>- дидактический материал (репродукции картин, портреты композиторов и исполнителей, плакаты с изображением музыкальных инструментов различных составов оркестров, хоров, ансамблей; комплект знаков нотного письма на магнитной основе, пособие «музыкальная лесенка», демонстрационные материалы, подготовленные учителем: таблицы с признаками средств музыкальной выразительности, картинки, рисунки, фигурки, макеты; элементы театрального реквизита: маски, шапочки, костюмы сказочных персонажей).</w:t>
            </w:r>
          </w:p>
          <w:p w14:paraId="2012DC28" w14:textId="77777777" w:rsidR="00D52ACB" w:rsidRPr="009431C5" w:rsidRDefault="009431C5">
            <w:pPr>
              <w:pStyle w:val="1"/>
              <w:spacing w:line="360" w:lineRule="auto"/>
              <w:rPr>
                <w:bCs/>
              </w:rPr>
            </w:pPr>
            <w:r w:rsidRPr="009431C5">
              <w:rPr>
                <w:bCs/>
              </w:rPr>
              <w:t>- Звучащие игрушки с механическим заводом.</w:t>
            </w:r>
          </w:p>
        </w:tc>
      </w:tr>
      <w:tr w:rsidR="00D52ACB" w:rsidRPr="009431C5" w14:paraId="7A136ED3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78EB6876" w14:textId="77777777" w:rsidR="00D52ACB" w:rsidRPr="009431C5" w:rsidRDefault="009431C5">
            <w:pPr>
              <w:pStyle w:val="1"/>
              <w:spacing w:line="360" w:lineRule="auto"/>
              <w:rPr>
                <w:bCs/>
              </w:rPr>
            </w:pPr>
            <w:r w:rsidRPr="009431C5">
              <w:rPr>
                <w:bCs/>
              </w:rPr>
              <w:lastRenderedPageBreak/>
              <w:t>- Звучащие игрушки с кнопочным включением.</w:t>
            </w:r>
          </w:p>
        </w:tc>
      </w:tr>
      <w:tr w:rsidR="00D52ACB" w:rsidRPr="009431C5" w14:paraId="5C34B3FA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568F8D83" w14:textId="77777777" w:rsidR="00D52ACB" w:rsidRPr="009431C5" w:rsidRDefault="009431C5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  <w:r w:rsidRPr="009431C5">
              <w:t>- Бубны.</w:t>
            </w:r>
          </w:p>
        </w:tc>
      </w:tr>
      <w:tr w:rsidR="00D52ACB" w:rsidRPr="009431C5" w14:paraId="52D6F1E5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6CE97268" w14:textId="77777777" w:rsidR="00D52ACB" w:rsidRPr="009431C5" w:rsidRDefault="009431C5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  <w:r w:rsidRPr="009431C5">
              <w:t>- Синтезатор детский.</w:t>
            </w:r>
          </w:p>
        </w:tc>
      </w:tr>
      <w:tr w:rsidR="00D52ACB" w:rsidRPr="009431C5" w14:paraId="08F1B22A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1B0AD09C" w14:textId="77777777" w:rsidR="00D52ACB" w:rsidRPr="009431C5" w:rsidRDefault="009431C5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  <w:r w:rsidRPr="009431C5">
              <w:t xml:space="preserve">- Игрушечный детский металлофон. </w:t>
            </w:r>
          </w:p>
        </w:tc>
      </w:tr>
      <w:tr w:rsidR="00D52ACB" w:rsidRPr="009431C5" w14:paraId="0587D645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3B4C9F4B" w14:textId="77777777" w:rsidR="00D52ACB" w:rsidRPr="009431C5" w:rsidRDefault="009431C5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  <w:r w:rsidRPr="009431C5">
              <w:t>- Барабан – музыкальная игрушка.</w:t>
            </w:r>
          </w:p>
        </w:tc>
      </w:tr>
      <w:tr w:rsidR="00D52ACB" w:rsidRPr="009431C5" w14:paraId="25E3EDBA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4733B642" w14:textId="77777777" w:rsidR="00D52ACB" w:rsidRPr="009431C5" w:rsidRDefault="009431C5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  <w:r w:rsidRPr="009431C5">
              <w:t>- Маракасы.</w:t>
            </w:r>
          </w:p>
        </w:tc>
      </w:tr>
      <w:tr w:rsidR="00D52ACB" w:rsidRPr="009431C5" w14:paraId="58B14CD7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3423B3B1" w14:textId="77777777" w:rsidR="00D52ACB" w:rsidRPr="009431C5" w:rsidRDefault="009431C5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  <w:r w:rsidRPr="009431C5">
              <w:t>- Молоток музыкальный.</w:t>
            </w:r>
          </w:p>
        </w:tc>
      </w:tr>
      <w:tr w:rsidR="00D52ACB" w:rsidRPr="009431C5" w14:paraId="6794EC84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24DDAF25" w14:textId="77777777" w:rsidR="00D52ACB" w:rsidRPr="009431C5" w:rsidRDefault="009431C5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  <w:r w:rsidRPr="009431C5">
              <w:t>- Музыкальный треугольник.</w:t>
            </w:r>
          </w:p>
        </w:tc>
      </w:tr>
      <w:tr w:rsidR="00D52ACB" w:rsidRPr="009431C5" w14:paraId="29A1B493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57426822" w14:textId="77777777" w:rsidR="00D52ACB" w:rsidRPr="009431C5" w:rsidRDefault="009431C5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  <w:r w:rsidRPr="009431C5">
              <w:t>- Колокольчик Валдайский полированный.</w:t>
            </w:r>
          </w:p>
        </w:tc>
      </w:tr>
      <w:tr w:rsidR="00D52ACB" w:rsidRPr="009431C5" w14:paraId="7D33E48B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3B99252C" w14:textId="77777777" w:rsidR="00D52ACB" w:rsidRPr="009431C5" w:rsidRDefault="009431C5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  <w:r w:rsidRPr="009431C5">
              <w:t xml:space="preserve">- Ложки деревянные. </w:t>
            </w:r>
          </w:p>
        </w:tc>
      </w:tr>
      <w:tr w:rsidR="00D52ACB" w:rsidRPr="009431C5" w14:paraId="34C7EF1A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4AD3A759" w14:textId="77777777" w:rsidR="00D52ACB" w:rsidRPr="009431C5" w:rsidRDefault="009431C5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  <w:r w:rsidRPr="009431C5">
              <w:t>- Дидактические карточки «Музыкальные инструменты».</w:t>
            </w:r>
          </w:p>
        </w:tc>
      </w:tr>
      <w:tr w:rsidR="00D52ACB" w:rsidRPr="009431C5" w14:paraId="4A8D2556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752C9641" w14:textId="77777777" w:rsidR="00D52ACB" w:rsidRPr="009431C5" w:rsidRDefault="009431C5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  <w:r w:rsidRPr="009431C5">
              <w:t>- Карточки «Музыкальные инструменты».</w:t>
            </w:r>
          </w:p>
        </w:tc>
      </w:tr>
      <w:tr w:rsidR="00D52ACB" w:rsidRPr="009431C5" w14:paraId="1F4F99A5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23DE3979" w14:textId="77777777" w:rsidR="00D52ACB" w:rsidRPr="009431C5" w:rsidRDefault="009431C5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  <w:r w:rsidRPr="009431C5">
              <w:t>- Демонстрационные карточки "Композиторы".</w:t>
            </w:r>
          </w:p>
        </w:tc>
      </w:tr>
      <w:tr w:rsidR="00D52ACB" w:rsidRPr="009431C5" w14:paraId="43F6B44C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4BC61BBE" w14:textId="77777777" w:rsidR="00D52ACB" w:rsidRPr="009431C5" w:rsidRDefault="009431C5">
            <w:pPr>
              <w:pStyle w:val="1"/>
              <w:tabs>
                <w:tab w:val="left" w:pos="3045"/>
              </w:tabs>
              <w:spacing w:line="360" w:lineRule="auto"/>
            </w:pPr>
            <w:r w:rsidRPr="009431C5">
              <w:rPr>
                <w:rFonts w:eastAsia="Calibri"/>
              </w:rPr>
              <w:tab/>
            </w:r>
          </w:p>
          <w:p w14:paraId="0A2328D6" w14:textId="77777777" w:rsidR="00D52ACB" w:rsidRPr="009431C5" w:rsidRDefault="009431C5">
            <w:pPr>
              <w:pStyle w:val="1"/>
              <w:tabs>
                <w:tab w:val="left" w:pos="3045"/>
              </w:tabs>
              <w:spacing w:line="360" w:lineRule="auto"/>
              <w:rPr>
                <w:b/>
              </w:rPr>
            </w:pPr>
            <w:r w:rsidRPr="009431C5">
              <w:rPr>
                <w:rFonts w:eastAsia="Calibri"/>
                <w:b/>
              </w:rPr>
              <w:t>Экранно-звуковые пособия</w:t>
            </w:r>
          </w:p>
          <w:p w14:paraId="01E240EF" w14:textId="77777777" w:rsidR="00D52ACB" w:rsidRPr="009431C5" w:rsidRDefault="009431C5">
            <w:pPr>
              <w:pStyle w:val="ad"/>
              <w:numPr>
                <w:ilvl w:val="0"/>
                <w:numId w:val="2"/>
              </w:numPr>
              <w:tabs>
                <w:tab w:val="left" w:pos="284"/>
              </w:tabs>
              <w:spacing w:after="0" w:line="360" w:lineRule="auto"/>
            </w:pPr>
            <w:r w:rsidRPr="009431C5">
              <w:rPr>
                <w:rFonts w:eastAsia="Calibri"/>
              </w:rPr>
              <w:t>Аудиозаписи и фонохрестоматии по музыке.</w:t>
            </w:r>
          </w:p>
          <w:p w14:paraId="5FE1C439" w14:textId="77777777" w:rsidR="00D52ACB" w:rsidRPr="009431C5" w:rsidRDefault="009431C5">
            <w:pPr>
              <w:pStyle w:val="ad"/>
              <w:numPr>
                <w:ilvl w:val="0"/>
                <w:numId w:val="2"/>
              </w:numPr>
              <w:tabs>
                <w:tab w:val="left" w:pos="284"/>
              </w:tabs>
              <w:spacing w:after="0" w:line="360" w:lineRule="auto"/>
            </w:pPr>
            <w:r w:rsidRPr="009431C5">
              <w:rPr>
                <w:rFonts w:eastAsia="Calibri"/>
              </w:rPr>
              <w:lastRenderedPageBreak/>
              <w:t>Видеофильмы, посвященные творчеству выдающихся отечественных и зарубежных композиторов.</w:t>
            </w:r>
          </w:p>
          <w:p w14:paraId="7331AFC6" w14:textId="77777777" w:rsidR="00D52ACB" w:rsidRPr="009431C5" w:rsidRDefault="009431C5">
            <w:pPr>
              <w:pStyle w:val="ad"/>
              <w:numPr>
                <w:ilvl w:val="0"/>
                <w:numId w:val="2"/>
              </w:numPr>
              <w:tabs>
                <w:tab w:val="left" w:pos="284"/>
              </w:tabs>
              <w:spacing w:after="0" w:line="360" w:lineRule="auto"/>
            </w:pPr>
            <w:r w:rsidRPr="009431C5">
              <w:rPr>
                <w:rFonts w:eastAsia="Calibri"/>
              </w:rPr>
              <w:t>Видеофильмы с записью фрагментов из оперных спектаклей.</w:t>
            </w:r>
          </w:p>
          <w:p w14:paraId="54313371" w14:textId="77777777" w:rsidR="00D52ACB" w:rsidRPr="009431C5" w:rsidRDefault="009431C5">
            <w:pPr>
              <w:pStyle w:val="ad"/>
              <w:numPr>
                <w:ilvl w:val="0"/>
                <w:numId w:val="2"/>
              </w:numPr>
              <w:tabs>
                <w:tab w:val="left" w:pos="284"/>
              </w:tabs>
              <w:spacing w:after="0" w:line="360" w:lineRule="auto"/>
            </w:pPr>
            <w:r w:rsidRPr="009431C5">
              <w:rPr>
                <w:rFonts w:eastAsia="Calibri"/>
              </w:rPr>
              <w:t>Видеофильмы с записью фрагментов из балетных спектаклей.</w:t>
            </w:r>
          </w:p>
          <w:p w14:paraId="7E8F6145" w14:textId="77777777" w:rsidR="00D52ACB" w:rsidRPr="009431C5" w:rsidRDefault="009431C5">
            <w:pPr>
              <w:pStyle w:val="ad"/>
              <w:numPr>
                <w:ilvl w:val="0"/>
                <w:numId w:val="2"/>
              </w:numPr>
              <w:tabs>
                <w:tab w:val="left" w:pos="284"/>
              </w:tabs>
              <w:spacing w:after="0" w:line="360" w:lineRule="auto"/>
            </w:pPr>
            <w:r w:rsidRPr="009431C5">
              <w:rPr>
                <w:rFonts w:eastAsia="Calibri"/>
              </w:rPr>
              <w:t>Видеофильмы с записью известных оркестровых коллективов.</w:t>
            </w:r>
          </w:p>
          <w:p w14:paraId="5D93917F" w14:textId="77777777" w:rsidR="00D52ACB" w:rsidRPr="009431C5" w:rsidRDefault="009431C5">
            <w:pPr>
              <w:pStyle w:val="ad"/>
              <w:numPr>
                <w:ilvl w:val="0"/>
                <w:numId w:val="2"/>
              </w:numPr>
              <w:tabs>
                <w:tab w:val="left" w:pos="284"/>
              </w:tabs>
              <w:spacing w:after="0" w:line="360" w:lineRule="auto"/>
            </w:pPr>
            <w:r w:rsidRPr="009431C5">
              <w:rPr>
                <w:rFonts w:eastAsia="Calibri"/>
              </w:rPr>
              <w:t>Видеофильмы с записью фрагментов из мюзиклов.</w:t>
            </w:r>
          </w:p>
          <w:p w14:paraId="014191AD" w14:textId="77777777" w:rsidR="00D52ACB" w:rsidRPr="009431C5" w:rsidRDefault="009431C5">
            <w:pPr>
              <w:pStyle w:val="ad"/>
              <w:numPr>
                <w:ilvl w:val="0"/>
                <w:numId w:val="2"/>
              </w:numPr>
              <w:spacing w:after="0" w:line="360" w:lineRule="auto"/>
            </w:pPr>
            <w:r w:rsidRPr="009431C5">
              <w:rPr>
                <w:rFonts w:eastAsia="Calibri"/>
              </w:rPr>
              <w:t>Нотный и поэтический текст песен.</w:t>
            </w:r>
          </w:p>
          <w:p w14:paraId="4B7E59D6" w14:textId="77777777" w:rsidR="00D52ACB" w:rsidRPr="009431C5" w:rsidRDefault="009431C5">
            <w:pPr>
              <w:pStyle w:val="ad"/>
              <w:numPr>
                <w:ilvl w:val="0"/>
                <w:numId w:val="2"/>
              </w:numPr>
              <w:tabs>
                <w:tab w:val="left" w:pos="284"/>
              </w:tabs>
              <w:spacing w:after="0" w:line="360" w:lineRule="auto"/>
            </w:pPr>
            <w:r w:rsidRPr="009431C5">
              <w:rPr>
                <w:rFonts w:eastAsia="Calibri"/>
              </w:rPr>
              <w:t>Изображения музыкантов, играющих на различных инструментах.</w:t>
            </w:r>
          </w:p>
          <w:p w14:paraId="4949453A" w14:textId="77777777" w:rsidR="00D52ACB" w:rsidRPr="009431C5" w:rsidRDefault="009431C5">
            <w:pPr>
              <w:pStyle w:val="ad"/>
              <w:numPr>
                <w:ilvl w:val="0"/>
                <w:numId w:val="2"/>
              </w:numPr>
              <w:tabs>
                <w:tab w:val="left" w:pos="284"/>
              </w:tabs>
              <w:spacing w:after="0" w:line="360" w:lineRule="auto"/>
            </w:pPr>
            <w:r w:rsidRPr="009431C5">
              <w:rPr>
                <w:rFonts w:eastAsia="Calibri"/>
              </w:rPr>
              <w:t>Фотографии и репродукции картин крупнейших центров мировой музыкальной культуры.</w:t>
            </w:r>
          </w:p>
          <w:p w14:paraId="1AF1A940" w14:textId="77777777" w:rsidR="00D52ACB" w:rsidRPr="009431C5" w:rsidRDefault="00D52ACB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</w:tbl>
    <w:p w14:paraId="6A6F9C5A" w14:textId="77777777" w:rsidR="00D52ACB" w:rsidRPr="009431C5" w:rsidRDefault="009431C5">
      <w:pPr>
        <w:pStyle w:val="1"/>
        <w:jc w:val="center"/>
        <w:rPr>
          <w:b/>
          <w:bCs/>
        </w:rPr>
      </w:pPr>
      <w:r w:rsidRPr="009431C5">
        <w:rPr>
          <w:b/>
          <w:bCs/>
        </w:rPr>
        <w:lastRenderedPageBreak/>
        <w:t>Оценка уровня сформированности предметных и метапредметных результатов освоения обучающимися адаптированных основных общеобразовател</w:t>
      </w:r>
      <w:r w:rsidR="00E66210">
        <w:rPr>
          <w:b/>
          <w:bCs/>
        </w:rPr>
        <w:t>ьных программ (вариант2) за 2024-2025</w:t>
      </w:r>
      <w:r w:rsidRPr="009431C5">
        <w:rPr>
          <w:b/>
          <w:bCs/>
        </w:rPr>
        <w:t>учебный год.</w:t>
      </w:r>
    </w:p>
    <w:p w14:paraId="56CE133E" w14:textId="77777777" w:rsidR="00D52ACB" w:rsidRPr="009431C5" w:rsidRDefault="009431C5">
      <w:pPr>
        <w:pStyle w:val="1"/>
        <w:rPr>
          <w:b/>
          <w:bCs/>
        </w:rPr>
      </w:pPr>
      <w:r w:rsidRPr="009431C5">
        <w:rPr>
          <w:b/>
          <w:bCs/>
        </w:rPr>
        <w:t>Образовательная организация ОГКОУШ №23</w:t>
      </w:r>
    </w:p>
    <w:p w14:paraId="3AC5169A" w14:textId="77777777" w:rsidR="00D52ACB" w:rsidRPr="009431C5" w:rsidRDefault="009431C5">
      <w:pPr>
        <w:pStyle w:val="1"/>
        <w:rPr>
          <w:b/>
          <w:bCs/>
        </w:rPr>
      </w:pPr>
      <w:r w:rsidRPr="009431C5">
        <w:rPr>
          <w:b/>
          <w:bCs/>
        </w:rPr>
        <w:t>3Б класс</w:t>
      </w:r>
    </w:p>
    <w:p w14:paraId="3600ED0F" w14:textId="77777777" w:rsidR="00D52ACB" w:rsidRPr="009431C5" w:rsidRDefault="009431C5">
      <w:pPr>
        <w:pStyle w:val="1"/>
        <w:spacing w:line="240" w:lineRule="auto"/>
        <w:rPr>
          <w:b/>
          <w:bCs/>
        </w:rPr>
      </w:pPr>
      <w:r w:rsidRPr="009431C5">
        <w:rPr>
          <w:b/>
          <w:bCs/>
        </w:rPr>
        <w:t>Учитель: Романова Н.Н.</w:t>
      </w:r>
    </w:p>
    <w:tbl>
      <w:tblPr>
        <w:tblStyle w:val="af1"/>
        <w:tblW w:w="15011" w:type="dxa"/>
        <w:tblLayout w:type="fixed"/>
        <w:tblLook w:val="04A0" w:firstRow="1" w:lastRow="0" w:firstColumn="1" w:lastColumn="0" w:noHBand="0" w:noVBand="1"/>
      </w:tblPr>
      <w:tblGrid>
        <w:gridCol w:w="595"/>
        <w:gridCol w:w="2197"/>
        <w:gridCol w:w="2076"/>
        <w:gridCol w:w="1962"/>
        <w:gridCol w:w="1726"/>
        <w:gridCol w:w="1887"/>
        <w:gridCol w:w="2141"/>
        <w:gridCol w:w="2427"/>
      </w:tblGrid>
      <w:tr w:rsidR="00D52ACB" w:rsidRPr="009431C5" w14:paraId="22510797" w14:textId="77777777">
        <w:trPr>
          <w:trHeight w:val="270"/>
        </w:trPr>
        <w:tc>
          <w:tcPr>
            <w:tcW w:w="594" w:type="dxa"/>
            <w:vMerge w:val="restart"/>
          </w:tcPr>
          <w:p w14:paraId="5C932D7E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  <w:lang w:val="en-US"/>
              </w:rPr>
              <w:t xml:space="preserve">N </w:t>
            </w:r>
            <w:r w:rsidRPr="009431C5">
              <w:rPr>
                <w:rFonts w:eastAsia="Calibri"/>
              </w:rPr>
              <w:t>п/п</w:t>
            </w:r>
          </w:p>
        </w:tc>
        <w:tc>
          <w:tcPr>
            <w:tcW w:w="2196" w:type="dxa"/>
            <w:vMerge w:val="restart"/>
          </w:tcPr>
          <w:p w14:paraId="15451AD6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>Программа обучения</w:t>
            </w:r>
          </w:p>
        </w:tc>
        <w:tc>
          <w:tcPr>
            <w:tcW w:w="2076" w:type="dxa"/>
            <w:vMerge w:val="restart"/>
          </w:tcPr>
          <w:p w14:paraId="172331FA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>предмет</w:t>
            </w:r>
          </w:p>
        </w:tc>
        <w:tc>
          <w:tcPr>
            <w:tcW w:w="1962" w:type="dxa"/>
            <w:vMerge w:val="restart"/>
          </w:tcPr>
          <w:p w14:paraId="3C40FA12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 xml:space="preserve">Ф.И. обучающегося </w:t>
            </w:r>
          </w:p>
        </w:tc>
        <w:tc>
          <w:tcPr>
            <w:tcW w:w="1726" w:type="dxa"/>
            <w:vMerge w:val="restart"/>
          </w:tcPr>
          <w:p w14:paraId="23C64B80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>Предметных знаний( уровни в %)</w:t>
            </w:r>
          </w:p>
        </w:tc>
        <w:tc>
          <w:tcPr>
            <w:tcW w:w="6455" w:type="dxa"/>
            <w:gridSpan w:val="3"/>
          </w:tcPr>
          <w:p w14:paraId="094B2181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>Достижения (базовый, минимальный, низкий уровни) баллы/%</w:t>
            </w:r>
          </w:p>
        </w:tc>
      </w:tr>
      <w:tr w:rsidR="00D52ACB" w:rsidRPr="009431C5" w14:paraId="18098ADB" w14:textId="77777777">
        <w:trPr>
          <w:trHeight w:val="690"/>
        </w:trPr>
        <w:tc>
          <w:tcPr>
            <w:tcW w:w="594" w:type="dxa"/>
            <w:vMerge/>
          </w:tcPr>
          <w:p w14:paraId="199CE866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2196" w:type="dxa"/>
            <w:vMerge/>
          </w:tcPr>
          <w:p w14:paraId="338C61E7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2076" w:type="dxa"/>
            <w:vMerge/>
          </w:tcPr>
          <w:p w14:paraId="2B94B462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1962" w:type="dxa"/>
            <w:vMerge/>
          </w:tcPr>
          <w:p w14:paraId="02D8E8CD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1726" w:type="dxa"/>
            <w:vMerge/>
          </w:tcPr>
          <w:p w14:paraId="5667A1BD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1887" w:type="dxa"/>
          </w:tcPr>
          <w:p w14:paraId="60B4C260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>регулятивных</w:t>
            </w:r>
          </w:p>
        </w:tc>
        <w:tc>
          <w:tcPr>
            <w:tcW w:w="2141" w:type="dxa"/>
          </w:tcPr>
          <w:p w14:paraId="1191D13E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>познавательных</w:t>
            </w:r>
          </w:p>
        </w:tc>
        <w:tc>
          <w:tcPr>
            <w:tcW w:w="2427" w:type="dxa"/>
          </w:tcPr>
          <w:p w14:paraId="2214EE60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>коммуникативных</w:t>
            </w:r>
          </w:p>
        </w:tc>
      </w:tr>
      <w:tr w:rsidR="00D52ACB" w:rsidRPr="009431C5" w14:paraId="6437357F" w14:textId="77777777">
        <w:tc>
          <w:tcPr>
            <w:tcW w:w="594" w:type="dxa"/>
            <w:vMerge w:val="restart"/>
          </w:tcPr>
          <w:p w14:paraId="4120ACF4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>1.</w:t>
            </w:r>
          </w:p>
        </w:tc>
        <w:tc>
          <w:tcPr>
            <w:tcW w:w="2196" w:type="dxa"/>
            <w:vMerge w:val="restart"/>
          </w:tcPr>
          <w:p w14:paraId="1D97EBBA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 xml:space="preserve">Адаптированная основная обще образовательная программа   </w:t>
            </w:r>
          </w:p>
        </w:tc>
        <w:tc>
          <w:tcPr>
            <w:tcW w:w="2076" w:type="dxa"/>
            <w:vMerge w:val="restart"/>
          </w:tcPr>
          <w:p w14:paraId="683B054D" w14:textId="77777777" w:rsidR="00D52ACB" w:rsidRPr="009431C5" w:rsidRDefault="009431C5">
            <w:pPr>
              <w:pStyle w:val="1"/>
              <w:spacing w:line="240" w:lineRule="auto"/>
            </w:pPr>
            <w:r w:rsidRPr="009431C5">
              <w:rPr>
                <w:rFonts w:eastAsia="Calibri"/>
              </w:rPr>
              <w:t>Музыка и движение</w:t>
            </w:r>
          </w:p>
          <w:p w14:paraId="3B4746CC" w14:textId="77777777" w:rsidR="00D52ACB" w:rsidRPr="009431C5" w:rsidRDefault="009431C5">
            <w:pPr>
              <w:pStyle w:val="1"/>
              <w:spacing w:line="240" w:lineRule="auto"/>
              <w:rPr>
                <w:lang w:val="en-US"/>
              </w:rPr>
            </w:pPr>
            <w:r w:rsidRPr="009431C5">
              <w:rPr>
                <w:rFonts w:eastAsia="Calibri"/>
              </w:rPr>
              <w:t>3Б</w:t>
            </w:r>
          </w:p>
        </w:tc>
        <w:tc>
          <w:tcPr>
            <w:tcW w:w="1962" w:type="dxa"/>
          </w:tcPr>
          <w:p w14:paraId="3873C232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1726" w:type="dxa"/>
          </w:tcPr>
          <w:p w14:paraId="4BEDD9F2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1887" w:type="dxa"/>
          </w:tcPr>
          <w:p w14:paraId="7ECEF453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2141" w:type="dxa"/>
          </w:tcPr>
          <w:p w14:paraId="64800511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2427" w:type="dxa"/>
          </w:tcPr>
          <w:p w14:paraId="1E4F5331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162461CA" w14:textId="77777777">
        <w:tc>
          <w:tcPr>
            <w:tcW w:w="594" w:type="dxa"/>
            <w:vMerge/>
          </w:tcPr>
          <w:p w14:paraId="350C39E8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2196" w:type="dxa"/>
            <w:vMerge/>
          </w:tcPr>
          <w:p w14:paraId="31163AEB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2076" w:type="dxa"/>
            <w:vMerge/>
          </w:tcPr>
          <w:p w14:paraId="3CDF27B5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1962" w:type="dxa"/>
          </w:tcPr>
          <w:p w14:paraId="58031887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1726" w:type="dxa"/>
          </w:tcPr>
          <w:p w14:paraId="09D0E1B7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1887" w:type="dxa"/>
          </w:tcPr>
          <w:p w14:paraId="2D6FE7D3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2141" w:type="dxa"/>
          </w:tcPr>
          <w:p w14:paraId="391D41ED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2427" w:type="dxa"/>
          </w:tcPr>
          <w:p w14:paraId="3276E462" w14:textId="77777777" w:rsidR="00D52ACB" w:rsidRPr="009431C5" w:rsidRDefault="00D52ACB">
            <w:pPr>
              <w:pStyle w:val="1"/>
              <w:spacing w:line="240" w:lineRule="auto"/>
            </w:pPr>
          </w:p>
        </w:tc>
      </w:tr>
      <w:tr w:rsidR="00D52ACB" w:rsidRPr="009431C5" w14:paraId="078EE63E" w14:textId="77777777">
        <w:tc>
          <w:tcPr>
            <w:tcW w:w="594" w:type="dxa"/>
            <w:vMerge/>
          </w:tcPr>
          <w:p w14:paraId="0CC8423A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2196" w:type="dxa"/>
            <w:vMerge/>
          </w:tcPr>
          <w:p w14:paraId="79A15540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2076" w:type="dxa"/>
            <w:vMerge/>
          </w:tcPr>
          <w:p w14:paraId="3D508291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1962" w:type="dxa"/>
          </w:tcPr>
          <w:p w14:paraId="54ADDA81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1726" w:type="dxa"/>
          </w:tcPr>
          <w:p w14:paraId="2CA45AEF" w14:textId="77777777" w:rsidR="00D52ACB" w:rsidRPr="009431C5" w:rsidRDefault="00D52ACB">
            <w:pPr>
              <w:pStyle w:val="1"/>
              <w:spacing w:line="240" w:lineRule="auto"/>
              <w:rPr>
                <w:lang w:val="en-US"/>
              </w:rPr>
            </w:pPr>
          </w:p>
        </w:tc>
        <w:tc>
          <w:tcPr>
            <w:tcW w:w="1887" w:type="dxa"/>
          </w:tcPr>
          <w:p w14:paraId="38415505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2141" w:type="dxa"/>
          </w:tcPr>
          <w:p w14:paraId="3D67849F" w14:textId="77777777" w:rsidR="00D52ACB" w:rsidRPr="009431C5" w:rsidRDefault="00D52ACB">
            <w:pPr>
              <w:pStyle w:val="1"/>
              <w:spacing w:line="240" w:lineRule="auto"/>
            </w:pPr>
          </w:p>
        </w:tc>
        <w:tc>
          <w:tcPr>
            <w:tcW w:w="2427" w:type="dxa"/>
          </w:tcPr>
          <w:p w14:paraId="47579F81" w14:textId="77777777" w:rsidR="00D52ACB" w:rsidRPr="009431C5" w:rsidRDefault="00D52ACB">
            <w:pPr>
              <w:pStyle w:val="1"/>
              <w:spacing w:line="240" w:lineRule="auto"/>
            </w:pPr>
          </w:p>
        </w:tc>
      </w:tr>
    </w:tbl>
    <w:p w14:paraId="10238BDA" w14:textId="77777777" w:rsidR="00D52ACB" w:rsidRPr="009431C5" w:rsidRDefault="009431C5">
      <w:pPr>
        <w:pStyle w:val="ad"/>
        <w:spacing w:after="0" w:line="240" w:lineRule="auto"/>
      </w:pPr>
      <w:r w:rsidRPr="009431C5">
        <w:t>0 баллов- нет динамики</w:t>
      </w:r>
    </w:p>
    <w:p w14:paraId="3EB8EDEE" w14:textId="77777777" w:rsidR="00D52ACB" w:rsidRPr="009431C5" w:rsidRDefault="009431C5">
      <w:pPr>
        <w:pStyle w:val="ad"/>
        <w:spacing w:after="0" w:line="240" w:lineRule="auto"/>
      </w:pPr>
      <w:r w:rsidRPr="009431C5">
        <w:t>1балл- 35-50%-минимальная динамика</w:t>
      </w:r>
    </w:p>
    <w:p w14:paraId="578CA517" w14:textId="77777777" w:rsidR="00D52ACB" w:rsidRPr="009431C5" w:rsidRDefault="009431C5">
      <w:pPr>
        <w:pStyle w:val="ad"/>
        <w:spacing w:after="0" w:line="240" w:lineRule="auto"/>
      </w:pPr>
      <w:r w:rsidRPr="009431C5">
        <w:t xml:space="preserve">2 балла-51-65% -удовлетворительная динамика </w:t>
      </w:r>
    </w:p>
    <w:p w14:paraId="49A65732" w14:textId="77777777" w:rsidR="00D52ACB" w:rsidRPr="009431C5" w:rsidRDefault="009431C5">
      <w:pPr>
        <w:pStyle w:val="ad"/>
        <w:spacing w:after="0" w:line="240" w:lineRule="auto"/>
      </w:pPr>
      <w:r w:rsidRPr="009431C5">
        <w:t>3 балла-свыше 65% -значительная динамика</w:t>
      </w:r>
    </w:p>
    <w:p w14:paraId="0D6BEBF7" w14:textId="77777777" w:rsidR="00D52ACB" w:rsidRPr="009431C5" w:rsidRDefault="00D52ACB">
      <w:pPr>
        <w:pStyle w:val="1"/>
      </w:pPr>
    </w:p>
    <w:p w14:paraId="00480B32" w14:textId="77777777" w:rsidR="00D52ACB" w:rsidRPr="009431C5" w:rsidRDefault="00D52ACB">
      <w:pPr>
        <w:pStyle w:val="1"/>
      </w:pPr>
    </w:p>
    <w:p w14:paraId="66E233EF" w14:textId="77777777" w:rsidR="00D52ACB" w:rsidRPr="009431C5" w:rsidRDefault="00D52ACB">
      <w:pPr>
        <w:pStyle w:val="1"/>
      </w:pPr>
    </w:p>
    <w:p w14:paraId="0EEF4F90" w14:textId="77777777" w:rsidR="00D52ACB" w:rsidRPr="009431C5" w:rsidRDefault="00D52ACB">
      <w:pPr>
        <w:pStyle w:val="1"/>
      </w:pPr>
    </w:p>
    <w:p w14:paraId="0DCC1338" w14:textId="77777777" w:rsidR="00D52ACB" w:rsidRPr="009431C5" w:rsidRDefault="00D52ACB">
      <w:pPr>
        <w:pStyle w:val="1"/>
      </w:pPr>
    </w:p>
    <w:p w14:paraId="6909FEE4" w14:textId="77777777" w:rsidR="00D52ACB" w:rsidRDefault="00D52ACB">
      <w:pPr>
        <w:pStyle w:val="1"/>
      </w:pPr>
    </w:p>
    <w:p w14:paraId="3F846FD5" w14:textId="77777777" w:rsidR="00D52ACB" w:rsidRDefault="00D52ACB">
      <w:pPr>
        <w:pStyle w:val="1"/>
      </w:pPr>
    </w:p>
    <w:p w14:paraId="56C313A5" w14:textId="77777777" w:rsidR="00D52ACB" w:rsidRDefault="00D52ACB">
      <w:pPr>
        <w:pStyle w:val="1"/>
      </w:pPr>
    </w:p>
    <w:p w14:paraId="14D595E8" w14:textId="77777777" w:rsidR="00D52ACB" w:rsidRDefault="00D52ACB">
      <w:pPr>
        <w:pStyle w:val="1"/>
      </w:pPr>
    </w:p>
    <w:p w14:paraId="60E4AD83" w14:textId="77777777" w:rsidR="00D52ACB" w:rsidRDefault="00D52ACB">
      <w:pPr>
        <w:pStyle w:val="1"/>
      </w:pPr>
    </w:p>
    <w:p w14:paraId="3FE15853" w14:textId="77777777" w:rsidR="00D52ACB" w:rsidRDefault="00D52ACB">
      <w:pPr>
        <w:pStyle w:val="1"/>
      </w:pPr>
    </w:p>
    <w:p w14:paraId="43064AE8" w14:textId="77777777" w:rsidR="00D52ACB" w:rsidRDefault="00D52ACB">
      <w:pPr>
        <w:pStyle w:val="1"/>
      </w:pPr>
    </w:p>
    <w:p w14:paraId="63748F8E" w14:textId="77777777" w:rsidR="00D52ACB" w:rsidRDefault="00D52ACB">
      <w:pPr>
        <w:pStyle w:val="1"/>
      </w:pPr>
    </w:p>
    <w:sectPr w:rsidR="00D52ACB" w:rsidSect="00D52ACB">
      <w:pgSz w:w="16838" w:h="11906" w:orient="landscape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52C7A"/>
    <w:multiLevelType w:val="multilevel"/>
    <w:tmpl w:val="D9E0EDE2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FF6DC7"/>
    <w:multiLevelType w:val="multilevel"/>
    <w:tmpl w:val="76308A66"/>
    <w:lvl w:ilvl="0">
      <w:start w:val="1"/>
      <w:numFmt w:val="bullet"/>
      <w:lvlText w:val=""/>
      <w:lvlJc w:val="left"/>
      <w:pPr>
        <w:tabs>
          <w:tab w:val="num" w:pos="0"/>
        </w:tabs>
        <w:ind w:left="142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050FE0"/>
    <w:multiLevelType w:val="multilevel"/>
    <w:tmpl w:val="5988266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D610F4E"/>
    <w:multiLevelType w:val="multilevel"/>
    <w:tmpl w:val="A5BE15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0C40B27"/>
    <w:multiLevelType w:val="multilevel"/>
    <w:tmpl w:val="125E1C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77F50E4"/>
    <w:multiLevelType w:val="multilevel"/>
    <w:tmpl w:val="E976014E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9BB69F4"/>
    <w:multiLevelType w:val="multilevel"/>
    <w:tmpl w:val="0784BFD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7A1B1B"/>
    <w:multiLevelType w:val="multilevel"/>
    <w:tmpl w:val="10C0F8F4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96013E0"/>
    <w:multiLevelType w:val="multilevel"/>
    <w:tmpl w:val="64D81626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F785696"/>
    <w:multiLevelType w:val="multilevel"/>
    <w:tmpl w:val="FFA8956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22168A1"/>
    <w:multiLevelType w:val="multilevel"/>
    <w:tmpl w:val="4920B2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F7B2089"/>
    <w:multiLevelType w:val="multilevel"/>
    <w:tmpl w:val="AADA0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12035DF"/>
    <w:multiLevelType w:val="multilevel"/>
    <w:tmpl w:val="C8F01476"/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1" w:hanging="360"/>
      </w:pPr>
      <w:rPr>
        <w:rFonts w:ascii="Wingdings" w:hAnsi="Wingdings" w:cs="Wingdings" w:hint="default"/>
      </w:rPr>
    </w:lvl>
  </w:abstractNum>
  <w:num w:numId="1" w16cid:durableId="63916296">
    <w:abstractNumId w:val="0"/>
  </w:num>
  <w:num w:numId="2" w16cid:durableId="273098523">
    <w:abstractNumId w:val="9"/>
  </w:num>
  <w:num w:numId="3" w16cid:durableId="482086585">
    <w:abstractNumId w:val="7"/>
  </w:num>
  <w:num w:numId="4" w16cid:durableId="74982335">
    <w:abstractNumId w:val="5"/>
  </w:num>
  <w:num w:numId="5" w16cid:durableId="136995364">
    <w:abstractNumId w:val="4"/>
  </w:num>
  <w:num w:numId="6" w16cid:durableId="1731728934">
    <w:abstractNumId w:val="6"/>
  </w:num>
  <w:num w:numId="7" w16cid:durableId="1743914568">
    <w:abstractNumId w:val="2"/>
  </w:num>
  <w:num w:numId="8" w16cid:durableId="1118985907">
    <w:abstractNumId w:val="8"/>
  </w:num>
  <w:num w:numId="9" w16cid:durableId="1290698580">
    <w:abstractNumId w:val="1"/>
  </w:num>
  <w:num w:numId="10" w16cid:durableId="61216342">
    <w:abstractNumId w:val="12"/>
  </w:num>
  <w:num w:numId="11" w16cid:durableId="416634361">
    <w:abstractNumId w:val="3"/>
  </w:num>
  <w:num w:numId="12" w16cid:durableId="507448396">
    <w:abstractNumId w:val="10"/>
  </w:num>
  <w:num w:numId="13" w16cid:durableId="1465587431">
    <w:abstractNumId w:val="7"/>
    <w:lvlOverride w:ilvl="0">
      <w:startOverride w:val="1"/>
    </w:lvlOverride>
  </w:num>
  <w:num w:numId="14" w16cid:durableId="11875987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2ACB"/>
    <w:rsid w:val="00171346"/>
    <w:rsid w:val="009431C5"/>
    <w:rsid w:val="009D46B8"/>
    <w:rsid w:val="00C60ABD"/>
    <w:rsid w:val="00D52ACB"/>
    <w:rsid w:val="00E66210"/>
    <w:rsid w:val="00F8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17DFB"/>
  <w15:docId w15:val="{73800915-B6FC-4F31-82EF-3C7A61D5E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595D67"/>
    <w:pPr>
      <w:spacing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1"/>
    <w:next w:val="1"/>
    <w:link w:val="10"/>
    <w:uiPriority w:val="1"/>
    <w:qFormat/>
    <w:rsid w:val="00B841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21">
    <w:name w:val="Заголовок 21"/>
    <w:basedOn w:val="1"/>
    <w:link w:val="2"/>
    <w:uiPriority w:val="1"/>
    <w:qFormat/>
    <w:rsid w:val="00F9698F"/>
    <w:pPr>
      <w:widowControl w:val="0"/>
      <w:spacing w:before="12" w:line="240" w:lineRule="auto"/>
      <w:ind w:left="810"/>
      <w:outlineLvl w:val="1"/>
    </w:pPr>
    <w:rPr>
      <w:b/>
      <w:bCs/>
      <w:i/>
      <w:sz w:val="28"/>
      <w:szCs w:val="28"/>
      <w:lang w:val="en-US" w:eastAsia="en-US"/>
    </w:rPr>
  </w:style>
  <w:style w:type="paragraph" w:customStyle="1" w:styleId="31">
    <w:name w:val="Заголовок 31"/>
    <w:basedOn w:val="1"/>
    <w:next w:val="1"/>
    <w:link w:val="3"/>
    <w:uiPriority w:val="9"/>
    <w:semiHidden/>
    <w:unhideWhenUsed/>
    <w:qFormat/>
    <w:rsid w:val="00482D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3">
    <w:name w:val="Верхний колонтитул Знак"/>
    <w:basedOn w:val="a0"/>
    <w:link w:val="12"/>
    <w:uiPriority w:val="99"/>
    <w:qFormat/>
    <w:rsid w:val="00447D89"/>
    <w:rPr>
      <w:rFonts w:eastAsiaTheme="minorHAnsi"/>
      <w:lang w:eastAsia="en-US"/>
    </w:rPr>
  </w:style>
  <w:style w:type="character" w:customStyle="1" w:styleId="c1">
    <w:name w:val="c1"/>
    <w:basedOn w:val="a0"/>
    <w:qFormat/>
    <w:rsid w:val="00392FCC"/>
  </w:style>
  <w:style w:type="character" w:customStyle="1" w:styleId="13">
    <w:name w:val="Заголовок 1 Знак"/>
    <w:basedOn w:val="a0"/>
    <w:uiPriority w:val="1"/>
    <w:qFormat/>
    <w:rsid w:val="00B841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4">
    <w:name w:val="А_основной Знак"/>
    <w:link w:val="a5"/>
    <w:qFormat/>
    <w:locked/>
    <w:rsid w:val="001C348B"/>
    <w:rPr>
      <w:rFonts w:ascii="Arial" w:hAnsi="Arial" w:cs="Arial"/>
      <w:sz w:val="28"/>
    </w:rPr>
  </w:style>
  <w:style w:type="character" w:customStyle="1" w:styleId="20">
    <w:name w:val="Основной текст 2 Знак"/>
    <w:basedOn w:val="a0"/>
    <w:link w:val="22"/>
    <w:uiPriority w:val="99"/>
    <w:semiHidden/>
    <w:qFormat/>
    <w:rsid w:val="001C348B"/>
  </w:style>
  <w:style w:type="character" w:customStyle="1" w:styleId="c9c2c5">
    <w:name w:val="c9 c2 c5"/>
    <w:basedOn w:val="a0"/>
    <w:qFormat/>
    <w:rsid w:val="001C348B"/>
  </w:style>
  <w:style w:type="character" w:customStyle="1" w:styleId="a6">
    <w:name w:val="Основной текст Знак"/>
    <w:basedOn w:val="a0"/>
    <w:link w:val="a7"/>
    <w:uiPriority w:val="1"/>
    <w:qFormat/>
    <w:rsid w:val="00F9698F"/>
  </w:style>
  <w:style w:type="character" w:customStyle="1" w:styleId="2">
    <w:name w:val="Заголовок 2 Знак"/>
    <w:basedOn w:val="a0"/>
    <w:link w:val="21"/>
    <w:uiPriority w:val="1"/>
    <w:qFormat/>
    <w:rsid w:val="00F9698F"/>
    <w:rPr>
      <w:rFonts w:ascii="Times New Roman" w:eastAsia="Times New Roman" w:hAnsi="Times New Roman" w:cs="Times New Roman"/>
      <w:b/>
      <w:bCs/>
      <w:i/>
      <w:sz w:val="28"/>
      <w:szCs w:val="28"/>
      <w:lang w:val="en-US" w:eastAsia="en-US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F9698F"/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Нижний колонтитул Знак"/>
    <w:basedOn w:val="a0"/>
    <w:link w:val="14"/>
    <w:uiPriority w:val="99"/>
    <w:qFormat/>
    <w:rsid w:val="00F9698F"/>
    <w:rPr>
      <w:rFonts w:ascii="Calibri" w:eastAsia="Calibri" w:hAnsi="Calibri" w:cs="Times New Roman"/>
      <w:lang w:eastAsia="en-US"/>
    </w:rPr>
  </w:style>
  <w:style w:type="character" w:customStyle="1" w:styleId="c6">
    <w:name w:val="c6"/>
    <w:basedOn w:val="a0"/>
    <w:qFormat/>
    <w:rsid w:val="00DB790C"/>
  </w:style>
  <w:style w:type="character" w:customStyle="1" w:styleId="s6">
    <w:name w:val="s6"/>
    <w:basedOn w:val="a0"/>
    <w:qFormat/>
    <w:rsid w:val="00C668E3"/>
  </w:style>
  <w:style w:type="character" w:customStyle="1" w:styleId="3">
    <w:name w:val="Заголовок 3 Знак"/>
    <w:basedOn w:val="a0"/>
    <w:link w:val="31"/>
    <w:uiPriority w:val="9"/>
    <w:semiHidden/>
    <w:qFormat/>
    <w:rsid w:val="00482D8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15">
    <w:name w:val="Заголовок1"/>
    <w:basedOn w:val="1"/>
    <w:next w:val="a7"/>
    <w:qFormat/>
    <w:rsid w:val="00D52AC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1"/>
    <w:link w:val="a6"/>
    <w:uiPriority w:val="1"/>
    <w:unhideWhenUsed/>
    <w:qFormat/>
    <w:rsid w:val="00F9698F"/>
    <w:pPr>
      <w:spacing w:after="120"/>
    </w:pPr>
  </w:style>
  <w:style w:type="paragraph" w:styleId="ab">
    <w:name w:val="List"/>
    <w:basedOn w:val="a7"/>
    <w:rsid w:val="00D52ACB"/>
    <w:rPr>
      <w:rFonts w:ascii="PT Astra Serif" w:hAnsi="PT Astra Serif" w:cs="Noto Sans Devanagari"/>
    </w:rPr>
  </w:style>
  <w:style w:type="paragraph" w:customStyle="1" w:styleId="16">
    <w:name w:val="Название объекта1"/>
    <w:basedOn w:val="1"/>
    <w:qFormat/>
    <w:rsid w:val="00D52ACB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c">
    <w:name w:val="index heading"/>
    <w:basedOn w:val="1"/>
    <w:qFormat/>
    <w:rsid w:val="00D52ACB"/>
    <w:pPr>
      <w:suppressLineNumbers/>
    </w:pPr>
    <w:rPr>
      <w:rFonts w:ascii="PT Astra Serif" w:hAnsi="PT Astra Serif" w:cs="Noto Sans Devanagari"/>
    </w:rPr>
  </w:style>
  <w:style w:type="paragraph" w:styleId="ad">
    <w:name w:val="List Paragraph"/>
    <w:basedOn w:val="1"/>
    <w:uiPriority w:val="34"/>
    <w:qFormat/>
    <w:rsid w:val="00E0557A"/>
    <w:pPr>
      <w:spacing w:after="200"/>
      <w:ind w:left="720"/>
      <w:contextualSpacing/>
    </w:pPr>
  </w:style>
  <w:style w:type="paragraph" w:customStyle="1" w:styleId="ae">
    <w:name w:val="Колонтитул"/>
    <w:basedOn w:val="1"/>
    <w:qFormat/>
    <w:rsid w:val="00D52ACB"/>
  </w:style>
  <w:style w:type="paragraph" w:customStyle="1" w:styleId="12">
    <w:name w:val="Верхний колонтитул1"/>
    <w:basedOn w:val="1"/>
    <w:link w:val="a3"/>
    <w:uiPriority w:val="99"/>
    <w:unhideWhenUsed/>
    <w:rsid w:val="00447D89"/>
    <w:pPr>
      <w:tabs>
        <w:tab w:val="center" w:pos="4677"/>
        <w:tab w:val="right" w:pos="9355"/>
      </w:tabs>
      <w:spacing w:line="240" w:lineRule="auto"/>
    </w:pPr>
    <w:rPr>
      <w:rFonts w:eastAsiaTheme="minorHAnsi"/>
      <w:lang w:eastAsia="en-US"/>
    </w:rPr>
  </w:style>
  <w:style w:type="paragraph" w:styleId="af">
    <w:name w:val="Normal (Web)"/>
    <w:basedOn w:val="1"/>
    <w:uiPriority w:val="99"/>
    <w:qFormat/>
    <w:rsid w:val="000C444B"/>
    <w:pPr>
      <w:spacing w:beforeAutospacing="1" w:after="119" w:line="240" w:lineRule="auto"/>
    </w:pPr>
  </w:style>
  <w:style w:type="paragraph" w:customStyle="1" w:styleId="c0">
    <w:name w:val="c0"/>
    <w:basedOn w:val="1"/>
    <w:qFormat/>
    <w:rsid w:val="00392FCC"/>
    <w:pPr>
      <w:spacing w:before="129" w:after="129" w:line="240" w:lineRule="auto"/>
    </w:pPr>
  </w:style>
  <w:style w:type="paragraph" w:customStyle="1" w:styleId="a5">
    <w:name w:val="А_основной"/>
    <w:basedOn w:val="1"/>
    <w:link w:val="a4"/>
    <w:qFormat/>
    <w:rsid w:val="001C348B"/>
    <w:pPr>
      <w:widowControl w:val="0"/>
      <w:spacing w:line="360" w:lineRule="auto"/>
      <w:ind w:firstLine="454"/>
      <w:jc w:val="both"/>
    </w:pPr>
    <w:rPr>
      <w:rFonts w:ascii="Arial" w:hAnsi="Arial" w:cs="Arial"/>
      <w:sz w:val="28"/>
    </w:rPr>
  </w:style>
  <w:style w:type="paragraph" w:styleId="22">
    <w:name w:val="Body Text 2"/>
    <w:basedOn w:val="1"/>
    <w:link w:val="20"/>
    <w:uiPriority w:val="99"/>
    <w:semiHidden/>
    <w:unhideWhenUsed/>
    <w:qFormat/>
    <w:rsid w:val="001C348B"/>
    <w:pPr>
      <w:spacing w:after="120" w:line="480" w:lineRule="auto"/>
    </w:pPr>
  </w:style>
  <w:style w:type="paragraph" w:styleId="af0">
    <w:name w:val="No Spacing"/>
    <w:uiPriority w:val="1"/>
    <w:qFormat/>
    <w:rsid w:val="003476AB"/>
    <w:rPr>
      <w:rFonts w:eastAsia="Calibri" w:cs="Times New Roman"/>
      <w:lang w:eastAsia="en-US"/>
    </w:rPr>
  </w:style>
  <w:style w:type="paragraph" w:customStyle="1" w:styleId="c12">
    <w:name w:val="c12"/>
    <w:basedOn w:val="1"/>
    <w:qFormat/>
    <w:rsid w:val="008C0E8F"/>
    <w:pPr>
      <w:spacing w:beforeAutospacing="1" w:afterAutospacing="1" w:line="240" w:lineRule="auto"/>
    </w:pPr>
  </w:style>
  <w:style w:type="paragraph" w:styleId="a9">
    <w:name w:val="Balloon Text"/>
    <w:basedOn w:val="1"/>
    <w:link w:val="a8"/>
    <w:uiPriority w:val="99"/>
    <w:semiHidden/>
    <w:unhideWhenUsed/>
    <w:qFormat/>
    <w:rsid w:val="00F9698F"/>
    <w:pPr>
      <w:spacing w:line="240" w:lineRule="auto"/>
    </w:pPr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qFormat/>
    <w:rsid w:val="00F9698F"/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1"/>
    <w:uiPriority w:val="1"/>
    <w:qFormat/>
    <w:rsid w:val="00F9698F"/>
    <w:pPr>
      <w:widowControl w:val="0"/>
      <w:spacing w:line="240" w:lineRule="auto"/>
    </w:pPr>
    <w:rPr>
      <w:rFonts w:ascii="Calibri" w:eastAsia="Calibri" w:hAnsi="Calibri"/>
      <w:lang w:val="en-US" w:eastAsia="en-US"/>
    </w:rPr>
  </w:style>
  <w:style w:type="paragraph" w:customStyle="1" w:styleId="14">
    <w:name w:val="Нижний колонтитул1"/>
    <w:basedOn w:val="1"/>
    <w:link w:val="aa"/>
    <w:uiPriority w:val="99"/>
    <w:unhideWhenUsed/>
    <w:rsid w:val="00F9698F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lang w:eastAsia="en-US"/>
    </w:rPr>
  </w:style>
  <w:style w:type="paragraph" w:customStyle="1" w:styleId="p17">
    <w:name w:val="p17"/>
    <w:basedOn w:val="1"/>
    <w:qFormat/>
    <w:rsid w:val="00C668E3"/>
    <w:pPr>
      <w:spacing w:beforeAutospacing="1" w:afterAutospacing="1" w:line="240" w:lineRule="auto"/>
    </w:pPr>
  </w:style>
  <w:style w:type="table" w:styleId="af1">
    <w:name w:val="Table Grid"/>
    <w:basedOn w:val="a1"/>
    <w:uiPriority w:val="59"/>
    <w:rsid w:val="00E0557A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9698F"/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Сетка таблицы1"/>
    <w:basedOn w:val="a1"/>
    <w:link w:val="11"/>
    <w:uiPriority w:val="59"/>
    <w:rsid w:val="00482D8F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1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BE4B37-CB70-4A4A-AA33-95065766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1329</TotalTime>
  <Pages>1</Pages>
  <Words>5505</Words>
  <Characters>31384</Characters>
  <Application>Microsoft Office Word</Application>
  <DocSecurity>0</DocSecurity>
  <Lines>261</Lines>
  <Paragraphs>73</Paragraphs>
  <ScaleCrop>false</ScaleCrop>
  <Company>школа-интернат №42</Company>
  <LinksUpToDate>false</LinksUpToDate>
  <CharactersWithSpaces>36816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dc:description/>
  <cp:lastModifiedBy>Ирина Николаевна</cp:lastModifiedBy>
  <cp:revision>398</cp:revision>
  <cp:lastPrinted>2018-09-05T17:06:00Z</cp:lastPrinted>
  <dcterms:created xsi:type="dcterms:W3CDTF">2014-11-03T14:30:00Z</dcterms:created>
  <dcterms:modified xsi:type="dcterms:W3CDTF">2024-10-15T10:53:00Z</dcterms:modified>
  <dc:language>ru-RU</dc:language>
</cp:coreProperties>
</file>