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spacing w:lineRule="auto" w:line="240" w:before="0" w:after="200"/>
        <w:contextualSpacing/>
        <w:jc w:val="center"/>
        <w:rPr>
          <w:rFonts w:ascii="Times New Roman" w:hAnsi="Times New Roman" w:cs="Times New Roman"/>
          <w:b/>
          <w:b/>
          <w:bCs/>
          <w:kern w:val="2"/>
          <w:sz w:val="24"/>
          <w:szCs w:val="24"/>
          <w:lang w:eastAsia="ar-SA"/>
        </w:rPr>
      </w:pPr>
      <w:r>
        <w:rPr>
          <w:rFonts w:cs="Times New Roman" w:ascii="Times New Roman" w:hAnsi="Times New Roman"/>
          <w:b/>
          <w:bCs/>
          <w:kern w:val="2"/>
          <w:sz w:val="24"/>
          <w:szCs w:val="24"/>
          <w:lang w:eastAsia="ar-SA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kern w:val="2"/>
          <w:sz w:val="24"/>
          <w:szCs w:val="24"/>
          <w:lang w:eastAsia="ar-SA"/>
        </w:rPr>
        <w:t xml:space="preserve">                                                                </w:t>
      </w:r>
      <w:r>
        <w:rPr>
          <w:rFonts w:eastAsia="Calibri" w:cs="Times New Roman" w:ascii="Times New Roman" w:hAnsi="Times New Roman"/>
          <w:sz w:val="24"/>
          <w:szCs w:val="24"/>
          <w:lang w:eastAsia="ru-RU"/>
        </w:rPr>
        <w:t>Областное государственное казённое общеобразовательное учреждение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4"/>
          <w:szCs w:val="24"/>
          <w:lang w:eastAsia="ru-RU"/>
        </w:rPr>
      </w:pPr>
      <w:r>
        <w:rPr>
          <w:rFonts w:eastAsia="Calibri" w:cs="Times New Roman" w:ascii="Times New Roman" w:hAnsi="Times New Roman"/>
          <w:sz w:val="24"/>
          <w:szCs w:val="24"/>
          <w:lang w:eastAsia="ru-RU"/>
        </w:rPr>
        <w:t>«Школа для обучающихся с ограниченными возможностями  здоровья № 23»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tbl>
      <w:tblPr>
        <w:tblStyle w:val="1"/>
        <w:tblpPr w:bottomFromText="0" w:horzAnchor="margin" w:leftFromText="180" w:rightFromText="180" w:tblpX="0" w:tblpXSpec="center" w:tblpY="173" w:topFromText="0" w:vertAnchor="text"/>
        <w:tblW w:w="1503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lastRow="0" w:firstRow="1" w:lastColumn="0" w:firstColumn="1" w:val="04a0" w:noHBand="0" w:noVBand="1"/>
      </w:tblPr>
      <w:tblGrid>
        <w:gridCol w:w="7230"/>
        <w:gridCol w:w="7799"/>
      </w:tblGrid>
      <w:tr>
        <w:trPr/>
        <w:tc>
          <w:tcPr>
            <w:tcW w:w="723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firstLine="28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СОГЛАСОВАНО: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firstLine="280"/>
              <w:jc w:val="left"/>
              <w:rPr>
                <w:rFonts w:ascii="Times New Roman" w:hAnsi="Times New Roman" w:eastAsia="Droid Sans Fallback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Заместитель директора по УВР:                                                ___________ Р.З.Юсупова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firstLine="28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2"/>
                <w:szCs w:val="24"/>
                <w:lang w:val="ru-RU" w:eastAsia="ru-RU" w:bidi="ar-SA"/>
              </w:rPr>
              <w:t>«____»_______________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2024г.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firstLine="28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firstLine="28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firstLine="28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4"/>
              </w:rPr>
            </w:r>
          </w:p>
        </w:tc>
        <w:tc>
          <w:tcPr>
            <w:tcW w:w="7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firstLine="28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                                     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УТВЕРЖДАЮ: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firstLine="28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                                   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Директор школы: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firstLine="28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                    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__________И.Н. Дейкова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firstLine="28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        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«____»_________________2024г.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firstLine="28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Рабочая  программа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по учебному предмету «</w:t>
      </w: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Речь и альтернативная коммуникация</w:t>
      </w: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(из образовательной области «</w:t>
      </w: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Язык и речевая практика</w:t>
      </w: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»)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для обучающихся 1 Б класса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на 2024 – 2025учебный год.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  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Ответственный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за реализацию программы: </w:t>
      </w:r>
    </w:p>
    <w:p>
      <w:pPr>
        <w:pStyle w:val="Normal"/>
        <w:spacing w:lineRule="auto" w:line="240" w:before="0" w:after="0"/>
        <w:jc w:val="right"/>
        <w:rPr>
          <w:rFonts w:ascii="Calibri" w:hAnsi="Calibri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Лопатина Г.Р.,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Учитель 1к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Рассмотрено и одобрено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на заседании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Педагогического совета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от 28.08.2024г.  протокол  № 7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г. Ульяновск, 2024</w:t>
      </w:r>
    </w:p>
    <w:p>
      <w:pPr>
        <w:pStyle w:val="Normal"/>
        <w:suppressAutoHyphens w:val="true"/>
        <w:spacing w:lineRule="auto" w:line="240" w:before="0" w:after="200"/>
        <w:contextualSpacing/>
        <w:jc w:val="center"/>
        <w:rPr>
          <w:rFonts w:ascii="Times New Roman" w:hAnsi="Times New Roman" w:cs="Times New Roman"/>
          <w:b/>
          <w:b/>
          <w:bCs/>
          <w:kern w:val="2"/>
          <w:sz w:val="24"/>
          <w:szCs w:val="24"/>
          <w:lang w:eastAsia="ar-SA"/>
        </w:rPr>
      </w:pPr>
      <w:r>
        <w:rPr>
          <w:rFonts w:cs="Times New Roman" w:ascii="Times New Roman" w:hAnsi="Times New Roman"/>
          <w:b/>
          <w:bCs/>
          <w:kern w:val="2"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200"/>
        <w:contextualSpacing/>
        <w:jc w:val="center"/>
        <w:rPr>
          <w:rFonts w:ascii="Times New Roman" w:hAnsi="Times New Roman" w:cs="Times New Roman"/>
          <w:b/>
          <w:b/>
          <w:bCs/>
          <w:kern w:val="2"/>
          <w:sz w:val="24"/>
          <w:szCs w:val="24"/>
          <w:lang w:eastAsia="ar-SA"/>
        </w:rPr>
      </w:pPr>
      <w:r>
        <w:rPr>
          <w:rFonts w:cs="Times New Roman" w:ascii="Times New Roman" w:hAnsi="Times New Roman"/>
          <w:b/>
          <w:bCs/>
          <w:kern w:val="2"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200"/>
        <w:contextualSpacing/>
        <w:jc w:val="center"/>
        <w:rPr>
          <w:rFonts w:ascii="Times New Roman" w:hAnsi="Times New Roman" w:cs="Times New Roman"/>
          <w:b/>
          <w:b/>
          <w:bCs/>
          <w:kern w:val="2"/>
          <w:sz w:val="24"/>
          <w:szCs w:val="24"/>
          <w:lang w:eastAsia="ar-SA"/>
        </w:rPr>
      </w:pPr>
      <w:r>
        <w:rPr>
          <w:rFonts w:cs="Times New Roman" w:ascii="Times New Roman" w:hAnsi="Times New Roman"/>
          <w:b/>
          <w:bCs/>
          <w:kern w:val="2"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200"/>
        <w:contextualSpacing/>
        <w:rPr>
          <w:rFonts w:ascii="Times New Roman" w:hAnsi="Times New Roman" w:cs="Times New Roman"/>
          <w:b/>
          <w:b/>
          <w:bCs/>
          <w:kern w:val="2"/>
          <w:sz w:val="24"/>
          <w:szCs w:val="24"/>
          <w:lang w:eastAsia="ar-SA"/>
        </w:rPr>
      </w:pPr>
      <w:r>
        <w:rPr>
          <w:rFonts w:cs="Times New Roman" w:ascii="Times New Roman" w:hAnsi="Times New Roman"/>
          <w:b/>
          <w:bCs/>
          <w:kern w:val="2"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200"/>
        <w:contextualSpacing/>
        <w:rPr>
          <w:rFonts w:ascii="Times New Roman" w:hAnsi="Times New Roman" w:cs="Times New Roman"/>
          <w:b/>
          <w:b/>
          <w:bCs/>
          <w:kern w:val="2"/>
          <w:sz w:val="24"/>
          <w:szCs w:val="24"/>
          <w:lang w:eastAsia="ar-SA"/>
        </w:rPr>
      </w:pPr>
      <w:r>
        <w:rPr>
          <w:rFonts w:cs="Times New Roman" w:ascii="Times New Roman" w:hAnsi="Times New Roman"/>
          <w:b/>
          <w:bCs/>
          <w:kern w:val="2"/>
          <w:sz w:val="24"/>
          <w:szCs w:val="24"/>
          <w:lang w:eastAsia="ar-SA"/>
        </w:rPr>
        <w:t xml:space="preserve">                                                                               </w:t>
      </w:r>
    </w:p>
    <w:p>
      <w:pPr>
        <w:pStyle w:val="Normal"/>
        <w:suppressAutoHyphens w:val="true"/>
        <w:spacing w:lineRule="auto" w:line="240" w:before="0" w:after="200"/>
        <w:contextualSpacing/>
        <w:rPr>
          <w:rFonts w:ascii="Times New Roman" w:hAnsi="Times New Roman" w:cs="Times New Roman"/>
          <w:b/>
          <w:b/>
          <w:bCs/>
          <w:kern w:val="2"/>
          <w:sz w:val="24"/>
          <w:szCs w:val="24"/>
          <w:lang w:eastAsia="ar-SA"/>
        </w:rPr>
      </w:pPr>
      <w:r>
        <w:rPr>
          <w:rFonts w:cs="Times New Roman" w:ascii="Times New Roman" w:hAnsi="Times New Roman"/>
          <w:b/>
          <w:bCs/>
          <w:kern w:val="2"/>
          <w:sz w:val="24"/>
          <w:szCs w:val="24"/>
          <w:lang w:eastAsia="ar-SA"/>
        </w:rPr>
        <w:t xml:space="preserve">                                                                                       </w:t>
      </w:r>
      <w:r>
        <w:rPr>
          <w:rFonts w:cs="Times New Roman" w:ascii="Times New Roman" w:hAnsi="Times New Roman"/>
          <w:b/>
          <w:bCs/>
          <w:kern w:val="2"/>
          <w:sz w:val="24"/>
          <w:szCs w:val="24"/>
          <w:lang w:eastAsia="ar-SA"/>
        </w:rPr>
        <w:t>ПОЯСНИТЕЛЬНАЯ ЗАПИСКА</w:t>
      </w:r>
    </w:p>
    <w:p>
      <w:pPr>
        <w:pStyle w:val="Normal"/>
        <w:suppressAutoHyphens w:val="true"/>
        <w:spacing w:lineRule="auto" w:line="240" w:before="0" w:after="200"/>
        <w:contextualSpacing/>
        <w:jc w:val="center"/>
        <w:rPr>
          <w:rFonts w:ascii="Times New Roman" w:hAnsi="Times New Roman" w:cs="Times New Roman"/>
          <w:b/>
          <w:b/>
          <w:bCs/>
          <w:kern w:val="2"/>
          <w:sz w:val="24"/>
          <w:szCs w:val="24"/>
          <w:lang w:eastAsia="ar-SA"/>
        </w:rPr>
      </w:pPr>
      <w:r>
        <w:rPr>
          <w:rFonts w:cs="Times New Roman" w:ascii="Times New Roman" w:hAnsi="Times New Roman"/>
          <w:b/>
          <w:bCs/>
          <w:kern w:val="2"/>
          <w:sz w:val="24"/>
          <w:szCs w:val="24"/>
          <w:lang w:eastAsia="ar-SA"/>
        </w:rPr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cs="Times New Roman" w:ascii="Times New Roman" w:hAnsi="Times New Roman"/>
          <w:kern w:val="2"/>
          <w:sz w:val="24"/>
          <w:szCs w:val="24"/>
          <w:lang w:eastAsia="ar-SA"/>
        </w:rPr>
        <w:t xml:space="preserve">                            </w:t>
      </w:r>
      <w:r>
        <w:rPr>
          <w:rFonts w:cs="Times New Roman" w:ascii="Times New Roman" w:hAnsi="Times New Roman"/>
          <w:kern w:val="2"/>
          <w:sz w:val="24"/>
          <w:szCs w:val="24"/>
          <w:lang w:eastAsia="ar-SA"/>
        </w:rPr>
        <w:t>Рабочая программа по учебному предмету «</w:t>
      </w:r>
      <w:r>
        <w:rPr>
          <w:rFonts w:cs="Times New Roman" w:ascii="Times New Roman" w:hAnsi="Times New Roman"/>
          <w:kern w:val="2"/>
          <w:sz w:val="24"/>
          <w:szCs w:val="24"/>
          <w:lang w:eastAsia="ar-SA"/>
        </w:rPr>
        <w:t>Речь и альтернативная коммуникация</w:t>
      </w:r>
      <w:r>
        <w:rPr>
          <w:rFonts w:cs="Times New Roman" w:ascii="Times New Roman" w:hAnsi="Times New Roman"/>
          <w:kern w:val="2"/>
          <w:sz w:val="24"/>
          <w:szCs w:val="24"/>
          <w:lang w:eastAsia="ar-SA"/>
        </w:rPr>
        <w:t>» из образовательной области «</w:t>
      </w:r>
      <w:r>
        <w:rPr>
          <w:rFonts w:cs="Times New Roman" w:ascii="Times New Roman" w:hAnsi="Times New Roman"/>
          <w:kern w:val="2"/>
          <w:sz w:val="24"/>
          <w:szCs w:val="24"/>
          <w:lang w:eastAsia="ar-SA"/>
        </w:rPr>
        <w:t>Язык и речевая практика</w:t>
      </w:r>
      <w:r>
        <w:rPr>
          <w:rFonts w:cs="Times New Roman" w:ascii="Times New Roman" w:hAnsi="Times New Roman"/>
          <w:kern w:val="2"/>
          <w:sz w:val="24"/>
          <w:szCs w:val="24"/>
          <w:lang w:eastAsia="ar-SA"/>
        </w:rPr>
        <w:t>» в 1 классе составлена с учётом познавательной деятельности обучающихся на основании нормативно-правовых документов:</w:t>
      </w:r>
    </w:p>
    <w:p>
      <w:pPr>
        <w:pStyle w:val="Normal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-Федеральный закон  «Об образовании в Российской  Федерации» от 29.12.2012г,№273-ФЗ</w:t>
      </w:r>
    </w:p>
    <w:p>
      <w:pPr>
        <w:pStyle w:val="Normal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-Приказ Минобрнауки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955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-Приказ Министерства просвещения  РФ от 24 ноября 2022г №1023 «Об утверждении федеральной адаптированной образовательной программы  начального общего  образования для  обучающихся с ограниченными  возможностями здоровья»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955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>
      <w:pPr>
        <w:pStyle w:val="Normal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>
      <w:pPr>
        <w:pStyle w:val="Normal"/>
        <w:numPr>
          <w:ilvl w:val="0"/>
          <w:numId w:val="0"/>
        </w:numPr>
        <w:spacing w:lineRule="auto" w:line="240"/>
        <w:ind w:left="720"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iCs/>
          <w:u w:val="single"/>
        </w:rPr>
      </w:pPr>
      <w:r>
        <w:rPr>
          <w:rFonts w:cs="Times New Roman" w:ascii="Times New Roman" w:hAnsi="Times New Roman"/>
          <w:b/>
          <w:bCs/>
          <w:u w:val="single"/>
        </w:rPr>
        <w:t>«</w:t>
      </w:r>
      <w:r>
        <w:rPr>
          <w:rFonts w:cs="Times New Roman" w:ascii="Times New Roman" w:hAnsi="Times New Roman"/>
          <w:b/>
          <w:u w:val="single"/>
        </w:rPr>
        <w:t>Речь и альтернативная коммуникация»</w:t>
      </w:r>
    </w:p>
    <w:p>
      <w:pPr>
        <w:pStyle w:val="NoSpacing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Коммуникация и общение – неотъемлемые составляющие социальной жизни человека. Специфические нарушения развития ребенка значительно препятствуют и ограничивают его полноценное общение с окружающими. Ф</w:t>
      </w:r>
      <w:r>
        <w:rPr>
          <w:rFonts w:ascii="Times New Roman" w:hAnsi="Times New Roman"/>
          <w:shd w:fill="FFFFFF" w:val="clear"/>
        </w:rPr>
        <w:t>изические ограничения</w:t>
      </w:r>
      <w:r>
        <w:rPr>
          <w:rFonts w:ascii="Times New Roman" w:hAnsi="Times New Roman"/>
        </w:rPr>
        <w:t xml:space="preserve"> при ДЦП затрудняют формирование экспрессивных движений (мимика, указательные жесты и др.), работу артикуляционного аппарата, дети с трудом произносят отдельные звуки и слоги. У детей, имеющих нарушение интеллекта в сочетании с аутистическими расстройствами, отсутствует потребность в коммуникативных связях, имеются трудности выбора и использования форм общения, включая коммуникативную речь и целенаправленность речевой деятельности. У детей с выраженными нарушениями интеллекта отмечается грубое недоразвитие речи и ее функций: коммуникативной, познавательной, регулирующей. У многих детей с тяжелыми и множественными нарушениями развития устная (звучащая) речь отсутствует или нарушена настолько, что понимание ее окружающими значительно  затруднено, либо невозможно. </w:t>
      </w:r>
    </w:p>
    <w:p>
      <w:pPr>
        <w:pStyle w:val="NoSpacing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связи с этим, обучение детей речи и коммуникации должно включать целенаправленную педагогическую работу по формированию у них потребности в общении, на развитие сохранных речевых механизмов, а также на обучение использованию альтернативных средств коммуникации и социального общения. </w:t>
      </w:r>
    </w:p>
    <w:p>
      <w:pPr>
        <w:pStyle w:val="NoSpacing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Цель обучения</w:t>
      </w:r>
      <w:r>
        <w:rPr>
          <w:rFonts w:ascii="Times New Roman" w:hAnsi="Times New Roman"/>
          <w:bCs/>
        </w:rPr>
        <w:t xml:space="preserve"> – </w:t>
      </w:r>
      <w:r>
        <w:rPr>
          <w:rFonts w:ascii="Times New Roman" w:hAnsi="Times New Roman"/>
        </w:rPr>
        <w:t>формирование коммуникативных и речевых навыков</w:t>
      </w:r>
      <w:r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</w:rPr>
        <w:t>с использованием средств вербальной и невербальной коммуникации, умения пользоваться ими в процессе социального взаимодействия.</w:t>
      </w:r>
    </w:p>
    <w:p>
      <w:pPr>
        <w:pStyle w:val="1"/>
        <w:spacing w:lineRule="auto" w:line="240"/>
        <w:ind w:left="720" w:hanging="0"/>
        <w:rPr>
          <w:sz w:val="22"/>
          <w:szCs w:val="22"/>
        </w:rPr>
      </w:pPr>
      <w:r>
        <w:rPr>
          <w:b/>
          <w:sz w:val="22"/>
          <w:szCs w:val="22"/>
        </w:rPr>
        <w:t>Задачи изучения:</w:t>
      </w:r>
    </w:p>
    <w:p>
      <w:pPr>
        <w:pStyle w:val="11"/>
        <w:widowControl w:val="false"/>
        <w:numPr>
          <w:ilvl w:val="0"/>
          <w:numId w:val="2"/>
        </w:numPr>
        <w:overflowPunct w:val="true"/>
        <w:jc w:val="both"/>
        <w:rPr>
          <w:sz w:val="22"/>
          <w:szCs w:val="22"/>
        </w:rPr>
      </w:pPr>
      <w:r>
        <w:rPr>
          <w:sz w:val="22"/>
          <w:szCs w:val="22"/>
        </w:rPr>
        <w:t>формирование умения понимать обращенную речь;</w:t>
      </w:r>
    </w:p>
    <w:p>
      <w:pPr>
        <w:pStyle w:val="11"/>
        <w:widowControl w:val="false"/>
        <w:numPr>
          <w:ilvl w:val="0"/>
          <w:numId w:val="2"/>
        </w:numPr>
        <w:overflowPunct w:val="true"/>
        <w:jc w:val="both"/>
        <w:rPr>
          <w:sz w:val="22"/>
          <w:szCs w:val="22"/>
        </w:rPr>
      </w:pPr>
      <w:r>
        <w:rPr>
          <w:sz w:val="22"/>
          <w:szCs w:val="22"/>
        </w:rPr>
        <w:t>формирование навыков установления, поддержания и завершения контакта;</w:t>
      </w:r>
    </w:p>
    <w:p>
      <w:pPr>
        <w:pStyle w:val="1"/>
        <w:numPr>
          <w:ilvl w:val="0"/>
          <w:numId w:val="2"/>
        </w:numPr>
        <w:spacing w:lineRule="auto" w:line="240"/>
        <w:rPr>
          <w:b/>
          <w:b/>
          <w:sz w:val="22"/>
          <w:szCs w:val="22"/>
        </w:rPr>
      </w:pPr>
      <w:r>
        <w:rPr>
          <w:sz w:val="22"/>
          <w:szCs w:val="22"/>
        </w:rPr>
        <w:t>развитие слухового восприятия и речевого слуха;</w:t>
      </w:r>
    </w:p>
    <w:p>
      <w:pPr>
        <w:pStyle w:val="1"/>
        <w:numPr>
          <w:ilvl w:val="0"/>
          <w:numId w:val="2"/>
        </w:numPr>
        <w:spacing w:lineRule="auto" w:line="240"/>
        <w:rPr>
          <w:b/>
          <w:b/>
          <w:sz w:val="22"/>
          <w:szCs w:val="22"/>
        </w:rPr>
      </w:pPr>
      <w:r>
        <w:rPr>
          <w:rFonts w:eastAsia="Times New Roman"/>
          <w:sz w:val="22"/>
          <w:szCs w:val="22"/>
        </w:rPr>
        <w:t>формирование элементарных навыков чтения и письма.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  <w:t>Основные направления коррекционной работы: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1134" w:leader="none"/>
        </w:tabs>
        <w:spacing w:lineRule="auto" w:line="240" w:before="0" w:after="0"/>
        <w:ind w:left="720" w:hanging="11"/>
        <w:jc w:val="both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>совершенствование работы артикуляционного аппарата, развитие речевого дыхания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1134" w:leader="none"/>
        </w:tabs>
        <w:spacing w:lineRule="auto" w:line="240" w:before="0" w:after="0"/>
        <w:ind w:left="720" w:hanging="11"/>
        <w:jc w:val="both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>развитие зрительного восприятия и узнавания;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1134" w:leader="none"/>
        </w:tabs>
        <w:spacing w:lineRule="auto" w:line="240" w:before="0" w:after="0"/>
        <w:ind w:left="720" w:hanging="11"/>
        <w:jc w:val="both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>развитие пространственных представлений и ориентации;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1134" w:leader="none"/>
        </w:tabs>
        <w:spacing w:lineRule="auto" w:line="240" w:before="0" w:after="0"/>
        <w:ind w:left="720" w:hanging="11"/>
        <w:jc w:val="both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>развитие основных мыслительных операций;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1134" w:leader="none"/>
        </w:tabs>
        <w:spacing w:lineRule="auto" w:line="240" w:before="0" w:after="0"/>
        <w:ind w:left="720" w:hanging="11"/>
        <w:jc w:val="both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>развитие наглядно-образного и словесно-логического мышления;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1134" w:leader="none"/>
        </w:tabs>
        <w:spacing w:lineRule="auto" w:line="240" w:before="0" w:after="0"/>
        <w:ind w:left="720" w:hanging="11"/>
        <w:jc w:val="both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>коррекция нарушений  эмоционально-личностной сферы;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1134" w:leader="none"/>
        </w:tabs>
        <w:spacing w:lineRule="auto" w:line="240" w:before="0" w:after="0"/>
        <w:ind w:left="720" w:hanging="11"/>
        <w:jc w:val="both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>обогащение словаря.</w:t>
      </w:r>
    </w:p>
    <w:p>
      <w:pPr>
        <w:pStyle w:val="11"/>
        <w:widowControl w:val="false"/>
        <w:overflowPunct w:val="true"/>
        <w:jc w:val="both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>Общая характеристика учебного предмета.</w:t>
      </w:r>
    </w:p>
    <w:p>
      <w:pPr>
        <w:pStyle w:val="NoSpacing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Содержание предмета «Речь и альтернативная коммуникация »</w:t>
      </w:r>
      <w:r>
        <w:rPr>
          <w:rFonts w:ascii="Times New Roman" w:hAnsi="Times New Roman"/>
        </w:rPr>
        <w:t xml:space="preserve"> представлено следующими разделами: «Коммуникация», «Развитие речи средствами вербальной и невербальной коммуникации», «Чтение и письмо».</w:t>
      </w:r>
    </w:p>
    <w:p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Образовательные </w:t>
      </w:r>
      <w:r>
        <w:rPr>
          <w:rFonts w:ascii="Times New Roman" w:hAnsi="Times New Roman"/>
          <w:b/>
        </w:rPr>
        <w:t>задачи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по коммуникации</w:t>
      </w:r>
      <w:r>
        <w:rPr>
          <w:rFonts w:ascii="Times New Roman" w:hAnsi="Times New Roman"/>
        </w:rPr>
        <w:t xml:space="preserve"> направлены на формирование навыков установления, поддержания и завершения контакта. Так как ребенок не владеет устной речью, ему подбирается альтернативное средство коммуникации, например, жест, пиктограмма или др. К альтернативным средствам коммуникации относятся:  взгляд, жест, мимика, предмет, графические изображения (фотография, цветная картинка, черно-белая картинка, пиктограмма, напечатанное слово).</w:t>
      </w:r>
    </w:p>
    <w:p>
      <w:pPr>
        <w:pStyle w:val="NoSpacing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Раздел «Развитие речи средствами вербальной и невербальной коммуникации»</w:t>
      </w:r>
      <w:r>
        <w:rPr>
          <w:rFonts w:ascii="Times New Roman" w:hAnsi="Times New Roman"/>
        </w:rPr>
        <w:t xml:space="preserve"> включает импрессивную и экспрессивную речь. Задачи по развитию импрессивной речи направлены на формирование умения понимать обращенную речь. Задачи по развитию экспрессивной речи направлены на формирование умения употреблять в ходе общения слоги, слова, строить предложения, связные высказывания. Ребенок, не владеющий устной речью, учится общаться, пользуясь альтернативными средствами. Обучение импрессивной речи и экспрессивной проводится параллельно. </w:t>
      </w:r>
    </w:p>
    <w:p>
      <w:pPr>
        <w:pStyle w:val="NoSpacing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Раздел  «Чтение и письмо»</w:t>
      </w:r>
      <w:r>
        <w:rPr>
          <w:rFonts w:ascii="Times New Roman" w:hAnsi="Times New Roman"/>
        </w:rPr>
        <w:t xml:space="preserve"> включает глобальное чтение, предпосылки к осмысленному чтению и письму, начальные навыки чтения и письма.</w:t>
      </w:r>
    </w:p>
    <w:p>
      <w:pPr>
        <w:pStyle w:val="NoSpacing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С обучающимися, нуждающимися в дополнительной индивидуальной работе, осуществляются коррекционно-развивающие занятия, где также формируются коммуникативные навыки, в том числе с использованием технологий по альтернативной коммуникации. </w:t>
      </w:r>
    </w:p>
    <w:p>
      <w:pPr>
        <w:pStyle w:val="ListParagraph"/>
        <w:spacing w:lineRule="auto" w:line="240" w:before="0" w:after="0"/>
        <w:ind w:left="0" w:firstLine="567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</w:rPr>
        <w:t>Содержание логопедической работы</w:t>
      </w:r>
      <w:r>
        <w:rPr>
          <w:rFonts w:ascii="Times New Roman" w:hAnsi="Times New Roman"/>
        </w:rPr>
        <w:t xml:space="preserve">  находится в соответствии с программой обучения «Речи и альтернативной коммуникации/логопедии».  При этом цели и задачи логопедической работы  носят практический характер  овладения языком.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b/>
          <w:b/>
        </w:rPr>
      </w:pPr>
      <w:r>
        <w:rPr>
          <w:rFonts w:eastAsia="Times New Roman" w:cs="Times New Roman" w:ascii="Times New Roman" w:hAnsi="Times New Roman"/>
        </w:rPr>
        <w:t>В период изучения букв у обучающихся формируется звукобуквенный анализ и синтез как основа овладения чтением. Материалом образовательной области чтение являются звуки и буквы.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 xml:space="preserve">    </w:t>
      </w:r>
      <w:r>
        <w:rPr>
          <w:rFonts w:eastAsia="Times New Roman" w:cs="Times New Roman" w:ascii="Times New Roman" w:hAnsi="Times New Roman"/>
        </w:rPr>
        <w:t>Усвоение звука предполагает  выделение его из речи, правильное и отчетливое произношение, различение в сочетаниях с другими звуками, дифференциацию  смешиванию звуков. Буква изучается в следующее  последовательности: восприятие общей ее формы, изучение состава буквы    (элементов и их расположения), сравнение с другими, ранее изученными буквами. Важным компонентом является соотнесение звука и буквы.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ab/>
        <w:t>При разработке программы потребовались увеличение количества этапов работы, удлинение сроков обучения, что обусловлено психологическим и физиологическими нарушениями и возможностями детей с тяжелой  умственной отсталостью.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ab/>
        <w:t>Дети с нарушением интеллекта с большими затруднениями усваивают сложные системы понятийных связей и легче - простые. Поэтому программа  построена на основе концентрического принципа размещения материала, при котором одна и та же тема изучается в течение нескольких лет с постепенным наращиванием сведений.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ab/>
        <w:t>В моей программе полностью сохранен принцип коррекционной и практической</w:t>
      </w:r>
      <w:r>
        <w:rPr>
          <w:rFonts w:eastAsia="Times New Roman" w:cs="Times New Roman" w:ascii="Times New Roman" w:hAnsi="Times New Roman"/>
          <w:b/>
          <w:i/>
        </w:rPr>
        <w:t xml:space="preserve"> </w:t>
      </w:r>
      <w:r>
        <w:rPr>
          <w:rFonts w:eastAsia="Times New Roman" w:cs="Times New Roman" w:ascii="Times New Roman" w:hAnsi="Times New Roman"/>
        </w:rPr>
        <w:t xml:space="preserve">направленности обучения. Это в первую очередь проявляется в области речевого развития детей. В процессе обучения выясняется уровень общего и речевого развития обучающихся, специфические затруднения, которые необходимо учитывать для правильной организации коррекционной работы, проводится работа над устранением недостатков всех сторон речи ребенка. </w:t>
      </w:r>
      <w:r>
        <w:rPr>
          <w:rFonts w:eastAsia="BatangChe" w:cs="Times New Roman" w:ascii="Times New Roman" w:hAnsi="Times New Roman"/>
        </w:rPr>
        <w:t>Все знания обучающихся, получаемые ими, в основном при выполнении упражнений, являются практически значимыми для их социальной адаптации и реабилитации. Необходимость коррекции познавательной и речевой деятельности умственно отсталых школьников обусловлена трудностями овладения ими русской фонетикой, графикой и орфографией, своеобразием их общего и речевого развития, имеющихся психофизических функций.</w:t>
      </w:r>
      <w:r>
        <w:rPr>
          <w:rFonts w:cs="Times New Roman" w:ascii="Times New Roman" w:hAnsi="Times New Roman"/>
        </w:rPr>
        <w:t xml:space="preserve"> При обучении происходит также  развитие эмоционально-волевой сферы обучающихся с тяжелой  умственной отсталостью.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color w:val="FF0000"/>
        </w:rPr>
      </w:pPr>
      <w:r>
        <w:rPr>
          <w:rFonts w:eastAsia="Times New Roman" w:cs="Times New Roman" w:ascii="Times New Roman" w:hAnsi="Times New Roman"/>
        </w:rPr>
        <w:t xml:space="preserve">          </w:t>
      </w:r>
      <w:r>
        <w:rPr>
          <w:rFonts w:eastAsia="Times New Roman" w:cs="Times New Roman" w:ascii="Times New Roman" w:hAnsi="Times New Roman"/>
        </w:rPr>
        <w:t xml:space="preserve">В программе   учтены  принципы научности и доступности, а также преемственности между различными разделами курса. Она ориентирована на обязательный учёт индивидуально-психологических особенностей обучающихся, </w:t>
      </w:r>
      <w:r>
        <w:rPr>
          <w:rFonts w:cs="Times New Roman" w:ascii="Times New Roman" w:hAnsi="Times New Roman"/>
        </w:rPr>
        <w:t xml:space="preserve">так как в коррекционной школе они представляют собой весьма разнородную группу детей по сложности дефекта. Поэтому важен не только дифференцированный подход в обучении, но и неоднократное повторение, закрепление. </w:t>
      </w:r>
      <w:r>
        <w:rPr>
          <w:rFonts w:eastAsia="Times New Roman" w:cs="Times New Roman" w:ascii="Times New Roman" w:hAnsi="Times New Roman"/>
        </w:rPr>
        <w:t>При организации процесса обучения в рамках данной программы предполагается применение педагогических здоровьесберегающих,</w:t>
      </w:r>
      <w:r>
        <w:rPr>
          <w:rFonts w:eastAsia="Times New Roman" w:cs="Times New Roman" w:ascii="Times New Roman" w:hAnsi="Times New Roman"/>
          <w:b/>
        </w:rPr>
        <w:t xml:space="preserve"> </w:t>
      </w:r>
      <w:r>
        <w:rPr>
          <w:rFonts w:eastAsia="Times New Roman" w:cs="Times New Roman" w:ascii="Times New Roman" w:hAnsi="Times New Roman"/>
        </w:rPr>
        <w:t>информационно – коммуникационных и и</w:t>
      </w:r>
      <w:r>
        <w:rPr>
          <w:rFonts w:eastAsia="Arial Unicode MS" w:cs="Times New Roman" w:ascii="Times New Roman" w:hAnsi="Times New Roman"/>
        </w:rPr>
        <w:t>гровых</w:t>
      </w:r>
      <w:r>
        <w:rPr>
          <w:rFonts w:eastAsia="Times New Roman" w:cs="Times New Roman" w:ascii="Times New Roman" w:hAnsi="Times New Roman"/>
        </w:rPr>
        <w:t xml:space="preserve"> технологий.</w:t>
      </w:r>
      <w:r>
        <w:rPr>
          <w:rFonts w:cs="Times New Roman" w:ascii="Times New Roman" w:hAnsi="Times New Roman"/>
        </w:rPr>
        <w:tab/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 xml:space="preserve">            </w:t>
      </w:r>
      <w:r>
        <w:rPr>
          <w:rFonts w:ascii="Times New Roman" w:hAnsi="Times New Roman"/>
          <w:b/>
        </w:rPr>
        <w:t xml:space="preserve">Описание ценностных ориентиров. </w:t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>
          <w:rFonts w:ascii="Times New Roman" w:hAnsi="Times New Roman" w:eastAsia="Times New Roman"/>
          <w:bCs/>
          <w:color w:val="170E02"/>
        </w:rPr>
      </w:pPr>
      <w:r>
        <w:rPr>
          <w:rFonts w:eastAsia="Times New Roman" w:ascii="Times New Roman" w:hAnsi="Times New Roman"/>
          <w:bCs/>
          <w:color w:val="170E02"/>
        </w:rPr>
        <w:t xml:space="preserve">Коммуникация и общение – неотъемлемые составляющие социальной жизни человека. Специфические нарушения развития ребенка значительно препятствуют и ограничивают его полноценное общение с окружающими. В связи с этим, обучение детей речи и коммуникации включает целенаправленную педагогическую работу по формированию у них потребности в общении, на развитие сохранных речевых механизмов, а также на обучение использованию альтернативных средств коммуникации и социального общения. Смыслом обучения социальному взаимодействию с окружающими является индивидуальное поэтапное планомерное расширение жизненного опыта и повседневных социальных контактов в доступных для ребенка пределах. Для этого организуется специальная работа по введению ребёнка в более сложную предметную и социальную среду, что предполагает планомерную, дозированную, заранее программируемую интеграцию в среду сверстников в доступных ребенку пределах, организованное включение в общение. </w:t>
      </w:r>
    </w:p>
    <w:p>
      <w:pPr>
        <w:pStyle w:val="Normal"/>
        <w:spacing w:lineRule="auto" w:line="240" w:before="0" w:after="0"/>
        <w:jc w:val="both"/>
        <w:textAlignment w:val="baseline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 xml:space="preserve">           </w:t>
      </w:r>
      <w:r>
        <w:rPr>
          <w:rFonts w:cs="Times New Roman" w:ascii="Times New Roman" w:hAnsi="Times New Roman"/>
          <w:b/>
        </w:rPr>
        <w:t>Планируемые результаты освоения учебной программы.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b/>
          <w:b/>
          <w:color w:val="000000"/>
        </w:rPr>
      </w:pPr>
      <w:r>
        <w:rPr>
          <w:rFonts w:eastAsia="Times New Roman" w:cs="Times New Roman" w:ascii="Times New Roman" w:hAnsi="Times New Roman"/>
        </w:rPr>
        <w:t xml:space="preserve">Приведённые ниже требования по формированию учебных умений и навыков   являются ориентиром, к которому следует стремиться.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 xml:space="preserve">В основе содержания учебного предмета «Речь и альтернативная коммуникация» лежит овладение обучающимся следующими видами ключевых </w:t>
      </w:r>
      <w:r>
        <w:rPr>
          <w:rFonts w:eastAsia="Times New Roman" w:cs="Times New Roman" w:ascii="Times New Roman" w:hAnsi="Times New Roman"/>
          <w:bCs/>
        </w:rPr>
        <w:t>компетенций:</w:t>
      </w:r>
      <w:r>
        <w:rPr>
          <w:rFonts w:cs="Times New Roman" w:ascii="Times New Roman" w:hAnsi="Times New Roman"/>
        </w:rPr>
        <w:t xml:space="preserve"> </w:t>
      </w:r>
    </w:p>
    <w:p>
      <w:pPr>
        <w:pStyle w:val="11"/>
        <w:numPr>
          <w:ilvl w:val="0"/>
          <w:numId w:val="4"/>
        </w:numPr>
        <w:jc w:val="both"/>
        <w:rPr>
          <w:sz w:val="22"/>
          <w:szCs w:val="22"/>
        </w:rPr>
      </w:pPr>
      <w:r>
        <w:rPr>
          <w:b/>
          <w:sz w:val="22"/>
          <w:szCs w:val="22"/>
        </w:rPr>
        <w:t>Учебно-познавательная</w:t>
      </w:r>
      <w:r>
        <w:rPr>
          <w:sz w:val="22"/>
          <w:szCs w:val="22"/>
        </w:rPr>
        <w:t>. Развитие мотивов учебной деятельности и формирование личностного смысла учения; развитие самостоятельности и личной и ответственности за свои поступки на основе представлений о нравственных нормах, общепринятых правилах; овладение начальными навыками адаптации в динамично изменяющемся и развивающемся мире;</w:t>
      </w:r>
    </w:p>
    <w:p>
      <w:pPr>
        <w:pStyle w:val="11"/>
        <w:numPr>
          <w:ilvl w:val="0"/>
          <w:numId w:val="4"/>
        </w:numPr>
        <w:shd w:val="clear" w:color="auto" w:fill="FFFFFF"/>
        <w:jc w:val="both"/>
        <w:rPr>
          <w:sz w:val="22"/>
          <w:szCs w:val="22"/>
        </w:rPr>
      </w:pPr>
      <w:r>
        <w:rPr>
          <w:b/>
          <w:sz w:val="22"/>
          <w:szCs w:val="22"/>
        </w:rPr>
        <w:t>Социальная</w:t>
      </w:r>
      <w:r>
        <w:rPr>
          <w:sz w:val="22"/>
          <w:szCs w:val="22"/>
        </w:rPr>
        <w:t>. Социально-эмоциональное участие в процессе общения и совместной деятельности; освоение доступных социальных ролей (обучающегося, сына, пассажира, покупателя и т.д.). Формирование социально ориентированного взгляда на окружающий мир в его органичном единстве и разнообразии природной и социальной частей.</w:t>
      </w:r>
    </w:p>
    <w:p>
      <w:pPr>
        <w:pStyle w:val="11"/>
        <w:numPr>
          <w:ilvl w:val="0"/>
          <w:numId w:val="4"/>
        </w:numPr>
        <w:shd w:val="clear" w:color="auto" w:fill="FFFFFF"/>
        <w:jc w:val="both"/>
        <w:rPr>
          <w:sz w:val="22"/>
          <w:szCs w:val="22"/>
        </w:rPr>
      </w:pPr>
      <w:r>
        <w:rPr>
          <w:b/>
          <w:sz w:val="22"/>
          <w:szCs w:val="22"/>
        </w:rPr>
        <w:t>Коммуникативная</w:t>
      </w:r>
      <w:r>
        <w:rPr>
          <w:sz w:val="22"/>
          <w:szCs w:val="22"/>
        </w:rPr>
        <w:t>. Включают знания и способы взаимодействия с окружающими людьми; формирование уважительного отношения к окружающим.</w:t>
      </w:r>
    </w:p>
    <w:p>
      <w:pPr>
        <w:pStyle w:val="11"/>
        <w:numPr>
          <w:ilvl w:val="0"/>
          <w:numId w:val="4"/>
        </w:numPr>
        <w:shd w:val="clear" w:color="auto" w:fill="FFFFFF"/>
        <w:jc w:val="both"/>
        <w:rPr>
          <w:sz w:val="22"/>
          <w:szCs w:val="22"/>
        </w:rPr>
      </w:pPr>
      <w:r>
        <w:rPr>
          <w:b/>
          <w:sz w:val="22"/>
          <w:szCs w:val="22"/>
        </w:rPr>
        <w:t>Ценностно-смысловая.</w:t>
      </w:r>
      <w:r>
        <w:rPr>
          <w:sz w:val="22"/>
          <w:szCs w:val="22"/>
        </w:rPr>
        <w:t xml:space="preserve"> Это компетенция в сфере мировоззрения, связанная с ценностными представлениями ученика, его способностью видеть и понимать окружающий мир, ориентироваться в нем, осознавать свою роль и предназначение. Эта компетенция обеспечивает механизм самоопределения ученика в ситуациях учебной и иной деятельности. От нее зависит индивидуальная образовательная траектория ученика и программа его жизнедеятельности в целом.</w:t>
      </w:r>
    </w:p>
    <w:p>
      <w:pPr>
        <w:pStyle w:val="11"/>
        <w:numPr>
          <w:ilvl w:val="0"/>
          <w:numId w:val="4"/>
        </w:numPr>
        <w:jc w:val="both"/>
        <w:rPr>
          <w:sz w:val="22"/>
          <w:szCs w:val="22"/>
        </w:rPr>
      </w:pPr>
      <w:r>
        <w:rPr>
          <w:b/>
          <w:sz w:val="22"/>
          <w:szCs w:val="22"/>
        </w:rPr>
        <w:t>Личностного самоопределения</w:t>
      </w:r>
      <w:r>
        <w:rPr>
          <w:sz w:val="22"/>
          <w:szCs w:val="22"/>
        </w:rPr>
        <w:t xml:space="preserve">. Основы персональной идентичности, осознание своей принадлежности к определенному полу, осознание себя как «Я». </w:t>
      </w:r>
    </w:p>
    <w:p>
      <w:pPr>
        <w:pStyle w:val="1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сфере </w:t>
      </w:r>
      <w:r>
        <w:rPr>
          <w:b/>
          <w:sz w:val="22"/>
          <w:szCs w:val="22"/>
        </w:rPr>
        <w:t>познавательных учебных</w:t>
      </w:r>
      <w:r>
        <w:rPr>
          <w:sz w:val="22"/>
          <w:szCs w:val="22"/>
        </w:rPr>
        <w:t xml:space="preserve"> действий должны быть </w:t>
      </w:r>
      <w:r>
        <w:rPr>
          <w:sz w:val="22"/>
          <w:szCs w:val="22"/>
          <w:lang w:val="en-US"/>
        </w:rPr>
        <w:t>c</w:t>
      </w:r>
      <w:r>
        <w:rPr>
          <w:sz w:val="22"/>
          <w:szCs w:val="22"/>
        </w:rPr>
        <w:t xml:space="preserve">формированы: </w:t>
      </w:r>
    </w:p>
    <w:p>
      <w:pPr>
        <w:pStyle w:val="C18"/>
        <w:numPr>
          <w:ilvl w:val="0"/>
          <w:numId w:val="5"/>
        </w:numPr>
        <w:spacing w:beforeAutospacing="0" w:before="0" w:afterAutospacing="0" w:after="0"/>
        <w:jc w:val="both"/>
        <w:rPr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формирование умения  </w:t>
      </w:r>
      <w:r>
        <w:rPr>
          <w:sz w:val="22"/>
          <w:szCs w:val="22"/>
        </w:rPr>
        <w:t xml:space="preserve">понимать обращенную речь, понимать смысл рисунков, фотографий, пиктограмм, других графических знаков. </w:t>
      </w:r>
    </w:p>
    <w:p>
      <w:pPr>
        <w:pStyle w:val="11"/>
        <w:widowControl w:val="false"/>
        <w:numPr>
          <w:ilvl w:val="0"/>
          <w:numId w:val="5"/>
        </w:numPr>
        <w:overflowPunct w:val="true"/>
        <w:jc w:val="both"/>
        <w:rPr>
          <w:sz w:val="22"/>
          <w:szCs w:val="22"/>
        </w:rPr>
      </w:pPr>
      <w:r>
        <w:rPr>
          <w:sz w:val="22"/>
          <w:szCs w:val="22"/>
        </w:rPr>
        <w:t>развитие фонематического восприятия, умения различать на слух звуки;</w:t>
      </w:r>
    </w:p>
    <w:p>
      <w:pPr>
        <w:pStyle w:val="11"/>
        <w:widowControl w:val="false"/>
        <w:numPr>
          <w:ilvl w:val="0"/>
          <w:numId w:val="5"/>
        </w:numPr>
        <w:overflowPunct w:val="true"/>
        <w:jc w:val="both"/>
        <w:rPr>
          <w:sz w:val="22"/>
          <w:szCs w:val="22"/>
        </w:rPr>
      </w:pPr>
      <w:r>
        <w:rPr>
          <w:sz w:val="22"/>
          <w:szCs w:val="22"/>
        </w:rPr>
        <w:t>развитие графических навыков;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выделять некоторые существенные, общие и отличительные свойства хорошо знакомых пред</w:t>
        <w:softHyphen/>
        <w:t xml:space="preserve">метов; 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устанавливать видо-родовые отношения предметов; 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делать простейшие обобщения, сравнивать, классифицировать на наглядном материале; 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пользоваться знаками, символами, предметами-заместителями; 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наблюдать под руководством взрослого за предметами и явлениями окружающей действительности; 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contextualSpacing/>
        <w:jc w:val="both"/>
        <w:rPr>
          <w:rFonts w:ascii="Times New Roman" w:hAnsi="Times New Roman"/>
          <w:b/>
          <w:b/>
        </w:rPr>
      </w:pPr>
      <w:r>
        <w:rPr>
          <w:rFonts w:ascii="Times New Roman" w:hAnsi="Times New Roman"/>
        </w:rPr>
        <w:t>работать с несложной по содержанию и структуре информацией (понимать изображение, текст, устное высказывание, элементарное схематическое изображение, предъявленных на бумажных носителях)</w:t>
      </w:r>
      <w:r>
        <w:rPr>
          <w:rFonts w:ascii="Times New Roman" w:hAnsi="Times New Roman"/>
          <w:bCs/>
        </w:rPr>
        <w:t>.</w:t>
      </w:r>
    </w:p>
    <w:p>
      <w:pPr>
        <w:pStyle w:val="Normal"/>
        <w:spacing w:lineRule="auto" w:line="240" w:before="0" w:after="0"/>
        <w:ind w:firstLine="360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 xml:space="preserve">В сфере </w:t>
      </w:r>
      <w:r>
        <w:rPr>
          <w:rFonts w:eastAsia="Times New Roman" w:cs="Times New Roman" w:ascii="Times New Roman" w:hAnsi="Times New Roman"/>
          <w:b/>
        </w:rPr>
        <w:t>личностных учебных   действий</w:t>
      </w:r>
      <w:r>
        <w:rPr>
          <w:rFonts w:eastAsia="Times New Roman" w:cs="Times New Roman" w:ascii="Times New Roman" w:hAnsi="Times New Roman"/>
        </w:rPr>
        <w:t xml:space="preserve"> должны быть сформированы: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ind w:left="1134" w:hanging="36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осознание себя как ученика, заинтересованного обучением, занятиями, как члена семьи; </w:t>
      </w:r>
    </w:p>
    <w:p>
      <w:pPr>
        <w:pStyle w:val="ListParagraph"/>
        <w:numPr>
          <w:ilvl w:val="0"/>
          <w:numId w:val="7"/>
        </w:numPr>
        <w:spacing w:lineRule="auto" w:line="240" w:before="0" w:after="0"/>
        <w:ind w:left="1134" w:hanging="360"/>
        <w:contextualSpacing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  <w:r>
        <w:rPr>
          <w:rFonts w:ascii="Times New Roman" w:hAnsi="Times New Roman"/>
          <w:bCs/>
        </w:rPr>
        <w:t xml:space="preserve"> </w:t>
      </w:r>
    </w:p>
    <w:p>
      <w:pPr>
        <w:pStyle w:val="ListParagraph"/>
        <w:numPr>
          <w:ilvl w:val="0"/>
          <w:numId w:val="7"/>
        </w:numPr>
        <w:spacing w:lineRule="auto" w:line="240" w:before="0" w:after="0"/>
        <w:ind w:left="1134" w:hanging="36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положительное отношение к окружающей действительности, готовность к ор</w:t>
        <w:softHyphen/>
        <w:t>га</w:t>
        <w:softHyphen/>
        <w:t xml:space="preserve">низации взаимодействия с ней; </w:t>
      </w:r>
    </w:p>
    <w:p>
      <w:pPr>
        <w:pStyle w:val="ListParagraph"/>
        <w:numPr>
          <w:ilvl w:val="0"/>
          <w:numId w:val="7"/>
        </w:numPr>
        <w:spacing w:lineRule="auto" w:line="240" w:before="0" w:after="0"/>
        <w:ind w:left="1134" w:hanging="36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целостный, социально ориентированный взгляд на мир в единстве его природной и социальной частей;  </w:t>
      </w:r>
    </w:p>
    <w:p>
      <w:pPr>
        <w:pStyle w:val="ListParagraph"/>
        <w:numPr>
          <w:ilvl w:val="0"/>
          <w:numId w:val="7"/>
        </w:numPr>
        <w:spacing w:lineRule="auto" w:line="240" w:before="0" w:after="0"/>
        <w:ind w:left="1134" w:hanging="36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самостоятельность в выполнении учебных заданий, поручений, договореннос</w:t>
        <w:softHyphen/>
        <w:t xml:space="preserve">тей; </w:t>
      </w:r>
    </w:p>
    <w:p>
      <w:pPr>
        <w:pStyle w:val="ListParagraph"/>
        <w:numPr>
          <w:ilvl w:val="0"/>
          <w:numId w:val="7"/>
        </w:numPr>
        <w:spacing w:lineRule="auto" w:line="240" w:before="0" w:after="0"/>
        <w:ind w:left="1134" w:hanging="360"/>
        <w:contextualSpacing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>готовность к безопасному и бережному поведению в природе и обществе;</w:t>
      </w:r>
    </w:p>
    <w:p>
      <w:pPr>
        <w:pStyle w:val="11"/>
        <w:numPr>
          <w:ilvl w:val="0"/>
          <w:numId w:val="8"/>
        </w:numPr>
        <w:ind w:left="1134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основы персональной идентичности, осознание своей принадлежности к определенному полу, осознание себя как «Я»; </w:t>
      </w:r>
    </w:p>
    <w:p>
      <w:pPr>
        <w:pStyle w:val="11"/>
        <w:numPr>
          <w:ilvl w:val="0"/>
          <w:numId w:val="8"/>
        </w:numPr>
        <w:ind w:left="1134" w:hanging="360"/>
        <w:jc w:val="both"/>
        <w:rPr>
          <w:sz w:val="22"/>
          <w:szCs w:val="22"/>
        </w:rPr>
      </w:pPr>
      <w:r>
        <w:rPr>
          <w:sz w:val="22"/>
          <w:szCs w:val="22"/>
        </w:rPr>
        <w:t>выраженная устойчивая учебно-познавательная мотивация учения (учебно-познавательные компетенции);</w:t>
      </w:r>
    </w:p>
    <w:p>
      <w:pPr>
        <w:pStyle w:val="11"/>
        <w:numPr>
          <w:ilvl w:val="0"/>
          <w:numId w:val="8"/>
        </w:numPr>
        <w:ind w:left="1134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адекватное понимание причин успешности/неуспешности учебной деятельности (учебно-познавательные компетенции); </w:t>
      </w:r>
    </w:p>
    <w:p>
      <w:pPr>
        <w:pStyle w:val="11"/>
        <w:numPr>
          <w:ilvl w:val="0"/>
          <w:numId w:val="8"/>
        </w:numPr>
        <w:ind w:left="1134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способность к самооценке на основе критериев успешности учебной деятельности (учебно-познавательные компетенции); </w:t>
      </w:r>
    </w:p>
    <w:p>
      <w:pPr>
        <w:pStyle w:val="11"/>
        <w:numPr>
          <w:ilvl w:val="0"/>
          <w:numId w:val="8"/>
        </w:numPr>
        <w:ind w:left="1134" w:hanging="360"/>
        <w:jc w:val="both"/>
        <w:rPr>
          <w:sz w:val="22"/>
          <w:szCs w:val="22"/>
        </w:rPr>
      </w:pPr>
      <w:r>
        <w:rPr>
          <w:sz w:val="22"/>
          <w:szCs w:val="22"/>
        </w:rPr>
        <w:t>ориентация на понимание и принятие предложений и оценки учителя, родителей (социальные и коммуникативные компетенции);</w:t>
      </w:r>
    </w:p>
    <w:p>
      <w:pPr>
        <w:pStyle w:val="Normal"/>
        <w:spacing w:lineRule="auto" w:line="240" w:before="0" w:after="0"/>
        <w:ind w:firstLine="360"/>
        <w:jc w:val="both"/>
        <w:rPr>
          <w:rFonts w:ascii="Times New Roman" w:hAnsi="Times New Roman" w:cs="Times New Roman"/>
        </w:rPr>
      </w:pPr>
      <w:r>
        <w:rPr>
          <w:rFonts w:eastAsia="Times New Roman" w:cs="Times New Roman" w:ascii="Times New Roman" w:hAnsi="Times New Roman"/>
        </w:rPr>
        <w:t xml:space="preserve">В сфере </w:t>
      </w:r>
      <w:r>
        <w:rPr>
          <w:rFonts w:eastAsia="Times New Roman" w:cs="Times New Roman" w:ascii="Times New Roman" w:hAnsi="Times New Roman"/>
          <w:b/>
        </w:rPr>
        <w:t>регулятивных учебных действий</w:t>
      </w:r>
      <w:r>
        <w:rPr>
          <w:rFonts w:eastAsia="Times New Roman" w:cs="Times New Roman" w:ascii="Times New Roman" w:hAnsi="Times New Roman"/>
        </w:rPr>
        <w:t xml:space="preserve"> должны быть сформированы:</w:t>
      </w:r>
    </w:p>
    <w:p>
      <w:pPr>
        <w:pStyle w:val="11"/>
        <w:numPr>
          <w:ilvl w:val="0"/>
          <w:numId w:val="9"/>
        </w:numPr>
        <w:ind w:left="1134" w:hanging="360"/>
        <w:jc w:val="both"/>
        <w:rPr>
          <w:sz w:val="22"/>
          <w:szCs w:val="22"/>
        </w:rPr>
      </w:pPr>
      <w:r>
        <w:rPr>
          <w:sz w:val="22"/>
          <w:szCs w:val="22"/>
        </w:rPr>
        <w:t>умение выполнять инструкции учителя (учебно-познавательные компетенции);</w:t>
      </w:r>
    </w:p>
    <w:p>
      <w:pPr>
        <w:pStyle w:val="11"/>
        <w:numPr>
          <w:ilvl w:val="0"/>
          <w:numId w:val="9"/>
        </w:numPr>
        <w:ind w:left="1134" w:hanging="360"/>
        <w:jc w:val="both"/>
        <w:rPr>
          <w:sz w:val="22"/>
          <w:szCs w:val="22"/>
        </w:rPr>
      </w:pPr>
      <w:r>
        <w:rPr>
          <w:sz w:val="22"/>
          <w:szCs w:val="22"/>
        </w:rPr>
        <w:t>умение принимать и сохранять направленность взгляд на говорящего взрослого, на задание (учебно-познавательные  и коммуникативные компетенции);</w:t>
      </w:r>
    </w:p>
    <w:p>
      <w:pPr>
        <w:pStyle w:val="11"/>
        <w:numPr>
          <w:ilvl w:val="0"/>
          <w:numId w:val="9"/>
        </w:numPr>
        <w:ind w:left="1134" w:hanging="360"/>
        <w:jc w:val="both"/>
        <w:rPr>
          <w:sz w:val="22"/>
          <w:szCs w:val="22"/>
        </w:rPr>
      </w:pPr>
      <w:r>
        <w:rPr>
          <w:sz w:val="22"/>
          <w:szCs w:val="22"/>
        </w:rPr>
        <w:t>умение использовать по назначению учебные материалы (учебно-познавательные  и информационные компетенции);</w:t>
      </w:r>
    </w:p>
    <w:p>
      <w:pPr>
        <w:pStyle w:val="11"/>
        <w:numPr>
          <w:ilvl w:val="0"/>
          <w:numId w:val="9"/>
        </w:numPr>
        <w:ind w:left="1134" w:hanging="360"/>
        <w:jc w:val="both"/>
        <w:rPr>
          <w:sz w:val="22"/>
          <w:szCs w:val="22"/>
        </w:rPr>
      </w:pPr>
      <w:r>
        <w:rPr>
          <w:sz w:val="22"/>
          <w:szCs w:val="22"/>
        </w:rPr>
        <w:t>умение выполнять действия по образцу и по подражанию (учебно-познавательные  и социальные компетенции);</w:t>
      </w:r>
    </w:p>
    <w:p>
      <w:pPr>
        <w:pStyle w:val="11"/>
        <w:numPr>
          <w:ilvl w:val="0"/>
          <w:numId w:val="9"/>
        </w:numPr>
        <w:ind w:left="1134" w:hanging="360"/>
        <w:jc w:val="both"/>
        <w:rPr>
          <w:sz w:val="22"/>
          <w:szCs w:val="22"/>
        </w:rPr>
      </w:pPr>
      <w:r>
        <w:rPr>
          <w:sz w:val="22"/>
          <w:szCs w:val="22"/>
        </w:rPr>
        <w:t>умение  выполнять задание от начала до конца (учебно-познавательные  и общекультурные компетенции);</w:t>
      </w:r>
    </w:p>
    <w:p>
      <w:pPr>
        <w:pStyle w:val="11"/>
        <w:numPr>
          <w:ilvl w:val="0"/>
          <w:numId w:val="9"/>
        </w:numPr>
        <w:ind w:left="1134" w:hanging="360"/>
        <w:jc w:val="both"/>
        <w:rPr>
          <w:sz w:val="22"/>
          <w:szCs w:val="22"/>
        </w:rPr>
      </w:pPr>
      <w:r>
        <w:rPr>
          <w:sz w:val="22"/>
          <w:szCs w:val="22"/>
        </w:rPr>
        <w:t>умение умения выполнять задание в течение определенного периода времени (учебно-познавательные  и общекультурные компетенции);</w:t>
      </w:r>
    </w:p>
    <w:p>
      <w:pPr>
        <w:pStyle w:val="11"/>
        <w:numPr>
          <w:ilvl w:val="0"/>
          <w:numId w:val="9"/>
        </w:numPr>
        <w:ind w:left="1134" w:hanging="360"/>
        <w:jc w:val="both"/>
        <w:rPr>
          <w:sz w:val="22"/>
          <w:szCs w:val="22"/>
        </w:rPr>
      </w:pPr>
      <w:r>
        <w:rPr>
          <w:sz w:val="22"/>
          <w:szCs w:val="22"/>
        </w:rPr>
        <w:t>умение выполнять задание с заданными качественными параметрами (учебно-познавательные  и общекультурные компетенции);</w:t>
      </w:r>
    </w:p>
    <w:p>
      <w:pPr>
        <w:pStyle w:val="11"/>
        <w:numPr>
          <w:ilvl w:val="0"/>
          <w:numId w:val="9"/>
        </w:numPr>
        <w:ind w:left="1134" w:hanging="360"/>
        <w:jc w:val="both"/>
        <w:rPr>
          <w:sz w:val="22"/>
          <w:szCs w:val="22"/>
        </w:rPr>
      </w:pPr>
      <w:r>
        <w:rPr>
          <w:sz w:val="22"/>
          <w:szCs w:val="22"/>
        </w:rPr>
        <w:t>умение адекватно воспринимать предложения и оценку учителя, родителей (социальные и коммуникативные компетенции);</w:t>
      </w:r>
    </w:p>
    <w:p>
      <w:pPr>
        <w:pStyle w:val="11"/>
        <w:ind w:left="284" w:hanging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сфере </w:t>
      </w:r>
      <w:r>
        <w:rPr>
          <w:b/>
          <w:sz w:val="22"/>
          <w:szCs w:val="22"/>
        </w:rPr>
        <w:t>коммуникативных  учебных действий</w:t>
      </w:r>
      <w:r>
        <w:rPr>
          <w:sz w:val="22"/>
          <w:szCs w:val="22"/>
        </w:rPr>
        <w:t xml:space="preserve"> должны быть сформированы:</w:t>
      </w:r>
    </w:p>
    <w:p>
      <w:pPr>
        <w:pStyle w:val="ListParagraph"/>
        <w:numPr>
          <w:ilvl w:val="0"/>
          <w:numId w:val="10"/>
        </w:numPr>
        <w:spacing w:lineRule="auto" w:line="240" w:before="0" w:after="0"/>
        <w:ind w:left="1134" w:hanging="425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всту</w:t>
        <w:softHyphen/>
        <w:t xml:space="preserve">пать в контакт и работать в паре (учитель − ученик); </w:t>
      </w:r>
    </w:p>
    <w:p>
      <w:pPr>
        <w:pStyle w:val="ListParagraph"/>
        <w:numPr>
          <w:ilvl w:val="0"/>
          <w:numId w:val="10"/>
        </w:numPr>
        <w:spacing w:lineRule="auto" w:line="240" w:before="0" w:after="0"/>
        <w:ind w:left="1134" w:hanging="425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использовать принятые ритуалы со</w:t>
        <w:softHyphen/>
        <w:t>ци</w:t>
        <w:softHyphen/>
        <w:t>аль</w:t>
        <w:softHyphen/>
        <w:t>ного взаимодействия с учителем</w:t>
      </w:r>
      <w:r>
        <w:rPr>
          <w:rFonts w:ascii="Times New Roman" w:hAnsi="Times New Roman"/>
          <w:iCs/>
        </w:rPr>
        <w:t xml:space="preserve">; </w:t>
      </w:r>
    </w:p>
    <w:p>
      <w:pPr>
        <w:pStyle w:val="ListParagraph"/>
        <w:numPr>
          <w:ilvl w:val="0"/>
          <w:numId w:val="10"/>
        </w:numPr>
        <w:spacing w:lineRule="auto" w:line="240" w:before="0" w:after="0"/>
        <w:ind w:left="1134" w:hanging="425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обращаться за по</w:t>
        <w:softHyphen/>
        <w:t>мо</w:t>
        <w:softHyphen/>
        <w:t>щью и при</w:t>
        <w:softHyphen/>
        <w:t xml:space="preserve">нимать помощь; </w:t>
      </w:r>
    </w:p>
    <w:p>
      <w:pPr>
        <w:pStyle w:val="ListParagraph"/>
        <w:numPr>
          <w:ilvl w:val="0"/>
          <w:numId w:val="10"/>
        </w:numPr>
        <w:spacing w:lineRule="auto" w:line="240" w:before="0" w:after="0"/>
        <w:ind w:left="1134" w:hanging="425"/>
        <w:contextualSpacing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>слушать и понимать инструкцию к учебному за</w:t>
        <w:softHyphen/>
        <w:t>да</w:t>
        <w:softHyphen/>
        <w:t xml:space="preserve">нию в разных видах деятельности и быту; </w:t>
      </w:r>
    </w:p>
    <w:p>
      <w:pPr>
        <w:pStyle w:val="ListParagraph"/>
        <w:numPr>
          <w:ilvl w:val="0"/>
          <w:numId w:val="10"/>
        </w:numPr>
        <w:spacing w:lineRule="auto" w:line="240" w:before="0" w:after="0"/>
        <w:ind w:left="1134" w:hanging="425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>сотрудничать с взрослыми и све</w:t>
        <w:softHyphen/>
        <w:t>рстниками в разных социальных ситуациях;</w:t>
      </w:r>
      <w:r>
        <w:rPr>
          <w:rFonts w:ascii="Times New Roman" w:hAnsi="Times New Roman"/>
        </w:rPr>
        <w:t xml:space="preserve"> </w:t>
      </w:r>
    </w:p>
    <w:p>
      <w:pPr>
        <w:pStyle w:val="ListParagraph"/>
        <w:numPr>
          <w:ilvl w:val="0"/>
          <w:numId w:val="10"/>
        </w:numPr>
        <w:spacing w:lineRule="auto" w:line="240" w:before="0" w:after="0"/>
        <w:ind w:left="1134" w:hanging="425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доброжелательно относиться, со</w:t>
        <w:softHyphen/>
        <w:t>переживать, кон</w:t>
        <w:softHyphen/>
        <w:t>с</w:t>
        <w:softHyphen/>
        <w:t>т</w:t>
        <w:softHyphen/>
        <w:t>ру</w:t>
        <w:softHyphen/>
        <w:t>к</w:t>
        <w:softHyphen/>
        <w:t>ти</w:t>
        <w:softHyphen/>
        <w:t>в</w:t>
        <w:softHyphen/>
        <w:t>но взаимодействовать с людьми;</w:t>
      </w:r>
    </w:p>
    <w:p>
      <w:pPr>
        <w:pStyle w:val="11"/>
        <w:numPr>
          <w:ilvl w:val="0"/>
          <w:numId w:val="11"/>
        </w:numPr>
        <w:ind w:left="1134" w:hanging="425"/>
        <w:jc w:val="both"/>
        <w:rPr>
          <w:sz w:val="22"/>
          <w:szCs w:val="22"/>
        </w:rPr>
      </w:pPr>
      <w:r>
        <w:rPr>
          <w:sz w:val="22"/>
          <w:szCs w:val="22"/>
        </w:rPr>
        <w:t>умение установить контакт с собеседником: установление зрительного контакта с собеседником, учет эмоционального состояния собеседника (коммуникация с использованием вербальных средств);</w:t>
      </w:r>
    </w:p>
    <w:p>
      <w:pPr>
        <w:pStyle w:val="11"/>
        <w:numPr>
          <w:ilvl w:val="0"/>
          <w:numId w:val="11"/>
        </w:numPr>
        <w:ind w:left="1134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умение </w:t>
      </w:r>
      <w:r>
        <w:rPr>
          <w:kern w:val="2"/>
          <w:sz w:val="22"/>
          <w:szCs w:val="22"/>
        </w:rPr>
        <w:t>реагировать на собственное имя;</w:t>
      </w:r>
    </w:p>
    <w:p>
      <w:pPr>
        <w:pStyle w:val="11"/>
        <w:numPr>
          <w:ilvl w:val="0"/>
          <w:numId w:val="11"/>
        </w:numPr>
        <w:ind w:left="1134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умение приветствовать собеседника звуком, привлечь к себе внимания </w:t>
      </w:r>
      <w:r>
        <w:rPr>
          <w:color w:val="000000"/>
          <w:sz w:val="22"/>
          <w:szCs w:val="22"/>
        </w:rPr>
        <w:t>звуком.</w:t>
      </w:r>
      <w:r>
        <w:rPr>
          <w:sz w:val="22"/>
          <w:szCs w:val="22"/>
        </w:rPr>
        <w:t xml:space="preserve"> </w:t>
      </w:r>
    </w:p>
    <w:p>
      <w:pPr>
        <w:pStyle w:val="11"/>
        <w:numPr>
          <w:ilvl w:val="0"/>
          <w:numId w:val="11"/>
        </w:numPr>
        <w:ind w:left="1134" w:hanging="425"/>
        <w:jc w:val="both"/>
        <w:rPr>
          <w:sz w:val="22"/>
          <w:szCs w:val="22"/>
        </w:rPr>
      </w:pPr>
      <w:r>
        <w:rPr>
          <w:sz w:val="22"/>
          <w:szCs w:val="22"/>
        </w:rPr>
        <w:t>умение выразить свои желания</w:t>
      </w:r>
      <w:r>
        <w:rPr>
          <w:color w:val="000000"/>
          <w:sz w:val="22"/>
          <w:szCs w:val="22"/>
        </w:rPr>
        <w:t xml:space="preserve"> звуком;</w:t>
      </w:r>
    </w:p>
    <w:p>
      <w:pPr>
        <w:pStyle w:val="11"/>
        <w:numPr>
          <w:ilvl w:val="0"/>
          <w:numId w:val="11"/>
        </w:numPr>
        <w:ind w:left="1134" w:hanging="425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умение</w:t>
      </w:r>
      <w:r>
        <w:rPr>
          <w:sz w:val="22"/>
          <w:szCs w:val="22"/>
        </w:rPr>
        <w:t xml:space="preserve"> обратиться  с просьбой о помощи, выражая её звуком.</w:t>
      </w:r>
    </w:p>
    <w:p>
      <w:pPr>
        <w:pStyle w:val="11"/>
        <w:numPr>
          <w:ilvl w:val="0"/>
          <w:numId w:val="11"/>
        </w:numPr>
        <w:ind w:left="1134" w:hanging="425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умение</w:t>
      </w:r>
      <w:r>
        <w:rPr>
          <w:sz w:val="22"/>
          <w:szCs w:val="22"/>
        </w:rPr>
        <w:t xml:space="preserve"> выразить согласие (несогласия) звуком;</w:t>
      </w:r>
    </w:p>
    <w:p>
      <w:pPr>
        <w:pStyle w:val="11"/>
        <w:numPr>
          <w:ilvl w:val="0"/>
          <w:numId w:val="11"/>
        </w:numPr>
        <w:ind w:left="1134" w:hanging="425"/>
        <w:jc w:val="both"/>
        <w:rPr>
          <w:sz w:val="22"/>
          <w:szCs w:val="22"/>
        </w:rPr>
      </w:pPr>
      <w:r>
        <w:rPr>
          <w:sz w:val="22"/>
          <w:szCs w:val="22"/>
        </w:rPr>
        <w:t>умение выразить  благодарности звуком;</w:t>
      </w:r>
    </w:p>
    <w:p>
      <w:pPr>
        <w:pStyle w:val="11"/>
        <w:numPr>
          <w:ilvl w:val="1"/>
          <w:numId w:val="11"/>
        </w:numPr>
        <w:ind w:left="1134" w:hanging="425"/>
        <w:jc w:val="both"/>
        <w:rPr>
          <w:sz w:val="22"/>
          <w:szCs w:val="22"/>
        </w:rPr>
      </w:pPr>
      <w:r>
        <w:rPr>
          <w:sz w:val="22"/>
          <w:szCs w:val="22"/>
        </w:rPr>
        <w:t>Коммуникация с использованием невербальных средств:</w:t>
      </w:r>
    </w:p>
    <w:p>
      <w:pPr>
        <w:pStyle w:val="11"/>
        <w:numPr>
          <w:ilvl w:val="0"/>
          <w:numId w:val="11"/>
        </w:numPr>
        <w:ind w:left="1134" w:hanging="425"/>
        <w:jc w:val="both"/>
        <w:rPr>
          <w:sz w:val="22"/>
          <w:szCs w:val="22"/>
        </w:rPr>
      </w:pPr>
      <w:r>
        <w:rPr>
          <w:sz w:val="22"/>
          <w:szCs w:val="22"/>
        </w:rPr>
        <w:t>умение использовать средства альтернативной коммуникации в процессе общения: использование предметов, жестов, взгляда, шумовых, голосовых, речеподражательных реакций для выражения индивидуальных потребностей;</w:t>
      </w:r>
      <w:r>
        <w:rPr>
          <w:i/>
          <w:sz w:val="22"/>
          <w:szCs w:val="22"/>
        </w:rPr>
        <w:t xml:space="preserve"> </w:t>
      </w:r>
    </w:p>
    <w:p>
      <w:pPr>
        <w:pStyle w:val="11"/>
        <w:numPr>
          <w:ilvl w:val="0"/>
          <w:numId w:val="11"/>
        </w:numPr>
        <w:ind w:left="1134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умение указывать взглядом на объект при выражении своих желаний, ответе на вопрос. </w:t>
      </w:r>
    </w:p>
    <w:p>
      <w:pPr>
        <w:pStyle w:val="11"/>
        <w:numPr>
          <w:ilvl w:val="0"/>
          <w:numId w:val="11"/>
        </w:numPr>
        <w:ind w:left="1134" w:hanging="425"/>
        <w:jc w:val="both"/>
        <w:rPr>
          <w:b/>
          <w:b/>
          <w:bCs/>
          <w:iCs/>
          <w:sz w:val="22"/>
          <w:szCs w:val="22"/>
        </w:rPr>
      </w:pPr>
      <w:r>
        <w:rPr>
          <w:sz w:val="22"/>
          <w:szCs w:val="22"/>
        </w:rPr>
        <w:t xml:space="preserve">умение выражение мимикой согласия (несогласия), удовольствия (неудовольствия); приветствие (прощание) с использованием мимики. </w:t>
      </w:r>
    </w:p>
    <w:p>
      <w:pPr>
        <w:pStyle w:val="Normal"/>
        <w:tabs>
          <w:tab w:val="clear" w:pos="708"/>
          <w:tab w:val="left" w:pos="9356" w:leader="none"/>
          <w:tab w:val="left" w:pos="9540" w:leader="none"/>
        </w:tabs>
        <w:spacing w:lineRule="auto" w:line="240" w:before="0" w:after="0"/>
        <w:rPr>
          <w:rFonts w:ascii="Times New Roman" w:hAnsi="Times New Roman" w:eastAsia="Calibri" w:cs="Times New Roman"/>
          <w:b/>
          <w:b/>
        </w:rPr>
      </w:pPr>
      <w:r>
        <w:rPr>
          <w:rFonts w:eastAsia="Calibri" w:cs="Times New Roman" w:ascii="Times New Roman" w:hAnsi="Times New Roman"/>
          <w:b/>
        </w:rPr>
        <w:t xml:space="preserve">         </w:t>
      </w:r>
      <w:r>
        <w:rPr>
          <w:rFonts w:eastAsia="Calibri" w:cs="Times New Roman" w:ascii="Times New Roman" w:hAnsi="Times New Roman"/>
          <w:b/>
        </w:rPr>
        <w:t>Требования к уровню подготовки  обучающихся 1Б класса.</w:t>
      </w:r>
    </w:p>
    <w:p>
      <w:pPr>
        <w:pStyle w:val="Style31"/>
        <w:spacing w:lineRule="auto" w:line="240"/>
        <w:rPr>
          <w:rFonts w:ascii="Times New Roman" w:hAnsi="Times New Roman" w:eastAsia="Calibri"/>
          <w:b/>
          <w:b/>
          <w:sz w:val="22"/>
          <w:szCs w:val="22"/>
        </w:rPr>
      </w:pPr>
      <w:r>
        <w:rPr>
          <w:rFonts w:eastAsia="Calibri" w:ascii="Times New Roman" w:hAnsi="Times New Roman"/>
          <w:b/>
          <w:sz w:val="22"/>
          <w:szCs w:val="22"/>
        </w:rPr>
        <w:t xml:space="preserve">    </w:t>
      </w:r>
      <w:r>
        <w:rPr>
          <w:rFonts w:eastAsia="Calibri" w:ascii="Times New Roman" w:hAnsi="Times New Roman"/>
          <w:b/>
          <w:sz w:val="22"/>
          <w:szCs w:val="22"/>
        </w:rPr>
        <w:t>Планируемые результаты освоения программы.</w:t>
      </w:r>
    </w:p>
    <w:p>
      <w:pPr>
        <w:pStyle w:val="Style31"/>
        <w:numPr>
          <w:ilvl w:val="0"/>
          <w:numId w:val="12"/>
        </w:numPr>
        <w:spacing w:lineRule="auto" w:line="240"/>
        <w:rPr>
          <w:rFonts w:ascii="Times New Roman" w:hAnsi="Times New Roman"/>
          <w:bCs/>
          <w:kern w:val="2"/>
          <w:sz w:val="22"/>
          <w:szCs w:val="22"/>
        </w:rPr>
      </w:pPr>
      <w:r>
        <w:rPr>
          <w:rFonts w:ascii="Times New Roman" w:hAnsi="Times New Roman"/>
          <w:bCs/>
          <w:kern w:val="2"/>
          <w:sz w:val="22"/>
          <w:szCs w:val="22"/>
        </w:rPr>
        <w:t>Понимание простых по звуковому составу слов.</w:t>
      </w:r>
    </w:p>
    <w:p>
      <w:pPr>
        <w:pStyle w:val="Style31"/>
        <w:numPr>
          <w:ilvl w:val="0"/>
          <w:numId w:val="12"/>
        </w:numPr>
        <w:spacing w:lineRule="auto" w:line="24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Установление контакта с собеседником.</w:t>
      </w:r>
    </w:p>
    <w:p>
      <w:pPr>
        <w:pStyle w:val="Style31"/>
        <w:numPr>
          <w:ilvl w:val="0"/>
          <w:numId w:val="12"/>
        </w:numPr>
        <w:spacing w:lineRule="auto" w:line="24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Поддержание диалога на заданную тему.</w:t>
      </w:r>
    </w:p>
    <w:p>
      <w:pPr>
        <w:pStyle w:val="Style31"/>
        <w:numPr>
          <w:ilvl w:val="0"/>
          <w:numId w:val="12"/>
        </w:numPr>
        <w:spacing w:lineRule="auto" w:line="24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Коммуникация с использованием вербальных и невербальных средств.</w:t>
      </w:r>
    </w:p>
    <w:p>
      <w:pPr>
        <w:pStyle w:val="Style31"/>
        <w:numPr>
          <w:ilvl w:val="0"/>
          <w:numId w:val="12"/>
        </w:numPr>
        <w:spacing w:lineRule="auto" w:line="24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Cs/>
          <w:kern w:val="2"/>
          <w:sz w:val="22"/>
          <w:szCs w:val="22"/>
        </w:rPr>
        <w:t>Понимание слов, обозначающих предмет, его признак.</w:t>
      </w:r>
    </w:p>
    <w:p>
      <w:pPr>
        <w:pStyle w:val="1"/>
        <w:spacing w:lineRule="auto" w:line="240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</w:t>
      </w:r>
      <w:r>
        <w:rPr>
          <w:b/>
          <w:sz w:val="22"/>
          <w:szCs w:val="22"/>
        </w:rPr>
        <w:t>Воспитательная работа на уроке.</w:t>
      </w:r>
    </w:p>
    <w:p>
      <w:pPr>
        <w:pStyle w:val="ListParagraph"/>
        <w:numPr>
          <w:ilvl w:val="0"/>
          <w:numId w:val="13"/>
        </w:numPr>
        <w:spacing w:lineRule="auto" w:line="240" w:before="0" w:after="0"/>
        <w:contextualSpacing/>
        <w:rPr>
          <w:rFonts w:ascii="Times New Roman" w:hAnsi="Times New Roman"/>
          <w:b/>
          <w:b/>
          <w:color w:val="000000"/>
          <w:shd w:fill="FFFFFF" w:val="clear"/>
        </w:rPr>
      </w:pPr>
      <w:r>
        <w:rPr>
          <w:rFonts w:ascii="Times New Roman" w:hAnsi="Times New Roman"/>
        </w:rPr>
        <w:t>Формирование культуры общения и коммуникативных навыков учащегося,</w:t>
      </w:r>
    </w:p>
    <w:p>
      <w:pPr>
        <w:pStyle w:val="ListParagraph"/>
        <w:numPr>
          <w:ilvl w:val="0"/>
          <w:numId w:val="13"/>
        </w:numPr>
        <w:spacing w:lineRule="auto" w:line="240" w:before="0" w:after="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Формирование чувства сопричастности к историческому прошлому Родины,</w:t>
      </w:r>
    </w:p>
    <w:p>
      <w:pPr>
        <w:pStyle w:val="ListParagraph"/>
        <w:numPr>
          <w:ilvl w:val="0"/>
          <w:numId w:val="13"/>
        </w:numPr>
        <w:spacing w:lineRule="auto" w:line="240" w:before="0" w:after="0"/>
        <w:contextualSpacing/>
        <w:rPr>
          <w:rFonts w:ascii="Times New Roman" w:hAnsi="Times New Roman"/>
          <w:b/>
          <w:b/>
          <w:color w:val="000000"/>
          <w:shd w:fill="FFFFFF" w:val="clear"/>
        </w:rPr>
      </w:pPr>
      <w:r>
        <w:rPr>
          <w:rFonts w:ascii="Times New Roman" w:hAnsi="Times New Roman"/>
        </w:rPr>
        <w:t>Воспитание  любви к природе,</w:t>
      </w:r>
    </w:p>
    <w:p>
      <w:pPr>
        <w:pStyle w:val="ListParagraph"/>
        <w:numPr>
          <w:ilvl w:val="0"/>
          <w:numId w:val="13"/>
        </w:numPr>
        <w:spacing w:lineRule="auto" w:line="240" w:before="0" w:after="0"/>
        <w:contextualSpacing/>
        <w:rPr>
          <w:rFonts w:ascii="Times New Roman" w:hAnsi="Times New Roman"/>
          <w:color w:val="000000"/>
          <w:shd w:fill="FFFFFF" w:val="clear"/>
        </w:rPr>
      </w:pPr>
      <w:r>
        <w:rPr>
          <w:rFonts w:ascii="Times New Roman" w:hAnsi="Times New Roman"/>
          <w:color w:val="000000"/>
          <w:shd w:fill="FFFFFF" w:val="clear"/>
        </w:rPr>
        <w:t>Воспитание доброты, умения сопереживать,</w:t>
      </w:r>
    </w:p>
    <w:p>
      <w:pPr>
        <w:pStyle w:val="ListParagraph"/>
        <w:numPr>
          <w:ilvl w:val="0"/>
          <w:numId w:val="13"/>
        </w:numPr>
        <w:spacing w:lineRule="auto" w:line="240" w:before="0" w:after="0"/>
        <w:contextualSpacing/>
        <w:rPr>
          <w:rFonts w:ascii="Times New Roman" w:hAnsi="Times New Roman"/>
          <w:color w:val="000000"/>
          <w:shd w:fill="FFFFFF" w:val="clear"/>
        </w:rPr>
      </w:pPr>
      <w:r>
        <w:rPr>
          <w:rFonts w:ascii="Times New Roman" w:hAnsi="Times New Roman"/>
          <w:color w:val="000000"/>
          <w:shd w:fill="FFFFFF" w:val="clear"/>
        </w:rPr>
        <w:t>Воспитание  ответственности и  дисциплины,</w:t>
      </w:r>
    </w:p>
    <w:p>
      <w:pPr>
        <w:pStyle w:val="ListParagraph"/>
        <w:numPr>
          <w:ilvl w:val="0"/>
          <w:numId w:val="13"/>
        </w:numPr>
        <w:spacing w:lineRule="auto" w:line="240" w:before="0" w:after="0"/>
        <w:contextualSpacing/>
        <w:rPr>
          <w:rFonts w:ascii="Times New Roman" w:hAnsi="Times New Roman" w:eastAsia="" w:eastAsiaTheme="minorEastAsia"/>
          <w:color w:val="000000"/>
          <w:shd w:fill="FFFFFF" w:val="clear"/>
        </w:rPr>
      </w:pPr>
      <w:r>
        <w:rPr>
          <w:rFonts w:ascii="Times New Roman" w:hAnsi="Times New Roman"/>
          <w:color w:val="000000"/>
          <w:shd w:fill="FFFFFF" w:val="clear"/>
        </w:rPr>
        <w:t>Воспитание аккуратности, усидчивости, прилежности,</w:t>
      </w:r>
    </w:p>
    <w:p>
      <w:pPr>
        <w:pStyle w:val="ListParagraph"/>
        <w:numPr>
          <w:ilvl w:val="0"/>
          <w:numId w:val="13"/>
        </w:numPr>
        <w:spacing w:lineRule="auto" w:line="240" w:before="0" w:after="0"/>
        <w:contextualSpacing/>
        <w:rPr>
          <w:rFonts w:ascii="Times New Roman" w:hAnsi="Times New Roman"/>
          <w:color w:val="000000"/>
          <w:shd w:fill="FFFFFF" w:val="clear"/>
        </w:rPr>
      </w:pPr>
      <w:r>
        <w:rPr>
          <w:rFonts w:ascii="Times New Roman" w:hAnsi="Times New Roman"/>
          <w:color w:val="000000"/>
          <w:shd w:fill="FFFFFF" w:val="clear"/>
        </w:rPr>
        <w:t>Формирование уважительного отношения к окружающим.</w:t>
      </w:r>
    </w:p>
    <w:p>
      <w:pPr>
        <w:pStyle w:val="ListParagraph"/>
        <w:numPr>
          <w:ilvl w:val="0"/>
          <w:numId w:val="13"/>
        </w:numPr>
        <w:spacing w:lineRule="auto" w:line="240" w:before="0" w:after="0"/>
        <w:contextualSpacing/>
        <w:rPr>
          <w:rFonts w:ascii="Times New Roman" w:hAnsi="Times New Roman"/>
          <w:bCs/>
          <w:color w:val="000000"/>
          <w:shd w:fill="FFFFFF" w:val="clear"/>
        </w:rPr>
      </w:pPr>
      <w:r>
        <w:rPr>
          <w:rFonts w:ascii="Times New Roman" w:hAnsi="Times New Roman"/>
          <w:bCs/>
          <w:color w:val="000000"/>
          <w:shd w:fill="FFFFFF" w:val="clear"/>
        </w:rPr>
        <w:t>Воспитание у детей стремления исправлять  недостатки речи,</w:t>
      </w:r>
    </w:p>
    <w:p>
      <w:pPr>
        <w:pStyle w:val="ListParagraph"/>
        <w:numPr>
          <w:ilvl w:val="0"/>
          <w:numId w:val="13"/>
        </w:numPr>
        <w:spacing w:lineRule="auto" w:line="240" w:before="0" w:after="0"/>
        <w:contextualSpacing/>
        <w:rPr>
          <w:rFonts w:ascii="Times New Roman" w:hAnsi="Times New Roman"/>
          <w:b/>
          <w:b/>
          <w:color w:val="000000"/>
          <w:shd w:fill="FFFFFF" w:val="clear"/>
        </w:rPr>
      </w:pPr>
      <w:r>
        <w:rPr>
          <w:rFonts w:ascii="Times New Roman" w:hAnsi="Times New Roman"/>
          <w:bCs/>
          <w:color w:val="000000"/>
          <w:shd w:fill="FFFFFF" w:val="clear"/>
        </w:rPr>
        <w:t>Формирование стремления сохранять эмоциональное благополучие в своей адаптивной среде,</w:t>
      </w:r>
    </w:p>
    <w:p>
      <w:pPr>
        <w:pStyle w:val="ListParagraph"/>
        <w:numPr>
          <w:ilvl w:val="0"/>
          <w:numId w:val="13"/>
        </w:numPr>
        <w:spacing w:lineRule="auto" w:line="240" w:before="0" w:after="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Формирование культуры общения и коммуникативных навыков учащегося,</w:t>
      </w:r>
    </w:p>
    <w:p>
      <w:pPr>
        <w:pStyle w:val="ListParagraph"/>
        <w:numPr>
          <w:ilvl w:val="0"/>
          <w:numId w:val="13"/>
        </w:numPr>
        <w:spacing w:lineRule="auto" w:line="240" w:before="0" w:after="0"/>
        <w:contextualSpacing/>
        <w:rPr>
          <w:rFonts w:ascii="Times New Roman" w:hAnsi="Times New Roman" w:eastAsia="" w:eastAsiaTheme="minorEastAsia"/>
          <w:color w:val="000000"/>
          <w:shd w:fill="FFFFFF" w:val="clear"/>
        </w:rPr>
      </w:pPr>
      <w:r>
        <w:rPr>
          <w:rFonts w:ascii="Times New Roman" w:hAnsi="Times New Roman"/>
          <w:color w:val="000000"/>
          <w:shd w:fill="FFFFFF" w:val="clear"/>
        </w:rPr>
        <w:t>Воспитание сознательного усвоения дисциплины,</w:t>
      </w:r>
    </w:p>
    <w:p>
      <w:pPr>
        <w:pStyle w:val="ListParagraph"/>
        <w:numPr>
          <w:ilvl w:val="0"/>
          <w:numId w:val="13"/>
        </w:numPr>
        <w:spacing w:lineRule="auto" w:line="240" w:before="0" w:after="0"/>
        <w:contextualSpacing/>
        <w:rPr>
          <w:rFonts w:ascii="Times New Roman" w:hAnsi="Times New Roman" w:eastAsia="" w:eastAsiaTheme="minorEastAsia"/>
          <w:color w:val="000000"/>
          <w:shd w:fill="FFFFFF" w:val="clear"/>
        </w:rPr>
      </w:pPr>
      <w:r>
        <w:rPr>
          <w:rFonts w:ascii="Times New Roman" w:hAnsi="Times New Roman"/>
          <w:color w:val="000000"/>
          <w:shd w:fill="FFFFFF" w:val="clear"/>
        </w:rPr>
        <w:t>Воспитание аккуратности, усидчивости, прилежности,</w:t>
      </w:r>
    </w:p>
    <w:p>
      <w:pPr>
        <w:pStyle w:val="ListParagraph"/>
        <w:numPr>
          <w:ilvl w:val="0"/>
          <w:numId w:val="13"/>
        </w:numPr>
        <w:spacing w:lineRule="auto" w:line="240" w:before="0" w:after="0"/>
        <w:contextualSpacing/>
        <w:rPr>
          <w:rFonts w:ascii="Times New Roman" w:hAnsi="Times New Roman"/>
          <w:color w:val="000000"/>
          <w:shd w:fill="FFFFFF" w:val="clear"/>
        </w:rPr>
      </w:pPr>
      <w:r>
        <w:rPr>
          <w:rFonts w:ascii="Times New Roman" w:hAnsi="Times New Roman"/>
          <w:color w:val="000000"/>
          <w:shd w:fill="FFFFFF" w:val="clear"/>
        </w:rPr>
        <w:t>Воспитание продуманности своих действий и поведения,</w:t>
      </w:r>
    </w:p>
    <w:p>
      <w:pPr>
        <w:pStyle w:val="ListParagraph"/>
        <w:numPr>
          <w:ilvl w:val="0"/>
          <w:numId w:val="13"/>
        </w:numPr>
        <w:spacing w:lineRule="auto" w:line="240" w:before="0" w:after="0"/>
        <w:contextualSpacing/>
        <w:rPr>
          <w:rFonts w:ascii="Times New Roman" w:hAnsi="Times New Roman"/>
          <w:color w:val="000000"/>
          <w:shd w:fill="FFFFFF" w:val="clear"/>
        </w:rPr>
      </w:pPr>
      <w:r>
        <w:rPr>
          <w:rFonts w:ascii="Times New Roman" w:hAnsi="Times New Roman"/>
          <w:color w:val="000000"/>
          <w:shd w:fill="FFFFFF" w:val="clear"/>
        </w:rPr>
        <w:t>Воспитание положительного интереса к изучаемому предмету.</w:t>
      </w:r>
    </w:p>
    <w:p>
      <w:pPr>
        <w:pStyle w:val="1"/>
        <w:spacing w:lineRule="auto" w:line="240"/>
        <w:ind w:hanging="0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Spacing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Содержание учебного предмета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sz w:val="20"/>
          <w:szCs w:val="20"/>
        </w:rPr>
      </w:pPr>
      <w:r>
        <w:rPr>
          <w:rFonts w:eastAsia="Calibri" w:cs="Times New Roman" w:ascii="Times New Roman" w:hAnsi="Times New Roman"/>
          <w:b/>
          <w:sz w:val="20"/>
          <w:szCs w:val="20"/>
        </w:rPr>
        <w:t>Содержание учебного предмета «Речь и альтернативная коммуникация»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i/>
          <w:i/>
          <w:sz w:val="20"/>
          <w:szCs w:val="20"/>
        </w:rPr>
      </w:pPr>
      <w:r>
        <w:rPr>
          <w:rFonts w:eastAsia="Calibri" w:cs="Times New Roman" w:ascii="Times New Roman" w:hAnsi="Times New Roman"/>
          <w:b/>
          <w:i/>
          <w:sz w:val="20"/>
          <w:szCs w:val="20"/>
        </w:rPr>
        <w:t>Коммуникация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sz w:val="20"/>
          <w:szCs w:val="20"/>
        </w:rPr>
      </w:pPr>
      <w:r>
        <w:rPr>
          <w:rFonts w:eastAsia="Calibri" w:cs="Times New Roman" w:ascii="Times New Roman" w:hAnsi="Times New Roman"/>
          <w:b/>
          <w:sz w:val="20"/>
          <w:szCs w:val="20"/>
        </w:rPr>
        <w:t xml:space="preserve">Развитие речи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sz w:val="20"/>
          <w:szCs w:val="20"/>
        </w:rPr>
      </w:pPr>
      <w:r>
        <w:rPr>
          <w:rFonts w:eastAsia="Calibri" w:cs="Times New Roman" w:ascii="Times New Roman" w:hAnsi="Times New Roman"/>
          <w:b/>
          <w:sz w:val="20"/>
          <w:szCs w:val="20"/>
        </w:rPr>
        <w:t>средствами вербальной и невербальной коммуникации</w:t>
      </w:r>
    </w:p>
    <w:p>
      <w:pPr>
        <w:pStyle w:val="Style16"/>
        <w:spacing w:before="0" w:after="0"/>
        <w:ind w:right="233" w:firstLine="701"/>
        <w:jc w:val="both"/>
        <w:rPr>
          <w:sz w:val="22"/>
          <w:szCs w:val="22"/>
        </w:rPr>
      </w:pPr>
      <w:r>
        <w:rPr>
          <w:sz w:val="22"/>
          <w:szCs w:val="22"/>
        </w:rPr>
        <w:t>Установление</w:t>
      </w:r>
      <w:r>
        <w:rPr>
          <w:spacing w:val="40"/>
          <w:sz w:val="22"/>
          <w:szCs w:val="22"/>
        </w:rPr>
        <w:t xml:space="preserve"> </w:t>
      </w:r>
      <w:r>
        <w:rPr>
          <w:sz w:val="22"/>
          <w:szCs w:val="22"/>
        </w:rPr>
        <w:t>зрительного</w:t>
      </w:r>
      <w:r>
        <w:rPr>
          <w:spacing w:val="40"/>
          <w:sz w:val="22"/>
          <w:szCs w:val="22"/>
        </w:rPr>
        <w:t xml:space="preserve"> </w:t>
      </w:r>
      <w:r>
        <w:rPr>
          <w:sz w:val="22"/>
          <w:szCs w:val="22"/>
        </w:rPr>
        <w:t>контакта</w:t>
      </w:r>
      <w:r>
        <w:rPr>
          <w:spacing w:val="40"/>
          <w:sz w:val="22"/>
          <w:szCs w:val="22"/>
        </w:rPr>
        <w:t xml:space="preserve"> </w:t>
      </w:r>
      <w:r>
        <w:rPr>
          <w:sz w:val="22"/>
          <w:szCs w:val="22"/>
        </w:rPr>
        <w:t>с</w:t>
      </w:r>
      <w:r>
        <w:rPr>
          <w:spacing w:val="40"/>
          <w:sz w:val="22"/>
          <w:szCs w:val="22"/>
        </w:rPr>
        <w:t xml:space="preserve"> </w:t>
      </w:r>
      <w:r>
        <w:rPr>
          <w:sz w:val="22"/>
          <w:szCs w:val="22"/>
        </w:rPr>
        <w:t>взрослым.</w:t>
      </w:r>
      <w:r>
        <w:rPr>
          <w:spacing w:val="40"/>
          <w:sz w:val="22"/>
          <w:szCs w:val="22"/>
        </w:rPr>
        <w:t xml:space="preserve"> </w:t>
      </w:r>
      <w:r>
        <w:rPr>
          <w:sz w:val="22"/>
          <w:szCs w:val="22"/>
        </w:rPr>
        <w:t>Реагирование</w:t>
      </w:r>
      <w:r>
        <w:rPr>
          <w:spacing w:val="40"/>
          <w:sz w:val="22"/>
          <w:szCs w:val="22"/>
        </w:rPr>
        <w:t xml:space="preserve"> </w:t>
      </w:r>
      <w:r>
        <w:rPr>
          <w:sz w:val="22"/>
          <w:szCs w:val="22"/>
        </w:rPr>
        <w:t>на собственное</w:t>
      </w:r>
      <w:r>
        <w:rPr>
          <w:spacing w:val="40"/>
          <w:sz w:val="22"/>
          <w:szCs w:val="22"/>
        </w:rPr>
        <w:t xml:space="preserve"> </w:t>
      </w:r>
      <w:r>
        <w:rPr>
          <w:sz w:val="22"/>
          <w:szCs w:val="22"/>
        </w:rPr>
        <w:t>имя.</w:t>
      </w:r>
    </w:p>
    <w:p>
      <w:pPr>
        <w:pStyle w:val="Style16"/>
        <w:spacing w:before="0" w:after="0"/>
        <w:ind w:right="223" w:firstLine="701"/>
        <w:jc w:val="both"/>
        <w:rPr>
          <w:sz w:val="22"/>
          <w:szCs w:val="22"/>
        </w:rPr>
      </w:pPr>
      <w:r>
        <w:rPr>
          <w:sz w:val="22"/>
          <w:szCs w:val="22"/>
        </w:rPr>
        <w:t>Приветствие собеседника. Привлечение внимания ребенка звучащими предметами, жестами, изображениями, речью. Поддержание зрительного контакта с говорящим (при предъявлении инструкции, в ходе беседы). Выражение своих желаний с использованием взгляда, указательного жеста, изображения, слова. Обращение с просьбой о помощи. Выражение согласия и несогласия. Выражение благодарности. Прощание с собеседником.</w:t>
      </w:r>
    </w:p>
    <w:p>
      <w:pPr>
        <w:pStyle w:val="Style16"/>
        <w:spacing w:before="0" w:after="0"/>
        <w:ind w:right="223" w:firstLine="701"/>
        <w:jc w:val="both"/>
        <w:rPr>
          <w:sz w:val="22"/>
          <w:szCs w:val="22"/>
        </w:rPr>
      </w:pPr>
      <w:r>
        <w:rPr>
          <w:i/>
          <w:sz w:val="22"/>
          <w:szCs w:val="22"/>
        </w:rPr>
        <w:t>Развитие</w:t>
      </w:r>
      <w:r>
        <w:rPr>
          <w:i/>
          <w:spacing w:val="-10"/>
          <w:sz w:val="22"/>
          <w:szCs w:val="22"/>
        </w:rPr>
        <w:t xml:space="preserve"> </w:t>
      </w:r>
      <w:r>
        <w:rPr>
          <w:i/>
          <w:sz w:val="22"/>
          <w:szCs w:val="22"/>
        </w:rPr>
        <w:t>речи</w:t>
      </w:r>
      <w:r>
        <w:rPr>
          <w:i/>
          <w:spacing w:val="-6"/>
          <w:sz w:val="22"/>
          <w:szCs w:val="22"/>
        </w:rPr>
        <w:t xml:space="preserve"> </w:t>
      </w:r>
      <w:r>
        <w:rPr>
          <w:i/>
          <w:sz w:val="22"/>
          <w:szCs w:val="22"/>
        </w:rPr>
        <w:t>средствами</w:t>
      </w:r>
      <w:r>
        <w:rPr>
          <w:i/>
          <w:spacing w:val="-7"/>
          <w:sz w:val="22"/>
          <w:szCs w:val="22"/>
        </w:rPr>
        <w:t xml:space="preserve"> </w:t>
      </w:r>
      <w:r>
        <w:rPr>
          <w:i/>
          <w:sz w:val="22"/>
          <w:szCs w:val="22"/>
        </w:rPr>
        <w:t>вербальной</w:t>
      </w:r>
      <w:r>
        <w:rPr>
          <w:i/>
          <w:spacing w:val="-10"/>
          <w:sz w:val="22"/>
          <w:szCs w:val="22"/>
        </w:rPr>
        <w:t xml:space="preserve"> </w:t>
      </w:r>
      <w:r>
        <w:rPr>
          <w:i/>
          <w:sz w:val="22"/>
          <w:szCs w:val="22"/>
        </w:rPr>
        <w:t>и</w:t>
      </w:r>
      <w:r>
        <w:rPr>
          <w:i/>
          <w:spacing w:val="-6"/>
          <w:sz w:val="22"/>
          <w:szCs w:val="22"/>
        </w:rPr>
        <w:t xml:space="preserve"> </w:t>
      </w:r>
      <w:r>
        <w:rPr>
          <w:i/>
          <w:sz w:val="22"/>
          <w:szCs w:val="22"/>
        </w:rPr>
        <w:t>невербальной</w:t>
      </w:r>
      <w:r>
        <w:rPr>
          <w:i/>
          <w:spacing w:val="-4"/>
          <w:sz w:val="22"/>
          <w:szCs w:val="22"/>
        </w:rPr>
        <w:t xml:space="preserve"> </w:t>
      </w:r>
      <w:r>
        <w:rPr>
          <w:i/>
          <w:spacing w:val="-2"/>
          <w:sz w:val="22"/>
          <w:szCs w:val="22"/>
        </w:rPr>
        <w:t>коммуникации.</w:t>
      </w:r>
    </w:p>
    <w:p>
      <w:pPr>
        <w:pStyle w:val="Style16"/>
        <w:spacing w:before="0" w:after="0"/>
        <w:ind w:left="212" w:right="220" w:firstLine="708"/>
        <w:jc w:val="both"/>
        <w:rPr>
          <w:sz w:val="22"/>
          <w:szCs w:val="22"/>
        </w:rPr>
      </w:pPr>
      <w:r>
        <w:rPr>
          <w:b/>
          <w:sz w:val="22"/>
          <w:szCs w:val="22"/>
          <w:u w:val="single"/>
        </w:rPr>
        <w:t>Импрессивная речь.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Понимание слов, обозначающих объекты/субъекты (предметы, материалы, люди, животные и т.д.). Понимание слов, обозначающих функциональное назначение объектов и субъектов, действия. Понимание слов, обозначающих свойства(признаки) объектов и субъектов. Понимание слов, обозначающих состояния, свойства(признаки) действий. Понимание слов, обозначающих</w:t>
      </w:r>
      <w:r>
        <w:rPr>
          <w:spacing w:val="40"/>
          <w:sz w:val="22"/>
          <w:szCs w:val="22"/>
        </w:rPr>
        <w:t xml:space="preserve"> </w:t>
      </w:r>
      <w:r>
        <w:rPr>
          <w:sz w:val="22"/>
          <w:szCs w:val="22"/>
        </w:rPr>
        <w:t>количество</w:t>
      </w:r>
      <w:r>
        <w:rPr>
          <w:spacing w:val="40"/>
          <w:sz w:val="22"/>
          <w:szCs w:val="22"/>
        </w:rPr>
        <w:t xml:space="preserve"> </w:t>
      </w:r>
      <w:r>
        <w:rPr>
          <w:sz w:val="22"/>
          <w:szCs w:val="22"/>
        </w:rPr>
        <w:t>объектов/субъектов. Понимание слов, обозначающих места расположения объектов/субъектов («на столе», «около дома», «на верней полке» и т.д.). Понимание слов, указывающих на объекты/субъекты (я, ты, свой, мой, это и т.д.). Понимание словосочетаний, простых предложений. Понимание обобщающих понятий (по возможности).</w:t>
      </w:r>
    </w:p>
    <w:p>
      <w:pPr>
        <w:pStyle w:val="Style16"/>
        <w:spacing w:before="0" w:after="0"/>
        <w:ind w:right="224" w:firstLine="708"/>
        <w:jc w:val="both"/>
        <w:rPr>
          <w:sz w:val="22"/>
          <w:szCs w:val="22"/>
        </w:rPr>
      </w:pPr>
      <w:r>
        <w:rPr>
          <w:b/>
          <w:sz w:val="22"/>
          <w:szCs w:val="22"/>
          <w:u w:val="single"/>
        </w:rPr>
        <w:t>Экспрессивная речь.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Употребление отдельных звуков, звукоподражаний, звуковых комплексов. Употребление слов, обозначающих функциональное назначение объектов и субъектов, действия. Употребление слов, обозначающих свойства (признаки) объектов и субъектов.</w:t>
      </w:r>
      <w:r>
        <w:rPr>
          <w:spacing w:val="40"/>
          <w:sz w:val="22"/>
          <w:szCs w:val="22"/>
        </w:rPr>
        <w:t xml:space="preserve"> </w:t>
      </w:r>
      <w:r>
        <w:rPr>
          <w:sz w:val="22"/>
          <w:szCs w:val="22"/>
        </w:rPr>
        <w:t>Употребление</w:t>
      </w:r>
      <w:r>
        <w:rPr>
          <w:spacing w:val="40"/>
          <w:sz w:val="22"/>
          <w:szCs w:val="22"/>
        </w:rPr>
        <w:t xml:space="preserve"> </w:t>
      </w:r>
      <w:r>
        <w:rPr>
          <w:sz w:val="22"/>
          <w:szCs w:val="22"/>
        </w:rPr>
        <w:t>слов,</w:t>
      </w:r>
      <w:r>
        <w:rPr>
          <w:spacing w:val="40"/>
          <w:sz w:val="22"/>
          <w:szCs w:val="22"/>
        </w:rPr>
        <w:t xml:space="preserve"> </w:t>
      </w:r>
      <w:r>
        <w:rPr>
          <w:sz w:val="22"/>
          <w:szCs w:val="22"/>
        </w:rPr>
        <w:t>обозначающих состояния, свойства (признаки) действий.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Употребление слов,</w:t>
      </w:r>
      <w:r>
        <w:rPr>
          <w:spacing w:val="80"/>
          <w:w w:val="150"/>
          <w:sz w:val="22"/>
          <w:szCs w:val="22"/>
        </w:rPr>
        <w:t xml:space="preserve"> </w:t>
      </w:r>
      <w:r>
        <w:rPr>
          <w:sz w:val="22"/>
          <w:szCs w:val="22"/>
        </w:rPr>
        <w:t>обозначающих количество объектов/субъектов. Употребление слов, обозначающих места расположения объектов/субъектов («на столе», «около дома», «на верней полке» и т.д.). Употребление слов, указывающих на объекты/субъекты (я, ты, свой, мой,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 xml:space="preserve">это и </w:t>
      </w:r>
      <w:r>
        <w:rPr>
          <w:spacing w:val="-2"/>
          <w:sz w:val="22"/>
          <w:szCs w:val="22"/>
        </w:rPr>
        <w:t>т.д.).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i/>
          <w:i/>
          <w:sz w:val="20"/>
          <w:szCs w:val="20"/>
        </w:rPr>
      </w:pPr>
      <w:r>
        <w:rPr>
          <w:rFonts w:eastAsia="Calibri" w:cs="Times New Roman" w:ascii="Times New Roman" w:hAnsi="Times New Roman"/>
          <w:b/>
          <w:i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i/>
          <w:i/>
        </w:rPr>
      </w:pPr>
      <w:r>
        <w:rPr>
          <w:rFonts w:eastAsia="Calibri" w:cs="Times New Roman" w:ascii="Times New Roman" w:hAnsi="Times New Roman"/>
          <w:b/>
          <w:i/>
        </w:rPr>
        <w:t>Чтение и письмо</w:t>
      </w:r>
    </w:p>
    <w:p>
      <w:pPr>
        <w:pStyle w:val="Default"/>
        <w:spacing w:lineRule="auto" w:line="240"/>
        <w:ind w:firstLine="425"/>
        <w:jc w:val="center"/>
        <w:rPr>
          <w:i/>
          <w:i/>
          <w:iCs/>
          <w:color w:val="auto"/>
          <w:sz w:val="22"/>
          <w:szCs w:val="22"/>
        </w:rPr>
      </w:pPr>
      <w:r>
        <w:rPr>
          <w:i/>
          <w:iCs/>
          <w:color w:val="auto"/>
          <w:sz w:val="22"/>
          <w:szCs w:val="22"/>
        </w:rPr>
        <w:t>Элементы глобального чтения.</w:t>
      </w:r>
    </w:p>
    <w:p>
      <w:pPr>
        <w:pStyle w:val="Default"/>
        <w:spacing w:lineRule="auto" w:line="240"/>
        <w:ind w:firstLine="425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Узнавание (различение) напечатанных слов, обозначающих имена людей, названия предметов, действий. Использование карточек с напечатанными словами как дополнительного средства коммуникации. </w:t>
      </w:r>
    </w:p>
    <w:p>
      <w:pPr>
        <w:pStyle w:val="Default"/>
        <w:spacing w:lineRule="auto" w:line="240"/>
        <w:ind w:firstLine="425"/>
        <w:jc w:val="center"/>
        <w:rPr>
          <w:i/>
          <w:i/>
          <w:iCs/>
          <w:color w:val="auto"/>
          <w:sz w:val="22"/>
          <w:szCs w:val="22"/>
        </w:rPr>
      </w:pPr>
      <w:r>
        <w:rPr>
          <w:i/>
          <w:iCs/>
          <w:color w:val="auto"/>
          <w:sz w:val="22"/>
          <w:szCs w:val="22"/>
        </w:rPr>
        <w:t>Предпосылки к осмысленному чтению и письма.</w:t>
      </w:r>
    </w:p>
    <w:p>
      <w:pPr>
        <w:pStyle w:val="Default"/>
        <w:spacing w:lineRule="auto" w:line="240"/>
        <w:ind w:firstLine="425"/>
        <w:jc w:val="both"/>
        <w:rPr>
          <w:color w:val="auto"/>
          <w:sz w:val="22"/>
          <w:szCs w:val="22"/>
        </w:rPr>
      </w:pPr>
      <w:r>
        <w:rPr>
          <w:i/>
          <w:iCs/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 xml:space="preserve">Узнавание (различение) образов графем (букв). Графические действия с использованием элементов графем: обводка, штриховка, печатание букв (слов).  </w:t>
      </w:r>
    </w:p>
    <w:p>
      <w:pPr>
        <w:pStyle w:val="Default"/>
        <w:spacing w:lineRule="auto" w:line="240"/>
        <w:ind w:firstLine="425"/>
        <w:jc w:val="center"/>
        <w:rPr>
          <w:i/>
          <w:i/>
          <w:iCs/>
          <w:color w:val="auto"/>
          <w:sz w:val="22"/>
          <w:szCs w:val="22"/>
        </w:rPr>
      </w:pPr>
      <w:r>
        <w:rPr>
          <w:i/>
          <w:iCs/>
          <w:color w:val="auto"/>
          <w:sz w:val="22"/>
          <w:szCs w:val="22"/>
        </w:rPr>
        <w:t>Начальные навыки чтения и письма.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</w:rPr>
      </w:pPr>
      <w:r>
        <w:rPr>
          <w:rFonts w:cs="Times New Roman" w:ascii="Times New Roman" w:hAnsi="Times New Roman"/>
        </w:rPr>
        <w:t>Узнавание звука в слоге (слове). Соотнесение звука с буквой. Узнавание графического изображения буквы в слоге (слове). Называние буквы. Чтение слога (слова). Написание буквы (слога, слова, предложения).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  <w:t xml:space="preserve">Узнавание (различение) образов графем (букв). Графические действия с использованием элементов графем: обводка, штриховка, печатание букв (слов).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  <w:i/>
        </w:rPr>
        <w:t>Начальные навыки чтения и письма</w:t>
      </w:r>
      <w:r>
        <w:rPr>
          <w:rFonts w:eastAsia="Calibri" w:cs="Times New Roman" w:ascii="Times New Roman" w:hAnsi="Times New Roman"/>
        </w:rPr>
        <w:t>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  <w:t>Узнавание звука в слоге (слове). Соотнесение звука с буквой. Узнавание графического изображения буквы в слоге (слове). Называние буквы. Чтение слога (слова). Написание буквы (слога, слова, предложения).</w:t>
      </w:r>
    </w:p>
    <w:p>
      <w:pPr>
        <w:pStyle w:val="NoSpacing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Требования к уровню подготовки обучающегося.</w:t>
      </w:r>
    </w:p>
    <w:p>
      <w:pPr>
        <w:pStyle w:val="NoSpacing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соответствии с требованиями ФГОС к </w:t>
      </w:r>
      <w:r>
        <w:rPr>
          <w:rFonts w:ascii="Times New Roman" w:hAnsi="Times New Roman"/>
          <w:spacing w:val="2"/>
        </w:rPr>
        <w:t>АООП</w:t>
      </w:r>
      <w:r>
        <w:rPr>
          <w:rFonts w:ascii="Times New Roman" w:hAnsi="Times New Roman"/>
        </w:rPr>
        <w:t xml:space="preserve"> для обучающихся с нарушением интеллекта, с (вариант 2)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  </w:t>
      </w:r>
    </w:p>
    <w:p>
      <w:pPr>
        <w:pStyle w:val="NoSpacing"/>
        <w:jc w:val="center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Речь и альтернативная коммуникация.</w:t>
      </w:r>
    </w:p>
    <w:p>
      <w:pPr>
        <w:pStyle w:val="NoSpacing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1) </w:t>
      </w:r>
      <w:r>
        <w:rPr>
          <w:rFonts w:ascii="Times New Roman" w:hAnsi="Times New Roman"/>
          <w:i/>
        </w:rPr>
        <w:t>Развитие речи как средства общения в контексте познания окружающего мира и личного опыта ребенка</w:t>
      </w:r>
      <w:r>
        <w:rPr>
          <w:rFonts w:ascii="Times New Roman" w:hAnsi="Times New Roman"/>
        </w:rPr>
        <w:t xml:space="preserve">. </w:t>
      </w:r>
    </w:p>
    <w:p>
      <w:pPr>
        <w:pStyle w:val="NoSpacing"/>
        <w:numPr>
          <w:ilvl w:val="0"/>
          <w:numId w:val="14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Понимание слов, обозначающих объекты и явления природы, объекты рукотворного мира и деятельность человека. </w:t>
      </w:r>
    </w:p>
    <w:p>
      <w:pPr>
        <w:pStyle w:val="NoSpacing"/>
        <w:numPr>
          <w:ilvl w:val="0"/>
          <w:numId w:val="14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Умение самостоятельно использовать усвоенный лексико-грамматический материал в учебных и коммуникативных целях. </w:t>
      </w:r>
    </w:p>
    <w:p>
      <w:pPr>
        <w:pStyle w:val="NoSpacing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</w:rPr>
        <w:t>2) Овладение доступными средствами коммуникации и общения – вербальными и невербальными</w:t>
      </w:r>
      <w:r>
        <w:rPr>
          <w:rFonts w:ascii="Times New Roman" w:hAnsi="Times New Roman"/>
        </w:rPr>
        <w:t xml:space="preserve">. </w:t>
      </w:r>
    </w:p>
    <w:p>
      <w:pPr>
        <w:pStyle w:val="NoSpacing"/>
        <w:numPr>
          <w:ilvl w:val="0"/>
          <w:numId w:val="15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Качество сформированности устной речи в соответствии с возрастными показаниями.</w:t>
      </w:r>
    </w:p>
    <w:p>
      <w:pPr>
        <w:pStyle w:val="NoSpacing"/>
        <w:numPr>
          <w:ilvl w:val="0"/>
          <w:numId w:val="15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Понимание обращенной речи, понимание смысла рисунков, фотографий, пиктограмм, других графических знаков. </w:t>
      </w:r>
    </w:p>
    <w:p>
      <w:pPr>
        <w:pStyle w:val="NoSpacing"/>
        <w:numPr>
          <w:ilvl w:val="0"/>
          <w:numId w:val="15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Умение пользоваться средствами альтернативной коммуникации: жестами, взглядом, коммуникативными таблицами, тетрадями, воспроизводящими (синтезирующими) речь устройствами (коммуникаторами, персональными компьютерами и др.). </w:t>
      </w:r>
    </w:p>
    <w:p>
      <w:pPr>
        <w:pStyle w:val="NoSpacing"/>
        <w:ind w:firstLine="708"/>
        <w:jc w:val="both"/>
        <w:rPr>
          <w:rFonts w:ascii="Times New Roman" w:hAnsi="Times New Roman"/>
          <w:i/>
          <w:i/>
        </w:rPr>
      </w:pPr>
      <w:r>
        <w:rPr>
          <w:rFonts w:ascii="Times New Roman" w:hAnsi="Times New Roman"/>
        </w:rPr>
        <w:t xml:space="preserve">3) </w:t>
      </w:r>
      <w:r>
        <w:rPr>
          <w:rFonts w:ascii="Times New Roman" w:hAnsi="Times New Roman"/>
          <w:i/>
        </w:rPr>
        <w:t>Умение пользоваться доступными средствами коммуникации в практике экспрессивной и импрессивной речи для решения соответствующих возрасту житейских задач.</w:t>
      </w:r>
    </w:p>
    <w:p>
      <w:pPr>
        <w:pStyle w:val="NoSpacing"/>
        <w:numPr>
          <w:ilvl w:val="0"/>
          <w:numId w:val="16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Мотивы коммуникации: познавательные интересы, общение и взаимодействие в разнообразных видах детской деятельности.</w:t>
      </w:r>
    </w:p>
    <w:p>
      <w:pPr>
        <w:pStyle w:val="NoSpacing"/>
        <w:numPr>
          <w:ilvl w:val="0"/>
          <w:numId w:val="16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Умение вступать в контакт, поддерживать и завершать его, используя невербальные и вербальные средства, соблюдение общепринятых правил коммуникации. </w:t>
      </w:r>
    </w:p>
    <w:p>
      <w:pPr>
        <w:pStyle w:val="NoSpacing"/>
        <w:numPr>
          <w:ilvl w:val="0"/>
          <w:numId w:val="16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Умение использовать средства альтернативной коммуникации в процессе общения: </w:t>
      </w:r>
    </w:p>
    <w:p>
      <w:pPr>
        <w:pStyle w:val="NoSpacing"/>
        <w:numPr>
          <w:ilvl w:val="0"/>
          <w:numId w:val="17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использование предметов, жестов, взгляда, шумовых, голосовых, речеподражательных реакций для выражения индивидуальных потребностей;</w:t>
      </w:r>
    </w:p>
    <w:p>
      <w:pPr>
        <w:pStyle w:val="NoSpacing"/>
        <w:numPr>
          <w:ilvl w:val="0"/>
          <w:numId w:val="17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пользование индивидуальными коммуникативными тетрадями, карточками, таблицами с графическими изображениями объектов и действий путем указания на изображение или передачи карточки с изображением, либо другим доступным способом; </w:t>
      </w:r>
    </w:p>
    <w:p>
      <w:pPr>
        <w:pStyle w:val="NoSpacing"/>
        <w:ind w:firstLine="708"/>
        <w:jc w:val="both"/>
        <w:rPr>
          <w:rFonts w:ascii="Times New Roman" w:hAnsi="Times New Roman"/>
          <w:i/>
          <w:i/>
        </w:rPr>
      </w:pPr>
      <w:r>
        <w:rPr>
          <w:rFonts w:ascii="Times New Roman" w:hAnsi="Times New Roman"/>
        </w:rPr>
        <w:t xml:space="preserve">4) </w:t>
      </w:r>
      <w:r>
        <w:rPr>
          <w:rFonts w:ascii="Times New Roman" w:hAnsi="Times New Roman"/>
          <w:i/>
        </w:rPr>
        <w:t>Глобальное чтение в доступных ребенку пределах, понимание смысла узнаваемого слова.</w:t>
      </w:r>
    </w:p>
    <w:p>
      <w:pPr>
        <w:pStyle w:val="NoSpacing"/>
        <w:numPr>
          <w:ilvl w:val="0"/>
          <w:numId w:val="18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Узнавание и различение напечатанных слов, обознача</w:t>
        <w:softHyphen/>
        <w:t xml:space="preserve">ющих имена людей, названия хорошо известных предметов и действий. </w:t>
      </w:r>
    </w:p>
    <w:p>
      <w:pPr>
        <w:pStyle w:val="NoSpacing"/>
        <w:numPr>
          <w:ilvl w:val="0"/>
          <w:numId w:val="18"/>
        </w:numPr>
        <w:jc w:val="both"/>
        <w:rPr>
          <w:rFonts w:ascii="Times New Roman" w:hAnsi="Times New Roman"/>
          <w:i/>
          <w:i/>
        </w:rPr>
      </w:pPr>
      <w:r>
        <w:rPr>
          <w:rFonts w:ascii="Times New Roman" w:hAnsi="Times New Roman"/>
        </w:rPr>
        <w:t>Использование карточек с напечатанными словами как средства коммуникации.</w:t>
      </w:r>
    </w:p>
    <w:p>
      <w:pPr>
        <w:pStyle w:val="NoSpacing"/>
        <w:ind w:firstLine="708"/>
        <w:jc w:val="both"/>
        <w:rPr>
          <w:rFonts w:ascii="Times New Roman" w:hAnsi="Times New Roman"/>
          <w:i/>
          <w:i/>
        </w:rPr>
      </w:pPr>
      <w:r>
        <w:rPr>
          <w:rFonts w:ascii="Times New Roman" w:hAnsi="Times New Roman"/>
        </w:rPr>
        <w:t>5)</w:t>
      </w:r>
      <w:r>
        <w:rPr>
          <w:rFonts w:ascii="Times New Roman" w:hAnsi="Times New Roman"/>
          <w:i/>
        </w:rPr>
        <w:t xml:space="preserve"> Развитие предпосылок к осмысленному чтению и письму, обучение чтению и письму</w:t>
      </w:r>
      <w:r>
        <w:rPr>
          <w:rFonts w:ascii="Times New Roman" w:hAnsi="Times New Roman"/>
        </w:rPr>
        <w:t>.</w:t>
      </w:r>
    </w:p>
    <w:p>
      <w:pPr>
        <w:pStyle w:val="NoSpacing"/>
        <w:numPr>
          <w:ilvl w:val="0"/>
          <w:numId w:val="19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Узнавание и различение образов графем (букв).</w:t>
      </w:r>
    </w:p>
    <w:p>
      <w:pPr>
        <w:pStyle w:val="NoSpacing"/>
        <w:numPr>
          <w:ilvl w:val="0"/>
          <w:numId w:val="19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Копирование с образца отдельных букв.</w:t>
      </w:r>
    </w:p>
    <w:p>
      <w:pPr>
        <w:pStyle w:val="Normal"/>
        <w:spacing w:lineRule="auto" w:line="240"/>
        <w:rPr>
          <w:rFonts w:ascii="Times New Roman" w:hAnsi="Times New Roman" w:eastAsia="Times New Roman" w:cs="Times New Roman"/>
          <w:b/>
          <w:b/>
          <w:bCs/>
        </w:rPr>
      </w:pPr>
      <w:r>
        <w:rPr>
          <w:rFonts w:cs="Times New Roman" w:ascii="Times New Roman" w:hAnsi="Times New Roman"/>
          <w:b/>
        </w:rPr>
        <w:t xml:space="preserve"> </w:t>
      </w:r>
      <w:r>
        <w:rPr>
          <w:rFonts w:cs="Times New Roman" w:ascii="Times New Roman" w:hAnsi="Times New Roman"/>
          <w:b/>
        </w:rPr>
        <w:t>Тематическое планирование</w:t>
      </w:r>
      <w:r>
        <w:rPr>
          <w:rFonts w:cs="Times New Roman" w:ascii="Times New Roman" w:hAnsi="Times New Roman"/>
          <w:b/>
          <w:bCs/>
        </w:rPr>
        <w:t xml:space="preserve"> по учебному предмету</w:t>
      </w:r>
      <w:r>
        <w:rPr>
          <w:rFonts w:eastAsia="Times New Roman" w:cs="Times New Roman" w:ascii="Times New Roman" w:hAnsi="Times New Roman"/>
          <w:b/>
          <w:bCs/>
        </w:rPr>
        <w:t xml:space="preserve"> «Речь и альтернативная коммуникация». 1Б класс.</w:t>
      </w:r>
    </w:p>
    <w:tbl>
      <w:tblPr>
        <w:tblW w:w="5000" w:type="pct"/>
        <w:jc w:val="left"/>
        <w:tblInd w:w="-17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1e0" w:noHBand="0" w:lastColumn="1" w:firstColumn="1" w:lastRow="1" w:firstRow="1"/>
      </w:tblPr>
      <w:tblGrid>
        <w:gridCol w:w="811"/>
        <w:gridCol w:w="1892"/>
        <w:gridCol w:w="573"/>
        <w:gridCol w:w="851"/>
        <w:gridCol w:w="18"/>
        <w:gridCol w:w="18"/>
        <w:gridCol w:w="1796"/>
        <w:gridCol w:w="2281"/>
        <w:gridCol w:w="2008"/>
        <w:gridCol w:w="2011"/>
        <w:gridCol w:w="1749"/>
        <w:gridCol w:w="1388"/>
      </w:tblGrid>
      <w:tr>
        <w:trPr>
          <w:trHeight w:val="606" w:hRule="atLeast"/>
        </w:trPr>
        <w:tc>
          <w:tcPr>
            <w:tcW w:w="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 xml:space="preserve">№  </w:t>
            </w: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18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5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Дата</w:t>
            </w:r>
          </w:p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83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Академический компонент</w:t>
            </w:r>
          </w:p>
        </w:tc>
        <w:tc>
          <w:tcPr>
            <w:tcW w:w="80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Базовые учебные действия. Планируемые результаты</w:t>
            </w:r>
          </w:p>
        </w:tc>
        <w:tc>
          <w:tcPr>
            <w:tcW w:w="13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Воспитательная работа</w:t>
            </w:r>
          </w:p>
        </w:tc>
      </w:tr>
      <w:tr>
        <w:trPr>
          <w:trHeight w:val="517" w:hRule="atLeast"/>
        </w:trPr>
        <w:tc>
          <w:tcPr>
            <w:tcW w:w="81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Calibri" w:cs="Times New Roman"/>
                <w:b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8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57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832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Личностные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Познавательные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Коммуникативные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Регулятивные</w:t>
            </w:r>
          </w:p>
        </w:tc>
        <w:tc>
          <w:tcPr>
            <w:tcW w:w="138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</w:r>
          </w:p>
        </w:tc>
      </w:tr>
      <w:tr>
        <w:trPr>
          <w:trHeight w:val="2298" w:hRule="atLeast"/>
        </w:trPr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360" w:right="-257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  <w:t>Коммуникация (вербальная, невербальная)</w:t>
            </w:r>
          </w:p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Установление зрительного контакта с собеседником;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2ч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 устанавливать зрительный контакт с собеседником: мамой, учителем и др.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работать с несложной по содержанию и структуре информацией (понимать устное высказывание).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 выполнять инструкции учителя.</w:t>
            </w:r>
          </w:p>
        </w:tc>
        <w:tc>
          <w:tcPr>
            <w:tcW w:w="13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культуры общения.</w:t>
            </w:r>
          </w:p>
        </w:tc>
      </w:tr>
      <w:tr>
        <w:trPr>
          <w:trHeight w:val="2298" w:hRule="atLeast"/>
        </w:trPr>
        <w:tc>
          <w:tcPr>
            <w:tcW w:w="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360" w:right="-257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sz w:val="20"/>
                <w:szCs w:val="20"/>
              </w:rPr>
              <w:t>Повторение темы.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sz w:val="20"/>
                <w:szCs w:val="20"/>
              </w:rPr>
              <w:t>Контакт .</w:t>
            </w:r>
          </w:p>
        </w:tc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2ч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3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Умение узнавать и показывать предметы по предметным картинкам жестом.</w:t>
            </w:r>
          </w:p>
        </w:tc>
        <w:tc>
          <w:tcPr>
            <w:tcW w:w="2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ориентации на понимание и принятие предложений и оценки учителя.</w:t>
            </w:r>
          </w:p>
        </w:tc>
        <w:tc>
          <w:tcPr>
            <w:tcW w:w="20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 строить сообщение в устной  форме.</w:t>
            </w:r>
          </w:p>
        </w:tc>
        <w:tc>
          <w:tcPr>
            <w:tcW w:w="20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понимать обращенную речь</w:t>
            </w:r>
          </w:p>
        </w:tc>
        <w:tc>
          <w:tcPr>
            <w:tcW w:w="1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 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138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1908" w:hRule="atLeast"/>
        </w:trPr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360" w:right="-257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kern w:val="2"/>
                <w:sz w:val="20"/>
                <w:szCs w:val="20"/>
              </w:rPr>
              <w:t>Реагирование на собственное имя.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2ч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 реагировать на собственное имя (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Поворот головы, жест, звукокомплексы на реагирование своего имени.)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адекватного понимания причин успешности / неуспешности учебной деятельности.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работать с несложной по содержанию и структуре информацией (понимать устное высказывание).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 строить сообщение в устной  форме.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 выполнять учебные действия в  громкоречевой форме.</w:t>
            </w:r>
          </w:p>
        </w:tc>
        <w:tc>
          <w:tcPr>
            <w:tcW w:w="138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1908" w:hRule="atLeast"/>
        </w:trPr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360" w:right="-257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</w:rPr>
              <w:t>Выражение благодарности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ч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Формирование умения приветствовать ( прощаться)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собеседника жестом,мимикой, звуком (словом, предложением) звукокомплекс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работать с несложной по содержанию и структуре информацией (понимать устное высказывание).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 выполнять инструкции учителя.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110" w:hRule="atLeast"/>
        </w:trPr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right="-257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Выражение удовольствия (неудовольствия)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ч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привлекать к себе внимание , выражение удовольствия (неудовольствия) жестом, мимикой,</w:t>
            </w: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звуком или словом ( предложением)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понимать причины успешности   и   не успешности учебной деятельности.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работать с несложной по содержанию и структуре информацией (понимать устное высказывание).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13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Воспитание  любви к природе.</w:t>
            </w:r>
          </w:p>
        </w:tc>
      </w:tr>
      <w:tr>
        <w:trPr>
          <w:trHeight w:val="2110" w:hRule="atLeast"/>
        </w:trPr>
        <w:tc>
          <w:tcPr>
            <w:tcW w:w="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right="-257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Ответы на вопросы словом (предложением).</w:t>
            </w:r>
          </w:p>
        </w:tc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2ч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3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 задавать и отвечать на вопросы</w:t>
            </w:r>
          </w:p>
        </w:tc>
        <w:tc>
          <w:tcPr>
            <w:tcW w:w="2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адекватного понимания причин успешности / неуспешности учебной деятельности.</w:t>
            </w:r>
          </w:p>
        </w:tc>
        <w:tc>
          <w:tcPr>
            <w:tcW w:w="20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20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работать с несложной по содержанию и структуре информацией</w:t>
            </w:r>
          </w:p>
        </w:tc>
        <w:tc>
          <w:tcPr>
            <w:tcW w:w="1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 выполнять учебные действия в  громкоречевой форме.</w:t>
            </w:r>
          </w:p>
        </w:tc>
        <w:tc>
          <w:tcPr>
            <w:tcW w:w="138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558" w:hRule="atLeast"/>
        </w:trPr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ind w:right="-257" w:hang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Задавание вопросов предложением.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 задавать и отвечать на вопросы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, выражая  жестом,мимикой, словом (предложением)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адекватного понимания причин успешности / неуспешности учебной деятельности.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работать с несложной по содержанию и структуре информацией (понимать устное высказывание), пользоваться знаками.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 строить сообщение в устной  форме.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 выполнять учебные действия в  громкоречевой форме.</w:t>
            </w:r>
          </w:p>
        </w:tc>
        <w:tc>
          <w:tcPr>
            <w:tcW w:w="138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1900" w:hRule="atLeast"/>
        </w:trPr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-257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Ответы на вопросы словом (предложением). Задавание вопросов предложением.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поддерживать диалог; </w:t>
            </w:r>
            <w:r>
              <w:rPr>
                <w:rFonts w:ascii="Times New Roman" w:hAnsi="Times New Roman"/>
                <w:sz w:val="20"/>
                <w:szCs w:val="20"/>
              </w:rPr>
              <w:t>соблюдение дистанции (очередности) в разговоре.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</w:t>
            </w: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работать с несложной по содержанию и структуре информацией (понимать устное высказывание), пользоваться знаками.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 задавать вопросы необходимые для организации собственной деятельности.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shd w:fill="FFFFFF" w:val="clear"/>
              </w:rPr>
              <w:t>Воспитание  ответственности и  дисциплины.</w:t>
            </w:r>
          </w:p>
        </w:tc>
      </w:tr>
      <w:tr>
        <w:trPr>
          <w:trHeight w:val="557" w:hRule="atLeast"/>
        </w:trPr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-257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00"/>
                <w:sz w:val="20"/>
                <w:szCs w:val="20"/>
                <w:shd w:fill="FFFFFF" w:val="clear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0"/>
                <w:szCs w:val="20"/>
                <w:shd w:fill="FFFFFF" w:val="clear"/>
              </w:rPr>
              <w:t>Речь (импрессивная, экспрессивная)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Повторение .Узнавание (различение) членов семьи, педагога.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2ч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 называть (показывать)самостоятельно или с помощью учителя членов семьи, учителя жестом, словом (звуком)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способности к самооценке на основе критериев успешности учебной.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работать с несложной по содержанию и структуре информацией (понимать устное высказывание),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использовать речь для планирования и регуляции своей деятельности.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  выполнять задание от начала до конца.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shd w:fill="FFFFFF" w:val="clear"/>
              </w:rPr>
              <w:t>Воспитание аккуратности, усидчивости, прилежности.</w:t>
            </w:r>
          </w:p>
        </w:tc>
      </w:tr>
      <w:tr>
        <w:trPr>
          <w:trHeight w:val="557" w:hRule="atLeast"/>
        </w:trPr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-257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0"/>
                <w:szCs w:val="20"/>
                <w:shd w:fill="FFFFFF" w:val="clear"/>
              </w:rPr>
            </w:pPr>
            <w:r>
              <w:rPr>
                <w:rFonts w:cs="Times New Roman" w:ascii="Times New Roman" w:hAnsi="Times New Roman"/>
                <w:bCs/>
                <w:kern w:val="2"/>
                <w:sz w:val="20"/>
                <w:szCs w:val="20"/>
              </w:rPr>
              <w:t>Понимание слов, обозначающих предмет (Овощи,фрукты).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Использование приёмов глобального чтения.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2ч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Умение узнавать и показывать предметы по предметным картинкам жестом.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Формирование навыков глобального чтения.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адекватного понимания причин успешности / неуспешности учебной деятельности.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работать с несложной по содержанию и структуре информацией (понимать устное высказывание), пользоваться знаками.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 строить сообщение в устной  форме.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 выполнять учебные действия в  громкоречевой форме.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color w:val="000000"/>
                <w:sz w:val="20"/>
                <w:szCs w:val="2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shd w:fill="FFFFFF" w:val="clear"/>
              </w:rPr>
            </w:r>
          </w:p>
        </w:tc>
      </w:tr>
      <w:tr>
        <w:trPr>
          <w:trHeight w:val="2257" w:hRule="atLeast"/>
        </w:trPr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-257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i/>
                <w:sz w:val="20"/>
                <w:szCs w:val="20"/>
              </w:rPr>
              <w:t>«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Называние»  слов категории «Овощи, фрукты»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1ч</w:t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Формировать навыки 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само</w:t>
            </w:r>
            <w:r>
              <w:rPr>
                <w:rFonts w:eastAsia="Times New Roman" w:cs="Times New Roman" w:ascii="Times New Roman" w:hAnsi="Times New Roman"/>
                <w:color w:val="000000"/>
                <w:spacing w:val="-1"/>
                <w:sz w:val="20"/>
                <w:szCs w:val="20"/>
              </w:rPr>
              <w:t>с</w:t>
            </w:r>
            <w:r>
              <w:rPr>
                <w:rFonts w:eastAsia="Times New Roman" w:cs="Times New Roman" w:ascii="Times New Roman" w:hAnsi="Times New Roman"/>
                <w:color w:val="000000"/>
                <w:spacing w:val="3"/>
                <w:sz w:val="20"/>
                <w:szCs w:val="20"/>
              </w:rPr>
              <w:t>т</w:t>
            </w:r>
            <w:r>
              <w:rPr>
                <w:rFonts w:eastAsia="Times New Roman" w:cs="Times New Roman" w:ascii="Times New Roman" w:hAnsi="Times New Roman"/>
                <w:color w:val="000000"/>
                <w:spacing w:val="-3"/>
                <w:sz w:val="20"/>
                <w:szCs w:val="20"/>
              </w:rPr>
              <w:t>о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ят</w:t>
            </w:r>
            <w:r>
              <w:rPr>
                <w:rFonts w:eastAsia="Times New Roman" w:cs="Times New Roman" w:ascii="Times New Roman" w:hAnsi="Times New Roman"/>
                <w:color w:val="000000"/>
                <w:spacing w:val="-1"/>
                <w:sz w:val="20"/>
                <w:szCs w:val="20"/>
              </w:rPr>
              <w:t>е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льного</w:t>
            </w:r>
            <w:r>
              <w:rPr>
                <w:rFonts w:eastAsia="Times New Roman" w:cs="Times New Roman" w:ascii="Times New Roman" w:hAnsi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 xml:space="preserve">или </w:t>
            </w:r>
            <w:r>
              <w:rPr>
                <w:rFonts w:eastAsia="Times New Roman" w:cs="Times New Roman" w:ascii="Times New Roman" w:hAnsi="Times New Roman"/>
                <w:color w:val="000000"/>
                <w:spacing w:val="1"/>
                <w:sz w:val="20"/>
                <w:szCs w:val="20"/>
              </w:rPr>
              <w:t>с</w:t>
            </w:r>
            <w:r>
              <w:rPr>
                <w:rFonts w:eastAsia="Times New Roman" w:cs="Times New Roman" w:ascii="Times New Roman" w:hAnsi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5"/>
                <w:sz w:val="20"/>
                <w:szCs w:val="20"/>
              </w:rPr>
              <w:t>п</w:t>
            </w:r>
            <w:r>
              <w:rPr>
                <w:rFonts w:eastAsia="Times New Roman" w:cs="Times New Roman" w:ascii="Times New Roman" w:hAnsi="Times New Roman"/>
                <w:color w:val="000000"/>
                <w:spacing w:val="-3"/>
                <w:sz w:val="20"/>
                <w:szCs w:val="20"/>
              </w:rPr>
              <w:t>о</w:t>
            </w:r>
            <w:r>
              <w:rPr>
                <w:rFonts w:eastAsia="Times New Roman" w:cs="Times New Roman" w:ascii="Times New Roman" w:hAnsi="Times New Roman"/>
                <w:color w:val="000000"/>
                <w:spacing w:val="1"/>
                <w:sz w:val="20"/>
                <w:szCs w:val="20"/>
              </w:rPr>
              <w:t>м</w:t>
            </w:r>
            <w:r>
              <w:rPr>
                <w:rFonts w:eastAsia="Times New Roman" w:cs="Times New Roman" w:ascii="Times New Roman" w:hAnsi="Times New Roman"/>
                <w:color w:val="000000"/>
                <w:spacing w:val="-2"/>
                <w:sz w:val="20"/>
                <w:szCs w:val="20"/>
              </w:rPr>
              <w:t>о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щью</w:t>
            </w:r>
            <w:r>
              <w:rPr>
                <w:rFonts w:eastAsia="Times New Roman" w:cs="Times New Roman" w:ascii="Times New Roman" w:hAnsi="Times New Roman"/>
                <w:color w:val="000000"/>
                <w:spacing w:val="5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-9"/>
                <w:sz w:val="20"/>
                <w:szCs w:val="20"/>
              </w:rPr>
              <w:t>у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ч</w:t>
            </w:r>
            <w:r>
              <w:rPr>
                <w:rFonts w:eastAsia="Times New Roman" w:cs="Times New Roman" w:ascii="Times New Roman" w:hAnsi="Times New Roman"/>
                <w:color w:val="000000"/>
                <w:spacing w:val="1"/>
                <w:sz w:val="20"/>
                <w:szCs w:val="20"/>
              </w:rPr>
              <w:t>и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 xml:space="preserve">теля </w:t>
            </w:r>
            <w:r>
              <w:rPr>
                <w:rFonts w:eastAsia="Times New Roman" w:cs="Times New Roman" w:ascii="Times New Roman" w:hAnsi="Times New Roman"/>
                <w:color w:val="000000"/>
                <w:spacing w:val="1"/>
                <w:sz w:val="20"/>
                <w:szCs w:val="20"/>
              </w:rPr>
              <w:t>произношения</w:t>
            </w:r>
            <w:r>
              <w:rPr>
                <w:rFonts w:eastAsia="Times New Roman" w:cs="Times New Roman" w:ascii="Times New Roman" w:hAnsi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1"/>
                <w:sz w:val="20"/>
                <w:szCs w:val="20"/>
              </w:rPr>
              <w:t>п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р</w:t>
            </w:r>
            <w:r>
              <w:rPr>
                <w:rFonts w:eastAsia="Times New Roman" w:cs="Times New Roman" w:ascii="Times New Roman" w:hAnsi="Times New Roman"/>
                <w:color w:val="000000"/>
                <w:spacing w:val="-4"/>
                <w:sz w:val="20"/>
                <w:szCs w:val="20"/>
              </w:rPr>
              <w:t>о</w:t>
            </w:r>
            <w:r>
              <w:rPr>
                <w:rFonts w:eastAsia="Times New Roman" w:cs="Times New Roman" w:ascii="Times New Roman" w:hAnsi="Times New Roman"/>
                <w:color w:val="000000"/>
                <w:spacing w:val="-1"/>
                <w:sz w:val="20"/>
                <w:szCs w:val="20"/>
              </w:rPr>
              <w:t>с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тых по з</w:t>
            </w:r>
            <w:r>
              <w:rPr>
                <w:rFonts w:eastAsia="Times New Roman" w:cs="Times New Roman" w:ascii="Times New Roman" w:hAnsi="Times New Roman"/>
                <w:color w:val="000000"/>
                <w:spacing w:val="6"/>
                <w:sz w:val="20"/>
                <w:szCs w:val="20"/>
              </w:rPr>
              <w:t>в</w:t>
            </w:r>
            <w:r>
              <w:rPr>
                <w:rFonts w:eastAsia="Times New Roman" w:cs="Times New Roman" w:ascii="Times New Roman" w:hAnsi="Times New Roman"/>
                <w:color w:val="000000"/>
                <w:spacing w:val="-7"/>
                <w:sz w:val="20"/>
                <w:szCs w:val="20"/>
              </w:rPr>
              <w:t>у</w:t>
            </w:r>
            <w:r>
              <w:rPr>
                <w:rFonts w:eastAsia="Times New Roman" w:cs="Times New Roman" w:ascii="Times New Roman" w:hAnsi="Times New Roman"/>
                <w:color w:val="000000"/>
                <w:spacing w:val="1"/>
                <w:sz w:val="20"/>
                <w:szCs w:val="20"/>
              </w:rPr>
              <w:t>к</w:t>
            </w:r>
            <w:r>
              <w:rPr>
                <w:rFonts w:eastAsia="Times New Roman" w:cs="Times New Roman" w:ascii="Times New Roman" w:hAnsi="Times New Roman"/>
                <w:color w:val="000000"/>
                <w:spacing w:val="-3"/>
                <w:sz w:val="20"/>
                <w:szCs w:val="20"/>
              </w:rPr>
              <w:t>о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во</w:t>
            </w:r>
            <w:r>
              <w:rPr>
                <w:rFonts w:eastAsia="Times New Roman" w:cs="Times New Roman" w:ascii="Times New Roman" w:hAnsi="Times New Roman"/>
                <w:color w:val="000000"/>
                <w:spacing w:val="3"/>
                <w:sz w:val="20"/>
                <w:szCs w:val="20"/>
              </w:rPr>
              <w:t>м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у</w:t>
            </w:r>
            <w:r>
              <w:rPr>
                <w:rFonts w:eastAsia="Times New Roman" w:cs="Times New Roman" w:ascii="Times New Roman" w:hAnsi="Times New Roman"/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2"/>
                <w:sz w:val="20"/>
                <w:szCs w:val="20"/>
              </w:rPr>
              <w:t>с</w:t>
            </w:r>
            <w:r>
              <w:rPr>
                <w:rFonts w:eastAsia="Times New Roman" w:cs="Times New Roman" w:ascii="Times New Roman" w:hAnsi="Times New Roman"/>
                <w:color w:val="000000"/>
                <w:spacing w:val="-2"/>
                <w:sz w:val="20"/>
                <w:szCs w:val="20"/>
              </w:rPr>
              <w:t>ос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та</w:t>
            </w:r>
            <w:r>
              <w:rPr>
                <w:rFonts w:eastAsia="Times New Roman" w:cs="Times New Roman" w:ascii="Times New Roman" w:hAnsi="Times New Roman"/>
                <w:color w:val="000000"/>
                <w:spacing w:val="4"/>
                <w:sz w:val="20"/>
                <w:szCs w:val="20"/>
              </w:rPr>
              <w:t>в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у</w:t>
            </w:r>
            <w:r>
              <w:rPr>
                <w:rFonts w:eastAsia="Times New Roman" w:cs="Times New Roman" w:ascii="Times New Roman" w:hAnsi="Times New Roman"/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-2"/>
                <w:sz w:val="20"/>
                <w:szCs w:val="20"/>
              </w:rPr>
              <w:t>с</w:t>
            </w:r>
            <w:r>
              <w:rPr>
                <w:rFonts w:eastAsia="Times New Roman" w:cs="Times New Roman" w:ascii="Times New Roman" w:hAnsi="Times New Roman"/>
                <w:color w:val="000000"/>
                <w:spacing w:val="5"/>
                <w:sz w:val="20"/>
                <w:szCs w:val="20"/>
              </w:rPr>
              <w:t>л</w:t>
            </w:r>
            <w:r>
              <w:rPr>
                <w:rFonts w:eastAsia="Times New Roman" w:cs="Times New Roman" w:ascii="Times New Roman" w:hAnsi="Times New Roman"/>
                <w:color w:val="000000"/>
                <w:spacing w:val="-4"/>
                <w:sz w:val="20"/>
                <w:szCs w:val="20"/>
              </w:rPr>
              <w:t>о</w:t>
            </w:r>
            <w:r>
              <w:rPr>
                <w:rFonts w:eastAsia="Times New Roman" w:cs="Times New Roman" w:ascii="Times New Roman" w:hAnsi="Times New Roman"/>
                <w:color w:val="000000"/>
                <w:spacing w:val="1"/>
                <w:sz w:val="20"/>
                <w:szCs w:val="20"/>
              </w:rPr>
              <w:t>в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 xml:space="preserve"> из </w:t>
            </w:r>
            <w:r>
              <w:rPr>
                <w:rFonts w:eastAsia="Times New Roman" w:cs="Times New Roman" w:ascii="Times New Roman" w:hAnsi="Times New Roman"/>
                <w:color w:val="000000"/>
                <w:spacing w:val="-1"/>
                <w:sz w:val="20"/>
                <w:szCs w:val="20"/>
              </w:rPr>
              <w:t>ка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т</w:t>
            </w:r>
            <w:r>
              <w:rPr>
                <w:rFonts w:eastAsia="Times New Roman" w:cs="Times New Roman" w:ascii="Times New Roman" w:hAnsi="Times New Roman"/>
                <w:color w:val="000000"/>
                <w:spacing w:val="-1"/>
                <w:sz w:val="20"/>
                <w:szCs w:val="20"/>
              </w:rPr>
              <w:t>е</w:t>
            </w:r>
            <w:r>
              <w:rPr>
                <w:rFonts w:eastAsia="Times New Roman" w:cs="Times New Roman" w:ascii="Times New Roman" w:hAnsi="Times New Roman"/>
                <w:color w:val="000000"/>
                <w:spacing w:val="1"/>
                <w:sz w:val="20"/>
                <w:szCs w:val="20"/>
              </w:rPr>
              <w:t>г</w:t>
            </w:r>
            <w:r>
              <w:rPr>
                <w:rFonts w:eastAsia="Times New Roman" w:cs="Times New Roman" w:ascii="Times New Roman" w:hAnsi="Times New Roman"/>
                <w:color w:val="000000"/>
                <w:spacing w:val="-4"/>
                <w:sz w:val="20"/>
                <w:szCs w:val="20"/>
              </w:rPr>
              <w:t>о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р</w:t>
            </w:r>
            <w:r>
              <w:rPr>
                <w:rFonts w:eastAsia="Times New Roman" w:cs="Times New Roman" w:ascii="Times New Roman" w:hAnsi="Times New Roman"/>
                <w:color w:val="000000"/>
                <w:spacing w:val="1"/>
                <w:sz w:val="20"/>
                <w:szCs w:val="20"/>
              </w:rPr>
              <w:t>и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и</w:t>
            </w:r>
            <w:r>
              <w:rPr>
                <w:rFonts w:eastAsia="Times New Roman" w:cs="Times New Roman" w:ascii="Times New Roman" w:hAnsi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«Овощи, фрукты»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способности к самооценке на основе критериев успешности учебной.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работать с несложной по содержанию и структуре информацией (понимать устное высказывание), пользоваться знаками.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использовать речь для планирования и регуляции своей деятельности.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  выполнять задание от начала до конца.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257" w:hRule="atLeast"/>
        </w:trPr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-257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shd w:fill="FFFFFF" w:val="clear"/>
              </w:rPr>
              <w:t>Урок-игра «Это что</w:t>
            </w:r>
            <w:r>
              <w:rPr>
                <w:rFonts w:cs="Times New Roman" w:ascii="Times New Roman" w:hAnsi="Times New Roman"/>
                <w:color w:val="000000"/>
                <w:sz w:val="20"/>
                <w:szCs w:val="20"/>
                <w:shd w:fill="FFFFFF" w:val="clear"/>
                <w:lang w:val="en-US"/>
              </w:rPr>
              <w:t>?</w:t>
            </w:r>
            <w:r>
              <w:rPr>
                <w:rFonts w:cs="Times New Roman" w:ascii="Times New Roman" w:hAnsi="Times New Roman"/>
                <w:color w:val="000000"/>
                <w:sz w:val="20"/>
                <w:szCs w:val="20"/>
                <w:shd w:fill="FFFFFF" w:val="clear"/>
              </w:rPr>
              <w:t>»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Умение называть и указывать картинки с предметами «Овощи, фрукты »по просьбе учителя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способности к самооценке на основе критериев успешности учебной.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работать с несложной по содержанию и структуре информацией (понимать устное высказывание), пользоваться знаками.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использовать речь для планирования и регуляции своей деятельности.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  выполнять задание от начала до конца.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985" w:hRule="atLeast"/>
        </w:trPr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-257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Понимание , указывание слов, обозначающих предмет  «Транспорт</w:t>
            </w: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 xml:space="preserve">».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Использование приёмов глобального чтения.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2ч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узнавать и показывать картинки   «Транспорт» по предметным картинкам .</w:t>
            </w:r>
          </w:p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работать с несложной по содержанию и структуре информацией (понимать устное высказывание), пользоваться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 выполнять задание с заданными качественными параметрами.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shd w:fill="FFFFFF" w:val="clear"/>
              </w:rPr>
              <w:t>Формирование уважительного отношения к окружающим.</w:t>
            </w:r>
          </w:p>
        </w:tc>
      </w:tr>
      <w:tr>
        <w:trPr>
          <w:trHeight w:val="2048" w:hRule="atLeast"/>
        </w:trPr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-257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i/>
                <w:sz w:val="20"/>
                <w:szCs w:val="20"/>
              </w:rPr>
              <w:t>«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Называние»  слов категории «Транспорт»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1ч</w:t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Формировать навыки 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само</w:t>
            </w:r>
            <w:r>
              <w:rPr>
                <w:rFonts w:eastAsia="Times New Roman" w:cs="Times New Roman" w:ascii="Times New Roman" w:hAnsi="Times New Roman"/>
                <w:color w:val="000000"/>
                <w:spacing w:val="-1"/>
                <w:sz w:val="20"/>
                <w:szCs w:val="20"/>
              </w:rPr>
              <w:t>с</w:t>
            </w:r>
            <w:r>
              <w:rPr>
                <w:rFonts w:eastAsia="Times New Roman" w:cs="Times New Roman" w:ascii="Times New Roman" w:hAnsi="Times New Roman"/>
                <w:color w:val="000000"/>
                <w:spacing w:val="3"/>
                <w:sz w:val="20"/>
                <w:szCs w:val="20"/>
              </w:rPr>
              <w:t>т</w:t>
            </w:r>
            <w:r>
              <w:rPr>
                <w:rFonts w:eastAsia="Times New Roman" w:cs="Times New Roman" w:ascii="Times New Roman" w:hAnsi="Times New Roman"/>
                <w:color w:val="000000"/>
                <w:spacing w:val="-3"/>
                <w:sz w:val="20"/>
                <w:szCs w:val="20"/>
              </w:rPr>
              <w:t>о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ят</w:t>
            </w:r>
            <w:r>
              <w:rPr>
                <w:rFonts w:eastAsia="Times New Roman" w:cs="Times New Roman" w:ascii="Times New Roman" w:hAnsi="Times New Roman"/>
                <w:color w:val="000000"/>
                <w:spacing w:val="-1"/>
                <w:sz w:val="20"/>
                <w:szCs w:val="20"/>
              </w:rPr>
              <w:t>е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льного</w:t>
            </w:r>
            <w:r>
              <w:rPr>
                <w:rFonts w:eastAsia="Times New Roman" w:cs="Times New Roman" w:ascii="Times New Roman" w:hAnsi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 xml:space="preserve">или </w:t>
            </w:r>
            <w:r>
              <w:rPr>
                <w:rFonts w:eastAsia="Times New Roman" w:cs="Times New Roman" w:ascii="Times New Roman" w:hAnsi="Times New Roman"/>
                <w:color w:val="000000"/>
                <w:spacing w:val="1"/>
                <w:sz w:val="20"/>
                <w:szCs w:val="20"/>
              </w:rPr>
              <w:t>с</w:t>
            </w:r>
            <w:r>
              <w:rPr>
                <w:rFonts w:eastAsia="Times New Roman" w:cs="Times New Roman" w:ascii="Times New Roman" w:hAnsi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5"/>
                <w:sz w:val="20"/>
                <w:szCs w:val="20"/>
              </w:rPr>
              <w:t>п</w:t>
            </w:r>
            <w:r>
              <w:rPr>
                <w:rFonts w:eastAsia="Times New Roman" w:cs="Times New Roman" w:ascii="Times New Roman" w:hAnsi="Times New Roman"/>
                <w:color w:val="000000"/>
                <w:spacing w:val="-3"/>
                <w:sz w:val="20"/>
                <w:szCs w:val="20"/>
              </w:rPr>
              <w:t>о</w:t>
            </w:r>
            <w:r>
              <w:rPr>
                <w:rFonts w:eastAsia="Times New Roman" w:cs="Times New Roman" w:ascii="Times New Roman" w:hAnsi="Times New Roman"/>
                <w:color w:val="000000"/>
                <w:spacing w:val="1"/>
                <w:sz w:val="20"/>
                <w:szCs w:val="20"/>
              </w:rPr>
              <w:t>м</w:t>
            </w:r>
            <w:r>
              <w:rPr>
                <w:rFonts w:eastAsia="Times New Roman" w:cs="Times New Roman" w:ascii="Times New Roman" w:hAnsi="Times New Roman"/>
                <w:color w:val="000000"/>
                <w:spacing w:val="-2"/>
                <w:sz w:val="20"/>
                <w:szCs w:val="20"/>
              </w:rPr>
              <w:t>о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щью</w:t>
            </w:r>
            <w:r>
              <w:rPr>
                <w:rFonts w:eastAsia="Times New Roman" w:cs="Times New Roman" w:ascii="Times New Roman" w:hAnsi="Times New Roman"/>
                <w:color w:val="000000"/>
                <w:spacing w:val="5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-9"/>
                <w:sz w:val="20"/>
                <w:szCs w:val="20"/>
              </w:rPr>
              <w:t>у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ч</w:t>
            </w:r>
            <w:r>
              <w:rPr>
                <w:rFonts w:eastAsia="Times New Roman" w:cs="Times New Roman" w:ascii="Times New Roman" w:hAnsi="Times New Roman"/>
                <w:color w:val="000000"/>
                <w:spacing w:val="1"/>
                <w:sz w:val="20"/>
                <w:szCs w:val="20"/>
              </w:rPr>
              <w:t>и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 xml:space="preserve">теля </w:t>
            </w:r>
            <w:r>
              <w:rPr>
                <w:rFonts w:eastAsia="Times New Roman" w:cs="Times New Roman" w:ascii="Times New Roman" w:hAnsi="Times New Roman"/>
                <w:color w:val="000000"/>
                <w:spacing w:val="1"/>
                <w:sz w:val="20"/>
                <w:szCs w:val="20"/>
              </w:rPr>
              <w:t>произношения</w:t>
            </w:r>
            <w:r>
              <w:rPr>
                <w:rFonts w:eastAsia="Times New Roman" w:cs="Times New Roman" w:ascii="Times New Roman" w:hAnsi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1"/>
                <w:sz w:val="20"/>
                <w:szCs w:val="20"/>
              </w:rPr>
              <w:t>п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р</w:t>
            </w:r>
            <w:r>
              <w:rPr>
                <w:rFonts w:eastAsia="Times New Roman" w:cs="Times New Roman" w:ascii="Times New Roman" w:hAnsi="Times New Roman"/>
                <w:color w:val="000000"/>
                <w:spacing w:val="-4"/>
                <w:sz w:val="20"/>
                <w:szCs w:val="20"/>
              </w:rPr>
              <w:t>о</w:t>
            </w:r>
            <w:r>
              <w:rPr>
                <w:rFonts w:eastAsia="Times New Roman" w:cs="Times New Roman" w:ascii="Times New Roman" w:hAnsi="Times New Roman"/>
                <w:color w:val="000000"/>
                <w:spacing w:val="-1"/>
                <w:sz w:val="20"/>
                <w:szCs w:val="20"/>
              </w:rPr>
              <w:t>с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тых по з</w:t>
            </w:r>
            <w:r>
              <w:rPr>
                <w:rFonts w:eastAsia="Times New Roman" w:cs="Times New Roman" w:ascii="Times New Roman" w:hAnsi="Times New Roman"/>
                <w:color w:val="000000"/>
                <w:spacing w:val="6"/>
                <w:sz w:val="20"/>
                <w:szCs w:val="20"/>
              </w:rPr>
              <w:t>в</w:t>
            </w:r>
            <w:r>
              <w:rPr>
                <w:rFonts w:eastAsia="Times New Roman" w:cs="Times New Roman" w:ascii="Times New Roman" w:hAnsi="Times New Roman"/>
                <w:color w:val="000000"/>
                <w:spacing w:val="-7"/>
                <w:sz w:val="20"/>
                <w:szCs w:val="20"/>
              </w:rPr>
              <w:t>у</w:t>
            </w:r>
            <w:r>
              <w:rPr>
                <w:rFonts w:eastAsia="Times New Roman" w:cs="Times New Roman" w:ascii="Times New Roman" w:hAnsi="Times New Roman"/>
                <w:color w:val="000000"/>
                <w:spacing w:val="1"/>
                <w:sz w:val="20"/>
                <w:szCs w:val="20"/>
              </w:rPr>
              <w:t>к</w:t>
            </w:r>
            <w:r>
              <w:rPr>
                <w:rFonts w:eastAsia="Times New Roman" w:cs="Times New Roman" w:ascii="Times New Roman" w:hAnsi="Times New Roman"/>
                <w:color w:val="000000"/>
                <w:spacing w:val="-3"/>
                <w:sz w:val="20"/>
                <w:szCs w:val="20"/>
              </w:rPr>
              <w:t>о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во</w:t>
            </w:r>
            <w:r>
              <w:rPr>
                <w:rFonts w:eastAsia="Times New Roman" w:cs="Times New Roman" w:ascii="Times New Roman" w:hAnsi="Times New Roman"/>
                <w:color w:val="000000"/>
                <w:spacing w:val="3"/>
                <w:sz w:val="20"/>
                <w:szCs w:val="20"/>
              </w:rPr>
              <w:t>м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у</w:t>
            </w:r>
            <w:r>
              <w:rPr>
                <w:rFonts w:eastAsia="Times New Roman" w:cs="Times New Roman" w:ascii="Times New Roman" w:hAnsi="Times New Roman"/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2"/>
                <w:sz w:val="20"/>
                <w:szCs w:val="20"/>
              </w:rPr>
              <w:t>с</w:t>
            </w:r>
            <w:r>
              <w:rPr>
                <w:rFonts w:eastAsia="Times New Roman" w:cs="Times New Roman" w:ascii="Times New Roman" w:hAnsi="Times New Roman"/>
                <w:color w:val="000000"/>
                <w:spacing w:val="-2"/>
                <w:sz w:val="20"/>
                <w:szCs w:val="20"/>
              </w:rPr>
              <w:t>ос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та</w:t>
            </w:r>
            <w:r>
              <w:rPr>
                <w:rFonts w:eastAsia="Times New Roman" w:cs="Times New Roman" w:ascii="Times New Roman" w:hAnsi="Times New Roman"/>
                <w:color w:val="000000"/>
                <w:spacing w:val="4"/>
                <w:sz w:val="20"/>
                <w:szCs w:val="20"/>
              </w:rPr>
              <w:t>в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у</w:t>
            </w:r>
            <w:r>
              <w:rPr>
                <w:rFonts w:eastAsia="Times New Roman" w:cs="Times New Roman" w:ascii="Times New Roman" w:hAnsi="Times New Roman"/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-2"/>
                <w:sz w:val="20"/>
                <w:szCs w:val="20"/>
              </w:rPr>
              <w:t>с</w:t>
            </w:r>
            <w:r>
              <w:rPr>
                <w:rFonts w:eastAsia="Times New Roman" w:cs="Times New Roman" w:ascii="Times New Roman" w:hAnsi="Times New Roman"/>
                <w:color w:val="000000"/>
                <w:spacing w:val="5"/>
                <w:sz w:val="20"/>
                <w:szCs w:val="20"/>
              </w:rPr>
              <w:t>л</w:t>
            </w:r>
            <w:r>
              <w:rPr>
                <w:rFonts w:eastAsia="Times New Roman" w:cs="Times New Roman" w:ascii="Times New Roman" w:hAnsi="Times New Roman"/>
                <w:color w:val="000000"/>
                <w:spacing w:val="-4"/>
                <w:sz w:val="20"/>
                <w:szCs w:val="20"/>
              </w:rPr>
              <w:t>о</w:t>
            </w:r>
            <w:r>
              <w:rPr>
                <w:rFonts w:eastAsia="Times New Roman" w:cs="Times New Roman" w:ascii="Times New Roman" w:hAnsi="Times New Roman"/>
                <w:color w:val="000000"/>
                <w:spacing w:val="1"/>
                <w:sz w:val="20"/>
                <w:szCs w:val="20"/>
              </w:rPr>
              <w:t>в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 xml:space="preserve"> из </w:t>
            </w:r>
            <w:r>
              <w:rPr>
                <w:rFonts w:eastAsia="Times New Roman" w:cs="Times New Roman" w:ascii="Times New Roman" w:hAnsi="Times New Roman"/>
                <w:color w:val="000000"/>
                <w:spacing w:val="-1"/>
                <w:sz w:val="20"/>
                <w:szCs w:val="20"/>
              </w:rPr>
              <w:t>ка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т</w:t>
            </w:r>
            <w:r>
              <w:rPr>
                <w:rFonts w:eastAsia="Times New Roman" w:cs="Times New Roman" w:ascii="Times New Roman" w:hAnsi="Times New Roman"/>
                <w:color w:val="000000"/>
                <w:spacing w:val="-1"/>
                <w:sz w:val="20"/>
                <w:szCs w:val="20"/>
              </w:rPr>
              <w:t>е</w:t>
            </w:r>
            <w:r>
              <w:rPr>
                <w:rFonts w:eastAsia="Times New Roman" w:cs="Times New Roman" w:ascii="Times New Roman" w:hAnsi="Times New Roman"/>
                <w:color w:val="000000"/>
                <w:spacing w:val="1"/>
                <w:sz w:val="20"/>
                <w:szCs w:val="20"/>
              </w:rPr>
              <w:t>г</w:t>
            </w:r>
            <w:r>
              <w:rPr>
                <w:rFonts w:eastAsia="Times New Roman" w:cs="Times New Roman" w:ascii="Times New Roman" w:hAnsi="Times New Roman"/>
                <w:color w:val="000000"/>
                <w:spacing w:val="-4"/>
                <w:sz w:val="20"/>
                <w:szCs w:val="20"/>
              </w:rPr>
              <w:t>о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р</w:t>
            </w:r>
            <w:r>
              <w:rPr>
                <w:rFonts w:eastAsia="Times New Roman" w:cs="Times New Roman" w:ascii="Times New Roman" w:hAnsi="Times New Roman"/>
                <w:color w:val="000000"/>
                <w:spacing w:val="1"/>
                <w:sz w:val="20"/>
                <w:szCs w:val="20"/>
              </w:rPr>
              <w:t>и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и</w:t>
            </w:r>
            <w:r>
              <w:rPr>
                <w:rFonts w:eastAsia="Times New Roman" w:cs="Times New Roman" w:ascii="Times New Roman" w:hAnsi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«Транспорт»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ориентации на понимание и принятие предложений и оценки учителя.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работать с несложной по содержанию и структуре информацией (понимать устное высказывание), пользоваться знаками.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понимать обращенную речь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 выполнять учебные действия в материализованной форме.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уважительного отношения к собеседнику.</w:t>
            </w:r>
          </w:p>
        </w:tc>
      </w:tr>
      <w:tr>
        <w:trPr>
          <w:trHeight w:val="2125" w:hRule="atLeast"/>
        </w:trPr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-257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Понимание слов, обозначающих предмет  «Мебель»</w:t>
            </w:r>
          </w:p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Использование приёмов глобального чтения.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2ч</w:t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узнавать и показывать картинки   «Мебель» по предметным картинкам</w:t>
            </w:r>
          </w:p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Использование приёмов глобального чтения.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понимать причины успешности   и   не успешности учебной деятельности.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работать с несложной по содержанию и структуре информацией (понимать устное высказывание), пользоваться знаками, мимикой, взглядом.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 задавать вопросы необходимые для сотрудничества с партнёром.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 выполнять действия по образцу.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0"/>
                <w:szCs w:val="20"/>
                <w:shd w:fill="FFFFFF" w:val="clear"/>
              </w:rPr>
              <w:t>Воспитание у детей стремления исправлять  недостатки речи.</w:t>
            </w:r>
          </w:p>
        </w:tc>
      </w:tr>
      <w:tr>
        <w:trPr>
          <w:trHeight w:val="2258" w:hRule="atLeast"/>
        </w:trPr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-257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i/>
                <w:sz w:val="20"/>
                <w:szCs w:val="20"/>
              </w:rPr>
              <w:t>«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Называние»  слов категории «Мебель»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2ч</w:t>
            </w:r>
          </w:p>
        </w:tc>
        <w:tc>
          <w:tcPr>
            <w:tcW w:w="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Формировать навыки 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само</w:t>
            </w:r>
            <w:r>
              <w:rPr>
                <w:rFonts w:eastAsia="Times New Roman" w:cs="Times New Roman" w:ascii="Times New Roman" w:hAnsi="Times New Roman"/>
                <w:color w:val="000000"/>
                <w:spacing w:val="-1"/>
                <w:sz w:val="20"/>
                <w:szCs w:val="20"/>
              </w:rPr>
              <w:t>с</w:t>
            </w:r>
            <w:r>
              <w:rPr>
                <w:rFonts w:eastAsia="Times New Roman" w:cs="Times New Roman" w:ascii="Times New Roman" w:hAnsi="Times New Roman"/>
                <w:color w:val="000000"/>
                <w:spacing w:val="3"/>
                <w:sz w:val="20"/>
                <w:szCs w:val="20"/>
              </w:rPr>
              <w:t>т</w:t>
            </w:r>
            <w:r>
              <w:rPr>
                <w:rFonts w:eastAsia="Times New Roman" w:cs="Times New Roman" w:ascii="Times New Roman" w:hAnsi="Times New Roman"/>
                <w:color w:val="000000"/>
                <w:spacing w:val="-3"/>
                <w:sz w:val="20"/>
                <w:szCs w:val="20"/>
              </w:rPr>
              <w:t>о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ят</w:t>
            </w:r>
            <w:r>
              <w:rPr>
                <w:rFonts w:eastAsia="Times New Roman" w:cs="Times New Roman" w:ascii="Times New Roman" w:hAnsi="Times New Roman"/>
                <w:color w:val="000000"/>
                <w:spacing w:val="-1"/>
                <w:sz w:val="20"/>
                <w:szCs w:val="20"/>
              </w:rPr>
              <w:t>е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льного</w:t>
            </w:r>
            <w:r>
              <w:rPr>
                <w:rFonts w:eastAsia="Times New Roman" w:cs="Times New Roman" w:ascii="Times New Roman" w:hAnsi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 xml:space="preserve">или </w:t>
            </w:r>
            <w:r>
              <w:rPr>
                <w:rFonts w:eastAsia="Times New Roman" w:cs="Times New Roman" w:ascii="Times New Roman" w:hAnsi="Times New Roman"/>
                <w:color w:val="000000"/>
                <w:spacing w:val="1"/>
                <w:sz w:val="20"/>
                <w:szCs w:val="20"/>
              </w:rPr>
              <w:t>с</w:t>
            </w:r>
            <w:r>
              <w:rPr>
                <w:rFonts w:eastAsia="Times New Roman" w:cs="Times New Roman" w:ascii="Times New Roman" w:hAnsi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5"/>
                <w:sz w:val="20"/>
                <w:szCs w:val="20"/>
              </w:rPr>
              <w:t>п</w:t>
            </w:r>
            <w:r>
              <w:rPr>
                <w:rFonts w:eastAsia="Times New Roman" w:cs="Times New Roman" w:ascii="Times New Roman" w:hAnsi="Times New Roman"/>
                <w:color w:val="000000"/>
                <w:spacing w:val="-3"/>
                <w:sz w:val="20"/>
                <w:szCs w:val="20"/>
              </w:rPr>
              <w:t>о</w:t>
            </w:r>
            <w:r>
              <w:rPr>
                <w:rFonts w:eastAsia="Times New Roman" w:cs="Times New Roman" w:ascii="Times New Roman" w:hAnsi="Times New Roman"/>
                <w:color w:val="000000"/>
                <w:spacing w:val="1"/>
                <w:sz w:val="20"/>
                <w:szCs w:val="20"/>
              </w:rPr>
              <w:t>м</w:t>
            </w:r>
            <w:r>
              <w:rPr>
                <w:rFonts w:eastAsia="Times New Roman" w:cs="Times New Roman" w:ascii="Times New Roman" w:hAnsi="Times New Roman"/>
                <w:color w:val="000000"/>
                <w:spacing w:val="-2"/>
                <w:sz w:val="20"/>
                <w:szCs w:val="20"/>
              </w:rPr>
              <w:t>о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щью</w:t>
            </w:r>
            <w:r>
              <w:rPr>
                <w:rFonts w:eastAsia="Times New Roman" w:cs="Times New Roman" w:ascii="Times New Roman" w:hAnsi="Times New Roman"/>
                <w:color w:val="000000"/>
                <w:spacing w:val="5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-9"/>
                <w:sz w:val="20"/>
                <w:szCs w:val="20"/>
              </w:rPr>
              <w:t>у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ч</w:t>
            </w:r>
            <w:r>
              <w:rPr>
                <w:rFonts w:eastAsia="Times New Roman" w:cs="Times New Roman" w:ascii="Times New Roman" w:hAnsi="Times New Roman"/>
                <w:color w:val="000000"/>
                <w:spacing w:val="1"/>
                <w:sz w:val="20"/>
                <w:szCs w:val="20"/>
              </w:rPr>
              <w:t>и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 xml:space="preserve">теля </w:t>
            </w:r>
            <w:r>
              <w:rPr>
                <w:rFonts w:eastAsia="Times New Roman" w:cs="Times New Roman" w:ascii="Times New Roman" w:hAnsi="Times New Roman"/>
                <w:color w:val="000000"/>
                <w:spacing w:val="1"/>
                <w:sz w:val="20"/>
                <w:szCs w:val="20"/>
              </w:rPr>
              <w:t>произношения</w:t>
            </w:r>
            <w:r>
              <w:rPr>
                <w:rFonts w:eastAsia="Times New Roman" w:cs="Times New Roman" w:ascii="Times New Roman" w:hAnsi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1"/>
                <w:sz w:val="20"/>
                <w:szCs w:val="20"/>
              </w:rPr>
              <w:t>п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р</w:t>
            </w:r>
            <w:r>
              <w:rPr>
                <w:rFonts w:eastAsia="Times New Roman" w:cs="Times New Roman" w:ascii="Times New Roman" w:hAnsi="Times New Roman"/>
                <w:color w:val="000000"/>
                <w:spacing w:val="-4"/>
                <w:sz w:val="20"/>
                <w:szCs w:val="20"/>
              </w:rPr>
              <w:t>о</w:t>
            </w:r>
            <w:r>
              <w:rPr>
                <w:rFonts w:eastAsia="Times New Roman" w:cs="Times New Roman" w:ascii="Times New Roman" w:hAnsi="Times New Roman"/>
                <w:color w:val="000000"/>
                <w:spacing w:val="-1"/>
                <w:sz w:val="20"/>
                <w:szCs w:val="20"/>
              </w:rPr>
              <w:t>с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тых по з</w:t>
            </w:r>
            <w:r>
              <w:rPr>
                <w:rFonts w:eastAsia="Times New Roman" w:cs="Times New Roman" w:ascii="Times New Roman" w:hAnsi="Times New Roman"/>
                <w:color w:val="000000"/>
                <w:spacing w:val="6"/>
                <w:sz w:val="20"/>
                <w:szCs w:val="20"/>
              </w:rPr>
              <w:t>в</w:t>
            </w:r>
            <w:r>
              <w:rPr>
                <w:rFonts w:eastAsia="Times New Roman" w:cs="Times New Roman" w:ascii="Times New Roman" w:hAnsi="Times New Roman"/>
                <w:color w:val="000000"/>
                <w:spacing w:val="-7"/>
                <w:sz w:val="20"/>
                <w:szCs w:val="20"/>
              </w:rPr>
              <w:t>у</w:t>
            </w:r>
            <w:r>
              <w:rPr>
                <w:rFonts w:eastAsia="Times New Roman" w:cs="Times New Roman" w:ascii="Times New Roman" w:hAnsi="Times New Roman"/>
                <w:color w:val="000000"/>
                <w:spacing w:val="1"/>
                <w:sz w:val="20"/>
                <w:szCs w:val="20"/>
              </w:rPr>
              <w:t>к</w:t>
            </w:r>
            <w:r>
              <w:rPr>
                <w:rFonts w:eastAsia="Times New Roman" w:cs="Times New Roman" w:ascii="Times New Roman" w:hAnsi="Times New Roman"/>
                <w:color w:val="000000"/>
                <w:spacing w:val="-3"/>
                <w:sz w:val="20"/>
                <w:szCs w:val="20"/>
              </w:rPr>
              <w:t>о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во</w:t>
            </w:r>
            <w:r>
              <w:rPr>
                <w:rFonts w:eastAsia="Times New Roman" w:cs="Times New Roman" w:ascii="Times New Roman" w:hAnsi="Times New Roman"/>
                <w:color w:val="000000"/>
                <w:spacing w:val="3"/>
                <w:sz w:val="20"/>
                <w:szCs w:val="20"/>
              </w:rPr>
              <w:t>м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у</w:t>
            </w:r>
            <w:r>
              <w:rPr>
                <w:rFonts w:eastAsia="Times New Roman" w:cs="Times New Roman" w:ascii="Times New Roman" w:hAnsi="Times New Roman"/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2"/>
                <w:sz w:val="20"/>
                <w:szCs w:val="20"/>
              </w:rPr>
              <w:t>с</w:t>
            </w:r>
            <w:r>
              <w:rPr>
                <w:rFonts w:eastAsia="Times New Roman" w:cs="Times New Roman" w:ascii="Times New Roman" w:hAnsi="Times New Roman"/>
                <w:color w:val="000000"/>
                <w:spacing w:val="-2"/>
                <w:sz w:val="20"/>
                <w:szCs w:val="20"/>
              </w:rPr>
              <w:t>ос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та</w:t>
            </w:r>
            <w:r>
              <w:rPr>
                <w:rFonts w:eastAsia="Times New Roman" w:cs="Times New Roman" w:ascii="Times New Roman" w:hAnsi="Times New Roman"/>
                <w:color w:val="000000"/>
                <w:spacing w:val="4"/>
                <w:sz w:val="20"/>
                <w:szCs w:val="20"/>
              </w:rPr>
              <w:t>в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у</w:t>
            </w:r>
            <w:r>
              <w:rPr>
                <w:rFonts w:eastAsia="Times New Roman" w:cs="Times New Roman" w:ascii="Times New Roman" w:hAnsi="Times New Roman"/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-2"/>
                <w:sz w:val="20"/>
                <w:szCs w:val="20"/>
              </w:rPr>
              <w:t>с</w:t>
            </w:r>
            <w:r>
              <w:rPr>
                <w:rFonts w:eastAsia="Times New Roman" w:cs="Times New Roman" w:ascii="Times New Roman" w:hAnsi="Times New Roman"/>
                <w:color w:val="000000"/>
                <w:spacing w:val="5"/>
                <w:sz w:val="20"/>
                <w:szCs w:val="20"/>
              </w:rPr>
              <w:t>л</w:t>
            </w:r>
            <w:r>
              <w:rPr>
                <w:rFonts w:eastAsia="Times New Roman" w:cs="Times New Roman" w:ascii="Times New Roman" w:hAnsi="Times New Roman"/>
                <w:color w:val="000000"/>
                <w:spacing w:val="-4"/>
                <w:sz w:val="20"/>
                <w:szCs w:val="20"/>
              </w:rPr>
              <w:t>о</w:t>
            </w:r>
            <w:r>
              <w:rPr>
                <w:rFonts w:eastAsia="Times New Roman" w:cs="Times New Roman" w:ascii="Times New Roman" w:hAnsi="Times New Roman"/>
                <w:color w:val="000000"/>
                <w:spacing w:val="1"/>
                <w:sz w:val="20"/>
                <w:szCs w:val="20"/>
              </w:rPr>
              <w:t>в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 xml:space="preserve"> из </w:t>
            </w:r>
            <w:r>
              <w:rPr>
                <w:rFonts w:eastAsia="Times New Roman" w:cs="Times New Roman" w:ascii="Times New Roman" w:hAnsi="Times New Roman"/>
                <w:color w:val="000000"/>
                <w:spacing w:val="-1"/>
                <w:sz w:val="20"/>
                <w:szCs w:val="20"/>
              </w:rPr>
              <w:t>ка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т</w:t>
            </w:r>
            <w:r>
              <w:rPr>
                <w:rFonts w:eastAsia="Times New Roman" w:cs="Times New Roman" w:ascii="Times New Roman" w:hAnsi="Times New Roman"/>
                <w:color w:val="000000"/>
                <w:spacing w:val="-1"/>
                <w:sz w:val="20"/>
                <w:szCs w:val="20"/>
              </w:rPr>
              <w:t>е</w:t>
            </w:r>
            <w:r>
              <w:rPr>
                <w:rFonts w:eastAsia="Times New Roman" w:cs="Times New Roman" w:ascii="Times New Roman" w:hAnsi="Times New Roman"/>
                <w:color w:val="000000"/>
                <w:spacing w:val="1"/>
                <w:sz w:val="20"/>
                <w:szCs w:val="20"/>
              </w:rPr>
              <w:t>г</w:t>
            </w:r>
            <w:r>
              <w:rPr>
                <w:rFonts w:eastAsia="Times New Roman" w:cs="Times New Roman" w:ascii="Times New Roman" w:hAnsi="Times New Roman"/>
                <w:color w:val="000000"/>
                <w:spacing w:val="-4"/>
                <w:sz w:val="20"/>
                <w:szCs w:val="20"/>
              </w:rPr>
              <w:t>о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р</w:t>
            </w:r>
            <w:r>
              <w:rPr>
                <w:rFonts w:eastAsia="Times New Roman" w:cs="Times New Roman" w:ascii="Times New Roman" w:hAnsi="Times New Roman"/>
                <w:color w:val="000000"/>
                <w:spacing w:val="1"/>
                <w:sz w:val="20"/>
                <w:szCs w:val="20"/>
              </w:rPr>
              <w:t>и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и</w:t>
            </w:r>
            <w:r>
              <w:rPr>
                <w:rFonts w:eastAsia="Times New Roman" w:cs="Times New Roman" w:ascii="Times New Roman" w:hAnsi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«Мебель».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</w:t>
            </w: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работать с несложной по содержанию и структуре информацией (понимать устное высказывание), пользоваться знаками, мимикой, взглядом.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0"/>
                <w:szCs w:val="20"/>
                <w:shd w:fill="FFFFFF" w:val="clear"/>
              </w:rPr>
              <w:t>Формирование стремления сохранять эмоциональное благополучие в своей адаптивной среде.</w:t>
            </w:r>
          </w:p>
        </w:tc>
      </w:tr>
      <w:tr>
        <w:trPr>
          <w:trHeight w:val="2258" w:hRule="atLeast"/>
        </w:trPr>
        <w:tc>
          <w:tcPr>
            <w:tcW w:w="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-257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Повторение темы.</w:t>
            </w:r>
          </w:p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Мебель.</w:t>
            </w:r>
          </w:p>
        </w:tc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8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1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Использование приёмов глобального чтения.</w:t>
            </w:r>
          </w:p>
        </w:tc>
        <w:tc>
          <w:tcPr>
            <w:tcW w:w="2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0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Развитие слухового восприятия. Практическое усвоение элементарных </w:t>
            </w:r>
            <w:r>
              <w:rPr>
                <w:rFonts w:cs="Times New Roman" w:ascii="Times New Roman" w:hAnsi="Times New Roman"/>
                <w:bCs/>
                <w:kern w:val="2"/>
                <w:sz w:val="20"/>
                <w:szCs w:val="20"/>
              </w:rPr>
              <w:t>простых по звуковому составу слов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0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договариваться и изменять свое поведение с учетом поведения других участников спорной ситуации.</w:t>
            </w:r>
          </w:p>
        </w:tc>
        <w:tc>
          <w:tcPr>
            <w:tcW w:w="1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3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820" w:hRule="atLeast"/>
        </w:trPr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-257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Arial Unicode MS" w:ascii="Times New Roman" w:hAnsi="Times New Roman"/>
                <w:bCs/>
                <w:color w:val="00000A"/>
                <w:kern w:val="2"/>
                <w:sz w:val="20"/>
                <w:szCs w:val="20"/>
                <w:lang w:eastAsia="ar-SA"/>
              </w:rPr>
              <w:t>Понимание ( указание)слов, обозначающих действия предмета (пить, есть, сидеть, стоять, бегать, спать, рисовать, играть, гулять и др.).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2ч</w:t>
            </w:r>
          </w:p>
        </w:tc>
        <w:tc>
          <w:tcPr>
            <w:tcW w:w="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Формирование навыков понимания </w:t>
            </w:r>
            <w:r>
              <w:rPr>
                <w:rFonts w:eastAsia="Arial Unicode MS" w:ascii="Times New Roman" w:hAnsi="Times New Roman"/>
                <w:bCs/>
                <w:color w:val="00000A"/>
                <w:kern w:val="2"/>
                <w:sz w:val="20"/>
                <w:szCs w:val="20"/>
                <w:lang w:eastAsia="ar-SA"/>
              </w:rPr>
              <w:t>( указание)слов, обозначающих действия предмета (пить, есть, сидеть, стоять, бегать, спать, рисовать, играть, гулять и др.).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ориентироваться на самоанализ и самоконтроль результата, на анализ соответствия результатов требованиям конкрет. задачи, на понимание предложений и оценок учителей.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работать с несложной по содержанию и структуре информацией (понимать устное высказывание), пользоваться знаками, мимикой, взглядом.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адекватно реагировать на внешний контроль и оценку,</w:t>
            </w:r>
          </w:p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корректировать в соответствии с ней свою деятельность.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 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культуры общения и коммуникативных навыков учащегося.</w:t>
            </w:r>
          </w:p>
        </w:tc>
      </w:tr>
      <w:tr>
        <w:trPr>
          <w:trHeight w:val="2820" w:hRule="atLeast"/>
        </w:trPr>
        <w:tc>
          <w:tcPr>
            <w:tcW w:w="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-257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Закрепление темы.</w:t>
            </w:r>
          </w:p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Действие предмета</w:t>
            </w:r>
          </w:p>
        </w:tc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8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1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Формировать навыки 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само</w:t>
            </w:r>
            <w:r>
              <w:rPr>
                <w:rFonts w:eastAsia="Times New Roman" w:cs="Times New Roman" w:ascii="Times New Roman" w:hAnsi="Times New Roman"/>
                <w:color w:val="000000"/>
                <w:spacing w:val="-1"/>
                <w:sz w:val="20"/>
                <w:szCs w:val="20"/>
              </w:rPr>
              <w:t>с</w:t>
            </w:r>
            <w:r>
              <w:rPr>
                <w:rFonts w:eastAsia="Times New Roman" w:cs="Times New Roman" w:ascii="Times New Roman" w:hAnsi="Times New Roman"/>
                <w:color w:val="000000"/>
                <w:spacing w:val="3"/>
                <w:sz w:val="20"/>
                <w:szCs w:val="20"/>
              </w:rPr>
              <w:t>т</w:t>
            </w:r>
            <w:r>
              <w:rPr>
                <w:rFonts w:eastAsia="Times New Roman" w:cs="Times New Roman" w:ascii="Times New Roman" w:hAnsi="Times New Roman"/>
                <w:color w:val="000000"/>
                <w:spacing w:val="-3"/>
                <w:sz w:val="20"/>
                <w:szCs w:val="20"/>
              </w:rPr>
              <w:t>о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ят</w:t>
            </w:r>
            <w:r>
              <w:rPr>
                <w:rFonts w:eastAsia="Times New Roman" w:cs="Times New Roman" w:ascii="Times New Roman" w:hAnsi="Times New Roman"/>
                <w:color w:val="000000"/>
                <w:spacing w:val="-1"/>
                <w:sz w:val="20"/>
                <w:szCs w:val="20"/>
              </w:rPr>
              <w:t>е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льного</w:t>
            </w:r>
            <w:r>
              <w:rPr>
                <w:rFonts w:eastAsia="Times New Roman" w:cs="Times New Roman" w:ascii="Times New Roman" w:hAnsi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 xml:space="preserve">или </w:t>
            </w:r>
            <w:r>
              <w:rPr>
                <w:rFonts w:eastAsia="Times New Roman" w:cs="Times New Roman" w:ascii="Times New Roman" w:hAnsi="Times New Roman"/>
                <w:color w:val="000000"/>
                <w:spacing w:val="1"/>
                <w:sz w:val="20"/>
                <w:szCs w:val="20"/>
              </w:rPr>
              <w:t>с</w:t>
            </w:r>
            <w:r>
              <w:rPr>
                <w:rFonts w:eastAsia="Times New Roman" w:cs="Times New Roman" w:ascii="Times New Roman" w:hAnsi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5"/>
                <w:sz w:val="20"/>
                <w:szCs w:val="20"/>
              </w:rPr>
              <w:t>п</w:t>
            </w:r>
            <w:r>
              <w:rPr>
                <w:rFonts w:eastAsia="Times New Roman" w:cs="Times New Roman" w:ascii="Times New Roman" w:hAnsi="Times New Roman"/>
                <w:color w:val="000000"/>
                <w:spacing w:val="-3"/>
                <w:sz w:val="20"/>
                <w:szCs w:val="20"/>
              </w:rPr>
              <w:t>о</w:t>
            </w:r>
            <w:r>
              <w:rPr>
                <w:rFonts w:eastAsia="Times New Roman" w:cs="Times New Roman" w:ascii="Times New Roman" w:hAnsi="Times New Roman"/>
                <w:color w:val="000000"/>
                <w:spacing w:val="1"/>
                <w:sz w:val="20"/>
                <w:szCs w:val="20"/>
              </w:rPr>
              <w:t>м</w:t>
            </w:r>
            <w:r>
              <w:rPr>
                <w:rFonts w:eastAsia="Times New Roman" w:cs="Times New Roman" w:ascii="Times New Roman" w:hAnsi="Times New Roman"/>
                <w:color w:val="000000"/>
                <w:spacing w:val="-2"/>
                <w:sz w:val="20"/>
                <w:szCs w:val="20"/>
              </w:rPr>
              <w:t>о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щью</w:t>
            </w:r>
            <w:r>
              <w:rPr>
                <w:rFonts w:eastAsia="Times New Roman" w:cs="Times New Roman" w:ascii="Times New Roman" w:hAnsi="Times New Roman"/>
                <w:color w:val="000000"/>
                <w:spacing w:val="5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-9"/>
                <w:sz w:val="20"/>
                <w:szCs w:val="20"/>
              </w:rPr>
              <w:t>у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ч</w:t>
            </w:r>
            <w:r>
              <w:rPr>
                <w:rFonts w:eastAsia="Times New Roman" w:cs="Times New Roman" w:ascii="Times New Roman" w:hAnsi="Times New Roman"/>
                <w:color w:val="000000"/>
                <w:spacing w:val="1"/>
                <w:sz w:val="20"/>
                <w:szCs w:val="20"/>
              </w:rPr>
              <w:t>и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теля.</w:t>
            </w:r>
          </w:p>
        </w:tc>
        <w:tc>
          <w:tcPr>
            <w:tcW w:w="2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способности к самооценке на основе критериев успешности учебной.</w:t>
            </w:r>
          </w:p>
        </w:tc>
        <w:tc>
          <w:tcPr>
            <w:tcW w:w="20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работать с несложной по содержанию и структуре информацией.</w:t>
            </w:r>
          </w:p>
        </w:tc>
        <w:tc>
          <w:tcPr>
            <w:tcW w:w="20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 строить сообщение в устной  форме.</w:t>
            </w:r>
          </w:p>
        </w:tc>
        <w:tc>
          <w:tcPr>
            <w:tcW w:w="1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 адекватно воспринимать предложения и оценку учителя</w:t>
            </w:r>
          </w:p>
        </w:tc>
        <w:tc>
          <w:tcPr>
            <w:tcW w:w="13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1380" w:hRule="atLeast"/>
        </w:trPr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kern w:val="2"/>
                <w:sz w:val="20"/>
                <w:szCs w:val="20"/>
              </w:rPr>
              <w:t xml:space="preserve">Называние </w:t>
            </w:r>
            <w:r>
              <w:rPr>
                <w:rFonts w:eastAsia="Arial Unicode MS" w:ascii="Times New Roman" w:hAnsi="Times New Roman"/>
                <w:bCs/>
                <w:color w:val="00000A"/>
                <w:kern w:val="2"/>
                <w:sz w:val="20"/>
                <w:szCs w:val="20"/>
                <w:lang w:eastAsia="ar-SA"/>
              </w:rPr>
              <w:t xml:space="preserve"> слов, обозначающих действия предмета (пить, есть, сидеть, стоять, бегать, спать, рисовать, играть, гулять и др.).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Формировать навыки 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само</w:t>
            </w:r>
            <w:r>
              <w:rPr>
                <w:rFonts w:eastAsia="Times New Roman" w:cs="Times New Roman" w:ascii="Times New Roman" w:hAnsi="Times New Roman"/>
                <w:color w:val="000000"/>
                <w:spacing w:val="-1"/>
                <w:sz w:val="20"/>
                <w:szCs w:val="20"/>
              </w:rPr>
              <w:t>с</w:t>
            </w:r>
            <w:r>
              <w:rPr>
                <w:rFonts w:eastAsia="Times New Roman" w:cs="Times New Roman" w:ascii="Times New Roman" w:hAnsi="Times New Roman"/>
                <w:color w:val="000000"/>
                <w:spacing w:val="3"/>
                <w:sz w:val="20"/>
                <w:szCs w:val="20"/>
              </w:rPr>
              <w:t>т</w:t>
            </w:r>
            <w:r>
              <w:rPr>
                <w:rFonts w:eastAsia="Times New Roman" w:cs="Times New Roman" w:ascii="Times New Roman" w:hAnsi="Times New Roman"/>
                <w:color w:val="000000"/>
                <w:spacing w:val="-3"/>
                <w:sz w:val="20"/>
                <w:szCs w:val="20"/>
              </w:rPr>
              <w:t>о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ят</w:t>
            </w:r>
            <w:r>
              <w:rPr>
                <w:rFonts w:eastAsia="Times New Roman" w:cs="Times New Roman" w:ascii="Times New Roman" w:hAnsi="Times New Roman"/>
                <w:color w:val="000000"/>
                <w:spacing w:val="-1"/>
                <w:sz w:val="20"/>
                <w:szCs w:val="20"/>
              </w:rPr>
              <w:t>е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льного</w:t>
            </w:r>
            <w:r>
              <w:rPr>
                <w:rFonts w:eastAsia="Times New Roman" w:cs="Times New Roman" w:ascii="Times New Roman" w:hAnsi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 xml:space="preserve">или </w:t>
            </w:r>
            <w:r>
              <w:rPr>
                <w:rFonts w:eastAsia="Times New Roman" w:cs="Times New Roman" w:ascii="Times New Roman" w:hAnsi="Times New Roman"/>
                <w:color w:val="000000"/>
                <w:spacing w:val="1"/>
                <w:sz w:val="20"/>
                <w:szCs w:val="20"/>
              </w:rPr>
              <w:t>с</w:t>
            </w:r>
            <w:r>
              <w:rPr>
                <w:rFonts w:eastAsia="Times New Roman" w:cs="Times New Roman" w:ascii="Times New Roman" w:hAnsi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5"/>
                <w:sz w:val="20"/>
                <w:szCs w:val="20"/>
              </w:rPr>
              <w:t>п</w:t>
            </w:r>
            <w:r>
              <w:rPr>
                <w:rFonts w:eastAsia="Times New Roman" w:cs="Times New Roman" w:ascii="Times New Roman" w:hAnsi="Times New Roman"/>
                <w:color w:val="000000"/>
                <w:spacing w:val="-3"/>
                <w:sz w:val="20"/>
                <w:szCs w:val="20"/>
              </w:rPr>
              <w:t>о</w:t>
            </w:r>
            <w:r>
              <w:rPr>
                <w:rFonts w:eastAsia="Times New Roman" w:cs="Times New Roman" w:ascii="Times New Roman" w:hAnsi="Times New Roman"/>
                <w:color w:val="000000"/>
                <w:spacing w:val="1"/>
                <w:sz w:val="20"/>
                <w:szCs w:val="20"/>
              </w:rPr>
              <w:t>м</w:t>
            </w:r>
            <w:r>
              <w:rPr>
                <w:rFonts w:eastAsia="Times New Roman" w:cs="Times New Roman" w:ascii="Times New Roman" w:hAnsi="Times New Roman"/>
                <w:color w:val="000000"/>
                <w:spacing w:val="-2"/>
                <w:sz w:val="20"/>
                <w:szCs w:val="20"/>
              </w:rPr>
              <w:t>о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щью</w:t>
            </w:r>
            <w:r>
              <w:rPr>
                <w:rFonts w:eastAsia="Times New Roman" w:cs="Times New Roman" w:ascii="Times New Roman" w:hAnsi="Times New Roman"/>
                <w:color w:val="000000"/>
                <w:spacing w:val="5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-9"/>
                <w:sz w:val="20"/>
                <w:szCs w:val="20"/>
              </w:rPr>
              <w:t>у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ч</w:t>
            </w:r>
            <w:r>
              <w:rPr>
                <w:rFonts w:eastAsia="Times New Roman" w:cs="Times New Roman" w:ascii="Times New Roman" w:hAnsi="Times New Roman"/>
                <w:color w:val="000000"/>
                <w:spacing w:val="1"/>
                <w:sz w:val="20"/>
                <w:szCs w:val="20"/>
              </w:rPr>
              <w:t>и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 xml:space="preserve">теля </w:t>
            </w:r>
            <w:r>
              <w:rPr>
                <w:rFonts w:eastAsia="Times New Roman" w:cs="Times New Roman" w:ascii="Times New Roman" w:hAnsi="Times New Roman"/>
                <w:color w:val="000000"/>
                <w:spacing w:val="1"/>
                <w:sz w:val="20"/>
                <w:szCs w:val="20"/>
              </w:rPr>
              <w:t>произношения</w:t>
            </w:r>
            <w:r>
              <w:rPr>
                <w:rFonts w:eastAsia="Times New Roman" w:cs="Times New Roman" w:ascii="Times New Roman" w:hAnsi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1"/>
                <w:sz w:val="20"/>
                <w:szCs w:val="20"/>
              </w:rPr>
              <w:t>п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р</w:t>
            </w:r>
            <w:r>
              <w:rPr>
                <w:rFonts w:eastAsia="Times New Roman" w:cs="Times New Roman" w:ascii="Times New Roman" w:hAnsi="Times New Roman"/>
                <w:color w:val="000000"/>
                <w:spacing w:val="-4"/>
                <w:sz w:val="20"/>
                <w:szCs w:val="20"/>
              </w:rPr>
              <w:t>о</w:t>
            </w:r>
            <w:r>
              <w:rPr>
                <w:rFonts w:eastAsia="Times New Roman" w:cs="Times New Roman" w:ascii="Times New Roman" w:hAnsi="Times New Roman"/>
                <w:color w:val="000000"/>
                <w:spacing w:val="-1"/>
                <w:sz w:val="20"/>
                <w:szCs w:val="20"/>
              </w:rPr>
              <w:t>с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тых по з</w:t>
            </w:r>
            <w:r>
              <w:rPr>
                <w:rFonts w:eastAsia="Times New Roman" w:cs="Times New Roman" w:ascii="Times New Roman" w:hAnsi="Times New Roman"/>
                <w:color w:val="000000"/>
                <w:spacing w:val="6"/>
                <w:sz w:val="20"/>
                <w:szCs w:val="20"/>
              </w:rPr>
              <w:t>в</w:t>
            </w:r>
            <w:r>
              <w:rPr>
                <w:rFonts w:eastAsia="Times New Roman" w:cs="Times New Roman" w:ascii="Times New Roman" w:hAnsi="Times New Roman"/>
                <w:color w:val="000000"/>
                <w:spacing w:val="-7"/>
                <w:sz w:val="20"/>
                <w:szCs w:val="20"/>
              </w:rPr>
              <w:t>у</w:t>
            </w:r>
            <w:r>
              <w:rPr>
                <w:rFonts w:eastAsia="Times New Roman" w:cs="Times New Roman" w:ascii="Times New Roman" w:hAnsi="Times New Roman"/>
                <w:color w:val="000000"/>
                <w:spacing w:val="1"/>
                <w:sz w:val="20"/>
                <w:szCs w:val="20"/>
              </w:rPr>
              <w:t>к</w:t>
            </w:r>
            <w:r>
              <w:rPr>
                <w:rFonts w:eastAsia="Times New Roman" w:cs="Times New Roman" w:ascii="Times New Roman" w:hAnsi="Times New Roman"/>
                <w:color w:val="000000"/>
                <w:spacing w:val="-3"/>
                <w:sz w:val="20"/>
                <w:szCs w:val="20"/>
              </w:rPr>
              <w:t>о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во</w:t>
            </w:r>
            <w:r>
              <w:rPr>
                <w:rFonts w:eastAsia="Times New Roman" w:cs="Times New Roman" w:ascii="Times New Roman" w:hAnsi="Times New Roman"/>
                <w:color w:val="000000"/>
                <w:spacing w:val="3"/>
                <w:sz w:val="20"/>
                <w:szCs w:val="20"/>
              </w:rPr>
              <w:t>м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у</w:t>
            </w:r>
            <w:r>
              <w:rPr>
                <w:rFonts w:eastAsia="Times New Roman" w:cs="Times New Roman" w:ascii="Times New Roman" w:hAnsi="Times New Roman"/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2"/>
                <w:sz w:val="20"/>
                <w:szCs w:val="20"/>
              </w:rPr>
              <w:t>с</w:t>
            </w:r>
            <w:r>
              <w:rPr>
                <w:rFonts w:eastAsia="Times New Roman" w:cs="Times New Roman" w:ascii="Times New Roman" w:hAnsi="Times New Roman"/>
                <w:color w:val="000000"/>
                <w:spacing w:val="-2"/>
                <w:sz w:val="20"/>
                <w:szCs w:val="20"/>
              </w:rPr>
              <w:t>ос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та</w:t>
            </w:r>
            <w:r>
              <w:rPr>
                <w:rFonts w:eastAsia="Times New Roman" w:cs="Times New Roman" w:ascii="Times New Roman" w:hAnsi="Times New Roman"/>
                <w:color w:val="000000"/>
                <w:spacing w:val="4"/>
                <w:sz w:val="20"/>
                <w:szCs w:val="20"/>
              </w:rPr>
              <w:t>в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у</w:t>
            </w:r>
            <w:r>
              <w:rPr>
                <w:rFonts w:eastAsia="Times New Roman" w:cs="Times New Roman" w:ascii="Times New Roman" w:hAnsi="Times New Roman"/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-2"/>
                <w:sz w:val="20"/>
                <w:szCs w:val="20"/>
              </w:rPr>
              <w:t>с</w:t>
            </w:r>
            <w:r>
              <w:rPr>
                <w:rFonts w:eastAsia="Times New Roman" w:cs="Times New Roman" w:ascii="Times New Roman" w:hAnsi="Times New Roman"/>
                <w:color w:val="000000"/>
                <w:spacing w:val="5"/>
                <w:sz w:val="20"/>
                <w:szCs w:val="20"/>
              </w:rPr>
              <w:t>л</w:t>
            </w:r>
            <w:r>
              <w:rPr>
                <w:rFonts w:eastAsia="Times New Roman" w:cs="Times New Roman" w:ascii="Times New Roman" w:hAnsi="Times New Roman"/>
                <w:color w:val="000000"/>
                <w:spacing w:val="-4"/>
                <w:sz w:val="20"/>
                <w:szCs w:val="20"/>
              </w:rPr>
              <w:t>о</w:t>
            </w:r>
            <w:r>
              <w:rPr>
                <w:rFonts w:eastAsia="Times New Roman" w:cs="Times New Roman" w:ascii="Times New Roman" w:hAnsi="Times New Roman"/>
                <w:color w:val="000000"/>
                <w:spacing w:val="1"/>
                <w:sz w:val="20"/>
                <w:szCs w:val="20"/>
              </w:rPr>
              <w:t>в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 xml:space="preserve"> , обозначающих действия предметов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внутренней позиции учащегося на понимание необходимости учения.</w:t>
            </w:r>
          </w:p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работать с несложной по содержанию и структуре информацией (понимать устное высказывание), пользоваться жестами, мимикой, взглядом.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 выполнять инструкции учителя.</w:t>
            </w:r>
          </w:p>
        </w:tc>
        <w:tc>
          <w:tcPr>
            <w:tcW w:w="13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shd w:fill="FFFFFF" w:val="clear"/>
              </w:rPr>
              <w:t>Воспитание сознательного усвоения дисциплины.</w:t>
            </w:r>
          </w:p>
        </w:tc>
      </w:tr>
      <w:tr>
        <w:trPr/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Arial Unicode MS" w:ascii="Times New Roman" w:hAnsi="Times New Roman"/>
                <w:bCs/>
                <w:color w:val="00000A"/>
                <w:kern w:val="2"/>
                <w:sz w:val="20"/>
                <w:szCs w:val="20"/>
                <w:lang w:eastAsia="ar-SA"/>
              </w:rPr>
              <w:t>Понимание слов, обозначающих признак предмета (цвет, величина, форма и др.);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2ч</w:t>
            </w:r>
          </w:p>
        </w:tc>
        <w:tc>
          <w:tcPr>
            <w:tcW w:w="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Формирование навыков понимания </w:t>
            </w:r>
            <w:r>
              <w:rPr>
                <w:rFonts w:eastAsia="Arial Unicode MS" w:ascii="Times New Roman" w:hAnsi="Times New Roman"/>
                <w:bCs/>
                <w:color w:val="00000A"/>
                <w:kern w:val="2"/>
                <w:sz w:val="20"/>
                <w:szCs w:val="20"/>
                <w:lang w:eastAsia="ar-SA"/>
              </w:rPr>
              <w:t>( указание)слов, обозначающих признак предмета (цвет, величина, форма и др.);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понимать причины успешности   и   не успешности учебной деятельности.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работать с несложной по содержанию и структуре информацией (понимать устное высказывание), пользоваться жестами, мимикой, взглядом.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138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Arial Unicode MS" w:ascii="Times New Roman" w:hAnsi="Times New Roman"/>
                <w:bCs/>
                <w:color w:val="00000A"/>
                <w:kern w:val="2"/>
                <w:sz w:val="20"/>
                <w:szCs w:val="20"/>
                <w:lang w:eastAsia="ar-SA"/>
              </w:rPr>
              <w:t>Называние слов, обозначающих признак предмета (цвет, величина, форма и др.).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2ч</w:t>
            </w:r>
          </w:p>
        </w:tc>
        <w:tc>
          <w:tcPr>
            <w:tcW w:w="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Формировать навыки 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само</w:t>
            </w:r>
            <w:r>
              <w:rPr>
                <w:rFonts w:eastAsia="Times New Roman" w:cs="Times New Roman" w:ascii="Times New Roman" w:hAnsi="Times New Roman"/>
                <w:color w:val="000000"/>
                <w:spacing w:val="-1"/>
                <w:sz w:val="20"/>
                <w:szCs w:val="20"/>
              </w:rPr>
              <w:t>с</w:t>
            </w:r>
            <w:r>
              <w:rPr>
                <w:rFonts w:eastAsia="Times New Roman" w:cs="Times New Roman" w:ascii="Times New Roman" w:hAnsi="Times New Roman"/>
                <w:color w:val="000000"/>
                <w:spacing w:val="3"/>
                <w:sz w:val="20"/>
                <w:szCs w:val="20"/>
              </w:rPr>
              <w:t>т</w:t>
            </w:r>
            <w:r>
              <w:rPr>
                <w:rFonts w:eastAsia="Times New Roman" w:cs="Times New Roman" w:ascii="Times New Roman" w:hAnsi="Times New Roman"/>
                <w:color w:val="000000"/>
                <w:spacing w:val="-3"/>
                <w:sz w:val="20"/>
                <w:szCs w:val="20"/>
              </w:rPr>
              <w:t>о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ят</w:t>
            </w:r>
            <w:r>
              <w:rPr>
                <w:rFonts w:eastAsia="Times New Roman" w:cs="Times New Roman" w:ascii="Times New Roman" w:hAnsi="Times New Roman"/>
                <w:color w:val="000000"/>
                <w:spacing w:val="-1"/>
                <w:sz w:val="20"/>
                <w:szCs w:val="20"/>
              </w:rPr>
              <w:t>е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льного</w:t>
            </w:r>
            <w:r>
              <w:rPr>
                <w:rFonts w:eastAsia="Times New Roman" w:cs="Times New Roman" w:ascii="Times New Roman" w:hAnsi="Times New Roman"/>
                <w:color w:val="000000"/>
                <w:spacing w:val="-3"/>
                <w:sz w:val="20"/>
                <w:szCs w:val="20"/>
              </w:rPr>
              <w:t xml:space="preserve"> (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 xml:space="preserve">или </w:t>
            </w:r>
            <w:r>
              <w:rPr>
                <w:rFonts w:eastAsia="Times New Roman" w:cs="Times New Roman" w:ascii="Times New Roman" w:hAnsi="Times New Roman"/>
                <w:color w:val="000000"/>
                <w:spacing w:val="1"/>
                <w:sz w:val="20"/>
                <w:szCs w:val="20"/>
              </w:rPr>
              <w:t>с</w:t>
            </w:r>
            <w:r>
              <w:rPr>
                <w:rFonts w:eastAsia="Times New Roman" w:cs="Times New Roman" w:ascii="Times New Roman" w:hAnsi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5"/>
                <w:sz w:val="20"/>
                <w:szCs w:val="20"/>
              </w:rPr>
              <w:t>п</w:t>
            </w:r>
            <w:r>
              <w:rPr>
                <w:rFonts w:eastAsia="Times New Roman" w:cs="Times New Roman" w:ascii="Times New Roman" w:hAnsi="Times New Roman"/>
                <w:color w:val="000000"/>
                <w:spacing w:val="-3"/>
                <w:sz w:val="20"/>
                <w:szCs w:val="20"/>
              </w:rPr>
              <w:t>о</w:t>
            </w:r>
            <w:r>
              <w:rPr>
                <w:rFonts w:eastAsia="Times New Roman" w:cs="Times New Roman" w:ascii="Times New Roman" w:hAnsi="Times New Roman"/>
                <w:color w:val="000000"/>
                <w:spacing w:val="1"/>
                <w:sz w:val="20"/>
                <w:szCs w:val="20"/>
              </w:rPr>
              <w:t>м</w:t>
            </w:r>
            <w:r>
              <w:rPr>
                <w:rFonts w:eastAsia="Times New Roman" w:cs="Times New Roman" w:ascii="Times New Roman" w:hAnsi="Times New Roman"/>
                <w:color w:val="000000"/>
                <w:spacing w:val="-2"/>
                <w:sz w:val="20"/>
                <w:szCs w:val="20"/>
              </w:rPr>
              <w:t>о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щью</w:t>
            </w:r>
            <w:r>
              <w:rPr>
                <w:rFonts w:eastAsia="Times New Roman" w:cs="Times New Roman" w:ascii="Times New Roman" w:hAnsi="Times New Roman"/>
                <w:color w:val="000000"/>
                <w:spacing w:val="5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-9"/>
                <w:sz w:val="20"/>
                <w:szCs w:val="20"/>
              </w:rPr>
              <w:t>у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ч</w:t>
            </w:r>
            <w:r>
              <w:rPr>
                <w:rFonts w:eastAsia="Times New Roman" w:cs="Times New Roman" w:ascii="Times New Roman" w:hAnsi="Times New Roman"/>
                <w:color w:val="000000"/>
                <w:spacing w:val="1"/>
                <w:sz w:val="20"/>
                <w:szCs w:val="20"/>
              </w:rPr>
              <w:t>и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 xml:space="preserve">теля ) называния </w:t>
            </w:r>
            <w:r>
              <w:rPr>
                <w:rFonts w:eastAsia="Arial Unicode MS" w:ascii="Times New Roman" w:hAnsi="Times New Roman"/>
                <w:bCs/>
                <w:color w:val="00000A"/>
                <w:kern w:val="2"/>
                <w:sz w:val="20"/>
                <w:szCs w:val="20"/>
                <w:lang w:eastAsia="ar-SA"/>
              </w:rPr>
              <w:t>слов, обозначающих признак предмета (цвет, величина, форма и др.).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</w:t>
            </w: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работать с несложной по содержанию и структуре информацией (понимать устное высказывание), пользоваться жестами, мимикой, взглядом.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 задавать вопросы необходимые для организации собственной деятельности.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shd w:fill="FFFFFF" w:val="clear"/>
              </w:rPr>
              <w:t>Воспитание продуманности своих действий и поведения.</w:t>
            </w:r>
          </w:p>
        </w:tc>
      </w:tr>
      <w:tr>
        <w:trPr/>
        <w:tc>
          <w:tcPr>
            <w:tcW w:w="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Закрепление темы.</w:t>
            </w:r>
          </w:p>
        </w:tc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8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1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Формирование навыков понимания </w:t>
            </w:r>
            <w:r>
              <w:rPr>
                <w:rFonts w:eastAsia="Arial Unicode MS" w:cs="Times New Roman" w:ascii="Times New Roman" w:hAnsi="Times New Roman"/>
                <w:bCs/>
                <w:color w:val="00000A"/>
                <w:kern w:val="2"/>
                <w:sz w:val="20"/>
                <w:szCs w:val="20"/>
                <w:lang w:eastAsia="ar-SA"/>
              </w:rPr>
              <w:t>( указание)слов, обозначающих признак предмета (цвет, величина, форма)</w:t>
            </w:r>
          </w:p>
        </w:tc>
        <w:tc>
          <w:tcPr>
            <w:tcW w:w="2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ориентации на понимание и принятие предложений и оценки  учителя.</w:t>
            </w:r>
          </w:p>
        </w:tc>
        <w:tc>
          <w:tcPr>
            <w:tcW w:w="20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использовать речь для планирования и регуляции своей деятельности.</w:t>
            </w:r>
          </w:p>
        </w:tc>
        <w:tc>
          <w:tcPr>
            <w:tcW w:w="20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работать с несложной по содержанию и структуре информацией</w:t>
            </w:r>
          </w:p>
        </w:tc>
        <w:tc>
          <w:tcPr>
            <w:tcW w:w="1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 адекватно воспринимать предложения и оценку учителя.</w:t>
            </w:r>
          </w:p>
        </w:tc>
        <w:tc>
          <w:tcPr>
            <w:tcW w:w="13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1938" w:hRule="atLeast"/>
        </w:trPr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Arial Unicode MS" w:ascii="Times New Roman" w:hAnsi="Times New Roman"/>
                <w:color w:val="00000A"/>
                <w:kern w:val="2"/>
                <w:sz w:val="20"/>
                <w:szCs w:val="20"/>
                <w:lang w:eastAsia="ar-SA"/>
              </w:rPr>
              <w:t>Понимание слов, обозначающих признак действия, состояние (громко, тихо, быстро, медленно, хорошо, плохо, весело, грустно и др).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2ч</w:t>
            </w:r>
          </w:p>
        </w:tc>
        <w:tc>
          <w:tcPr>
            <w:tcW w:w="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Формирование навыков понимания </w:t>
            </w:r>
            <w:r>
              <w:rPr>
                <w:rFonts w:eastAsia="Arial Unicode MS" w:ascii="Times New Roman" w:hAnsi="Times New Roman"/>
                <w:bCs/>
                <w:color w:val="00000A"/>
                <w:kern w:val="2"/>
                <w:sz w:val="20"/>
                <w:szCs w:val="20"/>
                <w:lang w:eastAsia="ar-SA"/>
              </w:rPr>
              <w:t xml:space="preserve">( указание)слов, обозначающих  </w:t>
            </w:r>
            <w:r>
              <w:rPr>
                <w:rFonts w:eastAsia="Arial Unicode MS" w:ascii="Times New Roman" w:hAnsi="Times New Roman"/>
                <w:color w:val="00000A"/>
                <w:kern w:val="2"/>
                <w:sz w:val="20"/>
                <w:szCs w:val="20"/>
                <w:lang w:eastAsia="ar-SA"/>
              </w:rPr>
              <w:t>признак действия, состояние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внутренней позиции школьника на уровне положительного отношения к школе.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работать с несложной по содержанию и структуре информацией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 строить  высказывания, необходимые для сотрудничества с партнёром.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 выполнять действия по подражанию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730" w:hRule="atLeast"/>
        </w:trPr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Arial Unicode MS" w:ascii="Times New Roman" w:hAnsi="Times New Roman"/>
                <w:bCs/>
                <w:color w:val="00000A"/>
                <w:kern w:val="2"/>
                <w:sz w:val="20"/>
                <w:szCs w:val="20"/>
                <w:lang w:eastAsia="ar-SA"/>
              </w:rPr>
              <w:t>Называние</w:t>
            </w:r>
            <w:r>
              <w:rPr>
                <w:rFonts w:eastAsia="Arial Unicode MS" w:ascii="Times New Roman" w:hAnsi="Times New Roman"/>
                <w:color w:val="00000A"/>
                <w:kern w:val="2"/>
                <w:sz w:val="20"/>
                <w:szCs w:val="20"/>
                <w:lang w:eastAsia="ar-SA"/>
              </w:rPr>
              <w:t xml:space="preserve"> слов, обозначающих признак действия, состояние (громко, тихо, быстро, медленно, хорошо, плохо, весело, грустно и др).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Формировать навыки 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само</w:t>
            </w:r>
            <w:r>
              <w:rPr>
                <w:rFonts w:eastAsia="Times New Roman" w:cs="Times New Roman" w:ascii="Times New Roman" w:hAnsi="Times New Roman"/>
                <w:color w:val="000000"/>
                <w:spacing w:val="-1"/>
                <w:sz w:val="20"/>
                <w:szCs w:val="20"/>
              </w:rPr>
              <w:t>с</w:t>
            </w:r>
            <w:r>
              <w:rPr>
                <w:rFonts w:eastAsia="Times New Roman" w:cs="Times New Roman" w:ascii="Times New Roman" w:hAnsi="Times New Roman"/>
                <w:color w:val="000000"/>
                <w:spacing w:val="3"/>
                <w:sz w:val="20"/>
                <w:szCs w:val="20"/>
              </w:rPr>
              <w:t>т</w:t>
            </w:r>
            <w:r>
              <w:rPr>
                <w:rFonts w:eastAsia="Times New Roman" w:cs="Times New Roman" w:ascii="Times New Roman" w:hAnsi="Times New Roman"/>
                <w:color w:val="000000"/>
                <w:spacing w:val="-3"/>
                <w:sz w:val="20"/>
                <w:szCs w:val="20"/>
              </w:rPr>
              <w:t>о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ят</w:t>
            </w:r>
            <w:r>
              <w:rPr>
                <w:rFonts w:eastAsia="Times New Roman" w:cs="Times New Roman" w:ascii="Times New Roman" w:hAnsi="Times New Roman"/>
                <w:color w:val="000000"/>
                <w:spacing w:val="-1"/>
                <w:sz w:val="20"/>
                <w:szCs w:val="20"/>
              </w:rPr>
              <w:t>е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льного</w:t>
            </w:r>
            <w:r>
              <w:rPr>
                <w:rFonts w:eastAsia="Times New Roman" w:cs="Times New Roman" w:ascii="Times New Roman" w:hAnsi="Times New Roman"/>
                <w:color w:val="000000"/>
                <w:spacing w:val="-3"/>
                <w:sz w:val="20"/>
                <w:szCs w:val="20"/>
              </w:rPr>
              <w:t xml:space="preserve"> (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 xml:space="preserve">или </w:t>
            </w:r>
            <w:r>
              <w:rPr>
                <w:rFonts w:eastAsia="Times New Roman" w:cs="Times New Roman" w:ascii="Times New Roman" w:hAnsi="Times New Roman"/>
                <w:color w:val="000000"/>
                <w:spacing w:val="1"/>
                <w:sz w:val="20"/>
                <w:szCs w:val="20"/>
              </w:rPr>
              <w:t>с</w:t>
            </w:r>
            <w:r>
              <w:rPr>
                <w:rFonts w:eastAsia="Times New Roman" w:cs="Times New Roman" w:ascii="Times New Roman" w:hAnsi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5"/>
                <w:sz w:val="20"/>
                <w:szCs w:val="20"/>
              </w:rPr>
              <w:t>п</w:t>
            </w:r>
            <w:r>
              <w:rPr>
                <w:rFonts w:eastAsia="Times New Roman" w:cs="Times New Roman" w:ascii="Times New Roman" w:hAnsi="Times New Roman"/>
                <w:color w:val="000000"/>
                <w:spacing w:val="-3"/>
                <w:sz w:val="20"/>
                <w:szCs w:val="20"/>
              </w:rPr>
              <w:t>о</w:t>
            </w:r>
            <w:r>
              <w:rPr>
                <w:rFonts w:eastAsia="Times New Roman" w:cs="Times New Roman" w:ascii="Times New Roman" w:hAnsi="Times New Roman"/>
                <w:color w:val="000000"/>
                <w:spacing w:val="1"/>
                <w:sz w:val="20"/>
                <w:szCs w:val="20"/>
              </w:rPr>
              <w:t>м</w:t>
            </w:r>
            <w:r>
              <w:rPr>
                <w:rFonts w:eastAsia="Times New Roman" w:cs="Times New Roman" w:ascii="Times New Roman" w:hAnsi="Times New Roman"/>
                <w:color w:val="000000"/>
                <w:spacing w:val="-2"/>
                <w:sz w:val="20"/>
                <w:szCs w:val="20"/>
              </w:rPr>
              <w:t>о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щью</w:t>
            </w:r>
            <w:r>
              <w:rPr>
                <w:rFonts w:eastAsia="Times New Roman" w:cs="Times New Roman" w:ascii="Times New Roman" w:hAnsi="Times New Roman"/>
                <w:color w:val="000000"/>
                <w:spacing w:val="5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-9"/>
                <w:sz w:val="20"/>
                <w:szCs w:val="20"/>
              </w:rPr>
              <w:t>у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ч</w:t>
            </w:r>
            <w:r>
              <w:rPr>
                <w:rFonts w:eastAsia="Times New Roman" w:cs="Times New Roman" w:ascii="Times New Roman" w:hAnsi="Times New Roman"/>
                <w:color w:val="000000"/>
                <w:spacing w:val="1"/>
                <w:sz w:val="20"/>
                <w:szCs w:val="20"/>
              </w:rPr>
              <w:t>и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 xml:space="preserve">теля ) называния </w:t>
            </w:r>
            <w:r>
              <w:rPr>
                <w:rFonts w:eastAsia="Arial Unicode MS" w:ascii="Times New Roman" w:hAnsi="Times New Roman"/>
                <w:color w:val="00000A"/>
                <w:kern w:val="2"/>
                <w:sz w:val="20"/>
                <w:szCs w:val="20"/>
                <w:lang w:eastAsia="ar-SA"/>
              </w:rPr>
              <w:t>обозначающих признак действия, состояние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способности к самооценке на основе критериев успешности учебной.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работать с несложной по содержанию и структуре информацией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использовать речь для планирования и регуляции своей деятельности.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 выполнять задание от начала до конца.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Воспитание культуры общения и коммуникативных навыков учащегося.</w:t>
            </w:r>
          </w:p>
        </w:tc>
      </w:tr>
      <w:tr>
        <w:trPr>
          <w:trHeight w:val="1833" w:hRule="atLeast"/>
        </w:trPr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Arial Unicode MS" w:ascii="Times New Roman" w:hAnsi="Times New Roman"/>
                <w:color w:val="00000A"/>
                <w:kern w:val="2"/>
                <w:sz w:val="20"/>
                <w:szCs w:val="20"/>
                <w:lang w:eastAsia="ar-SA"/>
              </w:rPr>
              <w:t>Называние (употребление) простых предложений.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Формирование навыков </w:t>
            </w:r>
            <w:r>
              <w:rPr>
                <w:rFonts w:eastAsia="Arial Unicode MS" w:ascii="Times New Roman" w:hAnsi="Times New Roman"/>
                <w:color w:val="00000A"/>
                <w:kern w:val="2"/>
                <w:sz w:val="20"/>
                <w:szCs w:val="20"/>
                <w:lang w:eastAsia="ar-SA"/>
              </w:rPr>
              <w:t>называние (употребление) простых предложений .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работать с несложной по содержанию и структуре информацией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 выполнять задание с заданными качественными параметрами.</w:t>
            </w:r>
          </w:p>
        </w:tc>
        <w:tc>
          <w:tcPr>
            <w:tcW w:w="13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shd w:fill="FFFFFF" w:val="clear"/>
              </w:rPr>
              <w:t>Воспитание аккуратности, усидчивости, прилежности.</w:t>
            </w:r>
          </w:p>
        </w:tc>
      </w:tr>
      <w:tr>
        <w:trPr>
          <w:trHeight w:val="560" w:hRule="atLeast"/>
        </w:trPr>
        <w:tc>
          <w:tcPr>
            <w:tcW w:w="140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Чтение и письмо</w:t>
            </w:r>
          </w:p>
        </w:tc>
        <w:tc>
          <w:tcPr>
            <w:tcW w:w="138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color w:val="000000"/>
                <w:sz w:val="20"/>
                <w:szCs w:val="2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shd w:fill="FFFFFF" w:val="clear"/>
              </w:rPr>
            </w:r>
          </w:p>
        </w:tc>
      </w:tr>
      <w:tr>
        <w:trPr>
          <w:trHeight w:val="2730" w:hRule="atLeast"/>
        </w:trPr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Повторение.</w:t>
            </w:r>
            <w:r>
              <w:rPr>
                <w:rFonts w:eastAsia="Calibri" w:cs="Calibri"/>
                <w:sz w:val="20"/>
                <w:szCs w:val="20"/>
              </w:rPr>
              <w:t xml:space="preserve"> </w:t>
            </w: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Развитие зрительного  и звукового восприятия. Буква и звук А, У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2ч</w:t>
            </w:r>
          </w:p>
        </w:tc>
        <w:tc>
          <w:tcPr>
            <w:tcW w:w="8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навыков конструирования по образцу или методом наложения на образец  буквы А,У из счётных палочек или полосок бумаги ; формирование зрительного эталона буквы А ,У(нахождение заданной буквы среди других букв). Формирование навыков звукового восприятия звука А,У. Артикуляционная гимнастика.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ориентации на понимание и принятие предложений и оценки  учителя.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работать с несложной по содержанию и структуре информацией (понимать звучание предмета), пользоваться звучащим предметом.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использовать принятые ритуалы социального взаимодействия с  учителем.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 выполнять учебные действия в материализованной форме.</w:t>
            </w:r>
          </w:p>
        </w:tc>
        <w:tc>
          <w:tcPr>
            <w:tcW w:w="138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983" w:hRule="atLeast"/>
        </w:trPr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Правильное и отчетливое произношение звука А,У в изолированной позиции.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2ч</w:t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навыков правильного произношения звука А,У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адекватного понимания причин успешности/не успешности учебной деятельности.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работать с несложной по содержанию и структуре информацией (понимать изображение, устное высказывание, элементарное схематическое изображение).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вступать и поддерживать коммуникацию в разных ситуациях социального взаимодействия.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 адекватно воспринимать предложения и оценку учителя.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shd w:fill="FFFFFF" w:val="clear"/>
              </w:rPr>
              <w:t>воспитание общественно – активной личности.</w:t>
            </w:r>
          </w:p>
        </w:tc>
      </w:tr>
      <w:tr>
        <w:trPr/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Обводка, штриховка буквы А,У по образцу.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1ч</w:t>
            </w:r>
          </w:p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навыков обводки, штриховки по образцу.</w:t>
            </w:r>
          </w:p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работать с несложной по содержанию и структуре информацией (понимать изображение, устное высказывание, элементарное схематическое изображение).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слушать собеседника, вступать в диалог и поддерживать его.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 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13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shd w:fill="FFFFFF" w:val="clear"/>
              </w:rPr>
              <w:t>Воспитание продуманности своих действий и поведения.</w:t>
            </w:r>
          </w:p>
        </w:tc>
      </w:tr>
      <w:tr>
        <w:trPr/>
        <w:tc>
          <w:tcPr>
            <w:tcW w:w="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Закрепление темы.</w:t>
            </w:r>
          </w:p>
        </w:tc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88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умений печатания изучаемой буквы по образцу в тетради с помощью учителя.</w:t>
            </w:r>
          </w:p>
        </w:tc>
        <w:tc>
          <w:tcPr>
            <w:tcW w:w="2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</w:t>
            </w: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0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работать с несложной по содержанию и структуре информацией (понимать устное высказывание),</w:t>
            </w:r>
          </w:p>
        </w:tc>
        <w:tc>
          <w:tcPr>
            <w:tcW w:w="20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 строить сообщение в устной  форме.</w:t>
            </w:r>
          </w:p>
        </w:tc>
        <w:tc>
          <w:tcPr>
            <w:tcW w:w="1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 адекватно воспринимать предложения и оценку учителя.</w:t>
            </w:r>
          </w:p>
        </w:tc>
        <w:tc>
          <w:tcPr>
            <w:tcW w:w="138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Повторение темы</w:t>
            </w:r>
          </w:p>
        </w:tc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88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Штриховка по образцу</w:t>
            </w:r>
          </w:p>
        </w:tc>
        <w:tc>
          <w:tcPr>
            <w:tcW w:w="2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проявлять познавательную инициативу в учебном сотрудничестве.</w:t>
            </w:r>
          </w:p>
        </w:tc>
        <w:tc>
          <w:tcPr>
            <w:tcW w:w="20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работать с несложной по содержанию и структуре информацией (понимать изображение</w:t>
            </w:r>
          </w:p>
        </w:tc>
        <w:tc>
          <w:tcPr>
            <w:tcW w:w="20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 задавать вопросы необходимые для организации собственной деятельности.</w:t>
            </w:r>
          </w:p>
        </w:tc>
        <w:tc>
          <w:tcPr>
            <w:tcW w:w="1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 адекватно воспринимать предложения и оценку учителя.</w:t>
            </w:r>
          </w:p>
        </w:tc>
        <w:tc>
          <w:tcPr>
            <w:tcW w:w="138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683" w:hRule="atLeast"/>
        </w:trPr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Печатание буквы А,У по образцу.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2ч</w:t>
            </w:r>
          </w:p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умений печатания изучаемой буквы по образцу в тетради с помощью учителя.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проявлять познавательную инициативу в учебном сотрудничестве.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работать с несложной по содержанию и структуре информацией (понимать изображение, устное высказывание, элементарное схематическое изображение).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 строить сообщение в устной  форме.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 выполнять учебные действия в  громкоречевой форме.</w:t>
            </w:r>
          </w:p>
        </w:tc>
        <w:tc>
          <w:tcPr>
            <w:tcW w:w="138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966" w:hRule="atLeast"/>
        </w:trPr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08"/>
                <w:tab w:val="left" w:pos="954" w:leader="none"/>
                <w:tab w:val="left" w:pos="1801" w:leader="none"/>
                <w:tab w:val="left" w:pos="3103" w:leader="none"/>
              </w:tabs>
              <w:ind w:left="107" w:right="94" w:hanging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Образование и чтение слов </w:t>
            </w:r>
            <w:r>
              <w:rPr>
                <w:rFonts w:ascii="Times New Roman" w:hAnsi="Times New Roman"/>
                <w:spacing w:val="-5"/>
                <w:sz w:val="20"/>
                <w:szCs w:val="20"/>
                <w:lang w:val="ru-RU"/>
              </w:rPr>
              <w:t>АУ,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5"/>
                <w:sz w:val="20"/>
                <w:szCs w:val="20"/>
                <w:lang w:val="ru-RU"/>
              </w:rPr>
              <w:t>УА. П</w:t>
            </w:r>
            <w:r>
              <w:rPr>
                <w:rFonts w:ascii="Times New Roman" w:hAnsi="Times New Roman"/>
                <w:spacing w:val="-2"/>
                <w:sz w:val="20"/>
                <w:szCs w:val="20"/>
                <w:lang w:val="ru-RU"/>
              </w:rPr>
              <w:t>исьмо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ab/>
            </w:r>
            <w:r>
              <w:rPr>
                <w:rFonts w:ascii="Times New Roman" w:hAnsi="Times New Roman"/>
                <w:spacing w:val="-5"/>
                <w:sz w:val="20"/>
                <w:szCs w:val="20"/>
                <w:lang w:val="ru-RU"/>
              </w:rPr>
              <w:t>по</w:t>
            </w:r>
          </w:p>
          <w:p>
            <w:pPr>
              <w:pStyle w:val="TableParagraph"/>
              <w:widowControl w:val="false"/>
              <w:spacing w:lineRule="exact" w:line="314"/>
              <w:ind w:left="107" w:hanging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pacing w:val="-2"/>
                <w:sz w:val="20"/>
                <w:szCs w:val="20"/>
                <w:lang w:val="ru-RU"/>
              </w:rPr>
              <w:t>обводке.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2ч</w:t>
            </w:r>
          </w:p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навыков образования слов АУ, УА. Письмо по обводке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ориентироваться на самоанализ и самоконтроль результата, на анализ соответствия результатов требованиям конкретной задачи, на понимание предложений и оценок учителей.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работать с несложной по содержанию и структуре информацией (понимать изображение, устное высказывание, элементарное схематическое изображение).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адекватно реагировать на внешний контроль и оценку,</w:t>
            </w:r>
          </w:p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корректировать в соответствии с ней свою деятельность.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 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Воспитание творческого отношения к учению.</w:t>
            </w:r>
          </w:p>
        </w:tc>
      </w:tr>
      <w:tr>
        <w:trPr>
          <w:trHeight w:val="1549" w:hRule="atLeast"/>
        </w:trPr>
        <w:tc>
          <w:tcPr>
            <w:tcW w:w="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08"/>
                <w:tab w:val="left" w:pos="954" w:leader="none"/>
                <w:tab w:val="left" w:pos="1801" w:leader="none"/>
                <w:tab w:val="left" w:pos="3103" w:leader="none"/>
              </w:tabs>
              <w:ind w:left="107" w:right="96" w:hanging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Образование и чтение слов </w:t>
            </w:r>
            <w:r>
              <w:rPr>
                <w:rFonts w:ascii="Times New Roman" w:hAnsi="Times New Roman"/>
                <w:spacing w:val="-5"/>
                <w:sz w:val="20"/>
                <w:szCs w:val="20"/>
                <w:lang w:val="ru-RU"/>
              </w:rPr>
              <w:t>АУ,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5"/>
                <w:sz w:val="20"/>
                <w:szCs w:val="20"/>
                <w:lang w:val="ru-RU"/>
              </w:rPr>
              <w:t>УА.</w:t>
            </w:r>
            <w:r>
              <w:rPr>
                <w:rFonts w:ascii="Times New Roman" w:hAnsi="Times New Roman"/>
                <w:spacing w:val="-2"/>
                <w:sz w:val="20"/>
                <w:szCs w:val="20"/>
                <w:lang w:val="ru-RU"/>
              </w:rPr>
              <w:t xml:space="preserve">Письмо по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ab/>
            </w:r>
            <w:r>
              <w:rPr>
                <w:rFonts w:ascii="Times New Roman" w:hAnsi="Times New Roman"/>
                <w:spacing w:val="-5"/>
                <w:sz w:val="20"/>
                <w:szCs w:val="20"/>
                <w:lang w:val="ru-RU"/>
              </w:rPr>
              <w:t>по</w:t>
            </w:r>
          </w:p>
          <w:p>
            <w:pPr>
              <w:pStyle w:val="TableParagraph"/>
              <w:widowControl w:val="false"/>
              <w:spacing w:lineRule="exact" w:line="316"/>
              <w:ind w:left="107" w:hang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  <w:szCs w:val="20"/>
              </w:rPr>
              <w:t>образцу.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8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навыков образования слов АУ, УА. Письмо по обводке.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учебно-познавательного  интереса  к новому учебному материалу и  способам решения новой задачи.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Развитие слухового восприятия. Практическое усвоение элементарных </w:t>
            </w:r>
            <w:r>
              <w:rPr>
                <w:rFonts w:cs="Times New Roman" w:ascii="Times New Roman" w:hAnsi="Times New Roman"/>
                <w:bCs/>
                <w:kern w:val="2"/>
                <w:sz w:val="20"/>
                <w:szCs w:val="20"/>
              </w:rPr>
              <w:t>простых по звуковому составу слов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 выполнять инструкции учителя.</w:t>
            </w:r>
          </w:p>
        </w:tc>
        <w:tc>
          <w:tcPr>
            <w:tcW w:w="13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shd w:fill="FFFFFF" w:val="clear"/>
              </w:rPr>
              <w:t>Воспитание личностных позитивных качеств школьника.</w:t>
            </w:r>
          </w:p>
        </w:tc>
      </w:tr>
      <w:tr>
        <w:trPr>
          <w:trHeight w:val="841" w:hRule="atLeast"/>
        </w:trPr>
        <w:tc>
          <w:tcPr>
            <w:tcW w:w="81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right="96" w:hanging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Правильное и отчетливое произнесение звука О в изолированной позиции.  </w:t>
            </w:r>
            <w:r>
              <w:rPr>
                <w:rFonts w:ascii="Times New Roman" w:hAnsi="Times New Roman"/>
                <w:sz w:val="20"/>
                <w:szCs w:val="20"/>
              </w:rPr>
              <w:t>В изолированной позиции.</w:t>
            </w:r>
          </w:p>
          <w:p>
            <w:pPr>
              <w:pStyle w:val="TableParagraph"/>
              <w:widowControl w:val="false"/>
              <w:spacing w:lineRule="exact" w:line="315"/>
              <w:ind w:left="107" w:hang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2ч</w:t>
            </w:r>
          </w:p>
        </w:tc>
        <w:tc>
          <w:tcPr>
            <w:tcW w:w="8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навыков правильного произношения звука О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внутренней позиции учащегося на понимание необходимости учения.</w:t>
            </w:r>
          </w:p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работать с несложной по содержанию и структуре информацией (понимать устное высказывание). 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Практическое усвоение элементарных грамматических умений.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138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3109" w:hRule="atLeast"/>
        </w:trPr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Обводка, штриховка буквы О по образцу, печатание О по образцу.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2ч</w:t>
            </w:r>
          </w:p>
        </w:tc>
        <w:tc>
          <w:tcPr>
            <w:tcW w:w="8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навыков обводки, штриховки буквы О по образцу.</w:t>
            </w:r>
          </w:p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навыков печатания буквы О по образцу.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работать с несложной по содержанию и структуре информацией (понимать устное высказывание), делать простейшие обобщения, классифицировать на наглядном материале.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 задавать вопросы необходимые для организации собственной деятельности.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3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 коммуникативных навыков учащегося.</w:t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color w:val="000000"/>
                <w:sz w:val="20"/>
                <w:szCs w:val="2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shd w:fill="FFFFFF" w:val="clear"/>
              </w:rPr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color w:val="000000"/>
                <w:sz w:val="20"/>
                <w:szCs w:val="2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shd w:fill="FFFFFF" w:val="clear"/>
              </w:rPr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color w:val="000000"/>
                <w:sz w:val="20"/>
                <w:szCs w:val="2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shd w:fill="FFFFFF" w:val="clear"/>
              </w:rPr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color w:val="000000"/>
                <w:sz w:val="20"/>
                <w:szCs w:val="20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shd w:fill="FFFFFF" w:val="clear"/>
              </w:rPr>
            </w:r>
          </w:p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shd w:fill="FFFFFF" w:val="clear"/>
              </w:rPr>
              <w:t>Воспитание аккуратности, усидчивости, прилежности.</w:t>
            </w:r>
          </w:p>
        </w:tc>
      </w:tr>
      <w:tr>
        <w:trPr>
          <w:trHeight w:val="2683" w:hRule="atLeast"/>
        </w:trPr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08"/>
                <w:tab w:val="left" w:pos="1326" w:leader="none"/>
                <w:tab w:val="left" w:pos="2004" w:leader="none"/>
                <w:tab w:val="left" w:pos="2471" w:leader="none"/>
                <w:tab w:val="left" w:pos="2851" w:leader="none"/>
                <w:tab w:val="left" w:pos="3259" w:leader="none"/>
              </w:tabs>
              <w:ind w:right="96" w:hanging="0"/>
              <w:rPr>
                <w:rFonts w:ascii="Times New Roman" w:hAnsi="Times New Roman"/>
                <w:spacing w:val="-5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pacing w:val="-2"/>
                <w:sz w:val="20"/>
                <w:szCs w:val="20"/>
                <w:lang w:val="ru-RU"/>
              </w:rPr>
              <w:t>Произнесение звука О в начале и конце слова.</w:t>
            </w:r>
          </w:p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pacing w:val="-5"/>
                <w:sz w:val="20"/>
                <w:szCs w:val="20"/>
              </w:rPr>
              <w:t>.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2ч</w:t>
            </w:r>
          </w:p>
        </w:tc>
        <w:tc>
          <w:tcPr>
            <w:tcW w:w="8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kern w:val="2"/>
                <w:sz w:val="20"/>
                <w:szCs w:val="20"/>
              </w:rPr>
              <w:t>Формирование умений слушать учителя, находить позицию звук О в слове.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работать с несложной по содержанию и структуре информацией (понимать устное высказывание), делать простейшие обобщения на наглядном материале.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 задавать вопросы необходимые для сотрудничества с партнёром.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 выполнять действия по образцу.</w:t>
            </w:r>
          </w:p>
        </w:tc>
        <w:tc>
          <w:tcPr>
            <w:tcW w:w="138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887" w:hRule="atLeast"/>
        </w:trPr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08"/>
                <w:tab w:val="left" w:pos="1326" w:leader="none"/>
                <w:tab w:val="left" w:pos="2004" w:leader="none"/>
                <w:tab w:val="left" w:pos="2471" w:leader="none"/>
                <w:tab w:val="left" w:pos="2851" w:leader="none"/>
                <w:tab w:val="left" w:pos="3259" w:leader="none"/>
              </w:tabs>
              <w:ind w:right="96" w:hanging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pacing w:val="-2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Правильное и отчетливое произнесение звука М в изолированной позиции.</w:t>
            </w:r>
          </w:p>
          <w:p>
            <w:pPr>
              <w:pStyle w:val="TableParagraph"/>
              <w:widowControl w:val="false"/>
              <w:spacing w:lineRule="exact" w:line="317"/>
              <w:ind w:left="107" w:hanging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1ч</w:t>
            </w:r>
          </w:p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навыков правильного произношения звука М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</w:t>
            </w: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работать с несложной по содержанию и структуре информацией (понимать устное высказывание), делать простейшие обобщения на наглядном материале.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 строить  высказывания, необходимые для сотрудничества с партнёром.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 выполнять действия по подражанию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shd w:fill="FFFFFF" w:val="clear"/>
              </w:rPr>
              <w:t>Воспитание уважительного отношения к окружающим.</w:t>
            </w:r>
          </w:p>
        </w:tc>
      </w:tr>
      <w:tr>
        <w:trPr>
          <w:trHeight w:val="2727" w:hRule="atLeast"/>
        </w:trPr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right="96" w:hanging="0"/>
              <w:jc w:val="both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Обводка, штриховка буквы М по образцу.</w:t>
            </w:r>
          </w:p>
          <w:p>
            <w:pPr>
              <w:pStyle w:val="TableParagraph"/>
              <w:widowControl w:val="false"/>
              <w:ind w:right="96" w:hanging="0"/>
              <w:jc w:val="both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Печатание буквы М по образцу.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3ч</w:t>
            </w:r>
          </w:p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навыков обводки и штриховки буквы по образцу.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overflowPunct w:val="tru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проявлять познавательную инициативу в учебном сотрудничестве.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работать с несложной по содержанию и структуре информацией (понимать устное высказывание), делать простейшие обобщения, сравнивать, классифицировать на наглядном материале.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использовать речь для планирования и регуляции своей деятельности.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  выполнять задание от начала до конца.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shd w:fill="FFFFFF" w:val="clear"/>
              </w:rPr>
              <w:t>Воспитание положительного интереса к изучаемому предмету.</w:t>
            </w:r>
          </w:p>
        </w:tc>
      </w:tr>
      <w:tr>
        <w:trPr>
          <w:trHeight w:val="3220" w:hRule="atLeast"/>
        </w:trPr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08"/>
                <w:tab w:val="left" w:pos="954" w:leader="none"/>
                <w:tab w:val="left" w:pos="1801" w:leader="none"/>
                <w:tab w:val="left" w:pos="3103" w:leader="none"/>
              </w:tabs>
              <w:ind w:left="107" w:right="94" w:hanging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Образование и чтение слов </w:t>
            </w:r>
            <w:r>
              <w:rPr>
                <w:rFonts w:ascii="Times New Roman" w:hAnsi="Times New Roman"/>
                <w:spacing w:val="-5"/>
                <w:sz w:val="20"/>
                <w:szCs w:val="20"/>
                <w:lang w:val="ru-RU"/>
              </w:rPr>
              <w:t>АУ,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5"/>
                <w:sz w:val="20"/>
                <w:szCs w:val="20"/>
                <w:lang w:val="ru-RU"/>
              </w:rPr>
              <w:t>УА., ОМ .П</w:t>
            </w:r>
            <w:r>
              <w:rPr>
                <w:rFonts w:ascii="Times New Roman" w:hAnsi="Times New Roman"/>
                <w:spacing w:val="-2"/>
                <w:sz w:val="20"/>
                <w:szCs w:val="20"/>
                <w:lang w:val="ru-RU"/>
              </w:rPr>
              <w:t>исьмо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ab/>
            </w:r>
            <w:r>
              <w:rPr>
                <w:rFonts w:ascii="Times New Roman" w:hAnsi="Times New Roman"/>
                <w:spacing w:val="-5"/>
                <w:sz w:val="20"/>
                <w:szCs w:val="20"/>
                <w:lang w:val="ru-RU"/>
              </w:rPr>
              <w:t>по</w:t>
            </w:r>
          </w:p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  <w:szCs w:val="20"/>
              </w:rPr>
              <w:t>обводке.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2ч</w:t>
            </w:r>
          </w:p>
        </w:tc>
        <w:tc>
          <w:tcPr>
            <w:tcW w:w="8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навыков образования и чтения слов АУ, УА. ОМ. Письмо по обводке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работать с несложной по содержанию и структуре информацией (понимать устное высказывание), наблюдать под руководством взрослого за предметами и окружающей действительности.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вступать и поддерживать коммуникацию в разных ситуациях социального взаимодействия.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 адекватно воспринимать предложения и оценку учителя.</w:t>
            </w:r>
          </w:p>
        </w:tc>
        <w:tc>
          <w:tcPr>
            <w:tcW w:w="13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shd w:fill="FFFFFF" w:val="clear"/>
              </w:rPr>
              <w:t>Воспитание аккуратности, усидчивости, прилежности.</w:t>
            </w:r>
          </w:p>
        </w:tc>
      </w:tr>
      <w:tr>
        <w:trPr>
          <w:trHeight w:val="3108" w:hRule="atLeast"/>
        </w:trPr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Употребление слов, обозначающих места расположения объектов/субъектов («на столе», «около дома», «на верней полке» и т.д.).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3ч</w:t>
            </w:r>
          </w:p>
        </w:tc>
        <w:tc>
          <w:tcPr>
            <w:tcW w:w="8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Формирование умения употреблять слова , обозначающие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места расположения объектов/субъектов («на столе», «около дома», «на верней полке» и т.д.).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работать с несложной по содержанию и структуре информацией (понимать устное высказывание), наблюдать под руководством взрослого за предметами и окружающей действительности.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договариваться и изменять свое поведение с учетом поведения других участников спорной ситуации.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 выполнять учебные действия в умственной форме.</w:t>
            </w:r>
          </w:p>
        </w:tc>
        <w:tc>
          <w:tcPr>
            <w:tcW w:w="138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/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widowControl w:val="false"/>
              <w:ind w:left="78" w:right="224" w:hang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Употребление слов, указывающих на объекты/субъекты (я, ты, свой, мой,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это и </w:t>
            </w:r>
            <w:r>
              <w:rPr>
                <w:spacing w:val="-2"/>
                <w:sz w:val="20"/>
                <w:szCs w:val="20"/>
              </w:rPr>
              <w:t>т.д.).</w:t>
            </w:r>
          </w:p>
          <w:p>
            <w:pPr>
              <w:pStyle w:val="Style16"/>
              <w:widowControl w:val="false"/>
              <w:spacing w:before="0" w:after="140"/>
              <w:ind w:left="78" w:right="224" w:firstLine="8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1ч</w:t>
            </w:r>
          </w:p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Формирование умения употреблять слова , обозначающие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места расположения объектов/субъектов («на столе», «около дома», «на верней полке» и т.д.).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работать с несложной по содержанию и структуре информацией (понимать устное высказывание), работать с несложной по содержанию и структуре информацией.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вступать и поддерживать коммуникацию в разных ситуациях социального взаимодействия.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 адекватно воспринимать предложения и оценку учителя.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способности чувствовать, понимать себя и другого человека.</w:t>
            </w:r>
          </w:p>
        </w:tc>
      </w:tr>
      <w:tr>
        <w:trPr>
          <w:trHeight w:val="733" w:hRule="atLeast"/>
        </w:trPr>
        <w:tc>
          <w:tcPr>
            <w:tcW w:w="81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Обобщение изученных букв.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2ч</w:t>
            </w:r>
          </w:p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kern w:val="2"/>
                <w:sz w:val="20"/>
                <w:szCs w:val="20"/>
              </w:rPr>
              <w:t>Формирование умения обобщать ранее изученный материал по инструкции учителя.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ориентации на понимание и принятие предложений и оценки  учителя.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работать с несложной по содержанию и структуре информацией, выделять некоторые существенные, общие и отличительные свойства хорошо знакомых пред</w:t>
              <w:softHyphen/>
              <w:t>метов.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адекватно реагировать на внешний контроль и оценку, корректировать в соответствии с ней свою деятельность.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Формирование умения 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shd w:fill="FFFFFF" w:val="clear"/>
              </w:rPr>
              <w:t>Воспитание самостоятельности учащегося.</w:t>
            </w:r>
          </w:p>
        </w:tc>
      </w:tr>
    </w:tbl>
    <w:p>
      <w:pPr>
        <w:pStyle w:val="Normal"/>
        <w:spacing w:lineRule="auto" w:line="240"/>
        <w:rPr>
          <w:rFonts w:ascii="Times New Roman" w:hAnsi="Times New Roman" w:cs="Times New Roman"/>
          <w:b/>
          <w:b/>
          <w:bCs/>
          <w:u w:val="single"/>
        </w:rPr>
      </w:pPr>
      <w:r>
        <w:rPr>
          <w:rFonts w:cs="Times New Roman" w:ascii="Times New Roman" w:hAnsi="Times New Roman"/>
          <w:b/>
          <w:bCs/>
          <w:u w:val="single"/>
        </w:rPr>
      </w:r>
    </w:p>
    <w:p>
      <w:pPr>
        <w:pStyle w:val="Normal"/>
        <w:spacing w:lineRule="auto" w:line="240"/>
        <w:rPr>
          <w:rFonts w:ascii="Times New Roman" w:hAnsi="Times New Roman" w:cs="Times New Roman"/>
          <w:b/>
          <w:b/>
          <w:u w:val="single"/>
        </w:rPr>
      </w:pPr>
      <w:r>
        <w:rPr>
          <w:rFonts w:cs="Times New Roman" w:ascii="Times New Roman" w:hAnsi="Times New Roman"/>
          <w:b/>
          <w:u w:val="single"/>
        </w:rPr>
      </w:r>
    </w:p>
    <w:p>
      <w:pPr>
        <w:pStyle w:val="ListParagraph"/>
        <w:numPr>
          <w:ilvl w:val="0"/>
          <w:numId w:val="0"/>
        </w:numPr>
        <w:spacing w:lineRule="auto" w:line="240"/>
        <w:ind w:left="0" w:hanging="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Система оценки достижения обучающимися с нарушением интеллекта планируемых предметных ре</w:t>
        <w:softHyphen/>
        <w:t>зуль</w:t>
        <w:softHyphen/>
        <w:t>та</w:t>
        <w:softHyphen/>
        <w:t>тов освоения адаптированной образовательной программы по учебному предмету.</w:t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bCs/>
          <w:color w:val="000000"/>
          <w:sz w:val="24"/>
          <w:szCs w:val="24"/>
        </w:rPr>
      </w:r>
    </w:p>
    <w:p>
      <w:pPr>
        <w:pStyle w:val="Normal"/>
        <w:spacing w:lineRule="auto" w:line="240" w:before="0" w:after="200"/>
        <w:contextualSpacing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Содержание мониторинга достижений</w:t>
      </w:r>
      <w:r>
        <w:rPr>
          <w:rFonts w:cs="Times New Roman" w:ascii="Times New Roman" w:hAnsi="Times New Roman"/>
          <w:b/>
          <w:sz w:val="24"/>
          <w:szCs w:val="24"/>
        </w:rPr>
        <w:t xml:space="preserve"> планируемых предметных ре</w:t>
        <w:softHyphen/>
        <w:t>зуль</w:t>
        <w:softHyphen/>
        <w:t>та</w:t>
        <w:softHyphen/>
        <w:t>тов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 xml:space="preserve"> в образовательном процессе.</w:t>
      </w:r>
    </w:p>
    <w:p>
      <w:pPr>
        <w:pStyle w:val="Normal"/>
        <w:spacing w:lineRule="auto" w:line="240" w:before="0" w:after="200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  <w:t>Предметные результаты</w:t>
      </w:r>
      <w:r>
        <w:rPr>
          <w:rFonts w:cs="Times New Roman" w:ascii="Times New Roman" w:hAnsi="Times New Roman"/>
          <w:sz w:val="24"/>
          <w:szCs w:val="24"/>
        </w:rPr>
        <w:t xml:space="preserve"> связаны с овладением обучающимися содержанием  учебного предмета  и характеризуют достижения обучающихся в усвоении знаний и умений, способность их применять в практической деятельности. </w:t>
      </w:r>
    </w:p>
    <w:p>
      <w:pPr>
        <w:pStyle w:val="Normal"/>
        <w:spacing w:lineRule="auto" w:line="240" w:before="0" w:after="20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  <w:t>Текущая</w:t>
      </w:r>
      <w:r>
        <w:rPr>
          <w:rFonts w:cs="Times New Roman" w:ascii="Times New Roman" w:hAnsi="Times New Roman"/>
          <w:sz w:val="24"/>
          <w:szCs w:val="24"/>
        </w:rPr>
        <w:t xml:space="preserve"> аттестация обучающихся поучебному предмету включает в себя полугодовое оценивание результатов освоения адаптированной образовательной программы.</w:t>
      </w:r>
    </w:p>
    <w:p>
      <w:pPr>
        <w:pStyle w:val="Normal"/>
        <w:spacing w:lineRule="auto" w:line="240" w:before="0" w:after="20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  <w:t>Годовая</w:t>
      </w:r>
      <w:r>
        <w:rPr>
          <w:rFonts w:cs="Times New Roman" w:ascii="Times New Roman" w:hAnsi="Times New Roman"/>
          <w:sz w:val="24"/>
          <w:szCs w:val="24"/>
        </w:rPr>
        <w:t xml:space="preserve"> аттестация представляет собой оценку результатов освоения адаптированной образовательной программы, по итогам учебного года. Основой слу</w:t>
        <w:softHyphen/>
        <w:t>жит анализ результатов обучения ребёнка, динамика развития его личности.</w:t>
      </w:r>
    </w:p>
    <w:p>
      <w:pPr>
        <w:pStyle w:val="Normal"/>
        <w:spacing w:lineRule="auto" w:line="240" w:before="0" w:after="20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  <w:t>Ре</w:t>
        <w:softHyphen/>
        <w:t>зультаты анализа</w:t>
      </w:r>
      <w:r>
        <w:rPr>
          <w:rFonts w:cs="Times New Roman" w:ascii="Times New Roman" w:hAnsi="Times New Roman"/>
          <w:sz w:val="24"/>
          <w:szCs w:val="24"/>
        </w:rPr>
        <w:t xml:space="preserve">   представляютсяв таблице овладения  обучающимися программой  по учебному предмету.</w:t>
      </w:r>
    </w:p>
    <w:p>
      <w:pPr>
        <w:pStyle w:val="Normal"/>
        <w:spacing w:lineRule="auto" w:line="240" w:before="0" w:after="20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По итогам освоения отраженных в адаптированной образовательной программе задач и анализа результатов обучения составляется </w:t>
      </w:r>
      <w:r>
        <w:rPr>
          <w:rFonts w:cs="Times New Roman" w:ascii="Times New Roman" w:hAnsi="Times New Roman"/>
          <w:b/>
          <w:i/>
          <w:sz w:val="24"/>
          <w:szCs w:val="24"/>
        </w:rPr>
        <w:t>развернутая характеристика учебной деятельности ребёнка.</w:t>
      </w:r>
    </w:p>
    <w:p>
      <w:pPr>
        <w:pStyle w:val="Normal"/>
        <w:spacing w:lineRule="auto" w:line="240" w:before="0" w:after="20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При оценке результативности обучения важно учитывать затруднения обучающихся в освоении отдельных параметров, которые не должны рассматриваться как показатель неуспешности их обучения и развития в целом</w:t>
      </w:r>
      <w:r>
        <w:rPr>
          <w:rFonts w:cs="Times New Roman" w:ascii="Times New Roman" w:hAnsi="Times New Roman"/>
          <w:sz w:val="24"/>
          <w:szCs w:val="24"/>
        </w:rPr>
        <w:t xml:space="preserve">. </w:t>
      </w:r>
    </w:p>
    <w:p>
      <w:pPr>
        <w:pStyle w:val="Normal"/>
        <w:spacing w:lineRule="auto" w:line="240" w:before="0" w:after="200"/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i/>
          <w:sz w:val="24"/>
          <w:szCs w:val="24"/>
        </w:rPr>
        <w:t>При оценке результативности</w:t>
      </w:r>
      <w:r>
        <w:rPr>
          <w:rFonts w:cs="Times New Roman" w:ascii="Times New Roman" w:hAnsi="Times New Roman"/>
          <w:bCs/>
          <w:sz w:val="24"/>
          <w:szCs w:val="24"/>
        </w:rPr>
        <w:t xml:space="preserve"> обучения  учитываются особенности психического, неврологического и соматического состояния каждого обучающегося. Выявление результативности обучения  происходит вариативно с учетом психофизического развития ребенка в процессе выполнения перцептивных, речевых, предметных действий, графических работ и др. При предъявлении и выполнении всех видов заданий обучающимся  оказывается помощь: разъяснение, показ, дополнительные словесные, графические и жестовые инструкции; задания по подражанию, совместно распределенным действиям и др. При оценке результативности достижений необходимо учитывается степень самостоятельности ребенка.   </w:t>
      </w:r>
    </w:p>
    <w:p>
      <w:pPr>
        <w:pStyle w:val="Normal"/>
        <w:spacing w:lineRule="auto" w:line="240" w:before="0" w:after="200"/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i/>
          <w:sz w:val="24"/>
          <w:szCs w:val="24"/>
        </w:rPr>
        <w:t>Оценка выявленных результатов</w:t>
      </w:r>
      <w:r>
        <w:rPr>
          <w:rFonts w:cs="Times New Roman" w:ascii="Times New Roman" w:hAnsi="Times New Roman"/>
          <w:bCs/>
          <w:sz w:val="24"/>
          <w:szCs w:val="24"/>
        </w:rPr>
        <w:t xml:space="preserve"> обучения осуществляется в оценочных показателях, основанных на качественных критериях по итогам выполняемых практических действий.В случае затруднений в оценке сформированности действий, представлений в связи с отсутствием видимых изменений, обусловленных тяжестью имеющихся у ребенка нарушений, оценивается его эмоциональное состояние, другие возможные личностные результаты. Ре</w:t>
        <w:softHyphen/>
        <w:t>зуль</w:t>
        <w:softHyphen/>
        <w:t>таты анализа представлены в форме удобных и понятных всем  условных единицах:</w:t>
      </w:r>
    </w:p>
    <w:p>
      <w:pPr>
        <w:pStyle w:val="Normal"/>
        <w:spacing w:lineRule="auto" w:line="240" w:before="0" w:after="200"/>
        <w:ind w:firstLine="708"/>
        <w:contextualSpacing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Система оценочных показателей предметных результатов: </w:t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1e0" w:noHBand="0" w:lastColumn="1" w:firstColumn="1" w:lastRow="1" w:firstRow="1"/>
      </w:tblPr>
      <w:tblGrid>
        <w:gridCol w:w="665"/>
        <w:gridCol w:w="9925"/>
        <w:gridCol w:w="4808"/>
      </w:tblGrid>
      <w:tr>
        <w:trPr/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30" w:leader="none"/>
              </w:tabs>
              <w:spacing w:lineRule="auto" w:line="240" w:before="0" w:after="200"/>
              <w:contextualSpacing/>
              <w:rPr>
                <w:rFonts w:ascii="Times New Roman" w:hAnsi="Times New Roman" w:eastAsia="Calibri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9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30" w:leader="none"/>
              </w:tabs>
              <w:spacing w:lineRule="auto" w:line="240" w:before="0" w:after="200"/>
              <w:contextualSpacing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sz w:val="24"/>
                <w:szCs w:val="24"/>
              </w:rPr>
              <w:t>Степень самостоятельности обучающегося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30" w:leader="none"/>
              </w:tabs>
              <w:spacing w:lineRule="auto" w:line="240" w:before="0" w:after="200"/>
              <w:contextualSpacing/>
              <w:rPr>
                <w:rFonts w:ascii="Times New Roman" w:hAnsi="Times New Roman" w:eastAsia="Calibri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sz w:val="24"/>
                <w:szCs w:val="24"/>
              </w:rPr>
              <w:t>Оценочные показатели (в баллах)</w:t>
            </w:r>
          </w:p>
        </w:tc>
      </w:tr>
      <w:tr>
        <w:trPr/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41"/>
              </w:numPr>
              <w:tabs>
                <w:tab w:val="clear" w:pos="708"/>
                <w:tab w:val="left" w:pos="1830" w:leader="none"/>
              </w:tabs>
              <w:spacing w:lineRule="auto" w:line="240" w:before="0" w:after="0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30" w:leader="none"/>
              </w:tabs>
              <w:spacing w:lineRule="auto" w:line="240" w:before="0" w:after="200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Действие не выполняет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30" w:leader="none"/>
              </w:tabs>
              <w:spacing w:lineRule="auto" w:line="240" w:before="0" w:after="200"/>
              <w:contextualSpacing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>0 баллов</w:t>
            </w:r>
          </w:p>
        </w:tc>
      </w:tr>
      <w:tr>
        <w:trPr/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42"/>
              </w:numPr>
              <w:tabs>
                <w:tab w:val="clear" w:pos="708"/>
                <w:tab w:val="left" w:pos="1830" w:leader="none"/>
              </w:tabs>
              <w:spacing w:lineRule="auto" w:line="240" w:before="0" w:after="0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30" w:leader="none"/>
              </w:tabs>
              <w:spacing w:lineRule="auto" w:line="240" w:before="0" w:after="200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Выполняет действие со значительной физической помощью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30" w:leader="none"/>
              </w:tabs>
              <w:spacing w:lineRule="auto" w:line="240" w:before="0" w:after="200"/>
              <w:contextualSpacing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>1 балл</w:t>
            </w:r>
          </w:p>
        </w:tc>
      </w:tr>
      <w:tr>
        <w:trPr/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43"/>
              </w:numPr>
              <w:tabs>
                <w:tab w:val="clear" w:pos="708"/>
                <w:tab w:val="left" w:pos="1830" w:leader="none"/>
              </w:tabs>
              <w:spacing w:lineRule="auto" w:line="240" w:before="0" w:after="0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30" w:leader="none"/>
              </w:tabs>
              <w:spacing w:lineRule="auto" w:line="240" w:before="0" w:after="200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Выполняет действие с частичной физической помощью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30" w:leader="none"/>
              </w:tabs>
              <w:spacing w:lineRule="auto" w:line="240" w:before="0" w:after="200"/>
              <w:contextualSpacing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>2 балла</w:t>
            </w:r>
          </w:p>
        </w:tc>
      </w:tr>
      <w:tr>
        <w:trPr/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44"/>
              </w:numPr>
              <w:tabs>
                <w:tab w:val="clear" w:pos="708"/>
                <w:tab w:val="left" w:pos="1830" w:leader="none"/>
              </w:tabs>
              <w:spacing w:lineRule="auto" w:line="240" w:before="0" w:after="0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30" w:leader="none"/>
              </w:tabs>
              <w:spacing w:lineRule="auto" w:line="240" w:before="0" w:after="200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Выполняет действие по образцу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30" w:leader="none"/>
              </w:tabs>
              <w:spacing w:lineRule="auto" w:line="240" w:before="0" w:after="200"/>
              <w:contextualSpacing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>3 балла</w:t>
            </w:r>
          </w:p>
        </w:tc>
      </w:tr>
      <w:tr>
        <w:trPr/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45"/>
              </w:numPr>
              <w:tabs>
                <w:tab w:val="clear" w:pos="708"/>
                <w:tab w:val="left" w:pos="1830" w:leader="none"/>
              </w:tabs>
              <w:spacing w:lineRule="auto" w:line="240" w:before="0" w:after="0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30" w:leader="none"/>
              </w:tabs>
              <w:spacing w:lineRule="auto" w:line="240" w:before="0" w:after="200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Выполняет действие по инструкции» (вербальной или невербальной)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30" w:leader="none"/>
              </w:tabs>
              <w:spacing w:lineRule="auto" w:line="240" w:before="0" w:after="200"/>
              <w:contextualSpacing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>4 балла</w:t>
            </w:r>
          </w:p>
        </w:tc>
      </w:tr>
      <w:tr>
        <w:trPr/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46"/>
              </w:numPr>
              <w:tabs>
                <w:tab w:val="clear" w:pos="708"/>
                <w:tab w:val="left" w:pos="1830" w:leader="none"/>
              </w:tabs>
              <w:spacing w:lineRule="auto" w:line="240" w:before="0" w:after="0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30" w:leader="none"/>
              </w:tabs>
              <w:spacing w:lineRule="auto" w:line="240" w:before="0" w:after="200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Выполняет действие самостоятельно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30" w:leader="none"/>
              </w:tabs>
              <w:spacing w:lineRule="auto" w:line="240" w:before="0" w:after="200"/>
              <w:contextualSpacing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>5 баллов</w:t>
            </w:r>
          </w:p>
        </w:tc>
      </w:tr>
    </w:tbl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eastAsia="Calibri" w:cs="Times New Roman"/>
          <w:color w:val="404040" w:themeColor="text1" w:themeTint="bf"/>
          <w:sz w:val="24"/>
          <w:szCs w:val="24"/>
        </w:rPr>
      </w:pPr>
      <w:r>
        <w:rPr>
          <w:rFonts w:eastAsia="Calibri" w:cs="Times New Roman" w:ascii="Times New Roman" w:hAnsi="Times New Roman"/>
          <w:color w:val="404040" w:themeColor="text1" w:themeTint="bf"/>
          <w:sz w:val="24"/>
          <w:szCs w:val="24"/>
        </w:rPr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eastAsia="Calibri" w:cs="Times New Roman"/>
          <w:color w:val="404040" w:themeColor="text1" w:themeTint="bf"/>
          <w:sz w:val="24"/>
          <w:szCs w:val="24"/>
        </w:rPr>
      </w:pPr>
      <w:r>
        <w:rPr>
          <w:rFonts w:eastAsia="Calibri" w:cs="Times New Roman" w:ascii="Times New Roman" w:hAnsi="Times New Roman"/>
          <w:color w:val="404040" w:themeColor="text1" w:themeTint="bf"/>
          <w:sz w:val="24"/>
          <w:szCs w:val="24"/>
        </w:rPr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eastAsia="Calibri" w:cs="Times New Roman"/>
          <w:b/>
          <w:b/>
          <w:color w:val="404040" w:themeColor="text1" w:themeTint="bf"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color w:val="404040" w:themeColor="text1" w:themeTint="bf"/>
          <w:sz w:val="24"/>
          <w:szCs w:val="24"/>
        </w:rPr>
        <w:t xml:space="preserve">                               </w:t>
      </w:r>
      <w:r>
        <w:rPr>
          <w:rFonts w:eastAsia="Calibri" w:cs="Times New Roman" w:ascii="Times New Roman" w:hAnsi="Times New Roman"/>
          <w:b/>
          <w:bCs/>
          <w:color w:val="404040" w:themeColor="text1" w:themeTint="bf"/>
          <w:sz w:val="24"/>
          <w:szCs w:val="24"/>
        </w:rPr>
        <w:t xml:space="preserve">Содержание мониторинга </w:t>
      </w:r>
      <w:r>
        <w:rPr>
          <w:rFonts w:eastAsia="Calibri" w:cs="Times New Roman" w:ascii="Times New Roman" w:hAnsi="Times New Roman"/>
          <w:b/>
          <w:color w:val="404040" w:themeColor="text1" w:themeTint="bf"/>
          <w:sz w:val="24"/>
          <w:szCs w:val="24"/>
        </w:rPr>
        <w:t xml:space="preserve">сформированности базовых учебных действий  по учебным  предметам </w:t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eastAsia="Calibri" w:cs="Times New Roman"/>
          <w:color w:val="404040" w:themeColor="text1" w:themeTint="bf"/>
          <w:sz w:val="24"/>
          <w:szCs w:val="24"/>
        </w:rPr>
      </w:pPr>
      <w:r>
        <w:rPr>
          <w:rFonts w:eastAsia="Calibri" w:cs="Times New Roman" w:ascii="Times New Roman" w:hAnsi="Times New Roman"/>
          <w:color w:val="404040" w:themeColor="text1" w:themeTint="bf"/>
          <w:sz w:val="24"/>
          <w:szCs w:val="24"/>
        </w:rPr>
        <w:t xml:space="preserve">Система оценки сформированности базовых учебных действий: </w:t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eastAsia="Calibri" w:cs="Times New Roman"/>
          <w:color w:val="404040" w:themeColor="text1" w:themeTint="bf"/>
          <w:sz w:val="24"/>
          <w:szCs w:val="24"/>
        </w:rPr>
      </w:pPr>
      <w:r>
        <w:rPr>
          <w:rFonts w:eastAsia="Calibri" w:cs="Times New Roman" w:ascii="Times New Roman" w:hAnsi="Times New Roman"/>
          <w:color w:val="404040" w:themeColor="text1" w:themeTint="bf"/>
          <w:sz w:val="24"/>
          <w:szCs w:val="24"/>
        </w:rPr>
        <w:t>0 баллов ― действие отсутствует, обучающийся не понимает его смысла, не включается в процесс выполнения вместе с учителем;</w:t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eastAsia="Calibri" w:cs="Times New Roman"/>
          <w:color w:val="404040" w:themeColor="text1" w:themeTint="bf"/>
          <w:sz w:val="24"/>
          <w:szCs w:val="24"/>
        </w:rPr>
      </w:pPr>
      <w:r>
        <w:rPr>
          <w:rFonts w:eastAsia="Calibri" w:cs="Times New Roman" w:ascii="Times New Roman" w:hAnsi="Times New Roman"/>
          <w:color w:val="404040" w:themeColor="text1" w:themeTint="bf"/>
          <w:sz w:val="24"/>
          <w:szCs w:val="24"/>
        </w:rPr>
        <w:t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</w:t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eastAsia="Calibri" w:cs="Times New Roman"/>
          <w:color w:val="404040" w:themeColor="text1" w:themeTint="bf"/>
          <w:sz w:val="24"/>
          <w:szCs w:val="24"/>
        </w:rPr>
      </w:pPr>
      <w:r>
        <w:rPr>
          <w:rFonts w:eastAsia="Calibri" w:cs="Times New Roman" w:ascii="Times New Roman" w:hAnsi="Times New Roman"/>
          <w:color w:val="404040" w:themeColor="text1" w:themeTint="bf"/>
          <w:sz w:val="24"/>
          <w:szCs w:val="24"/>
        </w:rPr>
        <w:t>2 балла ― преимущественно выполняет действие по указанию учителя, в отдельных ситуациях способен выполнить его самостоятельно;</w:t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eastAsia="Calibri" w:cs="Times New Roman"/>
          <w:color w:val="404040" w:themeColor="text1" w:themeTint="bf"/>
          <w:sz w:val="24"/>
          <w:szCs w:val="24"/>
        </w:rPr>
      </w:pPr>
      <w:r>
        <w:rPr>
          <w:rFonts w:eastAsia="Calibri" w:cs="Times New Roman" w:ascii="Times New Roman" w:hAnsi="Times New Roman"/>
          <w:color w:val="404040" w:themeColor="text1" w:themeTint="bf"/>
          <w:sz w:val="24"/>
          <w:szCs w:val="24"/>
        </w:rPr>
        <w:t xml:space="preserve">3 балла ― способен самостоятельно выполнять действие в определенных ситуациях, нередко допускает ошибки, которые исправляет по прямому указанию учителя; </w:t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eastAsia="Calibri" w:cs="Times New Roman"/>
          <w:color w:val="404040" w:themeColor="text1" w:themeTint="bf"/>
          <w:sz w:val="24"/>
          <w:szCs w:val="24"/>
        </w:rPr>
      </w:pPr>
      <w:r>
        <w:rPr>
          <w:rFonts w:eastAsia="Calibri" w:cs="Times New Roman" w:ascii="Times New Roman" w:hAnsi="Times New Roman"/>
          <w:color w:val="404040" w:themeColor="text1" w:themeTint="bf"/>
          <w:sz w:val="24"/>
          <w:szCs w:val="24"/>
        </w:rPr>
        <w:t>4 балла ― способен самостоятельно применять действие, но иногда допускает ошибки, которые исправляет по замечанию учителя;</w:t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eastAsia="Calibri" w:cs="Times New Roman"/>
          <w:color w:val="404040" w:themeColor="text1" w:themeTint="bf"/>
          <w:sz w:val="24"/>
          <w:szCs w:val="24"/>
        </w:rPr>
      </w:pPr>
      <w:r>
        <w:rPr>
          <w:rFonts w:eastAsia="Calibri" w:cs="Times New Roman" w:ascii="Times New Roman" w:hAnsi="Times New Roman"/>
          <w:color w:val="404040" w:themeColor="text1" w:themeTint="bf"/>
          <w:sz w:val="24"/>
          <w:szCs w:val="24"/>
        </w:rPr>
        <w:t xml:space="preserve">5 баллов ― самостоятельно применяет действие в любой ситуации. </w:t>
      </w:r>
    </w:p>
    <w:p>
      <w:pPr>
        <w:pStyle w:val="Normal"/>
        <w:numPr>
          <w:ilvl w:val="0"/>
          <w:numId w:val="4"/>
        </w:numPr>
        <w:spacing w:lineRule="auto" w:line="240" w:before="0" w:after="0"/>
        <w:contextualSpacing/>
        <w:jc w:val="both"/>
        <w:rPr>
          <w:rFonts w:ascii="Times New Roman" w:hAnsi="Times New Roman" w:eastAsia="Calibri" w:cs="Times New Roman"/>
          <w:bCs/>
          <w:color w:val="404040" w:themeColor="text1" w:themeTint="bf"/>
          <w:sz w:val="24"/>
          <w:szCs w:val="24"/>
        </w:rPr>
      </w:pPr>
      <w:r>
        <w:rPr>
          <w:rFonts w:eastAsia="Calibri" w:cs="Times New Roman" w:ascii="Times New Roman" w:hAnsi="Times New Roman"/>
          <w:color w:val="404040" w:themeColor="text1" w:themeTint="bf"/>
          <w:sz w:val="24"/>
          <w:szCs w:val="24"/>
        </w:rPr>
        <w:t>Лист мониторинга сформированности базовых учебных действий представлен в виде карты оценки сформированности базовых учебных действий. Она заполняется учителем в начале учебного года, в середине и в конце, согласно школьному положению о системе мониторинга.</w:t>
      </w:r>
    </w:p>
    <w:p>
      <w:pPr>
        <w:pStyle w:val="Normal"/>
        <w:numPr>
          <w:ilvl w:val="0"/>
          <w:numId w:val="4"/>
        </w:numPr>
        <w:spacing w:lineRule="auto" w:line="240" w:before="0" w:after="0"/>
        <w:contextualSpacing/>
        <w:jc w:val="both"/>
        <w:rPr>
          <w:rFonts w:ascii="Times New Roman" w:hAnsi="Times New Roman" w:eastAsia="Calibri" w:cs="Times New Roman"/>
          <w:color w:val="404040" w:themeColor="text1" w:themeTint="bf"/>
          <w:sz w:val="24"/>
          <w:szCs w:val="24"/>
        </w:rPr>
      </w:pPr>
      <w:r>
        <w:rPr>
          <w:rFonts w:eastAsia="Calibri" w:cs="Times New Roman" w:ascii="Times New Roman" w:hAnsi="Times New Roman"/>
          <w:color w:val="404040" w:themeColor="text1" w:themeTint="bf"/>
          <w:sz w:val="24"/>
          <w:szCs w:val="24"/>
        </w:rPr>
        <w:t>Результаты оценки сформированности базовых учебных действий за</w:t>
        <w:softHyphen/>
        <w:t>но</w:t>
        <w:softHyphen/>
        <w:t>сят</w:t>
        <w:softHyphen/>
        <w:t>ся в индивидуальную карту развития обучающегося.</w:t>
      </w:r>
    </w:p>
    <w:p>
      <w:pPr>
        <w:pStyle w:val="Normal"/>
        <w:numPr>
          <w:ilvl w:val="0"/>
          <w:numId w:val="4"/>
        </w:numPr>
        <w:spacing w:lineRule="auto" w:line="240" w:before="0" w:after="0"/>
        <w:contextualSpacing/>
        <w:jc w:val="both"/>
        <w:rPr>
          <w:rFonts w:ascii="Times New Roman" w:hAnsi="Times New Roman" w:eastAsia="Calibri" w:cs="Times New Roman"/>
          <w:color w:val="404040" w:themeColor="text1" w:themeTint="bf"/>
          <w:sz w:val="24"/>
          <w:szCs w:val="24"/>
        </w:rPr>
      </w:pPr>
      <w:r>
        <w:rPr>
          <w:rFonts w:eastAsia="Calibri" w:cs="Times New Roman" w:ascii="Times New Roman" w:hAnsi="Times New Roman"/>
          <w:bCs/>
          <w:color w:val="404040" w:themeColor="text1" w:themeTint="bf"/>
          <w:sz w:val="24"/>
          <w:szCs w:val="24"/>
        </w:rPr>
        <w:t>В соответствующие клетки таблицы вносятся результаты оценки каждого параметра.</w:t>
      </w:r>
    </w:p>
    <w:p>
      <w:pPr>
        <w:pStyle w:val="Normal"/>
        <w:numPr>
          <w:ilvl w:val="0"/>
          <w:numId w:val="4"/>
        </w:numPr>
        <w:spacing w:lineRule="auto" w:line="240" w:before="0" w:after="0"/>
        <w:contextualSpacing/>
        <w:jc w:val="both"/>
        <w:rPr>
          <w:rFonts w:ascii="Times New Roman" w:hAnsi="Times New Roman" w:eastAsia="Calibri" w:cs="Times New Roman"/>
          <w:bCs/>
          <w:color w:val="404040" w:themeColor="text1" w:themeTint="bf"/>
          <w:sz w:val="24"/>
          <w:szCs w:val="24"/>
        </w:rPr>
      </w:pPr>
      <w:r>
        <w:rPr>
          <w:rFonts w:eastAsia="Calibri" w:cs="Times New Roman" w:ascii="Times New Roman" w:hAnsi="Times New Roman"/>
          <w:bCs/>
          <w:color w:val="404040" w:themeColor="text1" w:themeTint="bf"/>
          <w:sz w:val="24"/>
          <w:szCs w:val="24"/>
        </w:rPr>
        <w:t>В соответствующие графы вписываются цифры от 0 до 5.</w:t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eastAsia="Calibri" w:cs="Times New Roman"/>
          <w:i/>
          <w:i/>
          <w:color w:val="404040" w:themeColor="text1" w:themeTint="bf"/>
          <w:sz w:val="24"/>
          <w:szCs w:val="24"/>
        </w:rPr>
      </w:pPr>
      <w:r>
        <w:rPr>
          <w:rFonts w:eastAsia="Calibri" w:cs="Times New Roman" w:ascii="Times New Roman" w:hAnsi="Times New Roman"/>
          <w:i/>
          <w:color w:val="404040" w:themeColor="text1" w:themeTint="bf"/>
          <w:sz w:val="24"/>
          <w:szCs w:val="24"/>
        </w:rPr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eastAsia="Calibri" w:cs="Times New Roman"/>
          <w:i/>
          <w:i/>
          <w:color w:val="404040" w:themeColor="text1" w:themeTint="bf"/>
          <w:sz w:val="24"/>
          <w:szCs w:val="24"/>
        </w:rPr>
      </w:pPr>
      <w:r>
        <w:rPr>
          <w:rFonts w:eastAsia="Calibri" w:cs="Times New Roman" w:ascii="Times New Roman" w:hAnsi="Times New Roman"/>
          <w:i/>
          <w:color w:val="404040" w:themeColor="text1" w:themeTint="bf"/>
          <w:sz w:val="24"/>
          <w:szCs w:val="24"/>
        </w:rPr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                                                            </w:t>
      </w:r>
      <w:r>
        <w:rPr>
          <w:rFonts w:cs="Times New Roman" w:ascii="Times New Roman" w:hAnsi="Times New Roman"/>
          <w:b/>
          <w:sz w:val="24"/>
          <w:szCs w:val="24"/>
        </w:rPr>
        <w:t xml:space="preserve">Критерии и нормы оценки знаний обучающихся. </w:t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                                                                  </w:t>
      </w:r>
      <w:r>
        <w:rPr>
          <w:rFonts w:cs="Times New Roman" w:ascii="Times New Roman" w:hAnsi="Times New Roman"/>
          <w:b/>
          <w:sz w:val="24"/>
          <w:szCs w:val="24"/>
        </w:rPr>
        <w:t>Оценивание устного ответа обучающихся.</w:t>
      </w:r>
    </w:p>
    <w:p>
      <w:pPr>
        <w:pStyle w:val="Normal"/>
        <w:spacing w:lineRule="auto" w:line="240" w:before="0" w:after="200"/>
        <w:ind w:firstLine="708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 классах для обучающихся с умеренной умственной отсталостью отметки не выставляются. Учитель повышает роль  положительной словесной оценки. Оценка отражает степень самостоятельности обучающегося: выполняет ли он учебную задачу, включенную в программу, самостоятельно, либо со значительной или частичной физической помощью, по образцу, подражанию или по инструкции. Результат продвижения обучающихся в развитии определяется на основе  анализа их продуктивной деятельности (поделок, рисунков, уровня развития речи). Формой выражения уровня выполнения отдельных заданий, так и работы ученика в течение всего урока является  раздача символики в виде солнышка.</w:t>
      </w:r>
    </w:p>
    <w:p>
      <w:pPr>
        <w:pStyle w:val="Normal"/>
        <w:numPr>
          <w:ilvl w:val="0"/>
          <w:numId w:val="5"/>
        </w:numPr>
        <w:spacing w:lineRule="auto" w:line="240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Символика </w:t>
      </w:r>
      <w:r>
        <w:rPr>
          <w:rFonts w:cs="Times New Roman" w:ascii="Times New Roman" w:hAnsi="Times New Roman"/>
          <w:i/>
          <w:sz w:val="24"/>
          <w:szCs w:val="24"/>
        </w:rPr>
        <w:t>«Солнышко улыбается»</w:t>
      </w:r>
      <w:r>
        <w:rPr>
          <w:rFonts w:cs="Times New Roman" w:ascii="Times New Roman" w:hAnsi="Times New Roman"/>
          <w:sz w:val="24"/>
          <w:szCs w:val="24"/>
        </w:rPr>
        <w:t xml:space="preserve"> раздается, если ученик обнаруживает знание и понимание основных положений данной темы, допускает неточности, которые исправляет сам.</w:t>
      </w:r>
    </w:p>
    <w:p>
      <w:pPr>
        <w:pStyle w:val="Normal"/>
        <w:numPr>
          <w:ilvl w:val="0"/>
          <w:numId w:val="5"/>
        </w:numPr>
        <w:spacing w:lineRule="auto" w:line="240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Символика </w:t>
      </w:r>
      <w:r>
        <w:rPr>
          <w:rFonts w:cs="Times New Roman" w:ascii="Times New Roman" w:hAnsi="Times New Roman"/>
          <w:i/>
          <w:sz w:val="24"/>
          <w:szCs w:val="24"/>
        </w:rPr>
        <w:t>«Солнышко задумалось»</w:t>
      </w:r>
      <w:r>
        <w:rPr>
          <w:rFonts w:cs="Times New Roman" w:ascii="Times New Roman" w:hAnsi="Times New Roman"/>
          <w:sz w:val="24"/>
          <w:szCs w:val="24"/>
        </w:rPr>
        <w:t xml:space="preserve"> раздается, если ученик обнаруживает знание  и понимание основных положений данной темы, но допускает неточности и единичные ошибки, которые исправляет с частичной помощью учителя;</w:t>
      </w:r>
    </w:p>
    <w:p>
      <w:pPr>
        <w:pStyle w:val="Normal"/>
        <w:numPr>
          <w:ilvl w:val="0"/>
          <w:numId w:val="5"/>
        </w:numPr>
        <w:spacing w:lineRule="auto" w:line="240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Символика </w:t>
      </w:r>
      <w:r>
        <w:rPr>
          <w:rFonts w:cs="Times New Roman" w:ascii="Times New Roman" w:hAnsi="Times New Roman"/>
          <w:i/>
          <w:sz w:val="24"/>
          <w:szCs w:val="24"/>
        </w:rPr>
        <w:t>«Солнышко грустит»</w:t>
      </w:r>
      <w:r>
        <w:rPr>
          <w:rFonts w:cs="Times New Roman" w:ascii="Times New Roman" w:hAnsi="Times New Roman"/>
          <w:sz w:val="24"/>
          <w:szCs w:val="24"/>
        </w:rPr>
        <w:t xml:space="preserve"> раздается, если ученик обнаруживает частичное знание и понимание основных положений данной темы, допускает ряд ошибок, при выполнении работ нуждается в помощи учителя.</w:t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Style w:val="a5"/>
        <w:tblpPr w:vertAnchor="text" w:horzAnchor="margin" w:leftFromText="180" w:rightFromText="180" w:tblpX="0" w:tblpY="-5"/>
        <w:tblW w:w="4700" w:type="pct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38"/>
        <w:gridCol w:w="10200"/>
        <w:gridCol w:w="1902"/>
        <w:gridCol w:w="1933"/>
      </w:tblGrid>
      <w:tr>
        <w:trPr>
          <w:trHeight w:val="423" w:hRule="atLeast"/>
        </w:trPr>
        <w:tc>
          <w:tcPr>
            <w:tcW w:w="10638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МОНИТОРИНГ РЕЗУЛЬТАТОВ ОСВОЕНИЯ УЧЕБНОГО ПРЕДМЕТА</w:t>
            </w:r>
          </w:p>
        </w:tc>
        <w:tc>
          <w:tcPr>
            <w:tcW w:w="3835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2"/>
                <w:szCs w:val="24"/>
              </w:rPr>
            </w:r>
          </w:p>
        </w:tc>
      </w:tr>
      <w:tr>
        <w:trPr>
          <w:trHeight w:val="564" w:hRule="atLeast"/>
        </w:trPr>
        <w:tc>
          <w:tcPr>
            <w:tcW w:w="438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№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п/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</w:t>
            </w:r>
          </w:p>
        </w:tc>
        <w:tc>
          <w:tcPr>
            <w:tcW w:w="10200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275" w:leader="none"/>
              </w:tabs>
              <w:suppressAutoHyphens w:val="true"/>
              <w:spacing w:lineRule="auto" w:line="240" w:before="0" w:after="0"/>
              <w:contextualSpacing/>
              <w:jc w:val="righ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Сроки</w:t>
            </w:r>
          </w:p>
        </w:tc>
        <w:tc>
          <w:tcPr>
            <w:tcW w:w="3835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4"/>
              </w:rPr>
            </w:r>
          </w:p>
        </w:tc>
      </w:tr>
      <w:tr>
        <w:trPr>
          <w:trHeight w:val="275" w:hRule="atLeast"/>
        </w:trPr>
        <w:tc>
          <w:tcPr>
            <w:tcW w:w="438" w:type="dxa"/>
            <w:vMerge w:val="continue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0200" w:type="dxa"/>
            <w:vMerge w:val="continue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9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СГ</w:t>
            </w:r>
          </w:p>
        </w:tc>
        <w:tc>
          <w:tcPr>
            <w:tcW w:w="193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КГ</w:t>
            </w:r>
          </w:p>
        </w:tc>
      </w:tr>
      <w:tr>
        <w:trPr/>
        <w:tc>
          <w:tcPr>
            <w:tcW w:w="10638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kern w:val="0"/>
                <w:sz w:val="24"/>
                <w:szCs w:val="24"/>
                <w:lang w:val="ru-RU" w:eastAsia="en-US" w:bidi="ar-SA"/>
              </w:rPr>
              <w:t>Планируемые личностные результаты</w:t>
            </w:r>
          </w:p>
        </w:tc>
        <w:tc>
          <w:tcPr>
            <w:tcW w:w="3835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sz w:val="22"/>
                <w:szCs w:val="24"/>
              </w:rPr>
            </w:r>
          </w:p>
        </w:tc>
      </w:tr>
      <w:tr>
        <w:trPr/>
        <w:tc>
          <w:tcPr>
            <w:tcW w:w="43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ListParagraph"/>
              <w:widowControl w:val="false"/>
              <w:numPr>
                <w:ilvl w:val="0"/>
                <w:numId w:val="47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20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Организация рабочего места в зависимости от характера выполняемой работы</w:t>
            </w:r>
          </w:p>
        </w:tc>
        <w:tc>
          <w:tcPr>
            <w:tcW w:w="19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93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43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ListParagraph"/>
              <w:widowControl w:val="false"/>
              <w:numPr>
                <w:ilvl w:val="0"/>
                <w:numId w:val="48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20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16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Знание инструментов и приспособлений, назначения, правил хранения, обращения при работе с ними</w:t>
            </w:r>
          </w:p>
        </w:tc>
        <w:tc>
          <w:tcPr>
            <w:tcW w:w="19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93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43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ListParagraph"/>
              <w:widowControl w:val="false"/>
              <w:numPr>
                <w:ilvl w:val="0"/>
                <w:numId w:val="49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20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16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Способность замечать и запоминать происходящее</w:t>
            </w:r>
          </w:p>
        </w:tc>
        <w:tc>
          <w:tcPr>
            <w:tcW w:w="19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93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43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ListParagraph"/>
              <w:widowControl w:val="false"/>
              <w:numPr>
                <w:ilvl w:val="0"/>
                <w:numId w:val="50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20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Умение радоваться происходящим событиям</w:t>
            </w:r>
          </w:p>
        </w:tc>
        <w:tc>
          <w:tcPr>
            <w:tcW w:w="19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93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43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ListParagraph"/>
              <w:widowControl w:val="false"/>
              <w:numPr>
                <w:ilvl w:val="0"/>
                <w:numId w:val="5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20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16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Умение принимать на себя посильную ответственность за результаты своих действий</w:t>
            </w:r>
          </w:p>
        </w:tc>
        <w:tc>
          <w:tcPr>
            <w:tcW w:w="19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93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43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ListParagraph"/>
              <w:widowControl w:val="false"/>
              <w:numPr>
                <w:ilvl w:val="0"/>
                <w:numId w:val="52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20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16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Умение устанавливать контакт, общаться</w:t>
            </w:r>
          </w:p>
        </w:tc>
        <w:tc>
          <w:tcPr>
            <w:tcW w:w="19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93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43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ListParagraph"/>
              <w:widowControl w:val="false"/>
              <w:numPr>
                <w:ilvl w:val="0"/>
                <w:numId w:val="5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20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- Формирование  доброжелательности, эмоционально - нравственной отзывчивости, понимания и сопереживания чувствам других людей.</w:t>
            </w:r>
          </w:p>
        </w:tc>
        <w:tc>
          <w:tcPr>
            <w:tcW w:w="19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93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10638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firstLine="567"/>
              <w:contextualSpacing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kern w:val="0"/>
                <w:sz w:val="24"/>
                <w:szCs w:val="24"/>
                <w:lang w:val="ru-RU" w:eastAsia="en-US" w:bidi="ar-SA"/>
              </w:rPr>
              <w:t>Планируемые предметные результаты</w:t>
            </w:r>
          </w:p>
        </w:tc>
        <w:tc>
          <w:tcPr>
            <w:tcW w:w="19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93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43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ListParagraph"/>
              <w:widowControl w:val="false"/>
              <w:numPr>
                <w:ilvl w:val="0"/>
                <w:numId w:val="54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20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правила поведения на занятиях;</w:t>
            </w:r>
          </w:p>
        </w:tc>
        <w:tc>
          <w:tcPr>
            <w:tcW w:w="19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93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43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ListParagraph"/>
              <w:widowControl w:val="false"/>
              <w:numPr>
                <w:ilvl w:val="0"/>
                <w:numId w:val="55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20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Умение выбирать деятельность</w:t>
            </w:r>
          </w:p>
        </w:tc>
        <w:tc>
          <w:tcPr>
            <w:tcW w:w="19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93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43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ListParagraph"/>
              <w:widowControl w:val="false"/>
              <w:numPr>
                <w:ilvl w:val="0"/>
                <w:numId w:val="56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20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Желание взаимодействовать.</w:t>
            </w:r>
          </w:p>
        </w:tc>
        <w:tc>
          <w:tcPr>
            <w:tcW w:w="19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93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43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ListParagraph"/>
              <w:widowControl w:val="false"/>
              <w:numPr>
                <w:ilvl w:val="0"/>
                <w:numId w:val="57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20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Мотивация к самостоятельным действиям</w:t>
            </w:r>
          </w:p>
        </w:tc>
        <w:tc>
          <w:tcPr>
            <w:tcW w:w="19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93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43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ListParagraph"/>
              <w:widowControl w:val="false"/>
              <w:numPr>
                <w:ilvl w:val="0"/>
                <w:numId w:val="58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20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Усвоение правил совместной деятельности на основе общекультурных норм</w:t>
            </w:r>
          </w:p>
        </w:tc>
        <w:tc>
          <w:tcPr>
            <w:tcW w:w="19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93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</w:tr>
    </w:tbl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200"/>
        <w:contextualSpacing/>
        <w:rPr>
          <w:rFonts w:ascii="Times New Roman" w:hAnsi="Times New Roman" w:eastAsia="Calibri" w:cs="Times New Roman"/>
          <w:b/>
          <w:b/>
          <w:sz w:val="24"/>
          <w:szCs w:val="24"/>
          <w:lang w:eastAsia="ru-RU"/>
        </w:rPr>
      </w:pPr>
      <w:r>
        <w:rPr>
          <w:rFonts w:eastAsia="Calibri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200"/>
        <w:contextualSpacing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200"/>
        <w:contextualSpacing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200"/>
        <w:contextualSpacing/>
        <w:rPr>
          <w:rFonts w:ascii="Times New Roman" w:hAnsi="Times New Roman" w:eastAsia="Calibri" w:cs="Times New Roman"/>
          <w:b/>
          <w:b/>
          <w:color w:val="0070C0"/>
          <w:sz w:val="24"/>
          <w:szCs w:val="24"/>
        </w:rPr>
      </w:pPr>
      <w:r>
        <w:rPr>
          <w:rFonts w:eastAsia="Calibri" w:cs="Times New Roman" w:ascii="Times New Roman" w:hAnsi="Times New Roman"/>
          <w:b/>
          <w:color w:val="0070C0"/>
          <w:sz w:val="24"/>
          <w:szCs w:val="24"/>
        </w:rPr>
      </w:r>
    </w:p>
    <w:p>
      <w:pPr>
        <w:pStyle w:val="Normal"/>
        <w:spacing w:lineRule="auto" w:line="240" w:before="0" w:after="200"/>
        <w:contextualSpacing/>
        <w:rPr>
          <w:rFonts w:ascii="Times New Roman" w:hAnsi="Times New Roman" w:eastAsia="Calibri" w:cs="Times New Roman"/>
          <w:b/>
          <w:b/>
          <w:color w:val="0070C0"/>
          <w:sz w:val="24"/>
          <w:szCs w:val="24"/>
        </w:rPr>
      </w:pPr>
      <w:r>
        <w:rPr>
          <w:rFonts w:eastAsia="Calibri" w:cs="Times New Roman" w:ascii="Times New Roman" w:hAnsi="Times New Roman"/>
          <w:b/>
          <w:color w:val="0070C0"/>
          <w:sz w:val="24"/>
          <w:szCs w:val="24"/>
        </w:rPr>
      </w:r>
    </w:p>
    <w:p>
      <w:pPr>
        <w:pStyle w:val="Normal"/>
        <w:spacing w:lineRule="auto" w:line="240" w:before="0" w:after="200"/>
        <w:ind w:firstLine="567"/>
        <w:contextualSpacing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200"/>
        <w:ind w:firstLine="567"/>
        <w:contextualSpacing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200"/>
        <w:ind w:firstLine="567"/>
        <w:contextualSpacing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200"/>
        <w:ind w:firstLine="567"/>
        <w:contextualSpacing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200"/>
        <w:ind w:firstLine="567"/>
        <w:contextualSpacing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200"/>
        <w:ind w:firstLine="567"/>
        <w:contextualSpacing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200"/>
        <w:ind w:firstLine="567"/>
        <w:contextualSpacing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200"/>
        <w:ind w:firstLine="567"/>
        <w:contextualSpacing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200"/>
        <w:ind w:firstLine="567"/>
        <w:contextualSpacing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200"/>
        <w:ind w:firstLine="567"/>
        <w:contextualSpacing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200"/>
        <w:ind w:firstLine="567"/>
        <w:contextualSpacing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200"/>
        <w:ind w:firstLine="567"/>
        <w:contextualSpacing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200"/>
        <w:ind w:firstLine="567"/>
        <w:contextualSpacing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200"/>
        <w:ind w:firstLine="567"/>
        <w:contextualSpacing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200"/>
        <w:ind w:firstLine="567"/>
        <w:contextualSpacing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200"/>
        <w:ind w:firstLine="567"/>
        <w:contextualSpacing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200"/>
        <w:ind w:firstLine="567"/>
        <w:contextualSpacing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200"/>
        <w:ind w:firstLine="567"/>
        <w:contextualSpacing/>
        <w:jc w:val="center"/>
        <w:rPr>
          <w:rFonts w:ascii="Times New Roman" w:hAnsi="Times New Roman" w:eastAsia="Calibri" w:cs="Times New Roman"/>
          <w:b/>
          <w:b/>
          <w:bCs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 xml:space="preserve">СВОДНАЯ ТАБЛИЦА </w:t>
      </w:r>
      <w:r>
        <w:rPr>
          <w:rFonts w:eastAsia="Calibri" w:cs="Times New Roman" w:ascii="Times New Roman" w:hAnsi="Times New Roman"/>
          <w:b/>
          <w:bCs/>
          <w:sz w:val="24"/>
          <w:szCs w:val="24"/>
        </w:rPr>
        <w:t>РЕЗУЛЬТАТОВ ОСВОЕНИЯ УЧЕБНОГО ПРЕДМЕТА</w:t>
      </w:r>
    </w:p>
    <w:p>
      <w:pPr>
        <w:pStyle w:val="Normal"/>
        <w:spacing w:lineRule="auto" w:line="240" w:before="0" w:after="200"/>
        <w:ind w:firstLine="567"/>
        <w:contextualSpacing/>
        <w:jc w:val="center"/>
        <w:rPr>
          <w:rFonts w:ascii="Times New Roman" w:hAnsi="Times New Roman" w:eastAsia="Calibri" w:cs="Times New Roman"/>
          <w:b/>
          <w:b/>
          <w:bCs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</w:rPr>
      </w:r>
    </w:p>
    <w:tbl>
      <w:tblPr>
        <w:tblStyle w:val="a5"/>
        <w:tblW w:w="1450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04"/>
        <w:gridCol w:w="2589"/>
        <w:gridCol w:w="2522"/>
        <w:gridCol w:w="2848"/>
        <w:gridCol w:w="2937"/>
        <w:gridCol w:w="3102"/>
      </w:tblGrid>
      <w:tr>
        <w:trPr/>
        <w:tc>
          <w:tcPr>
            <w:tcW w:w="504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kern w:val="0"/>
                <w:sz w:val="24"/>
                <w:szCs w:val="24"/>
                <w:lang w:val="ru-RU" w:eastAsia="en-US" w:bidi="ar-SA"/>
              </w:rPr>
              <w:t>№</w:t>
            </w:r>
          </w:p>
        </w:tc>
        <w:tc>
          <w:tcPr>
            <w:tcW w:w="2589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right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kern w:val="0"/>
                <w:sz w:val="24"/>
                <w:szCs w:val="24"/>
                <w:lang w:val="ru-RU" w:eastAsia="en-US" w:bidi="ar-SA"/>
              </w:rPr>
              <w:t>Планируемые результаты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sz w:val="22"/>
                <w:szCs w:val="24"/>
              </w:rPr>
            </w:r>
          </w:p>
        </w:tc>
        <w:tc>
          <w:tcPr>
            <w:tcW w:w="5370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kern w:val="0"/>
                <w:sz w:val="24"/>
                <w:szCs w:val="24"/>
                <w:lang w:val="ru-RU" w:eastAsia="en-US" w:bidi="ar-SA"/>
              </w:rPr>
              <w:t>Личностные результаты</w:t>
            </w:r>
          </w:p>
        </w:tc>
        <w:tc>
          <w:tcPr>
            <w:tcW w:w="6039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kern w:val="0"/>
                <w:sz w:val="24"/>
                <w:szCs w:val="24"/>
                <w:lang w:val="ru-RU" w:eastAsia="en-US" w:bidi="ar-SA"/>
              </w:rPr>
              <w:t>Предметные результаты</w:t>
            </w:r>
          </w:p>
        </w:tc>
      </w:tr>
      <w:tr>
        <w:trPr/>
        <w:tc>
          <w:tcPr>
            <w:tcW w:w="504" w:type="dxa"/>
            <w:vMerge w:val="continue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sz w:val="22"/>
                <w:szCs w:val="24"/>
              </w:rPr>
            </w:r>
          </w:p>
        </w:tc>
        <w:tc>
          <w:tcPr>
            <w:tcW w:w="2589" w:type="dxa"/>
            <w:vMerge w:val="continue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sz w:val="22"/>
                <w:szCs w:val="24"/>
              </w:rPr>
            </w:r>
          </w:p>
        </w:tc>
        <w:tc>
          <w:tcPr>
            <w:tcW w:w="252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kern w:val="0"/>
                <w:sz w:val="24"/>
                <w:szCs w:val="24"/>
                <w:lang w:val="ru-RU" w:eastAsia="en-US" w:bidi="ar-SA"/>
              </w:rPr>
              <w:t>Середина года</w:t>
            </w:r>
          </w:p>
        </w:tc>
        <w:tc>
          <w:tcPr>
            <w:tcW w:w="284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kern w:val="0"/>
                <w:sz w:val="24"/>
                <w:szCs w:val="24"/>
                <w:lang w:val="ru-RU" w:eastAsia="en-US" w:bidi="ar-SA"/>
              </w:rPr>
              <w:t>Конец года</w:t>
            </w:r>
          </w:p>
        </w:tc>
        <w:tc>
          <w:tcPr>
            <w:tcW w:w="293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kern w:val="0"/>
                <w:sz w:val="24"/>
                <w:szCs w:val="24"/>
                <w:lang w:val="ru-RU" w:eastAsia="en-US" w:bidi="ar-SA"/>
              </w:rPr>
              <w:t>Середина года</w:t>
            </w:r>
          </w:p>
        </w:tc>
        <w:tc>
          <w:tcPr>
            <w:tcW w:w="31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kern w:val="0"/>
                <w:sz w:val="24"/>
                <w:szCs w:val="24"/>
                <w:lang w:val="ru-RU" w:eastAsia="en-US" w:bidi="ar-SA"/>
              </w:rPr>
              <w:t>Конец года</w:t>
            </w:r>
          </w:p>
        </w:tc>
      </w:tr>
      <w:tr>
        <w:trPr/>
        <w:tc>
          <w:tcPr>
            <w:tcW w:w="50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ListParagraph"/>
              <w:widowControl w:val="false"/>
              <w:numPr>
                <w:ilvl w:val="0"/>
                <w:numId w:val="59"/>
              </w:numPr>
              <w:suppressAutoHyphens w:val="true"/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</w:r>
          </w:p>
        </w:tc>
        <w:tc>
          <w:tcPr>
            <w:tcW w:w="258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sz w:val="22"/>
                <w:szCs w:val="24"/>
              </w:rPr>
            </w:r>
          </w:p>
        </w:tc>
        <w:tc>
          <w:tcPr>
            <w:tcW w:w="252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sz w:val="22"/>
                <w:szCs w:val="24"/>
              </w:rPr>
            </w:r>
          </w:p>
        </w:tc>
        <w:tc>
          <w:tcPr>
            <w:tcW w:w="284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sz w:val="22"/>
                <w:szCs w:val="24"/>
              </w:rPr>
            </w:r>
          </w:p>
        </w:tc>
        <w:tc>
          <w:tcPr>
            <w:tcW w:w="293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sz w:val="22"/>
                <w:szCs w:val="24"/>
              </w:rPr>
            </w:r>
          </w:p>
        </w:tc>
        <w:tc>
          <w:tcPr>
            <w:tcW w:w="31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sz w:val="22"/>
                <w:szCs w:val="24"/>
              </w:rPr>
            </w:r>
          </w:p>
        </w:tc>
      </w:tr>
      <w:tr>
        <w:trPr/>
        <w:tc>
          <w:tcPr>
            <w:tcW w:w="50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ListParagraph"/>
              <w:widowControl w:val="false"/>
              <w:numPr>
                <w:ilvl w:val="0"/>
                <w:numId w:val="60"/>
              </w:numPr>
              <w:suppressAutoHyphens w:val="true"/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</w:r>
          </w:p>
        </w:tc>
        <w:tc>
          <w:tcPr>
            <w:tcW w:w="258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sz w:val="22"/>
                <w:szCs w:val="24"/>
              </w:rPr>
            </w:r>
          </w:p>
        </w:tc>
        <w:tc>
          <w:tcPr>
            <w:tcW w:w="252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sz w:val="22"/>
                <w:szCs w:val="24"/>
              </w:rPr>
            </w:r>
          </w:p>
        </w:tc>
        <w:tc>
          <w:tcPr>
            <w:tcW w:w="284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sz w:val="22"/>
                <w:szCs w:val="24"/>
              </w:rPr>
            </w:r>
          </w:p>
        </w:tc>
        <w:tc>
          <w:tcPr>
            <w:tcW w:w="293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sz w:val="22"/>
                <w:szCs w:val="24"/>
              </w:rPr>
            </w:r>
          </w:p>
        </w:tc>
        <w:tc>
          <w:tcPr>
            <w:tcW w:w="31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sz w:val="22"/>
                <w:szCs w:val="24"/>
              </w:rPr>
            </w:r>
          </w:p>
        </w:tc>
      </w:tr>
    </w:tbl>
    <w:p>
      <w:pPr>
        <w:pStyle w:val="Normal"/>
        <w:spacing w:lineRule="auto" w:line="240" w:before="0" w:after="200"/>
        <w:ind w:firstLine="567"/>
        <w:contextualSpacing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200"/>
        <w:ind w:firstLine="567"/>
        <w:contextualSpacing/>
        <w:rPr>
          <w:rFonts w:ascii="Times New Roman" w:hAnsi="Times New Roman" w:eastAsia="Calibri" w:cs="Times New Roman"/>
          <w:sz w:val="24"/>
          <w:szCs w:val="24"/>
          <w:lang w:eastAsia="ru-RU"/>
        </w:rPr>
      </w:pPr>
      <w:r>
        <w:rPr>
          <w:rFonts w:eastAsia="Calibri" w:cs="Times New Roman" w:ascii="Times New Roman" w:hAnsi="Times New Roman"/>
          <w:sz w:val="24"/>
          <w:szCs w:val="24"/>
        </w:rPr>
        <w:t>СГ – середина года</w:t>
      </w:r>
    </w:p>
    <w:p>
      <w:pPr>
        <w:pStyle w:val="Normal"/>
        <w:spacing w:lineRule="auto" w:line="240" w:before="0" w:after="200"/>
        <w:ind w:firstLine="567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КГ – конец года</w:t>
      </w:r>
    </w:p>
    <w:p>
      <w:pPr>
        <w:pStyle w:val="Normal"/>
        <w:spacing w:lineRule="auto" w:line="240" w:before="0" w:after="200"/>
        <w:ind w:firstLine="567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МУ – минимальный уровень</w:t>
      </w:r>
    </w:p>
    <w:p>
      <w:pPr>
        <w:pStyle w:val="Normal"/>
        <w:spacing w:lineRule="auto" w:line="240" w:before="0" w:after="200"/>
        <w:ind w:firstLine="567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ДУ – достаточный уровень</w:t>
      </w:r>
    </w:p>
    <w:p>
      <w:pPr>
        <w:pStyle w:val="Normal"/>
        <w:tabs>
          <w:tab w:val="clear" w:pos="708"/>
          <w:tab w:val="left" w:pos="7020" w:leader="none"/>
        </w:tabs>
        <w:spacing w:lineRule="auto" w:line="240" w:before="0" w:after="200"/>
        <w:contextualSpacing/>
        <w:rPr>
          <w:rFonts w:ascii="Times New Roman" w:hAnsi="Times New Roman" w:cs="Times New Roman"/>
          <w:sz w:val="24"/>
          <w:szCs w:val="24"/>
        </w:rPr>
      </w:pPr>
      <w:r>
        <w:rPr/>
      </w:r>
    </w:p>
    <w:sectPr>
      <w:type w:val="nextPage"/>
      <w:pgSz w:orient="landscape" w:w="16838" w:h="11906"/>
      <w:pgMar w:left="720" w:right="720" w:gutter="0" w:header="0" w:top="720" w:footer="0" w:bottom="72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  <w:font w:name="Bookman Old Style">
    <w:charset w:val="01"/>
    <w:family w:val="roman"/>
    <w:pitch w:val="default"/>
  </w:font>
  <w:font w:name="Wingdings">
    <w:charset w:val="02"/>
    <w:family w:val="auto"/>
    <w:pitch w:val="default"/>
  </w:font>
  <w:font w:name="Symbol">
    <w:charset w:val="02"/>
    <w:family w:val="auto"/>
    <w:pitch w:val="default"/>
  </w:font>
  <w:font w:name="Courier New">
    <w:charset w:val="01"/>
    <w:family w:val="modern"/>
    <w:pitch w:val="fixed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730"/>
        </w:tabs>
        <w:ind w:left="730" w:hanging="360"/>
      </w:pPr>
      <w:rPr/>
    </w:lvl>
    <w:lvl w:ilvl="2">
      <w:start w:val="1"/>
      <w:numFmt w:val="decimal"/>
      <w:lvlText w:val="%3."/>
      <w:lvlJc w:val="left"/>
      <w:pPr>
        <w:tabs>
          <w:tab w:val="num" w:pos="1450"/>
        </w:tabs>
        <w:ind w:left="1450" w:hanging="360"/>
      </w:pPr>
      <w:rPr/>
    </w:lvl>
    <w:lvl w:ilvl="3">
      <w:start w:val="1"/>
      <w:numFmt w:val="decimal"/>
      <w:lvlText w:val="%4."/>
      <w:lvlJc w:val="left"/>
      <w:pPr>
        <w:tabs>
          <w:tab w:val="num" w:pos="2170"/>
        </w:tabs>
        <w:ind w:left="2170" w:hanging="360"/>
      </w:pPr>
      <w:rPr/>
    </w:lvl>
    <w:lvl w:ilvl="4">
      <w:start w:val="1"/>
      <w:numFmt w:val="decimal"/>
      <w:lvlText w:val="%5."/>
      <w:lvlJc w:val="left"/>
      <w:pPr>
        <w:tabs>
          <w:tab w:val="num" w:pos="2890"/>
        </w:tabs>
        <w:ind w:left="2890" w:hanging="360"/>
      </w:pPr>
      <w:rPr/>
    </w:lvl>
    <w:lvl w:ilvl="5">
      <w:start w:val="1"/>
      <w:numFmt w:val="decimal"/>
      <w:lvlText w:val="%6."/>
      <w:lvlJc w:val="left"/>
      <w:pPr>
        <w:tabs>
          <w:tab w:val="num" w:pos="3610"/>
        </w:tabs>
        <w:ind w:left="3610" w:hanging="360"/>
      </w:pPr>
      <w:rPr/>
    </w:lvl>
    <w:lvl w:ilvl="6">
      <w:start w:val="1"/>
      <w:numFmt w:val="decimal"/>
      <w:lvlText w:val="%7."/>
      <w:lvlJc w:val="left"/>
      <w:pPr>
        <w:tabs>
          <w:tab w:val="num" w:pos="4330"/>
        </w:tabs>
        <w:ind w:left="4330" w:hanging="360"/>
      </w:pPr>
      <w:rPr/>
    </w:lvl>
    <w:lvl w:ilvl="7">
      <w:start w:val="1"/>
      <w:numFmt w:val="decimal"/>
      <w:lvlText w:val="%8."/>
      <w:lvlJc w:val="left"/>
      <w:pPr>
        <w:tabs>
          <w:tab w:val="num" w:pos="5050"/>
        </w:tabs>
        <w:ind w:left="5050" w:hanging="360"/>
      </w:pPr>
      <w:rPr/>
    </w:lvl>
    <w:lvl w:ilvl="8">
      <w:start w:val="1"/>
      <w:numFmt w:val="decimal"/>
      <w:lvlText w:val="%9."/>
      <w:lvlJc w:val="left"/>
      <w:pPr>
        <w:tabs>
          <w:tab w:val="num" w:pos="5770"/>
        </w:tabs>
        <w:ind w:left="577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4"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9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730"/>
        </w:tabs>
        <w:ind w:left="730" w:hanging="360"/>
      </w:pPr>
      <w:rPr/>
    </w:lvl>
    <w:lvl w:ilvl="2">
      <w:start w:val="1"/>
      <w:numFmt w:val="decimal"/>
      <w:lvlText w:val="%3."/>
      <w:lvlJc w:val="left"/>
      <w:pPr>
        <w:tabs>
          <w:tab w:val="num" w:pos="1450"/>
        </w:tabs>
        <w:ind w:left="1450" w:hanging="360"/>
      </w:pPr>
      <w:rPr/>
    </w:lvl>
    <w:lvl w:ilvl="3">
      <w:start w:val="1"/>
      <w:numFmt w:val="decimal"/>
      <w:lvlText w:val="%4."/>
      <w:lvlJc w:val="left"/>
      <w:pPr>
        <w:tabs>
          <w:tab w:val="num" w:pos="2170"/>
        </w:tabs>
        <w:ind w:left="2170" w:hanging="360"/>
      </w:pPr>
      <w:rPr/>
    </w:lvl>
    <w:lvl w:ilvl="4">
      <w:start w:val="1"/>
      <w:numFmt w:val="decimal"/>
      <w:lvlText w:val="%5."/>
      <w:lvlJc w:val="left"/>
      <w:pPr>
        <w:tabs>
          <w:tab w:val="num" w:pos="2890"/>
        </w:tabs>
        <w:ind w:left="2890" w:hanging="360"/>
      </w:pPr>
      <w:rPr/>
    </w:lvl>
    <w:lvl w:ilvl="5">
      <w:start w:val="1"/>
      <w:numFmt w:val="decimal"/>
      <w:lvlText w:val="%6."/>
      <w:lvlJc w:val="left"/>
      <w:pPr>
        <w:tabs>
          <w:tab w:val="num" w:pos="3610"/>
        </w:tabs>
        <w:ind w:left="3610" w:hanging="360"/>
      </w:pPr>
      <w:rPr/>
    </w:lvl>
    <w:lvl w:ilvl="6">
      <w:start w:val="1"/>
      <w:numFmt w:val="decimal"/>
      <w:lvlText w:val="%7."/>
      <w:lvlJc w:val="left"/>
      <w:pPr>
        <w:tabs>
          <w:tab w:val="num" w:pos="4330"/>
        </w:tabs>
        <w:ind w:left="4330" w:hanging="360"/>
      </w:pPr>
      <w:rPr/>
    </w:lvl>
    <w:lvl w:ilvl="7">
      <w:start w:val="1"/>
      <w:numFmt w:val="decimal"/>
      <w:lvlText w:val="%8."/>
      <w:lvlJc w:val="left"/>
      <w:pPr>
        <w:tabs>
          <w:tab w:val="num" w:pos="5050"/>
        </w:tabs>
        <w:ind w:left="5050" w:hanging="360"/>
      </w:pPr>
      <w:rPr/>
    </w:lvl>
    <w:lvl w:ilvl="8">
      <w:start w:val="1"/>
      <w:numFmt w:val="decimal"/>
      <w:lvlText w:val="%9."/>
      <w:lvlJc w:val="left"/>
      <w:pPr>
        <w:tabs>
          <w:tab w:val="num" w:pos="5770"/>
        </w:tabs>
        <w:ind w:left="5770" w:hanging="360"/>
      </w:pPr>
      <w:rPr/>
    </w:lvl>
  </w:abstractNum>
  <w:abstractNum w:abstractNumId="1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2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3"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4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5"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lvl w:ilvl="0">
      <w:start w:val="1"/>
      <w:numFmt w:val="bullet"/>
      <w:lvlText w:val=""/>
      <w:lvlJc w:val="left"/>
      <w:pPr>
        <w:tabs>
          <w:tab w:val="num" w:pos="0"/>
        </w:tabs>
        <w:ind w:left="1068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18"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lvl w:ilvl="0">
      <w:start w:val="1"/>
      <w:numFmt w:val="bullet"/>
      <w:lvlText w:val="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20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2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3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4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5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6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7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8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9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30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3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32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33"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34"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35"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36"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37"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38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39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40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11"/>
    <w:lvlOverride w:ilvl="0">
      <w:startOverride w:val="1"/>
    </w:lvlOverride>
  </w:num>
  <w:num w:numId="42">
    <w:abstractNumId w:val="11"/>
  </w:num>
  <w:num w:numId="43">
    <w:abstractNumId w:val="11"/>
  </w:num>
  <w:num w:numId="44">
    <w:abstractNumId w:val="11"/>
  </w:num>
  <w:num w:numId="45">
    <w:abstractNumId w:val="11"/>
  </w:num>
  <w:num w:numId="46">
    <w:abstractNumId w:val="11"/>
  </w:num>
  <w:num w:numId="47">
    <w:abstractNumId w:val="12"/>
    <w:lvlOverride w:ilvl="0">
      <w:startOverride w:val="1"/>
    </w:lvlOverride>
  </w:num>
  <w:num w:numId="48">
    <w:abstractNumId w:val="12"/>
  </w:num>
  <w:num w:numId="49">
    <w:abstractNumId w:val="12"/>
  </w:num>
  <w:num w:numId="50">
    <w:abstractNumId w:val="12"/>
  </w:num>
  <w:num w:numId="51">
    <w:abstractNumId w:val="12"/>
  </w:num>
  <w:num w:numId="52">
    <w:abstractNumId w:val="12"/>
  </w:num>
  <w:num w:numId="53">
    <w:abstractNumId w:val="12"/>
  </w:num>
  <w:num w:numId="54">
    <w:abstractNumId w:val="13"/>
    <w:lvlOverride w:ilvl="0">
      <w:startOverride w:val="1"/>
    </w:lvlOverride>
  </w:num>
  <w:num w:numId="55">
    <w:abstractNumId w:val="13"/>
  </w:num>
  <w:num w:numId="56">
    <w:abstractNumId w:val="13"/>
  </w:num>
  <w:num w:numId="57">
    <w:abstractNumId w:val="13"/>
  </w:num>
  <w:num w:numId="58">
    <w:abstractNumId w:val="13"/>
  </w:num>
  <w:num w:numId="59">
    <w:abstractNumId w:val="14"/>
    <w:lvlOverride w:ilvl="0">
      <w:startOverride w:val="1"/>
    </w:lvlOverride>
  </w:num>
  <w:num w:numId="60">
    <w:abstractNumId w:val="1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67c99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c97534"/>
    <w:rPr>
      <w:rFonts w:ascii="Tahoma" w:hAnsi="Tahoma" w:cs="Tahoma"/>
      <w:sz w:val="16"/>
      <w:szCs w:val="16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  <w:lang w:val="zxx" w:eastAsia="zxx" w:bidi="zxx"/>
    </w:rPr>
  </w:style>
  <w:style w:type="paragraph" w:styleId="NormalWeb">
    <w:name w:val="Normal (Web)"/>
    <w:basedOn w:val="Normal"/>
    <w:uiPriority w:val="99"/>
    <w:unhideWhenUsed/>
    <w:qFormat/>
    <w:rsid w:val="00fc7a7d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a1108b"/>
    <w:pPr>
      <w:spacing w:lineRule="auto" w:line="360" w:before="0" w:after="0"/>
      <w:ind w:left="720" w:firstLine="709"/>
      <w:contextualSpacing/>
      <w:jc w:val="center"/>
    </w:pPr>
    <w:rPr>
      <w:rFonts w:ascii="Calibri" w:hAnsi="Calibri" w:eastAsia="Calibri" w:cs="Times New Roman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c9753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0">
    <w:name w:val="Содержимое врезки"/>
    <w:basedOn w:val="Normal"/>
    <w:qFormat/>
    <w:pPr/>
    <w:rPr/>
  </w:style>
  <w:style w:type="paragraph" w:styleId="NoSpacing">
    <w:name w:val="No Spacing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Обычный1"/>
    <w:qFormat/>
    <w:pPr>
      <w:widowControl w:val="false"/>
      <w:suppressAutoHyphens w:val="true"/>
      <w:bidi w:val="0"/>
      <w:snapToGrid w:val="false"/>
      <w:spacing w:lineRule="auto" w:line="276" w:before="0" w:after="0"/>
      <w:ind w:firstLine="280"/>
      <w:jc w:val="both"/>
    </w:pPr>
    <w:rPr>
      <w:rFonts w:ascii="Times New Roman" w:hAnsi="Times New Roman" w:eastAsia="Calibri" w:cs="Times New Roman" w:eastAsiaTheme="minorHAnsi"/>
      <w:color w:val="auto"/>
      <w:kern w:val="0"/>
      <w:sz w:val="20"/>
      <w:szCs w:val="20"/>
      <w:lang w:val="ru-RU" w:eastAsia="en-US" w:bidi="ar-SA"/>
    </w:rPr>
  </w:style>
  <w:style w:type="paragraph" w:styleId="11">
    <w:name w:val="Абзац списка1"/>
    <w:basedOn w:val="Normal"/>
    <w:qFormat/>
    <w:pPr>
      <w:spacing w:lineRule="auto" w:line="240" w:before="0" w:after="0"/>
      <w:ind w:left="720" w:hanging="0"/>
      <w:contextualSpacing/>
    </w:pPr>
    <w:rPr>
      <w:rFonts w:ascii="Times New Roman" w:hAnsi="Times New Roman" w:eastAsia="Calibri" w:cs="Times New Roman"/>
      <w:sz w:val="24"/>
      <w:szCs w:val="24"/>
    </w:rPr>
  </w:style>
  <w:style w:type="paragraph" w:styleId="C18">
    <w:name w:val="c18"/>
    <w:basedOn w:val="Normal"/>
    <w:qFormat/>
    <w:pPr>
      <w:spacing w:lineRule="auto" w:line="240" w:beforeAutospacing="1" w:afterAutospacing="1"/>
    </w:pPr>
    <w:rPr>
      <w:rFonts w:ascii="Times New Roman" w:hAnsi="Times New Roman" w:eastAsia="Calibri" w:cs="Times New Roman"/>
      <w:sz w:val="24"/>
      <w:szCs w:val="24"/>
    </w:rPr>
  </w:style>
  <w:style w:type="paragraph" w:styleId="Style31">
    <w:name w:val="Style3"/>
    <w:basedOn w:val="Normal"/>
    <w:qFormat/>
    <w:pPr>
      <w:widowControl w:val="false"/>
      <w:spacing w:lineRule="exact" w:line="232" w:before="0" w:after="0"/>
      <w:ind w:firstLine="283"/>
      <w:jc w:val="both"/>
    </w:pPr>
    <w:rPr>
      <w:rFonts w:ascii="Bookman Old Style" w:hAnsi="Bookman Old Style" w:eastAsia="Times New Roman" w:cs="Times New Roman"/>
      <w:sz w:val="24"/>
      <w:szCs w:val="24"/>
    </w:rPr>
  </w:style>
  <w:style w:type="paragraph" w:styleId="Default">
    <w:name w:val="Default"/>
    <w:qFormat/>
    <w:pPr>
      <w:widowControl/>
      <w:suppressAutoHyphens w:val="true"/>
      <w:bidi w:val="0"/>
      <w:spacing w:lineRule="atLeast" w:line="10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en-US" w:bidi="ar-SA"/>
    </w:rPr>
  </w:style>
  <w:style w:type="paragraph" w:styleId="TableParagraph">
    <w:name w:val="Table Paragraph"/>
    <w:basedOn w:val="Normal"/>
    <w:qFormat/>
    <w:pPr>
      <w:widowControl w:val="false"/>
      <w:spacing w:lineRule="auto" w:line="240" w:before="0" w:after="0"/>
    </w:pPr>
    <w:rPr>
      <w:rFonts w:ascii="Calibri" w:hAnsi="Calibri" w:eastAsia="Calibri" w:cs="Times New Roman"/>
      <w:lang w:val="en-US"/>
    </w:rPr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0334a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">
    <w:name w:val="Сетка таблицы1"/>
    <w:basedOn w:val="a1"/>
    <w:rsid w:val="005a4177"/>
    <w:pPr>
      <w:spacing w:after="0" w:line="240" w:lineRule="auto"/>
    </w:pPr>
    <w:rPr>
      <w:rFonts w:eastAsiaTheme="minorEastAsia"/>
      <w:lang w:eastAsia="ru-RU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Application>LibreOffice/7.3.6.2$Linux_X86_64 LibreOffice_project/30$Build-2</Application>
  <AppVersion>15.0000</AppVersion>
  <Pages>23</Pages>
  <Words>6360</Words>
  <Characters>48257</Characters>
  <CharactersWithSpaces>54866</CharactersWithSpaces>
  <Paragraphs>635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2022-09-10T18:05:00Z</dcterms:created>
  <dc:creator>ASUS</dc:creator>
  <dc:description/>
  <dc:language>ru-RU</dc:language>
  <cp:lastModifiedBy/>
  <cp:lastPrinted>2022-09-27T16:24:00Z</cp:lastPrinted>
  <dcterms:modified xsi:type="dcterms:W3CDTF">2024-09-17T07:29:37Z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