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00"/>
        <w:rPr>
          <w:rFonts w:eastAsia="" w:eastAsiaTheme="minorEastAsia"/>
        </w:rPr>
      </w:pPr>
      <w:r>
        <w:rPr>
          <w:b/>
          <w:bCs/>
          <w:kern w:val="2"/>
          <w:lang w:eastAsia="ar-SA"/>
        </w:rPr>
        <w:t xml:space="preserve">                                                         </w:t>
      </w:r>
      <w:r>
        <w:rPr>
          <w:rFonts w:eastAsia="Calibri"/>
        </w:rPr>
        <w:t>Областное государственное казённое общеобразовательное учреждение</w:t>
      </w:r>
    </w:p>
    <w:p>
      <w:pPr>
        <w:pStyle w:val="Normal"/>
        <w:jc w:val="center"/>
        <w:rPr>
          <w:rFonts w:eastAsia="Calibri"/>
        </w:rPr>
      </w:pPr>
      <w:r>
        <w:rPr>
          <w:rFonts w:eastAsia="Calibri"/>
        </w:rPr>
        <w:t>«Школа для обучающихся с ограниченными возможностями  здоровья № 23»</w:t>
      </w:r>
    </w:p>
    <w:p>
      <w:pPr>
        <w:pStyle w:val="Normal"/>
        <w:jc w:val="center"/>
        <w:rPr/>
      </w:pPr>
      <w:r>
        <w:rPr/>
      </w:r>
    </w:p>
    <w:tbl>
      <w:tblPr>
        <w:tblStyle w:val="3"/>
        <w:tblpPr w:bottomFromText="0" w:horzAnchor="margin" w:leftFromText="180" w:rightFromText="180" w:tblpX="0" w:tblpXSpec="center" w:tblpY="173" w:topFromText="0" w:vertAnchor="text"/>
        <w:tblW w:w="15030" w:type="dxa"/>
        <w:jc w:val="center"/>
        <w:tblInd w:w="0" w:type="dxa"/>
        <w:tblLayout w:type="fixed"/>
        <w:tblCellMar>
          <w:top w:w="0" w:type="dxa"/>
          <w:left w:w="108" w:type="dxa"/>
          <w:bottom w:w="0" w:type="dxa"/>
          <w:right w:w="108" w:type="dxa"/>
        </w:tblCellMar>
        <w:tblLook w:lastRow="0" w:firstRow="1" w:lastColumn="0" w:firstColumn="1" w:val="04a0" w:noHBand="0" w:noVBand="1"/>
      </w:tblPr>
      <w:tblGrid>
        <w:gridCol w:w="7230"/>
        <w:gridCol w:w="7799"/>
      </w:tblGrid>
      <w:tr>
        <w:trPr/>
        <w:tc>
          <w:tcPr>
            <w:tcW w:w="7230" w:type="dxa"/>
            <w:tcBorders>
              <w:top w:val="nil"/>
              <w:left w:val="nil"/>
              <w:bottom w:val="nil"/>
              <w:right w:val="nil"/>
            </w:tcBorders>
          </w:tcPr>
          <w:p>
            <w:pPr>
              <w:pStyle w:val="Normal"/>
              <w:widowControl w:val="false"/>
              <w:suppressAutoHyphens w:val="true"/>
              <w:spacing w:before="0" w:after="0"/>
              <w:jc w:val="left"/>
              <w:rPr>
                <w:rFonts w:eastAsia="" w:eastAsiaTheme="minorEastAsia"/>
                <w:sz w:val="24"/>
                <w:szCs w:val="24"/>
              </w:rPr>
            </w:pPr>
            <w:r>
              <w:rPr>
                <w:rFonts w:eastAsia="" w:eastAsiaTheme="minorEastAsia"/>
                <w:kern w:val="0"/>
                <w:sz w:val="24"/>
                <w:szCs w:val="24"/>
                <w:lang w:val="ru-RU" w:bidi="ar-SA"/>
              </w:rPr>
              <w:t>СОГЛАСОВАНО:</w:t>
            </w:r>
          </w:p>
          <w:p>
            <w:pPr>
              <w:pStyle w:val="Normal"/>
              <w:widowControl w:val="false"/>
              <w:suppressAutoHyphens w:val="true"/>
              <w:spacing w:before="0" w:after="0"/>
              <w:jc w:val="left"/>
              <w:rPr>
                <w:rFonts w:eastAsia="" w:eastAsiaTheme="minorEastAsia"/>
                <w:sz w:val="24"/>
                <w:szCs w:val="24"/>
              </w:rPr>
            </w:pPr>
            <w:r>
              <w:rPr>
                <w:rFonts w:eastAsia="" w:eastAsiaTheme="minorEastAsia"/>
                <w:kern w:val="0"/>
                <w:sz w:val="24"/>
                <w:szCs w:val="24"/>
                <w:lang w:val="ru-RU" w:bidi="ar-SA"/>
              </w:rPr>
              <w:t>Заместитель директора по УВР:                                                ___________ Р.З.Юсупова</w:t>
            </w:r>
          </w:p>
          <w:p>
            <w:pPr>
              <w:pStyle w:val="Normal"/>
              <w:widowControl w:val="false"/>
              <w:suppressAutoHyphens w:val="true"/>
              <w:spacing w:before="0" w:after="0"/>
              <w:jc w:val="left"/>
              <w:rPr>
                <w:rFonts w:eastAsia="" w:eastAsiaTheme="minorEastAsia"/>
                <w:sz w:val="24"/>
                <w:szCs w:val="24"/>
              </w:rPr>
            </w:pPr>
            <w:r>
              <w:rPr>
                <w:rFonts w:eastAsia="" w:eastAsiaTheme="minorEastAsia"/>
                <w:kern w:val="0"/>
                <w:sz w:val="24"/>
                <w:szCs w:val="24"/>
                <w:lang w:val="ru-RU" w:bidi="ar-SA"/>
              </w:rPr>
              <w:t>«____»_______________2024г.</w:t>
            </w:r>
          </w:p>
          <w:p>
            <w:pPr>
              <w:pStyle w:val="Normal"/>
              <w:widowControl w:val="false"/>
              <w:suppressAutoHyphens w:val="true"/>
              <w:spacing w:before="0" w:after="0"/>
              <w:jc w:val="left"/>
              <w:rPr>
                <w:rFonts w:eastAsia="" w:eastAsiaTheme="minorEastAsia"/>
                <w:sz w:val="24"/>
                <w:szCs w:val="24"/>
              </w:rPr>
            </w:pPr>
            <w:r>
              <w:rPr>
                <w:rFonts w:eastAsia="" w:eastAsiaTheme="minorEastAsia"/>
                <w:sz w:val="22"/>
                <w:szCs w:val="24"/>
              </w:rPr>
            </w:r>
          </w:p>
          <w:p>
            <w:pPr>
              <w:pStyle w:val="Normal"/>
              <w:widowControl w:val="false"/>
              <w:suppressAutoHyphens w:val="true"/>
              <w:spacing w:before="0" w:after="0"/>
              <w:jc w:val="left"/>
              <w:rPr>
                <w:rFonts w:eastAsia="" w:eastAsiaTheme="minorEastAsia"/>
                <w:sz w:val="24"/>
                <w:szCs w:val="24"/>
              </w:rPr>
            </w:pPr>
            <w:r>
              <w:rPr>
                <w:rFonts w:eastAsia="" w:eastAsiaTheme="minorEastAsia"/>
                <w:sz w:val="22"/>
                <w:szCs w:val="24"/>
              </w:rPr>
            </w:r>
          </w:p>
          <w:p>
            <w:pPr>
              <w:pStyle w:val="Normal"/>
              <w:widowControl w:val="false"/>
              <w:suppressAutoHyphens w:val="true"/>
              <w:spacing w:before="0" w:after="0"/>
              <w:jc w:val="left"/>
              <w:rPr>
                <w:rFonts w:eastAsia="" w:eastAsiaTheme="minorEastAsia"/>
                <w:sz w:val="24"/>
                <w:szCs w:val="24"/>
              </w:rPr>
            </w:pPr>
            <w:r>
              <w:rPr>
                <w:rFonts w:eastAsia="" w:eastAsiaTheme="minorEastAsia"/>
                <w:sz w:val="22"/>
                <w:szCs w:val="24"/>
              </w:rPr>
            </w:r>
          </w:p>
        </w:tc>
        <w:tc>
          <w:tcPr>
            <w:tcW w:w="7799" w:type="dxa"/>
            <w:tcBorders>
              <w:top w:val="nil"/>
              <w:left w:val="nil"/>
              <w:bottom w:val="nil"/>
              <w:right w:val="nil"/>
            </w:tcBorders>
          </w:tcPr>
          <w:p>
            <w:pPr>
              <w:pStyle w:val="Normal"/>
              <w:widowControl w:val="false"/>
              <w:suppressAutoHyphens w:val="true"/>
              <w:spacing w:before="0" w:after="0"/>
              <w:jc w:val="right"/>
              <w:rPr>
                <w:rFonts w:eastAsia="" w:eastAsiaTheme="minorEastAsia"/>
                <w:sz w:val="24"/>
                <w:szCs w:val="24"/>
              </w:rPr>
            </w:pPr>
            <w:r>
              <w:rPr>
                <w:rFonts w:eastAsia="" w:eastAsiaTheme="minorEastAsia"/>
                <w:kern w:val="0"/>
                <w:sz w:val="24"/>
                <w:szCs w:val="24"/>
                <w:lang w:val="ru-RU" w:bidi="ar-SA"/>
              </w:rPr>
              <w:t xml:space="preserve">                                       </w:t>
            </w:r>
            <w:r>
              <w:rPr>
                <w:rFonts w:eastAsia="" w:eastAsiaTheme="minorEastAsia"/>
                <w:kern w:val="0"/>
                <w:sz w:val="24"/>
                <w:szCs w:val="24"/>
                <w:lang w:val="ru-RU" w:bidi="ar-SA"/>
              </w:rPr>
              <w:t>УТВЕРЖДАЮ:</w:t>
            </w:r>
          </w:p>
          <w:p>
            <w:pPr>
              <w:pStyle w:val="Normal"/>
              <w:widowControl w:val="false"/>
              <w:suppressAutoHyphens w:val="true"/>
              <w:spacing w:before="0" w:after="0"/>
              <w:jc w:val="right"/>
              <w:rPr>
                <w:rFonts w:eastAsia="" w:eastAsiaTheme="minorEastAsia"/>
                <w:sz w:val="24"/>
                <w:szCs w:val="24"/>
              </w:rPr>
            </w:pPr>
            <w:r>
              <w:rPr>
                <w:rFonts w:eastAsia="" w:eastAsiaTheme="minorEastAsia"/>
                <w:kern w:val="0"/>
                <w:sz w:val="24"/>
                <w:szCs w:val="24"/>
                <w:lang w:val="ru-RU" w:bidi="ar-SA"/>
              </w:rPr>
              <w:t xml:space="preserve">                                     </w:t>
            </w:r>
            <w:r>
              <w:rPr>
                <w:rFonts w:eastAsia="" w:eastAsiaTheme="minorEastAsia"/>
                <w:kern w:val="0"/>
                <w:sz w:val="24"/>
                <w:szCs w:val="24"/>
                <w:lang w:val="ru-RU" w:bidi="ar-SA"/>
              </w:rPr>
              <w:t>Директор школы:</w:t>
            </w:r>
          </w:p>
          <w:p>
            <w:pPr>
              <w:pStyle w:val="Normal"/>
              <w:widowControl w:val="false"/>
              <w:suppressAutoHyphens w:val="true"/>
              <w:spacing w:before="0" w:after="0"/>
              <w:jc w:val="right"/>
              <w:rPr>
                <w:rFonts w:eastAsia="" w:eastAsiaTheme="minorEastAsia"/>
                <w:sz w:val="24"/>
                <w:szCs w:val="24"/>
              </w:rPr>
            </w:pPr>
            <w:r>
              <w:rPr>
                <w:rFonts w:eastAsia="" w:eastAsiaTheme="minorEastAsia"/>
                <w:kern w:val="0"/>
                <w:sz w:val="24"/>
                <w:szCs w:val="24"/>
                <w:lang w:val="ru-RU" w:bidi="ar-SA"/>
              </w:rPr>
              <w:t xml:space="preserve">                      </w:t>
            </w:r>
            <w:r>
              <w:rPr>
                <w:rFonts w:eastAsia="" w:eastAsiaTheme="minorEastAsia"/>
                <w:kern w:val="0"/>
                <w:sz w:val="24"/>
                <w:szCs w:val="24"/>
                <w:lang w:val="ru-RU" w:bidi="ar-SA"/>
              </w:rPr>
              <w:t>__________И.Н. Дейкова</w:t>
            </w:r>
          </w:p>
          <w:p>
            <w:pPr>
              <w:pStyle w:val="Normal"/>
              <w:widowControl w:val="false"/>
              <w:suppressAutoHyphens w:val="true"/>
              <w:spacing w:before="0" w:after="0"/>
              <w:jc w:val="right"/>
              <w:rPr>
                <w:rFonts w:eastAsia="" w:eastAsiaTheme="minorEastAsia"/>
                <w:sz w:val="24"/>
                <w:szCs w:val="24"/>
              </w:rPr>
            </w:pPr>
            <w:r>
              <w:rPr>
                <w:rFonts w:eastAsia="" w:eastAsiaTheme="minorEastAsia"/>
                <w:kern w:val="0"/>
                <w:sz w:val="24"/>
                <w:szCs w:val="24"/>
                <w:lang w:val="ru-RU" w:bidi="ar-SA"/>
              </w:rPr>
              <w:t xml:space="preserve">          </w:t>
            </w:r>
            <w:r>
              <w:rPr>
                <w:rFonts w:eastAsia="" w:eastAsiaTheme="minorEastAsia"/>
                <w:kern w:val="0"/>
                <w:sz w:val="24"/>
                <w:szCs w:val="24"/>
                <w:lang w:val="ru-RU" w:bidi="ar-SA"/>
              </w:rPr>
              <w:t>«____»_________________2024г.</w:t>
            </w:r>
          </w:p>
          <w:p>
            <w:pPr>
              <w:pStyle w:val="Normal"/>
              <w:widowControl w:val="false"/>
              <w:suppressAutoHyphens w:val="true"/>
              <w:spacing w:before="0" w:after="0"/>
              <w:jc w:val="left"/>
              <w:rPr>
                <w:rFonts w:eastAsia="" w:eastAsiaTheme="minorEastAsia"/>
                <w:sz w:val="24"/>
                <w:szCs w:val="24"/>
              </w:rPr>
            </w:pPr>
            <w:r>
              <w:rPr>
                <w:rFonts w:eastAsia="" w:eastAsiaTheme="minorEastAsia"/>
                <w:sz w:val="22"/>
                <w:szCs w:val="24"/>
              </w:rPr>
            </w:r>
          </w:p>
        </w:tc>
      </w:tr>
    </w:tbl>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sz w:val="28"/>
          <w:szCs w:val="28"/>
        </w:rPr>
      </w:pPr>
      <w:r>
        <w:rPr>
          <w:b/>
          <w:sz w:val="28"/>
          <w:szCs w:val="28"/>
        </w:rPr>
        <w:t>Рабочая  программа</w:t>
      </w:r>
    </w:p>
    <w:p>
      <w:pPr>
        <w:pStyle w:val="Normal"/>
        <w:jc w:val="center"/>
        <w:rPr>
          <w:b/>
          <w:b/>
          <w:sz w:val="28"/>
          <w:szCs w:val="28"/>
        </w:rPr>
      </w:pPr>
      <w:r>
        <w:rPr>
          <w:b/>
          <w:sz w:val="28"/>
          <w:szCs w:val="28"/>
        </w:rPr>
        <w:t>по учебному предмету «Окружающий социальный мир»</w:t>
      </w:r>
    </w:p>
    <w:p>
      <w:pPr>
        <w:pStyle w:val="Normal"/>
        <w:jc w:val="center"/>
        <w:rPr>
          <w:b/>
          <w:b/>
          <w:sz w:val="28"/>
          <w:szCs w:val="28"/>
        </w:rPr>
      </w:pPr>
      <w:r>
        <w:rPr>
          <w:b/>
          <w:sz w:val="28"/>
          <w:szCs w:val="28"/>
        </w:rPr>
        <w:t>(из образовательной области «Окружающий мир»)</w:t>
      </w:r>
    </w:p>
    <w:p>
      <w:pPr>
        <w:pStyle w:val="Normal"/>
        <w:jc w:val="center"/>
        <w:rPr>
          <w:b/>
          <w:b/>
          <w:sz w:val="28"/>
          <w:szCs w:val="28"/>
        </w:rPr>
      </w:pPr>
      <w:r>
        <w:rPr>
          <w:b/>
          <w:sz w:val="28"/>
          <w:szCs w:val="28"/>
        </w:rPr>
        <w:t xml:space="preserve"> </w:t>
      </w:r>
      <w:r>
        <w:rPr>
          <w:b/>
          <w:sz w:val="28"/>
          <w:szCs w:val="28"/>
        </w:rPr>
        <w:t xml:space="preserve">для обучающихся </w:t>
      </w:r>
      <w:r>
        <w:rPr>
          <w:b/>
          <w:sz w:val="28"/>
          <w:szCs w:val="28"/>
        </w:rPr>
        <w:t>1</w:t>
      </w:r>
      <w:r>
        <w:rPr>
          <w:b/>
          <w:sz w:val="28"/>
          <w:szCs w:val="28"/>
        </w:rPr>
        <w:t xml:space="preserve"> </w:t>
      </w:r>
      <w:r>
        <w:rPr>
          <w:b/>
          <w:sz w:val="28"/>
          <w:szCs w:val="28"/>
        </w:rPr>
        <w:t>Б</w:t>
      </w:r>
      <w:r>
        <w:rPr>
          <w:b/>
          <w:sz w:val="28"/>
          <w:szCs w:val="28"/>
        </w:rPr>
        <w:t xml:space="preserve"> класса</w:t>
      </w:r>
    </w:p>
    <w:p>
      <w:pPr>
        <w:pStyle w:val="Normal"/>
        <w:jc w:val="center"/>
        <w:rPr>
          <w:b/>
          <w:b/>
          <w:sz w:val="28"/>
          <w:szCs w:val="28"/>
        </w:rPr>
      </w:pPr>
      <w:r>
        <w:rPr>
          <w:b/>
          <w:sz w:val="28"/>
          <w:szCs w:val="28"/>
        </w:rPr>
        <w:t>на 2023 – 2024 учебный год.</w:t>
      </w:r>
    </w:p>
    <w:p>
      <w:pPr>
        <w:pStyle w:val="Normal"/>
        <w:jc w:val="center"/>
        <w:rPr>
          <w:b/>
          <w:b/>
          <w:sz w:val="28"/>
          <w:szCs w:val="28"/>
        </w:rPr>
      </w:pPr>
      <w:r>
        <w:rPr>
          <w:b/>
          <w:sz w:val="28"/>
          <w:szCs w:val="28"/>
        </w:rPr>
      </w:r>
    </w:p>
    <w:p>
      <w:pPr>
        <w:pStyle w:val="Normal"/>
        <w:jc w:val="right"/>
        <w:rPr/>
      </w:pPr>
      <w:r>
        <w:rPr/>
        <w:t xml:space="preserve">      </w:t>
      </w:r>
      <w:r>
        <w:rPr/>
        <w:t xml:space="preserve">Ответственный </w:t>
      </w:r>
    </w:p>
    <w:p>
      <w:pPr>
        <w:pStyle w:val="Normal"/>
        <w:jc w:val="right"/>
        <w:rPr/>
      </w:pPr>
      <w:r>
        <w:rPr/>
        <w:t xml:space="preserve">за реализацию программы: </w:t>
      </w:r>
    </w:p>
    <w:p>
      <w:pPr>
        <w:pStyle w:val="Normal"/>
        <w:jc w:val="right"/>
        <w:rPr>
          <w:rFonts w:ascii="Calibri" w:hAnsi="Calibri"/>
        </w:rPr>
      </w:pPr>
      <w:r>
        <w:rPr/>
        <w:t>Лопатина</w:t>
      </w:r>
      <w:r>
        <w:rPr/>
        <w:t xml:space="preserve"> </w:t>
      </w:r>
      <w:r>
        <w:rPr/>
        <w:t>Г.Р</w:t>
      </w:r>
      <w:r>
        <w:rPr/>
        <w:t>.,</w:t>
      </w:r>
    </w:p>
    <w:p>
      <w:pPr>
        <w:pStyle w:val="Normal"/>
        <w:jc w:val="right"/>
        <w:rPr/>
      </w:pPr>
      <w:r>
        <w:rPr/>
        <w:t xml:space="preserve">Учитель </w:t>
      </w:r>
      <w:r>
        <w:rPr/>
        <w:t>1к.</w:t>
      </w:r>
    </w:p>
    <w:p>
      <w:pPr>
        <w:pStyle w:val="Normal"/>
        <w:rPr/>
      </w:pPr>
      <w:r>
        <w:rPr/>
        <w:t>Рассмотрено и одобрено</w:t>
      </w:r>
    </w:p>
    <w:p>
      <w:pPr>
        <w:pStyle w:val="Normal"/>
        <w:rPr/>
      </w:pPr>
      <w:r>
        <w:rPr/>
        <w:t>на заседании</w:t>
      </w:r>
    </w:p>
    <w:p>
      <w:pPr>
        <w:pStyle w:val="Normal"/>
        <w:rPr/>
      </w:pPr>
      <w:r>
        <w:rPr/>
        <w:t xml:space="preserve">Педагогического совета </w:t>
      </w:r>
    </w:p>
    <w:p>
      <w:pPr>
        <w:pStyle w:val="Normal"/>
        <w:rPr/>
      </w:pPr>
      <w:r>
        <w:rPr/>
        <w:t>от 28.08.2024 г.  протокол  № 7</w:t>
      </w:r>
    </w:p>
    <w:p>
      <w:pPr>
        <w:pStyle w:val="Normal"/>
        <w:rPr/>
      </w:pPr>
      <w:r>
        <w:rPr/>
      </w:r>
    </w:p>
    <w:p>
      <w:pPr>
        <w:pStyle w:val="Normal"/>
        <w:jc w:val="center"/>
        <w:rPr>
          <w:rFonts w:ascii="Calibri" w:hAnsi="Calibri"/>
          <w:sz w:val="22"/>
          <w:szCs w:val="22"/>
        </w:rPr>
      </w:pPr>
      <w:r>
        <w:rPr/>
        <w:t>г. Ульяновск, 2024</w:t>
      </w:r>
    </w:p>
    <w:p>
      <w:pPr>
        <w:pStyle w:val="Normal"/>
        <w:suppressAutoHyphens w:val="true"/>
        <w:spacing w:before="0" w:after="0"/>
        <w:contextualSpacing/>
        <w:rPr>
          <w:b/>
          <w:b/>
          <w:bCs/>
          <w:kern w:val="2"/>
          <w:lang w:eastAsia="ar-SA"/>
        </w:rPr>
      </w:pPr>
      <w:r>
        <w:rPr>
          <w:rFonts w:eastAsia="" w:eastAsiaTheme="minorEastAsia"/>
        </w:rPr>
        <w:t xml:space="preserve">                                                                </w:t>
      </w:r>
    </w:p>
    <w:p>
      <w:pPr>
        <w:pStyle w:val="Normal"/>
        <w:suppressAutoHyphens w:val="true"/>
        <w:spacing w:before="0" w:after="0"/>
        <w:contextualSpacing/>
        <w:rPr>
          <w:b/>
          <w:b/>
          <w:bCs/>
          <w:kern w:val="2"/>
          <w:lang w:eastAsia="ar-SA"/>
        </w:rPr>
      </w:pPr>
      <w:r>
        <w:rPr>
          <w:b/>
          <w:bCs/>
          <w:kern w:val="2"/>
          <w:lang w:eastAsia="ar-SA"/>
        </w:rPr>
      </w:r>
    </w:p>
    <w:p>
      <w:pPr>
        <w:pStyle w:val="Normal"/>
        <w:suppressAutoHyphens w:val="true"/>
        <w:spacing w:before="0" w:after="0"/>
        <w:contextualSpacing/>
        <w:rPr>
          <w:b/>
          <w:b/>
          <w:bCs/>
          <w:kern w:val="2"/>
          <w:lang w:eastAsia="ar-SA"/>
        </w:rPr>
      </w:pPr>
      <w:bookmarkStart w:id="0" w:name="_GoBack"/>
      <w:bookmarkEnd w:id="0"/>
      <w:r>
        <w:rPr>
          <w:rFonts w:eastAsia="" w:eastAsiaTheme="minorEastAsia"/>
          <w:b/>
          <w:bCs/>
          <w:kern w:val="2"/>
          <w:lang w:eastAsia="ar-SA"/>
        </w:rPr>
        <w:t xml:space="preserve">                                                             </w:t>
      </w:r>
      <w:r>
        <w:rPr>
          <w:b/>
          <w:bCs/>
          <w:kern w:val="2"/>
          <w:lang w:eastAsia="ar-SA"/>
        </w:rPr>
        <w:t>ПОЯСНИТЕЛЬНАЯ ЗАПИСКА</w:t>
      </w:r>
    </w:p>
    <w:p>
      <w:pPr>
        <w:pStyle w:val="Normal"/>
        <w:suppressAutoHyphens w:val="true"/>
        <w:spacing w:before="0" w:after="0"/>
        <w:contextualSpacing/>
        <w:jc w:val="center"/>
        <w:rPr>
          <w:b/>
          <w:b/>
          <w:bCs/>
          <w:kern w:val="2"/>
          <w:lang w:eastAsia="ar-SA"/>
        </w:rPr>
      </w:pPr>
      <w:r>
        <w:rPr>
          <w:b/>
          <w:bCs/>
          <w:kern w:val="2"/>
          <w:lang w:eastAsia="ar-SA"/>
        </w:rPr>
      </w:r>
    </w:p>
    <w:p>
      <w:pPr>
        <w:pStyle w:val="Normal"/>
        <w:spacing w:before="0" w:after="0"/>
        <w:contextualSpacing/>
        <w:jc w:val="both"/>
        <w:rPr>
          <w:kern w:val="2"/>
          <w:lang w:eastAsia="ar-SA"/>
        </w:rPr>
      </w:pPr>
      <w:r>
        <w:rPr>
          <w:kern w:val="2"/>
          <w:lang w:eastAsia="ar-SA"/>
        </w:rPr>
        <w:t xml:space="preserve">                         </w:t>
      </w:r>
      <w:r>
        <w:rPr>
          <w:kern w:val="2"/>
          <w:sz w:val="28"/>
          <w:szCs w:val="28"/>
          <w:lang w:eastAsia="ar-SA"/>
        </w:rPr>
        <w:t xml:space="preserve">   </w:t>
      </w:r>
      <w:r>
        <w:rPr>
          <w:kern w:val="2"/>
          <w:sz w:val="28"/>
          <w:szCs w:val="28"/>
          <w:lang w:eastAsia="ar-SA"/>
        </w:rPr>
        <w:t>Рабочая программа по учебному предмету «Окружающий социальный мир» из образовательной области «</w:t>
      </w:r>
      <w:r>
        <w:rPr>
          <w:kern w:val="2"/>
          <w:sz w:val="28"/>
          <w:szCs w:val="28"/>
          <w:lang w:eastAsia="ar-SA"/>
        </w:rPr>
        <w:t>Окружающий мир</w:t>
      </w:r>
      <w:r>
        <w:rPr>
          <w:kern w:val="2"/>
          <w:sz w:val="28"/>
          <w:szCs w:val="28"/>
          <w:lang w:eastAsia="ar-SA"/>
        </w:rPr>
        <w:t xml:space="preserve">» в </w:t>
      </w:r>
      <w:r>
        <w:rPr>
          <w:kern w:val="2"/>
          <w:sz w:val="28"/>
          <w:szCs w:val="28"/>
          <w:lang w:eastAsia="ar-SA"/>
        </w:rPr>
        <w:t>1</w:t>
      </w:r>
      <w:r>
        <w:rPr>
          <w:kern w:val="2"/>
          <w:sz w:val="28"/>
          <w:szCs w:val="28"/>
          <w:lang w:eastAsia="ar-SA"/>
        </w:rPr>
        <w:t>классе составлена с учётом познавательной деятельности обучающихся на основании нормативно-правовых документов:</w:t>
      </w:r>
    </w:p>
    <w:p>
      <w:pPr>
        <w:pStyle w:val="Normal"/>
        <w:spacing w:before="0" w:after="0"/>
        <w:contextualSpacing/>
        <w:jc w:val="both"/>
        <w:rPr>
          <w:sz w:val="28"/>
          <w:szCs w:val="28"/>
        </w:rPr>
      </w:pPr>
      <w:r>
        <w:rPr>
          <w:sz w:val="28"/>
          <w:szCs w:val="28"/>
        </w:rPr>
      </w:r>
    </w:p>
    <w:p>
      <w:pPr>
        <w:pStyle w:val="Normal"/>
        <w:rPr>
          <w:sz w:val="28"/>
          <w:szCs w:val="28"/>
        </w:rPr>
      </w:pPr>
      <w:r>
        <w:rPr>
          <w:rFonts w:cs="Times New Roman"/>
          <w:sz w:val="28"/>
          <w:szCs w:val="28"/>
        </w:rPr>
        <w:t>-Федеральный закон  «Об образовании в Российской  Федерации» от 29.12.2012г,№273-ФЗ</w:t>
      </w:r>
    </w:p>
    <w:p>
      <w:pPr>
        <w:pStyle w:val="Normal"/>
        <w:rPr>
          <w:sz w:val="28"/>
          <w:szCs w:val="28"/>
        </w:rPr>
      </w:pPr>
      <w:r>
        <w:rPr>
          <w:rFonts w:cs="Times New Roman"/>
          <w:sz w:val="28"/>
          <w:szCs w:val="28"/>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Normal"/>
        <w:tabs>
          <w:tab w:val="clear" w:pos="708"/>
          <w:tab w:val="left" w:pos="5955" w:leader="none"/>
        </w:tabs>
        <w:jc w:val="both"/>
        <w:rPr>
          <w:sz w:val="28"/>
          <w:szCs w:val="28"/>
        </w:rPr>
      </w:pPr>
      <w:r>
        <w:rPr>
          <w:rFonts w:cs="Times New Roman"/>
          <w:sz w:val="28"/>
          <w:szCs w:val="28"/>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pPr>
        <w:pStyle w:val="Normal"/>
        <w:tabs>
          <w:tab w:val="clear" w:pos="708"/>
          <w:tab w:val="left" w:pos="5955" w:leader="none"/>
        </w:tabs>
        <w:jc w:val="both"/>
        <w:rPr>
          <w:sz w:val="28"/>
          <w:szCs w:val="28"/>
        </w:rPr>
      </w:pPr>
      <w:r>
        <w:rPr>
          <w:rFonts w:cs="Times New Roman"/>
          <w:sz w:val="28"/>
          <w:szCs w:val="28"/>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pStyle w:val="Normal"/>
        <w:rPr>
          <w:sz w:val="28"/>
          <w:szCs w:val="28"/>
        </w:rPr>
      </w:pPr>
      <w:r>
        <w:rPr>
          <w:rFonts w:cs="Times New Roman"/>
          <w:sz w:val="28"/>
          <w:szCs w:val="28"/>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pStyle w:val="Normal"/>
        <w:ind w:left="720" w:hanging="0"/>
        <w:jc w:val="both"/>
        <w:rPr>
          <w:rFonts w:ascii="Times New Roman" w:hAnsi="Times New Roman" w:cs="Times New Roman"/>
          <w:sz w:val="28"/>
          <w:szCs w:val="28"/>
        </w:rPr>
      </w:pPr>
      <w:r>
        <w:rPr>
          <w:rFonts w:cs="Times New Roman"/>
          <w:sz w:val="28"/>
          <w:szCs w:val="28"/>
        </w:rPr>
      </w:r>
    </w:p>
    <w:p>
      <w:pPr>
        <w:pStyle w:val="Normal"/>
        <w:tabs>
          <w:tab w:val="clear" w:pos="708"/>
          <w:tab w:val="left" w:pos="1307" w:leader="none"/>
          <w:tab w:val="left" w:pos="5626" w:leader="none"/>
          <w:tab w:val="left" w:pos="6811" w:leader="none"/>
          <w:tab w:val="left" w:pos="7195" w:leader="none"/>
          <w:tab w:val="left" w:pos="8340" w:leader="none"/>
        </w:tabs>
        <w:spacing w:lineRule="auto" w:line="360" w:before="0" w:after="0"/>
        <w:ind w:firstLine="454"/>
        <w:contextualSpacing/>
        <w:jc w:val="both"/>
        <w:rPr>
          <w:sz w:val="28"/>
          <w:szCs w:val="28"/>
        </w:rPr>
      </w:pPr>
      <w:r>
        <w:rPr>
          <w:b/>
          <w:bCs/>
          <w:sz w:val="28"/>
          <w:szCs w:val="28"/>
        </w:rPr>
        <w:t>Цель</w:t>
      </w:r>
      <w:r>
        <w:rPr>
          <w:bCs/>
          <w:sz w:val="28"/>
          <w:szCs w:val="28"/>
        </w:rPr>
        <w:tab/>
        <w:t>образовательно-коррекционной</w:t>
        <w:tab/>
        <w:t>работы</w:t>
        <w:tab/>
        <w:t>с</w:t>
        <w:tab/>
        <w:t xml:space="preserve">учетом </w:t>
      </w:r>
      <w:r>
        <w:rPr>
          <w:bCs/>
          <w:spacing w:val="-1"/>
          <w:sz w:val="28"/>
          <w:szCs w:val="28"/>
        </w:rPr>
        <w:t>специфики</w:t>
      </w:r>
      <w:r>
        <w:rPr>
          <w:bCs/>
          <w:spacing w:val="-67"/>
          <w:sz w:val="28"/>
          <w:szCs w:val="28"/>
        </w:rPr>
        <w:t xml:space="preserve"> </w:t>
      </w:r>
      <w:r>
        <w:rPr>
          <w:bCs/>
          <w:sz w:val="28"/>
          <w:szCs w:val="28"/>
        </w:rPr>
        <w:t xml:space="preserve">учебного предмета: </w:t>
      </w:r>
      <w:r>
        <w:rPr>
          <w:sz w:val="28"/>
          <w:szCs w:val="28"/>
        </w:rPr>
        <w:t>формирование представлений о человеке, его социальном окружении,</w:t>
      </w:r>
      <w:r>
        <w:rPr>
          <w:spacing w:val="-67"/>
          <w:sz w:val="28"/>
          <w:szCs w:val="28"/>
        </w:rPr>
        <w:t xml:space="preserve"> </w:t>
      </w:r>
      <w:r>
        <w:rPr>
          <w:sz w:val="28"/>
          <w:szCs w:val="28"/>
        </w:rPr>
        <w:t>ориентации</w:t>
      </w:r>
      <w:r>
        <w:rPr>
          <w:spacing w:val="-6"/>
          <w:sz w:val="28"/>
          <w:szCs w:val="28"/>
        </w:rPr>
        <w:t xml:space="preserve"> </w:t>
      </w:r>
      <w:r>
        <w:rPr>
          <w:sz w:val="28"/>
          <w:szCs w:val="28"/>
        </w:rPr>
        <w:t>в</w:t>
      </w:r>
      <w:r>
        <w:rPr>
          <w:spacing w:val="-6"/>
          <w:sz w:val="28"/>
          <w:szCs w:val="28"/>
        </w:rPr>
        <w:t xml:space="preserve"> </w:t>
      </w:r>
      <w:r>
        <w:rPr>
          <w:sz w:val="28"/>
          <w:szCs w:val="28"/>
        </w:rPr>
        <w:t>социальной</w:t>
      </w:r>
      <w:r>
        <w:rPr>
          <w:spacing w:val="-5"/>
          <w:sz w:val="28"/>
          <w:szCs w:val="28"/>
        </w:rPr>
        <w:t xml:space="preserve"> </w:t>
      </w:r>
      <w:r>
        <w:rPr>
          <w:sz w:val="28"/>
          <w:szCs w:val="28"/>
        </w:rPr>
        <w:t>среде</w:t>
      </w:r>
      <w:r>
        <w:rPr>
          <w:spacing w:val="-4"/>
          <w:sz w:val="28"/>
          <w:szCs w:val="28"/>
        </w:rPr>
        <w:t xml:space="preserve"> </w:t>
      </w:r>
      <w:r>
        <w:rPr>
          <w:sz w:val="28"/>
          <w:szCs w:val="28"/>
        </w:rPr>
        <w:t>и</w:t>
      </w:r>
      <w:r>
        <w:rPr>
          <w:spacing w:val="-5"/>
          <w:sz w:val="28"/>
          <w:szCs w:val="28"/>
        </w:rPr>
        <w:t xml:space="preserve"> </w:t>
      </w:r>
      <w:r>
        <w:rPr>
          <w:sz w:val="28"/>
          <w:szCs w:val="28"/>
        </w:rPr>
        <w:t>общепринятых</w:t>
      </w:r>
      <w:r>
        <w:rPr>
          <w:spacing w:val="-9"/>
          <w:sz w:val="28"/>
          <w:szCs w:val="28"/>
        </w:rPr>
        <w:t xml:space="preserve"> </w:t>
      </w:r>
      <w:r>
        <w:rPr>
          <w:sz w:val="28"/>
          <w:szCs w:val="28"/>
        </w:rPr>
        <w:t>правилах</w:t>
      </w:r>
      <w:r>
        <w:rPr>
          <w:spacing w:val="-8"/>
          <w:sz w:val="28"/>
          <w:szCs w:val="28"/>
        </w:rPr>
        <w:t xml:space="preserve"> </w:t>
      </w:r>
      <w:r>
        <w:rPr>
          <w:sz w:val="28"/>
          <w:szCs w:val="28"/>
        </w:rPr>
        <w:t>поведения.</w:t>
      </w:r>
    </w:p>
    <w:p>
      <w:pPr>
        <w:pStyle w:val="Normal"/>
        <w:spacing w:lineRule="auto" w:line="360" w:before="0" w:after="0"/>
        <w:ind w:firstLine="454"/>
        <w:contextualSpacing/>
        <w:jc w:val="both"/>
        <w:rPr>
          <w:sz w:val="28"/>
          <w:szCs w:val="28"/>
        </w:rPr>
      </w:pPr>
      <w:r>
        <w:rPr>
          <w:b/>
          <w:sz w:val="28"/>
          <w:szCs w:val="28"/>
        </w:rPr>
        <w:t>Задачи:</w:t>
      </w:r>
    </w:p>
    <w:p>
      <w:pPr>
        <w:pStyle w:val="Style16"/>
        <w:spacing w:lineRule="auto" w:line="360" w:before="0" w:after="0"/>
        <w:ind w:firstLine="454"/>
        <w:contextualSpacing/>
        <w:jc w:val="both"/>
        <w:rPr>
          <w:sz w:val="28"/>
          <w:szCs w:val="28"/>
        </w:rPr>
      </w:pPr>
      <w:r>
        <w:rPr>
          <w:sz w:val="28"/>
          <w:szCs w:val="28"/>
        </w:rPr>
        <w:t>-формировать представления о школе, о расположенных в ней и рядом</w:t>
      </w:r>
      <w:r>
        <w:rPr>
          <w:spacing w:val="-67"/>
          <w:sz w:val="28"/>
          <w:szCs w:val="28"/>
        </w:rPr>
        <w:t xml:space="preserve"> </w:t>
      </w:r>
      <w:r>
        <w:rPr>
          <w:sz w:val="28"/>
          <w:szCs w:val="28"/>
        </w:rPr>
        <w:t>объектах</w:t>
      </w:r>
      <w:r>
        <w:rPr>
          <w:spacing w:val="-4"/>
          <w:sz w:val="28"/>
          <w:szCs w:val="28"/>
        </w:rPr>
        <w:t xml:space="preserve"> </w:t>
      </w:r>
      <w:r>
        <w:rPr>
          <w:sz w:val="28"/>
          <w:szCs w:val="28"/>
        </w:rPr>
        <w:t>(мебель,</w:t>
      </w:r>
      <w:r>
        <w:rPr>
          <w:spacing w:val="6"/>
          <w:sz w:val="28"/>
          <w:szCs w:val="28"/>
        </w:rPr>
        <w:t xml:space="preserve"> </w:t>
      </w:r>
      <w:r>
        <w:rPr>
          <w:sz w:val="28"/>
          <w:szCs w:val="28"/>
        </w:rPr>
        <w:t>оборудование,</w:t>
      </w:r>
      <w:r>
        <w:rPr>
          <w:spacing w:val="3"/>
          <w:sz w:val="28"/>
          <w:szCs w:val="28"/>
        </w:rPr>
        <w:t xml:space="preserve"> </w:t>
      </w:r>
      <w:r>
        <w:rPr>
          <w:sz w:val="28"/>
          <w:szCs w:val="28"/>
        </w:rPr>
        <w:t>игровая</w:t>
      </w:r>
      <w:r>
        <w:rPr>
          <w:spacing w:val="5"/>
          <w:sz w:val="28"/>
          <w:szCs w:val="28"/>
        </w:rPr>
        <w:t xml:space="preserve"> </w:t>
      </w:r>
      <w:r>
        <w:rPr>
          <w:sz w:val="28"/>
          <w:szCs w:val="28"/>
        </w:rPr>
        <w:t>площадка)</w:t>
      </w:r>
    </w:p>
    <w:p>
      <w:pPr>
        <w:pStyle w:val="Style16"/>
        <w:spacing w:lineRule="auto" w:line="360" w:before="0" w:after="0"/>
        <w:ind w:firstLine="454"/>
        <w:contextualSpacing/>
        <w:jc w:val="both"/>
        <w:rPr>
          <w:sz w:val="28"/>
          <w:szCs w:val="28"/>
        </w:rPr>
      </w:pPr>
      <w:r>
        <w:rPr>
          <w:sz w:val="28"/>
          <w:szCs w:val="28"/>
        </w:rPr>
        <w:t>-формировать</w:t>
      </w:r>
      <w:r>
        <w:rPr>
          <w:spacing w:val="-3"/>
          <w:sz w:val="28"/>
          <w:szCs w:val="28"/>
        </w:rPr>
        <w:t xml:space="preserve"> </w:t>
      </w:r>
      <w:r>
        <w:rPr>
          <w:sz w:val="28"/>
          <w:szCs w:val="28"/>
        </w:rPr>
        <w:t>умение</w:t>
      </w:r>
      <w:r>
        <w:rPr>
          <w:spacing w:val="-5"/>
          <w:sz w:val="28"/>
          <w:szCs w:val="28"/>
        </w:rPr>
        <w:t xml:space="preserve"> </w:t>
      </w:r>
      <w:r>
        <w:rPr>
          <w:sz w:val="28"/>
          <w:szCs w:val="28"/>
        </w:rPr>
        <w:t>соблюдать</w:t>
      </w:r>
      <w:r>
        <w:rPr>
          <w:spacing w:val="-9"/>
          <w:sz w:val="28"/>
          <w:szCs w:val="28"/>
        </w:rPr>
        <w:t xml:space="preserve"> </w:t>
      </w:r>
      <w:r>
        <w:rPr>
          <w:sz w:val="28"/>
          <w:szCs w:val="28"/>
        </w:rPr>
        <w:t>элементарные</w:t>
      </w:r>
      <w:r>
        <w:rPr>
          <w:spacing w:val="-6"/>
          <w:sz w:val="28"/>
          <w:szCs w:val="28"/>
        </w:rPr>
        <w:t xml:space="preserve"> </w:t>
      </w:r>
      <w:r>
        <w:rPr>
          <w:sz w:val="28"/>
          <w:szCs w:val="28"/>
        </w:rPr>
        <w:t>правила</w:t>
      </w:r>
      <w:r>
        <w:rPr>
          <w:spacing w:val="-5"/>
          <w:sz w:val="28"/>
          <w:szCs w:val="28"/>
        </w:rPr>
        <w:t xml:space="preserve"> </w:t>
      </w:r>
      <w:r>
        <w:rPr>
          <w:sz w:val="28"/>
          <w:szCs w:val="28"/>
        </w:rPr>
        <w:t>безопасности</w:t>
      </w:r>
      <w:r>
        <w:rPr>
          <w:spacing w:val="-7"/>
          <w:sz w:val="28"/>
          <w:szCs w:val="28"/>
        </w:rPr>
        <w:t xml:space="preserve"> </w:t>
      </w:r>
      <w:r>
        <w:rPr>
          <w:sz w:val="28"/>
          <w:szCs w:val="28"/>
        </w:rPr>
        <w:t>в</w:t>
      </w:r>
      <w:r>
        <w:rPr>
          <w:spacing w:val="-67"/>
          <w:sz w:val="28"/>
          <w:szCs w:val="28"/>
        </w:rPr>
        <w:t xml:space="preserve"> </w:t>
      </w:r>
      <w:r>
        <w:rPr>
          <w:sz w:val="28"/>
          <w:szCs w:val="28"/>
        </w:rPr>
        <w:t>повседневной жизнедеятельности</w:t>
      </w:r>
    </w:p>
    <w:p>
      <w:pPr>
        <w:pStyle w:val="Style16"/>
        <w:spacing w:lineRule="auto" w:line="360" w:before="0" w:after="0"/>
        <w:ind w:firstLine="454"/>
        <w:contextualSpacing/>
        <w:jc w:val="both"/>
        <w:rPr>
          <w:sz w:val="28"/>
          <w:szCs w:val="28"/>
        </w:rPr>
      </w:pPr>
      <w:r>
        <w:rPr>
          <w:sz w:val="28"/>
          <w:szCs w:val="28"/>
        </w:rPr>
        <w:t>-формировать представления о профессиях людей (учитель, повар, врач,</w:t>
      </w:r>
      <w:r>
        <w:rPr>
          <w:spacing w:val="-67"/>
          <w:sz w:val="28"/>
          <w:szCs w:val="28"/>
        </w:rPr>
        <w:t xml:space="preserve"> </w:t>
      </w:r>
      <w:r>
        <w:rPr>
          <w:sz w:val="28"/>
          <w:szCs w:val="28"/>
        </w:rPr>
        <w:t>водитель</w:t>
      </w:r>
      <w:r>
        <w:rPr>
          <w:spacing w:val="-2"/>
          <w:sz w:val="28"/>
          <w:szCs w:val="28"/>
        </w:rPr>
        <w:t xml:space="preserve"> </w:t>
      </w:r>
      <w:r>
        <w:rPr>
          <w:sz w:val="28"/>
          <w:szCs w:val="28"/>
        </w:rPr>
        <w:t>и</w:t>
      </w:r>
      <w:r>
        <w:rPr>
          <w:spacing w:val="1"/>
          <w:sz w:val="28"/>
          <w:szCs w:val="28"/>
        </w:rPr>
        <w:t xml:space="preserve"> </w:t>
      </w:r>
      <w:r>
        <w:rPr>
          <w:sz w:val="28"/>
          <w:szCs w:val="28"/>
        </w:rPr>
        <w:t>т.д.)</w:t>
      </w:r>
    </w:p>
    <w:p>
      <w:pPr>
        <w:pStyle w:val="Style16"/>
        <w:spacing w:lineRule="auto" w:line="360" w:before="0" w:after="0"/>
        <w:ind w:firstLine="454"/>
        <w:contextualSpacing/>
        <w:jc w:val="both"/>
        <w:rPr>
          <w:sz w:val="28"/>
          <w:szCs w:val="28"/>
        </w:rPr>
      </w:pPr>
      <w:r>
        <w:rPr>
          <w:sz w:val="28"/>
          <w:szCs w:val="28"/>
        </w:rPr>
        <w:t>-формировать</w:t>
      </w:r>
      <w:r>
        <w:rPr>
          <w:spacing w:val="-5"/>
          <w:sz w:val="28"/>
          <w:szCs w:val="28"/>
        </w:rPr>
        <w:t xml:space="preserve"> </w:t>
      </w:r>
      <w:r>
        <w:rPr>
          <w:sz w:val="28"/>
          <w:szCs w:val="28"/>
        </w:rPr>
        <w:t>представления</w:t>
      </w:r>
      <w:r>
        <w:rPr>
          <w:spacing w:val="-4"/>
          <w:sz w:val="28"/>
          <w:szCs w:val="28"/>
        </w:rPr>
        <w:t xml:space="preserve"> </w:t>
      </w:r>
      <w:r>
        <w:rPr>
          <w:sz w:val="28"/>
          <w:szCs w:val="28"/>
        </w:rPr>
        <w:t>о</w:t>
      </w:r>
      <w:r>
        <w:rPr>
          <w:spacing w:val="-5"/>
          <w:sz w:val="28"/>
          <w:szCs w:val="28"/>
        </w:rPr>
        <w:t xml:space="preserve"> </w:t>
      </w:r>
      <w:r>
        <w:rPr>
          <w:sz w:val="28"/>
          <w:szCs w:val="28"/>
        </w:rPr>
        <w:t>социальных</w:t>
      </w:r>
      <w:r>
        <w:rPr>
          <w:spacing w:val="-9"/>
          <w:sz w:val="28"/>
          <w:szCs w:val="28"/>
        </w:rPr>
        <w:t xml:space="preserve"> </w:t>
      </w:r>
      <w:r>
        <w:rPr>
          <w:sz w:val="28"/>
          <w:szCs w:val="28"/>
        </w:rPr>
        <w:t>ролях</w:t>
      </w:r>
      <w:r>
        <w:rPr>
          <w:spacing w:val="-8"/>
          <w:sz w:val="28"/>
          <w:szCs w:val="28"/>
        </w:rPr>
        <w:t xml:space="preserve"> </w:t>
      </w:r>
      <w:r>
        <w:rPr>
          <w:sz w:val="28"/>
          <w:szCs w:val="28"/>
        </w:rPr>
        <w:t>людей</w:t>
      </w:r>
      <w:r>
        <w:rPr>
          <w:spacing w:val="-5"/>
          <w:sz w:val="28"/>
          <w:szCs w:val="28"/>
        </w:rPr>
        <w:t xml:space="preserve"> </w:t>
      </w:r>
      <w:r>
        <w:rPr>
          <w:sz w:val="28"/>
          <w:szCs w:val="28"/>
        </w:rPr>
        <w:t>(пассажир,</w:t>
      </w:r>
      <w:r>
        <w:rPr>
          <w:spacing w:val="-3"/>
          <w:sz w:val="28"/>
          <w:szCs w:val="28"/>
        </w:rPr>
        <w:t xml:space="preserve"> </w:t>
      </w:r>
      <w:r>
        <w:rPr>
          <w:sz w:val="28"/>
          <w:szCs w:val="28"/>
        </w:rPr>
        <w:t>пешеход,</w:t>
      </w:r>
      <w:r>
        <w:rPr>
          <w:spacing w:val="-67"/>
          <w:sz w:val="28"/>
          <w:szCs w:val="28"/>
        </w:rPr>
        <w:t xml:space="preserve"> </w:t>
      </w:r>
      <w:r>
        <w:rPr>
          <w:sz w:val="28"/>
          <w:szCs w:val="28"/>
        </w:rPr>
        <w:t>покупатель</w:t>
      </w:r>
      <w:r>
        <w:rPr>
          <w:spacing w:val="-2"/>
          <w:sz w:val="28"/>
          <w:szCs w:val="28"/>
        </w:rPr>
        <w:t xml:space="preserve"> </w:t>
      </w:r>
      <w:r>
        <w:rPr>
          <w:sz w:val="28"/>
          <w:szCs w:val="28"/>
        </w:rPr>
        <w:t>и</w:t>
      </w:r>
      <w:r>
        <w:rPr>
          <w:spacing w:val="1"/>
          <w:sz w:val="28"/>
          <w:szCs w:val="28"/>
        </w:rPr>
        <w:t xml:space="preserve"> </w:t>
      </w:r>
      <w:r>
        <w:rPr>
          <w:sz w:val="28"/>
          <w:szCs w:val="28"/>
        </w:rPr>
        <w:t>т.д.),</w:t>
      </w:r>
    </w:p>
    <w:p>
      <w:pPr>
        <w:pStyle w:val="Style16"/>
        <w:spacing w:lineRule="auto" w:line="360" w:before="0" w:after="0"/>
        <w:ind w:firstLine="454"/>
        <w:contextualSpacing/>
        <w:jc w:val="both"/>
        <w:rPr>
          <w:sz w:val="28"/>
          <w:szCs w:val="28"/>
        </w:rPr>
      </w:pPr>
      <w:r>
        <w:rPr>
          <w:sz w:val="28"/>
          <w:szCs w:val="28"/>
        </w:rPr>
        <w:t>-учить соблюдать правила поведения на уроках и во внеурочной</w:t>
      </w:r>
      <w:r>
        <w:rPr>
          <w:spacing w:val="-67"/>
          <w:sz w:val="28"/>
          <w:szCs w:val="28"/>
        </w:rPr>
        <w:t xml:space="preserve"> </w:t>
      </w:r>
      <w:r>
        <w:rPr>
          <w:sz w:val="28"/>
          <w:szCs w:val="28"/>
        </w:rPr>
        <w:t>деятельности,</w:t>
      </w:r>
      <w:r>
        <w:rPr>
          <w:spacing w:val="-5"/>
          <w:sz w:val="28"/>
          <w:szCs w:val="28"/>
        </w:rPr>
        <w:t xml:space="preserve"> </w:t>
      </w:r>
      <w:r>
        <w:rPr>
          <w:sz w:val="28"/>
          <w:szCs w:val="28"/>
        </w:rPr>
        <w:t>взаимодействовать</w:t>
      </w:r>
      <w:r>
        <w:rPr>
          <w:spacing w:val="-2"/>
          <w:sz w:val="28"/>
          <w:szCs w:val="28"/>
        </w:rPr>
        <w:t xml:space="preserve"> </w:t>
      </w:r>
      <w:r>
        <w:rPr>
          <w:sz w:val="28"/>
          <w:szCs w:val="28"/>
        </w:rPr>
        <w:t>со</w:t>
      </w:r>
      <w:r>
        <w:rPr>
          <w:spacing w:val="-6"/>
          <w:sz w:val="28"/>
          <w:szCs w:val="28"/>
        </w:rPr>
        <w:t xml:space="preserve"> </w:t>
      </w:r>
      <w:r>
        <w:rPr>
          <w:sz w:val="28"/>
          <w:szCs w:val="28"/>
        </w:rPr>
        <w:t>взрослыми</w:t>
      </w:r>
      <w:r>
        <w:rPr>
          <w:spacing w:val="-6"/>
          <w:sz w:val="28"/>
          <w:szCs w:val="28"/>
        </w:rPr>
        <w:t xml:space="preserve"> </w:t>
      </w:r>
      <w:r>
        <w:rPr>
          <w:sz w:val="28"/>
          <w:szCs w:val="28"/>
        </w:rPr>
        <w:t>и</w:t>
      </w:r>
      <w:r>
        <w:rPr>
          <w:spacing w:val="-7"/>
          <w:sz w:val="28"/>
          <w:szCs w:val="28"/>
        </w:rPr>
        <w:t xml:space="preserve"> </w:t>
      </w:r>
      <w:r>
        <w:rPr>
          <w:sz w:val="28"/>
          <w:szCs w:val="28"/>
        </w:rPr>
        <w:t>сверстниками</w:t>
      </w:r>
    </w:p>
    <w:p>
      <w:pPr>
        <w:pStyle w:val="Style16"/>
        <w:spacing w:lineRule="auto" w:line="360" w:before="0" w:after="0"/>
        <w:ind w:firstLine="454"/>
        <w:contextualSpacing/>
        <w:jc w:val="both"/>
        <w:rPr>
          <w:sz w:val="28"/>
          <w:szCs w:val="28"/>
        </w:rPr>
      </w:pPr>
      <w:r>
        <w:rPr>
          <w:sz w:val="28"/>
          <w:szCs w:val="28"/>
        </w:rPr>
        <w:t>-учить</w:t>
      </w:r>
      <w:r>
        <w:rPr>
          <w:spacing w:val="-7"/>
          <w:sz w:val="28"/>
          <w:szCs w:val="28"/>
        </w:rPr>
        <w:t xml:space="preserve"> </w:t>
      </w:r>
      <w:r>
        <w:rPr>
          <w:sz w:val="28"/>
          <w:szCs w:val="28"/>
        </w:rPr>
        <w:t>оказывать</w:t>
      </w:r>
      <w:r>
        <w:rPr>
          <w:spacing w:val="-6"/>
          <w:sz w:val="28"/>
          <w:szCs w:val="28"/>
        </w:rPr>
        <w:t xml:space="preserve"> </w:t>
      </w:r>
      <w:r>
        <w:rPr>
          <w:sz w:val="28"/>
          <w:szCs w:val="28"/>
        </w:rPr>
        <w:t>поддержку</w:t>
      </w:r>
      <w:r>
        <w:rPr>
          <w:spacing w:val="-9"/>
          <w:sz w:val="28"/>
          <w:szCs w:val="28"/>
        </w:rPr>
        <w:t xml:space="preserve"> </w:t>
      </w:r>
      <w:r>
        <w:rPr>
          <w:sz w:val="28"/>
          <w:szCs w:val="28"/>
        </w:rPr>
        <w:t>и</w:t>
      </w:r>
      <w:r>
        <w:rPr>
          <w:spacing w:val="-4"/>
          <w:sz w:val="28"/>
          <w:szCs w:val="28"/>
        </w:rPr>
        <w:t xml:space="preserve"> </w:t>
      </w:r>
      <w:r>
        <w:rPr>
          <w:sz w:val="28"/>
          <w:szCs w:val="28"/>
        </w:rPr>
        <w:t>взаимопомощь,</w:t>
      </w:r>
      <w:r>
        <w:rPr>
          <w:spacing w:val="-2"/>
          <w:sz w:val="28"/>
          <w:szCs w:val="28"/>
        </w:rPr>
        <w:t xml:space="preserve"> </w:t>
      </w:r>
      <w:r>
        <w:rPr>
          <w:sz w:val="28"/>
          <w:szCs w:val="28"/>
        </w:rPr>
        <w:t>сопереживать,</w:t>
      </w:r>
      <w:r>
        <w:rPr>
          <w:spacing w:val="-2"/>
          <w:sz w:val="28"/>
          <w:szCs w:val="28"/>
        </w:rPr>
        <w:t xml:space="preserve"> </w:t>
      </w:r>
      <w:r>
        <w:rPr>
          <w:sz w:val="28"/>
          <w:szCs w:val="28"/>
        </w:rPr>
        <w:t>сочувствовать</w:t>
      </w:r>
    </w:p>
    <w:p>
      <w:pPr>
        <w:pStyle w:val="Style16"/>
        <w:spacing w:lineRule="auto" w:line="360" w:before="0" w:after="0"/>
        <w:ind w:firstLine="454"/>
        <w:contextualSpacing/>
        <w:jc w:val="both"/>
        <w:rPr>
          <w:sz w:val="28"/>
          <w:szCs w:val="28"/>
        </w:rPr>
      </w:pPr>
      <w:r>
        <w:rPr>
          <w:sz w:val="28"/>
          <w:szCs w:val="28"/>
        </w:rPr>
        <w:t>-учить взаимодействовать в группе в процессе учебной, игровой и доступной</w:t>
      </w:r>
      <w:r>
        <w:rPr>
          <w:spacing w:val="-67"/>
          <w:sz w:val="28"/>
          <w:szCs w:val="28"/>
        </w:rPr>
        <w:t xml:space="preserve"> </w:t>
      </w:r>
      <w:r>
        <w:rPr>
          <w:sz w:val="28"/>
          <w:szCs w:val="28"/>
        </w:rPr>
        <w:t>трудовой</w:t>
      </w:r>
      <w:r>
        <w:rPr>
          <w:spacing w:val="2"/>
          <w:sz w:val="28"/>
          <w:szCs w:val="28"/>
        </w:rPr>
        <w:t xml:space="preserve"> </w:t>
      </w:r>
      <w:r>
        <w:rPr>
          <w:sz w:val="28"/>
          <w:szCs w:val="28"/>
        </w:rPr>
        <w:t>деятельности</w:t>
      </w:r>
    </w:p>
    <w:p>
      <w:pPr>
        <w:pStyle w:val="Style16"/>
        <w:spacing w:lineRule="auto" w:line="360" w:before="0" w:after="0"/>
        <w:ind w:firstLine="454"/>
        <w:contextualSpacing/>
        <w:jc w:val="both"/>
        <w:rPr>
          <w:sz w:val="28"/>
          <w:szCs w:val="28"/>
        </w:rPr>
      </w:pPr>
      <w:r>
        <w:rPr>
          <w:sz w:val="28"/>
          <w:szCs w:val="28"/>
        </w:rPr>
        <w:t>-учить</w:t>
      </w:r>
      <w:r>
        <w:rPr>
          <w:spacing w:val="-7"/>
          <w:sz w:val="28"/>
          <w:szCs w:val="28"/>
        </w:rPr>
        <w:t xml:space="preserve"> </w:t>
      </w:r>
      <w:r>
        <w:rPr>
          <w:sz w:val="28"/>
          <w:szCs w:val="28"/>
        </w:rPr>
        <w:t>организовывать</w:t>
      </w:r>
      <w:r>
        <w:rPr>
          <w:spacing w:val="-6"/>
          <w:sz w:val="28"/>
          <w:szCs w:val="28"/>
        </w:rPr>
        <w:t xml:space="preserve"> </w:t>
      </w:r>
      <w:r>
        <w:rPr>
          <w:sz w:val="28"/>
          <w:szCs w:val="28"/>
        </w:rPr>
        <w:t>свободное</w:t>
      </w:r>
      <w:r>
        <w:rPr>
          <w:spacing w:val="-3"/>
          <w:sz w:val="28"/>
          <w:szCs w:val="28"/>
        </w:rPr>
        <w:t xml:space="preserve"> </w:t>
      </w:r>
      <w:r>
        <w:rPr>
          <w:sz w:val="28"/>
          <w:szCs w:val="28"/>
        </w:rPr>
        <w:t>время</w:t>
      </w:r>
      <w:r>
        <w:rPr>
          <w:spacing w:val="-3"/>
          <w:sz w:val="28"/>
          <w:szCs w:val="28"/>
        </w:rPr>
        <w:t xml:space="preserve"> </w:t>
      </w:r>
      <w:r>
        <w:rPr>
          <w:sz w:val="28"/>
          <w:szCs w:val="28"/>
        </w:rPr>
        <w:t>с</w:t>
      </w:r>
      <w:r>
        <w:rPr>
          <w:spacing w:val="-3"/>
          <w:sz w:val="28"/>
          <w:szCs w:val="28"/>
        </w:rPr>
        <w:t xml:space="preserve"> </w:t>
      </w:r>
      <w:r>
        <w:rPr>
          <w:sz w:val="28"/>
          <w:szCs w:val="28"/>
        </w:rPr>
        <w:t>учетом</w:t>
      </w:r>
      <w:r>
        <w:rPr>
          <w:spacing w:val="-4"/>
          <w:sz w:val="28"/>
          <w:szCs w:val="28"/>
        </w:rPr>
        <w:t xml:space="preserve"> </w:t>
      </w:r>
      <w:r>
        <w:rPr>
          <w:sz w:val="28"/>
          <w:szCs w:val="28"/>
        </w:rPr>
        <w:t>своих</w:t>
      </w:r>
      <w:r>
        <w:rPr>
          <w:spacing w:val="-8"/>
          <w:sz w:val="28"/>
          <w:szCs w:val="28"/>
        </w:rPr>
        <w:t xml:space="preserve"> </w:t>
      </w:r>
      <w:r>
        <w:rPr>
          <w:sz w:val="28"/>
          <w:szCs w:val="28"/>
        </w:rPr>
        <w:t>интересов</w:t>
      </w:r>
    </w:p>
    <w:p>
      <w:pPr>
        <w:pStyle w:val="Style16"/>
        <w:spacing w:lineRule="auto" w:line="360" w:before="0" w:after="0"/>
        <w:ind w:right="478" w:firstLine="426"/>
        <w:contextualSpacing/>
        <w:rPr>
          <w:sz w:val="28"/>
          <w:szCs w:val="28"/>
        </w:rPr>
      </w:pPr>
      <w:r>
        <w:rPr>
          <w:sz w:val="28"/>
          <w:szCs w:val="28"/>
        </w:rPr>
        <w:t>-воспитывать</w:t>
      </w:r>
      <w:r>
        <w:rPr>
          <w:spacing w:val="-8"/>
          <w:sz w:val="28"/>
          <w:szCs w:val="28"/>
        </w:rPr>
        <w:t xml:space="preserve"> </w:t>
      </w:r>
      <w:r>
        <w:rPr>
          <w:sz w:val="28"/>
          <w:szCs w:val="28"/>
        </w:rPr>
        <w:t>интерес</w:t>
      </w:r>
      <w:r>
        <w:rPr>
          <w:spacing w:val="-5"/>
          <w:sz w:val="28"/>
          <w:szCs w:val="28"/>
        </w:rPr>
        <w:t xml:space="preserve"> </w:t>
      </w:r>
      <w:r>
        <w:rPr>
          <w:sz w:val="28"/>
          <w:szCs w:val="28"/>
        </w:rPr>
        <w:t>к</w:t>
      </w:r>
      <w:r>
        <w:rPr>
          <w:spacing w:val="-6"/>
          <w:sz w:val="28"/>
          <w:szCs w:val="28"/>
        </w:rPr>
        <w:t xml:space="preserve"> </w:t>
      </w:r>
      <w:r>
        <w:rPr>
          <w:sz w:val="28"/>
          <w:szCs w:val="28"/>
        </w:rPr>
        <w:t>праздничным</w:t>
      </w:r>
      <w:r>
        <w:rPr>
          <w:spacing w:val="-5"/>
          <w:sz w:val="28"/>
          <w:szCs w:val="28"/>
        </w:rPr>
        <w:t xml:space="preserve"> </w:t>
      </w:r>
      <w:r>
        <w:rPr>
          <w:sz w:val="28"/>
          <w:szCs w:val="28"/>
        </w:rPr>
        <w:t>мероприятиям,</w:t>
      </w:r>
      <w:r>
        <w:rPr>
          <w:spacing w:val="-3"/>
          <w:sz w:val="28"/>
          <w:szCs w:val="28"/>
        </w:rPr>
        <w:t xml:space="preserve"> </w:t>
      </w:r>
      <w:r>
        <w:rPr>
          <w:sz w:val="28"/>
          <w:szCs w:val="28"/>
        </w:rPr>
        <w:t>желание</w:t>
      </w:r>
      <w:r>
        <w:rPr>
          <w:spacing w:val="-5"/>
          <w:sz w:val="28"/>
          <w:szCs w:val="28"/>
        </w:rPr>
        <w:t xml:space="preserve"> </w:t>
      </w:r>
      <w:r>
        <w:rPr>
          <w:sz w:val="28"/>
          <w:szCs w:val="28"/>
        </w:rPr>
        <w:t>принимать</w:t>
      </w:r>
      <w:r>
        <w:rPr>
          <w:spacing w:val="-8"/>
          <w:sz w:val="28"/>
          <w:szCs w:val="28"/>
        </w:rPr>
        <w:t xml:space="preserve"> </w:t>
      </w:r>
      <w:r>
        <w:rPr>
          <w:sz w:val="28"/>
          <w:szCs w:val="28"/>
        </w:rPr>
        <w:t>в</w:t>
      </w:r>
      <w:r>
        <w:rPr>
          <w:spacing w:val="-67"/>
          <w:sz w:val="28"/>
          <w:szCs w:val="28"/>
        </w:rPr>
        <w:t xml:space="preserve"> </w:t>
      </w:r>
      <w:r>
        <w:rPr>
          <w:sz w:val="28"/>
          <w:szCs w:val="28"/>
        </w:rPr>
        <w:t>них</w:t>
      </w:r>
      <w:r>
        <w:rPr>
          <w:spacing w:val="-4"/>
          <w:sz w:val="28"/>
          <w:szCs w:val="28"/>
        </w:rPr>
        <w:t xml:space="preserve"> </w:t>
      </w:r>
      <w:r>
        <w:rPr>
          <w:sz w:val="28"/>
          <w:szCs w:val="28"/>
        </w:rPr>
        <w:t>участие</w:t>
      </w:r>
    </w:p>
    <w:p>
      <w:pPr>
        <w:pStyle w:val="Style16"/>
        <w:spacing w:lineRule="auto" w:line="360" w:before="0" w:after="0"/>
        <w:ind w:firstLine="426"/>
        <w:contextualSpacing/>
        <w:rPr>
          <w:sz w:val="28"/>
          <w:szCs w:val="28"/>
        </w:rPr>
      </w:pPr>
      <w:r>
        <w:rPr>
          <w:sz w:val="28"/>
          <w:szCs w:val="28"/>
        </w:rPr>
        <w:t>-учить</w:t>
      </w:r>
      <w:r>
        <w:rPr>
          <w:spacing w:val="-7"/>
          <w:sz w:val="28"/>
          <w:szCs w:val="28"/>
        </w:rPr>
        <w:t xml:space="preserve"> </w:t>
      </w:r>
      <w:r>
        <w:rPr>
          <w:sz w:val="28"/>
          <w:szCs w:val="28"/>
        </w:rPr>
        <w:t>соблюдать</w:t>
      </w:r>
      <w:r>
        <w:rPr>
          <w:spacing w:val="-6"/>
          <w:sz w:val="28"/>
          <w:szCs w:val="28"/>
        </w:rPr>
        <w:t xml:space="preserve"> </w:t>
      </w:r>
      <w:r>
        <w:rPr>
          <w:sz w:val="28"/>
          <w:szCs w:val="28"/>
        </w:rPr>
        <w:t>традиции</w:t>
      </w:r>
      <w:r>
        <w:rPr>
          <w:spacing w:val="-5"/>
          <w:sz w:val="28"/>
          <w:szCs w:val="28"/>
        </w:rPr>
        <w:t xml:space="preserve"> </w:t>
      </w:r>
      <w:r>
        <w:rPr>
          <w:sz w:val="28"/>
          <w:szCs w:val="28"/>
        </w:rPr>
        <w:t>государственных,</w:t>
      </w:r>
      <w:r>
        <w:rPr>
          <w:spacing w:val="-2"/>
          <w:sz w:val="28"/>
          <w:szCs w:val="28"/>
        </w:rPr>
        <w:t xml:space="preserve"> </w:t>
      </w:r>
      <w:r>
        <w:rPr>
          <w:sz w:val="28"/>
          <w:szCs w:val="28"/>
        </w:rPr>
        <w:t>школьных</w:t>
      </w:r>
      <w:r>
        <w:rPr>
          <w:spacing w:val="-8"/>
          <w:sz w:val="28"/>
          <w:szCs w:val="28"/>
        </w:rPr>
        <w:t xml:space="preserve"> </w:t>
      </w:r>
      <w:r>
        <w:rPr>
          <w:sz w:val="28"/>
          <w:szCs w:val="28"/>
        </w:rPr>
        <w:t>праздников</w:t>
      </w:r>
    </w:p>
    <w:p>
      <w:pPr>
        <w:pStyle w:val="Style16"/>
        <w:spacing w:lineRule="auto" w:line="360" w:before="3" w:after="0"/>
        <w:ind w:right="489" w:firstLine="426"/>
        <w:contextualSpacing/>
        <w:rPr>
          <w:sz w:val="28"/>
          <w:szCs w:val="28"/>
        </w:rPr>
      </w:pPr>
      <w:r>
        <w:rPr>
          <w:sz w:val="28"/>
          <w:szCs w:val="28"/>
        </w:rPr>
        <w:t>-формировать</w:t>
      </w:r>
      <w:r>
        <w:rPr>
          <w:spacing w:val="-4"/>
          <w:sz w:val="28"/>
          <w:szCs w:val="28"/>
        </w:rPr>
        <w:t xml:space="preserve"> </w:t>
      </w:r>
      <w:r>
        <w:rPr>
          <w:sz w:val="28"/>
          <w:szCs w:val="28"/>
        </w:rPr>
        <w:t>представления</w:t>
      </w:r>
      <w:r>
        <w:rPr>
          <w:spacing w:val="-2"/>
          <w:sz w:val="28"/>
          <w:szCs w:val="28"/>
        </w:rPr>
        <w:t xml:space="preserve"> </w:t>
      </w:r>
      <w:r>
        <w:rPr>
          <w:sz w:val="28"/>
          <w:szCs w:val="28"/>
        </w:rPr>
        <w:t>о</w:t>
      </w:r>
      <w:r>
        <w:rPr>
          <w:spacing w:val="-1"/>
          <w:sz w:val="28"/>
          <w:szCs w:val="28"/>
        </w:rPr>
        <w:t xml:space="preserve"> </w:t>
      </w:r>
      <w:r>
        <w:rPr>
          <w:sz w:val="28"/>
          <w:szCs w:val="28"/>
        </w:rPr>
        <w:t>праве</w:t>
      </w:r>
      <w:r>
        <w:rPr>
          <w:spacing w:val="65"/>
          <w:sz w:val="28"/>
          <w:szCs w:val="28"/>
        </w:rPr>
        <w:t xml:space="preserve"> </w:t>
      </w:r>
      <w:r>
        <w:rPr>
          <w:sz w:val="28"/>
          <w:szCs w:val="28"/>
        </w:rPr>
        <w:t>на</w:t>
      </w:r>
      <w:r>
        <w:rPr>
          <w:spacing w:val="65"/>
          <w:sz w:val="28"/>
          <w:szCs w:val="28"/>
        </w:rPr>
        <w:t xml:space="preserve"> </w:t>
      </w:r>
      <w:r>
        <w:rPr>
          <w:sz w:val="28"/>
          <w:szCs w:val="28"/>
        </w:rPr>
        <w:t>жизнь,</w:t>
      </w:r>
      <w:r>
        <w:rPr>
          <w:spacing w:val="66"/>
          <w:sz w:val="28"/>
          <w:szCs w:val="28"/>
        </w:rPr>
        <w:t xml:space="preserve"> </w:t>
      </w:r>
      <w:r>
        <w:rPr>
          <w:sz w:val="28"/>
          <w:szCs w:val="28"/>
        </w:rPr>
        <w:t>на</w:t>
      </w:r>
      <w:r>
        <w:rPr>
          <w:spacing w:val="65"/>
          <w:sz w:val="28"/>
          <w:szCs w:val="28"/>
        </w:rPr>
        <w:t xml:space="preserve"> </w:t>
      </w:r>
      <w:r>
        <w:rPr>
          <w:sz w:val="28"/>
          <w:szCs w:val="28"/>
        </w:rPr>
        <w:t>образование,</w:t>
      </w:r>
      <w:r>
        <w:rPr>
          <w:spacing w:val="66"/>
          <w:sz w:val="28"/>
          <w:szCs w:val="28"/>
        </w:rPr>
        <w:t xml:space="preserve"> </w:t>
      </w:r>
      <w:r>
        <w:rPr>
          <w:sz w:val="28"/>
          <w:szCs w:val="28"/>
        </w:rPr>
        <w:t>на</w:t>
      </w:r>
      <w:r>
        <w:rPr>
          <w:spacing w:val="60"/>
          <w:sz w:val="28"/>
          <w:szCs w:val="28"/>
        </w:rPr>
        <w:t xml:space="preserve"> </w:t>
      </w:r>
      <w:r>
        <w:rPr>
          <w:sz w:val="28"/>
          <w:szCs w:val="28"/>
        </w:rPr>
        <w:t>труд,</w:t>
      </w:r>
      <w:r>
        <w:rPr>
          <w:spacing w:val="-67"/>
          <w:sz w:val="28"/>
          <w:szCs w:val="28"/>
        </w:rPr>
        <w:t xml:space="preserve"> </w:t>
      </w:r>
      <w:r>
        <w:rPr>
          <w:sz w:val="28"/>
          <w:szCs w:val="28"/>
        </w:rPr>
        <w:t>на</w:t>
      </w:r>
      <w:r>
        <w:rPr>
          <w:spacing w:val="4"/>
          <w:sz w:val="28"/>
          <w:szCs w:val="28"/>
        </w:rPr>
        <w:t xml:space="preserve"> </w:t>
      </w:r>
      <w:r>
        <w:rPr>
          <w:sz w:val="28"/>
          <w:szCs w:val="28"/>
        </w:rPr>
        <w:t>неприкосновенность</w:t>
      </w:r>
      <w:r>
        <w:rPr>
          <w:spacing w:val="69"/>
          <w:sz w:val="28"/>
          <w:szCs w:val="28"/>
        </w:rPr>
        <w:t xml:space="preserve"> </w:t>
      </w:r>
      <w:r>
        <w:rPr>
          <w:sz w:val="28"/>
          <w:szCs w:val="28"/>
        </w:rPr>
        <w:t>личности</w:t>
      </w:r>
      <w:r>
        <w:rPr>
          <w:spacing w:val="1"/>
          <w:sz w:val="28"/>
          <w:szCs w:val="28"/>
        </w:rPr>
        <w:t xml:space="preserve"> </w:t>
      </w:r>
      <w:r>
        <w:rPr>
          <w:sz w:val="28"/>
          <w:szCs w:val="28"/>
        </w:rPr>
        <w:t>и достоинства.</w:t>
      </w:r>
    </w:p>
    <w:p>
      <w:pPr>
        <w:pStyle w:val="Style16"/>
        <w:spacing w:lineRule="auto" w:line="360" w:before="0" w:after="0"/>
        <w:ind w:firstLine="426"/>
        <w:contextualSpacing/>
        <w:rPr>
          <w:sz w:val="28"/>
          <w:szCs w:val="28"/>
        </w:rPr>
      </w:pPr>
      <w:r>
        <w:rPr>
          <w:sz w:val="28"/>
          <w:szCs w:val="28"/>
        </w:rPr>
        <w:t>-формировать</w:t>
      </w:r>
      <w:r>
        <w:rPr>
          <w:spacing w:val="-7"/>
          <w:sz w:val="28"/>
          <w:szCs w:val="28"/>
        </w:rPr>
        <w:t xml:space="preserve"> </w:t>
      </w:r>
      <w:r>
        <w:rPr>
          <w:sz w:val="28"/>
          <w:szCs w:val="28"/>
        </w:rPr>
        <w:t>представление</w:t>
      </w:r>
      <w:r>
        <w:rPr>
          <w:spacing w:val="-6"/>
          <w:sz w:val="28"/>
          <w:szCs w:val="28"/>
        </w:rPr>
        <w:t xml:space="preserve"> </w:t>
      </w:r>
      <w:r>
        <w:rPr>
          <w:sz w:val="28"/>
          <w:szCs w:val="28"/>
        </w:rPr>
        <w:t>о</w:t>
      </w:r>
      <w:r>
        <w:rPr>
          <w:spacing w:val="-6"/>
          <w:sz w:val="28"/>
          <w:szCs w:val="28"/>
        </w:rPr>
        <w:t xml:space="preserve"> </w:t>
      </w:r>
      <w:r>
        <w:rPr>
          <w:sz w:val="28"/>
          <w:szCs w:val="28"/>
        </w:rPr>
        <w:t>государственной</w:t>
      </w:r>
      <w:r>
        <w:rPr>
          <w:spacing w:val="-7"/>
          <w:sz w:val="28"/>
          <w:szCs w:val="28"/>
        </w:rPr>
        <w:t xml:space="preserve"> </w:t>
      </w:r>
      <w:r>
        <w:rPr>
          <w:sz w:val="28"/>
          <w:szCs w:val="28"/>
        </w:rPr>
        <w:t>символике</w:t>
      </w:r>
    </w:p>
    <w:p>
      <w:pPr>
        <w:pStyle w:val="Style16"/>
        <w:spacing w:lineRule="auto" w:line="360" w:before="0" w:after="0"/>
        <w:ind w:right="1342" w:firstLine="426"/>
        <w:contextualSpacing/>
        <w:rPr>
          <w:sz w:val="28"/>
          <w:szCs w:val="28"/>
        </w:rPr>
      </w:pPr>
      <w:r>
        <w:rPr>
          <w:sz w:val="28"/>
          <w:szCs w:val="28"/>
        </w:rPr>
        <w:t>-формировать</w:t>
      </w:r>
      <w:r>
        <w:rPr>
          <w:spacing w:val="-5"/>
          <w:sz w:val="28"/>
          <w:szCs w:val="28"/>
        </w:rPr>
        <w:t xml:space="preserve"> </w:t>
      </w:r>
      <w:r>
        <w:rPr>
          <w:sz w:val="28"/>
          <w:szCs w:val="28"/>
        </w:rPr>
        <w:t>представление</w:t>
      </w:r>
      <w:r>
        <w:rPr>
          <w:spacing w:val="-3"/>
          <w:sz w:val="28"/>
          <w:szCs w:val="28"/>
        </w:rPr>
        <w:t xml:space="preserve"> </w:t>
      </w:r>
      <w:r>
        <w:rPr>
          <w:sz w:val="28"/>
          <w:szCs w:val="28"/>
        </w:rPr>
        <w:t>о</w:t>
      </w:r>
      <w:r>
        <w:rPr>
          <w:spacing w:val="-5"/>
          <w:sz w:val="28"/>
          <w:szCs w:val="28"/>
        </w:rPr>
        <w:t xml:space="preserve"> </w:t>
      </w:r>
      <w:r>
        <w:rPr>
          <w:sz w:val="28"/>
          <w:szCs w:val="28"/>
        </w:rPr>
        <w:t>значимых</w:t>
      </w:r>
      <w:r>
        <w:rPr>
          <w:spacing w:val="-8"/>
          <w:sz w:val="28"/>
          <w:szCs w:val="28"/>
        </w:rPr>
        <w:t xml:space="preserve"> </w:t>
      </w:r>
      <w:r>
        <w:rPr>
          <w:sz w:val="28"/>
          <w:szCs w:val="28"/>
        </w:rPr>
        <w:t>исторических</w:t>
      </w:r>
      <w:r>
        <w:rPr>
          <w:spacing w:val="-8"/>
          <w:sz w:val="28"/>
          <w:szCs w:val="28"/>
        </w:rPr>
        <w:t xml:space="preserve"> </w:t>
      </w:r>
      <w:r>
        <w:rPr>
          <w:sz w:val="28"/>
          <w:szCs w:val="28"/>
        </w:rPr>
        <w:t>событиях</w:t>
      </w:r>
      <w:r>
        <w:rPr>
          <w:spacing w:val="-8"/>
          <w:sz w:val="28"/>
          <w:szCs w:val="28"/>
        </w:rPr>
        <w:t xml:space="preserve"> </w:t>
      </w:r>
      <w:r>
        <w:rPr>
          <w:sz w:val="28"/>
          <w:szCs w:val="28"/>
        </w:rPr>
        <w:t>и</w:t>
      </w:r>
      <w:r>
        <w:rPr>
          <w:spacing w:val="-67"/>
          <w:sz w:val="28"/>
          <w:szCs w:val="28"/>
        </w:rPr>
        <w:t xml:space="preserve"> </w:t>
      </w:r>
      <w:r>
        <w:rPr>
          <w:sz w:val="28"/>
          <w:szCs w:val="28"/>
        </w:rPr>
        <w:t>выдающихся</w:t>
      </w:r>
      <w:r>
        <w:rPr>
          <w:spacing w:val="2"/>
          <w:sz w:val="28"/>
          <w:szCs w:val="28"/>
        </w:rPr>
        <w:t xml:space="preserve"> </w:t>
      </w:r>
      <w:r>
        <w:rPr>
          <w:sz w:val="28"/>
          <w:szCs w:val="28"/>
        </w:rPr>
        <w:t>людях</w:t>
      </w:r>
      <w:r>
        <w:rPr>
          <w:spacing w:val="-3"/>
          <w:sz w:val="28"/>
          <w:szCs w:val="28"/>
        </w:rPr>
        <w:t xml:space="preserve"> </w:t>
      </w:r>
      <w:r>
        <w:rPr>
          <w:sz w:val="28"/>
          <w:szCs w:val="28"/>
        </w:rPr>
        <w:t>России.</w:t>
      </w:r>
    </w:p>
    <w:p>
      <w:pPr>
        <w:pStyle w:val="Normal"/>
        <w:spacing w:before="0" w:after="0"/>
        <w:contextualSpacing/>
        <w:jc w:val="center"/>
        <w:rPr>
          <w:b/>
          <w:b/>
        </w:rPr>
      </w:pPr>
      <w:r>
        <w:rPr/>
      </w:r>
    </w:p>
    <w:p>
      <w:pPr>
        <w:pStyle w:val="Normal"/>
        <w:spacing w:before="0" w:after="0"/>
        <w:contextualSpacing/>
        <w:rPr/>
      </w:pPr>
      <w:r>
        <w:rPr/>
      </w:r>
    </w:p>
    <w:p>
      <w:pPr>
        <w:pStyle w:val="Normal"/>
        <w:spacing w:lineRule="auto" w:line="240" w:before="0" w:after="0"/>
        <w:jc w:val="both"/>
        <w:rPr>
          <w:rFonts w:ascii="Times New Roman" w:hAnsi="Times New Roman" w:cs="Times New Roman"/>
          <w:b/>
          <w:b/>
          <w:bCs/>
          <w:sz w:val="28"/>
          <w:szCs w:val="28"/>
          <w:u w:val="single"/>
        </w:rPr>
      </w:pPr>
      <w:r>
        <w:rPr>
          <w:rFonts w:cs="Times New Roman"/>
          <w:b/>
          <w:bCs/>
          <w:sz w:val="28"/>
          <w:szCs w:val="28"/>
          <w:u w:val="single"/>
        </w:rPr>
      </w:r>
    </w:p>
    <w:p>
      <w:pPr>
        <w:pStyle w:val="Normal"/>
        <w:spacing w:lineRule="auto" w:line="240" w:before="0" w:after="0"/>
        <w:jc w:val="both"/>
        <w:rPr>
          <w:sz w:val="28"/>
          <w:szCs w:val="28"/>
        </w:rPr>
      </w:pPr>
      <w:r>
        <w:rPr>
          <w:rFonts w:cs="Times New Roman"/>
          <w:b/>
          <w:bCs/>
          <w:sz w:val="28"/>
          <w:szCs w:val="28"/>
        </w:rPr>
        <w:t xml:space="preserve">               </w:t>
      </w:r>
      <w:r>
        <w:rPr>
          <w:rFonts w:cs="Times New Roman"/>
          <w:b/>
          <w:bCs/>
          <w:sz w:val="28"/>
          <w:szCs w:val="28"/>
        </w:rPr>
        <w:t>«</w:t>
      </w:r>
      <w:r>
        <w:rPr>
          <w:rFonts w:cs="Times New Roman"/>
          <w:b/>
          <w:sz w:val="28"/>
          <w:szCs w:val="28"/>
        </w:rPr>
        <w:t>Окружающий социальный мир»</w:t>
      </w:r>
    </w:p>
    <w:p>
      <w:pPr>
        <w:pStyle w:val="Normal"/>
        <w:tabs>
          <w:tab w:val="clear" w:pos="708"/>
          <w:tab w:val="left" w:pos="1560" w:leader="none"/>
        </w:tabs>
        <w:spacing w:lineRule="auto" w:line="240" w:before="0" w:after="0"/>
        <w:jc w:val="both"/>
        <w:rPr>
          <w:sz w:val="28"/>
          <w:szCs w:val="28"/>
        </w:rPr>
      </w:pPr>
      <w:r>
        <w:rPr>
          <w:rFonts w:cs="Times New Roman"/>
          <w:sz w:val="28"/>
          <w:szCs w:val="28"/>
        </w:rPr>
        <w:t xml:space="preserve">        </w:t>
      </w:r>
      <w:r>
        <w:rPr>
          <w:rFonts w:cs="Times New Roman"/>
          <w:b/>
          <w:sz w:val="28"/>
          <w:szCs w:val="28"/>
        </w:rPr>
        <w:t xml:space="preserve">Содержание программы </w:t>
      </w:r>
      <w:r>
        <w:rPr>
          <w:rFonts w:cs="Times New Roman"/>
          <w:b/>
          <w:bCs/>
          <w:sz w:val="28"/>
          <w:szCs w:val="28"/>
        </w:rPr>
        <w:t>по учебному предмету «</w:t>
      </w:r>
      <w:r>
        <w:rPr>
          <w:rFonts w:cs="Times New Roman"/>
          <w:b/>
          <w:sz w:val="28"/>
          <w:szCs w:val="28"/>
        </w:rPr>
        <w:t>Окружающий социальный мир</w:t>
      </w:r>
      <w:r>
        <w:rPr>
          <w:rFonts w:cs="Times New Roman"/>
          <w:b/>
          <w:bCs/>
          <w:sz w:val="28"/>
          <w:szCs w:val="28"/>
        </w:rPr>
        <w:t>»</w:t>
      </w:r>
      <w:r>
        <w:rPr>
          <w:rFonts w:cs="Times New Roman"/>
          <w:sz w:val="28"/>
          <w:szCs w:val="28"/>
        </w:rPr>
        <w:t xml:space="preserve">  для обучения детей с ОВЗ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pPr>
        <w:pStyle w:val="Normal"/>
        <w:tabs>
          <w:tab w:val="clear" w:pos="708"/>
          <w:tab w:val="left" w:pos="1560" w:leader="none"/>
        </w:tabs>
        <w:spacing w:lineRule="auto" w:line="240" w:before="0" w:after="0"/>
        <w:jc w:val="both"/>
        <w:rPr>
          <w:sz w:val="28"/>
          <w:szCs w:val="28"/>
        </w:rPr>
      </w:pPr>
      <w:r>
        <w:rPr>
          <w:rFonts w:cs="Times New Roman"/>
          <w:bCs/>
          <w:iCs/>
          <w:sz w:val="28"/>
          <w:szCs w:val="28"/>
        </w:rPr>
        <w:t xml:space="preserve">      </w:t>
      </w:r>
      <w:r>
        <w:rPr>
          <w:rFonts w:eastAsia="Calibri" w:cs="Times New Roman"/>
          <w:sz w:val="28"/>
          <w:szCs w:val="28"/>
        </w:rPr>
        <w:t xml:space="preserve">Специальная индивидуальная программа развития  </w:t>
      </w:r>
      <w:r>
        <w:rPr>
          <w:rFonts w:cs="Times New Roman"/>
          <w:bCs/>
          <w:iCs/>
          <w:sz w:val="28"/>
          <w:szCs w:val="28"/>
        </w:rPr>
        <w:t xml:space="preserve"> 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pPr>
        <w:pStyle w:val="Normal"/>
        <w:spacing w:lineRule="auto" w:line="240" w:before="0" w:after="0"/>
        <w:ind w:firstLine="567"/>
        <w:contextualSpacing/>
        <w:jc w:val="both"/>
        <w:rPr>
          <w:sz w:val="28"/>
          <w:szCs w:val="28"/>
        </w:rPr>
      </w:pPr>
      <w:r>
        <w:rPr>
          <w:rFonts w:cs="Times New Roman"/>
          <w:b/>
          <w:bCs/>
          <w:sz w:val="28"/>
          <w:szCs w:val="28"/>
        </w:rPr>
        <w:t xml:space="preserve">Целью </w:t>
      </w:r>
      <w:r>
        <w:rPr>
          <w:rFonts w:cs="Times New Roman"/>
          <w:sz w:val="28"/>
          <w:szCs w:val="28"/>
        </w:rPr>
        <w:t>данной программы является:</w:t>
      </w:r>
    </w:p>
    <w:p>
      <w:pPr>
        <w:pStyle w:val="ListParagraph"/>
        <w:numPr>
          <w:ilvl w:val="0"/>
          <w:numId w:val="13"/>
        </w:numPr>
        <w:spacing w:lineRule="auto" w:line="240" w:before="0" w:after="0"/>
        <w:ind w:left="0" w:hanging="360"/>
        <w:contextualSpacing/>
        <w:jc w:val="both"/>
        <w:rPr>
          <w:sz w:val="28"/>
          <w:szCs w:val="28"/>
        </w:rPr>
      </w:pPr>
      <w:r>
        <w:rPr>
          <w:rFonts w:ascii="Times New Roman" w:hAnsi="Times New Roman"/>
          <w:sz w:val="28"/>
          <w:szCs w:val="28"/>
        </w:rPr>
        <w:t>формирование представлений о человеке,  его социальном окружении, ориентации в социальной среде и общепринятых правилах поведения.</w:t>
      </w:r>
    </w:p>
    <w:p>
      <w:pPr>
        <w:pStyle w:val="Normal"/>
        <w:spacing w:lineRule="auto" w:line="240" w:before="0" w:after="0"/>
        <w:ind w:firstLine="567"/>
        <w:contextualSpacing/>
        <w:jc w:val="both"/>
        <w:rPr>
          <w:sz w:val="28"/>
          <w:szCs w:val="28"/>
        </w:rPr>
      </w:pPr>
      <w:r>
        <w:rPr>
          <w:rFonts w:cs="Times New Roman"/>
          <w:b/>
          <w:bCs/>
          <w:sz w:val="28"/>
          <w:szCs w:val="28"/>
        </w:rPr>
        <w:t>Основные задачи:</w:t>
      </w:r>
    </w:p>
    <w:p>
      <w:pPr>
        <w:pStyle w:val="ListParagraph"/>
        <w:widowControl w:val="false"/>
        <w:numPr>
          <w:ilvl w:val="0"/>
          <w:numId w:val="14"/>
        </w:numPr>
        <w:shd w:val="clear" w:color="auto" w:fill="FFFFFF"/>
        <w:spacing w:lineRule="auto" w:line="240" w:before="0" w:after="0"/>
        <w:ind w:left="0" w:hanging="360"/>
        <w:contextualSpacing/>
        <w:jc w:val="both"/>
        <w:rPr>
          <w:sz w:val="28"/>
          <w:szCs w:val="28"/>
        </w:rPr>
      </w:pPr>
      <w:r>
        <w:rPr>
          <w:rFonts w:eastAsia="Times New Roman" w:ascii="Times New Roman" w:hAnsi="Times New Roman"/>
          <w:sz w:val="28"/>
          <w:szCs w:val="28"/>
        </w:rPr>
        <w:t>знакомство с явлениями социальной жизни: человек и его деятельность, общепринятые нормы поведения;</w:t>
      </w:r>
    </w:p>
    <w:p>
      <w:pPr>
        <w:pStyle w:val="ListParagraph"/>
        <w:widowControl w:val="false"/>
        <w:numPr>
          <w:ilvl w:val="0"/>
          <w:numId w:val="14"/>
        </w:numPr>
        <w:shd w:val="clear" w:color="auto" w:fill="FFFFFF"/>
        <w:spacing w:lineRule="auto" w:line="240" w:before="0" w:after="0"/>
        <w:ind w:left="0" w:hanging="360"/>
        <w:contextualSpacing/>
        <w:jc w:val="both"/>
        <w:rPr>
          <w:sz w:val="28"/>
          <w:szCs w:val="28"/>
        </w:rPr>
      </w:pPr>
      <w:r>
        <w:rPr>
          <w:rFonts w:eastAsia="Times New Roman" w:ascii="Times New Roman" w:hAnsi="Times New Roman"/>
          <w:sz w:val="28"/>
          <w:szCs w:val="28"/>
        </w:rPr>
        <w:t xml:space="preserve">формирование представлений о предметном мире, созданном человеком; </w:t>
      </w:r>
    </w:p>
    <w:p>
      <w:pPr>
        <w:pStyle w:val="ListParagraph"/>
        <w:widowControl w:val="false"/>
        <w:numPr>
          <w:ilvl w:val="0"/>
          <w:numId w:val="14"/>
        </w:numPr>
        <w:shd w:val="clear" w:color="auto" w:fill="FFFFFF"/>
        <w:spacing w:lineRule="auto" w:line="240" w:before="0" w:after="0"/>
        <w:ind w:left="0" w:hanging="360"/>
        <w:contextualSpacing/>
        <w:jc w:val="both"/>
        <w:rPr>
          <w:sz w:val="28"/>
          <w:szCs w:val="28"/>
        </w:rPr>
      </w:pPr>
      <w:r>
        <w:rPr>
          <w:rFonts w:eastAsia="Times New Roman" w:ascii="Times New Roman" w:hAnsi="Times New Roman"/>
          <w:sz w:val="28"/>
          <w:szCs w:val="28"/>
        </w:rPr>
        <w:t>формирование представлений о многообразии, функциональном назначении окружающих предметов, действий с ними.</w:t>
      </w:r>
    </w:p>
    <w:p>
      <w:pPr>
        <w:pStyle w:val="Normal"/>
        <w:tabs>
          <w:tab w:val="clear" w:pos="708"/>
          <w:tab w:val="left" w:pos="284" w:leader="none"/>
        </w:tabs>
        <w:suppressAutoHyphens w:val="true"/>
        <w:spacing w:lineRule="auto" w:line="240" w:before="0" w:after="0"/>
        <w:jc w:val="both"/>
        <w:rPr>
          <w:sz w:val="28"/>
          <w:szCs w:val="28"/>
        </w:rPr>
      </w:pPr>
      <w:r>
        <w:rPr>
          <w:rFonts w:cs="Times New Roman"/>
          <w:b/>
          <w:sz w:val="28"/>
          <w:szCs w:val="28"/>
        </w:rPr>
        <w:tab/>
        <w:t xml:space="preserve"> Общая характеристика учебного предмета.</w:t>
      </w:r>
    </w:p>
    <w:p>
      <w:pPr>
        <w:pStyle w:val="ListParagraph"/>
        <w:tabs>
          <w:tab w:val="clear" w:pos="708"/>
          <w:tab w:val="left" w:pos="567" w:leader="none"/>
        </w:tabs>
        <w:suppressAutoHyphens w:val="true"/>
        <w:spacing w:lineRule="auto" w:line="240" w:before="0" w:after="0"/>
        <w:ind w:left="0" w:hanging="0"/>
        <w:contextualSpacing/>
        <w:jc w:val="both"/>
        <w:rPr>
          <w:sz w:val="28"/>
          <w:szCs w:val="28"/>
        </w:rPr>
      </w:pPr>
      <w:r>
        <w:rPr>
          <w:rFonts w:eastAsia="Times New Roman" w:ascii="Times New Roman" w:hAnsi="Times New Roman"/>
          <w:b/>
          <w:bCs/>
          <w:sz w:val="28"/>
          <w:szCs w:val="28"/>
        </w:rPr>
        <w:tab/>
      </w:r>
      <w:r>
        <w:rPr>
          <w:rFonts w:eastAsia="Times New Roman" w:ascii="Times New Roman" w:hAnsi="Times New Roman"/>
          <w:bCs/>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умеренной умственной отсталостью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pPr>
        <w:pStyle w:val="ListParagraph"/>
        <w:tabs>
          <w:tab w:val="clear" w:pos="708"/>
          <w:tab w:val="left" w:pos="567" w:leader="none"/>
        </w:tabs>
        <w:spacing w:lineRule="auto" w:line="240" w:before="0" w:after="0"/>
        <w:ind w:left="284" w:hanging="0"/>
        <w:contextualSpacing/>
        <w:jc w:val="both"/>
        <w:rPr>
          <w:sz w:val="28"/>
          <w:szCs w:val="28"/>
        </w:rPr>
      </w:pPr>
      <w:r>
        <w:rPr>
          <w:rFonts w:eastAsia="Times New Roman" w:ascii="Times New Roman" w:hAnsi="Times New Roman"/>
          <w:bCs/>
          <w:sz w:val="28"/>
          <w:szCs w:val="28"/>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pPr>
        <w:pStyle w:val="ListParagraph"/>
        <w:tabs>
          <w:tab w:val="clear" w:pos="708"/>
          <w:tab w:val="left" w:pos="567" w:leader="none"/>
        </w:tabs>
        <w:spacing w:lineRule="auto" w:line="240" w:before="0" w:after="0"/>
        <w:ind w:left="284" w:hanging="0"/>
        <w:contextualSpacing/>
        <w:jc w:val="both"/>
        <w:rPr>
          <w:sz w:val="28"/>
          <w:szCs w:val="28"/>
        </w:rPr>
      </w:pPr>
      <w:r>
        <w:rPr>
          <w:rFonts w:eastAsia="Times New Roman" w:ascii="Times New Roman" w:hAnsi="Times New Roman"/>
          <w:bCs/>
          <w:sz w:val="28"/>
          <w:szCs w:val="28"/>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«Домоводство», «Человек».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tab/>
        <w:t xml:space="preserve"> </w:t>
      </w:r>
    </w:p>
    <w:p>
      <w:pPr>
        <w:pStyle w:val="Normal"/>
        <w:spacing w:lineRule="auto" w:line="240" w:before="0" w:after="0"/>
        <w:jc w:val="both"/>
        <w:rPr>
          <w:sz w:val="28"/>
          <w:szCs w:val="28"/>
        </w:rPr>
      </w:pPr>
      <w:r>
        <w:rPr>
          <w:rFonts w:cs="Times New Roman"/>
          <w:b/>
          <w:sz w:val="28"/>
          <w:szCs w:val="28"/>
        </w:rPr>
        <w:t xml:space="preserve">Описание ценностных ориентиров содержания </w:t>
      </w:r>
      <w:r>
        <w:rPr>
          <w:rFonts w:cs="Times New Roman"/>
          <w:b/>
          <w:bCs/>
          <w:sz w:val="28"/>
          <w:szCs w:val="28"/>
        </w:rPr>
        <w:t xml:space="preserve">учебного предмета «Окружающий социальный мир» </w:t>
      </w:r>
    </w:p>
    <w:p>
      <w:pPr>
        <w:pStyle w:val="Normal"/>
        <w:spacing w:lineRule="auto" w:line="240" w:before="0" w:after="0"/>
        <w:jc w:val="both"/>
        <w:rPr>
          <w:sz w:val="28"/>
          <w:szCs w:val="28"/>
        </w:rPr>
      </w:pPr>
      <w:r>
        <w:rPr>
          <w:rFonts w:cs="Times New Roman"/>
          <w:bCs/>
          <w:sz w:val="28"/>
          <w:szCs w:val="28"/>
        </w:rPr>
        <w:t>Одним из результатов обучения по учебному предмету «Окружающий социальный мир» является осмысление и интериоризация (присвоения) обучающимися системы ценностей.</w:t>
      </w:r>
    </w:p>
    <w:p>
      <w:pPr>
        <w:pStyle w:val="Normal"/>
        <w:spacing w:lineRule="auto" w:line="240" w:before="0" w:after="0"/>
        <w:jc w:val="both"/>
        <w:rPr>
          <w:sz w:val="28"/>
          <w:szCs w:val="28"/>
        </w:rPr>
      </w:pPr>
      <w:r>
        <w:rPr>
          <w:rFonts w:cs="Times New Roman"/>
          <w:b/>
          <w:bCs/>
          <w:sz w:val="28"/>
          <w:szCs w:val="28"/>
        </w:rPr>
        <w:t>Ценность добра</w:t>
      </w:r>
      <w:r>
        <w:rPr>
          <w:rFonts w:cs="Times New Roman"/>
          <w:bCs/>
          <w:sz w:val="28"/>
          <w:szCs w:val="28"/>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pPr>
        <w:pStyle w:val="Normal"/>
        <w:spacing w:lineRule="auto" w:line="240" w:before="0" w:after="0"/>
        <w:jc w:val="both"/>
        <w:rPr>
          <w:sz w:val="28"/>
          <w:szCs w:val="28"/>
        </w:rPr>
      </w:pPr>
      <w:r>
        <w:rPr>
          <w:rFonts w:cs="Times New Roman"/>
          <w:b/>
          <w:bCs/>
          <w:sz w:val="28"/>
          <w:szCs w:val="28"/>
        </w:rPr>
        <w:t>Ценность общения</w:t>
      </w:r>
      <w:r>
        <w:rPr>
          <w:rFonts w:cs="Times New Roman"/>
          <w:bCs/>
          <w:sz w:val="28"/>
          <w:szCs w:val="28"/>
        </w:rPr>
        <w:t xml:space="preserve"> – понимание важности общения как значимой составляющей жизни общества, как одного из основополагающих элементов культуры.</w:t>
      </w:r>
    </w:p>
    <w:p>
      <w:pPr>
        <w:pStyle w:val="Normal"/>
        <w:spacing w:lineRule="auto" w:line="240" w:before="0" w:after="0"/>
        <w:jc w:val="both"/>
        <w:rPr>
          <w:sz w:val="28"/>
          <w:szCs w:val="28"/>
        </w:rPr>
      </w:pPr>
      <w:r>
        <w:rPr>
          <w:rFonts w:cs="Times New Roman"/>
          <w:b/>
          <w:bCs/>
          <w:sz w:val="28"/>
          <w:szCs w:val="28"/>
        </w:rPr>
        <w:t>Ценность природы</w:t>
      </w:r>
      <w:r>
        <w:rPr>
          <w:rFonts w:cs="Times New Roman"/>
          <w:bCs/>
          <w:sz w:val="28"/>
          <w:szCs w:val="28"/>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pPr>
        <w:pStyle w:val="Normal"/>
        <w:spacing w:lineRule="auto" w:line="240" w:before="0" w:after="0"/>
        <w:jc w:val="both"/>
        <w:rPr>
          <w:sz w:val="28"/>
          <w:szCs w:val="28"/>
        </w:rPr>
      </w:pPr>
      <w:r>
        <w:rPr>
          <w:rFonts w:cs="Times New Roman"/>
          <w:b/>
          <w:bCs/>
          <w:sz w:val="28"/>
          <w:szCs w:val="28"/>
        </w:rPr>
        <w:t>Ценность красоты и гармонии</w:t>
      </w:r>
      <w:r>
        <w:rPr>
          <w:rFonts w:cs="Times New Roman"/>
          <w:bCs/>
          <w:sz w:val="28"/>
          <w:szCs w:val="28"/>
        </w:rPr>
        <w:t xml:space="preserve"> – осознание красоты и гармоничности русского языка, его выразительных возможностей.</w:t>
      </w:r>
    </w:p>
    <w:p>
      <w:pPr>
        <w:pStyle w:val="Normal"/>
        <w:spacing w:lineRule="auto" w:line="240" w:before="0" w:after="0"/>
        <w:jc w:val="both"/>
        <w:rPr>
          <w:sz w:val="28"/>
          <w:szCs w:val="28"/>
        </w:rPr>
      </w:pPr>
      <w:r>
        <w:rPr>
          <w:rFonts w:cs="Times New Roman"/>
          <w:b/>
          <w:bCs/>
          <w:sz w:val="28"/>
          <w:szCs w:val="28"/>
        </w:rPr>
        <w:t>Ценность истины</w:t>
      </w:r>
      <w:r>
        <w:rPr>
          <w:rFonts w:cs="Times New Roman"/>
          <w:bCs/>
          <w:sz w:val="28"/>
          <w:szCs w:val="28"/>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pPr>
        <w:pStyle w:val="Normal"/>
        <w:spacing w:lineRule="auto" w:line="240" w:before="0" w:after="0"/>
        <w:jc w:val="both"/>
        <w:rPr>
          <w:sz w:val="28"/>
          <w:szCs w:val="28"/>
        </w:rPr>
      </w:pPr>
      <w:r>
        <w:rPr>
          <w:rFonts w:cs="Times New Roman"/>
          <w:b/>
          <w:bCs/>
          <w:sz w:val="28"/>
          <w:szCs w:val="28"/>
        </w:rPr>
        <w:t>Ценность семьи</w:t>
      </w:r>
      <w:r>
        <w:rPr>
          <w:rFonts w:cs="Times New Roman"/>
          <w:bCs/>
          <w:sz w:val="28"/>
          <w:szCs w:val="28"/>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pPr>
        <w:pStyle w:val="Normal"/>
        <w:spacing w:lineRule="auto" w:line="240" w:before="0" w:after="0"/>
        <w:jc w:val="both"/>
        <w:rPr>
          <w:sz w:val="28"/>
          <w:szCs w:val="28"/>
        </w:rPr>
      </w:pPr>
      <w:r>
        <w:rPr>
          <w:rFonts w:cs="Times New Roman"/>
          <w:b/>
          <w:bCs/>
          <w:sz w:val="28"/>
          <w:szCs w:val="28"/>
        </w:rPr>
        <w:t>Ценность труда и творчества</w:t>
      </w:r>
      <w:r>
        <w:rPr>
          <w:rFonts w:cs="Times New Roman"/>
          <w:bCs/>
          <w:sz w:val="28"/>
          <w:szCs w:val="28"/>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pPr>
        <w:pStyle w:val="Normal"/>
        <w:spacing w:lineRule="auto" w:line="240" w:before="0" w:after="0"/>
        <w:jc w:val="both"/>
        <w:rPr>
          <w:sz w:val="28"/>
          <w:szCs w:val="28"/>
        </w:rPr>
      </w:pPr>
      <w:r>
        <w:rPr>
          <w:rFonts w:cs="Times New Roman"/>
          <w:b/>
          <w:bCs/>
          <w:sz w:val="28"/>
          <w:szCs w:val="28"/>
        </w:rPr>
        <w:t>Ценность гражданственности и патриотизма</w:t>
      </w:r>
      <w:r>
        <w:rPr>
          <w:rFonts w:cs="Times New Roman"/>
          <w:bCs/>
          <w:sz w:val="28"/>
          <w:szCs w:val="28"/>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pPr>
        <w:pStyle w:val="Normal"/>
        <w:spacing w:lineRule="auto" w:line="240" w:before="0" w:after="0"/>
        <w:jc w:val="both"/>
        <w:rPr>
          <w:sz w:val="28"/>
          <w:szCs w:val="28"/>
        </w:rPr>
      </w:pPr>
      <w:r>
        <w:rPr>
          <w:rFonts w:cs="Times New Roman"/>
          <w:b/>
          <w:bCs/>
          <w:sz w:val="28"/>
          <w:szCs w:val="28"/>
        </w:rPr>
        <w:t>Ценность человечества</w:t>
      </w:r>
      <w:r>
        <w:rPr>
          <w:rFonts w:cs="Times New Roman"/>
          <w:bCs/>
          <w:sz w:val="28"/>
          <w:szCs w:val="28"/>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pPr>
        <w:pStyle w:val="Normal"/>
        <w:spacing w:lineRule="auto" w:line="240" w:before="0" w:after="0"/>
        <w:jc w:val="both"/>
        <w:rPr>
          <w:sz w:val="28"/>
          <w:szCs w:val="28"/>
        </w:rPr>
      </w:pPr>
      <w:r>
        <w:rPr>
          <w:rFonts w:cs="Times New Roman"/>
          <w:b/>
          <w:bCs/>
          <w:sz w:val="28"/>
          <w:szCs w:val="28"/>
        </w:rPr>
        <w:t>Ценность истины</w:t>
      </w:r>
      <w:r>
        <w:rPr>
          <w:rFonts w:cs="Times New Roman"/>
          <w:bCs/>
          <w:sz w:val="28"/>
          <w:szCs w:val="28"/>
        </w:rPr>
        <w:t xml:space="preserve"> – это ценность научного познания как части культуры человечества, разума, понимания сущности бытия, мироздания.</w:t>
      </w:r>
    </w:p>
    <w:p>
      <w:pPr>
        <w:pStyle w:val="Normal"/>
        <w:spacing w:lineRule="auto" w:line="240" w:before="0" w:after="0"/>
        <w:jc w:val="both"/>
        <w:rPr>
          <w:sz w:val="28"/>
          <w:szCs w:val="28"/>
        </w:rPr>
      </w:pPr>
      <w:r>
        <w:rPr>
          <w:rFonts w:cs="Times New Roman"/>
          <w:b/>
          <w:bCs/>
          <w:sz w:val="28"/>
          <w:szCs w:val="28"/>
        </w:rPr>
        <w:t>Ценность человека</w:t>
      </w:r>
      <w:r>
        <w:rPr>
          <w:rFonts w:cs="Times New Roman"/>
          <w:bCs/>
          <w:sz w:val="28"/>
          <w:szCs w:val="28"/>
        </w:rPr>
        <w:t xml:space="preserve"> как разумного существа, стремящегося к познанию мира и самосовершенствованию.  </w:t>
      </w:r>
    </w:p>
    <w:p>
      <w:pPr>
        <w:pStyle w:val="Normal"/>
        <w:spacing w:lineRule="auto" w:line="240" w:before="0" w:after="0"/>
        <w:jc w:val="both"/>
        <w:rPr>
          <w:sz w:val="28"/>
          <w:szCs w:val="28"/>
        </w:rPr>
      </w:pPr>
      <w:r>
        <w:rPr>
          <w:rFonts w:cs="Times New Roman"/>
          <w:b/>
          <w:bCs/>
          <w:sz w:val="28"/>
          <w:szCs w:val="28"/>
        </w:rPr>
        <w:t>Ценность труда и творчества</w:t>
      </w:r>
      <w:r>
        <w:rPr>
          <w:rFonts w:cs="Times New Roman"/>
          <w:bCs/>
          <w:sz w:val="28"/>
          <w:szCs w:val="28"/>
        </w:rPr>
        <w:t xml:space="preserve"> как естественного условия человеческой деятельности и жизни.</w:t>
      </w:r>
    </w:p>
    <w:p>
      <w:pPr>
        <w:pStyle w:val="Normal"/>
        <w:spacing w:lineRule="auto" w:line="240" w:before="0" w:after="0"/>
        <w:jc w:val="both"/>
        <w:rPr>
          <w:sz w:val="28"/>
          <w:szCs w:val="28"/>
        </w:rPr>
      </w:pPr>
      <w:r>
        <w:rPr>
          <w:rFonts w:cs="Times New Roman"/>
          <w:b/>
          <w:bCs/>
          <w:sz w:val="28"/>
          <w:szCs w:val="28"/>
        </w:rPr>
        <w:t>Ценность свободы</w:t>
      </w:r>
      <w:r>
        <w:rPr>
          <w:rFonts w:cs="Times New Roman"/>
          <w:bCs/>
          <w:sz w:val="28"/>
          <w:szCs w:val="28"/>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pPr>
        <w:pStyle w:val="Normal"/>
        <w:spacing w:lineRule="auto" w:line="240" w:before="0" w:after="0"/>
        <w:jc w:val="both"/>
        <w:rPr>
          <w:sz w:val="28"/>
          <w:szCs w:val="28"/>
        </w:rPr>
      </w:pPr>
      <w:r>
        <w:rPr>
          <w:rFonts w:cs="Times New Roman"/>
          <w:b/>
          <w:bCs/>
          <w:sz w:val="28"/>
          <w:szCs w:val="28"/>
        </w:rPr>
        <w:t>Ценность гражданственности</w:t>
      </w:r>
      <w:r>
        <w:rPr>
          <w:rFonts w:cs="Times New Roman"/>
          <w:bCs/>
          <w:sz w:val="28"/>
          <w:szCs w:val="28"/>
        </w:rPr>
        <w:t xml:space="preserve"> – осознание человеком себя как члена общества, народа, представителя страны и государства.</w:t>
      </w:r>
    </w:p>
    <w:p>
      <w:pPr>
        <w:pStyle w:val="Normal"/>
        <w:spacing w:lineRule="auto" w:line="240" w:before="0" w:after="0"/>
        <w:jc w:val="both"/>
        <w:rPr>
          <w:sz w:val="28"/>
          <w:szCs w:val="28"/>
        </w:rPr>
      </w:pPr>
      <w:r>
        <w:rPr>
          <w:rFonts w:cs="Times New Roman"/>
          <w:b/>
          <w:bCs/>
          <w:sz w:val="28"/>
          <w:szCs w:val="28"/>
        </w:rPr>
        <w:t>Ценность патриотизма</w:t>
      </w:r>
      <w:r>
        <w:rPr>
          <w:rFonts w:cs="Times New Roman"/>
          <w:bCs/>
          <w:sz w:val="28"/>
          <w:szCs w:val="28"/>
        </w:rPr>
        <w:t xml:space="preserve"> – одно из проявлений духовной зрелости человека, выражающееся в любви к России,  народу, в осознанном желании служить Отечеству.</w:t>
      </w:r>
    </w:p>
    <w:p>
      <w:pPr>
        <w:pStyle w:val="NoSpacing"/>
        <w:spacing w:before="0" w:after="0"/>
        <w:ind w:firstLine="567"/>
        <w:contextualSpacing/>
        <w:jc w:val="both"/>
        <w:rPr>
          <w:sz w:val="28"/>
          <w:szCs w:val="28"/>
        </w:rPr>
      </w:pPr>
      <w:r>
        <w:rPr>
          <w:rFonts w:ascii="Times New Roman" w:hAnsi="Times New Roman"/>
          <w:sz w:val="28"/>
          <w:szCs w:val="28"/>
        </w:rPr>
        <w:t>При изучении данного предмета одновременно с другими задачами решаются задачи воспитания личностных ка</w:t>
      </w:r>
      <w:r>
        <w:rPr>
          <w:rFonts w:ascii="Times New Roman" w:hAnsi="Times New Roman"/>
          <w:spacing w:val="-7"/>
          <w:sz w:val="28"/>
          <w:szCs w:val="28"/>
        </w:rPr>
        <w:t xml:space="preserve">честв: трудолюбие, аккуратность, терпение, усидчивость; элементы </w:t>
      </w:r>
      <w:r>
        <w:rPr>
          <w:rFonts w:ascii="Times New Roman" w:hAnsi="Times New Roman"/>
          <w:spacing w:val="-5"/>
          <w:sz w:val="28"/>
          <w:szCs w:val="28"/>
        </w:rPr>
        <w:t>трудовой культуры: организация труда, экономное и бережное от</w:t>
      </w:r>
      <w:r>
        <w:rPr>
          <w:rFonts w:ascii="Times New Roman" w:hAnsi="Times New Roman"/>
          <w:spacing w:val="-6"/>
          <w:sz w:val="28"/>
          <w:szCs w:val="28"/>
        </w:rPr>
        <w:t>ношение к продуктам, оборудованию, использованию электроэнер</w:t>
      </w:r>
      <w:r>
        <w:rPr>
          <w:rFonts w:ascii="Times New Roman" w:hAnsi="Times New Roman"/>
          <w:spacing w:val="-4"/>
          <w:sz w:val="28"/>
          <w:szCs w:val="28"/>
        </w:rPr>
        <w:t>гии и другое.</w:t>
      </w:r>
    </w:p>
    <w:p>
      <w:pPr>
        <w:pStyle w:val="NoSpacing"/>
        <w:spacing w:before="0" w:after="0"/>
        <w:ind w:firstLine="567"/>
        <w:contextualSpacing/>
        <w:jc w:val="both"/>
        <w:rPr>
          <w:sz w:val="28"/>
          <w:szCs w:val="28"/>
        </w:rPr>
      </w:pPr>
      <w:r>
        <w:rPr>
          <w:rFonts w:ascii="Times New Roman" w:hAnsi="Times New Roman"/>
          <w:spacing w:val="-6"/>
          <w:sz w:val="28"/>
          <w:szCs w:val="28"/>
        </w:rPr>
        <w:t>Воспитывается желание, и стремление к приготовлению доб</w:t>
      </w:r>
      <w:r>
        <w:rPr>
          <w:rFonts w:ascii="Times New Roman" w:hAnsi="Times New Roman"/>
          <w:spacing w:val="-7"/>
          <w:sz w:val="28"/>
          <w:szCs w:val="28"/>
        </w:rPr>
        <w:t xml:space="preserve">рокачественной пищи; творческое отношение к домашнему труду. </w:t>
      </w:r>
      <w:r>
        <w:rPr>
          <w:rFonts w:ascii="Times New Roman" w:hAnsi="Times New Roman"/>
          <w:spacing w:val="-4"/>
          <w:sz w:val="28"/>
          <w:szCs w:val="28"/>
        </w:rPr>
        <w:t>Учащиеся учатся соблюдать правила безопасной работы и гигие</w:t>
      </w:r>
      <w:r>
        <w:rPr>
          <w:rFonts w:ascii="Times New Roman" w:hAnsi="Times New Roman"/>
          <w:spacing w:val="-6"/>
          <w:sz w:val="28"/>
          <w:szCs w:val="28"/>
        </w:rPr>
        <w:t>ны труда.</w:t>
      </w:r>
    </w:p>
    <w:p>
      <w:pPr>
        <w:pStyle w:val="NoSpacing"/>
        <w:spacing w:before="0" w:after="0"/>
        <w:ind w:firstLine="567"/>
        <w:contextualSpacing/>
        <w:jc w:val="both"/>
        <w:rPr>
          <w:sz w:val="28"/>
          <w:szCs w:val="28"/>
        </w:rPr>
      </w:pPr>
      <w:r>
        <w:rPr>
          <w:rFonts w:ascii="Times New Roman" w:hAnsi="Times New Roman"/>
          <w:spacing w:val="-7"/>
          <w:sz w:val="28"/>
          <w:szCs w:val="28"/>
        </w:rPr>
        <w:t>Также на уроках развиваются психические процессы: обоняние, осязание, ловкость, скорость; внимание, наблю</w:t>
      </w:r>
      <w:r>
        <w:rPr>
          <w:rFonts w:ascii="Times New Roman" w:hAnsi="Times New Roman"/>
          <w:sz w:val="28"/>
          <w:szCs w:val="28"/>
        </w:rPr>
        <w:t xml:space="preserve">дательность, память, находчивость, смекалка, сообразительность, </w:t>
      </w:r>
      <w:r>
        <w:rPr>
          <w:rFonts w:ascii="Times New Roman" w:hAnsi="Times New Roman"/>
          <w:spacing w:val="1"/>
          <w:sz w:val="28"/>
          <w:szCs w:val="28"/>
        </w:rPr>
        <w:t>воображение, фантазия, интерес к национальным традициям.</w:t>
      </w:r>
    </w:p>
    <w:p>
      <w:pPr>
        <w:pStyle w:val="NoSpacing"/>
        <w:spacing w:before="0" w:after="0"/>
        <w:ind w:firstLine="567"/>
        <w:contextualSpacing/>
        <w:jc w:val="both"/>
        <w:rPr>
          <w:sz w:val="28"/>
          <w:szCs w:val="28"/>
        </w:rPr>
      </w:pPr>
      <w:r>
        <w:rPr>
          <w:rFonts w:ascii="Times New Roman" w:hAnsi="Times New Roman"/>
          <w:sz w:val="28"/>
          <w:szCs w:val="28"/>
        </w:rPr>
        <w:t>Результативность занятий по этому разделу обеспечивается только при условии - тесной связи учителя с родителями, воспитателями и работниками столовой, обслуживающих учащихся.</w:t>
      </w:r>
    </w:p>
    <w:p>
      <w:pPr>
        <w:pStyle w:val="Normal"/>
        <w:spacing w:lineRule="auto" w:line="240" w:before="0" w:after="0"/>
        <w:jc w:val="both"/>
        <w:rPr>
          <w:sz w:val="28"/>
          <w:szCs w:val="28"/>
        </w:rPr>
      </w:pPr>
      <w:r>
        <w:rPr>
          <w:b/>
          <w:sz w:val="28"/>
          <w:szCs w:val="28"/>
        </w:rPr>
        <w:t>Планируемые результаты освоения учебной программы</w:t>
      </w:r>
    </w:p>
    <w:p>
      <w:pPr>
        <w:pStyle w:val="Normal"/>
        <w:spacing w:lineRule="auto" w:line="240" w:before="0" w:after="0"/>
        <w:jc w:val="both"/>
        <w:rPr>
          <w:sz w:val="28"/>
          <w:szCs w:val="28"/>
        </w:rPr>
      </w:pPr>
      <w:r>
        <w:rPr>
          <w:rFonts w:eastAsia="Calibri"/>
          <w:color w:val="000000"/>
          <w:sz w:val="28"/>
          <w:szCs w:val="28"/>
        </w:rPr>
        <w:t xml:space="preserve">В сфере </w:t>
      </w:r>
      <w:r>
        <w:rPr>
          <w:rFonts w:eastAsia="Calibri"/>
          <w:b/>
          <w:color w:val="000000"/>
          <w:sz w:val="28"/>
          <w:szCs w:val="28"/>
        </w:rPr>
        <w:t>личностных учебных</w:t>
      </w:r>
      <w:r>
        <w:rPr>
          <w:rFonts w:eastAsia="Calibri"/>
          <w:color w:val="000000"/>
          <w:sz w:val="28"/>
          <w:szCs w:val="28"/>
        </w:rPr>
        <w:t xml:space="preserve"> действий должны быть </w:t>
      </w:r>
      <w:r>
        <w:rPr>
          <w:rFonts w:eastAsia="Calibri"/>
          <w:color w:val="000000"/>
          <w:sz w:val="28"/>
          <w:szCs w:val="28"/>
          <w:lang w:val="en-US"/>
        </w:rPr>
        <w:t>c</w:t>
      </w:r>
      <w:r>
        <w:rPr>
          <w:rFonts w:eastAsia="Calibri"/>
          <w:color w:val="000000"/>
          <w:sz w:val="28"/>
          <w:szCs w:val="28"/>
        </w:rPr>
        <w:t>формированы:</w:t>
      </w:r>
    </w:p>
    <w:p>
      <w:pPr>
        <w:pStyle w:val="Normal"/>
        <w:spacing w:lineRule="auto" w:line="240" w:before="0" w:after="0"/>
        <w:jc w:val="both"/>
        <w:rPr>
          <w:rFonts w:ascii="Times New Roman" w:hAnsi="Times New Roman" w:eastAsia="Calibri"/>
          <w:color w:val="000000"/>
          <w:sz w:val="28"/>
          <w:szCs w:val="28"/>
        </w:rPr>
      </w:pPr>
      <w:r>
        <w:rPr>
          <w:rFonts w:eastAsia="Calibri"/>
          <w:color w:val="000000"/>
          <w:sz w:val="28"/>
          <w:szCs w:val="28"/>
        </w:rPr>
      </w:r>
    </w:p>
    <w:p>
      <w:pPr>
        <w:pStyle w:val="ListParagraph"/>
        <w:numPr>
          <w:ilvl w:val="0"/>
          <w:numId w:val="15"/>
        </w:numPr>
        <w:spacing w:lineRule="auto" w:line="240" w:before="0" w:after="0"/>
        <w:contextualSpacing/>
        <w:jc w:val="both"/>
        <w:rPr>
          <w:sz w:val="28"/>
          <w:szCs w:val="28"/>
        </w:rPr>
      </w:pPr>
      <w:r>
        <w:rPr>
          <w:rFonts w:ascii="Times New Roman" w:hAnsi="Times New Roman"/>
          <w:color w:val="000000"/>
          <w:sz w:val="28"/>
          <w:szCs w:val="28"/>
        </w:rPr>
        <w:t>формирование личностных качеств: трудолюбие, аккуратность, терпение, усидчивость;</w:t>
      </w:r>
    </w:p>
    <w:p>
      <w:pPr>
        <w:pStyle w:val="ListParagraph"/>
        <w:numPr>
          <w:ilvl w:val="0"/>
          <w:numId w:val="15"/>
        </w:numPr>
        <w:shd w:val="clear" w:color="auto" w:fill="FFFFFF"/>
        <w:spacing w:lineRule="auto" w:line="240" w:before="0" w:after="0"/>
        <w:contextualSpacing/>
        <w:jc w:val="both"/>
        <w:rPr>
          <w:sz w:val="28"/>
          <w:szCs w:val="28"/>
        </w:rPr>
      </w:pPr>
      <w:r>
        <w:rPr>
          <w:rFonts w:ascii="Times New Roman" w:hAnsi="Times New Roman"/>
          <w:color w:val="000000"/>
          <w:sz w:val="28"/>
          <w:szCs w:val="28"/>
        </w:rPr>
        <w:t>воспитание элементов трудовой культуры: организация труда, экономное и бережное отношение к продуктам, оборудованию и использованию электроэнергии, строгое соблюдение правил техники безопасности;</w:t>
      </w:r>
    </w:p>
    <w:p>
      <w:pPr>
        <w:pStyle w:val="ListParagraph"/>
        <w:numPr>
          <w:ilvl w:val="0"/>
          <w:numId w:val="15"/>
        </w:numPr>
        <w:shd w:val="clear" w:color="auto" w:fill="FFFFFF"/>
        <w:spacing w:lineRule="auto" w:line="240" w:before="0" w:after="0"/>
        <w:contextualSpacing/>
        <w:jc w:val="both"/>
        <w:rPr>
          <w:sz w:val="28"/>
          <w:szCs w:val="28"/>
        </w:rPr>
      </w:pPr>
      <w:r>
        <w:rPr>
          <w:rFonts w:ascii="Times New Roman" w:hAnsi="Times New Roman"/>
          <w:color w:val="000000"/>
          <w:sz w:val="28"/>
          <w:szCs w:val="28"/>
        </w:rPr>
        <w:t>привитие желания и стремления готовить доброкачественную и полезную пищу, творческого отношения к домашнему труду;</w:t>
      </w:r>
    </w:p>
    <w:p>
      <w:pPr>
        <w:pStyle w:val="ListParagraph"/>
        <w:numPr>
          <w:ilvl w:val="0"/>
          <w:numId w:val="15"/>
        </w:numPr>
        <w:shd w:val="clear" w:color="auto" w:fill="FFFFFF"/>
        <w:spacing w:lineRule="auto" w:line="240" w:before="0" w:after="0"/>
        <w:contextualSpacing/>
        <w:jc w:val="both"/>
        <w:rPr>
          <w:sz w:val="28"/>
          <w:szCs w:val="28"/>
        </w:rPr>
      </w:pPr>
      <w:r>
        <w:rPr>
          <w:rFonts w:ascii="Times New Roman" w:hAnsi="Times New Roman"/>
          <w:color w:val="000000"/>
          <w:sz w:val="28"/>
          <w:szCs w:val="28"/>
        </w:rPr>
        <w:t>развитие художественного вкуса, обоняния, осязания, ловкости, скорости, пространственной ориентировки;</w:t>
      </w:r>
    </w:p>
    <w:p>
      <w:pPr>
        <w:pStyle w:val="ListParagraph"/>
        <w:numPr>
          <w:ilvl w:val="0"/>
          <w:numId w:val="15"/>
        </w:numPr>
        <w:shd w:val="clear" w:color="auto" w:fill="FFFFFF"/>
        <w:spacing w:lineRule="auto" w:line="240" w:before="0" w:after="0"/>
        <w:contextualSpacing/>
        <w:jc w:val="both"/>
        <w:rPr>
          <w:sz w:val="28"/>
          <w:szCs w:val="28"/>
        </w:rPr>
      </w:pPr>
      <w:r>
        <w:rPr>
          <w:rFonts w:ascii="Times New Roman" w:hAnsi="Times New Roman"/>
          <w:color w:val="000000"/>
          <w:sz w:val="28"/>
          <w:szCs w:val="28"/>
        </w:rPr>
        <w:t>развитие всех познавательных процессов (память, мышление, внимание, воображение, речь);</w:t>
      </w:r>
    </w:p>
    <w:p>
      <w:pPr>
        <w:pStyle w:val="ListParagraph"/>
        <w:widowControl w:val="false"/>
        <w:numPr>
          <w:ilvl w:val="0"/>
          <w:numId w:val="15"/>
        </w:numPr>
        <w:spacing w:lineRule="auto" w:line="240" w:before="0" w:after="0"/>
        <w:contextualSpacing/>
        <w:jc w:val="both"/>
        <w:rPr>
          <w:sz w:val="28"/>
          <w:szCs w:val="28"/>
        </w:rPr>
      </w:pPr>
      <w:r>
        <w:rPr>
          <w:rFonts w:ascii="Times New Roman" w:hAnsi="Times New Roman"/>
          <w:bCs/>
          <w:iCs/>
          <w:sz w:val="28"/>
          <w:szCs w:val="28"/>
        </w:rPr>
        <w:t xml:space="preserve">отработка навыков самостоятельной работы. </w:t>
      </w:r>
    </w:p>
    <w:p>
      <w:pPr>
        <w:pStyle w:val="Normal"/>
        <w:spacing w:lineRule="auto" w:line="240" w:before="0" w:after="0"/>
        <w:jc w:val="both"/>
        <w:rPr>
          <w:sz w:val="28"/>
          <w:szCs w:val="28"/>
        </w:rPr>
      </w:pPr>
      <w:r>
        <w:rPr>
          <w:rFonts w:eastAsia="Calibri"/>
          <w:color w:val="000000"/>
          <w:sz w:val="28"/>
          <w:szCs w:val="28"/>
        </w:rPr>
        <w:t xml:space="preserve">В сфере </w:t>
      </w:r>
      <w:r>
        <w:rPr>
          <w:rFonts w:eastAsia="Calibri"/>
          <w:b/>
          <w:color w:val="000000"/>
          <w:sz w:val="28"/>
          <w:szCs w:val="28"/>
        </w:rPr>
        <w:t>регулятивных учебных</w:t>
      </w:r>
      <w:r>
        <w:rPr>
          <w:rFonts w:eastAsia="Calibri"/>
          <w:color w:val="000000"/>
          <w:sz w:val="28"/>
          <w:szCs w:val="28"/>
        </w:rPr>
        <w:t xml:space="preserve"> действий должны быть </w:t>
      </w:r>
      <w:r>
        <w:rPr>
          <w:rFonts w:eastAsia="Calibri"/>
          <w:color w:val="000000"/>
          <w:sz w:val="28"/>
          <w:szCs w:val="28"/>
          <w:lang w:val="en-US"/>
        </w:rPr>
        <w:t>c</w:t>
      </w:r>
      <w:r>
        <w:rPr>
          <w:rFonts w:eastAsia="Calibri"/>
          <w:color w:val="000000"/>
          <w:sz w:val="28"/>
          <w:szCs w:val="28"/>
        </w:rPr>
        <w:t>формированы:</w:t>
      </w:r>
    </w:p>
    <w:p>
      <w:pPr>
        <w:pStyle w:val="ListParagraph"/>
        <w:widowControl w:val="false"/>
        <w:numPr>
          <w:ilvl w:val="0"/>
          <w:numId w:val="16"/>
        </w:numPr>
        <w:spacing w:lineRule="auto" w:line="240" w:before="0" w:after="0"/>
        <w:contextualSpacing/>
        <w:jc w:val="both"/>
        <w:rPr>
          <w:sz w:val="28"/>
          <w:szCs w:val="28"/>
        </w:rPr>
      </w:pPr>
      <w:r>
        <w:rPr>
          <w:rFonts w:ascii="Times New Roman" w:hAnsi="Times New Roman"/>
          <w:bCs/>
          <w:iCs/>
          <w:sz w:val="28"/>
          <w:szCs w:val="28"/>
        </w:rPr>
        <w:t>учиться работать по предложенному плану;</w:t>
      </w:r>
    </w:p>
    <w:p>
      <w:pPr>
        <w:pStyle w:val="ListParagraph"/>
        <w:widowControl w:val="false"/>
        <w:numPr>
          <w:ilvl w:val="0"/>
          <w:numId w:val="16"/>
        </w:numPr>
        <w:spacing w:lineRule="auto" w:line="240" w:before="0" w:after="0"/>
        <w:contextualSpacing/>
        <w:jc w:val="both"/>
        <w:rPr>
          <w:sz w:val="28"/>
          <w:szCs w:val="28"/>
        </w:rPr>
      </w:pPr>
      <w:r>
        <w:rPr>
          <w:rFonts w:ascii="Times New Roman" w:hAnsi="Times New Roman"/>
          <w:bCs/>
          <w:iCs/>
          <w:sz w:val="28"/>
          <w:szCs w:val="28"/>
        </w:rPr>
        <w:t>учиться отличать верно выполненное задание от неверного;</w:t>
      </w:r>
    </w:p>
    <w:p>
      <w:pPr>
        <w:pStyle w:val="ListParagraph"/>
        <w:widowControl w:val="false"/>
        <w:numPr>
          <w:ilvl w:val="0"/>
          <w:numId w:val="16"/>
        </w:numPr>
        <w:spacing w:lineRule="auto" w:line="240" w:before="0" w:after="0"/>
        <w:contextualSpacing/>
        <w:jc w:val="both"/>
        <w:rPr>
          <w:sz w:val="28"/>
          <w:szCs w:val="28"/>
        </w:rPr>
      </w:pPr>
      <w:r>
        <w:rPr>
          <w:rFonts w:ascii="Times New Roman" w:hAnsi="Times New Roman"/>
          <w:bCs/>
          <w:iCs/>
          <w:sz w:val="28"/>
          <w:szCs w:val="28"/>
        </w:rPr>
        <w:t xml:space="preserve">работать по плану, сверяя свои действия с целью, </w:t>
      </w:r>
    </w:p>
    <w:p>
      <w:pPr>
        <w:pStyle w:val="ListParagraph"/>
        <w:widowControl w:val="false"/>
        <w:numPr>
          <w:ilvl w:val="0"/>
          <w:numId w:val="16"/>
        </w:numPr>
        <w:spacing w:lineRule="auto" w:line="240" w:before="0" w:after="0"/>
        <w:contextualSpacing/>
        <w:jc w:val="both"/>
        <w:rPr>
          <w:sz w:val="28"/>
          <w:szCs w:val="28"/>
        </w:rPr>
      </w:pPr>
      <w:r>
        <w:rPr>
          <w:rFonts w:ascii="Times New Roman" w:hAnsi="Times New Roman"/>
          <w:bCs/>
          <w:iCs/>
          <w:sz w:val="28"/>
          <w:szCs w:val="28"/>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pPr>
        <w:pStyle w:val="Normal"/>
        <w:spacing w:lineRule="auto" w:line="240" w:before="0" w:after="0"/>
        <w:jc w:val="both"/>
        <w:rPr>
          <w:sz w:val="28"/>
          <w:szCs w:val="28"/>
        </w:rPr>
      </w:pPr>
      <w:r>
        <w:rPr>
          <w:rFonts w:eastAsia="Calibri"/>
          <w:color w:val="000000"/>
          <w:sz w:val="28"/>
          <w:szCs w:val="28"/>
        </w:rPr>
        <w:t xml:space="preserve">В сфере </w:t>
      </w:r>
      <w:r>
        <w:rPr>
          <w:rFonts w:eastAsia="Calibri"/>
          <w:b/>
          <w:color w:val="000000"/>
          <w:sz w:val="28"/>
          <w:szCs w:val="28"/>
        </w:rPr>
        <w:t>познавательных учебных</w:t>
      </w:r>
      <w:r>
        <w:rPr>
          <w:rFonts w:eastAsia="Calibri"/>
          <w:color w:val="000000"/>
          <w:sz w:val="28"/>
          <w:szCs w:val="28"/>
        </w:rPr>
        <w:t xml:space="preserve"> действий должны быть </w:t>
      </w:r>
      <w:r>
        <w:rPr>
          <w:rFonts w:eastAsia="Calibri"/>
          <w:color w:val="000000"/>
          <w:sz w:val="28"/>
          <w:szCs w:val="28"/>
          <w:lang w:val="en-US"/>
        </w:rPr>
        <w:t>c</w:t>
      </w:r>
      <w:r>
        <w:rPr>
          <w:rFonts w:eastAsia="Calibri"/>
          <w:color w:val="000000"/>
          <w:sz w:val="28"/>
          <w:szCs w:val="28"/>
        </w:rPr>
        <w:t>формированы:</w:t>
      </w:r>
    </w:p>
    <w:p>
      <w:pPr>
        <w:pStyle w:val="Normal"/>
        <w:numPr>
          <w:ilvl w:val="0"/>
          <w:numId w:val="17"/>
        </w:numPr>
        <w:spacing w:lineRule="auto" w:line="240" w:before="0" w:after="0"/>
        <w:ind w:left="0" w:firstLine="709"/>
        <w:jc w:val="both"/>
        <w:rPr>
          <w:sz w:val="28"/>
          <w:szCs w:val="28"/>
        </w:rPr>
      </w:pPr>
      <w:r>
        <w:rPr>
          <w:rFonts w:cs="Times New Roman"/>
          <w:bCs/>
          <w:iCs/>
          <w:sz w:val="28"/>
          <w:szCs w:val="28"/>
        </w:rPr>
        <w:t>ориентироваться в своей системе знаний: отличать новое от уже известного с помощью учителя;</w:t>
      </w:r>
    </w:p>
    <w:p>
      <w:pPr>
        <w:pStyle w:val="Normal"/>
        <w:numPr>
          <w:ilvl w:val="0"/>
          <w:numId w:val="17"/>
        </w:numPr>
        <w:spacing w:lineRule="auto" w:line="240" w:before="0" w:after="0"/>
        <w:ind w:left="0" w:firstLine="709"/>
        <w:jc w:val="both"/>
        <w:rPr>
          <w:sz w:val="28"/>
          <w:szCs w:val="28"/>
        </w:rPr>
      </w:pPr>
      <w:r>
        <w:rPr>
          <w:rFonts w:cs="Times New Roman"/>
          <w:bCs/>
          <w:iCs/>
          <w:sz w:val="28"/>
          <w:szCs w:val="28"/>
        </w:rPr>
        <w:t>делать предварительный отбор источников информации: ориентироваться в учебнике;</w:t>
      </w:r>
    </w:p>
    <w:p>
      <w:pPr>
        <w:pStyle w:val="Normal"/>
        <w:numPr>
          <w:ilvl w:val="0"/>
          <w:numId w:val="17"/>
        </w:numPr>
        <w:spacing w:lineRule="auto" w:line="240" w:before="0" w:after="0"/>
        <w:ind w:left="0" w:firstLine="709"/>
        <w:jc w:val="both"/>
        <w:rPr>
          <w:sz w:val="28"/>
          <w:szCs w:val="28"/>
        </w:rPr>
      </w:pPr>
      <w:r>
        <w:rPr>
          <w:rFonts w:cs="Times New Roman"/>
          <w:bCs/>
          <w:iCs/>
          <w:sz w:val="28"/>
          <w:szCs w:val="28"/>
        </w:rPr>
        <w:t>перерабатывать полученную информацию;</w:t>
      </w:r>
    </w:p>
    <w:p>
      <w:pPr>
        <w:pStyle w:val="Normal"/>
        <w:spacing w:lineRule="auto" w:line="240" w:before="0" w:after="0"/>
        <w:ind w:left="709" w:hanging="0"/>
        <w:jc w:val="both"/>
        <w:rPr>
          <w:rFonts w:ascii="Times New Roman" w:hAnsi="Times New Roman" w:cs="Times New Roman"/>
          <w:bCs/>
          <w:iCs/>
          <w:sz w:val="28"/>
          <w:szCs w:val="28"/>
        </w:rPr>
      </w:pPr>
      <w:r>
        <w:rPr>
          <w:rFonts w:cs="Times New Roman"/>
          <w:bCs/>
          <w:iCs/>
          <w:sz w:val="28"/>
          <w:szCs w:val="28"/>
        </w:rPr>
      </w:r>
    </w:p>
    <w:p>
      <w:pPr>
        <w:pStyle w:val="Normal"/>
        <w:spacing w:lineRule="auto" w:line="240" w:before="0" w:after="0"/>
        <w:jc w:val="both"/>
        <w:rPr>
          <w:sz w:val="28"/>
          <w:szCs w:val="28"/>
        </w:rPr>
      </w:pPr>
      <w:r>
        <w:rPr>
          <w:rFonts w:eastAsia="Calibri"/>
          <w:color w:val="000000"/>
          <w:sz w:val="28"/>
          <w:szCs w:val="28"/>
        </w:rPr>
        <w:t xml:space="preserve">В сфере </w:t>
      </w:r>
      <w:r>
        <w:rPr>
          <w:rFonts w:eastAsia="Calibri"/>
          <w:b/>
          <w:color w:val="000000"/>
          <w:sz w:val="28"/>
          <w:szCs w:val="28"/>
        </w:rPr>
        <w:t>коммуникативных  учебных действий</w:t>
      </w:r>
      <w:r>
        <w:rPr>
          <w:rFonts w:eastAsia="Calibri"/>
          <w:color w:val="000000"/>
          <w:sz w:val="28"/>
          <w:szCs w:val="28"/>
        </w:rPr>
        <w:t xml:space="preserve"> должны быть сформированы:</w:t>
      </w:r>
    </w:p>
    <w:p>
      <w:pPr>
        <w:pStyle w:val="1"/>
        <w:numPr>
          <w:ilvl w:val="0"/>
          <w:numId w:val="18"/>
        </w:numPr>
        <w:jc w:val="both"/>
        <w:rPr>
          <w:sz w:val="28"/>
          <w:szCs w:val="28"/>
        </w:rPr>
      </w:pPr>
      <w:r>
        <w:rPr>
          <w:sz w:val="28"/>
          <w:szCs w:val="28"/>
        </w:rPr>
        <w:t>умение установить контакт с собеседником: установление зрительного контакта с собеседником, учет эмоционального состояния собеседника (коммуникация с использованием вербальных средств);</w:t>
      </w:r>
    </w:p>
    <w:p>
      <w:pPr>
        <w:pStyle w:val="1"/>
        <w:numPr>
          <w:ilvl w:val="0"/>
          <w:numId w:val="18"/>
        </w:numPr>
        <w:jc w:val="both"/>
        <w:rPr>
          <w:sz w:val="28"/>
          <w:szCs w:val="28"/>
        </w:rPr>
      </w:pPr>
      <w:r>
        <w:rPr>
          <w:sz w:val="28"/>
          <w:szCs w:val="28"/>
        </w:rPr>
        <w:t xml:space="preserve">умение </w:t>
      </w:r>
      <w:r>
        <w:rPr>
          <w:kern w:val="2"/>
          <w:sz w:val="28"/>
          <w:szCs w:val="28"/>
        </w:rPr>
        <w:t>реагировать на собственное имя;</w:t>
      </w:r>
    </w:p>
    <w:p>
      <w:pPr>
        <w:pStyle w:val="1"/>
        <w:numPr>
          <w:ilvl w:val="0"/>
          <w:numId w:val="18"/>
        </w:numPr>
        <w:jc w:val="both"/>
        <w:rPr>
          <w:sz w:val="28"/>
          <w:szCs w:val="28"/>
        </w:rPr>
      </w:pPr>
      <w:r>
        <w:rPr>
          <w:sz w:val="28"/>
          <w:szCs w:val="28"/>
        </w:rPr>
        <w:t xml:space="preserve">умение приветствовать собеседника звуком, привлечь к себе внимания </w:t>
      </w:r>
      <w:r>
        <w:rPr>
          <w:color w:val="000000"/>
          <w:sz w:val="28"/>
          <w:szCs w:val="28"/>
        </w:rPr>
        <w:t>звуком.</w:t>
      </w:r>
      <w:r>
        <w:rPr>
          <w:sz w:val="28"/>
          <w:szCs w:val="28"/>
        </w:rPr>
        <w:t xml:space="preserve"> </w:t>
      </w:r>
    </w:p>
    <w:p>
      <w:pPr>
        <w:pStyle w:val="1"/>
        <w:numPr>
          <w:ilvl w:val="0"/>
          <w:numId w:val="18"/>
        </w:numPr>
        <w:jc w:val="both"/>
        <w:rPr>
          <w:sz w:val="28"/>
          <w:szCs w:val="28"/>
        </w:rPr>
      </w:pPr>
      <w:r>
        <w:rPr>
          <w:sz w:val="28"/>
          <w:szCs w:val="28"/>
        </w:rPr>
        <w:t>умение выразить свои желания</w:t>
      </w:r>
      <w:r>
        <w:rPr>
          <w:color w:val="000000"/>
          <w:sz w:val="28"/>
          <w:szCs w:val="28"/>
        </w:rPr>
        <w:t xml:space="preserve"> звуком;</w:t>
      </w:r>
    </w:p>
    <w:p>
      <w:pPr>
        <w:pStyle w:val="1"/>
        <w:numPr>
          <w:ilvl w:val="0"/>
          <w:numId w:val="18"/>
        </w:numPr>
        <w:jc w:val="both"/>
        <w:rPr>
          <w:sz w:val="28"/>
          <w:szCs w:val="28"/>
        </w:rPr>
      </w:pPr>
      <w:r>
        <w:rPr>
          <w:color w:val="000000"/>
          <w:sz w:val="28"/>
          <w:szCs w:val="28"/>
        </w:rPr>
        <w:t>умение</w:t>
      </w:r>
      <w:r>
        <w:rPr>
          <w:sz w:val="28"/>
          <w:szCs w:val="28"/>
        </w:rPr>
        <w:t xml:space="preserve"> обратиться  с просьбой о помощи, выражая её звуком.</w:t>
      </w:r>
      <w:r>
        <w:rPr>
          <w:color w:val="000000"/>
          <w:sz w:val="28"/>
          <w:szCs w:val="28"/>
        </w:rPr>
        <w:t>.</w:t>
      </w:r>
    </w:p>
    <w:p>
      <w:pPr>
        <w:pStyle w:val="1"/>
        <w:numPr>
          <w:ilvl w:val="0"/>
          <w:numId w:val="18"/>
        </w:numPr>
        <w:jc w:val="both"/>
        <w:rPr>
          <w:sz w:val="28"/>
          <w:szCs w:val="28"/>
        </w:rPr>
      </w:pPr>
      <w:r>
        <w:rPr>
          <w:color w:val="000000"/>
          <w:sz w:val="28"/>
          <w:szCs w:val="28"/>
        </w:rPr>
        <w:t>умение</w:t>
      </w:r>
      <w:r>
        <w:rPr>
          <w:sz w:val="28"/>
          <w:szCs w:val="28"/>
        </w:rPr>
        <w:t xml:space="preserve"> выразить согласие (несогласия) звуком;</w:t>
      </w:r>
    </w:p>
    <w:p>
      <w:pPr>
        <w:pStyle w:val="1"/>
        <w:numPr>
          <w:ilvl w:val="0"/>
          <w:numId w:val="18"/>
        </w:numPr>
        <w:jc w:val="both"/>
        <w:rPr>
          <w:sz w:val="28"/>
          <w:szCs w:val="28"/>
        </w:rPr>
      </w:pPr>
      <w:r>
        <w:rPr>
          <w:sz w:val="28"/>
          <w:szCs w:val="28"/>
        </w:rPr>
        <w:t>умение выразить  благодарности звуком;</w:t>
      </w:r>
    </w:p>
    <w:p>
      <w:pPr>
        <w:pStyle w:val="1"/>
        <w:numPr>
          <w:ilvl w:val="0"/>
          <w:numId w:val="18"/>
        </w:numPr>
        <w:jc w:val="both"/>
        <w:rPr>
          <w:sz w:val="28"/>
          <w:szCs w:val="28"/>
        </w:rPr>
      </w:pPr>
      <w:r>
        <w:rPr>
          <w:sz w:val="28"/>
          <w:szCs w:val="28"/>
        </w:rPr>
        <w:t>Коммуникация с использованием невербальных средств.</w:t>
      </w:r>
    </w:p>
    <w:p>
      <w:pPr>
        <w:pStyle w:val="1"/>
        <w:numPr>
          <w:ilvl w:val="0"/>
          <w:numId w:val="18"/>
        </w:numPr>
        <w:jc w:val="both"/>
        <w:rPr>
          <w:sz w:val="28"/>
          <w:szCs w:val="28"/>
        </w:rPr>
      </w:pPr>
      <w:r>
        <w:rPr>
          <w:sz w:val="28"/>
          <w:szCs w:val="28"/>
        </w:rPr>
        <w:t>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w:t>
      </w:r>
      <w:r>
        <w:rPr>
          <w:i/>
          <w:sz w:val="28"/>
          <w:szCs w:val="28"/>
        </w:rPr>
        <w:t xml:space="preserve"> </w:t>
      </w:r>
    </w:p>
    <w:p>
      <w:pPr>
        <w:pStyle w:val="1"/>
        <w:numPr>
          <w:ilvl w:val="0"/>
          <w:numId w:val="18"/>
        </w:numPr>
        <w:jc w:val="both"/>
        <w:rPr>
          <w:sz w:val="28"/>
          <w:szCs w:val="28"/>
        </w:rPr>
      </w:pPr>
      <w:r>
        <w:rPr>
          <w:sz w:val="28"/>
          <w:szCs w:val="28"/>
        </w:rPr>
        <w:t xml:space="preserve">умение указывать взглядом на объект при выражении своих желаний, ответе на вопрос. </w:t>
      </w:r>
    </w:p>
    <w:p>
      <w:pPr>
        <w:pStyle w:val="ListParagraph"/>
        <w:numPr>
          <w:ilvl w:val="0"/>
          <w:numId w:val="18"/>
        </w:numPr>
        <w:spacing w:lineRule="auto" w:line="240" w:before="0" w:after="0"/>
        <w:contextualSpacing/>
        <w:jc w:val="both"/>
        <w:rPr>
          <w:sz w:val="28"/>
          <w:szCs w:val="28"/>
        </w:rPr>
      </w:pPr>
      <w:r>
        <w:rPr>
          <w:rFonts w:ascii="Times New Roman" w:hAnsi="Times New Roman"/>
          <w:sz w:val="28"/>
          <w:szCs w:val="28"/>
        </w:rPr>
        <w:t xml:space="preserve">умение выражение мимикой согласия (несогласия), удовольствия (неудовольствия); приветствие (прощание) с использованием мимики </w:t>
      </w:r>
    </w:p>
    <w:p>
      <w:pPr>
        <w:pStyle w:val="Normal"/>
        <w:spacing w:lineRule="auto" w:line="240" w:before="0" w:after="0"/>
        <w:ind w:firstLine="360"/>
        <w:jc w:val="both"/>
        <w:rPr>
          <w:sz w:val="28"/>
          <w:szCs w:val="28"/>
        </w:rPr>
      </w:pPr>
      <w:r>
        <w:rPr>
          <w:rFonts w:eastAsia="Calibri" w:cs="Times New Roman"/>
          <w:b/>
          <w:color w:val="000000"/>
          <w:sz w:val="28"/>
          <w:szCs w:val="28"/>
        </w:rPr>
        <w:t>Требования к уровню подготовки обучающегося.</w:t>
      </w:r>
    </w:p>
    <w:p>
      <w:pPr>
        <w:pStyle w:val="Style31"/>
        <w:spacing w:lineRule="auto" w:line="240"/>
        <w:rPr>
          <w:sz w:val="28"/>
          <w:szCs w:val="28"/>
        </w:rPr>
      </w:pPr>
      <w:r>
        <w:rPr>
          <w:rFonts w:eastAsia="Calibri" w:ascii="Times New Roman" w:hAnsi="Times New Roman"/>
          <w:b/>
          <w:sz w:val="28"/>
          <w:szCs w:val="28"/>
        </w:rPr>
        <w:t xml:space="preserve">  </w:t>
      </w:r>
      <w:r>
        <w:rPr>
          <w:rFonts w:eastAsia="Calibri" w:ascii="Times New Roman" w:hAnsi="Times New Roman"/>
          <w:b/>
          <w:sz w:val="28"/>
          <w:szCs w:val="28"/>
        </w:rPr>
        <w:t>Планируемые результаты освоения программы.</w:t>
      </w:r>
    </w:p>
    <w:p>
      <w:pPr>
        <w:pStyle w:val="Normal"/>
        <w:spacing w:lineRule="auto" w:line="240" w:before="0" w:after="0"/>
        <w:ind w:firstLine="360"/>
        <w:jc w:val="both"/>
        <w:rPr>
          <w:rFonts w:ascii="Times New Roman" w:hAnsi="Times New Roman" w:eastAsia="Calibri" w:cs="Times New Roman"/>
          <w:b/>
          <w:b/>
          <w:color w:val="000000"/>
          <w:sz w:val="28"/>
          <w:szCs w:val="28"/>
        </w:rPr>
      </w:pPr>
      <w:r>
        <w:rPr>
          <w:rFonts w:eastAsia="Calibri" w:cs="Times New Roman"/>
          <w:b/>
          <w:color w:val="000000"/>
          <w:sz w:val="28"/>
          <w:szCs w:val="28"/>
        </w:rPr>
      </w:r>
    </w:p>
    <w:p>
      <w:pPr>
        <w:pStyle w:val="ListParagraph"/>
        <w:numPr>
          <w:ilvl w:val="0"/>
          <w:numId w:val="19"/>
        </w:numPr>
        <w:spacing w:lineRule="auto" w:line="240" w:before="0" w:after="0"/>
        <w:contextualSpacing/>
        <w:jc w:val="both"/>
        <w:rPr>
          <w:sz w:val="28"/>
          <w:szCs w:val="28"/>
        </w:rPr>
      </w:pPr>
      <w:r>
        <w:rPr>
          <w:rFonts w:ascii="Times New Roman" w:hAnsi="Times New Roman"/>
          <w:sz w:val="28"/>
          <w:szCs w:val="28"/>
        </w:rPr>
        <w:t>сформированность интереса к объектам, созданным человеком.</w:t>
      </w:r>
    </w:p>
    <w:p>
      <w:pPr>
        <w:pStyle w:val="ListParagraph"/>
        <w:numPr>
          <w:ilvl w:val="0"/>
          <w:numId w:val="19"/>
        </w:numPr>
        <w:spacing w:lineRule="auto" w:line="240" w:before="0" w:after="0"/>
        <w:contextualSpacing/>
        <w:jc w:val="both"/>
        <w:rPr>
          <w:sz w:val="28"/>
          <w:szCs w:val="28"/>
        </w:rPr>
      </w:pPr>
      <w:r>
        <w:rPr>
          <w:rFonts w:ascii="Times New Roman" w:hAnsi="Times New Roman"/>
          <w:sz w:val="28"/>
          <w:szCs w:val="28"/>
        </w:rPr>
        <w:t>сформированность представления о доме, школе, о расположенных в них и рядом объектах (мебель, оборудование, одежда, посуда, игровая площадка, и др.), о транспорте и т.д.</w:t>
      </w:r>
    </w:p>
    <w:p>
      <w:pPr>
        <w:pStyle w:val="ListParagraph"/>
        <w:numPr>
          <w:ilvl w:val="0"/>
          <w:numId w:val="19"/>
        </w:numPr>
        <w:spacing w:lineRule="auto" w:line="240" w:before="0" w:after="0"/>
        <w:contextualSpacing/>
        <w:jc w:val="both"/>
        <w:rPr>
          <w:sz w:val="28"/>
          <w:szCs w:val="28"/>
        </w:rPr>
      </w:pPr>
      <w:r>
        <w:rPr>
          <w:rFonts w:ascii="Times New Roman" w:hAnsi="Times New Roman"/>
          <w:sz w:val="28"/>
          <w:szCs w:val="28"/>
        </w:rPr>
        <w:t>сформированность представления о деятельности и профессиях людей, окружающих ребенка (учитель, повар, врач, водитель и т.д.).</w:t>
      </w:r>
    </w:p>
    <w:p>
      <w:pPr>
        <w:pStyle w:val="ListParagraph"/>
        <w:numPr>
          <w:ilvl w:val="0"/>
          <w:numId w:val="19"/>
        </w:numPr>
        <w:spacing w:lineRule="auto" w:line="240" w:before="0" w:after="0"/>
        <w:contextualSpacing/>
        <w:jc w:val="both"/>
        <w:rPr>
          <w:sz w:val="28"/>
          <w:szCs w:val="28"/>
        </w:rPr>
      </w:pPr>
      <w:r>
        <w:rPr>
          <w:rFonts w:ascii="Times New Roman" w:hAnsi="Times New Roman"/>
          <w:sz w:val="28"/>
          <w:szCs w:val="28"/>
        </w:rPr>
        <w:t xml:space="preserve">Сформированность представления о социальных ролях людей (пассажир, пешеход, покупатель и т.д.), правилах поведения согласно социальным ролям в различных ситуациях. </w:t>
      </w:r>
    </w:p>
    <w:p>
      <w:pPr>
        <w:pStyle w:val="ListParagraph"/>
        <w:spacing w:lineRule="auto" w:line="240" w:before="0" w:after="0"/>
        <w:contextualSpacing/>
        <w:jc w:val="both"/>
        <w:rPr>
          <w:sz w:val="28"/>
          <w:szCs w:val="28"/>
        </w:rPr>
      </w:pPr>
      <w:r>
        <w:rPr>
          <w:rFonts w:ascii="Times New Roman" w:hAnsi="Times New Roman"/>
          <w:b/>
          <w:sz w:val="28"/>
          <w:szCs w:val="28"/>
        </w:rPr>
        <w:t>Воспитательная работа на уроке.</w:t>
      </w:r>
    </w:p>
    <w:p>
      <w:pPr>
        <w:pStyle w:val="ListParagraph"/>
        <w:numPr>
          <w:ilvl w:val="0"/>
          <w:numId w:val="20"/>
        </w:numPr>
        <w:spacing w:lineRule="auto" w:line="240" w:before="0" w:after="0"/>
        <w:contextualSpacing/>
        <w:rPr>
          <w:sz w:val="28"/>
          <w:szCs w:val="28"/>
        </w:rPr>
      </w:pPr>
      <w:r>
        <w:rPr>
          <w:rFonts w:ascii="Times New Roman" w:hAnsi="Times New Roman"/>
          <w:bCs/>
          <w:color w:val="000000"/>
          <w:sz w:val="28"/>
          <w:szCs w:val="28"/>
          <w:shd w:fill="FFFFFF" w:val="clear"/>
        </w:rPr>
        <w:t>воспитание положительного интереса к изучаемому предмету,</w:t>
      </w:r>
    </w:p>
    <w:p>
      <w:pPr>
        <w:pStyle w:val="ListParagraph"/>
        <w:numPr>
          <w:ilvl w:val="0"/>
          <w:numId w:val="20"/>
        </w:numPr>
        <w:spacing w:lineRule="auto" w:line="240" w:before="0" w:after="0"/>
        <w:contextualSpacing/>
        <w:rPr>
          <w:sz w:val="28"/>
          <w:szCs w:val="28"/>
        </w:rPr>
      </w:pPr>
      <w:r>
        <w:rPr>
          <w:rFonts w:ascii="Times New Roman" w:hAnsi="Times New Roman"/>
          <w:sz w:val="28"/>
          <w:szCs w:val="28"/>
        </w:rPr>
        <w:t>формирование чувства сопричастности к историческому прошлому Родины,</w:t>
      </w:r>
    </w:p>
    <w:p>
      <w:pPr>
        <w:pStyle w:val="ListParagraph"/>
        <w:numPr>
          <w:ilvl w:val="0"/>
          <w:numId w:val="20"/>
        </w:numPr>
        <w:spacing w:lineRule="auto" w:line="240" w:before="0" w:after="0"/>
        <w:contextualSpacing/>
        <w:rPr>
          <w:sz w:val="28"/>
          <w:szCs w:val="28"/>
        </w:rPr>
      </w:pPr>
      <w:r>
        <w:rPr>
          <w:rFonts w:ascii="Times New Roman" w:hAnsi="Times New Roman"/>
          <w:sz w:val="28"/>
          <w:szCs w:val="28"/>
        </w:rPr>
        <w:t>воспитание любви к природе,</w:t>
      </w:r>
    </w:p>
    <w:p>
      <w:pPr>
        <w:pStyle w:val="ListParagraph"/>
        <w:numPr>
          <w:ilvl w:val="0"/>
          <w:numId w:val="20"/>
        </w:numPr>
        <w:spacing w:lineRule="auto" w:line="240" w:before="0" w:after="0"/>
        <w:contextualSpacing/>
        <w:rPr>
          <w:sz w:val="28"/>
          <w:szCs w:val="28"/>
        </w:rPr>
      </w:pPr>
      <w:r>
        <w:rPr>
          <w:rFonts w:ascii="Times New Roman" w:hAnsi="Times New Roman"/>
          <w:color w:val="000000"/>
          <w:sz w:val="28"/>
          <w:szCs w:val="28"/>
          <w:shd w:fill="FFFFFF" w:val="clear"/>
        </w:rPr>
        <w:t>формирование ответственного отношения к природе во всех видах деятельности,</w:t>
      </w:r>
    </w:p>
    <w:p>
      <w:pPr>
        <w:pStyle w:val="ListParagraph"/>
        <w:numPr>
          <w:ilvl w:val="0"/>
          <w:numId w:val="20"/>
        </w:numPr>
        <w:spacing w:lineRule="auto" w:line="240" w:before="0" w:after="0"/>
        <w:contextualSpacing/>
        <w:rPr>
          <w:sz w:val="28"/>
          <w:szCs w:val="28"/>
        </w:rPr>
      </w:pPr>
      <w:r>
        <w:rPr>
          <w:rFonts w:ascii="Times New Roman" w:hAnsi="Times New Roman"/>
          <w:color w:val="000000"/>
          <w:sz w:val="28"/>
          <w:szCs w:val="28"/>
          <w:shd w:fill="FFFFFF" w:val="clear"/>
        </w:rPr>
        <w:t>воспитание общественно – активной личности,</w:t>
      </w:r>
    </w:p>
    <w:p>
      <w:pPr>
        <w:pStyle w:val="ListParagraph"/>
        <w:numPr>
          <w:ilvl w:val="0"/>
          <w:numId w:val="20"/>
        </w:numPr>
        <w:spacing w:lineRule="auto" w:line="240" w:before="0" w:after="0"/>
        <w:contextualSpacing/>
        <w:rPr>
          <w:sz w:val="28"/>
          <w:szCs w:val="28"/>
        </w:rPr>
      </w:pPr>
      <w:r>
        <w:rPr>
          <w:rFonts w:ascii="Times New Roman" w:hAnsi="Times New Roman"/>
          <w:color w:val="000000"/>
          <w:sz w:val="28"/>
          <w:szCs w:val="28"/>
          <w:shd w:fill="FFFFFF" w:val="clear"/>
        </w:rPr>
        <w:t>воспитание аккуратности, усидчивости, прилежности,</w:t>
      </w:r>
    </w:p>
    <w:p>
      <w:pPr>
        <w:pStyle w:val="ListParagraph"/>
        <w:numPr>
          <w:ilvl w:val="0"/>
          <w:numId w:val="20"/>
        </w:numPr>
        <w:spacing w:lineRule="auto" w:line="240" w:before="0" w:after="0"/>
        <w:contextualSpacing/>
        <w:rPr>
          <w:sz w:val="28"/>
          <w:szCs w:val="28"/>
        </w:rPr>
      </w:pPr>
      <w:r>
        <w:rPr>
          <w:rFonts w:ascii="Times New Roman" w:hAnsi="Times New Roman"/>
          <w:color w:val="000000"/>
          <w:sz w:val="28"/>
          <w:szCs w:val="28"/>
          <w:shd w:fill="FFFFFF" w:val="clear"/>
        </w:rPr>
        <w:t>формирование уважительного отношения к окружающим.</w:t>
      </w:r>
    </w:p>
    <w:p>
      <w:pPr>
        <w:pStyle w:val="NoSpacing"/>
        <w:jc w:val="both"/>
        <w:rPr>
          <w:sz w:val="28"/>
          <w:szCs w:val="28"/>
        </w:rPr>
      </w:pPr>
      <w:r>
        <w:rPr>
          <w:rFonts w:ascii="Times New Roman" w:hAnsi="Times New Roman"/>
          <w:b/>
          <w:sz w:val="28"/>
          <w:szCs w:val="28"/>
        </w:rPr>
        <w:t>Содержание учебного предмета.</w:t>
      </w:r>
    </w:p>
    <w:p>
      <w:pPr>
        <w:pStyle w:val="NoSpacing"/>
        <w:jc w:val="both"/>
        <w:rPr>
          <w:sz w:val="28"/>
          <w:szCs w:val="28"/>
        </w:rPr>
      </w:pPr>
      <w:r>
        <w:rPr>
          <w:rFonts w:ascii="Times New Roman" w:hAnsi="Times New Roman"/>
          <w:b/>
          <w:iCs/>
          <w:sz w:val="28"/>
          <w:szCs w:val="28"/>
        </w:rPr>
        <w:t>Школа.</w:t>
      </w:r>
    </w:p>
    <w:p>
      <w:pPr>
        <w:pStyle w:val="Normal"/>
        <w:spacing w:lineRule="auto" w:line="240" w:before="0" w:after="0"/>
        <w:ind w:right="-185" w:firstLine="708"/>
        <w:jc w:val="both"/>
        <w:rPr>
          <w:sz w:val="28"/>
          <w:szCs w:val="28"/>
        </w:rPr>
      </w:pPr>
      <w:r>
        <w:rPr>
          <w:rFonts w:cs="Times New Roman"/>
          <w:sz w:val="28"/>
          <w:szCs w:val="28"/>
        </w:rPr>
        <w:t xml:space="preserve">Узнавание (различение) помещений школы. Знание назначения помещений школы. Нахождение помещений школы. Знание (соблюдение) правил поведения на территории школы.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Pr>
          <w:rFonts w:cs="Times New Roman"/>
          <w:iCs/>
          <w:sz w:val="28"/>
          <w:szCs w:val="28"/>
        </w:rPr>
        <w:t xml:space="preserve">себе как члене коллектива класса. </w:t>
      </w:r>
    </w:p>
    <w:p>
      <w:pPr>
        <w:pStyle w:val="NoSpacing"/>
        <w:jc w:val="both"/>
        <w:rPr>
          <w:sz w:val="28"/>
          <w:szCs w:val="28"/>
        </w:rPr>
      </w:pPr>
      <w:r>
        <w:rPr>
          <w:rFonts w:ascii="Times New Roman" w:hAnsi="Times New Roman"/>
          <w:b/>
          <w:sz w:val="28"/>
          <w:szCs w:val="28"/>
        </w:rPr>
        <w:t>Квартира, дом, двор.</w:t>
      </w:r>
    </w:p>
    <w:p>
      <w:pPr>
        <w:pStyle w:val="Normal"/>
        <w:spacing w:lineRule="auto" w:line="240" w:before="0" w:after="0"/>
        <w:ind w:right="-185" w:firstLine="708"/>
        <w:jc w:val="both"/>
        <w:rPr>
          <w:sz w:val="28"/>
          <w:szCs w:val="28"/>
        </w:rPr>
      </w:pPr>
      <w:r>
        <w:rPr>
          <w:rFonts w:cs="Times New Roman"/>
          <w:sz w:val="28"/>
          <w:szCs w:val="28"/>
        </w:rPr>
        <w:t xml:space="preserve">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помещений квартиры (комната (спальная, детская, гостиная), прихожая, кухня, ванная комната, санузел, балкон). Знакомство с </w:t>
      </w:r>
      <w:r>
        <w:rPr>
          <w:rFonts w:cs="Times New Roman"/>
          <w:bCs/>
          <w:sz w:val="28"/>
          <w:szCs w:val="28"/>
        </w:rPr>
        <w:t xml:space="preserve">коммунальными удобствами в квартире: </w:t>
      </w:r>
      <w:r>
        <w:rPr>
          <w:rFonts w:cs="Times New Roman"/>
          <w:sz w:val="28"/>
          <w:szCs w:val="28"/>
        </w:rPr>
        <w:t>отопление (батарея, вентиль, вода)</w:t>
      </w:r>
      <w:r>
        <w:rPr>
          <w:rFonts w:cs="Times New Roman"/>
          <w:bCs/>
          <w:sz w:val="28"/>
          <w:szCs w:val="28"/>
        </w:rPr>
        <w:t xml:space="preserve">, </w:t>
      </w:r>
      <w:r>
        <w:rPr>
          <w:rFonts w:cs="Times New Roman"/>
          <w:sz w:val="28"/>
          <w:szCs w:val="28"/>
        </w:rPr>
        <w:t>канализация (вода, унитаз, сливной бачок, трубы)</w:t>
      </w:r>
      <w:r>
        <w:rPr>
          <w:rFonts w:cs="Times New Roman"/>
          <w:bCs/>
          <w:sz w:val="28"/>
          <w:szCs w:val="28"/>
        </w:rPr>
        <w:t xml:space="preserve">, </w:t>
      </w:r>
      <w:r>
        <w:rPr>
          <w:rFonts w:cs="Times New Roman"/>
          <w:sz w:val="28"/>
          <w:szCs w:val="28"/>
        </w:rPr>
        <w:t>водоснабжение (вода, кран, трубы (водопровод), вентиль, раковина)</w:t>
      </w:r>
      <w:r>
        <w:rPr>
          <w:rFonts w:cs="Times New Roman"/>
          <w:bCs/>
          <w:sz w:val="28"/>
          <w:szCs w:val="28"/>
        </w:rPr>
        <w:t xml:space="preserve">, </w:t>
      </w:r>
      <w:r>
        <w:rPr>
          <w:rFonts w:cs="Times New Roman"/>
          <w:sz w:val="28"/>
          <w:szCs w:val="28"/>
        </w:rPr>
        <w:t>электроснабжение (розетка, свет, электричество)</w:t>
      </w:r>
      <w:r>
        <w:rPr>
          <w:rFonts w:cs="Times New Roman"/>
          <w:bCs/>
          <w:sz w:val="28"/>
          <w:szCs w:val="28"/>
        </w:rPr>
        <w:t>.. У</w:t>
      </w:r>
      <w:r>
        <w:rPr>
          <w:rFonts w:cs="Times New Roman"/>
          <w:sz w:val="28"/>
          <w:szCs w:val="28"/>
        </w:rPr>
        <w:t xml:space="preserve">знавание (различение) предметов посуды: тарелка, стакан, кружка, ложка, вилка, нож, кастрюля, сковорода, чайник, половник. </w:t>
      </w:r>
    </w:p>
    <w:p>
      <w:pPr>
        <w:pStyle w:val="NoSpacing"/>
        <w:ind w:left="-567" w:hanging="0"/>
        <w:jc w:val="both"/>
        <w:rPr>
          <w:rFonts w:ascii="Times New Roman" w:hAnsi="Times New Roman"/>
          <w:b/>
          <w:b/>
          <w:i/>
          <w:i/>
          <w:sz w:val="28"/>
          <w:szCs w:val="28"/>
        </w:rPr>
      </w:pPr>
      <w:r>
        <w:rPr>
          <w:rFonts w:ascii="Times New Roman" w:hAnsi="Times New Roman"/>
          <w:b/>
          <w:i/>
          <w:sz w:val="28"/>
          <w:szCs w:val="28"/>
        </w:rPr>
      </w:r>
    </w:p>
    <w:p>
      <w:pPr>
        <w:pStyle w:val="NoSpacing"/>
        <w:jc w:val="both"/>
        <w:rPr>
          <w:sz w:val="28"/>
          <w:szCs w:val="28"/>
        </w:rPr>
      </w:pPr>
      <w:r>
        <w:rPr>
          <w:rFonts w:ascii="Times New Roman" w:hAnsi="Times New Roman"/>
          <w:b/>
          <w:sz w:val="28"/>
          <w:szCs w:val="28"/>
        </w:rPr>
        <w:t>Предметы быта.</w:t>
      </w:r>
    </w:p>
    <w:p>
      <w:pPr>
        <w:pStyle w:val="NoSpacing"/>
        <w:ind w:firstLine="708"/>
        <w:jc w:val="both"/>
        <w:rPr>
          <w:sz w:val="28"/>
          <w:szCs w:val="28"/>
        </w:rPr>
      </w:pPr>
      <w:r>
        <w:rPr>
          <w:rFonts w:ascii="Times New Roman" w:hAnsi="Times New Roman"/>
          <w:sz w:val="28"/>
          <w:szCs w:val="28"/>
        </w:rPr>
        <w:t xml:space="preserve">Узнавание (различение) </w:t>
      </w:r>
      <w:r>
        <w:rPr>
          <w:rFonts w:ascii="Times New Roman" w:hAnsi="Times New Roman"/>
          <w:bCs/>
          <w:sz w:val="28"/>
          <w:szCs w:val="28"/>
        </w:rPr>
        <w:t>электробытовых приборов (</w:t>
      </w:r>
      <w:r>
        <w:rPr>
          <w:rFonts w:ascii="Times New Roman" w:hAnsi="Times New Roman"/>
          <w:sz w:val="28"/>
          <w:szCs w:val="28"/>
        </w:rPr>
        <w:t>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w:t>
      </w:r>
      <w:r>
        <w:rPr>
          <w:rFonts w:ascii="Times New Roman" w:hAnsi="Times New Roman"/>
          <w:b/>
          <w:i/>
          <w:sz w:val="28"/>
          <w:szCs w:val="28"/>
        </w:rPr>
        <w:t xml:space="preserve"> </w:t>
      </w:r>
      <w:r>
        <w:rPr>
          <w:rFonts w:ascii="Times New Roman" w:hAnsi="Times New Roman"/>
          <w:sz w:val="28"/>
          <w:szCs w:val="28"/>
        </w:rPr>
        <w:t>Знание правил техники безопасности при пользовании электробытовым прибором.</w:t>
      </w:r>
      <w:r>
        <w:rPr>
          <w:rFonts w:ascii="Times New Roman" w:hAnsi="Times New Roman"/>
          <w:b/>
          <w:i/>
          <w:sz w:val="28"/>
          <w:szCs w:val="28"/>
        </w:rPr>
        <w:t xml:space="preserve"> </w:t>
      </w:r>
      <w:r>
        <w:rPr>
          <w:rFonts w:ascii="Times New Roman" w:hAnsi="Times New Roman"/>
          <w:sz w:val="28"/>
          <w:szCs w:val="28"/>
        </w:rPr>
        <w:t>Узнавание (различение) предметов мебели (стол, стул, диван, шкаф, полка, кресло, кровать, табурет, комод). Знание назначения предметов мебели.</w:t>
      </w:r>
      <w:r>
        <w:rPr>
          <w:rFonts w:ascii="Times New Roman" w:hAnsi="Times New Roman"/>
          <w:b/>
          <w:i/>
          <w:sz w:val="28"/>
          <w:szCs w:val="28"/>
        </w:rPr>
        <w:t xml:space="preserve"> </w:t>
      </w:r>
      <w:r>
        <w:rPr>
          <w:rFonts w:ascii="Times New Roman" w:hAnsi="Times New Roman"/>
          <w:sz w:val="28"/>
          <w:szCs w:val="28"/>
        </w:rPr>
        <w:t>Различение видов мебели (кухонная, спальная, кабинетная и др.).</w:t>
      </w:r>
      <w:r>
        <w:rPr>
          <w:rFonts w:ascii="Times New Roman" w:hAnsi="Times New Roman"/>
          <w:b/>
          <w:i/>
          <w:sz w:val="28"/>
          <w:szCs w:val="28"/>
        </w:rPr>
        <w:t xml:space="preserve"> </w:t>
      </w:r>
      <w:r>
        <w:rPr>
          <w:rFonts w:ascii="Times New Roman" w:hAnsi="Times New Roman"/>
          <w:sz w:val="28"/>
          <w:szCs w:val="28"/>
        </w:rPr>
        <w:t xml:space="preserve">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pPr>
        <w:pStyle w:val="NoSpacing"/>
        <w:jc w:val="both"/>
        <w:rPr>
          <w:rFonts w:ascii="Times New Roman" w:hAnsi="Times New Roman"/>
          <w:sz w:val="28"/>
          <w:szCs w:val="28"/>
        </w:rPr>
      </w:pPr>
      <w:r>
        <w:rPr>
          <w:rFonts w:ascii="Times New Roman" w:hAnsi="Times New Roman"/>
          <w:sz w:val="28"/>
          <w:szCs w:val="28"/>
        </w:rPr>
      </w:r>
    </w:p>
    <w:p>
      <w:pPr>
        <w:pStyle w:val="NoSpacing"/>
        <w:jc w:val="both"/>
        <w:rPr>
          <w:sz w:val="28"/>
          <w:szCs w:val="28"/>
        </w:rPr>
      </w:pPr>
      <w:r>
        <w:rPr>
          <w:rFonts w:ascii="Times New Roman" w:hAnsi="Times New Roman"/>
          <w:b/>
          <w:sz w:val="28"/>
          <w:szCs w:val="28"/>
        </w:rPr>
        <w:t>Продукты питания.</w:t>
      </w:r>
    </w:p>
    <w:p>
      <w:pPr>
        <w:pStyle w:val="Normal"/>
        <w:spacing w:lineRule="auto" w:line="240" w:before="0" w:after="0"/>
        <w:ind w:right="-185" w:firstLine="708"/>
        <w:jc w:val="both"/>
        <w:rPr>
          <w:sz w:val="28"/>
          <w:szCs w:val="28"/>
        </w:rPr>
      </w:pPr>
      <w:r>
        <w:rPr>
          <w:rFonts w:cs="Times New Roman"/>
          <w:sz w:val="28"/>
          <w:szCs w:val="28"/>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w:t>
      </w:r>
      <w:r>
        <w:rPr>
          <w:rFonts w:cs="Times New Roman"/>
          <w:bCs/>
          <w:sz w:val="28"/>
          <w:szCs w:val="28"/>
        </w:rPr>
        <w:t>молочных продуктов</w:t>
      </w:r>
      <w:r>
        <w:rPr>
          <w:rFonts w:cs="Times New Roman"/>
          <w:sz w:val="28"/>
          <w:szCs w:val="28"/>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сосиска, сарделька, котлета,).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pPr>
        <w:pStyle w:val="NoSpacing"/>
        <w:jc w:val="both"/>
        <w:rPr>
          <w:rFonts w:ascii="Times New Roman" w:hAnsi="Times New Roman"/>
          <w:b/>
          <w:b/>
          <w:i/>
          <w:i/>
          <w:sz w:val="28"/>
          <w:szCs w:val="28"/>
        </w:rPr>
      </w:pPr>
      <w:r>
        <w:rPr>
          <w:rFonts w:ascii="Times New Roman" w:hAnsi="Times New Roman"/>
          <w:b/>
          <w:i/>
          <w:sz w:val="28"/>
          <w:szCs w:val="28"/>
        </w:rPr>
      </w:r>
    </w:p>
    <w:p>
      <w:pPr>
        <w:pStyle w:val="NoSpacing"/>
        <w:jc w:val="both"/>
        <w:rPr>
          <w:sz w:val="28"/>
          <w:szCs w:val="28"/>
        </w:rPr>
      </w:pPr>
      <w:r>
        <w:rPr>
          <w:rFonts w:ascii="Times New Roman" w:hAnsi="Times New Roman"/>
          <w:b/>
          <w:sz w:val="28"/>
          <w:szCs w:val="28"/>
        </w:rPr>
        <w:t>Предметы и материалы, изготовленные человеком.</w:t>
      </w:r>
    </w:p>
    <w:p>
      <w:pPr>
        <w:pStyle w:val="Normal"/>
        <w:spacing w:lineRule="auto" w:line="240" w:before="0" w:after="0"/>
        <w:ind w:firstLine="708"/>
        <w:jc w:val="both"/>
        <w:rPr>
          <w:sz w:val="28"/>
          <w:szCs w:val="28"/>
        </w:rPr>
      </w:pPr>
      <w:r>
        <w:rPr>
          <w:rFonts w:cs="Times New Roman"/>
          <w:sz w:val="28"/>
          <w:szCs w:val="28"/>
        </w:rPr>
        <w:t>Узнавание свойств бумаги (рвется, мнется, намокает)</w:t>
      </w:r>
      <w:r>
        <w:rPr>
          <w:rFonts w:cs="Times New Roman"/>
          <w:b/>
          <w:bCs/>
          <w:sz w:val="28"/>
          <w:szCs w:val="28"/>
        </w:rPr>
        <w:t xml:space="preserve">. </w:t>
      </w:r>
      <w:r>
        <w:rPr>
          <w:rFonts w:cs="Times New Roman"/>
          <w:bCs/>
          <w:sz w:val="28"/>
          <w:szCs w:val="28"/>
        </w:rPr>
        <w:t>У</w:t>
      </w:r>
      <w:r>
        <w:rPr>
          <w:rFonts w:cs="Times New Roman"/>
          <w:sz w:val="28"/>
          <w:szCs w:val="28"/>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Pr>
          <w:rFonts w:cs="Times New Roman"/>
          <w:bCs/>
          <w:sz w:val="28"/>
          <w:szCs w:val="28"/>
        </w:rPr>
        <w:t>У</w:t>
      </w:r>
      <w:r>
        <w:rPr>
          <w:rFonts w:cs="Times New Roman"/>
          <w:sz w:val="28"/>
          <w:szCs w:val="28"/>
        </w:rPr>
        <w:t>знавание (различение) инструментов, с помощью которых работают с бумагой (ножницы, шило для бумаги, фигурный дырокол).</w:t>
      </w:r>
      <w:r>
        <w:rPr>
          <w:rFonts w:cs="Times New Roman"/>
          <w:bCs/>
          <w:sz w:val="28"/>
          <w:szCs w:val="28"/>
        </w:rPr>
        <w:t xml:space="preserve"> </w:t>
      </w:r>
      <w:r>
        <w:rPr>
          <w:rFonts w:cs="Times New Roman"/>
          <w:sz w:val="28"/>
          <w:szCs w:val="28"/>
        </w:rPr>
        <w:t xml:space="preserve">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w:t>
      </w:r>
    </w:p>
    <w:p>
      <w:pPr>
        <w:pStyle w:val="NoSpacing"/>
        <w:jc w:val="both"/>
        <w:rPr>
          <w:rFonts w:ascii="Times New Roman" w:hAnsi="Times New Roman"/>
          <w:sz w:val="28"/>
          <w:szCs w:val="28"/>
        </w:rPr>
      </w:pPr>
      <w:r>
        <w:rPr>
          <w:rFonts w:ascii="Times New Roman" w:hAnsi="Times New Roman"/>
          <w:sz w:val="28"/>
          <w:szCs w:val="28"/>
        </w:rPr>
      </w:r>
    </w:p>
    <w:p>
      <w:pPr>
        <w:pStyle w:val="Normal"/>
        <w:shd w:val="clear" w:color="auto" w:fill="FFFFFF"/>
        <w:spacing w:lineRule="auto" w:line="240" w:before="0" w:after="0"/>
        <w:rPr>
          <w:sz w:val="28"/>
          <w:szCs w:val="28"/>
        </w:rPr>
      </w:pPr>
      <w:r>
        <w:rPr>
          <w:rFonts w:cs="Times New Roman"/>
          <w:b/>
          <w:sz w:val="28"/>
          <w:szCs w:val="28"/>
        </w:rPr>
        <w:t>Тематическое планирование</w:t>
      </w:r>
      <w:r>
        <w:rPr>
          <w:rFonts w:cs="Times New Roman"/>
          <w:sz w:val="28"/>
          <w:szCs w:val="28"/>
        </w:rPr>
        <w:t xml:space="preserve"> </w:t>
      </w:r>
      <w:r>
        <w:rPr>
          <w:rFonts w:cs="Times New Roman"/>
          <w:b/>
          <w:bCs/>
          <w:sz w:val="28"/>
          <w:szCs w:val="28"/>
        </w:rPr>
        <w:t>учебного предмета «Окружающий социальный мир»</w:t>
      </w:r>
    </w:p>
    <w:tbl>
      <w:tblPr>
        <w:tblW w:w="5000" w:type="pct"/>
        <w:jc w:val="left"/>
        <w:tblInd w:w="-318" w:type="dxa"/>
        <w:tblLayout w:type="fixed"/>
        <w:tblCellMar>
          <w:top w:w="0" w:type="dxa"/>
          <w:left w:w="108" w:type="dxa"/>
          <w:bottom w:w="0" w:type="dxa"/>
          <w:right w:w="108" w:type="dxa"/>
        </w:tblCellMar>
        <w:tblLook w:noVBand="0" w:val="0000" w:noHBand="0" w:lastColumn="0" w:firstColumn="0" w:lastRow="0" w:firstRow="0"/>
      </w:tblPr>
      <w:tblGrid>
        <w:gridCol w:w="527"/>
        <w:gridCol w:w="1821"/>
        <w:gridCol w:w="516"/>
        <w:gridCol w:w="519"/>
        <w:gridCol w:w="135"/>
        <w:gridCol w:w="1818"/>
        <w:gridCol w:w="1564"/>
        <w:gridCol w:w="1949"/>
        <w:gridCol w:w="1953"/>
        <w:gridCol w:w="1966"/>
        <w:gridCol w:w="1800"/>
      </w:tblGrid>
      <w:tr>
        <w:trPr>
          <w:trHeight w:val="46" w:hRule="atLeast"/>
        </w:trPr>
        <w:tc>
          <w:tcPr>
            <w:tcW w:w="52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8"/>
                <w:szCs w:val="28"/>
              </w:rPr>
            </w:pPr>
            <w:r>
              <w:rPr>
                <w:rFonts w:cs="Times New Roman"/>
                <w:b/>
                <w:sz w:val="28"/>
                <w:szCs w:val="28"/>
              </w:rPr>
            </w:r>
          </w:p>
          <w:p>
            <w:pPr>
              <w:pStyle w:val="Normal"/>
              <w:widowControl w:val="false"/>
              <w:spacing w:lineRule="auto" w:line="240" w:before="0" w:after="0"/>
              <w:rPr>
                <w:sz w:val="28"/>
                <w:szCs w:val="28"/>
              </w:rPr>
            </w:pPr>
            <w:r>
              <w:rPr>
                <w:rFonts w:cs="Times New Roman"/>
                <w:b/>
                <w:sz w:val="28"/>
                <w:szCs w:val="28"/>
              </w:rPr>
              <w:t xml:space="preserve">№ </w:t>
            </w:r>
            <w:r>
              <w:rPr>
                <w:rFonts w:cs="Times New Roman"/>
                <w:b/>
                <w:sz w:val="28"/>
                <w:szCs w:val="28"/>
              </w:rPr>
              <w:t>п/п</w:t>
            </w:r>
          </w:p>
        </w:tc>
        <w:tc>
          <w:tcPr>
            <w:tcW w:w="182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8"/>
                <w:szCs w:val="28"/>
              </w:rPr>
            </w:pPr>
            <w:r>
              <w:rPr>
                <w:rFonts w:cs="Times New Roman"/>
                <w:b/>
                <w:sz w:val="28"/>
                <w:szCs w:val="28"/>
              </w:rPr>
            </w:r>
          </w:p>
          <w:p>
            <w:pPr>
              <w:pStyle w:val="Normal"/>
              <w:widowControl w:val="false"/>
              <w:spacing w:lineRule="auto" w:line="240" w:before="0" w:after="0"/>
              <w:rPr>
                <w:sz w:val="28"/>
                <w:szCs w:val="28"/>
              </w:rPr>
            </w:pPr>
            <w:r>
              <w:rPr>
                <w:rFonts w:cs="Times New Roman"/>
                <w:b/>
                <w:sz w:val="28"/>
                <w:szCs w:val="28"/>
              </w:rPr>
              <w:t>Наименование разделов и тем</w:t>
            </w:r>
          </w:p>
        </w:tc>
        <w:tc>
          <w:tcPr>
            <w:tcW w:w="51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b/>
                <w:sz w:val="28"/>
                <w:szCs w:val="28"/>
              </w:rPr>
              <w:t>Всего часов</w:t>
            </w:r>
          </w:p>
        </w:tc>
        <w:tc>
          <w:tcPr>
            <w:tcW w:w="654"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8"/>
                <w:szCs w:val="28"/>
              </w:rPr>
            </w:pPr>
            <w:r>
              <w:rPr>
                <w:rFonts w:cs="Times New Roman"/>
                <w:b/>
                <w:sz w:val="28"/>
                <w:szCs w:val="28"/>
              </w:rPr>
              <w:t>Дата</w:t>
            </w:r>
          </w:p>
        </w:tc>
        <w:tc>
          <w:tcPr>
            <w:tcW w:w="181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b/>
                <w:b/>
                <w:sz w:val="28"/>
                <w:szCs w:val="28"/>
              </w:rPr>
            </w:pPr>
            <w:r>
              <w:rPr>
                <w:rFonts w:cs="Times New Roman"/>
                <w:b/>
                <w:sz w:val="28"/>
                <w:szCs w:val="28"/>
              </w:rPr>
            </w:r>
          </w:p>
          <w:p>
            <w:pPr>
              <w:pStyle w:val="Normal"/>
              <w:widowControl w:val="false"/>
              <w:spacing w:lineRule="auto" w:line="240" w:before="0" w:after="0"/>
              <w:jc w:val="center"/>
              <w:rPr>
                <w:sz w:val="28"/>
                <w:szCs w:val="28"/>
              </w:rPr>
            </w:pPr>
            <w:r>
              <w:rPr>
                <w:rFonts w:cs="Times New Roman"/>
                <w:b/>
                <w:sz w:val="28"/>
                <w:szCs w:val="28"/>
              </w:rPr>
              <w:t>Академический компонент</w:t>
            </w:r>
          </w:p>
        </w:tc>
        <w:tc>
          <w:tcPr>
            <w:tcW w:w="7432"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8"/>
                <w:szCs w:val="28"/>
              </w:rPr>
            </w:pPr>
            <w:r>
              <w:rPr>
                <w:rFonts w:cs="Times New Roman"/>
                <w:b/>
                <w:sz w:val="28"/>
                <w:szCs w:val="28"/>
              </w:rPr>
              <w:t>Базовые учебные действия.  Планируемые результаты</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8"/>
                <w:szCs w:val="28"/>
              </w:rPr>
            </w:pPr>
            <w:r>
              <w:rPr>
                <w:rFonts w:cs="Times New Roman"/>
                <w:b/>
                <w:sz w:val="28"/>
                <w:szCs w:val="28"/>
              </w:rPr>
              <w:t>Воспитательная работа на уроке.</w:t>
            </w:r>
          </w:p>
        </w:tc>
      </w:tr>
      <w:tr>
        <w:trPr>
          <w:trHeight w:val="372" w:hRule="atLeast"/>
        </w:trPr>
        <w:tc>
          <w:tcPr>
            <w:tcW w:w="52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8"/>
                <w:szCs w:val="28"/>
              </w:rPr>
            </w:pPr>
            <w:r>
              <w:rPr>
                <w:rFonts w:cs="Times New Roman"/>
                <w:b/>
                <w:sz w:val="28"/>
                <w:szCs w:val="28"/>
              </w:rPr>
            </w:r>
          </w:p>
        </w:tc>
        <w:tc>
          <w:tcPr>
            <w:tcW w:w="18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8"/>
                <w:szCs w:val="28"/>
              </w:rPr>
            </w:pPr>
            <w:r>
              <w:rPr>
                <w:rFonts w:cs="Times New Roman"/>
                <w:b/>
                <w:sz w:val="28"/>
                <w:szCs w:val="28"/>
              </w:rPr>
            </w:r>
          </w:p>
        </w:tc>
        <w:tc>
          <w:tcPr>
            <w:tcW w:w="51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8"/>
                <w:szCs w:val="28"/>
              </w:rPr>
            </w:pPr>
            <w:r>
              <w:rPr>
                <w:rFonts w:cs="Times New Roman"/>
                <w:b/>
                <w:sz w:val="28"/>
                <w:szCs w:val="28"/>
              </w:rPr>
            </w:r>
          </w:p>
        </w:tc>
        <w:tc>
          <w:tcPr>
            <w:tcW w:w="6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8"/>
                <w:szCs w:val="28"/>
              </w:rPr>
            </w:pPr>
            <w:r>
              <w:rPr>
                <w:rFonts w:cs="Times New Roman"/>
                <w:b/>
                <w:sz w:val="28"/>
                <w:szCs w:val="28"/>
              </w:rPr>
            </w:r>
          </w:p>
        </w:tc>
        <w:tc>
          <w:tcPr>
            <w:tcW w:w="18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8"/>
                <w:szCs w:val="28"/>
              </w:rPr>
            </w:pPr>
            <w:r>
              <w:rPr>
                <w:rFonts w:cs="Times New Roman"/>
                <w:b/>
                <w:sz w:val="28"/>
                <w:szCs w:val="28"/>
              </w:rPr>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b/>
                <w:sz w:val="28"/>
                <w:szCs w:val="28"/>
              </w:rPr>
              <w:t>Личностные</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b/>
                <w:sz w:val="28"/>
                <w:szCs w:val="28"/>
              </w:rPr>
              <w:t>Познавательные</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b/>
                <w:sz w:val="28"/>
                <w:szCs w:val="28"/>
              </w:rPr>
              <w:t>Регулятивные</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b/>
                <w:sz w:val="28"/>
                <w:szCs w:val="28"/>
              </w:rPr>
              <w:t>Коммуникативные</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8"/>
                <w:szCs w:val="28"/>
              </w:rPr>
            </w:pPr>
            <w:r>
              <w:rPr>
                <w:rFonts w:cs="Times New Roman"/>
                <w:b/>
                <w:sz w:val="28"/>
                <w:szCs w:val="28"/>
              </w:rPr>
            </w:r>
          </w:p>
        </w:tc>
      </w:tr>
      <w:tr>
        <w:trPr>
          <w:trHeight w:val="126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sz w:val="28"/>
                <w:szCs w:val="28"/>
              </w:rPr>
            </w:pPr>
            <w:r>
              <w:rPr>
                <w:rFonts w:cs="Times New Roman"/>
                <w:sz w:val="28"/>
                <w:szCs w:val="28"/>
              </w:rPr>
              <w:t>Введение.Правильная посадка за столом. Поддержание порядка на рабочем столе.</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знаний о правильности сидения  за столом, порядке в классе, обязанностях дежурного.</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познавательного интереса к предмету.</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eastAsia="Times New Roman" w:cs="Times New Roman"/>
                <w:sz w:val="28"/>
                <w:szCs w:val="28"/>
              </w:rPr>
            </w:pPr>
            <w:r>
              <w:rPr>
                <w:rFonts w:eastAsia="Times New Roman"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before="0" w:after="0"/>
              <w:rPr>
                <w:sz w:val="28"/>
                <w:szCs w:val="28"/>
              </w:rPr>
            </w:pPr>
            <w:r>
              <w:rPr>
                <w:rFonts w:cs="Times New Roman"/>
                <w:sz w:val="28"/>
                <w:szCs w:val="28"/>
              </w:rPr>
              <w:t>Формирование</w:t>
            </w:r>
            <w:r>
              <w:rPr>
                <w:rFonts w:cs="Times New Roman"/>
                <w:sz w:val="28"/>
                <w:szCs w:val="28"/>
                <w:lang w:eastAsia="zh-CN"/>
              </w:rPr>
              <w:t xml:space="preserve"> умения </w:t>
            </w:r>
            <w:r>
              <w:rPr>
                <w:rFonts w:cs="Times New Roman"/>
                <w:sz w:val="28"/>
                <w:szCs w:val="28"/>
              </w:rPr>
              <w:t>использовать элементарную коммуникативную компетенцию.</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оценивать правильность выполнения действия на уровне адекватной ретроспективной оценки.</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bCs/>
                <w:color w:val="000000"/>
                <w:sz w:val="28"/>
                <w:szCs w:val="28"/>
                <w:shd w:fill="FFFFFF" w:val="clear"/>
              </w:rPr>
              <w:t>Воспитание положительного интереса к изучаемому предмету.</w:t>
            </w:r>
          </w:p>
        </w:tc>
      </w:tr>
      <w:tr>
        <w:trPr>
          <w:trHeight w:val="126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sz w:val="28"/>
                <w:szCs w:val="28"/>
              </w:rPr>
            </w:pPr>
            <w:r>
              <w:rPr>
                <w:rFonts w:cs="Times New Roman"/>
                <w:sz w:val="28"/>
                <w:szCs w:val="28"/>
              </w:rPr>
              <w:t>Узнавание (различение) школьных принадлежностей, назначение. Обращение с ними.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знаний о назначение различных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способности к самооценке на основе критериев успешности учебной</w:t>
            </w:r>
          </w:p>
          <w:p>
            <w:pPr>
              <w:pStyle w:val="Normal"/>
              <w:widowControl w:val="false"/>
              <w:spacing w:lineRule="auto" w:line="240" w:before="0" w:after="0"/>
              <w:rPr>
                <w:sz w:val="28"/>
                <w:szCs w:val="28"/>
              </w:rPr>
            </w:pPr>
            <w:r>
              <w:rPr>
                <w:rFonts w:cs="Times New Roman"/>
                <w:sz w:val="28"/>
                <w:szCs w:val="28"/>
              </w:rPr>
              <w:t>деятельности.</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добывать новые знания по предмету.</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использовать речь для планирования и регуляции своей деятельности.</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 xml:space="preserve">Формирование умения </w:t>
            </w:r>
            <w:r>
              <w:rPr>
                <w:rFonts w:eastAsia="Times New Roman" w:cs="Times New Roman"/>
                <w:sz w:val="28"/>
                <w:szCs w:val="28"/>
              </w:rPr>
              <w:t xml:space="preserve">использовать </w:t>
            </w:r>
            <w:r>
              <w:rPr>
                <w:rFonts w:cs="Times New Roman"/>
                <w:spacing w:val="-2"/>
                <w:sz w:val="28"/>
                <w:szCs w:val="28"/>
              </w:rPr>
              <w:t xml:space="preserve"> вербальные и невербальные средства общения (жесты, звуки..)</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Воспитание общественно – активной личности.</w:t>
            </w:r>
          </w:p>
        </w:tc>
      </w:tr>
      <w:tr>
        <w:trPr>
          <w:trHeight w:val="630"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sz w:val="28"/>
                <w:szCs w:val="28"/>
              </w:rPr>
            </w:pPr>
            <w:r>
              <w:rPr>
                <w:rFonts w:cs="Times New Roman"/>
                <w:sz w:val="28"/>
                <w:szCs w:val="28"/>
              </w:rPr>
              <w:t>Знание (соблюдение) распорядка школьного дня.</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знаний о распорядке школьного дня, уроках, переменах.</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firstLine="357"/>
              <w:rPr>
                <w:sz w:val="28"/>
                <w:szCs w:val="28"/>
              </w:rPr>
            </w:pPr>
            <w:r>
              <w:rPr>
                <w:rFonts w:eastAsia="Times New Roman" w:cs="Times New Roman"/>
                <w:sz w:val="28"/>
                <w:szCs w:val="28"/>
              </w:rPr>
              <w:t>Формирование умения добывать новые знания по предмету.</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задавать вопросы.</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учитывать выделенные учителем ориентиры в новом учебном материале в сотрудничестве с учителем.</w:t>
            </w:r>
            <w:r>
              <w:rPr>
                <w:rFonts w:eastAsia="Times New Roman" w:cs="Times New Roman"/>
                <w:sz w:val="28"/>
                <w:szCs w:val="28"/>
              </w:rPr>
              <w:t>.</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r>
      <w:tr>
        <w:trPr>
          <w:trHeight w:val="1558"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sz w:val="28"/>
                <w:szCs w:val="28"/>
              </w:rPr>
            </w:pPr>
            <w:r>
              <w:rPr>
                <w:rFonts w:ascii="Times New Roman" w:hAnsi="Times New Roman"/>
                <w:b/>
                <w:sz w:val="28"/>
                <w:szCs w:val="28"/>
              </w:rPr>
              <w:t>Квартира, дом, двор.</w:t>
            </w:r>
          </w:p>
          <w:p>
            <w:pPr>
              <w:pStyle w:val="NoSpacing"/>
              <w:widowControl w:val="false"/>
              <w:rPr>
                <w:sz w:val="28"/>
                <w:szCs w:val="28"/>
              </w:rPr>
            </w:pPr>
            <w:r>
              <w:rPr>
                <w:rFonts w:ascii="Times New Roman" w:hAnsi="Times New Roman"/>
                <w:sz w:val="28"/>
                <w:szCs w:val="28"/>
              </w:rPr>
              <w:t>Узнавание (различение) частей дома.</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знаний о доме как строении, умений различать части дома (стена, крыша, окно, дверь, потолок, пол), называть их.</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Ориентация на понимание и принятие предложений и оценки учителя.</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eastAsia="Times New Roman" w:cs="Times New Roman"/>
                <w:sz w:val="28"/>
                <w:szCs w:val="28"/>
              </w:rPr>
            </w:pPr>
            <w:r>
              <w:rPr>
                <w:rFonts w:eastAsia="Times New Roman"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Формирование уважительного отношения к окружающим.</w:t>
            </w:r>
          </w:p>
        </w:tc>
      </w:tr>
      <w:tr>
        <w:trPr>
          <w:trHeight w:val="1268"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(различение) типов домов.</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cs="Times New Roman"/>
                <w:color w:val="000000"/>
                <w:sz w:val="28"/>
                <w:szCs w:val="28"/>
                <w:shd w:fill="FFFFFF" w:val="clear"/>
              </w:rPr>
              <w:t>Формирование п</w:t>
            </w:r>
            <w:r>
              <w:rPr>
                <w:rFonts w:cs="Times New Roman"/>
                <w:sz w:val="28"/>
                <w:szCs w:val="28"/>
              </w:rPr>
              <w:t>редставления о типах домов (одноэтажный (многоэтажный), каменный (деревянный), городской (сельский, дачный) дом, умение различать их, называть и находить на картинках.</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 xml:space="preserve">Формирование  умения </w:t>
            </w:r>
            <w:r>
              <w:rPr>
                <w:rFonts w:cs="Times New Roman"/>
                <w:bCs/>
                <w:sz w:val="28"/>
                <w:szCs w:val="28"/>
              </w:rPr>
              <w:t>ориентироваться в своей системе знаний: отличать новое от уже известного с помощью учителя.</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добывать новые знания по предмету.</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осуществлять контроль и коррекцию результатов действий.</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 xml:space="preserve">Формирование </w:t>
            </w:r>
            <w:r>
              <w:rPr>
                <w:rFonts w:cs="Times New Roman"/>
                <w:sz w:val="28"/>
                <w:szCs w:val="28"/>
              </w:rPr>
              <w:t>представления о деятельности и профессиях людей, окружающих ребенка (учитель, повар, врач, водитель и т.д.).</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shd w:fill="FFFFFF" w:val="clear"/>
              </w:rPr>
            </w:pPr>
            <w:r>
              <w:rPr>
                <w:rFonts w:cs="Times New Roman"/>
                <w:sz w:val="28"/>
                <w:szCs w:val="28"/>
                <w:shd w:fill="FFFFFF" w:val="clear"/>
              </w:rPr>
            </w:r>
          </w:p>
        </w:tc>
      </w:tr>
      <w:tr>
        <w:trPr>
          <w:trHeight w:val="1268"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(различение) помещений квартир.</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cs="Times New Roman"/>
                <w:color w:val="000000"/>
                <w:sz w:val="28"/>
                <w:szCs w:val="28"/>
                <w:shd w:fill="FFFFFF" w:val="clear"/>
              </w:rPr>
              <w:t>Формирование п</w:t>
            </w:r>
            <w:r>
              <w:rPr>
                <w:rFonts w:cs="Times New Roman"/>
                <w:sz w:val="28"/>
                <w:szCs w:val="28"/>
              </w:rPr>
              <w:t>редставления о помещениях своей квартиры (комната (спальная, детская, гостиная), прихожая, кухня, ванная комната, санузел, балкон), умение различать их, называть и находить на картинках, показывать в жизни.</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Ориентация на понимание и принятие предложений и оценки учителя.</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p>
            <w:pPr>
              <w:pStyle w:val="Normal"/>
              <w:widowControl w:val="false"/>
              <w:spacing w:lineRule="auto" w:line="240" w:before="0" w:after="0"/>
              <w:rPr>
                <w:rFonts w:ascii="Times New Roman" w:hAnsi="Times New Roman" w:eastAsia="Times New Roman" w:cs="Times New Roman"/>
                <w:sz w:val="28"/>
                <w:szCs w:val="28"/>
              </w:rPr>
            </w:pPr>
            <w:r>
              <w:rPr>
                <w:rFonts w:eastAsia="Times New Roman"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Воспитание аккуратности, усидчивости, прилежности.</w:t>
            </w:r>
          </w:p>
        </w:tc>
      </w:tr>
      <w:tr>
        <w:trPr>
          <w:trHeight w:val="1519"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 xml:space="preserve">Знакомство с </w:t>
            </w:r>
            <w:r>
              <w:rPr>
                <w:rFonts w:ascii="Times New Roman" w:hAnsi="Times New Roman"/>
                <w:bCs/>
                <w:sz w:val="28"/>
                <w:szCs w:val="28"/>
              </w:rPr>
              <w:t>коммунальными удобствами в квартире.</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cs="Times New Roman"/>
                <w:color w:val="000000"/>
                <w:sz w:val="28"/>
                <w:szCs w:val="28"/>
                <w:shd w:fill="FFFFFF" w:val="clear"/>
              </w:rPr>
              <w:t>Формирование п</w:t>
            </w:r>
            <w:r>
              <w:rPr>
                <w:rFonts w:cs="Times New Roman"/>
                <w:sz w:val="28"/>
                <w:szCs w:val="28"/>
              </w:rPr>
              <w:t xml:space="preserve">редставления о </w:t>
            </w:r>
            <w:r>
              <w:rPr>
                <w:rFonts w:cs="Times New Roman"/>
                <w:bCs/>
                <w:sz w:val="28"/>
                <w:szCs w:val="28"/>
              </w:rPr>
              <w:t xml:space="preserve">коммунальных удобствах в квартире, </w:t>
            </w:r>
            <w:r>
              <w:rPr>
                <w:rFonts w:cs="Times New Roman"/>
                <w:sz w:val="28"/>
                <w:szCs w:val="28"/>
              </w:rPr>
              <w:t>умение различать их, называть и находить на картинках.</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познавательного интереса к предмету.</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Расширение представлений об окружающем мире.</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Воспитание продуманности своих действий и поведения.</w:t>
            </w:r>
          </w:p>
        </w:tc>
      </w:tr>
      <w:tr>
        <w:trPr>
          <w:trHeight w:val="4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142" w:hanging="0"/>
              <w:contextualSpacing/>
              <w:rPr>
                <w:sz w:val="28"/>
                <w:szCs w:val="28"/>
              </w:rPr>
            </w:pPr>
            <w:r>
              <w:rPr>
                <w:rFonts w:eastAsia="Times New Roman" w:cs="Times New Roman"/>
                <w:sz w:val="28"/>
                <w:szCs w:val="28"/>
              </w:rPr>
              <w:t>8.</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b/>
                <w:sz w:val="28"/>
                <w:szCs w:val="28"/>
              </w:rPr>
              <w:t>Предметы быта.</w:t>
            </w:r>
          </w:p>
          <w:p>
            <w:pPr>
              <w:pStyle w:val="NoSpacing"/>
              <w:widowControl w:val="false"/>
              <w:rPr>
                <w:sz w:val="28"/>
                <w:szCs w:val="28"/>
              </w:rPr>
            </w:pPr>
            <w:r>
              <w:rPr>
                <w:rFonts w:ascii="Times New Roman" w:hAnsi="Times New Roman"/>
                <w:sz w:val="28"/>
                <w:szCs w:val="28"/>
              </w:rPr>
              <w:t xml:space="preserve">Узнавание (различение) </w:t>
            </w:r>
            <w:r>
              <w:rPr>
                <w:rFonts w:ascii="Times New Roman" w:hAnsi="Times New Roman"/>
                <w:bCs/>
                <w:sz w:val="28"/>
                <w:szCs w:val="28"/>
              </w:rPr>
              <w:t xml:space="preserve">электробытовых приборов. </w:t>
            </w:r>
            <w:r>
              <w:rPr>
                <w:rFonts w:ascii="Times New Roman" w:hAnsi="Times New Roman"/>
                <w:sz w:val="28"/>
                <w:szCs w:val="28"/>
              </w:rPr>
              <w:t>Знание назначения электроприборов.</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iCs/>
                <w:sz w:val="28"/>
                <w:szCs w:val="28"/>
              </w:rPr>
              <w:t>Формирование</w:t>
            </w:r>
            <w:r>
              <w:rPr>
                <w:rFonts w:cs="Times New Roman"/>
                <w:sz w:val="28"/>
                <w:szCs w:val="28"/>
              </w:rPr>
              <w:t xml:space="preserve"> знаний о предметах быта:</w:t>
            </w:r>
            <w:r>
              <w:rPr>
                <w:rFonts w:cs="Times New Roman"/>
                <w:bCs/>
                <w:sz w:val="28"/>
                <w:szCs w:val="28"/>
              </w:rPr>
              <w:t xml:space="preserve"> электробытовых приборов (</w:t>
            </w:r>
            <w:r>
              <w:rPr>
                <w:rFonts w:cs="Times New Roman"/>
                <w:sz w:val="28"/>
                <w:szCs w:val="28"/>
              </w:rPr>
              <w:t>телевизор, утюг, лампа), знание назначения электроприборов.</w:t>
            </w:r>
          </w:p>
          <w:p>
            <w:pPr>
              <w:pStyle w:val="Normal"/>
              <w:widowControl w:val="false"/>
              <w:suppressAutoHyphens w:val="true"/>
              <w:spacing w:lineRule="auto" w:line="240" w:before="0" w:after="0"/>
              <w:rPr>
                <w:rFonts w:ascii="Times New Roman" w:hAnsi="Times New Roman" w:eastAsia="Times New Roman" w:cs="Times New Roman"/>
                <w:sz w:val="28"/>
                <w:szCs w:val="28"/>
              </w:rPr>
            </w:pPr>
            <w:r>
              <w:rPr>
                <w:rFonts w:eastAsia="Times New Roman" w:cs="Times New Roman"/>
                <w:sz w:val="28"/>
                <w:szCs w:val="28"/>
              </w:rPr>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eastAsia="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для создания нового продукта.</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 xml:space="preserve">Формирование умения </w:t>
            </w:r>
            <w:r>
              <w:rPr>
                <w:rFonts w:cs="Times New Roman"/>
                <w:sz w:val="28"/>
                <w:szCs w:val="28"/>
                <w:shd w:fill="FFFFFF" w:val="clear"/>
              </w:rPr>
              <w:t>выбирать средства для организации своего поведения.</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Уметь работать в группе, включая ситуации учебного сотрудничества и проектные формы работы</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Формирование ответственного отношения к природе во всех видах деятельности.</w:t>
            </w:r>
          </w:p>
        </w:tc>
      </w:tr>
      <w:tr>
        <w:trPr>
          <w:trHeight w:val="4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142" w:hanging="0"/>
              <w:contextualSpacing/>
              <w:rPr>
                <w:sz w:val="28"/>
                <w:szCs w:val="28"/>
              </w:rPr>
            </w:pPr>
            <w:r>
              <w:rPr>
                <w:rFonts w:eastAsia="Times New Roman" w:cs="Times New Roman"/>
                <w:sz w:val="28"/>
                <w:szCs w:val="28"/>
              </w:rPr>
              <w:t>9.</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(различение) предметов мебели. Знание назначения предметов мебели.</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color w:val="FF0000"/>
                <w:sz w:val="28"/>
                <w:szCs w:val="28"/>
              </w:rPr>
            </w:pPr>
            <w:r>
              <w:rPr>
                <w:rFonts w:cs="Times New Roman"/>
                <w:color w:val="FF0000"/>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eastAsia="Times New Roman" w:cs="Times New Roman"/>
                <w:iCs/>
                <w:sz w:val="28"/>
                <w:szCs w:val="28"/>
              </w:rPr>
              <w:t>Формирование</w:t>
            </w:r>
            <w:r>
              <w:rPr>
                <w:rFonts w:cs="Times New Roman"/>
                <w:sz w:val="28"/>
                <w:szCs w:val="28"/>
              </w:rPr>
              <w:t xml:space="preserve"> знаний о предметах быта:</w:t>
            </w:r>
            <w:r>
              <w:rPr>
                <w:rFonts w:cs="Times New Roman"/>
                <w:bCs/>
                <w:sz w:val="28"/>
                <w:szCs w:val="28"/>
              </w:rPr>
              <w:t xml:space="preserve"> мебель </w:t>
            </w:r>
            <w:r>
              <w:rPr>
                <w:rFonts w:cs="Times New Roman"/>
                <w:sz w:val="28"/>
                <w:szCs w:val="28"/>
              </w:rPr>
              <w:t>(стол, стул, диван, шкаф, полка, кресло, кровать, табурет, комод),  знание назначения предметов мебели.</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eastAsia="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Развивать наглядно-действенное внимание и восприятие при формировании навыков культурного поведения в процессе общения со  сверстниками.</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Развивать умение целеполагания и планирования предстоящего практического действия.</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Умение общаться и взаимодействовать с партнёрами по совместной деятельности или обмену информацией.</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color w:val="000000"/>
                <w:sz w:val="28"/>
                <w:szCs w:val="28"/>
                <w:shd w:fill="FFFFFF" w:val="clear"/>
              </w:rPr>
            </w:pPr>
            <w:r>
              <w:rPr>
                <w:rFonts w:cs="Times New Roman"/>
                <w:color w:val="000000"/>
                <w:sz w:val="28"/>
                <w:szCs w:val="28"/>
                <w:shd w:fill="FFFFFF" w:val="clear"/>
              </w:rPr>
            </w:r>
          </w:p>
        </w:tc>
      </w:tr>
      <w:tr>
        <w:trPr>
          <w:trHeight w:val="4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10.</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Различение видов мебели (кухонная, спальная, кабинетная и др.).</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color w:val="FF0000"/>
                <w:sz w:val="28"/>
                <w:szCs w:val="28"/>
              </w:rPr>
            </w:pPr>
            <w:r>
              <w:rPr>
                <w:rFonts w:cs="Times New Roman"/>
                <w:color w:val="FF0000"/>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мебели (кухонная, спальная, кабинетная и др.), знание назначения предметов мебели.</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49" w:type="dxa"/>
            <w:tcBorders>
              <w:top w:val="single" w:sz="4" w:space="0" w:color="000000"/>
              <w:left w:val="single" w:sz="4" w:space="0" w:color="000000"/>
              <w:bottom w:val="single" w:sz="4" w:space="0" w:color="000000"/>
              <w:right w:val="single" w:sz="4" w:space="0" w:color="000000"/>
            </w:tcBorders>
          </w:tcPr>
          <w:p>
            <w:pPr>
              <w:pStyle w:val="C10"/>
              <w:widowControl w:val="false"/>
              <w:spacing w:beforeAutospacing="0" w:before="0" w:afterAutospacing="0" w:after="0"/>
              <w:rPr>
                <w:sz w:val="28"/>
                <w:szCs w:val="28"/>
              </w:rPr>
            </w:pPr>
            <w:r>
              <w:rPr>
                <w:sz w:val="28"/>
                <w:szCs w:val="28"/>
              </w:rPr>
              <w:t>Формирование умения перерабатывать информацию для создания нового продукта.</w:t>
            </w:r>
          </w:p>
          <w:p>
            <w:pPr>
              <w:pStyle w:val="C10"/>
              <w:widowControl w:val="false"/>
              <w:spacing w:beforeAutospacing="0" w:before="0" w:afterAutospacing="0" w:after="0"/>
              <w:rPr>
                <w:sz w:val="28"/>
                <w:szCs w:val="28"/>
              </w:rPr>
            </w:pPr>
            <w:r>
              <w:rPr>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договариваться и изменять свое поведение с учетом поведения других участников спорной ситуации.</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умственной форме.</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r>
      <w:tr>
        <w:trPr>
          <w:trHeight w:val="999"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11.</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(различение) предметов посуды.  Знание назначение предметов посуды.</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посуды:  тарелка, стакан, кружка, ложка, вилка, нож, кастрюля, сковорода, чайник, половник, нож;  знание назначения предметов посуды.</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eastAsia="Times New Roman" w:cs="Times New Roman"/>
                <w:color w:val="000000"/>
                <w:sz w:val="28"/>
                <w:szCs w:val="28"/>
              </w:rPr>
              <w:t>Способность к осмыслению социального окружения, своего места в нем.</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Развивать пространственную ориентировку  при знакомстве с видами торговых предприятий.</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 xml:space="preserve">Формирование умения </w:t>
            </w:r>
            <w:r>
              <w:rPr>
                <w:rFonts w:cs="Times New Roman"/>
                <w:color w:val="000000"/>
                <w:sz w:val="28"/>
                <w:szCs w:val="28"/>
                <w:shd w:fill="FFFFFF" w:val="clear"/>
              </w:rPr>
              <w:t>выбирать средства для организации своего поведения.</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Формирование  представления о мире, созданном руками человека</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bCs/>
                <w:color w:val="000000"/>
                <w:sz w:val="28"/>
                <w:szCs w:val="28"/>
                <w:shd w:fill="FFFFFF" w:val="clear"/>
              </w:rPr>
              <w:t>Воспитание положительного интереса к изучаемому предмету.</w:t>
            </w:r>
          </w:p>
        </w:tc>
      </w:tr>
      <w:tr>
        <w:trPr>
          <w:trHeight w:val="525"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12.</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(различение) кухонного инвентаря. Знание назначение кухонного инвентаря.</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кухонного инвентаря (терка, овощечистка, разделочная доска, дуршлаг, половник, открывалка);  знание назначения кухонного инвентаря.</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Ориентация на понимание и принятие предложений и оценки учителя.</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соблюдать технику безопасности.</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r>
      <w:tr>
        <w:trPr>
          <w:trHeight w:val="4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13.</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b/>
                <w:sz w:val="28"/>
                <w:szCs w:val="28"/>
              </w:rPr>
              <w:t>Продукты питания.</w:t>
            </w:r>
            <w:r>
              <w:rPr>
                <w:rFonts w:cs="Times New Roman"/>
                <w:sz w:val="28"/>
                <w:szCs w:val="28"/>
              </w:rPr>
              <w:t>Узнавание (различение) напитков  по внешнему виду, на вкус. Узнавание упаковок с напитком</w:t>
            </w:r>
            <w:r>
              <w:rPr>
                <w:rFonts w:eastAsia="Times New Roman" w:cs="Times New Roman"/>
                <w:iCs/>
                <w:sz w:val="28"/>
                <w:szCs w:val="28"/>
              </w:rPr>
              <w:t>.</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напитков (вода, чай, сок, какао, лимонад, компот, квас, кофе), умение определить их  по внешнему виду и  на вкус.</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cs="Times New Roman"/>
                <w:sz w:val="28"/>
                <w:szCs w:val="28"/>
              </w:rPr>
              <w:t>Внутренняя позиция школьника на уровне положительного отношения к школе.</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Развивать  зрительное внимание при знакомстве с  правилами приобретения товаров.</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взаимодействовать с взрослыми, выбирая адекватную форму контакта.</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Умение общаться и взаимодействовать с партнёрами по совместной деятельности или обмену информацией.</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Воспитание общественно – активной личности.</w:t>
            </w:r>
          </w:p>
        </w:tc>
      </w:tr>
      <w:tr>
        <w:trPr>
          <w:trHeight w:val="1089"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14.</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 xml:space="preserve">Узнавание (различение) </w:t>
            </w:r>
            <w:r>
              <w:rPr>
                <w:rFonts w:ascii="Times New Roman" w:hAnsi="Times New Roman"/>
                <w:bCs/>
                <w:sz w:val="28"/>
                <w:szCs w:val="28"/>
              </w:rPr>
              <w:t>молочных продуктов</w:t>
            </w:r>
            <w:r>
              <w:rPr>
                <w:rFonts w:ascii="Times New Roman" w:hAnsi="Times New Roman"/>
                <w:sz w:val="28"/>
                <w:szCs w:val="28"/>
              </w:rPr>
              <w:t xml:space="preserve"> по внешнему виду, на вкус.</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w:t>
            </w:r>
            <w:r>
              <w:rPr>
                <w:rFonts w:cs="Times New Roman"/>
                <w:bCs/>
                <w:sz w:val="28"/>
                <w:szCs w:val="28"/>
              </w:rPr>
              <w:t>молочных продуктов</w:t>
            </w:r>
            <w:r>
              <w:rPr>
                <w:rFonts w:cs="Times New Roman"/>
                <w:sz w:val="28"/>
                <w:szCs w:val="28"/>
              </w:rPr>
              <w:t xml:space="preserve"> (молоко, йогурт, творог, сметана, кефир, масло, морожено), умение определить их  по внешнему виду и  на вкус.</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внутренней позиции учащегося на понимание необходимости учения.</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Развивать осознанное восприятие в процессе знакомства с больницей, поликлиникой.</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Отбирать оптимальные способы деятельности.</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Формирование  представления о мире, созданном руками человека.</w:t>
            </w:r>
          </w:p>
          <w:p>
            <w:pPr>
              <w:pStyle w:val="Normal"/>
              <w:widowControl w:val="false"/>
              <w:shd w:val="clear" w:color="auto" w:fill="FFFFFF"/>
              <w:spacing w:lineRule="auto" w:line="240" w:before="0" w:after="0"/>
              <w:rPr>
                <w:rFonts w:ascii="Times New Roman" w:hAnsi="Times New Roman" w:eastAsia="Times New Roman" w:cs="Times New Roman"/>
                <w:color w:val="000000"/>
                <w:sz w:val="28"/>
                <w:szCs w:val="28"/>
              </w:rPr>
            </w:pPr>
            <w:r>
              <w:rPr>
                <w:rFonts w:eastAsia="Times New Roman" w:cs="Times New Roman"/>
                <w:color w:val="000000"/>
                <w:sz w:val="28"/>
                <w:szCs w:val="28"/>
              </w:rPr>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cs="Times New Roman"/>
                <w:sz w:val="28"/>
                <w:szCs w:val="28"/>
              </w:rPr>
            </w:pPr>
            <w:r>
              <w:rPr>
                <w:rFonts w:cs="Times New Roman"/>
                <w:sz w:val="28"/>
                <w:szCs w:val="28"/>
              </w:rPr>
            </w:r>
          </w:p>
        </w:tc>
      </w:tr>
      <w:tr>
        <w:trPr>
          <w:trHeight w:val="1089"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15.</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упаковок с молочным продуктом. Знание правил хранения молочных продуктов.</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упаковках с молочным продуктом, правилах хранения молочных продуктов.</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познавательного интереса к предмету.</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shd w:fill="FFFFFF" w:val="clear"/>
              </w:rPr>
              <w:t>Расширение представлений об окружающем мире.</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cs="Times New Roman"/>
                <w:sz w:val="28"/>
                <w:szCs w:val="28"/>
                <w:shd w:fill="FFFFFF" w:val="clear"/>
              </w:rPr>
            </w:pPr>
            <w:r>
              <w:rPr>
                <w:rFonts w:cs="Times New Roman"/>
                <w:sz w:val="28"/>
                <w:szCs w:val="28"/>
                <w:shd w:fill="FFFFFF" w:val="clear"/>
              </w:rPr>
            </w:r>
          </w:p>
        </w:tc>
      </w:tr>
      <w:tr>
        <w:trPr>
          <w:trHeight w:val="985"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16.</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hanging="0"/>
              <w:rPr>
                <w:sz w:val="28"/>
                <w:szCs w:val="28"/>
              </w:rPr>
            </w:pPr>
            <w:r>
              <w:rPr>
                <w:rFonts w:cs="Times New Roman"/>
                <w:sz w:val="28"/>
                <w:szCs w:val="28"/>
              </w:rPr>
              <w:t>Узнавание (различение) мясных продуктов готовых к употреблению. Знание правил хранения мясных продуктов.</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hanging="0"/>
              <w:rPr>
                <w:sz w:val="28"/>
                <w:szCs w:val="28"/>
              </w:rPr>
            </w:pPr>
            <w:r>
              <w:rPr>
                <w:rFonts w:cs="Times New Roman"/>
                <w:sz w:val="28"/>
                <w:szCs w:val="28"/>
              </w:rPr>
              <w:t xml:space="preserve">Формирование представления о </w:t>
            </w:r>
            <w:r>
              <w:rPr>
                <w:rFonts w:cs="Times New Roman"/>
                <w:spacing w:val="-2"/>
                <w:sz w:val="28"/>
                <w:szCs w:val="28"/>
              </w:rPr>
              <w:t xml:space="preserve"> </w:t>
            </w:r>
            <w:r>
              <w:rPr>
                <w:rFonts w:cs="Times New Roman"/>
                <w:sz w:val="28"/>
                <w:szCs w:val="28"/>
              </w:rPr>
              <w:t>мясных продуктах готовых к употреблению (колбаса, сосиска, сарделька, котлета). Знание правил хранения мясных продуктов.</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Ориентация на понимание и принятие предложений и оценки  одноклассников.</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для ориентации в инфраструктуре города.</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Отбирать оптимальные способы деятельности</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eastAsia="Times New Roman" w:cs="Times New Roman"/>
                <w:color w:val="000000"/>
                <w:sz w:val="28"/>
                <w:szCs w:val="28"/>
              </w:rPr>
              <w:t>Формирование и</w:t>
            </w:r>
            <w:r>
              <w:rPr>
                <w:rFonts w:cs="Times New Roman"/>
                <w:sz w:val="28"/>
                <w:szCs w:val="28"/>
              </w:rPr>
              <w:t>нтерес к объектам, созданным человеком.</w:t>
            </w:r>
          </w:p>
          <w:p>
            <w:pPr>
              <w:pStyle w:val="Normal"/>
              <w:widowControl w:val="false"/>
              <w:spacing w:lineRule="auto" w:line="240" w:before="0" w:after="0"/>
              <w:rPr>
                <w:sz w:val="28"/>
                <w:szCs w:val="28"/>
              </w:rPr>
            </w:pPr>
            <w:r>
              <w:rPr>
                <w:sz w:val="28"/>
                <w:szCs w:val="28"/>
              </w:rPr>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color w:val="000000"/>
                <w:sz w:val="28"/>
                <w:szCs w:val="28"/>
                <w:shd w:fill="FFFFFF" w:val="clear"/>
              </w:rPr>
              <w:t>Воспитание продуманности своих действий и поведения.</w:t>
            </w:r>
          </w:p>
        </w:tc>
      </w:tr>
      <w:tr>
        <w:trPr>
          <w:trHeight w:val="985"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17.</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(различение)  мучных изделий готовых к употреблению.  Знание правил хранения мучных изделий.</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hanging="0"/>
              <w:rPr>
                <w:sz w:val="28"/>
                <w:szCs w:val="28"/>
              </w:rPr>
            </w:pPr>
            <w:r>
              <w:rPr>
                <w:rFonts w:cs="Times New Roman"/>
                <w:sz w:val="28"/>
                <w:szCs w:val="28"/>
              </w:rPr>
              <w:t>Формирование представления о мучных изделий: готовых к употреблению (хлеб, батон, пирожок, булочка, сушки, баранки,  сухари). Знание правил хранения мучных изделий.</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познавательного интереса к предмету.</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shd w:fill="FFFFFF" w:val="clear"/>
              </w:rPr>
              <w:t>Расширение представлений об окружающем мире.</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cs="Times New Roman"/>
                <w:sz w:val="28"/>
                <w:szCs w:val="28"/>
                <w:shd w:fill="FFFFFF" w:val="clear"/>
              </w:rPr>
            </w:pPr>
            <w:r>
              <w:rPr>
                <w:rFonts w:cs="Times New Roman"/>
                <w:sz w:val="28"/>
                <w:szCs w:val="28"/>
                <w:shd w:fill="FFFFFF" w:val="clear"/>
              </w:rPr>
            </w:r>
          </w:p>
        </w:tc>
      </w:tr>
      <w:tr>
        <w:trPr>
          <w:trHeight w:val="645"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18.</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(различение)  мучных изделий  требующих обработки (приготовления). Знание правил хранения мучных изделий.</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8"/>
                <w:szCs w:val="28"/>
              </w:rPr>
            </w:pPr>
            <w:r>
              <w:rPr>
                <w:rFonts w:cs="Times New Roman"/>
                <w:sz w:val="28"/>
                <w:szCs w:val="28"/>
              </w:rPr>
              <w:t>Формирование</w:t>
            </w:r>
            <w:r>
              <w:rPr>
                <w:rFonts w:cs="Times New Roman"/>
                <w:spacing w:val="-1"/>
                <w:sz w:val="28"/>
                <w:szCs w:val="28"/>
              </w:rPr>
              <w:t xml:space="preserve"> знаний о  </w:t>
            </w:r>
            <w:r>
              <w:rPr>
                <w:rFonts w:cs="Times New Roman"/>
                <w:sz w:val="28"/>
                <w:szCs w:val="28"/>
              </w:rPr>
              <w:t>мучных изделиях требующих обработки (приготовления) (макаронные изделия, макароны, вермишель, рожки). Знание правил хранения мучных изделий.</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Формировать начальные познавательные универсальные учебных действий: наблюдения, сравнения, анализа</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добывать новые знания по предмету.</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Преобразовывать необходимую печатную и электронную информацию.</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интереса к предметам быта (мебель, посуда).</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r>
      <w:tr>
        <w:trPr>
          <w:trHeight w:val="840"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19.</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Узнавание (различение) круп требующих обработки (приготовления). Знание правил хранения круп.</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hanging="0"/>
              <w:jc w:val="both"/>
              <w:rPr>
                <w:sz w:val="28"/>
                <w:szCs w:val="28"/>
              </w:rPr>
            </w:pPr>
            <w:r>
              <w:rPr>
                <w:rFonts w:cs="Times New Roman"/>
                <w:sz w:val="28"/>
                <w:szCs w:val="28"/>
              </w:rPr>
              <w:t>Формирование</w:t>
            </w:r>
            <w:r>
              <w:rPr>
                <w:rFonts w:cs="Times New Roman"/>
                <w:spacing w:val="-1"/>
                <w:sz w:val="28"/>
                <w:szCs w:val="28"/>
              </w:rPr>
              <w:t xml:space="preserve"> знаний о  </w:t>
            </w:r>
            <w:r>
              <w:rPr>
                <w:rFonts w:cs="Times New Roman"/>
                <w:sz w:val="28"/>
                <w:szCs w:val="28"/>
              </w:rPr>
              <w:t>крупах  требующих обработки (приготовления) (греча, рис, пшено и др. крупы, бобовые). Знание правил хранения круп.</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eastAsia="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соблюдать правила техники безопасности</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Формировать умение выбирать средства для организации своего поведения.</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соблюдать правила техники безопасности</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Воспитание</w:t>
            </w:r>
            <w:r>
              <w:rPr>
                <w:rFonts w:cs="Times New Roman"/>
                <w:b/>
                <w:color w:val="000000"/>
                <w:sz w:val="28"/>
                <w:szCs w:val="28"/>
                <w:shd w:fill="FFFFFF" w:val="clear"/>
              </w:rPr>
              <w:t xml:space="preserve"> </w:t>
            </w:r>
            <w:r>
              <w:rPr>
                <w:rFonts w:cs="Times New Roman"/>
                <w:color w:val="000000"/>
                <w:sz w:val="28"/>
                <w:szCs w:val="28"/>
                <w:shd w:fill="FFFFFF" w:val="clear"/>
              </w:rPr>
              <w:t>дисциплинированности, организованности.</w:t>
            </w:r>
          </w:p>
        </w:tc>
      </w:tr>
      <w:tr>
        <w:trPr>
          <w:trHeight w:val="840"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20.</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Узнавание (различение) бобовых готовых к употреблению.  Знание правил хранения бобовых.</w:t>
            </w:r>
          </w:p>
          <w:p>
            <w:pPr>
              <w:pStyle w:val="NoSpacing"/>
              <w:widowControl w:val="false"/>
              <w:rPr>
                <w:rFonts w:ascii="Times New Roman" w:hAnsi="Times New Roman"/>
                <w:b/>
                <w:b/>
                <w:sz w:val="28"/>
                <w:szCs w:val="28"/>
              </w:rPr>
            </w:pPr>
            <w:r>
              <w:rPr>
                <w:rFonts w:ascii="Times New Roman" w:hAnsi="Times New Roman"/>
                <w:b/>
                <w:sz w:val="28"/>
                <w:szCs w:val="28"/>
              </w:rPr>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hanging="0"/>
              <w:jc w:val="both"/>
              <w:rPr>
                <w:sz w:val="28"/>
                <w:szCs w:val="28"/>
              </w:rPr>
            </w:pPr>
            <w:r>
              <w:rPr>
                <w:rFonts w:cs="Times New Roman"/>
                <w:sz w:val="28"/>
                <w:szCs w:val="28"/>
              </w:rPr>
              <w:t>Формирование</w:t>
            </w:r>
            <w:r>
              <w:rPr>
                <w:rFonts w:cs="Times New Roman"/>
                <w:spacing w:val="-1"/>
                <w:sz w:val="28"/>
                <w:szCs w:val="28"/>
              </w:rPr>
              <w:t xml:space="preserve"> знаний о  </w:t>
            </w:r>
            <w:r>
              <w:rPr>
                <w:rFonts w:cs="Times New Roman"/>
                <w:sz w:val="28"/>
                <w:szCs w:val="28"/>
              </w:rPr>
              <w:t>бобовых  готовых к употреблению (консервированная фасоль, кукуруза, горошек, свежий горох). Знание правил хранения бобовых.</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sz w:val="28"/>
                <w:szCs w:val="28"/>
              </w:rPr>
            </w:pPr>
            <w:r>
              <w:rPr>
                <w:rFonts w:cs="Times New Roman"/>
                <w:sz w:val="28"/>
                <w:szCs w:val="28"/>
              </w:rPr>
              <w:t>Формирование познавательного интереса к предмету.</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Расширение представлений об окружающем мире.</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shd w:fill="FFFFFF" w:val="clear"/>
              </w:rPr>
            </w:pPr>
            <w:r>
              <w:rPr>
                <w:rFonts w:cs="Times New Roman"/>
                <w:sz w:val="28"/>
                <w:szCs w:val="28"/>
                <w:shd w:fill="FFFFFF" w:val="clear"/>
              </w:rPr>
            </w:r>
          </w:p>
        </w:tc>
      </w:tr>
      <w:tr>
        <w:trPr>
          <w:trHeight w:val="840"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21.</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Узнавание (различение) кондитерских изделий (торт, печенье, пирожное, конфета, шоколад). Знание правил хранения кондитерских изделий.</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w:t>
            </w:r>
            <w:r>
              <w:rPr>
                <w:rFonts w:cs="Times New Roman"/>
                <w:spacing w:val="-1"/>
                <w:sz w:val="28"/>
                <w:szCs w:val="28"/>
              </w:rPr>
              <w:t xml:space="preserve"> знаний о  </w:t>
            </w:r>
            <w:r>
              <w:rPr>
                <w:rFonts w:cs="Times New Roman"/>
                <w:sz w:val="28"/>
                <w:szCs w:val="28"/>
              </w:rPr>
              <w:t>кондитерских изделиях (торт, печенье, пирожное, конфета, шоколад). Знание правил хранения кондитерских изделий.</w:t>
            </w:r>
          </w:p>
          <w:p>
            <w:pPr>
              <w:pStyle w:val="Normal"/>
              <w:widowControl w:val="false"/>
              <w:shd w:val="clear" w:color="auto" w:fill="FFFFFF"/>
              <w:spacing w:lineRule="auto" w:line="240" w:before="0" w:after="0"/>
              <w:ind w:right="-55" w:hanging="0"/>
              <w:jc w:val="both"/>
              <w:rPr>
                <w:sz w:val="28"/>
                <w:szCs w:val="28"/>
              </w:rPr>
            </w:pPr>
            <w:r>
              <w:rPr>
                <w:sz w:val="28"/>
                <w:szCs w:val="28"/>
              </w:rPr>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Ориентация на понимание и принятие предложений и оценки учителя.</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соблюдать технику безопасности.</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интереса к изучаемому предмету.</w:t>
            </w:r>
          </w:p>
        </w:tc>
      </w:tr>
      <w:tr>
        <w:trPr>
          <w:trHeight w:val="60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22.</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Узнавание (различение) элементов городской инфраструктуры.( работа с картинками, пиктограммами)</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hanging="0"/>
              <w:jc w:val="both"/>
              <w:rPr>
                <w:sz w:val="28"/>
                <w:szCs w:val="28"/>
              </w:rPr>
            </w:pPr>
            <w:r>
              <w:rPr>
                <w:rFonts w:cs="Times New Roman"/>
                <w:sz w:val="28"/>
                <w:szCs w:val="28"/>
              </w:rPr>
              <w:t>Формирование знаний о городе, узнавание элементов городской инфраструктуры (улицы, площади, здания, парки).</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Способность к самооценке на основе критериев успешности учебной.</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Осуществление контроля и коррекцию результатов действий</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Вырабатывать умение правильно строить предложения</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color w:val="000000"/>
                <w:sz w:val="28"/>
                <w:szCs w:val="28"/>
                <w:shd w:fill="FFFFFF" w:val="clear"/>
              </w:rPr>
              <w:t>Формирование уважительного отношения к окружающим.</w:t>
            </w:r>
          </w:p>
        </w:tc>
      </w:tr>
      <w:tr>
        <w:trPr>
          <w:trHeight w:val="60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23.</w:t>
            </w:r>
          </w:p>
        </w:tc>
        <w:tc>
          <w:tcPr>
            <w:tcW w:w="1821"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iCs/>
                <w:sz w:val="28"/>
                <w:szCs w:val="28"/>
              </w:rPr>
              <w:t>У</w:t>
            </w:r>
            <w:r>
              <w:rPr>
                <w:rFonts w:ascii="Times New Roman" w:hAnsi="Times New Roman"/>
                <w:sz w:val="28"/>
                <w:szCs w:val="28"/>
              </w:rPr>
              <w:t>знавание (различение), назначение зданий.</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sz w:val="28"/>
                <w:szCs w:val="28"/>
              </w:rPr>
            </w:pPr>
            <w:r>
              <w:rPr>
                <w:rFonts w:ascii="Times New Roman" w:hAnsi="Times New Roman"/>
                <w:sz w:val="28"/>
                <w:szCs w:val="28"/>
              </w:rPr>
              <w:t>Формирование знаний о различных зданиях: больница, парикмахерская, магазин, жилой дом, их назначении.</w:t>
            </w:r>
          </w:p>
          <w:p>
            <w:pPr>
              <w:pStyle w:val="Normal"/>
              <w:widowControl w:val="false"/>
              <w:shd w:val="clear" w:color="auto" w:fill="FFFFFF"/>
              <w:spacing w:lineRule="auto" w:line="240" w:before="0" w:after="0"/>
              <w:ind w:right="18" w:hanging="0"/>
              <w:jc w:val="both"/>
              <w:rPr>
                <w:rFonts w:ascii="Times New Roman" w:hAnsi="Times New Roman" w:cs="Times New Roman"/>
                <w:sz w:val="28"/>
                <w:szCs w:val="28"/>
              </w:rPr>
            </w:pPr>
            <w:r>
              <w:rPr>
                <w:rFonts w:cs="Times New Roman"/>
                <w:sz w:val="28"/>
                <w:szCs w:val="28"/>
              </w:rPr>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познавательного интереса к предмету.</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добывать новые знания по предмету.</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Расширение представлений об окружающем мире.</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shd w:fill="FFFFFF" w:val="clear"/>
              </w:rPr>
            </w:pPr>
            <w:r>
              <w:rPr>
                <w:rFonts w:cs="Times New Roman"/>
                <w:sz w:val="28"/>
                <w:szCs w:val="28"/>
                <w:shd w:fill="FFFFFF" w:val="clear"/>
              </w:rPr>
            </w:r>
          </w:p>
        </w:tc>
      </w:tr>
      <w:tr>
        <w:trPr>
          <w:trHeight w:val="89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24.</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Повторение.</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w:t>
            </w:r>
            <w:r>
              <w:rPr>
                <w:rFonts w:cs="Times New Roman"/>
                <w:sz w:val="28"/>
                <w:szCs w:val="28"/>
              </w:rPr>
              <w:t>ч</w:t>
            </w:r>
          </w:p>
        </w:tc>
        <w:tc>
          <w:tcPr>
            <w:tcW w:w="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умений по уходу за мебелью.</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Внутренняя позиция школьника на уровне понимания необходимости учения</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Умение использовать по назначению учебные материалы</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Формирование положительных качеств личности, уважения к труду.</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Воспитание положительных качеств личности школьника.</w:t>
            </w:r>
          </w:p>
        </w:tc>
      </w:tr>
      <w:tr>
        <w:trPr>
          <w:trHeight w:val="960"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25.</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hanging="0"/>
              <w:rPr>
                <w:sz w:val="28"/>
                <w:szCs w:val="28"/>
              </w:rPr>
            </w:pPr>
            <w:r>
              <w:rPr>
                <w:b/>
                <w:sz w:val="28"/>
                <w:szCs w:val="28"/>
              </w:rPr>
              <w:t>Предметы и материалы, изготовленные человеком.</w:t>
            </w:r>
            <w:r>
              <w:rPr>
                <w:rFonts w:cs="Times New Roman"/>
                <w:sz w:val="28"/>
                <w:szCs w:val="28"/>
              </w:rPr>
              <w:t>Узнавание свойств бумаги.</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знаний о свойствах бумаги: рвется, мнется, намокает.</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Отбирать оптимальные способы деятельности</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Формирование</w:t>
            </w:r>
          </w:p>
          <w:p>
            <w:pPr>
              <w:pStyle w:val="Normal"/>
              <w:widowControl w:val="false"/>
              <w:shd w:val="clear" w:color="auto" w:fill="FFFFFF"/>
              <w:spacing w:lineRule="auto" w:line="240" w:before="0" w:after="0"/>
              <w:rPr>
                <w:sz w:val="28"/>
                <w:szCs w:val="28"/>
              </w:rPr>
            </w:pPr>
            <w:r>
              <w:rPr>
                <w:rFonts w:cs="Times New Roman"/>
                <w:sz w:val="28"/>
                <w:szCs w:val="28"/>
              </w:rPr>
              <w:t xml:space="preserve"> </w:t>
            </w:r>
            <w:r>
              <w:rPr>
                <w:rFonts w:cs="Times New Roman"/>
                <w:sz w:val="28"/>
                <w:szCs w:val="28"/>
              </w:rPr>
              <w:t>представления о праве на жизнь, на образование, на труд, на неприкосновенность личности и достоинства и др.</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Воспитание уважения к объектам, созданным человеком.</w:t>
            </w:r>
          </w:p>
        </w:tc>
      </w:tr>
      <w:tr>
        <w:trPr>
          <w:trHeight w:val="420"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26.</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ind w:right="-55" w:hanging="0"/>
              <w:rPr>
                <w:sz w:val="28"/>
                <w:szCs w:val="28"/>
              </w:rPr>
            </w:pPr>
            <w:r>
              <w:rPr>
                <w:rFonts w:cs="Times New Roman"/>
                <w:bCs/>
                <w:sz w:val="28"/>
                <w:szCs w:val="28"/>
              </w:rPr>
              <w:t>У</w:t>
            </w:r>
            <w:r>
              <w:rPr>
                <w:rFonts w:cs="Times New Roman"/>
                <w:sz w:val="28"/>
                <w:szCs w:val="28"/>
              </w:rPr>
              <w:t>знавание (различение) видов бумаги по плотности, по фактуре.</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знаний о видах бумаги по плотности (альбомный лист, папиросная бумага, картон и др.), по фактуре (глянцевая, бархатная и др.).</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Ориентация на понимание и принятие предложений</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добывать новые знания по предмету.</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Отбирать оптимальные способы деятельности</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eastAsia="Times New Roman" w:cs="Times New Roman"/>
                <w:color w:val="000000"/>
                <w:sz w:val="28"/>
                <w:szCs w:val="28"/>
              </w:rPr>
              <w:t>Формирование и</w:t>
            </w:r>
            <w:r>
              <w:rPr>
                <w:rFonts w:cs="Times New Roman"/>
                <w:sz w:val="28"/>
                <w:szCs w:val="28"/>
              </w:rPr>
              <w:t>нтерес к объектам, созданным человеком.</w:t>
            </w:r>
          </w:p>
          <w:p>
            <w:pPr>
              <w:pStyle w:val="Normal"/>
              <w:widowControl w:val="false"/>
              <w:spacing w:lineRule="auto" w:line="240" w:before="0" w:after="0"/>
              <w:rPr>
                <w:sz w:val="28"/>
                <w:szCs w:val="28"/>
              </w:rPr>
            </w:pPr>
            <w:r>
              <w:rPr>
                <w:sz w:val="28"/>
                <w:szCs w:val="28"/>
              </w:rPr>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eastAsia="Times New Roman" w:cs="Times New Roman"/>
                <w:color w:val="000000"/>
                <w:sz w:val="28"/>
                <w:szCs w:val="28"/>
              </w:rPr>
            </w:pPr>
            <w:r>
              <w:rPr>
                <w:rFonts w:eastAsia="Times New Roman" w:cs="Times New Roman"/>
                <w:color w:val="000000"/>
                <w:sz w:val="28"/>
                <w:szCs w:val="28"/>
              </w:rPr>
            </w:r>
          </w:p>
        </w:tc>
      </w:tr>
      <w:tr>
        <w:trPr>
          <w:trHeight w:val="705"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27.</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Узнавание предметов, изготовленных из бумаги.</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знаний предметов, изготовленных из бумаги (салфетка, коробка, газета, книга и др.).</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внутренней позиции учащегося на понимание необходимости учения.</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добывать новые знания по предмету.</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Отбирать оптимальные способы деятельности.</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Представления об обязанностях обучающегося, сына/дочери, внука/внучки, гражданина и др.</w:t>
            </w:r>
          </w:p>
          <w:p>
            <w:pPr>
              <w:pStyle w:val="Normal"/>
              <w:widowControl w:val="false"/>
              <w:shd w:val="clear" w:color="auto" w:fill="FFFFFF"/>
              <w:spacing w:lineRule="auto" w:line="240" w:before="0" w:after="0"/>
              <w:rPr>
                <w:sz w:val="28"/>
                <w:szCs w:val="28"/>
              </w:rPr>
            </w:pPr>
            <w:r>
              <w:rPr>
                <w:sz w:val="28"/>
                <w:szCs w:val="28"/>
              </w:rPr>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Воспитание уважения к окружающему миру.</w:t>
            </w:r>
          </w:p>
        </w:tc>
      </w:tr>
      <w:tr>
        <w:trPr>
          <w:trHeight w:val="705"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28.</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bCs/>
                <w:sz w:val="28"/>
                <w:szCs w:val="28"/>
              </w:rPr>
              <w:t>У</w:t>
            </w:r>
            <w:r>
              <w:rPr>
                <w:rFonts w:cs="Times New Roman"/>
                <w:sz w:val="28"/>
                <w:szCs w:val="28"/>
              </w:rPr>
              <w:t>знавание (различение) инструментов, с помощью которых работают с бумагой.</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знаний инструментов, с помощью которых работают с бумагой (ножницы).</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познавательного интереса к предмету.</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shd w:fill="FFFFFF" w:val="clear"/>
              </w:rPr>
              <w:t>Расширение представлений об окружающем мире.</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cs="Times New Roman"/>
                <w:sz w:val="28"/>
                <w:szCs w:val="28"/>
                <w:shd w:fill="FFFFFF" w:val="clear"/>
              </w:rPr>
            </w:pPr>
            <w:r>
              <w:rPr>
                <w:rFonts w:cs="Times New Roman"/>
                <w:sz w:val="28"/>
                <w:szCs w:val="28"/>
                <w:shd w:fill="FFFFFF" w:val="clear"/>
              </w:rPr>
            </w:r>
          </w:p>
        </w:tc>
      </w:tr>
      <w:tr>
        <w:trPr>
          <w:trHeight w:val="971"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 xml:space="preserve"> </w:t>
            </w:r>
            <w:r>
              <w:rPr>
                <w:rFonts w:eastAsia="Times New Roman" w:cs="Times New Roman"/>
                <w:sz w:val="28"/>
                <w:szCs w:val="28"/>
              </w:rPr>
              <w:t>29.</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jc w:val="both"/>
              <w:rPr>
                <w:sz w:val="28"/>
                <w:szCs w:val="28"/>
              </w:rPr>
            </w:pPr>
            <w:r>
              <w:rPr>
                <w:rFonts w:cs="Times New Roman"/>
                <w:sz w:val="28"/>
                <w:szCs w:val="28"/>
              </w:rPr>
              <w:t>Соблюдение правил безопасности при обращении с ножницами.</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rPr>
                <w:sz w:val="28"/>
                <w:szCs w:val="28"/>
              </w:rPr>
            </w:pPr>
            <w:r>
              <w:rPr>
                <w:rFonts w:cs="Times New Roman"/>
                <w:sz w:val="28"/>
                <w:szCs w:val="28"/>
              </w:rPr>
              <w:t>1ч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jc w:val="both"/>
              <w:rPr>
                <w:sz w:val="28"/>
                <w:szCs w:val="28"/>
              </w:rPr>
            </w:pPr>
            <w:r>
              <w:rPr>
                <w:rFonts w:cs="Times New Roman"/>
                <w:sz w:val="28"/>
                <w:szCs w:val="28"/>
              </w:rPr>
              <w:t>Формирование умений безопасного обращения с ножницами.</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true"/>
              <w:spacing w:lineRule="auto" w:line="240" w:before="0" w:after="0"/>
              <w:rPr>
                <w:sz w:val="28"/>
                <w:szCs w:val="28"/>
              </w:rPr>
            </w:pPr>
            <w:r>
              <w:rPr>
                <w:rFonts w:cs="Times New Roman"/>
                <w:sz w:val="28"/>
                <w:szCs w:val="28"/>
              </w:rPr>
              <w:t>Формирование умения проявлять познавательную инициативу в учебном сотрудничестве.</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p>
            <w:pPr>
              <w:pStyle w:val="Normal"/>
              <w:widowControl w:val="false"/>
              <w:spacing w:lineRule="auto" w:line="240" w:before="0" w:after="0"/>
              <w:jc w:val="both"/>
              <w:rPr>
                <w:sz w:val="28"/>
                <w:szCs w:val="28"/>
              </w:rPr>
            </w:pPr>
            <w:r>
              <w:rPr>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Развивать умение целеполагания и планирования предстоящего практического действия.</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jc w:val="both"/>
              <w:rPr>
                <w:sz w:val="28"/>
                <w:szCs w:val="28"/>
              </w:rPr>
            </w:pPr>
            <w:r>
              <w:rPr>
                <w:rFonts w:cs="Times New Roman"/>
                <w:sz w:val="28"/>
                <w:szCs w:val="28"/>
              </w:rPr>
              <w:t>Представление о стране проживания Россия.</w:t>
            </w:r>
          </w:p>
          <w:p>
            <w:pPr>
              <w:pStyle w:val="Normal"/>
              <w:widowControl w:val="false"/>
              <w:spacing w:lineRule="auto" w:line="240" w:before="0" w:after="0"/>
              <w:rPr>
                <w:sz w:val="28"/>
                <w:szCs w:val="28"/>
              </w:rPr>
            </w:pPr>
            <w:r>
              <w:rPr>
                <w:rFonts w:cs="Times New Roman"/>
                <w:sz w:val="28"/>
                <w:szCs w:val="28"/>
              </w:rPr>
              <w:t>Представление о стране, народе, столице, больших городах, городе (селе), месте проживания</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jc w:val="both"/>
              <w:rPr>
                <w:sz w:val="28"/>
                <w:szCs w:val="28"/>
              </w:rPr>
            </w:pPr>
            <w:r>
              <w:rPr>
                <w:rFonts w:cs="Times New Roman"/>
                <w:sz w:val="28"/>
                <w:szCs w:val="28"/>
              </w:rPr>
              <w:t>Формирование чувства сопричастности к историческому прошлому Родины.</w:t>
            </w:r>
          </w:p>
        </w:tc>
      </w:tr>
      <w:tr>
        <w:trPr>
          <w:trHeight w:val="971"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30.</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Узнавание предметов, изготовленных из ткани.</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jc w:val="both"/>
              <w:rPr>
                <w:sz w:val="28"/>
                <w:szCs w:val="28"/>
              </w:rPr>
            </w:pPr>
            <w:r>
              <w:rPr>
                <w:rFonts w:cs="Times New Roman"/>
                <w:sz w:val="28"/>
                <w:szCs w:val="28"/>
              </w:rPr>
              <w:t>Формирование знаний предметов, изготовленных из ткани (одежда, скатерть, штора, покрывала, постельное бельё, обивка мебели и др.).</w:t>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Ориентация на понимание и принятие предложений и оценки  одноклассников.</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добывать новые знания по предмету.</w: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Отбирать оптимальные способы деятельности</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eastAsia="Times New Roman" w:cs="Times New Roman"/>
                <w:color w:val="000000"/>
                <w:sz w:val="28"/>
                <w:szCs w:val="28"/>
              </w:rPr>
              <w:t>Формирование и</w:t>
            </w:r>
            <w:r>
              <w:rPr>
                <w:rFonts w:cs="Times New Roman"/>
                <w:sz w:val="28"/>
                <w:szCs w:val="28"/>
              </w:rPr>
              <w:t>нтерес к объектам, созданным человеком.</w:t>
            </w:r>
          </w:p>
          <w:p>
            <w:pPr>
              <w:pStyle w:val="Normal"/>
              <w:widowControl w:val="false"/>
              <w:spacing w:lineRule="auto" w:line="240" w:before="0" w:after="0"/>
              <w:rPr>
                <w:sz w:val="28"/>
                <w:szCs w:val="28"/>
              </w:rPr>
            </w:pPr>
            <w:r>
              <w:rPr>
                <w:sz w:val="28"/>
                <w:szCs w:val="28"/>
              </w:rPr>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eastAsia="Times New Roman" w:cs="Times New Roman"/>
                <w:color w:val="000000"/>
                <w:sz w:val="28"/>
                <w:szCs w:val="28"/>
              </w:rPr>
            </w:pPr>
            <w:r>
              <w:rPr>
                <w:rFonts w:eastAsia="Times New Roman" w:cs="Times New Roman"/>
                <w:color w:val="000000"/>
                <w:sz w:val="28"/>
                <w:szCs w:val="28"/>
              </w:rPr>
            </w:r>
          </w:p>
        </w:tc>
      </w:tr>
      <w:tr>
        <w:trPr>
          <w:trHeight w:val="46"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360" w:hanging="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sz w:val="28"/>
                <w:szCs w:val="28"/>
              </w:rPr>
            </w:pPr>
            <w:r>
              <w:rPr>
                <w:rFonts w:eastAsia="Times New Roman" w:cs="Times New Roman"/>
                <w:sz w:val="28"/>
                <w:szCs w:val="28"/>
              </w:rPr>
              <w:t>31.</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Узнавание (различение) инструментов, с помощью которых работают с тканью.</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w:t>
            </w:r>
            <w:r>
              <w:rPr>
                <w:rFonts w:cs="Times New Roman"/>
                <w:sz w:val="28"/>
                <w:szCs w:val="28"/>
              </w:rPr>
              <w:t>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Формирование знаний о инструментах, с помощью которых работают с тканью (ножницы, игла).</w:t>
            </w:r>
          </w:p>
          <w:p>
            <w:pPr>
              <w:pStyle w:val="Normal"/>
              <w:widowControl w:val="false"/>
              <w:shd w:val="clear" w:color="auto" w:fill="FFFFFF"/>
              <w:spacing w:lineRule="auto" w:line="240" w:before="0" w:after="0"/>
              <w:rPr>
                <w:rFonts w:ascii="Times New Roman" w:hAnsi="Times New Roman" w:cs="Times New Roman"/>
                <w:sz w:val="28"/>
                <w:szCs w:val="28"/>
              </w:rPr>
            </w:pPr>
            <w:r>
              <w:rPr>
                <w:rFonts w:cs="Times New Roman"/>
                <w:sz w:val="28"/>
                <w:szCs w:val="28"/>
              </w:rPr>
            </w:r>
          </w:p>
        </w:tc>
        <w:tc>
          <w:tcPr>
            <w:tcW w:w="15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внутренней позиции школьника на уровне положительного отношения к школе.</w:t>
            </w:r>
          </w:p>
        </w:tc>
        <w:tc>
          <w:tcPr>
            <w:tcW w:w="19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p>
            <w:pPr>
              <w:pStyle w:val="Normal"/>
              <w:widowControl w:val="false"/>
              <w:shd w:val="clear" w:color="auto" w:fill="FFFFFF"/>
              <w:spacing w:lineRule="auto" w:line="240" w:before="0" w:after="0"/>
              <w:rPr>
                <w:rFonts w:ascii="Times New Roman" w:hAnsi="Times New Roman" w:cs="Times New Roman"/>
                <w:sz w:val="28"/>
                <w:szCs w:val="28"/>
              </w:rPr>
            </w:pPr>
            <w:r>
              <w:rPr>
                <w:rFonts w:cs="Times New Roman"/>
                <w:sz w:val="28"/>
                <w:szCs w:val="28"/>
              </w:rPr>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Развивать умение целеполагания и планирования предстоящего практического действия.</w:t>
            </w:r>
          </w:p>
        </w:tc>
        <w:tc>
          <w:tcPr>
            <w:tcW w:w="196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Представление о государственно символике (флаг, герб, гимн).</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cs="Times New Roman"/>
                <w:sz w:val="28"/>
                <w:szCs w:val="28"/>
              </w:rPr>
            </w:pPr>
            <w:r>
              <w:rPr>
                <w:rFonts w:cs="Times New Roman"/>
                <w:sz w:val="28"/>
                <w:szCs w:val="28"/>
              </w:rPr>
            </w:r>
          </w:p>
        </w:tc>
      </w:tr>
      <w:tr>
        <w:trPr>
          <w:trHeight w:val="1143"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32.</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Обобщающий урок по теме</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целенаправленных произвольных действий с различными предметами и материалами</w:t>
            </w:r>
          </w:p>
        </w:tc>
        <w:tc>
          <w:tcPr>
            <w:tcW w:w="15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понимать причины успешности   и   не успешности учебной деятельности</w:t>
            </w:r>
          </w:p>
        </w:tc>
        <w:tc>
          <w:tcPr>
            <w:tcW w:w="19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Умение принимать и сохранять направленность взгляд на говорящего взрослого, на задание.</w:t>
            </w:r>
          </w:p>
        </w:tc>
        <w:tc>
          <w:tcPr>
            <w:tcW w:w="19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Расширение представлений об окружающем мире.</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Формирование представлений об окружающем мире.</w:t>
            </w:r>
          </w:p>
        </w:tc>
      </w:tr>
      <w:tr>
        <w:trPr>
          <w:trHeight w:val="1524" w:hRule="atLeast"/>
        </w:trPr>
        <w:tc>
          <w:tcPr>
            <w:tcW w:w="5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33.</w:t>
            </w:r>
          </w:p>
        </w:tc>
        <w:tc>
          <w:tcPr>
            <w:tcW w:w="18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Повторение пройденного материала.</w:t>
            </w:r>
          </w:p>
        </w:tc>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1ч</w:t>
            </w:r>
          </w:p>
        </w:tc>
        <w:tc>
          <w:tcPr>
            <w:tcW w:w="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8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5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shd w:fill="FFFFFF" w:val="clear"/>
              </w:rPr>
            </w:pPr>
            <w:r>
              <w:rPr>
                <w:rFonts w:cs="Times New Roman"/>
                <w:sz w:val="28"/>
                <w:szCs w:val="28"/>
                <w:shd w:fill="FFFFFF" w:val="clear"/>
              </w:rPr>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shd w:fill="FFFFFF" w:val="clear"/>
              </w:rPr>
            </w:pPr>
            <w:r>
              <w:rPr>
                <w:rFonts w:cs="Times New Roman"/>
                <w:sz w:val="28"/>
                <w:szCs w:val="28"/>
                <w:shd w:fill="FFFFFF" w:val="clear"/>
              </w:rPr>
            </w:r>
          </w:p>
        </w:tc>
      </w:tr>
    </w:tbl>
    <w:p>
      <w:pPr>
        <w:pStyle w:val="NoSpacing"/>
        <w:rPr>
          <w:sz w:val="28"/>
          <w:szCs w:val="28"/>
        </w:rPr>
      </w:pPr>
      <w:r>
        <w:rPr>
          <w:sz w:val="28"/>
          <w:szCs w:val="28"/>
        </w:rPr>
      </w:r>
    </w:p>
    <w:p>
      <w:pPr>
        <w:pStyle w:val="Normal"/>
        <w:spacing w:lineRule="auto" w:line="240" w:before="0" w:after="0"/>
        <w:jc w:val="both"/>
        <w:rPr>
          <w:sz w:val="28"/>
          <w:szCs w:val="28"/>
        </w:rPr>
      </w:pPr>
      <w:r>
        <w:rPr>
          <w:sz w:val="28"/>
          <w:szCs w:val="28"/>
        </w:rPr>
      </w:r>
    </w:p>
    <w:p>
      <w:pPr>
        <w:pStyle w:val="ListParagraph"/>
        <w:numPr>
          <w:ilvl w:val="0"/>
          <w:numId w:val="22"/>
        </w:numPr>
        <w:spacing w:lineRule="auto" w:line="240" w:before="0" w:after="0"/>
        <w:contextualSpacing/>
        <w:jc w:val="both"/>
        <w:rPr>
          <w:sz w:val="28"/>
          <w:szCs w:val="28"/>
        </w:rPr>
      </w:pPr>
      <w:r>
        <w:rPr>
          <w:sz w:val="28"/>
          <w:szCs w:val="28"/>
        </w:rPr>
      </w:r>
    </w:p>
    <w:p>
      <w:pPr>
        <w:pStyle w:val="Normal"/>
        <w:spacing w:before="0" w:after="0"/>
        <w:contextualSpacing/>
        <w:jc w:val="center"/>
        <w:rPr>
          <w:sz w:val="28"/>
          <w:szCs w:val="28"/>
        </w:rPr>
      </w:pPr>
      <w:r>
        <w:rPr>
          <w:sz w:val="28"/>
          <w:szCs w:val="28"/>
        </w:rPr>
      </w:r>
    </w:p>
    <w:p>
      <w:pPr>
        <w:pStyle w:val="Normal"/>
        <w:widowControl w:val="false"/>
        <w:spacing w:lineRule="auto" w:line="350" w:before="57" w:after="0"/>
        <w:contextualSpacing/>
        <w:jc w:val="center"/>
        <w:rPr>
          <w:sz w:val="28"/>
          <w:szCs w:val="28"/>
        </w:rPr>
      </w:pPr>
      <w:r>
        <w:rPr>
          <w:b/>
          <w:sz w:val="28"/>
          <w:szCs w:val="28"/>
          <w:lang w:eastAsia="en-US"/>
        </w:rPr>
        <w:t>МАТЕРИАЛЬНО-ТЕХНИЧЕСКОЕ</w:t>
      </w:r>
      <w:r>
        <w:rPr>
          <w:b/>
          <w:spacing w:val="-67"/>
          <w:sz w:val="28"/>
          <w:szCs w:val="28"/>
          <w:lang w:eastAsia="en-US"/>
        </w:rPr>
        <w:t xml:space="preserve">    </w:t>
      </w:r>
      <w:r>
        <w:rPr>
          <w:b/>
          <w:sz w:val="28"/>
          <w:szCs w:val="28"/>
          <w:lang w:eastAsia="en-US"/>
        </w:rPr>
        <w:t>ОБЕСПЕЧЕНИЕ</w:t>
      </w:r>
    </w:p>
    <w:p>
      <w:pPr>
        <w:pStyle w:val="Normal"/>
        <w:widowControl w:val="false"/>
        <w:numPr>
          <w:ilvl w:val="0"/>
          <w:numId w:val="0"/>
        </w:numPr>
        <w:spacing w:before="214" w:after="0"/>
        <w:ind w:left="399" w:hanging="0"/>
        <w:contextualSpacing/>
        <w:outlineLvl w:val="0"/>
        <w:rPr>
          <w:sz w:val="28"/>
          <w:szCs w:val="28"/>
        </w:rPr>
      </w:pPr>
      <w:r>
        <w:rPr>
          <w:b/>
          <w:bCs/>
          <w:i/>
          <w:iCs/>
          <w:sz w:val="28"/>
          <w:szCs w:val="28"/>
          <w:lang w:eastAsia="en-US"/>
        </w:rPr>
        <w:t>Учебно-методическое:</w:t>
      </w:r>
    </w:p>
    <w:p>
      <w:pPr>
        <w:pStyle w:val="Normal"/>
        <w:widowControl w:val="false"/>
        <w:numPr>
          <w:ilvl w:val="0"/>
          <w:numId w:val="1"/>
        </w:numPr>
        <w:tabs>
          <w:tab w:val="clear" w:pos="708"/>
          <w:tab w:val="left" w:pos="564" w:leader="none"/>
        </w:tabs>
        <w:spacing w:before="196" w:after="0"/>
        <w:ind w:left="563" w:hanging="165"/>
        <w:contextualSpacing/>
        <w:rPr>
          <w:sz w:val="28"/>
          <w:szCs w:val="28"/>
        </w:rPr>
      </w:pPr>
      <w:r>
        <w:rPr>
          <w:sz w:val="28"/>
          <w:szCs w:val="28"/>
          <w:lang w:eastAsia="en-US"/>
        </w:rPr>
        <w:t>Коммуникативные</w:t>
      </w:r>
      <w:r>
        <w:rPr>
          <w:spacing w:val="-7"/>
          <w:sz w:val="28"/>
          <w:szCs w:val="28"/>
          <w:lang w:eastAsia="en-US"/>
        </w:rPr>
        <w:t xml:space="preserve"> </w:t>
      </w:r>
      <w:r>
        <w:rPr>
          <w:sz w:val="28"/>
          <w:szCs w:val="28"/>
          <w:lang w:eastAsia="en-US"/>
        </w:rPr>
        <w:t>символы;</w:t>
      </w:r>
    </w:p>
    <w:p>
      <w:pPr>
        <w:pStyle w:val="Normal"/>
        <w:widowControl w:val="false"/>
        <w:numPr>
          <w:ilvl w:val="0"/>
          <w:numId w:val="1"/>
        </w:numPr>
        <w:tabs>
          <w:tab w:val="clear" w:pos="708"/>
          <w:tab w:val="left" w:pos="636" w:leader="none"/>
        </w:tabs>
        <w:spacing w:before="197" w:after="0"/>
        <w:ind w:left="399" w:right="412" w:hanging="231"/>
        <w:contextualSpacing/>
        <w:rPr>
          <w:sz w:val="28"/>
          <w:szCs w:val="28"/>
        </w:rPr>
      </w:pPr>
      <w:r>
        <w:rPr>
          <w:sz w:val="28"/>
          <w:szCs w:val="28"/>
          <w:lang w:eastAsia="en-US"/>
        </w:rPr>
        <w:t>картины,</w:t>
      </w:r>
      <w:r>
        <w:rPr>
          <w:spacing w:val="1"/>
          <w:sz w:val="28"/>
          <w:szCs w:val="28"/>
          <w:lang w:eastAsia="en-US"/>
        </w:rPr>
        <w:t xml:space="preserve"> </w:t>
      </w:r>
      <w:r>
        <w:rPr>
          <w:sz w:val="28"/>
          <w:szCs w:val="28"/>
          <w:lang w:eastAsia="en-US"/>
        </w:rPr>
        <w:t>наглядные</w:t>
      </w:r>
      <w:r>
        <w:rPr>
          <w:spacing w:val="1"/>
          <w:sz w:val="28"/>
          <w:szCs w:val="28"/>
          <w:lang w:eastAsia="en-US"/>
        </w:rPr>
        <w:t xml:space="preserve"> </w:t>
      </w:r>
      <w:r>
        <w:rPr>
          <w:sz w:val="28"/>
          <w:szCs w:val="28"/>
          <w:lang w:eastAsia="en-US"/>
        </w:rPr>
        <w:t>пособия;</w:t>
      </w:r>
      <w:r>
        <w:rPr>
          <w:spacing w:val="1"/>
          <w:sz w:val="28"/>
          <w:szCs w:val="28"/>
          <w:lang w:eastAsia="en-US"/>
        </w:rPr>
        <w:t xml:space="preserve"> </w:t>
      </w:r>
      <w:r>
        <w:rPr>
          <w:sz w:val="28"/>
          <w:szCs w:val="28"/>
          <w:lang w:eastAsia="en-US"/>
        </w:rPr>
        <w:t>-</w:t>
      </w:r>
      <w:r>
        <w:rPr>
          <w:spacing w:val="1"/>
          <w:sz w:val="28"/>
          <w:szCs w:val="28"/>
          <w:lang w:eastAsia="en-US"/>
        </w:rPr>
        <w:t xml:space="preserve"> </w:t>
      </w:r>
      <w:r>
        <w:rPr>
          <w:sz w:val="28"/>
          <w:szCs w:val="28"/>
          <w:lang w:eastAsia="en-US"/>
        </w:rPr>
        <w:t>предметов</w:t>
      </w:r>
      <w:r>
        <w:rPr>
          <w:spacing w:val="1"/>
          <w:sz w:val="28"/>
          <w:szCs w:val="28"/>
          <w:lang w:eastAsia="en-US"/>
        </w:rPr>
        <w:t xml:space="preserve"> </w:t>
      </w:r>
      <w:r>
        <w:rPr>
          <w:sz w:val="28"/>
          <w:szCs w:val="28"/>
          <w:lang w:eastAsia="en-US"/>
        </w:rPr>
        <w:t>различной̆</w:t>
      </w:r>
      <w:r>
        <w:rPr>
          <w:spacing w:val="1"/>
          <w:sz w:val="28"/>
          <w:szCs w:val="28"/>
          <w:lang w:eastAsia="en-US"/>
        </w:rPr>
        <w:t xml:space="preserve"> </w:t>
      </w:r>
      <w:r>
        <w:rPr>
          <w:sz w:val="28"/>
          <w:szCs w:val="28"/>
          <w:lang w:eastAsia="en-US"/>
        </w:rPr>
        <w:t>формы,</w:t>
      </w:r>
      <w:r>
        <w:rPr>
          <w:spacing w:val="1"/>
          <w:sz w:val="28"/>
          <w:szCs w:val="28"/>
          <w:lang w:eastAsia="en-US"/>
        </w:rPr>
        <w:t xml:space="preserve"> </w:t>
      </w:r>
      <w:r>
        <w:rPr>
          <w:sz w:val="28"/>
          <w:szCs w:val="28"/>
          <w:lang w:eastAsia="en-US"/>
        </w:rPr>
        <w:t>величины,</w:t>
      </w:r>
      <w:r>
        <w:rPr>
          <w:spacing w:val="-67"/>
          <w:sz w:val="28"/>
          <w:szCs w:val="28"/>
          <w:lang w:eastAsia="en-US"/>
        </w:rPr>
        <w:t xml:space="preserve"> </w:t>
      </w:r>
      <w:r>
        <w:rPr>
          <w:sz w:val="28"/>
          <w:szCs w:val="28"/>
          <w:lang w:eastAsia="en-US"/>
        </w:rPr>
        <w:t>цвета;</w:t>
      </w:r>
    </w:p>
    <w:p>
      <w:pPr>
        <w:pStyle w:val="Normal"/>
        <w:widowControl w:val="false"/>
        <w:numPr>
          <w:ilvl w:val="0"/>
          <w:numId w:val="1"/>
        </w:numPr>
        <w:tabs>
          <w:tab w:val="clear" w:pos="708"/>
          <w:tab w:val="left" w:pos="569" w:leader="none"/>
          <w:tab w:val="left" w:pos="5050" w:leader="none"/>
          <w:tab w:val="left" w:pos="5404" w:leader="none"/>
          <w:tab w:val="left" w:pos="7509" w:leader="none"/>
        </w:tabs>
        <w:spacing w:before="201" w:after="0"/>
        <w:ind w:left="399" w:right="409" w:hanging="231"/>
        <w:contextualSpacing/>
        <w:rPr>
          <w:sz w:val="28"/>
          <w:szCs w:val="28"/>
        </w:rPr>
      </w:pPr>
      <w:r>
        <w:rPr>
          <w:sz w:val="28"/>
          <w:szCs w:val="28"/>
          <w:lang w:eastAsia="en-US"/>
        </w:rPr>
        <w:t>граф.схемы,</w:t>
      </w:r>
      <w:r>
        <w:rPr>
          <w:spacing w:val="1"/>
          <w:sz w:val="28"/>
          <w:szCs w:val="28"/>
          <w:lang w:eastAsia="en-US"/>
        </w:rPr>
        <w:t xml:space="preserve"> </w:t>
      </w:r>
      <w:r>
        <w:rPr>
          <w:sz w:val="28"/>
          <w:szCs w:val="28"/>
          <w:lang w:eastAsia="en-US"/>
        </w:rPr>
        <w:t>таблицы-пиктограммы</w:t>
        <w:tab/>
        <w:t>с</w:t>
        <w:tab/>
        <w:t>изображениями</w:t>
        <w:tab/>
        <w:t>занятий, моментов</w:t>
      </w:r>
      <w:r>
        <w:rPr>
          <w:spacing w:val="-67"/>
          <w:sz w:val="28"/>
          <w:szCs w:val="28"/>
          <w:lang w:eastAsia="en-US"/>
        </w:rPr>
        <w:t xml:space="preserve"> </w:t>
      </w:r>
      <w:r>
        <w:rPr>
          <w:sz w:val="28"/>
          <w:szCs w:val="28"/>
          <w:lang w:eastAsia="en-US"/>
        </w:rPr>
        <w:t>и др.</w:t>
      </w:r>
      <w:r>
        <w:rPr>
          <w:spacing w:val="4"/>
          <w:sz w:val="28"/>
          <w:szCs w:val="28"/>
          <w:lang w:eastAsia="en-US"/>
        </w:rPr>
        <w:t xml:space="preserve"> </w:t>
      </w:r>
      <w:r>
        <w:rPr>
          <w:sz w:val="28"/>
          <w:szCs w:val="28"/>
          <w:lang w:eastAsia="en-US"/>
        </w:rPr>
        <w:t>событий;</w:t>
      </w:r>
    </w:p>
    <w:p>
      <w:pPr>
        <w:pStyle w:val="Normal"/>
        <w:widowControl w:val="false"/>
        <w:numPr>
          <w:ilvl w:val="0"/>
          <w:numId w:val="1"/>
        </w:numPr>
        <w:tabs>
          <w:tab w:val="clear" w:pos="708"/>
          <w:tab w:val="left" w:pos="564" w:leader="none"/>
        </w:tabs>
        <w:spacing w:before="201" w:after="0"/>
        <w:ind w:left="563" w:hanging="165"/>
        <w:contextualSpacing/>
        <w:rPr>
          <w:sz w:val="28"/>
          <w:szCs w:val="28"/>
        </w:rPr>
      </w:pPr>
      <w:r>
        <w:rPr>
          <w:sz w:val="28"/>
          <w:szCs w:val="28"/>
          <w:lang w:eastAsia="en-US"/>
        </w:rPr>
        <w:t>невербальные</w:t>
      </w:r>
      <w:r>
        <w:rPr>
          <w:spacing w:val="-6"/>
          <w:sz w:val="28"/>
          <w:szCs w:val="28"/>
          <w:lang w:eastAsia="en-US"/>
        </w:rPr>
        <w:t xml:space="preserve"> </w:t>
      </w:r>
      <w:r>
        <w:rPr>
          <w:sz w:val="28"/>
          <w:szCs w:val="28"/>
          <w:lang w:eastAsia="en-US"/>
        </w:rPr>
        <w:t>средства</w:t>
      </w:r>
      <w:r>
        <w:rPr>
          <w:spacing w:val="-6"/>
          <w:sz w:val="28"/>
          <w:szCs w:val="28"/>
          <w:lang w:eastAsia="en-US"/>
        </w:rPr>
        <w:t xml:space="preserve"> </w:t>
      </w:r>
      <w:r>
        <w:rPr>
          <w:sz w:val="28"/>
          <w:szCs w:val="28"/>
          <w:lang w:eastAsia="en-US"/>
        </w:rPr>
        <w:t>общения</w:t>
      </w:r>
      <w:r>
        <w:rPr>
          <w:spacing w:val="-6"/>
          <w:sz w:val="28"/>
          <w:szCs w:val="28"/>
          <w:lang w:eastAsia="en-US"/>
        </w:rPr>
        <w:t xml:space="preserve"> </w:t>
      </w:r>
      <w:r>
        <w:rPr>
          <w:sz w:val="28"/>
          <w:szCs w:val="28"/>
          <w:lang w:eastAsia="en-US"/>
        </w:rPr>
        <w:t>(жест,</w:t>
      </w:r>
      <w:r>
        <w:rPr>
          <w:spacing w:val="-1"/>
          <w:sz w:val="28"/>
          <w:szCs w:val="28"/>
          <w:lang w:eastAsia="en-US"/>
        </w:rPr>
        <w:t xml:space="preserve"> </w:t>
      </w:r>
      <w:r>
        <w:rPr>
          <w:sz w:val="28"/>
          <w:szCs w:val="28"/>
          <w:lang w:eastAsia="en-US"/>
        </w:rPr>
        <w:t>мимика,</w:t>
      </w:r>
      <w:r>
        <w:rPr>
          <w:spacing w:val="-4"/>
          <w:sz w:val="28"/>
          <w:szCs w:val="28"/>
          <w:lang w:eastAsia="en-US"/>
        </w:rPr>
        <w:t xml:space="preserve"> </w:t>
      </w:r>
      <w:r>
        <w:rPr>
          <w:sz w:val="28"/>
          <w:szCs w:val="28"/>
          <w:lang w:eastAsia="en-US"/>
        </w:rPr>
        <w:t>голос);</w:t>
      </w:r>
    </w:p>
    <w:p>
      <w:pPr>
        <w:pStyle w:val="Normal"/>
        <w:widowControl w:val="false"/>
        <w:numPr>
          <w:ilvl w:val="0"/>
          <w:numId w:val="1"/>
        </w:numPr>
        <w:tabs>
          <w:tab w:val="clear" w:pos="708"/>
          <w:tab w:val="left" w:pos="564" w:leader="none"/>
        </w:tabs>
        <w:spacing w:before="202" w:after="0"/>
        <w:ind w:left="563" w:hanging="165"/>
        <w:contextualSpacing/>
        <w:rPr>
          <w:sz w:val="28"/>
          <w:szCs w:val="28"/>
        </w:rPr>
      </w:pPr>
      <w:r>
        <w:rPr>
          <w:sz w:val="28"/>
          <w:szCs w:val="28"/>
          <w:lang w:eastAsia="en-US"/>
        </w:rPr>
        <w:t>электронные</w:t>
      </w:r>
      <w:r>
        <w:rPr>
          <w:spacing w:val="-8"/>
          <w:sz w:val="28"/>
          <w:szCs w:val="28"/>
          <w:lang w:eastAsia="en-US"/>
        </w:rPr>
        <w:t xml:space="preserve"> </w:t>
      </w:r>
      <w:r>
        <w:rPr>
          <w:sz w:val="28"/>
          <w:szCs w:val="28"/>
          <w:lang w:eastAsia="en-US"/>
        </w:rPr>
        <w:t>презентации;</w:t>
      </w:r>
    </w:p>
    <w:p>
      <w:pPr>
        <w:pStyle w:val="Normal"/>
        <w:widowControl w:val="false"/>
        <w:numPr>
          <w:ilvl w:val="0"/>
          <w:numId w:val="1"/>
        </w:numPr>
        <w:tabs>
          <w:tab w:val="clear" w:pos="708"/>
          <w:tab w:val="left" w:pos="564" w:leader="none"/>
        </w:tabs>
        <w:spacing w:before="196" w:after="0"/>
        <w:ind w:left="563" w:hanging="165"/>
        <w:contextualSpacing/>
        <w:rPr>
          <w:sz w:val="28"/>
          <w:szCs w:val="28"/>
        </w:rPr>
      </w:pPr>
      <w:r>
        <w:rPr>
          <w:sz w:val="28"/>
          <w:szCs w:val="28"/>
          <w:lang w:eastAsia="en-US"/>
        </w:rPr>
        <w:t>дидактическе</w:t>
      </w:r>
      <w:r>
        <w:rPr>
          <w:spacing w:val="-3"/>
          <w:sz w:val="28"/>
          <w:szCs w:val="28"/>
          <w:lang w:eastAsia="en-US"/>
        </w:rPr>
        <w:t xml:space="preserve"> </w:t>
      </w:r>
      <w:r>
        <w:rPr>
          <w:sz w:val="28"/>
          <w:szCs w:val="28"/>
          <w:lang w:eastAsia="en-US"/>
        </w:rPr>
        <w:t>игры</w:t>
      </w:r>
      <w:r>
        <w:rPr>
          <w:spacing w:val="-4"/>
          <w:sz w:val="28"/>
          <w:szCs w:val="28"/>
          <w:lang w:eastAsia="en-US"/>
        </w:rPr>
        <w:t xml:space="preserve"> </w:t>
      </w:r>
      <w:r>
        <w:rPr>
          <w:sz w:val="28"/>
          <w:szCs w:val="28"/>
          <w:lang w:eastAsia="en-US"/>
        </w:rPr>
        <w:t>по</w:t>
      </w:r>
      <w:r>
        <w:rPr>
          <w:spacing w:val="-4"/>
          <w:sz w:val="28"/>
          <w:szCs w:val="28"/>
          <w:lang w:eastAsia="en-US"/>
        </w:rPr>
        <w:t xml:space="preserve"> </w:t>
      </w:r>
      <w:r>
        <w:rPr>
          <w:sz w:val="28"/>
          <w:szCs w:val="28"/>
          <w:lang w:eastAsia="en-US"/>
        </w:rPr>
        <w:t>лексическим</w:t>
      </w:r>
      <w:r>
        <w:rPr>
          <w:spacing w:val="-3"/>
          <w:sz w:val="28"/>
          <w:szCs w:val="28"/>
          <w:lang w:eastAsia="en-US"/>
        </w:rPr>
        <w:t xml:space="preserve"> </w:t>
      </w:r>
      <w:r>
        <w:rPr>
          <w:sz w:val="28"/>
          <w:szCs w:val="28"/>
          <w:lang w:eastAsia="en-US"/>
        </w:rPr>
        <w:t>темам;</w:t>
      </w:r>
    </w:p>
    <w:p>
      <w:pPr>
        <w:pStyle w:val="Normal"/>
        <w:widowControl w:val="false"/>
        <w:numPr>
          <w:ilvl w:val="0"/>
          <w:numId w:val="1"/>
        </w:numPr>
        <w:tabs>
          <w:tab w:val="clear" w:pos="708"/>
          <w:tab w:val="left" w:pos="564" w:leader="none"/>
        </w:tabs>
        <w:spacing w:before="202" w:after="0"/>
        <w:ind w:left="563" w:hanging="165"/>
        <w:contextualSpacing/>
        <w:rPr>
          <w:sz w:val="28"/>
          <w:szCs w:val="28"/>
        </w:rPr>
      </w:pPr>
      <w:r>
        <w:rPr>
          <w:sz w:val="28"/>
          <w:szCs w:val="28"/>
          <w:lang w:eastAsia="en-US"/>
        </w:rPr>
        <w:t>шнуровки,</w:t>
      </w:r>
      <w:r>
        <w:rPr>
          <w:spacing w:val="-2"/>
          <w:sz w:val="28"/>
          <w:szCs w:val="28"/>
          <w:lang w:eastAsia="en-US"/>
        </w:rPr>
        <w:t xml:space="preserve"> </w:t>
      </w:r>
      <w:r>
        <w:rPr>
          <w:sz w:val="28"/>
          <w:szCs w:val="28"/>
          <w:lang w:eastAsia="en-US"/>
        </w:rPr>
        <w:t>липучки;</w:t>
      </w:r>
    </w:p>
    <w:p>
      <w:pPr>
        <w:pStyle w:val="Normal"/>
        <w:widowControl w:val="false"/>
        <w:numPr>
          <w:ilvl w:val="0"/>
          <w:numId w:val="1"/>
        </w:numPr>
        <w:tabs>
          <w:tab w:val="clear" w:pos="708"/>
          <w:tab w:val="left" w:pos="564" w:leader="none"/>
        </w:tabs>
        <w:spacing w:before="201" w:after="0"/>
        <w:ind w:left="563" w:hanging="165"/>
        <w:contextualSpacing/>
        <w:rPr>
          <w:sz w:val="28"/>
          <w:szCs w:val="28"/>
        </w:rPr>
      </w:pPr>
      <w:r>
        <w:rPr>
          <w:sz w:val="28"/>
          <w:szCs w:val="28"/>
          <w:lang w:eastAsia="en-US"/>
        </w:rPr>
        <w:t>посуда-вставления</w:t>
      </w:r>
      <w:r>
        <w:rPr>
          <w:spacing w:val="-8"/>
          <w:sz w:val="28"/>
          <w:szCs w:val="28"/>
          <w:lang w:eastAsia="en-US"/>
        </w:rPr>
        <w:t xml:space="preserve"> </w:t>
      </w:r>
      <w:r>
        <w:rPr>
          <w:sz w:val="28"/>
          <w:szCs w:val="28"/>
          <w:lang w:eastAsia="en-US"/>
        </w:rPr>
        <w:t>(стаканчики</w:t>
      </w:r>
      <w:r>
        <w:rPr>
          <w:spacing w:val="-8"/>
          <w:sz w:val="28"/>
          <w:szCs w:val="28"/>
          <w:lang w:eastAsia="en-US"/>
        </w:rPr>
        <w:t xml:space="preserve"> </w:t>
      </w:r>
      <w:r>
        <w:rPr>
          <w:sz w:val="28"/>
          <w:szCs w:val="28"/>
          <w:lang w:eastAsia="en-US"/>
        </w:rPr>
        <w:t>одинаковой</w:t>
      </w:r>
      <w:r>
        <w:rPr>
          <w:spacing w:val="-7"/>
          <w:sz w:val="28"/>
          <w:szCs w:val="28"/>
          <w:lang w:eastAsia="en-US"/>
        </w:rPr>
        <w:t xml:space="preserve"> </w:t>
      </w:r>
      <w:r>
        <w:rPr>
          <w:sz w:val="28"/>
          <w:szCs w:val="28"/>
          <w:lang w:eastAsia="en-US"/>
        </w:rPr>
        <w:t>величины);</w:t>
      </w:r>
    </w:p>
    <w:p>
      <w:pPr>
        <w:pStyle w:val="Normal"/>
        <w:widowControl w:val="false"/>
        <w:numPr>
          <w:ilvl w:val="0"/>
          <w:numId w:val="1"/>
        </w:numPr>
        <w:tabs>
          <w:tab w:val="clear" w:pos="708"/>
          <w:tab w:val="left" w:pos="564" w:leader="none"/>
        </w:tabs>
        <w:spacing w:before="201" w:after="0"/>
        <w:ind w:left="563" w:hanging="165"/>
        <w:contextualSpacing/>
        <w:rPr>
          <w:sz w:val="28"/>
          <w:szCs w:val="28"/>
        </w:rPr>
      </w:pPr>
      <w:r>
        <w:rPr>
          <w:sz w:val="28"/>
          <w:szCs w:val="28"/>
          <w:lang w:eastAsia="en-US"/>
        </w:rPr>
        <w:t>столовые</w:t>
      </w:r>
      <w:r>
        <w:rPr>
          <w:spacing w:val="-4"/>
          <w:sz w:val="28"/>
          <w:szCs w:val="28"/>
          <w:lang w:eastAsia="en-US"/>
        </w:rPr>
        <w:t xml:space="preserve"> </w:t>
      </w:r>
      <w:r>
        <w:rPr>
          <w:sz w:val="28"/>
          <w:szCs w:val="28"/>
          <w:lang w:eastAsia="en-US"/>
        </w:rPr>
        <w:t>приборы;</w:t>
      </w:r>
    </w:p>
    <w:p>
      <w:pPr>
        <w:pStyle w:val="Normal"/>
        <w:widowControl w:val="false"/>
        <w:numPr>
          <w:ilvl w:val="0"/>
          <w:numId w:val="1"/>
        </w:numPr>
        <w:tabs>
          <w:tab w:val="clear" w:pos="708"/>
          <w:tab w:val="left" w:pos="564" w:leader="none"/>
        </w:tabs>
        <w:spacing w:before="197" w:after="0"/>
        <w:ind w:left="563" w:hanging="165"/>
        <w:contextualSpacing/>
        <w:rPr>
          <w:sz w:val="28"/>
          <w:szCs w:val="28"/>
        </w:rPr>
      </w:pPr>
      <w:r>
        <w:rPr>
          <w:sz w:val="28"/>
          <w:szCs w:val="28"/>
          <w:lang w:eastAsia="en-US"/>
        </w:rPr>
        <w:t>паззлы,</w:t>
      </w:r>
      <w:r>
        <w:rPr>
          <w:spacing w:val="-3"/>
          <w:sz w:val="28"/>
          <w:szCs w:val="28"/>
          <w:lang w:eastAsia="en-US"/>
        </w:rPr>
        <w:t xml:space="preserve"> </w:t>
      </w:r>
      <w:r>
        <w:rPr>
          <w:sz w:val="28"/>
          <w:szCs w:val="28"/>
          <w:lang w:eastAsia="en-US"/>
        </w:rPr>
        <w:t>лото,</w:t>
      </w:r>
      <w:r>
        <w:rPr>
          <w:spacing w:val="-3"/>
          <w:sz w:val="28"/>
          <w:szCs w:val="28"/>
          <w:lang w:eastAsia="en-US"/>
        </w:rPr>
        <w:t xml:space="preserve"> </w:t>
      </w:r>
      <w:r>
        <w:rPr>
          <w:sz w:val="28"/>
          <w:szCs w:val="28"/>
          <w:lang w:eastAsia="en-US"/>
        </w:rPr>
        <w:t>разрезные</w:t>
      </w:r>
      <w:r>
        <w:rPr>
          <w:spacing w:val="-3"/>
          <w:sz w:val="28"/>
          <w:szCs w:val="28"/>
          <w:lang w:eastAsia="en-US"/>
        </w:rPr>
        <w:t xml:space="preserve"> </w:t>
      </w:r>
      <w:r>
        <w:rPr>
          <w:sz w:val="28"/>
          <w:szCs w:val="28"/>
          <w:lang w:eastAsia="en-US"/>
        </w:rPr>
        <w:t>картинки;</w:t>
      </w:r>
    </w:p>
    <w:p>
      <w:pPr>
        <w:pStyle w:val="Normal"/>
        <w:widowControl w:val="false"/>
        <w:numPr>
          <w:ilvl w:val="0"/>
          <w:numId w:val="1"/>
        </w:numPr>
        <w:tabs>
          <w:tab w:val="clear" w:pos="708"/>
          <w:tab w:val="left" w:pos="593" w:leader="none"/>
          <w:tab w:val="left" w:pos="2058" w:leader="none"/>
          <w:tab w:val="left" w:pos="2767" w:leader="none"/>
          <w:tab w:val="left" w:pos="4618" w:leader="none"/>
          <w:tab w:val="left" w:pos="5188" w:leader="none"/>
        </w:tabs>
        <w:spacing w:before="201" w:after="0"/>
        <w:ind w:left="399" w:right="420" w:hanging="231"/>
        <w:contextualSpacing/>
        <w:rPr>
          <w:sz w:val="28"/>
          <w:szCs w:val="28"/>
        </w:rPr>
      </w:pPr>
      <w:r>
        <w:rPr>
          <w:sz w:val="28"/>
          <w:szCs w:val="28"/>
          <w:lang w:eastAsia="en-US"/>
        </w:rPr>
        <w:t>предметы</w:t>
        <w:tab/>
        <w:t>для</w:t>
        <w:tab/>
        <w:t>нанизывания</w:t>
        <w:tab/>
        <w:t>на</w:t>
        <w:tab/>
        <w:t>стержень,</w:t>
      </w:r>
      <w:r>
        <w:rPr>
          <w:spacing w:val="26"/>
          <w:sz w:val="28"/>
          <w:szCs w:val="28"/>
          <w:lang w:eastAsia="en-US"/>
        </w:rPr>
        <w:t xml:space="preserve"> </w:t>
      </w:r>
      <w:r>
        <w:rPr>
          <w:sz w:val="28"/>
          <w:szCs w:val="28"/>
          <w:lang w:eastAsia="en-US"/>
        </w:rPr>
        <w:t>шнур,</w:t>
      </w:r>
      <w:r>
        <w:rPr>
          <w:spacing w:val="26"/>
          <w:sz w:val="28"/>
          <w:szCs w:val="28"/>
          <w:lang w:eastAsia="en-US"/>
        </w:rPr>
        <w:t xml:space="preserve"> </w:t>
      </w:r>
      <w:r>
        <w:rPr>
          <w:sz w:val="28"/>
          <w:szCs w:val="28"/>
          <w:lang w:eastAsia="en-US"/>
        </w:rPr>
        <w:t>нить</w:t>
      </w:r>
      <w:r>
        <w:rPr>
          <w:spacing w:val="22"/>
          <w:sz w:val="28"/>
          <w:szCs w:val="28"/>
          <w:lang w:eastAsia="en-US"/>
        </w:rPr>
        <w:t xml:space="preserve"> </w:t>
      </w:r>
      <w:r>
        <w:rPr>
          <w:sz w:val="28"/>
          <w:szCs w:val="28"/>
          <w:lang w:eastAsia="en-US"/>
        </w:rPr>
        <w:t>(кольца,</w:t>
      </w:r>
      <w:r>
        <w:rPr>
          <w:spacing w:val="26"/>
          <w:sz w:val="28"/>
          <w:szCs w:val="28"/>
          <w:lang w:eastAsia="en-US"/>
        </w:rPr>
        <w:t xml:space="preserve"> </w:t>
      </w:r>
      <w:r>
        <w:rPr>
          <w:sz w:val="28"/>
          <w:szCs w:val="28"/>
          <w:lang w:eastAsia="en-US"/>
        </w:rPr>
        <w:t>шары,</w:t>
      </w:r>
      <w:r>
        <w:rPr>
          <w:spacing w:val="-67"/>
          <w:sz w:val="28"/>
          <w:szCs w:val="28"/>
          <w:lang w:eastAsia="en-US"/>
        </w:rPr>
        <w:t xml:space="preserve"> </w:t>
      </w:r>
      <w:r>
        <w:rPr>
          <w:sz w:val="28"/>
          <w:szCs w:val="28"/>
          <w:lang w:eastAsia="en-US"/>
        </w:rPr>
        <w:t>бусины);</w:t>
      </w:r>
    </w:p>
    <w:p>
      <w:pPr>
        <w:pStyle w:val="Normal"/>
        <w:widowControl w:val="false"/>
        <w:numPr>
          <w:ilvl w:val="0"/>
          <w:numId w:val="1"/>
        </w:numPr>
        <w:tabs>
          <w:tab w:val="clear" w:pos="708"/>
          <w:tab w:val="left" w:pos="564" w:leader="none"/>
          <w:tab w:val="left" w:pos="1910" w:leader="none"/>
          <w:tab w:val="left" w:pos="3290" w:leader="none"/>
          <w:tab w:val="left" w:pos="3914" w:leader="none"/>
        </w:tabs>
        <w:spacing w:before="201" w:after="0"/>
        <w:ind w:left="563" w:hanging="165"/>
        <w:contextualSpacing/>
        <w:rPr>
          <w:sz w:val="28"/>
          <w:szCs w:val="28"/>
        </w:rPr>
      </w:pPr>
      <w:r>
        <w:rPr>
          <w:sz w:val="28"/>
          <w:szCs w:val="28"/>
          <w:lang w:eastAsia="en-US"/>
        </w:rPr>
        <w:t>звучащие</w:t>
        <w:tab/>
        <w:t>предметы</w:t>
        <w:tab/>
        <w:t>для</w:t>
        <w:tab/>
        <w:t>встряхивания;</w:t>
      </w:r>
    </w:p>
    <w:p>
      <w:pPr>
        <w:pStyle w:val="Normal"/>
        <w:widowControl w:val="false"/>
        <w:spacing w:before="8" w:after="0"/>
        <w:contextualSpacing/>
        <w:rPr>
          <w:sz w:val="28"/>
          <w:szCs w:val="28"/>
          <w:lang w:eastAsia="en-US"/>
        </w:rPr>
      </w:pPr>
      <w:r>
        <w:rPr>
          <w:sz w:val="28"/>
          <w:szCs w:val="28"/>
          <w:lang w:eastAsia="en-US"/>
        </w:rPr>
      </w:r>
    </w:p>
    <w:tbl>
      <w:tblPr>
        <w:tblStyle w:val="TableNormal"/>
        <w:tblW w:w="9450" w:type="dxa"/>
        <w:jc w:val="left"/>
        <w:tblInd w:w="357" w:type="dxa"/>
        <w:tblLayout w:type="fixed"/>
        <w:tblCellMar>
          <w:top w:w="0" w:type="dxa"/>
          <w:left w:w="0" w:type="dxa"/>
          <w:bottom w:w="0" w:type="dxa"/>
          <w:right w:w="0" w:type="dxa"/>
        </w:tblCellMar>
        <w:tblLook w:noVBand="0" w:val="01e0" w:noHBand="0" w:lastColumn="1" w:firstColumn="1" w:lastRow="1" w:firstRow="1"/>
      </w:tblPr>
      <w:tblGrid>
        <w:gridCol w:w="1784"/>
        <w:gridCol w:w="3626"/>
        <w:gridCol w:w="1464"/>
        <w:gridCol w:w="2575"/>
      </w:tblGrid>
      <w:tr>
        <w:trPr>
          <w:trHeight w:val="315" w:hRule="atLeast"/>
        </w:trPr>
        <w:tc>
          <w:tcPr>
            <w:tcW w:w="1784" w:type="dxa"/>
            <w:tcBorders/>
          </w:tcPr>
          <w:p>
            <w:pPr>
              <w:pStyle w:val="Normal"/>
              <w:widowControl w:val="false"/>
              <w:tabs>
                <w:tab w:val="clear" w:pos="708"/>
                <w:tab w:val="left" w:pos="458" w:leader="none"/>
              </w:tabs>
              <w:suppressAutoHyphens w:val="true"/>
              <w:spacing w:before="0" w:after="0"/>
              <w:ind w:left="50" w:hanging="0"/>
              <w:contextualSpacing/>
              <w:jc w:val="left"/>
              <w:rPr>
                <w:sz w:val="28"/>
                <w:szCs w:val="28"/>
              </w:rPr>
            </w:pPr>
            <w:r>
              <w:rPr>
                <w:kern w:val="0"/>
                <w:sz w:val="28"/>
                <w:szCs w:val="28"/>
                <w:lang w:val="en-US" w:eastAsia="en-US" w:bidi="ar-SA"/>
              </w:rPr>
              <w:t>-</w:t>
              <w:tab/>
              <w:t>предметы</w:t>
            </w:r>
          </w:p>
        </w:tc>
        <w:tc>
          <w:tcPr>
            <w:tcW w:w="3626" w:type="dxa"/>
            <w:tcBorders/>
          </w:tcPr>
          <w:p>
            <w:pPr>
              <w:pStyle w:val="Normal"/>
              <w:widowControl w:val="false"/>
              <w:tabs>
                <w:tab w:val="clear" w:pos="708"/>
                <w:tab w:val="left" w:pos="1200" w:leader="none"/>
              </w:tabs>
              <w:suppressAutoHyphens w:val="true"/>
              <w:spacing w:before="0" w:after="0"/>
              <w:ind w:left="313" w:hanging="0"/>
              <w:contextualSpacing/>
              <w:jc w:val="left"/>
              <w:rPr>
                <w:sz w:val="28"/>
                <w:szCs w:val="28"/>
              </w:rPr>
            </w:pPr>
            <w:r>
              <w:rPr>
                <w:kern w:val="0"/>
                <w:sz w:val="28"/>
                <w:szCs w:val="28"/>
                <w:lang w:val="en-US" w:eastAsia="en-US" w:bidi="ar-SA"/>
              </w:rPr>
              <w:t>для</w:t>
              <w:tab/>
              <w:t>сжимания</w:t>
            </w:r>
            <w:r>
              <w:rPr>
                <w:spacing w:val="12"/>
                <w:kern w:val="0"/>
                <w:sz w:val="28"/>
                <w:szCs w:val="28"/>
                <w:lang w:val="en-US" w:eastAsia="en-US" w:bidi="ar-SA"/>
              </w:rPr>
              <w:t xml:space="preserve"> </w:t>
            </w:r>
            <w:r>
              <w:rPr>
                <w:kern w:val="0"/>
                <w:sz w:val="28"/>
                <w:szCs w:val="28"/>
                <w:lang w:val="en-US" w:eastAsia="en-US" w:bidi="ar-SA"/>
              </w:rPr>
              <w:t>(мячи</w:t>
            </w:r>
          </w:p>
        </w:tc>
        <w:tc>
          <w:tcPr>
            <w:tcW w:w="1464" w:type="dxa"/>
            <w:tcBorders/>
          </w:tcPr>
          <w:p>
            <w:pPr>
              <w:pStyle w:val="Normal"/>
              <w:widowControl w:val="false"/>
              <w:suppressAutoHyphens w:val="true"/>
              <w:spacing w:before="0" w:after="0"/>
              <w:ind w:left="74" w:right="106" w:hanging="0"/>
              <w:contextualSpacing/>
              <w:jc w:val="center"/>
              <w:rPr>
                <w:sz w:val="28"/>
                <w:szCs w:val="28"/>
              </w:rPr>
            </w:pPr>
            <w:r>
              <w:rPr>
                <w:kern w:val="0"/>
                <w:sz w:val="28"/>
                <w:szCs w:val="28"/>
                <w:lang w:val="en-US" w:eastAsia="en-US" w:bidi="ar-SA"/>
              </w:rPr>
              <w:t>различной̆</w:t>
            </w:r>
          </w:p>
        </w:tc>
        <w:tc>
          <w:tcPr>
            <w:tcW w:w="2575" w:type="dxa"/>
            <w:tcBorders/>
          </w:tcPr>
          <w:p>
            <w:pPr>
              <w:pStyle w:val="Normal"/>
              <w:widowControl w:val="false"/>
              <w:suppressAutoHyphens w:val="true"/>
              <w:spacing w:before="0" w:after="0"/>
              <w:ind w:right="47" w:hanging="0"/>
              <w:contextualSpacing/>
              <w:jc w:val="right"/>
              <w:rPr>
                <w:sz w:val="28"/>
                <w:szCs w:val="28"/>
              </w:rPr>
            </w:pPr>
            <w:r>
              <w:rPr>
                <w:kern w:val="0"/>
                <w:sz w:val="28"/>
                <w:szCs w:val="28"/>
                <w:lang w:val="en-US" w:eastAsia="en-US" w:bidi="ar-SA"/>
              </w:rPr>
              <w:t>фактуры,</w:t>
            </w:r>
            <w:r>
              <w:rPr>
                <w:spacing w:val="14"/>
                <w:kern w:val="0"/>
                <w:sz w:val="28"/>
                <w:szCs w:val="28"/>
                <w:lang w:val="en-US" w:eastAsia="en-US" w:bidi="ar-SA"/>
              </w:rPr>
              <w:t xml:space="preserve"> </w:t>
            </w:r>
            <w:r>
              <w:rPr>
                <w:kern w:val="0"/>
                <w:sz w:val="28"/>
                <w:szCs w:val="28"/>
                <w:lang w:val="en-US" w:eastAsia="en-US" w:bidi="ar-SA"/>
              </w:rPr>
              <w:t>разного</w:t>
            </w:r>
          </w:p>
        </w:tc>
      </w:tr>
      <w:tr>
        <w:trPr>
          <w:trHeight w:val="420" w:hRule="atLeast"/>
        </w:trPr>
        <w:tc>
          <w:tcPr>
            <w:tcW w:w="1784" w:type="dxa"/>
            <w:tcBorders/>
          </w:tcPr>
          <w:p>
            <w:pPr>
              <w:pStyle w:val="Normal"/>
              <w:widowControl w:val="false"/>
              <w:suppressAutoHyphens w:val="true"/>
              <w:spacing w:before="0" w:after="0"/>
              <w:ind w:left="50" w:hanging="0"/>
              <w:contextualSpacing/>
              <w:jc w:val="left"/>
              <w:rPr>
                <w:sz w:val="28"/>
                <w:szCs w:val="28"/>
              </w:rPr>
            </w:pPr>
            <w:r>
              <w:rPr>
                <w:kern w:val="0"/>
                <w:sz w:val="28"/>
                <w:szCs w:val="28"/>
                <w:lang w:val="en-US" w:eastAsia="en-US" w:bidi="ar-SA"/>
              </w:rPr>
              <w:t>диаметра);</w:t>
            </w:r>
          </w:p>
        </w:tc>
        <w:tc>
          <w:tcPr>
            <w:tcW w:w="3626" w:type="dxa"/>
            <w:tcBorders/>
          </w:tcPr>
          <w:p>
            <w:pPr>
              <w:pStyle w:val="Normal"/>
              <w:widowControl w:val="false"/>
              <w:suppressAutoHyphens w:val="true"/>
              <w:spacing w:before="0" w:after="0"/>
              <w:contextualSpacing/>
              <w:jc w:val="left"/>
              <w:rPr>
                <w:sz w:val="28"/>
                <w:szCs w:val="28"/>
                <w:lang w:eastAsia="en-US"/>
              </w:rPr>
            </w:pPr>
            <w:r>
              <w:rPr>
                <w:sz w:val="28"/>
                <w:szCs w:val="28"/>
                <w:lang w:eastAsia="en-US"/>
              </w:rPr>
            </w:r>
          </w:p>
        </w:tc>
        <w:tc>
          <w:tcPr>
            <w:tcW w:w="1464" w:type="dxa"/>
            <w:tcBorders/>
          </w:tcPr>
          <w:p>
            <w:pPr>
              <w:pStyle w:val="Normal"/>
              <w:widowControl w:val="false"/>
              <w:suppressAutoHyphens w:val="true"/>
              <w:spacing w:before="0" w:after="0"/>
              <w:contextualSpacing/>
              <w:jc w:val="left"/>
              <w:rPr>
                <w:sz w:val="28"/>
                <w:szCs w:val="28"/>
                <w:lang w:eastAsia="en-US"/>
              </w:rPr>
            </w:pPr>
            <w:r>
              <w:rPr>
                <w:sz w:val="28"/>
                <w:szCs w:val="28"/>
                <w:lang w:eastAsia="en-US"/>
              </w:rPr>
            </w:r>
          </w:p>
        </w:tc>
        <w:tc>
          <w:tcPr>
            <w:tcW w:w="2575" w:type="dxa"/>
            <w:tcBorders/>
          </w:tcPr>
          <w:p>
            <w:pPr>
              <w:pStyle w:val="Normal"/>
              <w:widowControl w:val="false"/>
              <w:suppressAutoHyphens w:val="true"/>
              <w:spacing w:before="0" w:after="0"/>
              <w:contextualSpacing/>
              <w:jc w:val="left"/>
              <w:rPr>
                <w:sz w:val="28"/>
                <w:szCs w:val="28"/>
                <w:lang w:eastAsia="en-US"/>
              </w:rPr>
            </w:pPr>
            <w:r>
              <w:rPr>
                <w:sz w:val="28"/>
                <w:szCs w:val="28"/>
                <w:lang w:eastAsia="en-US"/>
              </w:rPr>
            </w:r>
          </w:p>
        </w:tc>
      </w:tr>
      <w:tr>
        <w:trPr>
          <w:trHeight w:val="739" w:hRule="atLeast"/>
        </w:trPr>
        <w:tc>
          <w:tcPr>
            <w:tcW w:w="1784" w:type="dxa"/>
            <w:tcBorders/>
          </w:tcPr>
          <w:p>
            <w:pPr>
              <w:pStyle w:val="Normal"/>
              <w:widowControl w:val="false"/>
              <w:suppressAutoHyphens w:val="true"/>
              <w:spacing w:before="76" w:after="0"/>
              <w:ind w:left="50" w:right="148" w:hanging="0"/>
              <w:contextualSpacing/>
              <w:jc w:val="left"/>
              <w:rPr>
                <w:sz w:val="28"/>
                <w:szCs w:val="28"/>
              </w:rPr>
            </w:pPr>
            <w:r>
              <w:rPr>
                <w:kern w:val="0"/>
                <w:sz w:val="28"/>
                <w:szCs w:val="28"/>
                <w:lang w:val="en-US" w:eastAsia="en-US" w:bidi="ar-SA"/>
              </w:rPr>
              <w:t>-</w:t>
            </w:r>
            <w:r>
              <w:rPr>
                <w:spacing w:val="1"/>
                <w:kern w:val="0"/>
                <w:sz w:val="28"/>
                <w:szCs w:val="28"/>
                <w:lang w:val="en-US" w:eastAsia="en-US" w:bidi="ar-SA"/>
              </w:rPr>
              <w:t xml:space="preserve"> </w:t>
            </w:r>
            <w:r>
              <w:rPr>
                <w:kern w:val="0"/>
                <w:sz w:val="28"/>
                <w:szCs w:val="28"/>
                <w:lang w:val="en-US" w:eastAsia="en-US" w:bidi="ar-SA"/>
              </w:rPr>
              <w:t>различные</w:t>
            </w:r>
            <w:r>
              <w:rPr>
                <w:spacing w:val="1"/>
                <w:kern w:val="0"/>
                <w:sz w:val="28"/>
                <w:szCs w:val="28"/>
                <w:lang w:val="en-US" w:eastAsia="en-US" w:bidi="ar-SA"/>
              </w:rPr>
              <w:t xml:space="preserve"> </w:t>
            </w:r>
            <w:r>
              <w:rPr>
                <w:spacing w:val="-1"/>
                <w:kern w:val="0"/>
                <w:sz w:val="28"/>
                <w:szCs w:val="28"/>
                <w:lang w:val="en-US" w:eastAsia="en-US" w:bidi="ar-SA"/>
              </w:rPr>
              <w:t>природного);</w:t>
            </w:r>
          </w:p>
        </w:tc>
        <w:tc>
          <w:tcPr>
            <w:tcW w:w="3626" w:type="dxa"/>
            <w:tcBorders/>
          </w:tcPr>
          <w:p>
            <w:pPr>
              <w:pStyle w:val="Normal"/>
              <w:widowControl w:val="false"/>
              <w:suppressAutoHyphens w:val="true"/>
              <w:spacing w:before="91" w:after="0"/>
              <w:ind w:left="161" w:hanging="0"/>
              <w:contextualSpacing/>
              <w:jc w:val="left"/>
              <w:rPr>
                <w:sz w:val="28"/>
                <w:szCs w:val="28"/>
              </w:rPr>
            </w:pPr>
            <w:r>
              <w:rPr>
                <w:kern w:val="0"/>
                <w:sz w:val="28"/>
                <w:szCs w:val="28"/>
                <w:lang w:val="en-US" w:eastAsia="en-US" w:bidi="ar-SA"/>
              </w:rPr>
              <w:t>по</w:t>
            </w:r>
            <w:r>
              <w:rPr>
                <w:spacing w:val="59"/>
                <w:kern w:val="0"/>
                <w:sz w:val="28"/>
                <w:szCs w:val="28"/>
                <w:lang w:val="en-US" w:eastAsia="en-US" w:bidi="ar-SA"/>
              </w:rPr>
              <w:t xml:space="preserve"> </w:t>
            </w:r>
            <w:r>
              <w:rPr>
                <w:kern w:val="0"/>
                <w:sz w:val="28"/>
                <w:szCs w:val="28"/>
                <w:lang w:val="en-US" w:eastAsia="en-US" w:bidi="ar-SA"/>
              </w:rPr>
              <w:t>форме,</w:t>
            </w:r>
            <w:r>
              <w:rPr>
                <w:spacing w:val="63"/>
                <w:kern w:val="0"/>
                <w:sz w:val="28"/>
                <w:szCs w:val="28"/>
                <w:lang w:val="en-US" w:eastAsia="en-US" w:bidi="ar-SA"/>
              </w:rPr>
              <w:t xml:space="preserve"> </w:t>
            </w:r>
            <w:r>
              <w:rPr>
                <w:kern w:val="0"/>
                <w:sz w:val="28"/>
                <w:szCs w:val="28"/>
                <w:lang w:val="en-US" w:eastAsia="en-US" w:bidi="ar-SA"/>
              </w:rPr>
              <w:t>величине,</w:t>
            </w:r>
            <w:r>
              <w:rPr>
                <w:spacing w:val="62"/>
                <w:kern w:val="0"/>
                <w:sz w:val="28"/>
                <w:szCs w:val="28"/>
                <w:lang w:val="en-US" w:eastAsia="en-US" w:bidi="ar-SA"/>
              </w:rPr>
              <w:t xml:space="preserve"> </w:t>
            </w:r>
            <w:r>
              <w:rPr>
                <w:kern w:val="0"/>
                <w:sz w:val="28"/>
                <w:szCs w:val="28"/>
                <w:lang w:val="en-US" w:eastAsia="en-US" w:bidi="ar-SA"/>
              </w:rPr>
              <w:t>цвету</w:t>
            </w:r>
          </w:p>
        </w:tc>
        <w:tc>
          <w:tcPr>
            <w:tcW w:w="1464" w:type="dxa"/>
            <w:tcBorders/>
          </w:tcPr>
          <w:p>
            <w:pPr>
              <w:pStyle w:val="Normal"/>
              <w:widowControl w:val="false"/>
              <w:suppressAutoHyphens w:val="true"/>
              <w:spacing w:before="91" w:after="0"/>
              <w:ind w:left="74" w:right="41" w:hanging="0"/>
              <w:contextualSpacing/>
              <w:jc w:val="center"/>
              <w:rPr>
                <w:sz w:val="28"/>
                <w:szCs w:val="28"/>
              </w:rPr>
            </w:pPr>
            <w:r>
              <w:rPr>
                <w:kern w:val="0"/>
                <w:sz w:val="28"/>
                <w:szCs w:val="28"/>
                <w:lang w:val="en-US" w:eastAsia="en-US" w:bidi="ar-SA"/>
              </w:rPr>
              <w:t>наборы</w:t>
            </w:r>
          </w:p>
        </w:tc>
        <w:tc>
          <w:tcPr>
            <w:tcW w:w="2575" w:type="dxa"/>
            <w:tcBorders/>
          </w:tcPr>
          <w:p>
            <w:pPr>
              <w:pStyle w:val="Normal"/>
              <w:widowControl w:val="false"/>
              <w:tabs>
                <w:tab w:val="clear" w:pos="708"/>
                <w:tab w:val="left" w:pos="1984" w:leader="none"/>
              </w:tabs>
              <w:suppressAutoHyphens w:val="true"/>
              <w:spacing w:before="91" w:after="0"/>
              <w:ind w:right="59" w:hanging="0"/>
              <w:contextualSpacing/>
              <w:jc w:val="right"/>
              <w:rPr>
                <w:sz w:val="28"/>
                <w:szCs w:val="28"/>
              </w:rPr>
            </w:pPr>
            <w:r>
              <w:rPr>
                <w:kern w:val="0"/>
                <w:sz w:val="28"/>
                <w:szCs w:val="28"/>
                <w:lang w:val="en-US" w:eastAsia="en-US" w:bidi="ar-SA"/>
              </w:rPr>
              <w:t>материала</w:t>
            </w:r>
            <w:r>
              <w:rPr>
                <w:spacing w:val="62"/>
                <w:kern w:val="0"/>
                <w:sz w:val="28"/>
                <w:szCs w:val="28"/>
                <w:lang w:val="en-US" w:eastAsia="en-US" w:bidi="ar-SA"/>
              </w:rPr>
              <w:t xml:space="preserve"> </w:t>
            </w:r>
            <w:r>
              <w:rPr>
                <w:kern w:val="0"/>
                <w:sz w:val="28"/>
                <w:szCs w:val="28"/>
                <w:lang w:val="en-US" w:eastAsia="en-US" w:bidi="ar-SA"/>
              </w:rPr>
              <w:t>(в</w:t>
              <w:tab/>
              <w:t>т.ч.</w:t>
            </w:r>
          </w:p>
        </w:tc>
      </w:tr>
    </w:tbl>
    <w:p>
      <w:pPr>
        <w:pStyle w:val="Normal"/>
        <w:widowControl w:val="false"/>
        <w:numPr>
          <w:ilvl w:val="0"/>
          <w:numId w:val="1"/>
        </w:numPr>
        <w:tabs>
          <w:tab w:val="clear" w:pos="708"/>
          <w:tab w:val="left" w:pos="564" w:leader="none"/>
          <w:tab w:val="left" w:pos="1661" w:leader="none"/>
        </w:tabs>
        <w:spacing w:before="198" w:after="0"/>
        <w:ind w:left="563" w:hanging="165"/>
        <w:contextualSpacing/>
        <w:rPr>
          <w:sz w:val="28"/>
          <w:szCs w:val="28"/>
        </w:rPr>
      </w:pPr>
      <w:r>
        <w:rPr>
          <w:sz w:val="28"/>
          <w:szCs w:val="28"/>
          <w:lang w:eastAsia="en-US"/>
        </w:rPr>
        <w:t>наборы</w:t>
        <w:tab/>
        <w:t>предметов</w:t>
      </w:r>
      <w:r>
        <w:rPr>
          <w:spacing w:val="-6"/>
          <w:sz w:val="28"/>
          <w:szCs w:val="28"/>
          <w:lang w:eastAsia="en-US"/>
        </w:rPr>
        <w:t xml:space="preserve"> </w:t>
      </w:r>
      <w:r>
        <w:rPr>
          <w:sz w:val="28"/>
          <w:szCs w:val="28"/>
          <w:lang w:eastAsia="en-US"/>
        </w:rPr>
        <w:t>для</w:t>
      </w:r>
      <w:r>
        <w:rPr>
          <w:spacing w:val="-3"/>
          <w:sz w:val="28"/>
          <w:szCs w:val="28"/>
          <w:lang w:eastAsia="en-US"/>
        </w:rPr>
        <w:t xml:space="preserve"> </w:t>
      </w:r>
      <w:r>
        <w:rPr>
          <w:sz w:val="28"/>
          <w:szCs w:val="28"/>
          <w:lang w:eastAsia="en-US"/>
        </w:rPr>
        <w:t>занятий</w:t>
      </w:r>
      <w:r>
        <w:rPr>
          <w:spacing w:val="-4"/>
          <w:sz w:val="28"/>
          <w:szCs w:val="28"/>
          <w:lang w:eastAsia="en-US"/>
        </w:rPr>
        <w:t xml:space="preserve"> </w:t>
      </w:r>
      <w:r>
        <w:rPr>
          <w:sz w:val="28"/>
          <w:szCs w:val="28"/>
          <w:lang w:eastAsia="en-US"/>
        </w:rPr>
        <w:t>(«Нумикон»,</w:t>
      </w:r>
      <w:r>
        <w:rPr>
          <w:spacing w:val="-1"/>
          <w:sz w:val="28"/>
          <w:szCs w:val="28"/>
          <w:lang w:eastAsia="en-US"/>
        </w:rPr>
        <w:t xml:space="preserve"> </w:t>
      </w:r>
      <w:r>
        <w:rPr>
          <w:sz w:val="28"/>
          <w:szCs w:val="28"/>
          <w:lang w:eastAsia="en-US"/>
        </w:rPr>
        <w:t>Монтессори-материал</w:t>
      </w:r>
      <w:r>
        <w:rPr>
          <w:spacing w:val="-4"/>
          <w:sz w:val="28"/>
          <w:szCs w:val="28"/>
          <w:lang w:eastAsia="en-US"/>
        </w:rPr>
        <w:t xml:space="preserve"> </w:t>
      </w:r>
      <w:r>
        <w:rPr>
          <w:sz w:val="28"/>
          <w:szCs w:val="28"/>
          <w:lang w:eastAsia="en-US"/>
        </w:rPr>
        <w:t>и</w:t>
      </w:r>
      <w:r>
        <w:rPr>
          <w:spacing w:val="-5"/>
          <w:sz w:val="28"/>
          <w:szCs w:val="28"/>
          <w:lang w:eastAsia="en-US"/>
        </w:rPr>
        <w:t xml:space="preserve"> </w:t>
      </w:r>
      <w:r>
        <w:rPr>
          <w:sz w:val="28"/>
          <w:szCs w:val="28"/>
          <w:lang w:eastAsia="en-US"/>
        </w:rPr>
        <w:t>др.).</w:t>
      </w:r>
    </w:p>
    <w:p>
      <w:pPr>
        <w:pStyle w:val="Normal"/>
        <w:widowControl w:val="false"/>
        <w:spacing w:before="0" w:after="0"/>
        <w:contextualSpacing/>
        <w:rPr>
          <w:sz w:val="28"/>
          <w:szCs w:val="28"/>
          <w:lang w:eastAsia="en-US"/>
        </w:rPr>
      </w:pPr>
      <w:r>
        <w:rPr>
          <w:sz w:val="28"/>
          <w:szCs w:val="28"/>
          <w:lang w:eastAsia="en-US"/>
        </w:rPr>
      </w:r>
    </w:p>
    <w:p>
      <w:pPr>
        <w:pStyle w:val="Normal"/>
        <w:widowControl w:val="false"/>
        <w:numPr>
          <w:ilvl w:val="0"/>
          <w:numId w:val="0"/>
        </w:numPr>
        <w:spacing w:before="222" w:after="0"/>
        <w:ind w:left="399" w:hanging="0"/>
        <w:contextualSpacing/>
        <w:outlineLvl w:val="0"/>
        <w:rPr>
          <w:sz w:val="28"/>
          <w:szCs w:val="28"/>
        </w:rPr>
      </w:pPr>
      <w:r>
        <w:rPr>
          <w:b/>
          <w:bCs/>
          <w:i/>
          <w:iCs/>
          <w:sz w:val="28"/>
          <w:szCs w:val="28"/>
          <w:lang w:eastAsia="en-US"/>
        </w:rPr>
        <w:t>Материалы</w:t>
      </w:r>
      <w:r>
        <w:rPr>
          <w:b/>
          <w:bCs/>
          <w:i/>
          <w:iCs/>
          <w:spacing w:val="-4"/>
          <w:sz w:val="28"/>
          <w:szCs w:val="28"/>
          <w:lang w:eastAsia="en-US"/>
        </w:rPr>
        <w:t xml:space="preserve"> </w:t>
      </w:r>
      <w:r>
        <w:rPr>
          <w:b/>
          <w:bCs/>
          <w:i/>
          <w:iCs/>
          <w:sz w:val="28"/>
          <w:szCs w:val="28"/>
          <w:lang w:eastAsia="en-US"/>
        </w:rPr>
        <w:t>и</w:t>
      </w:r>
      <w:r>
        <w:rPr>
          <w:b/>
          <w:bCs/>
          <w:i/>
          <w:iCs/>
          <w:spacing w:val="-3"/>
          <w:sz w:val="28"/>
          <w:szCs w:val="28"/>
          <w:lang w:eastAsia="en-US"/>
        </w:rPr>
        <w:t xml:space="preserve"> </w:t>
      </w:r>
      <w:r>
        <w:rPr>
          <w:b/>
          <w:bCs/>
          <w:i/>
          <w:iCs/>
          <w:sz w:val="28"/>
          <w:szCs w:val="28"/>
          <w:lang w:eastAsia="en-US"/>
        </w:rPr>
        <w:t>оборудование</w:t>
      </w:r>
      <w:r>
        <w:rPr>
          <w:b/>
          <w:bCs/>
          <w:iCs/>
          <w:sz w:val="28"/>
          <w:szCs w:val="28"/>
          <w:lang w:eastAsia="en-US"/>
        </w:rPr>
        <w:t>:</w:t>
      </w:r>
    </w:p>
    <w:p>
      <w:pPr>
        <w:pStyle w:val="Normal"/>
        <w:widowControl w:val="false"/>
        <w:numPr>
          <w:ilvl w:val="0"/>
          <w:numId w:val="1"/>
        </w:numPr>
        <w:tabs>
          <w:tab w:val="clear" w:pos="708"/>
          <w:tab w:val="left" w:pos="895" w:leader="none"/>
        </w:tabs>
        <w:spacing w:lineRule="auto" w:line="240" w:before="192" w:after="0"/>
        <w:ind w:left="399" w:right="411" w:hanging="231"/>
        <w:contextualSpacing/>
        <w:jc w:val="both"/>
        <w:rPr>
          <w:sz w:val="28"/>
          <w:szCs w:val="28"/>
        </w:rPr>
      </w:pPr>
      <w:r>
        <w:rPr>
          <w:sz w:val="28"/>
          <w:szCs w:val="28"/>
          <w:lang w:eastAsia="en-US"/>
        </w:rPr>
        <w:t>технические</w:t>
      </w:r>
      <w:r>
        <w:rPr>
          <w:spacing w:val="1"/>
          <w:sz w:val="28"/>
          <w:szCs w:val="28"/>
          <w:lang w:eastAsia="en-US"/>
        </w:rPr>
        <w:t xml:space="preserve"> </w:t>
      </w:r>
      <w:r>
        <w:rPr>
          <w:sz w:val="28"/>
          <w:szCs w:val="28"/>
          <w:lang w:eastAsia="en-US"/>
        </w:rPr>
        <w:t>средства</w:t>
      </w:r>
      <w:r>
        <w:rPr>
          <w:spacing w:val="1"/>
          <w:sz w:val="28"/>
          <w:szCs w:val="28"/>
          <w:lang w:eastAsia="en-US"/>
        </w:rPr>
        <w:t xml:space="preserve"> </w:t>
      </w:r>
      <w:r>
        <w:rPr>
          <w:sz w:val="28"/>
          <w:szCs w:val="28"/>
          <w:lang w:eastAsia="en-US"/>
        </w:rPr>
        <w:t>обучения</w:t>
      </w:r>
      <w:r>
        <w:rPr>
          <w:spacing w:val="1"/>
          <w:sz w:val="28"/>
          <w:szCs w:val="28"/>
          <w:lang w:eastAsia="en-US"/>
        </w:rPr>
        <w:t xml:space="preserve"> </w:t>
      </w:r>
      <w:r>
        <w:rPr>
          <w:sz w:val="28"/>
          <w:szCs w:val="28"/>
          <w:lang w:eastAsia="en-US"/>
        </w:rPr>
        <w:t>(включая</w:t>
      </w:r>
      <w:r>
        <w:rPr>
          <w:spacing w:val="1"/>
          <w:sz w:val="28"/>
          <w:szCs w:val="28"/>
          <w:lang w:eastAsia="en-US"/>
        </w:rPr>
        <w:t xml:space="preserve"> </w:t>
      </w:r>
      <w:r>
        <w:rPr>
          <w:sz w:val="28"/>
          <w:szCs w:val="28"/>
          <w:lang w:eastAsia="en-US"/>
        </w:rPr>
        <w:t>специализированные</w:t>
      </w:r>
      <w:r>
        <w:rPr>
          <w:spacing w:val="1"/>
          <w:sz w:val="28"/>
          <w:szCs w:val="28"/>
          <w:lang w:eastAsia="en-US"/>
        </w:rPr>
        <w:t xml:space="preserve"> </w:t>
      </w:r>
      <w:r>
        <w:rPr>
          <w:sz w:val="28"/>
          <w:szCs w:val="28"/>
          <w:lang w:eastAsia="en-US"/>
        </w:rPr>
        <w:t>компьютерные</w:t>
      </w:r>
      <w:r>
        <w:rPr>
          <w:spacing w:val="-1"/>
          <w:sz w:val="28"/>
          <w:szCs w:val="28"/>
          <w:lang w:eastAsia="en-US"/>
        </w:rPr>
        <w:t xml:space="preserve"> </w:t>
      </w:r>
      <w:r>
        <w:rPr>
          <w:sz w:val="28"/>
          <w:szCs w:val="28"/>
          <w:lang w:eastAsia="en-US"/>
        </w:rPr>
        <w:t>инструменты</w:t>
      </w:r>
      <w:r>
        <w:rPr>
          <w:spacing w:val="-1"/>
          <w:sz w:val="28"/>
          <w:szCs w:val="28"/>
          <w:lang w:eastAsia="en-US"/>
        </w:rPr>
        <w:t xml:space="preserve"> </w:t>
      </w:r>
      <w:r>
        <w:rPr>
          <w:sz w:val="28"/>
          <w:szCs w:val="28"/>
          <w:lang w:eastAsia="en-US"/>
        </w:rPr>
        <w:t>обучения,</w:t>
      </w:r>
      <w:r>
        <w:rPr>
          <w:spacing w:val="1"/>
          <w:sz w:val="28"/>
          <w:szCs w:val="28"/>
          <w:lang w:eastAsia="en-US"/>
        </w:rPr>
        <w:t xml:space="preserve"> </w:t>
      </w:r>
      <w:r>
        <w:rPr>
          <w:sz w:val="28"/>
          <w:szCs w:val="28"/>
          <w:lang w:eastAsia="en-US"/>
        </w:rPr>
        <w:t>мультимедийные средства)</w:t>
      </w:r>
    </w:p>
    <w:p>
      <w:pPr>
        <w:pStyle w:val="Normal"/>
        <w:widowControl w:val="false"/>
        <w:numPr>
          <w:ilvl w:val="0"/>
          <w:numId w:val="1"/>
        </w:numPr>
        <w:tabs>
          <w:tab w:val="clear" w:pos="708"/>
          <w:tab w:val="left" w:pos="636" w:leader="none"/>
        </w:tabs>
        <w:spacing w:before="195" w:after="0"/>
        <w:ind w:left="635" w:hanging="165"/>
        <w:contextualSpacing/>
        <w:jc w:val="both"/>
        <w:rPr>
          <w:sz w:val="28"/>
          <w:szCs w:val="28"/>
        </w:rPr>
      </w:pPr>
      <w:r>
        <w:rPr>
          <w:sz w:val="28"/>
          <w:szCs w:val="28"/>
          <w:lang w:eastAsia="en-US"/>
        </w:rPr>
        <w:t>учебные</w:t>
      </w:r>
      <w:r>
        <w:rPr>
          <w:spacing w:val="-4"/>
          <w:sz w:val="28"/>
          <w:szCs w:val="28"/>
          <w:lang w:eastAsia="en-US"/>
        </w:rPr>
        <w:t xml:space="preserve"> </w:t>
      </w:r>
      <w:r>
        <w:rPr>
          <w:sz w:val="28"/>
          <w:szCs w:val="28"/>
          <w:lang w:eastAsia="en-US"/>
        </w:rPr>
        <w:t>столы;</w:t>
      </w:r>
    </w:p>
    <w:p>
      <w:pPr>
        <w:pStyle w:val="Normal"/>
        <w:widowControl w:val="false"/>
        <w:numPr>
          <w:ilvl w:val="0"/>
          <w:numId w:val="1"/>
        </w:numPr>
        <w:tabs>
          <w:tab w:val="clear" w:pos="708"/>
          <w:tab w:val="left" w:pos="641" w:leader="none"/>
        </w:tabs>
        <w:spacing w:before="201" w:after="0"/>
        <w:ind w:left="399" w:right="417" w:hanging="231"/>
        <w:contextualSpacing/>
        <w:jc w:val="both"/>
        <w:rPr>
          <w:sz w:val="28"/>
          <w:szCs w:val="28"/>
        </w:rPr>
      </w:pPr>
      <w:r>
        <w:rPr>
          <w:sz w:val="28"/>
          <w:szCs w:val="28"/>
          <w:lang w:eastAsia="en-US"/>
        </w:rPr>
        <w:t>доска</w:t>
      </w:r>
      <w:r>
        <w:rPr>
          <w:spacing w:val="1"/>
          <w:sz w:val="28"/>
          <w:szCs w:val="28"/>
          <w:lang w:eastAsia="en-US"/>
        </w:rPr>
        <w:t xml:space="preserve"> </w:t>
      </w:r>
      <w:r>
        <w:rPr>
          <w:sz w:val="28"/>
          <w:szCs w:val="28"/>
          <w:lang w:eastAsia="en-US"/>
        </w:rPr>
        <w:t>большая</w:t>
      </w:r>
      <w:r>
        <w:rPr>
          <w:spacing w:val="1"/>
          <w:sz w:val="28"/>
          <w:szCs w:val="28"/>
          <w:lang w:eastAsia="en-US"/>
        </w:rPr>
        <w:t xml:space="preserve"> </w:t>
      </w:r>
      <w:r>
        <w:rPr>
          <w:sz w:val="28"/>
          <w:szCs w:val="28"/>
          <w:lang w:eastAsia="en-US"/>
        </w:rPr>
        <w:t>универсальная</w:t>
      </w:r>
      <w:r>
        <w:rPr>
          <w:spacing w:val="1"/>
          <w:sz w:val="28"/>
          <w:szCs w:val="28"/>
          <w:lang w:eastAsia="en-US"/>
        </w:rPr>
        <w:t xml:space="preserve"> </w:t>
      </w:r>
      <w:r>
        <w:rPr>
          <w:sz w:val="28"/>
          <w:szCs w:val="28"/>
          <w:lang w:eastAsia="en-US"/>
        </w:rPr>
        <w:t>(с</w:t>
      </w:r>
      <w:r>
        <w:rPr>
          <w:spacing w:val="1"/>
          <w:sz w:val="28"/>
          <w:szCs w:val="28"/>
          <w:lang w:eastAsia="en-US"/>
        </w:rPr>
        <w:t xml:space="preserve"> </w:t>
      </w:r>
      <w:r>
        <w:rPr>
          <w:sz w:val="28"/>
          <w:szCs w:val="28"/>
          <w:lang w:eastAsia="en-US"/>
        </w:rPr>
        <w:t>возможностью</w:t>
      </w:r>
      <w:r>
        <w:rPr>
          <w:spacing w:val="1"/>
          <w:sz w:val="28"/>
          <w:szCs w:val="28"/>
          <w:lang w:eastAsia="en-US"/>
        </w:rPr>
        <w:t xml:space="preserve"> </w:t>
      </w:r>
      <w:r>
        <w:rPr>
          <w:sz w:val="28"/>
          <w:szCs w:val="28"/>
          <w:lang w:eastAsia="en-US"/>
        </w:rPr>
        <w:t>магнитного</w:t>
      </w:r>
      <w:r>
        <w:rPr>
          <w:spacing w:val="1"/>
          <w:sz w:val="28"/>
          <w:szCs w:val="28"/>
          <w:lang w:eastAsia="en-US"/>
        </w:rPr>
        <w:t xml:space="preserve"> </w:t>
      </w:r>
      <w:r>
        <w:rPr>
          <w:sz w:val="28"/>
          <w:szCs w:val="28"/>
          <w:lang w:eastAsia="en-US"/>
        </w:rPr>
        <w:t>крепления);</w:t>
      </w:r>
      <w:r>
        <w:rPr>
          <w:spacing w:val="-67"/>
          <w:sz w:val="28"/>
          <w:szCs w:val="28"/>
          <w:lang w:eastAsia="en-US"/>
        </w:rPr>
        <w:t xml:space="preserve"> </w:t>
      </w:r>
      <w:r>
        <w:rPr>
          <w:sz w:val="28"/>
          <w:szCs w:val="28"/>
          <w:lang w:eastAsia="en-US"/>
        </w:rPr>
        <w:t>Предметные</w:t>
      </w:r>
      <w:r>
        <w:rPr>
          <w:spacing w:val="1"/>
          <w:sz w:val="28"/>
          <w:szCs w:val="28"/>
          <w:lang w:eastAsia="en-US"/>
        </w:rPr>
        <w:t xml:space="preserve"> </w:t>
      </w:r>
      <w:r>
        <w:rPr>
          <w:sz w:val="28"/>
          <w:szCs w:val="28"/>
          <w:lang w:eastAsia="en-US"/>
        </w:rPr>
        <w:t>и</w:t>
      </w:r>
      <w:r>
        <w:rPr>
          <w:spacing w:val="1"/>
          <w:sz w:val="28"/>
          <w:szCs w:val="28"/>
          <w:lang w:eastAsia="en-US"/>
        </w:rPr>
        <w:t xml:space="preserve"> </w:t>
      </w:r>
      <w:r>
        <w:rPr>
          <w:sz w:val="28"/>
          <w:szCs w:val="28"/>
          <w:lang w:eastAsia="en-US"/>
        </w:rPr>
        <w:t>сюжетные</w:t>
      </w:r>
      <w:r>
        <w:rPr>
          <w:spacing w:val="1"/>
          <w:sz w:val="28"/>
          <w:szCs w:val="28"/>
          <w:lang w:eastAsia="en-US"/>
        </w:rPr>
        <w:t xml:space="preserve"> </w:t>
      </w:r>
      <w:r>
        <w:rPr>
          <w:sz w:val="28"/>
          <w:szCs w:val="28"/>
          <w:lang w:eastAsia="en-US"/>
        </w:rPr>
        <w:t>картинки,</w:t>
      </w:r>
      <w:r>
        <w:rPr>
          <w:spacing w:val="1"/>
          <w:sz w:val="28"/>
          <w:szCs w:val="28"/>
          <w:lang w:eastAsia="en-US"/>
        </w:rPr>
        <w:t xml:space="preserve"> </w:t>
      </w:r>
      <w:r>
        <w:rPr>
          <w:sz w:val="28"/>
          <w:szCs w:val="28"/>
          <w:lang w:eastAsia="en-US"/>
        </w:rPr>
        <w:t>фотографии</w:t>
      </w:r>
      <w:r>
        <w:rPr>
          <w:spacing w:val="1"/>
          <w:sz w:val="28"/>
          <w:szCs w:val="28"/>
          <w:lang w:eastAsia="en-US"/>
        </w:rPr>
        <w:t xml:space="preserve"> </w:t>
      </w:r>
      <w:r>
        <w:rPr>
          <w:sz w:val="28"/>
          <w:szCs w:val="28"/>
          <w:lang w:eastAsia="en-US"/>
        </w:rPr>
        <w:t>с</w:t>
      </w:r>
      <w:r>
        <w:rPr>
          <w:spacing w:val="1"/>
          <w:sz w:val="28"/>
          <w:szCs w:val="28"/>
          <w:lang w:eastAsia="en-US"/>
        </w:rPr>
        <w:t xml:space="preserve"> </w:t>
      </w:r>
      <w:r>
        <w:rPr>
          <w:sz w:val="28"/>
          <w:szCs w:val="28"/>
          <w:lang w:eastAsia="en-US"/>
        </w:rPr>
        <w:t>изображением</w:t>
      </w:r>
      <w:r>
        <w:rPr>
          <w:spacing w:val="1"/>
          <w:sz w:val="28"/>
          <w:szCs w:val="28"/>
          <w:lang w:eastAsia="en-US"/>
        </w:rPr>
        <w:t xml:space="preserve"> </w:t>
      </w:r>
      <w:r>
        <w:rPr>
          <w:sz w:val="28"/>
          <w:szCs w:val="28"/>
          <w:lang w:eastAsia="en-US"/>
        </w:rPr>
        <w:t>членов</w:t>
      </w:r>
      <w:r>
        <w:rPr>
          <w:spacing w:val="1"/>
          <w:sz w:val="28"/>
          <w:szCs w:val="28"/>
          <w:lang w:eastAsia="en-US"/>
        </w:rPr>
        <w:t xml:space="preserve"> </w:t>
      </w:r>
      <w:r>
        <w:rPr>
          <w:sz w:val="28"/>
          <w:szCs w:val="28"/>
          <w:lang w:eastAsia="en-US"/>
        </w:rPr>
        <w:t>семьи</w:t>
      </w:r>
      <w:r>
        <w:rPr>
          <w:spacing w:val="1"/>
          <w:sz w:val="28"/>
          <w:szCs w:val="28"/>
          <w:lang w:eastAsia="en-US"/>
        </w:rPr>
        <w:t xml:space="preserve"> </w:t>
      </w:r>
      <w:r>
        <w:rPr>
          <w:sz w:val="28"/>
          <w:szCs w:val="28"/>
          <w:lang w:eastAsia="en-US"/>
        </w:rPr>
        <w:t>ребенка;</w:t>
      </w:r>
      <w:r>
        <w:rPr>
          <w:spacing w:val="1"/>
          <w:sz w:val="28"/>
          <w:szCs w:val="28"/>
          <w:lang w:eastAsia="en-US"/>
        </w:rPr>
        <w:t xml:space="preserve"> </w:t>
      </w:r>
      <w:r>
        <w:rPr>
          <w:sz w:val="28"/>
          <w:szCs w:val="28"/>
          <w:lang w:eastAsia="en-US"/>
        </w:rPr>
        <w:t>пиктограммы</w:t>
      </w:r>
      <w:r>
        <w:rPr>
          <w:spacing w:val="1"/>
          <w:sz w:val="28"/>
          <w:szCs w:val="28"/>
          <w:lang w:eastAsia="en-US"/>
        </w:rPr>
        <w:t xml:space="preserve"> </w:t>
      </w:r>
      <w:r>
        <w:rPr>
          <w:sz w:val="28"/>
          <w:szCs w:val="28"/>
          <w:lang w:eastAsia="en-US"/>
        </w:rPr>
        <w:t>и</w:t>
      </w:r>
      <w:r>
        <w:rPr>
          <w:spacing w:val="1"/>
          <w:sz w:val="28"/>
          <w:szCs w:val="28"/>
          <w:lang w:eastAsia="en-US"/>
        </w:rPr>
        <w:t xml:space="preserve"> </w:t>
      </w:r>
      <w:r>
        <w:rPr>
          <w:sz w:val="28"/>
          <w:szCs w:val="28"/>
          <w:lang w:eastAsia="en-US"/>
        </w:rPr>
        <w:t>видеозаписи</w:t>
      </w:r>
      <w:r>
        <w:rPr>
          <w:spacing w:val="1"/>
          <w:sz w:val="28"/>
          <w:szCs w:val="28"/>
          <w:lang w:eastAsia="en-US"/>
        </w:rPr>
        <w:t xml:space="preserve"> </w:t>
      </w:r>
      <w:r>
        <w:rPr>
          <w:sz w:val="28"/>
          <w:szCs w:val="28"/>
          <w:lang w:eastAsia="en-US"/>
        </w:rPr>
        <w:t>действий,</w:t>
      </w:r>
      <w:r>
        <w:rPr>
          <w:spacing w:val="1"/>
          <w:sz w:val="28"/>
          <w:szCs w:val="28"/>
          <w:lang w:eastAsia="en-US"/>
        </w:rPr>
        <w:t xml:space="preserve"> </w:t>
      </w:r>
      <w:r>
        <w:rPr>
          <w:sz w:val="28"/>
          <w:szCs w:val="28"/>
          <w:lang w:eastAsia="en-US"/>
        </w:rPr>
        <w:t>правил</w:t>
      </w:r>
      <w:r>
        <w:rPr>
          <w:spacing w:val="1"/>
          <w:sz w:val="28"/>
          <w:szCs w:val="28"/>
          <w:lang w:eastAsia="en-US"/>
        </w:rPr>
        <w:t xml:space="preserve"> </w:t>
      </w:r>
      <w:r>
        <w:rPr>
          <w:sz w:val="28"/>
          <w:szCs w:val="28"/>
          <w:lang w:eastAsia="en-US"/>
        </w:rPr>
        <w:t>поведения,</w:t>
      </w:r>
      <w:r>
        <w:rPr>
          <w:spacing w:val="1"/>
          <w:sz w:val="28"/>
          <w:szCs w:val="28"/>
          <w:lang w:eastAsia="en-US"/>
        </w:rPr>
        <w:t xml:space="preserve"> </w:t>
      </w:r>
      <w:r>
        <w:rPr>
          <w:sz w:val="28"/>
          <w:szCs w:val="28"/>
          <w:lang w:eastAsia="en-US"/>
        </w:rPr>
        <w:t>пиктограммы</w:t>
      </w:r>
      <w:r>
        <w:rPr>
          <w:spacing w:val="1"/>
          <w:sz w:val="28"/>
          <w:szCs w:val="28"/>
          <w:lang w:eastAsia="en-US"/>
        </w:rPr>
        <w:t xml:space="preserve"> </w:t>
      </w:r>
      <w:r>
        <w:rPr>
          <w:sz w:val="28"/>
          <w:szCs w:val="28"/>
          <w:lang w:eastAsia="en-US"/>
        </w:rPr>
        <w:t>с</w:t>
      </w:r>
      <w:r>
        <w:rPr>
          <w:spacing w:val="1"/>
          <w:sz w:val="28"/>
          <w:szCs w:val="28"/>
          <w:lang w:eastAsia="en-US"/>
        </w:rPr>
        <w:t xml:space="preserve"> </w:t>
      </w:r>
      <w:r>
        <w:rPr>
          <w:sz w:val="28"/>
          <w:szCs w:val="28"/>
          <w:lang w:eastAsia="en-US"/>
        </w:rPr>
        <w:t>изображением</w:t>
      </w:r>
      <w:r>
        <w:rPr>
          <w:spacing w:val="1"/>
          <w:sz w:val="28"/>
          <w:szCs w:val="28"/>
          <w:lang w:eastAsia="en-US"/>
        </w:rPr>
        <w:t xml:space="preserve"> </w:t>
      </w:r>
      <w:r>
        <w:rPr>
          <w:sz w:val="28"/>
          <w:szCs w:val="28"/>
          <w:lang w:eastAsia="en-US"/>
        </w:rPr>
        <w:t>действий,</w:t>
      </w:r>
      <w:r>
        <w:rPr>
          <w:spacing w:val="-3"/>
          <w:sz w:val="28"/>
          <w:szCs w:val="28"/>
          <w:lang w:eastAsia="en-US"/>
        </w:rPr>
        <w:t xml:space="preserve"> </w:t>
      </w:r>
      <w:r>
        <w:rPr>
          <w:sz w:val="28"/>
          <w:szCs w:val="28"/>
          <w:lang w:eastAsia="en-US"/>
        </w:rPr>
        <w:t>операций</w:t>
      </w:r>
      <w:r>
        <w:rPr>
          <w:spacing w:val="-5"/>
          <w:sz w:val="28"/>
          <w:szCs w:val="28"/>
          <w:lang w:eastAsia="en-US"/>
        </w:rPr>
        <w:t xml:space="preserve"> </w:t>
      </w:r>
      <w:r>
        <w:rPr>
          <w:sz w:val="28"/>
          <w:szCs w:val="28"/>
          <w:lang w:eastAsia="en-US"/>
        </w:rPr>
        <w:t>самообслуживания,</w:t>
      </w:r>
      <w:r>
        <w:rPr>
          <w:spacing w:val="-2"/>
          <w:sz w:val="28"/>
          <w:szCs w:val="28"/>
          <w:lang w:eastAsia="en-US"/>
        </w:rPr>
        <w:t xml:space="preserve"> </w:t>
      </w:r>
      <w:r>
        <w:rPr>
          <w:sz w:val="28"/>
          <w:szCs w:val="28"/>
          <w:lang w:eastAsia="en-US"/>
        </w:rPr>
        <w:t>используемых</w:t>
      </w:r>
      <w:r>
        <w:rPr>
          <w:spacing w:val="-9"/>
          <w:sz w:val="28"/>
          <w:szCs w:val="28"/>
          <w:lang w:eastAsia="en-US"/>
        </w:rPr>
        <w:t xml:space="preserve"> </w:t>
      </w:r>
      <w:r>
        <w:rPr>
          <w:sz w:val="28"/>
          <w:szCs w:val="28"/>
          <w:lang w:eastAsia="en-US"/>
        </w:rPr>
        <w:t>при</w:t>
      </w:r>
      <w:r>
        <w:rPr>
          <w:spacing w:val="-5"/>
          <w:sz w:val="28"/>
          <w:szCs w:val="28"/>
          <w:lang w:eastAsia="en-US"/>
        </w:rPr>
        <w:t xml:space="preserve"> </w:t>
      </w:r>
      <w:r>
        <w:rPr>
          <w:sz w:val="28"/>
          <w:szCs w:val="28"/>
          <w:lang w:eastAsia="en-US"/>
        </w:rPr>
        <w:t>этом</w:t>
      </w:r>
      <w:r>
        <w:rPr>
          <w:spacing w:val="-4"/>
          <w:sz w:val="28"/>
          <w:szCs w:val="28"/>
          <w:lang w:eastAsia="en-US"/>
        </w:rPr>
        <w:t xml:space="preserve"> </w:t>
      </w:r>
      <w:r>
        <w:rPr>
          <w:sz w:val="28"/>
          <w:szCs w:val="28"/>
          <w:lang w:eastAsia="en-US"/>
        </w:rPr>
        <w:t>предметов.</w:t>
      </w:r>
    </w:p>
    <w:p>
      <w:pPr>
        <w:pStyle w:val="ListParagraph"/>
        <w:numPr>
          <w:ilvl w:val="0"/>
          <w:numId w:val="24"/>
        </w:numPr>
        <w:spacing w:lineRule="auto" w:line="240"/>
        <w:jc w:val="both"/>
        <w:rPr>
          <w:sz w:val="28"/>
          <w:szCs w:val="28"/>
        </w:rPr>
      </w:pPr>
      <w:r>
        <w:rPr>
          <w:rFonts w:eastAsia="Times New Roman" w:ascii="Times New Roman" w:hAnsi="Times New Roman"/>
          <w:b/>
          <w:sz w:val="28"/>
          <w:szCs w:val="28"/>
          <w:lang w:eastAsia="ru-RU"/>
        </w:rPr>
        <w:t xml:space="preserve">Система оценки достижения обучающимися с </w:t>
      </w:r>
      <w:r>
        <w:rPr>
          <w:rFonts w:eastAsia="Times New Roman" w:ascii="Times New Roman" w:hAnsi="Times New Roman"/>
          <w:b/>
          <w:sz w:val="28"/>
          <w:szCs w:val="28"/>
          <w:lang w:eastAsia="ru-RU"/>
        </w:rPr>
        <w:t xml:space="preserve">нарушением интеллекта </w:t>
      </w:r>
      <w:r>
        <w:rPr>
          <w:rFonts w:eastAsia="Times New Roman" w:ascii="Times New Roman" w:hAnsi="Times New Roman"/>
          <w:b/>
          <w:sz w:val="28"/>
          <w:szCs w:val="28"/>
          <w:lang w:eastAsia="ru-RU"/>
        </w:rPr>
        <w:t>планируемых предметных ре</w:t>
        <w:softHyphen/>
        <w:t>зуль</w:t>
        <w:softHyphen/>
        <w:t>та</w:t>
        <w:softHyphen/>
        <w:t>тов освоения адаптированной образовательной программы по учебному предмету.</w:t>
      </w:r>
    </w:p>
    <w:p>
      <w:pPr>
        <w:pStyle w:val="Normal"/>
        <w:spacing w:before="0" w:after="0"/>
        <w:contextualSpacing/>
        <w:jc w:val="both"/>
        <w:rPr>
          <w:rFonts w:eastAsia="Calibri" w:eastAsiaTheme="minorHAnsi"/>
          <w:bCs/>
          <w:color w:val="000000"/>
          <w:sz w:val="28"/>
          <w:szCs w:val="28"/>
          <w:lang w:eastAsia="en-US"/>
        </w:rPr>
      </w:pPr>
      <w:r>
        <w:rPr>
          <w:rFonts w:eastAsia="Calibri" w:eastAsiaTheme="minorHAnsi"/>
          <w:bCs/>
          <w:color w:val="000000"/>
          <w:sz w:val="28"/>
          <w:szCs w:val="28"/>
          <w:lang w:eastAsia="en-US"/>
        </w:rPr>
      </w:r>
    </w:p>
    <w:p>
      <w:pPr>
        <w:pStyle w:val="Normal"/>
        <w:spacing w:before="0" w:after="0"/>
        <w:contextualSpacing/>
        <w:rPr>
          <w:sz w:val="28"/>
          <w:szCs w:val="28"/>
        </w:rPr>
      </w:pPr>
      <w:r>
        <w:rPr>
          <w:b/>
          <w:bCs/>
          <w:color w:val="000000"/>
          <w:sz w:val="28"/>
          <w:szCs w:val="28"/>
        </w:rPr>
        <w:t xml:space="preserve"> </w:t>
      </w:r>
      <w:r>
        <w:rPr>
          <w:b/>
          <w:bCs/>
          <w:color w:val="000000"/>
          <w:sz w:val="28"/>
          <w:szCs w:val="28"/>
        </w:rPr>
        <w:t>Содержание мониторинга достижений</w:t>
      </w:r>
      <w:r>
        <w:rPr>
          <w:b/>
          <w:sz w:val="28"/>
          <w:szCs w:val="28"/>
        </w:rPr>
        <w:t xml:space="preserve"> планируемых предметных ре</w:t>
        <w:softHyphen/>
        <w:t>зуль</w:t>
        <w:softHyphen/>
        <w:t>та</w:t>
        <w:softHyphen/>
        <w:t>тов</w:t>
      </w:r>
      <w:r>
        <w:rPr>
          <w:b/>
          <w:bCs/>
          <w:color w:val="000000"/>
          <w:sz w:val="28"/>
          <w:szCs w:val="28"/>
        </w:rPr>
        <w:t xml:space="preserve"> в образовательном процессе.</w:t>
      </w:r>
    </w:p>
    <w:p>
      <w:pPr>
        <w:pStyle w:val="Normal"/>
        <w:spacing w:before="0" w:after="0"/>
        <w:ind w:firstLine="709"/>
        <w:contextualSpacing/>
        <w:jc w:val="both"/>
        <w:rPr>
          <w:sz w:val="28"/>
          <w:szCs w:val="28"/>
        </w:rPr>
      </w:pPr>
      <w:r>
        <w:rPr>
          <w:i/>
          <w:sz w:val="28"/>
          <w:szCs w:val="28"/>
        </w:rPr>
        <w:t>Предметные результаты</w:t>
      </w:r>
      <w:r>
        <w:rPr>
          <w:sz w:val="28"/>
          <w:szCs w:val="28"/>
        </w:rPr>
        <w:t xml:space="preserve"> связаны с овладением обучающимися содержанием  учебного предмета  и характеризуют достижения обучающихся в усвоении знаний и умений, способность их применять в практической деятельности. </w:t>
      </w:r>
    </w:p>
    <w:p>
      <w:pPr>
        <w:pStyle w:val="Normal"/>
        <w:spacing w:before="0" w:after="0"/>
        <w:ind w:firstLine="708"/>
        <w:contextualSpacing/>
        <w:jc w:val="both"/>
        <w:rPr>
          <w:sz w:val="28"/>
          <w:szCs w:val="28"/>
        </w:rPr>
      </w:pPr>
      <w:r>
        <w:rPr>
          <w:i/>
          <w:sz w:val="28"/>
          <w:szCs w:val="28"/>
        </w:rPr>
        <w:t>Текущая</w:t>
      </w:r>
      <w:r>
        <w:rPr>
          <w:sz w:val="28"/>
          <w:szCs w:val="28"/>
        </w:rPr>
        <w:t xml:space="preserve"> аттестация обучающихсяпоучебному предмету включает в себя полугодовое оценивание результатов освоения адаптированной образовательной программы.</w:t>
      </w:r>
    </w:p>
    <w:p>
      <w:pPr>
        <w:pStyle w:val="Normal"/>
        <w:spacing w:before="0" w:after="0"/>
        <w:ind w:firstLine="708"/>
        <w:contextualSpacing/>
        <w:jc w:val="both"/>
        <w:rPr>
          <w:sz w:val="28"/>
          <w:szCs w:val="28"/>
        </w:rPr>
      </w:pPr>
      <w:r>
        <w:rPr>
          <w:i/>
          <w:sz w:val="28"/>
          <w:szCs w:val="28"/>
        </w:rPr>
        <w:t>Годовая</w:t>
      </w:r>
      <w:r>
        <w:rPr>
          <w:sz w:val="28"/>
          <w:szCs w:val="28"/>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softHyphen/>
        <w:t>жит анализ результатов обучения ребёнка, динамика развития его личности.</w:t>
      </w:r>
    </w:p>
    <w:p>
      <w:pPr>
        <w:pStyle w:val="Normal"/>
        <w:spacing w:before="0" w:after="0"/>
        <w:ind w:firstLine="708"/>
        <w:contextualSpacing/>
        <w:jc w:val="both"/>
        <w:rPr>
          <w:sz w:val="28"/>
          <w:szCs w:val="28"/>
        </w:rPr>
      </w:pPr>
      <w:r>
        <w:rPr>
          <w:i/>
          <w:sz w:val="28"/>
          <w:szCs w:val="28"/>
        </w:rPr>
        <w:t>Ре</w:t>
        <w:softHyphen/>
        <w:t>зультаты анализа</w:t>
      </w:r>
      <w:r>
        <w:rPr>
          <w:sz w:val="28"/>
          <w:szCs w:val="28"/>
        </w:rPr>
        <w:t xml:space="preserve">   представляютсяв таблице овладения  обучающимися программой  по учебному предмету.</w:t>
      </w:r>
    </w:p>
    <w:p>
      <w:pPr>
        <w:pStyle w:val="Normal"/>
        <w:spacing w:before="0" w:after="0"/>
        <w:ind w:firstLine="708"/>
        <w:contextualSpacing/>
        <w:jc w:val="both"/>
        <w:rPr>
          <w:sz w:val="28"/>
          <w:szCs w:val="28"/>
        </w:rPr>
      </w:pPr>
      <w:r>
        <w:rPr>
          <w:sz w:val="28"/>
          <w:szCs w:val="28"/>
        </w:rPr>
        <w:t xml:space="preserve">По итогам освоения отраженных в адаптированной образовательной программе задач и анализа результатов обучения составляется </w:t>
      </w:r>
      <w:r>
        <w:rPr>
          <w:b/>
          <w:i/>
          <w:sz w:val="28"/>
          <w:szCs w:val="28"/>
        </w:rPr>
        <w:t>развернутая характеристика учебной деятельности ребёнка.</w:t>
      </w:r>
    </w:p>
    <w:p>
      <w:pPr>
        <w:pStyle w:val="Normal"/>
        <w:spacing w:before="0" w:after="0"/>
        <w:ind w:firstLine="708"/>
        <w:contextualSpacing/>
        <w:jc w:val="both"/>
        <w:rPr>
          <w:sz w:val="28"/>
          <w:szCs w:val="28"/>
        </w:rPr>
      </w:pPr>
      <w:r>
        <w:rPr>
          <w:bCs/>
          <w:sz w:val="28"/>
          <w:szCs w:val="28"/>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sz w:val="28"/>
          <w:szCs w:val="28"/>
        </w:rPr>
        <w:t xml:space="preserve">. </w:t>
      </w:r>
    </w:p>
    <w:p>
      <w:pPr>
        <w:pStyle w:val="Normal"/>
        <w:spacing w:before="0" w:after="0"/>
        <w:ind w:firstLine="708"/>
        <w:contextualSpacing/>
        <w:jc w:val="both"/>
        <w:rPr>
          <w:sz w:val="28"/>
          <w:szCs w:val="28"/>
        </w:rPr>
      </w:pPr>
      <w:r>
        <w:rPr>
          <w:bCs/>
          <w:i/>
          <w:sz w:val="28"/>
          <w:szCs w:val="28"/>
        </w:rPr>
        <w:t>При оценке результативности</w:t>
      </w:r>
      <w:r>
        <w:rPr>
          <w:bCs/>
          <w:sz w:val="28"/>
          <w:szCs w:val="28"/>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pPr>
        <w:pStyle w:val="Normal"/>
        <w:spacing w:before="0" w:after="0"/>
        <w:ind w:firstLine="708"/>
        <w:contextualSpacing/>
        <w:jc w:val="both"/>
        <w:rPr>
          <w:sz w:val="28"/>
          <w:szCs w:val="28"/>
        </w:rPr>
      </w:pPr>
      <w:r>
        <w:rPr>
          <w:bCs/>
          <w:i/>
          <w:sz w:val="28"/>
          <w:szCs w:val="28"/>
        </w:rPr>
        <w:t>Оценка выявленных результатов</w:t>
      </w:r>
      <w:r>
        <w:rPr>
          <w:bCs/>
          <w:sz w:val="28"/>
          <w:szCs w:val="28"/>
        </w:rPr>
        <w:t xml:space="preserve"> обучения осуществляется в оценочных показателях, основанных на качественных критериях по итогам выполняемых практических действий.В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softHyphen/>
        <w:t>зуль</w:t>
        <w:softHyphen/>
        <w:t>таты анализа представлены в форме удобных и понятных всем  условных единицах:</w:t>
      </w:r>
    </w:p>
    <w:p>
      <w:pPr>
        <w:pStyle w:val="Normal"/>
        <w:spacing w:before="0" w:after="0"/>
        <w:ind w:firstLine="708"/>
        <w:contextualSpacing/>
        <w:rPr>
          <w:sz w:val="28"/>
          <w:szCs w:val="28"/>
        </w:rPr>
      </w:pPr>
      <w:r>
        <w:rPr>
          <w:b/>
          <w:sz w:val="28"/>
          <w:szCs w:val="28"/>
        </w:rPr>
        <w:t xml:space="preserve">Система оценочных показателей предметных результатов: </w:t>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629"/>
        <w:gridCol w:w="9392"/>
        <w:gridCol w:w="4549"/>
      </w:tblGrid>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bCs/>
                <w:sz w:val="28"/>
                <w:szCs w:val="28"/>
                <w:lang w:eastAsia="en-US"/>
              </w:rPr>
              <w:t>№</w:t>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bCs/>
                <w:sz w:val="28"/>
                <w:szCs w:val="28"/>
                <w:lang w:eastAsia="en-US"/>
              </w:rPr>
              <w:t>Степень самостоятельности обучающегося</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bCs/>
                <w:sz w:val="28"/>
                <w:szCs w:val="28"/>
                <w:lang w:eastAsia="en-US"/>
              </w:rPr>
              <w:t>Оценочные показатели (в баллах)</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5"/>
              </w:numPr>
              <w:tabs>
                <w:tab w:val="clear" w:pos="708"/>
                <w:tab w:val="left" w:pos="1830" w:leader="none"/>
              </w:tabs>
              <w:spacing w:lineRule="auto" w:line="276" w:before="0" w:after="0"/>
              <w:contextualSpacing/>
              <w:rPr>
                <w:rFonts w:eastAsia="Calibri"/>
                <w:sz w:val="28"/>
                <w:szCs w:val="28"/>
                <w:lang w:eastAsia="en-US"/>
              </w:rPr>
            </w:pPr>
            <w:r>
              <w:rPr>
                <w:rFonts w:eastAsia="Calibri"/>
                <w:sz w:val="28"/>
                <w:szCs w:val="28"/>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sz w:val="28"/>
                <w:szCs w:val="28"/>
                <w:lang w:eastAsia="en-US"/>
              </w:rPr>
              <w:t>Действие не выполняет</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sz w:val="28"/>
                <w:szCs w:val="28"/>
                <w:lang w:eastAsia="en-US"/>
              </w:rPr>
              <w:t>0 баллов</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6"/>
              </w:numPr>
              <w:tabs>
                <w:tab w:val="clear" w:pos="708"/>
                <w:tab w:val="left" w:pos="1830" w:leader="none"/>
              </w:tabs>
              <w:spacing w:lineRule="auto" w:line="276" w:before="0" w:after="0"/>
              <w:contextualSpacing/>
              <w:rPr>
                <w:rFonts w:eastAsia="Calibri"/>
                <w:sz w:val="28"/>
                <w:szCs w:val="28"/>
                <w:lang w:eastAsia="en-US"/>
              </w:rPr>
            </w:pPr>
            <w:r>
              <w:rPr>
                <w:rFonts w:eastAsia="Calibri"/>
                <w:sz w:val="28"/>
                <w:szCs w:val="28"/>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sz w:val="28"/>
                <w:szCs w:val="28"/>
                <w:lang w:eastAsia="en-US"/>
              </w:rPr>
              <w:t>Выполняет действие со значительной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sz w:val="28"/>
                <w:szCs w:val="28"/>
                <w:lang w:eastAsia="en-US"/>
              </w:rPr>
              <w:t>1 балл</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7"/>
              </w:numPr>
              <w:tabs>
                <w:tab w:val="clear" w:pos="708"/>
                <w:tab w:val="left" w:pos="1830" w:leader="none"/>
              </w:tabs>
              <w:spacing w:lineRule="auto" w:line="276" w:before="0" w:after="0"/>
              <w:contextualSpacing/>
              <w:rPr>
                <w:rFonts w:eastAsia="Calibri"/>
                <w:sz w:val="28"/>
                <w:szCs w:val="28"/>
                <w:lang w:eastAsia="en-US"/>
              </w:rPr>
            </w:pPr>
            <w:r>
              <w:rPr>
                <w:rFonts w:eastAsia="Calibri"/>
                <w:sz w:val="28"/>
                <w:szCs w:val="28"/>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sz w:val="28"/>
                <w:szCs w:val="28"/>
                <w:lang w:eastAsia="en-US"/>
              </w:rPr>
              <w:t>Выполняет действие с частичной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sz w:val="28"/>
                <w:szCs w:val="28"/>
                <w:lang w:eastAsia="en-US"/>
              </w:rPr>
              <w:t>2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8"/>
              </w:numPr>
              <w:tabs>
                <w:tab w:val="clear" w:pos="708"/>
                <w:tab w:val="left" w:pos="1830" w:leader="none"/>
              </w:tabs>
              <w:spacing w:lineRule="auto" w:line="276" w:before="0" w:after="0"/>
              <w:contextualSpacing/>
              <w:rPr>
                <w:rFonts w:eastAsia="Calibri"/>
                <w:sz w:val="28"/>
                <w:szCs w:val="28"/>
                <w:lang w:eastAsia="en-US"/>
              </w:rPr>
            </w:pPr>
            <w:r>
              <w:rPr>
                <w:rFonts w:eastAsia="Calibri"/>
                <w:sz w:val="28"/>
                <w:szCs w:val="28"/>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sz w:val="28"/>
                <w:szCs w:val="28"/>
                <w:lang w:eastAsia="en-US"/>
              </w:rPr>
              <w:t>Выполняет действие по образцу</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sz w:val="28"/>
                <w:szCs w:val="28"/>
                <w:lang w:eastAsia="en-US"/>
              </w:rPr>
              <w:t>3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9"/>
              </w:numPr>
              <w:tabs>
                <w:tab w:val="clear" w:pos="708"/>
                <w:tab w:val="left" w:pos="1830" w:leader="none"/>
              </w:tabs>
              <w:spacing w:lineRule="auto" w:line="276" w:before="0" w:after="0"/>
              <w:contextualSpacing/>
              <w:rPr>
                <w:rFonts w:eastAsia="Calibri"/>
                <w:sz w:val="28"/>
                <w:szCs w:val="28"/>
                <w:lang w:eastAsia="en-US"/>
              </w:rPr>
            </w:pPr>
            <w:r>
              <w:rPr>
                <w:rFonts w:eastAsia="Calibri"/>
                <w:sz w:val="28"/>
                <w:szCs w:val="28"/>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sz w:val="28"/>
                <w:szCs w:val="28"/>
                <w:lang w:eastAsia="en-US"/>
              </w:rPr>
              <w:t>Выполняет действие по инструкции» (вербальной или невербальной)</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sz w:val="28"/>
                <w:szCs w:val="28"/>
                <w:lang w:eastAsia="en-US"/>
              </w:rPr>
              <w:t>4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0"/>
              </w:numPr>
              <w:tabs>
                <w:tab w:val="clear" w:pos="708"/>
                <w:tab w:val="left" w:pos="1830" w:leader="none"/>
              </w:tabs>
              <w:spacing w:lineRule="auto" w:line="276" w:before="0" w:after="0"/>
              <w:contextualSpacing/>
              <w:rPr>
                <w:rFonts w:eastAsia="Calibri"/>
                <w:sz w:val="28"/>
                <w:szCs w:val="28"/>
                <w:lang w:eastAsia="en-US"/>
              </w:rPr>
            </w:pPr>
            <w:r>
              <w:rPr>
                <w:rFonts w:eastAsia="Calibri"/>
                <w:sz w:val="28"/>
                <w:szCs w:val="28"/>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sz w:val="28"/>
                <w:szCs w:val="28"/>
                <w:lang w:eastAsia="en-US"/>
              </w:rPr>
              <w:t>Выполняет действие самостоятельно</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sz w:val="28"/>
                <w:szCs w:val="28"/>
              </w:rPr>
            </w:pPr>
            <w:r>
              <w:rPr>
                <w:rFonts w:eastAsia="Calibri"/>
                <w:b/>
                <w:sz w:val="28"/>
                <w:szCs w:val="28"/>
                <w:lang w:eastAsia="en-US"/>
              </w:rPr>
              <w:t>5 баллов</w:t>
            </w:r>
          </w:p>
        </w:tc>
      </w:tr>
    </w:tbl>
    <w:p>
      <w:pPr>
        <w:pStyle w:val="Normal"/>
        <w:spacing w:before="0" w:after="0"/>
        <w:contextualSpacing/>
        <w:jc w:val="both"/>
        <w:rPr>
          <w:rFonts w:eastAsia="Calibri"/>
          <w:color w:val="404040" w:themeColor="text1" w:themeTint="bf"/>
          <w:sz w:val="28"/>
          <w:szCs w:val="28"/>
        </w:rPr>
      </w:pPr>
      <w:r>
        <w:rPr>
          <w:rFonts w:eastAsia="Calibri"/>
          <w:color w:val="404040" w:themeColor="text1" w:themeTint="bf"/>
          <w:sz w:val="28"/>
          <w:szCs w:val="28"/>
        </w:rPr>
      </w:r>
    </w:p>
    <w:p>
      <w:pPr>
        <w:pStyle w:val="Normal"/>
        <w:spacing w:before="0" w:after="0"/>
        <w:contextualSpacing/>
        <w:jc w:val="both"/>
        <w:rPr>
          <w:rFonts w:eastAsia="Calibri"/>
          <w:color w:val="404040" w:themeColor="text1" w:themeTint="bf"/>
          <w:sz w:val="28"/>
          <w:szCs w:val="28"/>
        </w:rPr>
      </w:pPr>
      <w:r>
        <w:rPr>
          <w:rFonts w:eastAsia="Calibri"/>
          <w:color w:val="404040" w:themeColor="text1" w:themeTint="bf"/>
          <w:sz w:val="28"/>
          <w:szCs w:val="28"/>
        </w:rPr>
      </w:r>
    </w:p>
    <w:p>
      <w:pPr>
        <w:pStyle w:val="Normal"/>
        <w:spacing w:before="0" w:after="0"/>
        <w:contextualSpacing/>
        <w:jc w:val="both"/>
        <w:rPr>
          <w:sz w:val="28"/>
          <w:szCs w:val="28"/>
        </w:rPr>
      </w:pPr>
      <w:r>
        <w:rPr>
          <w:rFonts w:eastAsia="Calibri"/>
          <w:b/>
          <w:bCs/>
          <w:color w:val="404040" w:themeColor="text1" w:themeTint="bf"/>
          <w:sz w:val="28"/>
          <w:szCs w:val="28"/>
        </w:rPr>
        <w:t xml:space="preserve">                               </w:t>
      </w:r>
      <w:r>
        <w:rPr>
          <w:rFonts w:eastAsia="Calibri"/>
          <w:b/>
          <w:bCs/>
          <w:color w:val="404040" w:themeColor="text1" w:themeTint="bf"/>
          <w:sz w:val="28"/>
          <w:szCs w:val="28"/>
        </w:rPr>
        <w:t xml:space="preserve">Содержание мониторинга </w:t>
      </w:r>
      <w:r>
        <w:rPr>
          <w:rFonts w:eastAsia="Calibri"/>
          <w:b/>
          <w:color w:val="404040" w:themeColor="text1" w:themeTint="bf"/>
          <w:sz w:val="28"/>
          <w:szCs w:val="28"/>
        </w:rPr>
        <w:t xml:space="preserve">сформированности базовых учебных действий  по учебным  предметам </w:t>
      </w:r>
    </w:p>
    <w:p>
      <w:pPr>
        <w:pStyle w:val="Normal"/>
        <w:spacing w:before="0" w:after="0"/>
        <w:contextualSpacing/>
        <w:jc w:val="both"/>
        <w:rPr>
          <w:sz w:val="28"/>
          <w:szCs w:val="28"/>
        </w:rPr>
      </w:pPr>
      <w:r>
        <w:rPr>
          <w:rFonts w:eastAsia="Calibri"/>
          <w:color w:val="404040" w:themeColor="text1" w:themeTint="bf"/>
          <w:sz w:val="28"/>
          <w:szCs w:val="28"/>
        </w:rPr>
        <w:t xml:space="preserve">Система оценки сформированности базовых учебных действий: </w:t>
      </w:r>
    </w:p>
    <w:p>
      <w:pPr>
        <w:pStyle w:val="Normal"/>
        <w:spacing w:before="0" w:after="0"/>
        <w:contextualSpacing/>
        <w:jc w:val="both"/>
        <w:rPr>
          <w:sz w:val="28"/>
          <w:szCs w:val="28"/>
        </w:rPr>
      </w:pPr>
      <w:r>
        <w:rPr>
          <w:rFonts w:eastAsia="Calibri"/>
          <w:color w:val="404040" w:themeColor="text1" w:themeTint="bf"/>
          <w:sz w:val="28"/>
          <w:szCs w:val="28"/>
        </w:rPr>
        <w:t>0 баллов ― действие отсутствует, обучающийся не понимает его смысла, не включается в процесс выполнения вместе с учителем;</w:t>
      </w:r>
    </w:p>
    <w:p>
      <w:pPr>
        <w:pStyle w:val="Normal"/>
        <w:spacing w:before="0" w:after="0"/>
        <w:contextualSpacing/>
        <w:jc w:val="both"/>
        <w:rPr>
          <w:sz w:val="28"/>
          <w:szCs w:val="28"/>
        </w:rPr>
      </w:pPr>
      <w:r>
        <w:rPr>
          <w:rFonts w:eastAsia="Calibri"/>
          <w:color w:val="404040" w:themeColor="text1" w:themeTint="bf"/>
          <w:sz w:val="28"/>
          <w:szCs w:val="28"/>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pPr>
        <w:pStyle w:val="Normal"/>
        <w:spacing w:before="0" w:after="0"/>
        <w:contextualSpacing/>
        <w:jc w:val="both"/>
        <w:rPr>
          <w:sz w:val="28"/>
          <w:szCs w:val="28"/>
        </w:rPr>
      </w:pPr>
      <w:r>
        <w:rPr>
          <w:rFonts w:eastAsia="Calibri"/>
          <w:color w:val="404040" w:themeColor="text1" w:themeTint="bf"/>
          <w:sz w:val="28"/>
          <w:szCs w:val="28"/>
        </w:rPr>
        <w:t>2 балла ― преимущественно выполняет действие по указанию учителя, в отдельных ситуациях способен выполнить его самостоятельно;</w:t>
      </w:r>
    </w:p>
    <w:p>
      <w:pPr>
        <w:pStyle w:val="Normal"/>
        <w:spacing w:before="0" w:after="0"/>
        <w:contextualSpacing/>
        <w:jc w:val="both"/>
        <w:rPr>
          <w:sz w:val="28"/>
          <w:szCs w:val="28"/>
        </w:rPr>
      </w:pPr>
      <w:r>
        <w:rPr>
          <w:rFonts w:eastAsia="Calibri"/>
          <w:color w:val="404040" w:themeColor="text1" w:themeTint="bf"/>
          <w:sz w:val="28"/>
          <w:szCs w:val="28"/>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pPr>
        <w:pStyle w:val="Normal"/>
        <w:spacing w:before="0" w:after="0"/>
        <w:contextualSpacing/>
        <w:jc w:val="both"/>
        <w:rPr>
          <w:sz w:val="28"/>
          <w:szCs w:val="28"/>
        </w:rPr>
      </w:pPr>
      <w:r>
        <w:rPr>
          <w:rFonts w:eastAsia="Calibri"/>
          <w:color w:val="404040" w:themeColor="text1" w:themeTint="bf"/>
          <w:sz w:val="28"/>
          <w:szCs w:val="28"/>
        </w:rPr>
        <w:t>4 балла ― способен самостоятельно применять действие, но иногда допускает ошибки, которые исправляет по замечанию учителя;</w:t>
      </w:r>
    </w:p>
    <w:p>
      <w:pPr>
        <w:pStyle w:val="Normal"/>
        <w:spacing w:before="0" w:after="0"/>
        <w:contextualSpacing/>
        <w:jc w:val="both"/>
        <w:rPr>
          <w:sz w:val="28"/>
          <w:szCs w:val="28"/>
        </w:rPr>
      </w:pPr>
      <w:r>
        <w:rPr>
          <w:rFonts w:eastAsia="Calibri"/>
          <w:color w:val="404040" w:themeColor="text1" w:themeTint="bf"/>
          <w:sz w:val="28"/>
          <w:szCs w:val="28"/>
        </w:rPr>
        <w:t xml:space="preserve">5 баллов ― самостоятельно применяет действие в любой ситуации. </w:t>
      </w:r>
    </w:p>
    <w:p>
      <w:pPr>
        <w:pStyle w:val="Normal"/>
        <w:numPr>
          <w:ilvl w:val="0"/>
          <w:numId w:val="3"/>
        </w:numPr>
        <w:spacing w:before="0" w:after="0"/>
        <w:contextualSpacing/>
        <w:jc w:val="both"/>
        <w:rPr>
          <w:sz w:val="28"/>
          <w:szCs w:val="28"/>
        </w:rPr>
      </w:pPr>
      <w:r>
        <w:rPr>
          <w:rFonts w:eastAsia="Calibri"/>
          <w:color w:val="404040" w:themeColor="text1" w:themeTint="bf"/>
          <w:sz w:val="28"/>
          <w:szCs w:val="28"/>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pPr>
        <w:pStyle w:val="Normal"/>
        <w:numPr>
          <w:ilvl w:val="0"/>
          <w:numId w:val="3"/>
        </w:numPr>
        <w:spacing w:before="0" w:after="0"/>
        <w:contextualSpacing/>
        <w:jc w:val="both"/>
        <w:rPr>
          <w:sz w:val="28"/>
          <w:szCs w:val="28"/>
        </w:rPr>
      </w:pPr>
      <w:r>
        <w:rPr>
          <w:rFonts w:eastAsia="Calibri"/>
          <w:color w:val="404040" w:themeColor="text1" w:themeTint="bf"/>
          <w:sz w:val="28"/>
          <w:szCs w:val="28"/>
        </w:rPr>
        <w:t>Результаты оценки сформированности базовых учебных действий за</w:t>
        <w:softHyphen/>
        <w:t>но</w:t>
        <w:softHyphen/>
        <w:t>сят</w:t>
        <w:softHyphen/>
        <w:t>ся в индивидуальную карту развития обучающегося.</w:t>
      </w:r>
    </w:p>
    <w:p>
      <w:pPr>
        <w:pStyle w:val="Normal"/>
        <w:numPr>
          <w:ilvl w:val="0"/>
          <w:numId w:val="3"/>
        </w:numPr>
        <w:spacing w:before="0" w:after="0"/>
        <w:contextualSpacing/>
        <w:jc w:val="both"/>
        <w:rPr>
          <w:sz w:val="28"/>
          <w:szCs w:val="28"/>
        </w:rPr>
      </w:pPr>
      <w:r>
        <w:rPr>
          <w:rFonts w:eastAsia="Calibri"/>
          <w:bCs/>
          <w:color w:val="404040" w:themeColor="text1" w:themeTint="bf"/>
          <w:sz w:val="28"/>
          <w:szCs w:val="28"/>
        </w:rPr>
        <w:t>В соответствующие клетки таблицы вносятся результаты оценки каждого параметра.</w:t>
      </w:r>
    </w:p>
    <w:p>
      <w:pPr>
        <w:pStyle w:val="Normal"/>
        <w:numPr>
          <w:ilvl w:val="0"/>
          <w:numId w:val="3"/>
        </w:numPr>
        <w:spacing w:before="0" w:after="0"/>
        <w:contextualSpacing/>
        <w:jc w:val="both"/>
        <w:rPr>
          <w:sz w:val="28"/>
          <w:szCs w:val="28"/>
        </w:rPr>
      </w:pPr>
      <w:r>
        <w:rPr>
          <w:rFonts w:eastAsia="Calibri"/>
          <w:bCs/>
          <w:color w:val="404040" w:themeColor="text1" w:themeTint="bf"/>
          <w:sz w:val="28"/>
          <w:szCs w:val="28"/>
        </w:rPr>
        <w:t>В соответствующие графы вписываются цифры от 0 до 5.</w:t>
      </w:r>
    </w:p>
    <w:p>
      <w:pPr>
        <w:pStyle w:val="Normal"/>
        <w:spacing w:before="0" w:after="0"/>
        <w:contextualSpacing/>
        <w:jc w:val="both"/>
        <w:rPr>
          <w:rFonts w:eastAsia="Calibri"/>
          <w:i/>
          <w:i/>
          <w:color w:val="404040" w:themeColor="text1" w:themeTint="bf"/>
          <w:sz w:val="28"/>
          <w:szCs w:val="28"/>
        </w:rPr>
      </w:pPr>
      <w:r>
        <w:rPr>
          <w:rFonts w:eastAsia="Calibri"/>
          <w:i/>
          <w:color w:val="404040" w:themeColor="text1" w:themeTint="bf"/>
          <w:sz w:val="28"/>
          <w:szCs w:val="28"/>
        </w:rPr>
      </w:r>
    </w:p>
    <w:p>
      <w:pPr>
        <w:pStyle w:val="Normal"/>
        <w:spacing w:before="0" w:after="0"/>
        <w:contextualSpacing/>
        <w:jc w:val="both"/>
        <w:rPr>
          <w:rFonts w:eastAsia="Calibri"/>
          <w:i/>
          <w:i/>
          <w:color w:val="404040" w:themeColor="text1" w:themeTint="bf"/>
          <w:sz w:val="28"/>
          <w:szCs w:val="28"/>
        </w:rPr>
      </w:pPr>
      <w:r>
        <w:rPr>
          <w:rFonts w:eastAsia="Calibri"/>
          <w:i/>
          <w:color w:val="404040" w:themeColor="text1" w:themeTint="bf"/>
          <w:sz w:val="28"/>
          <w:szCs w:val="28"/>
        </w:rPr>
      </w:r>
    </w:p>
    <w:p>
      <w:pPr>
        <w:pStyle w:val="Normal"/>
        <w:spacing w:before="0" w:after="0"/>
        <w:contextualSpacing/>
        <w:jc w:val="both"/>
        <w:rPr>
          <w:sz w:val="28"/>
          <w:szCs w:val="28"/>
        </w:rPr>
      </w:pPr>
      <w:r>
        <w:rPr>
          <w:b/>
          <w:sz w:val="28"/>
          <w:szCs w:val="28"/>
        </w:rPr>
        <w:t xml:space="preserve">                                                            </w:t>
      </w:r>
      <w:r>
        <w:rPr>
          <w:b/>
          <w:sz w:val="28"/>
          <w:szCs w:val="28"/>
        </w:rPr>
        <w:t xml:space="preserve">Критерии и нормы оценки знаний обучающихся. </w:t>
      </w:r>
    </w:p>
    <w:p>
      <w:pPr>
        <w:pStyle w:val="Normal"/>
        <w:spacing w:before="0" w:after="0"/>
        <w:contextualSpacing/>
        <w:jc w:val="both"/>
        <w:rPr>
          <w:sz w:val="28"/>
          <w:szCs w:val="28"/>
        </w:rPr>
      </w:pPr>
      <w:r>
        <w:rPr>
          <w:b/>
          <w:sz w:val="28"/>
          <w:szCs w:val="28"/>
        </w:rPr>
        <w:t xml:space="preserve">                                                                  </w:t>
      </w:r>
      <w:r>
        <w:rPr>
          <w:b/>
          <w:sz w:val="28"/>
          <w:szCs w:val="28"/>
        </w:rPr>
        <w:t>Оценивание устного ответа обучающихся.</w:t>
      </w:r>
    </w:p>
    <w:p>
      <w:pPr>
        <w:pStyle w:val="Normal"/>
        <w:spacing w:before="0" w:after="0"/>
        <w:ind w:firstLine="708"/>
        <w:contextualSpacing/>
        <w:rPr>
          <w:sz w:val="28"/>
          <w:szCs w:val="28"/>
        </w:rPr>
      </w:pPr>
      <w:r>
        <w:rPr>
          <w:sz w:val="28"/>
          <w:szCs w:val="28"/>
        </w:rPr>
        <w:t>В  классах для обучающихся с умеренной умственной отсталостью 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pPr>
        <w:pStyle w:val="Normal"/>
        <w:numPr>
          <w:ilvl w:val="0"/>
          <w:numId w:val="4"/>
        </w:numPr>
        <w:spacing w:before="0" w:after="0"/>
        <w:contextualSpacing/>
        <w:jc w:val="both"/>
        <w:rPr>
          <w:sz w:val="28"/>
          <w:szCs w:val="28"/>
        </w:rPr>
      </w:pPr>
      <w:r>
        <w:rPr>
          <w:sz w:val="28"/>
          <w:szCs w:val="28"/>
        </w:rPr>
        <w:t xml:space="preserve">Символика </w:t>
      </w:r>
      <w:r>
        <w:rPr>
          <w:i/>
          <w:sz w:val="28"/>
          <w:szCs w:val="28"/>
        </w:rPr>
        <w:t>«Солнышко улыбается»</w:t>
      </w:r>
      <w:r>
        <w:rPr>
          <w:sz w:val="28"/>
          <w:szCs w:val="28"/>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pPr>
        <w:pStyle w:val="Normal"/>
        <w:numPr>
          <w:ilvl w:val="0"/>
          <w:numId w:val="4"/>
        </w:numPr>
        <w:spacing w:before="0" w:after="0"/>
        <w:contextualSpacing/>
        <w:jc w:val="both"/>
        <w:rPr>
          <w:sz w:val="28"/>
          <w:szCs w:val="28"/>
        </w:rPr>
      </w:pPr>
      <w:r>
        <w:rPr>
          <w:sz w:val="28"/>
          <w:szCs w:val="28"/>
        </w:rPr>
        <w:t xml:space="preserve">Символика </w:t>
      </w:r>
      <w:r>
        <w:rPr>
          <w:i/>
          <w:sz w:val="28"/>
          <w:szCs w:val="28"/>
        </w:rPr>
        <w:t>«Солнышко задумалось»</w:t>
      </w:r>
      <w:r>
        <w:rPr>
          <w:sz w:val="28"/>
          <w:szCs w:val="28"/>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pPr>
        <w:pStyle w:val="Normal"/>
        <w:numPr>
          <w:ilvl w:val="0"/>
          <w:numId w:val="4"/>
        </w:numPr>
        <w:spacing w:before="0" w:after="0"/>
        <w:contextualSpacing/>
        <w:jc w:val="both"/>
        <w:rPr>
          <w:sz w:val="28"/>
          <w:szCs w:val="28"/>
        </w:rPr>
      </w:pPr>
      <w:r>
        <w:rPr>
          <w:sz w:val="28"/>
          <w:szCs w:val="28"/>
        </w:rPr>
        <w:t xml:space="preserve">Символика </w:t>
      </w:r>
      <w:r>
        <w:rPr>
          <w:i/>
          <w:sz w:val="28"/>
          <w:szCs w:val="28"/>
        </w:rPr>
        <w:t>«Солнышко грустит»</w:t>
      </w:r>
      <w:r>
        <w:rPr>
          <w:sz w:val="28"/>
          <w:szCs w:val="28"/>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pPr>
        <w:pStyle w:val="Normal"/>
        <w:spacing w:before="0" w:after="0"/>
        <w:contextualSpacing/>
        <w:rPr>
          <w:rFonts w:eastAsia="Calibri" w:eastAsiaTheme="minorHAnsi"/>
          <w:sz w:val="28"/>
          <w:szCs w:val="28"/>
          <w:lang w:eastAsia="en-US"/>
        </w:rPr>
      </w:pPr>
      <w:r>
        <w:rPr>
          <w:rFonts w:eastAsia="Calibri" w:eastAsiaTheme="minorHAnsi"/>
          <w:sz w:val="28"/>
          <w:szCs w:val="28"/>
          <w:lang w:eastAsia="en-US"/>
        </w:rPr>
      </w:r>
    </w:p>
    <w:tbl>
      <w:tblPr>
        <w:tblStyle w:val="a6"/>
        <w:tblpPr w:vertAnchor="text" w:horzAnchor="margin" w:leftFromText="180" w:rightFromText="180" w:tblpX="0" w:tblpY="-5"/>
        <w:tblW w:w="4700" w:type="pct"/>
        <w:jc w:val="left"/>
        <w:tblInd w:w="108" w:type="dxa"/>
        <w:tblLayout w:type="fixed"/>
        <w:tblCellMar>
          <w:top w:w="0" w:type="dxa"/>
          <w:left w:w="108" w:type="dxa"/>
          <w:bottom w:w="0" w:type="dxa"/>
          <w:right w:w="108" w:type="dxa"/>
        </w:tblCellMar>
        <w:tblLook w:noVBand="1" w:val="04a0" w:noHBand="0" w:lastColumn="0" w:firstColumn="1" w:lastRow="0" w:firstRow="1"/>
      </w:tblPr>
      <w:tblGrid>
        <w:gridCol w:w="438"/>
        <w:gridCol w:w="9641"/>
        <w:gridCol w:w="1793"/>
        <w:gridCol w:w="1822"/>
      </w:tblGrid>
      <w:tr>
        <w:trPr>
          <w:trHeight w:val="423" w:hRule="atLeast"/>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kern w:val="0"/>
                <w:sz w:val="24"/>
                <w:szCs w:val="24"/>
                <w:lang w:val="ru-RU" w:eastAsia="en-US" w:bidi="ar-SA"/>
              </w:rPr>
              <w:t>МОНИТОРИНГ РЕЗУЛЬТАТОВ ОСВОЕНИЯ УЧЕБНОГО ПРЕДМЕТА</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sz w:val="22"/>
                <w:szCs w:val="24"/>
                <w:lang w:eastAsia="en-US"/>
              </w:rPr>
            </w:r>
          </w:p>
        </w:tc>
      </w:tr>
      <w:tr>
        <w:trPr>
          <w:trHeight w:val="564" w:hRule="atLeast"/>
        </w:trPr>
        <w:tc>
          <w:tcPr>
            <w:tcW w:w="438"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п/</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п</w:t>
            </w:r>
          </w:p>
        </w:tc>
        <w:tc>
          <w:tcPr>
            <w:tcW w:w="9641"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tabs>
                <w:tab w:val="clear" w:pos="708"/>
                <w:tab w:val="left" w:pos="1275" w:leader="none"/>
              </w:tabs>
              <w:suppressAutoHyphens w:val="true"/>
              <w:spacing w:before="0" w:after="0"/>
              <w:contextualSpacing/>
              <w:jc w:val="right"/>
              <w:rPr>
                <w:rFonts w:eastAsia="Calibri"/>
                <w:sz w:val="24"/>
                <w:szCs w:val="24"/>
                <w:lang w:eastAsia="en-US"/>
              </w:rPr>
            </w:pPr>
            <w:r>
              <w:rPr>
                <w:rFonts w:eastAsia="Calibri"/>
                <w:kern w:val="0"/>
                <w:sz w:val="24"/>
                <w:szCs w:val="24"/>
                <w:lang w:val="ru-RU" w:eastAsia="en-US" w:bidi="ar-SA"/>
              </w:rPr>
              <w:tab/>
              <w:t xml:space="preserve">                                                                                                                                        ФИ обучающегося</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Сроки</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sz w:val="22"/>
                <w:szCs w:val="24"/>
                <w:lang w:eastAsia="en-US"/>
              </w:rPr>
            </w:r>
          </w:p>
        </w:tc>
      </w:tr>
      <w:tr>
        <w:trPr>
          <w:trHeight w:val="275" w:hRule="atLeast"/>
        </w:trPr>
        <w:tc>
          <w:tcPr>
            <w:tcW w:w="438"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9641"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СГ</w:t>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КГ</w:t>
            </w:r>
          </w:p>
        </w:tc>
      </w:tr>
      <w:tr>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kern w:val="0"/>
                <w:sz w:val="24"/>
                <w:szCs w:val="24"/>
                <w:lang w:val="ru-RU" w:eastAsia="en-US" w:bidi="ar-SA"/>
              </w:rPr>
              <w:t>Планируемые личностные результаты</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1"/>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Организация рабочего места в зависимости от характера выполняемой работы</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rFonts w:eastAsia="Calibri"/>
                <w:kern w:val="0"/>
                <w:sz w:val="24"/>
                <w:szCs w:val="24"/>
                <w:lang w:val="ru-RU" w:eastAsia="en-US" w:bidi="ar-SA"/>
              </w:rPr>
              <w:t>Знание инструментов и приспособлений, назначения, правил хранения, обращения при работе с ними</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eastAsia="en-US" w:bidi="ar-SA"/>
              </w:rPr>
              <w:t>Способность замечать и запоминать происходящее</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4"/>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color w:val="000000"/>
                <w:kern w:val="0"/>
                <w:sz w:val="24"/>
                <w:szCs w:val="24"/>
                <w:lang w:val="ru-RU" w:eastAsia="en-US" w:bidi="ar-SA"/>
              </w:rPr>
              <w:t>Умение радоваться происходящим событиям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5"/>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color w:val="000000"/>
                <w:kern w:val="0"/>
                <w:sz w:val="24"/>
                <w:szCs w:val="24"/>
                <w:lang w:val="ru-RU" w:eastAsia="en-US" w:bidi="ar-SA"/>
              </w:rPr>
              <w:t>Умение принимать на себя посильную ответственность за результаты своих действий</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6"/>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eastAsia="en-US" w:bidi="ar-SA"/>
              </w:rPr>
              <w:t>Умение устанавливать контакт, общаться</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7"/>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kern w:val="0"/>
                <w:sz w:val="24"/>
                <w:szCs w:val="24"/>
                <w:lang w:val="ru-RU" w:eastAsia="en-US" w:bidi="ar-SA"/>
              </w:rPr>
              <w:t>- Формирование  доброжелательности, эмоционально - нравственной отзывчивости, понимания и сопереживания чувствам других людей.</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ind w:firstLine="567"/>
              <w:contextualSpacing/>
              <w:jc w:val="left"/>
              <w:rPr>
                <w:rFonts w:eastAsia="Calibri"/>
                <w:b/>
                <w:b/>
                <w:sz w:val="24"/>
                <w:szCs w:val="24"/>
                <w:lang w:eastAsia="en-US"/>
              </w:rPr>
            </w:pPr>
            <w:r>
              <w:rPr>
                <w:rFonts w:eastAsia="Calibri"/>
                <w:b/>
                <w:i/>
                <w:kern w:val="0"/>
                <w:sz w:val="24"/>
                <w:szCs w:val="24"/>
                <w:lang w:val="ru-RU" w:eastAsia="en-US" w:bidi="ar-SA"/>
              </w:rPr>
              <w:t>Планируемые предметные результаты</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8"/>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kern w:val="0"/>
                <w:sz w:val="24"/>
                <w:szCs w:val="24"/>
                <w:lang w:val="ru-RU" w:eastAsia="en-US" w:bidi="ar-SA"/>
              </w:rPr>
              <w:t>правила поведения на занятиях;</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9"/>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Умение выбирать деятельность</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0"/>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Желание взаимодействовать.</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1"/>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Мотивация к самостоятельным действиям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Усвоение правил совместной деятельности на основе общекультурных норм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bl>
    <w:p>
      <w:pPr>
        <w:pStyle w:val="Normal"/>
        <w:spacing w:before="0" w:after="0"/>
        <w:contextualSpacing/>
        <w:rPr>
          <w:rFonts w:eastAsia="Calibri"/>
          <w:b/>
          <w:b/>
          <w:sz w:val="28"/>
          <w:szCs w:val="28"/>
          <w:lang w:eastAsia="en-US"/>
        </w:rPr>
      </w:pPr>
      <w:r>
        <w:rPr>
          <w:rFonts w:eastAsia="Calibri"/>
          <w:b/>
          <w:sz w:val="28"/>
          <w:szCs w:val="28"/>
          <w:lang w:eastAsia="en-US"/>
        </w:rPr>
      </w:r>
    </w:p>
    <w:p>
      <w:pPr>
        <w:pStyle w:val="Normal"/>
        <w:spacing w:before="0" w:after="0"/>
        <w:contextualSpacing/>
        <w:rPr>
          <w:rFonts w:eastAsia="Calibri"/>
          <w:b/>
          <w:b/>
          <w:sz w:val="28"/>
          <w:szCs w:val="28"/>
        </w:rPr>
      </w:pPr>
      <w:r>
        <w:rPr>
          <w:rFonts w:eastAsia="Calibri"/>
          <w:b/>
          <w:sz w:val="28"/>
          <w:szCs w:val="28"/>
        </w:rPr>
      </w:r>
    </w:p>
    <w:p>
      <w:pPr>
        <w:pStyle w:val="Normal"/>
        <w:spacing w:before="0" w:after="0"/>
        <w:contextualSpacing/>
        <w:rPr>
          <w:rFonts w:eastAsia="Calibri"/>
          <w:b/>
          <w:b/>
          <w:sz w:val="28"/>
          <w:szCs w:val="28"/>
        </w:rPr>
      </w:pPr>
      <w:r>
        <w:rPr>
          <w:rFonts w:eastAsia="Calibri"/>
          <w:b/>
          <w:sz w:val="28"/>
          <w:szCs w:val="28"/>
        </w:rPr>
      </w:r>
    </w:p>
    <w:p>
      <w:pPr>
        <w:pStyle w:val="Normal"/>
        <w:spacing w:before="0" w:after="0"/>
        <w:contextualSpacing/>
        <w:rPr>
          <w:rFonts w:eastAsia="Calibri"/>
          <w:b/>
          <w:b/>
          <w:sz w:val="28"/>
          <w:szCs w:val="28"/>
        </w:rPr>
      </w:pPr>
      <w:r>
        <w:rPr>
          <w:rFonts w:eastAsia="Calibri"/>
          <w:b/>
          <w:sz w:val="28"/>
          <w:szCs w:val="28"/>
        </w:rPr>
      </w:r>
    </w:p>
    <w:p>
      <w:pPr>
        <w:pStyle w:val="Normal"/>
        <w:spacing w:before="0" w:after="0"/>
        <w:contextualSpacing/>
        <w:rPr>
          <w:rFonts w:eastAsia="Calibri"/>
          <w:b/>
          <w:b/>
          <w:color w:val="0070C0"/>
          <w:sz w:val="28"/>
          <w:szCs w:val="28"/>
        </w:rPr>
      </w:pPr>
      <w:r>
        <w:rPr>
          <w:rFonts w:eastAsia="Calibri"/>
          <w:b/>
          <w:color w:val="0070C0"/>
          <w:sz w:val="28"/>
          <w:szCs w:val="28"/>
        </w:rPr>
      </w:r>
    </w:p>
    <w:p>
      <w:pPr>
        <w:pStyle w:val="Normal"/>
        <w:spacing w:before="0" w:after="0"/>
        <w:contextualSpacing/>
        <w:rPr>
          <w:rFonts w:eastAsia="Calibri"/>
          <w:b/>
          <w:b/>
          <w:color w:val="0070C0"/>
          <w:sz w:val="28"/>
          <w:szCs w:val="28"/>
        </w:rPr>
      </w:pPr>
      <w:r>
        <w:rPr>
          <w:rFonts w:eastAsia="Calibri"/>
          <w:b/>
          <w:color w:val="0070C0"/>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ind w:firstLine="567"/>
        <w:contextualSpacing/>
        <w:jc w:val="center"/>
        <w:rPr>
          <w:rFonts w:eastAsia="Calibri"/>
          <w:b/>
          <w:b/>
          <w:sz w:val="28"/>
          <w:szCs w:val="28"/>
        </w:rPr>
      </w:pPr>
      <w:r>
        <w:rPr>
          <w:rFonts w:eastAsia="Calibri"/>
          <w:b/>
          <w:sz w:val="28"/>
          <w:szCs w:val="28"/>
        </w:rPr>
      </w:r>
    </w:p>
    <w:p>
      <w:pPr>
        <w:pStyle w:val="Normal"/>
        <w:spacing w:before="0" w:after="0"/>
        <w:contextualSpacing/>
        <w:rPr>
          <w:rFonts w:eastAsia="Calibri"/>
          <w:b/>
          <w:b/>
          <w:sz w:val="28"/>
          <w:szCs w:val="28"/>
        </w:rPr>
      </w:pPr>
      <w:r>
        <w:rPr>
          <w:rFonts w:eastAsia="Calibri"/>
          <w:b/>
          <w:sz w:val="28"/>
          <w:szCs w:val="28"/>
        </w:rPr>
      </w:r>
    </w:p>
    <w:p>
      <w:pPr>
        <w:pStyle w:val="Normal"/>
        <w:spacing w:before="0" w:after="0"/>
        <w:ind w:firstLine="567"/>
        <w:contextualSpacing/>
        <w:jc w:val="center"/>
        <w:rPr>
          <w:sz w:val="28"/>
          <w:szCs w:val="28"/>
        </w:rPr>
      </w:pPr>
      <w:r>
        <w:rPr>
          <w:rFonts w:eastAsia="Calibri"/>
          <w:b/>
          <w:sz w:val="28"/>
          <w:szCs w:val="28"/>
        </w:rPr>
        <w:t xml:space="preserve">СВОДНАЯ ТАБЛИЦА </w:t>
      </w:r>
      <w:r>
        <w:rPr>
          <w:rFonts w:eastAsia="Calibri"/>
          <w:b/>
          <w:bCs/>
          <w:sz w:val="28"/>
          <w:szCs w:val="28"/>
        </w:rPr>
        <w:t>РЕЗУЛЬТАТОВ ОСВОЕНИЯ УЧЕБНОГО ПРЕДМЕТА</w:t>
      </w:r>
    </w:p>
    <w:p>
      <w:pPr>
        <w:pStyle w:val="Normal"/>
        <w:spacing w:before="0" w:after="0"/>
        <w:ind w:firstLine="567"/>
        <w:contextualSpacing/>
        <w:jc w:val="center"/>
        <w:rPr>
          <w:rFonts w:eastAsia="Calibri"/>
          <w:b/>
          <w:b/>
          <w:bCs/>
          <w:sz w:val="28"/>
          <w:szCs w:val="28"/>
        </w:rPr>
      </w:pPr>
      <w:r>
        <w:rPr>
          <w:rFonts w:eastAsia="Calibri"/>
          <w:b/>
          <w:bCs/>
          <w:sz w:val="28"/>
          <w:szCs w:val="28"/>
        </w:rPr>
      </w:r>
    </w:p>
    <w:tbl>
      <w:tblPr>
        <w:tblStyle w:val="a6"/>
        <w:tblW w:w="1450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04"/>
        <w:gridCol w:w="2589"/>
        <w:gridCol w:w="2522"/>
        <w:gridCol w:w="2848"/>
        <w:gridCol w:w="2937"/>
        <w:gridCol w:w="3102"/>
      </w:tblGrid>
      <w:tr>
        <w:trPr/>
        <w:tc>
          <w:tcPr>
            <w:tcW w:w="504"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sz w:val="28"/>
                <w:szCs w:val="28"/>
              </w:rPr>
            </w:pPr>
            <w:r>
              <w:rPr>
                <w:rFonts w:eastAsia="Calibri"/>
                <w:b/>
                <w:i/>
                <w:kern w:val="0"/>
                <w:sz w:val="28"/>
                <w:szCs w:val="28"/>
                <w:lang w:val="ru-RU" w:eastAsia="en-US" w:bidi="ar-SA"/>
              </w:rPr>
              <w:t>№</w:t>
            </w:r>
          </w:p>
        </w:tc>
        <w:tc>
          <w:tcPr>
            <w:tcW w:w="2589"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right"/>
              <w:rPr>
                <w:sz w:val="28"/>
                <w:szCs w:val="28"/>
              </w:rPr>
            </w:pPr>
            <w:r>
              <w:rPr>
                <w:rFonts w:eastAsia="Calibri"/>
                <w:b/>
                <w:i/>
                <w:kern w:val="0"/>
                <w:sz w:val="28"/>
                <w:szCs w:val="28"/>
                <w:lang w:val="ru-RU" w:eastAsia="en-US" w:bidi="ar-SA"/>
              </w:rPr>
              <w:t>Планируемые результаты</w:t>
            </w:r>
          </w:p>
          <w:p>
            <w:pPr>
              <w:pStyle w:val="Normal"/>
              <w:widowControl w:val="false"/>
              <w:suppressAutoHyphens w:val="true"/>
              <w:spacing w:before="0" w:after="0"/>
              <w:contextualSpacing/>
              <w:jc w:val="left"/>
              <w:rPr>
                <w:rFonts w:eastAsia="Calibri"/>
                <w:b/>
                <w:b/>
                <w:i/>
                <w:i/>
                <w:sz w:val="28"/>
                <w:szCs w:val="28"/>
                <w:lang w:eastAsia="en-US"/>
              </w:rPr>
            </w:pPr>
            <w:r>
              <w:rPr>
                <w:rFonts w:eastAsia="Calibri"/>
                <w:b/>
                <w:i/>
                <w:sz w:val="28"/>
                <w:szCs w:val="28"/>
                <w:lang w:eastAsia="en-US"/>
              </w:rPr>
            </w:r>
          </w:p>
          <w:p>
            <w:pPr>
              <w:pStyle w:val="Normal"/>
              <w:widowControl w:val="false"/>
              <w:suppressAutoHyphens w:val="true"/>
              <w:spacing w:before="0" w:after="0"/>
              <w:contextualSpacing/>
              <w:jc w:val="left"/>
              <w:rPr>
                <w:sz w:val="28"/>
                <w:szCs w:val="28"/>
              </w:rPr>
            </w:pPr>
            <w:r>
              <w:rPr>
                <w:rFonts w:eastAsia="Calibri"/>
                <w:b/>
                <w:i/>
                <w:kern w:val="0"/>
                <w:sz w:val="28"/>
                <w:szCs w:val="28"/>
                <w:lang w:val="ru-RU" w:eastAsia="en-US" w:bidi="ar-SA"/>
              </w:rPr>
              <w:t>ФИ обучающегося</w:t>
            </w:r>
          </w:p>
        </w:tc>
        <w:tc>
          <w:tcPr>
            <w:tcW w:w="5370"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sz w:val="28"/>
                <w:szCs w:val="28"/>
              </w:rPr>
            </w:pPr>
            <w:r>
              <w:rPr>
                <w:rFonts w:eastAsia="Calibri"/>
                <w:b/>
                <w:i/>
                <w:kern w:val="0"/>
                <w:sz w:val="28"/>
                <w:szCs w:val="28"/>
                <w:lang w:val="ru-RU" w:eastAsia="en-US" w:bidi="ar-SA"/>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sz w:val="28"/>
                <w:szCs w:val="28"/>
              </w:rPr>
            </w:pPr>
            <w:r>
              <w:rPr>
                <w:rFonts w:eastAsia="Calibri"/>
                <w:b/>
                <w:i/>
                <w:kern w:val="0"/>
                <w:sz w:val="28"/>
                <w:szCs w:val="28"/>
                <w:lang w:val="ru-RU" w:eastAsia="en-US" w:bidi="ar-SA"/>
              </w:rPr>
              <w:t>Предметные результаты</w:t>
            </w:r>
          </w:p>
        </w:tc>
      </w:tr>
      <w:tr>
        <w:trPr/>
        <w:tc>
          <w:tcPr>
            <w:tcW w:w="504"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8"/>
                <w:szCs w:val="28"/>
                <w:lang w:eastAsia="en-US"/>
              </w:rPr>
            </w:pPr>
            <w:r>
              <w:rPr>
                <w:rFonts w:eastAsia="Calibri"/>
                <w:b/>
                <w:i/>
                <w:sz w:val="28"/>
                <w:szCs w:val="28"/>
                <w:lang w:eastAsia="en-US"/>
              </w:rPr>
            </w:r>
          </w:p>
        </w:tc>
        <w:tc>
          <w:tcPr>
            <w:tcW w:w="2589"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8"/>
                <w:szCs w:val="28"/>
                <w:lang w:eastAsia="en-US"/>
              </w:rPr>
            </w:pPr>
            <w:r>
              <w:rPr>
                <w:rFonts w:eastAsia="Calibri"/>
                <w:b/>
                <w:i/>
                <w:sz w:val="28"/>
                <w:szCs w:val="28"/>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sz w:val="28"/>
                <w:szCs w:val="28"/>
              </w:rPr>
            </w:pPr>
            <w:r>
              <w:rPr>
                <w:rFonts w:eastAsia="Calibri"/>
                <w:b/>
                <w:i/>
                <w:kern w:val="0"/>
                <w:sz w:val="28"/>
                <w:szCs w:val="28"/>
                <w:lang w:val="ru-RU" w:eastAsia="en-US" w:bidi="ar-SA"/>
              </w:rPr>
              <w:t>Середина года</w:t>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sz w:val="28"/>
                <w:szCs w:val="28"/>
              </w:rPr>
            </w:pPr>
            <w:r>
              <w:rPr>
                <w:rFonts w:eastAsia="Calibri"/>
                <w:b/>
                <w:i/>
                <w:kern w:val="0"/>
                <w:sz w:val="28"/>
                <w:szCs w:val="28"/>
                <w:lang w:val="ru-RU" w:eastAsia="en-US" w:bidi="ar-SA"/>
              </w:rPr>
              <w:t>Конец года</w:t>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sz w:val="28"/>
                <w:szCs w:val="28"/>
              </w:rPr>
            </w:pPr>
            <w:r>
              <w:rPr>
                <w:rFonts w:eastAsia="Calibri"/>
                <w:b/>
                <w:i/>
                <w:kern w:val="0"/>
                <w:sz w:val="28"/>
                <w:szCs w:val="28"/>
                <w:lang w:val="ru-RU" w:eastAsia="en-US" w:bidi="ar-SA"/>
              </w:rPr>
              <w:t>Середина года</w:t>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sz w:val="28"/>
                <w:szCs w:val="28"/>
              </w:rPr>
            </w:pPr>
            <w:r>
              <w:rPr>
                <w:rFonts w:eastAsia="Calibri"/>
                <w:b/>
                <w:i/>
                <w:kern w:val="0"/>
                <w:sz w:val="28"/>
                <w:szCs w:val="28"/>
                <w:lang w:val="ru-RU" w:eastAsia="en-US" w:bidi="ar-SA"/>
              </w:rPr>
              <w:t>Конец года</w:t>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3"/>
              </w:numPr>
              <w:suppressAutoHyphens w:val="true"/>
              <w:spacing w:lineRule="auto" w:line="240" w:before="0" w:after="0"/>
              <w:contextualSpacing/>
              <w:rPr>
                <w:rFonts w:ascii="Times New Roman" w:hAnsi="Times New Roman"/>
                <w:b/>
                <w:b/>
                <w:i/>
                <w:i/>
                <w:sz w:val="28"/>
                <w:szCs w:val="28"/>
              </w:rPr>
            </w:pPr>
            <w:r>
              <w:rPr>
                <w:rFonts w:ascii="Times New Roman" w:hAnsi="Times New Roman"/>
                <w:b/>
                <w:i/>
                <w:sz w:val="28"/>
                <w:szCs w:val="28"/>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8"/>
                <w:szCs w:val="28"/>
                <w:lang w:eastAsia="en-US"/>
              </w:rPr>
            </w:pPr>
            <w:r>
              <w:rPr>
                <w:rFonts w:eastAsia="Calibri"/>
                <w:b/>
                <w:i/>
                <w:sz w:val="28"/>
                <w:szCs w:val="28"/>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8"/>
                <w:szCs w:val="28"/>
                <w:lang w:eastAsia="en-US"/>
              </w:rPr>
            </w:pPr>
            <w:r>
              <w:rPr>
                <w:rFonts w:eastAsia="Calibri"/>
                <w:b/>
                <w:i/>
                <w:sz w:val="28"/>
                <w:szCs w:val="28"/>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8"/>
                <w:szCs w:val="28"/>
                <w:lang w:eastAsia="en-US"/>
              </w:rPr>
            </w:pPr>
            <w:r>
              <w:rPr>
                <w:rFonts w:eastAsia="Calibri"/>
                <w:b/>
                <w:i/>
                <w:sz w:val="28"/>
                <w:szCs w:val="28"/>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8"/>
                <w:szCs w:val="28"/>
                <w:lang w:eastAsia="en-US"/>
              </w:rPr>
            </w:pPr>
            <w:r>
              <w:rPr>
                <w:rFonts w:eastAsia="Calibri"/>
                <w:b/>
                <w:i/>
                <w:sz w:val="28"/>
                <w:szCs w:val="28"/>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8"/>
                <w:szCs w:val="28"/>
                <w:lang w:eastAsia="en-US"/>
              </w:rPr>
            </w:pPr>
            <w:r>
              <w:rPr>
                <w:rFonts w:eastAsia="Calibri"/>
                <w:b/>
                <w:i/>
                <w:sz w:val="28"/>
                <w:szCs w:val="28"/>
                <w:lang w:eastAsia="en-US"/>
              </w:rPr>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4"/>
              </w:numPr>
              <w:suppressAutoHyphens w:val="true"/>
              <w:spacing w:lineRule="auto" w:line="240" w:before="0" w:after="0"/>
              <w:contextualSpacing/>
              <w:rPr>
                <w:rFonts w:ascii="Times New Roman" w:hAnsi="Times New Roman"/>
                <w:b/>
                <w:b/>
                <w:i/>
                <w:i/>
                <w:sz w:val="28"/>
                <w:szCs w:val="28"/>
              </w:rPr>
            </w:pPr>
            <w:r>
              <w:rPr>
                <w:rFonts w:ascii="Times New Roman" w:hAnsi="Times New Roman"/>
                <w:b/>
                <w:i/>
                <w:sz w:val="28"/>
                <w:szCs w:val="28"/>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8"/>
                <w:szCs w:val="28"/>
                <w:lang w:eastAsia="en-US"/>
              </w:rPr>
            </w:pPr>
            <w:r>
              <w:rPr>
                <w:rFonts w:eastAsia="Calibri"/>
                <w:b/>
                <w:i/>
                <w:sz w:val="28"/>
                <w:szCs w:val="28"/>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8"/>
                <w:szCs w:val="28"/>
                <w:lang w:eastAsia="en-US"/>
              </w:rPr>
            </w:pPr>
            <w:r>
              <w:rPr>
                <w:rFonts w:eastAsia="Calibri"/>
                <w:b/>
                <w:i/>
                <w:sz w:val="28"/>
                <w:szCs w:val="28"/>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8"/>
                <w:szCs w:val="28"/>
                <w:lang w:eastAsia="en-US"/>
              </w:rPr>
            </w:pPr>
            <w:r>
              <w:rPr>
                <w:rFonts w:eastAsia="Calibri"/>
                <w:b/>
                <w:i/>
                <w:sz w:val="28"/>
                <w:szCs w:val="28"/>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8"/>
                <w:szCs w:val="28"/>
                <w:lang w:eastAsia="en-US"/>
              </w:rPr>
            </w:pPr>
            <w:r>
              <w:rPr>
                <w:rFonts w:eastAsia="Calibri"/>
                <w:b/>
                <w:i/>
                <w:sz w:val="28"/>
                <w:szCs w:val="28"/>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8"/>
                <w:szCs w:val="28"/>
                <w:lang w:eastAsia="en-US"/>
              </w:rPr>
            </w:pPr>
            <w:r>
              <w:rPr>
                <w:rFonts w:eastAsia="Calibri"/>
                <w:b/>
                <w:i/>
                <w:sz w:val="28"/>
                <w:szCs w:val="28"/>
                <w:lang w:eastAsia="en-US"/>
              </w:rPr>
            </w:r>
          </w:p>
        </w:tc>
      </w:tr>
    </w:tbl>
    <w:p>
      <w:pPr>
        <w:pStyle w:val="Normal"/>
        <w:spacing w:before="0" w:after="0"/>
        <w:ind w:firstLine="567"/>
        <w:contextualSpacing/>
        <w:jc w:val="center"/>
        <w:rPr>
          <w:rFonts w:eastAsia="Calibri"/>
          <w:b/>
          <w:b/>
          <w:sz w:val="28"/>
          <w:szCs w:val="28"/>
          <w:lang w:eastAsia="en-US"/>
        </w:rPr>
      </w:pPr>
      <w:r>
        <w:rPr>
          <w:rFonts w:eastAsia="Calibri"/>
          <w:b/>
          <w:sz w:val="28"/>
          <w:szCs w:val="28"/>
          <w:lang w:eastAsia="en-US"/>
        </w:rPr>
      </w:r>
    </w:p>
    <w:p>
      <w:pPr>
        <w:pStyle w:val="Normal"/>
        <w:spacing w:before="0" w:after="0"/>
        <w:ind w:firstLine="567"/>
        <w:contextualSpacing/>
        <w:rPr>
          <w:sz w:val="28"/>
          <w:szCs w:val="28"/>
        </w:rPr>
      </w:pPr>
      <w:r>
        <w:rPr>
          <w:rFonts w:eastAsia="Calibri"/>
          <w:sz w:val="28"/>
          <w:szCs w:val="28"/>
        </w:rPr>
        <w:t>СГ – середина года</w:t>
      </w:r>
    </w:p>
    <w:p>
      <w:pPr>
        <w:pStyle w:val="Normal"/>
        <w:spacing w:before="0" w:after="0"/>
        <w:ind w:firstLine="567"/>
        <w:contextualSpacing/>
        <w:rPr>
          <w:sz w:val="28"/>
          <w:szCs w:val="28"/>
        </w:rPr>
      </w:pPr>
      <w:r>
        <w:rPr>
          <w:rFonts w:eastAsia="Calibri"/>
          <w:sz w:val="28"/>
          <w:szCs w:val="28"/>
        </w:rPr>
        <w:t>КГ – конец года</w:t>
      </w:r>
    </w:p>
    <w:p>
      <w:pPr>
        <w:pStyle w:val="Normal"/>
        <w:spacing w:before="0" w:after="0"/>
        <w:ind w:firstLine="567"/>
        <w:contextualSpacing/>
        <w:rPr>
          <w:sz w:val="28"/>
          <w:szCs w:val="28"/>
        </w:rPr>
      </w:pPr>
      <w:r>
        <w:rPr>
          <w:rFonts w:eastAsia="Calibri"/>
          <w:sz w:val="28"/>
          <w:szCs w:val="28"/>
        </w:rPr>
        <w:t>МУ – минимальный уровень</w:t>
      </w:r>
    </w:p>
    <w:p>
      <w:pPr>
        <w:pStyle w:val="Normal"/>
        <w:spacing w:before="0" w:after="0"/>
        <w:ind w:firstLine="567"/>
        <w:contextualSpacing/>
        <w:rPr>
          <w:sz w:val="28"/>
          <w:szCs w:val="28"/>
        </w:rPr>
      </w:pPr>
      <w:r>
        <w:rPr>
          <w:rFonts w:eastAsia="Calibri"/>
          <w:sz w:val="28"/>
          <w:szCs w:val="28"/>
        </w:rPr>
        <w:t>ДУ – достаточный уровень</w:t>
      </w:r>
    </w:p>
    <w:sectPr>
      <w:type w:val="nextPage"/>
      <w:pgSz w:orient="landscape" w:w="16838" w:h="11906"/>
      <w:pgMar w:left="1134" w:right="1134" w:gutter="0" w:header="0" w:top="1701" w:footer="0" w:bottom="85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Bookman Old Style">
    <w:charset w:val="01"/>
    <w:family w:val="roman"/>
    <w:pitch w:val="default"/>
  </w:font>
  <w:font w:name="Symbol">
    <w:charset w:val="02"/>
    <w:family w:val="auto"/>
    <w:pitch w:val="default"/>
  </w:font>
  <w:font w:name="Wingdings">
    <w:charset w:val="02"/>
    <w:family w:val="auto"/>
    <w:pitch w:val="default"/>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399" w:hanging="231"/>
      </w:pPr>
      <w:rPr>
        <w:rFonts w:ascii="Times New Roman" w:hAnsi="Times New Roman" w:cs="Times New Roman" w:hint="default"/>
        <w:sz w:val="28"/>
        <w:i w:val="false"/>
        <w:b w:val="false"/>
        <w:szCs w:val="28"/>
        <w:iCs w:val="false"/>
        <w:bCs w:val="false"/>
        <w:w w:val="99"/>
        <w:lang w:val="ru-RU" w:eastAsia="en-US" w:bidi="ar-SA"/>
      </w:rPr>
    </w:lvl>
    <w:lvl w:ilvl="1">
      <w:start w:val="0"/>
      <w:numFmt w:val="bullet"/>
      <w:lvlText w:val=""/>
      <w:lvlJc w:val="left"/>
      <w:pPr>
        <w:tabs>
          <w:tab w:val="num" w:pos="0"/>
        </w:tabs>
        <w:ind w:left="1120" w:hanging="360"/>
      </w:pPr>
      <w:rPr>
        <w:rFonts w:ascii="Symbol" w:hAnsi="Symbol" w:cs="Symbol" w:hint="default"/>
        <w:sz w:val="28"/>
        <w:i w:val="false"/>
        <w:b w:val="false"/>
        <w:szCs w:val="28"/>
        <w:iCs w:val="false"/>
        <w:bCs w:val="false"/>
        <w:w w:val="99"/>
        <w:lang w:val="ru-RU" w:eastAsia="en-US" w:bidi="ar-SA"/>
      </w:rPr>
    </w:lvl>
    <w:lvl w:ilvl="2">
      <w:start w:val="0"/>
      <w:numFmt w:val="bullet"/>
      <w:lvlText w:val=""/>
      <w:lvlJc w:val="left"/>
      <w:pPr>
        <w:tabs>
          <w:tab w:val="num" w:pos="0"/>
        </w:tabs>
        <w:ind w:left="2124" w:hanging="360"/>
      </w:pPr>
      <w:rPr>
        <w:rFonts w:ascii="Symbol" w:hAnsi="Symbol" w:cs="Symbol" w:hint="default"/>
        <w:lang w:val="ru-RU" w:eastAsia="en-US" w:bidi="ar-SA"/>
      </w:rPr>
    </w:lvl>
    <w:lvl w:ilvl="3">
      <w:start w:val="0"/>
      <w:numFmt w:val="bullet"/>
      <w:lvlText w:val=""/>
      <w:lvlJc w:val="left"/>
      <w:pPr>
        <w:tabs>
          <w:tab w:val="num" w:pos="0"/>
        </w:tabs>
        <w:ind w:left="3129" w:hanging="360"/>
      </w:pPr>
      <w:rPr>
        <w:rFonts w:ascii="Symbol" w:hAnsi="Symbol" w:cs="Symbol" w:hint="default"/>
        <w:lang w:val="ru-RU" w:eastAsia="en-US" w:bidi="ar-SA"/>
      </w:rPr>
    </w:lvl>
    <w:lvl w:ilvl="4">
      <w:start w:val="0"/>
      <w:numFmt w:val="bullet"/>
      <w:lvlText w:val=""/>
      <w:lvlJc w:val="left"/>
      <w:pPr>
        <w:tabs>
          <w:tab w:val="num" w:pos="0"/>
        </w:tabs>
        <w:ind w:left="4134" w:hanging="360"/>
      </w:pPr>
      <w:rPr>
        <w:rFonts w:ascii="Symbol" w:hAnsi="Symbol" w:cs="Symbol" w:hint="default"/>
        <w:lang w:val="ru-RU" w:eastAsia="en-US" w:bidi="ar-SA"/>
      </w:rPr>
    </w:lvl>
    <w:lvl w:ilvl="5">
      <w:start w:val="0"/>
      <w:numFmt w:val="bullet"/>
      <w:lvlText w:val=""/>
      <w:lvlJc w:val="left"/>
      <w:pPr>
        <w:tabs>
          <w:tab w:val="num" w:pos="0"/>
        </w:tabs>
        <w:ind w:left="5139" w:hanging="360"/>
      </w:pPr>
      <w:rPr>
        <w:rFonts w:ascii="Symbol" w:hAnsi="Symbol" w:cs="Symbol" w:hint="default"/>
        <w:lang w:val="ru-RU" w:eastAsia="en-US" w:bidi="ar-SA"/>
      </w:rPr>
    </w:lvl>
    <w:lvl w:ilvl="6">
      <w:start w:val="0"/>
      <w:numFmt w:val="bullet"/>
      <w:lvlText w:val=""/>
      <w:lvlJc w:val="left"/>
      <w:pPr>
        <w:tabs>
          <w:tab w:val="num" w:pos="0"/>
        </w:tabs>
        <w:ind w:left="6144" w:hanging="360"/>
      </w:pPr>
      <w:rPr>
        <w:rFonts w:ascii="Symbol" w:hAnsi="Symbol" w:cs="Symbol" w:hint="default"/>
        <w:lang w:val="ru-RU" w:eastAsia="en-US" w:bidi="ar-SA"/>
      </w:rPr>
    </w:lvl>
    <w:lvl w:ilvl="7">
      <w:start w:val="0"/>
      <w:numFmt w:val="bullet"/>
      <w:lvlText w:val=""/>
      <w:lvlJc w:val="left"/>
      <w:pPr>
        <w:tabs>
          <w:tab w:val="num" w:pos="0"/>
        </w:tabs>
        <w:ind w:left="7149" w:hanging="360"/>
      </w:pPr>
      <w:rPr>
        <w:rFonts w:ascii="Symbol" w:hAnsi="Symbol" w:cs="Symbol" w:hint="default"/>
        <w:lang w:val="ru-RU" w:eastAsia="en-US" w:bidi="ar-SA"/>
      </w:rPr>
    </w:lvl>
    <w:lvl w:ilvl="8">
      <w:start w:val="0"/>
      <w:numFmt w:val="bullet"/>
      <w:lvlText w:val=""/>
      <w:lvlJc w:val="left"/>
      <w:pPr>
        <w:tabs>
          <w:tab w:val="num" w:pos="0"/>
        </w:tabs>
        <w:ind w:left="8154" w:hanging="360"/>
      </w:pPr>
      <w:rPr>
        <w:rFonts w:ascii="Symbol" w:hAnsi="Symbol" w:cs="Symbol" w:hint="default"/>
        <w:lang w:val="ru-RU" w:eastAsia="en-US" w:bidi="ar-SA"/>
      </w:rPr>
    </w:lvl>
  </w:abstractNum>
  <w:abstractNum w:abstractNumId="2">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decimal"/>
      <w:lvlText w:val="%1."/>
      <w:lvlJc w:val="left"/>
      <w:pPr>
        <w:tabs>
          <w:tab w:val="num" w:pos="0"/>
        </w:tabs>
        <w:ind w:left="360" w:hanging="360"/>
      </w:pPr>
      <w:rPr/>
    </w:lvl>
    <w:lvl w:ilvl="1">
      <w:start w:val="1"/>
      <w:numFmt w:val="decimal"/>
      <w:lvlText w:val="%2."/>
      <w:lvlJc w:val="left"/>
      <w:pPr>
        <w:tabs>
          <w:tab w:val="num" w:pos="730"/>
        </w:tabs>
        <w:ind w:left="730" w:hanging="360"/>
      </w:pPr>
      <w:rPr/>
    </w:lvl>
    <w:lvl w:ilvl="2">
      <w:start w:val="1"/>
      <w:numFmt w:val="decimal"/>
      <w:lvlText w:val="%3."/>
      <w:lvlJc w:val="left"/>
      <w:pPr>
        <w:tabs>
          <w:tab w:val="num" w:pos="1450"/>
        </w:tabs>
        <w:ind w:left="1450" w:hanging="360"/>
      </w:pPr>
      <w:rPr/>
    </w:lvl>
    <w:lvl w:ilvl="3">
      <w:start w:val="1"/>
      <w:numFmt w:val="decimal"/>
      <w:lvlText w:val="%4."/>
      <w:lvlJc w:val="left"/>
      <w:pPr>
        <w:tabs>
          <w:tab w:val="num" w:pos="2170"/>
        </w:tabs>
        <w:ind w:left="2170" w:hanging="360"/>
      </w:pPr>
      <w:rPr/>
    </w:lvl>
    <w:lvl w:ilvl="4">
      <w:start w:val="1"/>
      <w:numFmt w:val="decimal"/>
      <w:lvlText w:val="%5."/>
      <w:lvlJc w:val="left"/>
      <w:pPr>
        <w:tabs>
          <w:tab w:val="num" w:pos="2890"/>
        </w:tabs>
        <w:ind w:left="2890" w:hanging="360"/>
      </w:pPr>
      <w:rPr/>
    </w:lvl>
    <w:lvl w:ilvl="5">
      <w:start w:val="1"/>
      <w:numFmt w:val="decimal"/>
      <w:lvlText w:val="%6."/>
      <w:lvlJc w:val="left"/>
      <w:pPr>
        <w:tabs>
          <w:tab w:val="num" w:pos="3610"/>
        </w:tabs>
        <w:ind w:left="3610" w:hanging="360"/>
      </w:pPr>
      <w:rPr/>
    </w:lvl>
    <w:lvl w:ilvl="6">
      <w:start w:val="1"/>
      <w:numFmt w:val="decimal"/>
      <w:lvlText w:val="%7."/>
      <w:lvlJc w:val="left"/>
      <w:pPr>
        <w:tabs>
          <w:tab w:val="num" w:pos="4330"/>
        </w:tabs>
        <w:ind w:left="4330" w:hanging="360"/>
      </w:pPr>
      <w:rPr/>
    </w:lvl>
    <w:lvl w:ilvl="7">
      <w:start w:val="1"/>
      <w:numFmt w:val="decimal"/>
      <w:lvlText w:val="%8."/>
      <w:lvlJc w:val="left"/>
      <w:pPr>
        <w:tabs>
          <w:tab w:val="num" w:pos="5050"/>
        </w:tabs>
        <w:ind w:left="5050" w:hanging="360"/>
      </w:pPr>
      <w:rPr/>
    </w:lvl>
    <w:lvl w:ilvl="8">
      <w:start w:val="1"/>
      <w:numFmt w:val="decimal"/>
      <w:lvlText w:val="%9."/>
      <w:lvlJc w:val="left"/>
      <w:pPr>
        <w:tabs>
          <w:tab w:val="num" w:pos="5770"/>
        </w:tabs>
        <w:ind w:left="5770" w:hanging="360"/>
      </w:pPr>
      <w:rPr/>
    </w:lvl>
  </w:abstractNum>
  <w:abstractNum w:abstractNumId="9">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4">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
      <w:lvlJc w:val="left"/>
      <w:pPr>
        <w:tabs>
          <w:tab w:val="num" w:pos="0"/>
        </w:tabs>
        <w:ind w:left="1429" w:hanging="360"/>
      </w:pPr>
      <w:rPr>
        <w:rFonts w:ascii="Wingdings" w:hAnsi="Wingdings" w:cs="Wingdings" w:hint="default"/>
      </w:rPr>
    </w:lvl>
    <w:lvl w:ilvl="1">
      <w:start w:val="0"/>
      <w:numFmt w:val="bullet"/>
      <w:lvlText w:val="•"/>
      <w:lvlJc w:val="left"/>
      <w:pPr>
        <w:tabs>
          <w:tab w:val="num" w:pos="0"/>
        </w:tabs>
        <w:ind w:left="2494" w:hanging="705"/>
      </w:pPr>
      <w:rPr>
        <w:rFonts w:ascii="Times New Roman" w:hAnsi="Times New Roman" w:cs="Times New Roman"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2160" w:hanging="360"/>
      </w:pPr>
      <w:rPr>
        <w:rFonts w:ascii="Wingdings" w:hAnsi="Wingdings" w:cs="Wingdings"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20">
    <w:lvl w:ilvl="0">
      <w:start w:val="1"/>
      <w:numFmt w:val="bullet"/>
      <w:lvlText w:val=""/>
      <w:lvlJc w:val="left"/>
      <w:pPr>
        <w:tabs>
          <w:tab w:val="num" w:pos="0"/>
        </w:tabs>
        <w:ind w:left="1364" w:hanging="360"/>
      </w:pPr>
      <w:rPr>
        <w:rFonts w:ascii="Wingdings" w:hAnsi="Wingdings" w:cs="Wingdings" w:hint="default"/>
      </w:rPr>
    </w:lvl>
    <w:lvl w:ilvl="1">
      <w:start w:val="1"/>
      <w:numFmt w:val="bullet"/>
      <w:lvlText w:val="o"/>
      <w:lvlJc w:val="left"/>
      <w:pPr>
        <w:tabs>
          <w:tab w:val="num" w:pos="0"/>
        </w:tabs>
        <w:ind w:left="2084" w:hanging="360"/>
      </w:pPr>
      <w:rPr>
        <w:rFonts w:ascii="Courier New" w:hAnsi="Courier New" w:cs="Courier New" w:hint="default"/>
      </w:rPr>
    </w:lvl>
    <w:lvl w:ilvl="2">
      <w:start w:val="1"/>
      <w:numFmt w:val="bullet"/>
      <w:lvlText w:val=""/>
      <w:lvlJc w:val="left"/>
      <w:pPr>
        <w:tabs>
          <w:tab w:val="num" w:pos="0"/>
        </w:tabs>
        <w:ind w:left="2804" w:hanging="360"/>
      </w:pPr>
      <w:rPr>
        <w:rFonts w:ascii="Wingdings" w:hAnsi="Wingdings" w:cs="Wingdings" w:hint="default"/>
      </w:rPr>
    </w:lvl>
    <w:lvl w:ilvl="3">
      <w:start w:val="1"/>
      <w:numFmt w:val="bullet"/>
      <w:lvlText w:val=""/>
      <w:lvlJc w:val="left"/>
      <w:pPr>
        <w:tabs>
          <w:tab w:val="num" w:pos="0"/>
        </w:tabs>
        <w:ind w:left="3524" w:hanging="360"/>
      </w:pPr>
      <w:rPr>
        <w:rFonts w:ascii="Symbol" w:hAnsi="Symbol" w:cs="Symbol" w:hint="default"/>
      </w:rPr>
    </w:lvl>
    <w:lvl w:ilvl="4">
      <w:start w:val="1"/>
      <w:numFmt w:val="bullet"/>
      <w:lvlText w:val="o"/>
      <w:lvlJc w:val="left"/>
      <w:pPr>
        <w:tabs>
          <w:tab w:val="num" w:pos="0"/>
        </w:tabs>
        <w:ind w:left="4244" w:hanging="360"/>
      </w:pPr>
      <w:rPr>
        <w:rFonts w:ascii="Courier New" w:hAnsi="Courier New" w:cs="Courier New" w:hint="default"/>
      </w:rPr>
    </w:lvl>
    <w:lvl w:ilvl="5">
      <w:start w:val="1"/>
      <w:numFmt w:val="bullet"/>
      <w:lvlText w:val=""/>
      <w:lvlJc w:val="left"/>
      <w:pPr>
        <w:tabs>
          <w:tab w:val="num" w:pos="0"/>
        </w:tabs>
        <w:ind w:left="4964" w:hanging="360"/>
      </w:pPr>
      <w:rPr>
        <w:rFonts w:ascii="Wingdings" w:hAnsi="Wingdings" w:cs="Wingdings" w:hint="default"/>
      </w:rPr>
    </w:lvl>
    <w:lvl w:ilvl="6">
      <w:start w:val="1"/>
      <w:numFmt w:val="bullet"/>
      <w:lvlText w:val=""/>
      <w:lvlJc w:val="left"/>
      <w:pPr>
        <w:tabs>
          <w:tab w:val="num" w:pos="0"/>
        </w:tabs>
        <w:ind w:left="5684" w:hanging="360"/>
      </w:pPr>
      <w:rPr>
        <w:rFonts w:ascii="Symbol" w:hAnsi="Symbol" w:cs="Symbol" w:hint="default"/>
      </w:rPr>
    </w:lvl>
    <w:lvl w:ilvl="7">
      <w:start w:val="1"/>
      <w:numFmt w:val="bullet"/>
      <w:lvlText w:val="o"/>
      <w:lvlJc w:val="left"/>
      <w:pPr>
        <w:tabs>
          <w:tab w:val="num" w:pos="0"/>
        </w:tabs>
        <w:ind w:left="6404" w:hanging="360"/>
      </w:pPr>
      <w:rPr>
        <w:rFonts w:ascii="Courier New" w:hAnsi="Courier New" w:cs="Courier New" w:hint="default"/>
      </w:rPr>
    </w:lvl>
    <w:lvl w:ilvl="8">
      <w:start w:val="1"/>
      <w:numFmt w:val="bullet"/>
      <w:lvlText w:val=""/>
      <w:lvlJc w:val="left"/>
      <w:pPr>
        <w:tabs>
          <w:tab w:val="num" w:pos="0"/>
        </w:tabs>
        <w:ind w:left="7124" w:hanging="360"/>
      </w:pPr>
      <w:rPr>
        <w:rFonts w:ascii="Wingdings" w:hAnsi="Wingdings" w:cs="Wingdings" w:hint="default"/>
      </w:rPr>
    </w:lvl>
  </w:abstractNum>
  <w:abstractNum w:abstractNumId="21">
    <w:lvl w:ilvl="0">
      <w:start w:val="1"/>
      <w:numFmt w:val="decimal"/>
      <w:lvlText w:val="%1."/>
      <w:lvlJc w:val="left"/>
      <w:pPr>
        <w:tabs>
          <w:tab w:val="num" w:pos="0"/>
        </w:tabs>
        <w:ind w:left="0" w:hanging="0"/>
      </w:pPr>
      <w:rPr>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8"/>
    <w:lvlOverride w:ilvl="0">
      <w:startOverride w:val="1"/>
    </w:lvlOverride>
  </w:num>
  <w:num w:numId="25">
    <w:abstractNumId w:val="9"/>
    <w:lvlOverride w:ilvl="0">
      <w:startOverride w:val="1"/>
    </w:lvlOverride>
  </w:num>
  <w:num w:numId="26">
    <w:abstractNumId w:val="9"/>
  </w:num>
  <w:num w:numId="27">
    <w:abstractNumId w:val="9"/>
  </w:num>
  <w:num w:numId="28">
    <w:abstractNumId w:val="9"/>
  </w:num>
  <w:num w:numId="29">
    <w:abstractNumId w:val="9"/>
  </w:num>
  <w:num w:numId="30">
    <w:abstractNumId w:val="9"/>
  </w:num>
  <w:num w:numId="31">
    <w:abstractNumId w:val="10"/>
    <w:lvlOverride w:ilvl="0">
      <w:startOverride w:val="1"/>
    </w:lvlOverride>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1"/>
    <w:lvlOverride w:ilvl="0">
      <w:startOverride w:val="1"/>
    </w:lvlOverride>
  </w:num>
  <w:num w:numId="39">
    <w:abstractNumId w:val="11"/>
  </w:num>
  <w:num w:numId="40">
    <w:abstractNumId w:val="11"/>
  </w:num>
  <w:num w:numId="41">
    <w:abstractNumId w:val="11"/>
  </w:num>
  <w:num w:numId="42">
    <w:abstractNumId w:val="11"/>
  </w:num>
  <w:num w:numId="43">
    <w:abstractNumId w:val="12"/>
    <w:lvlOverride w:ilvl="0">
      <w:startOverride w:val="1"/>
    </w:lvlOverride>
  </w:num>
  <w:num w:numId="44">
    <w:abstractNumId w:val="1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d396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uiPriority w:val="1"/>
    <w:qFormat/>
    <w:rsid w:val="0020348e"/>
    <w:rPr>
      <w:rFonts w:ascii="Times New Roman" w:hAnsi="Times New Roman" w:eastAsia="Times New Roman" w:cs="Times New Roman"/>
      <w:sz w:val="28"/>
      <w:szCs w:val="28"/>
    </w:rPr>
  </w:style>
  <w:style w:type="character" w:styleId="C1">
    <w:name w:val="c1"/>
    <w:qFormat/>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link w:val="Style14"/>
    <w:uiPriority w:val="1"/>
    <w:qFormat/>
    <w:rsid w:val="0020348e"/>
    <w:pPr>
      <w:widowControl w:val="false"/>
    </w:pPr>
    <w:rPr>
      <w:sz w:val="28"/>
      <w:szCs w:val="28"/>
      <w:lang w:eastAsia="en-US"/>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lang w:val="zxx" w:eastAsia="zxx" w:bidi="zxx"/>
    </w:rPr>
  </w:style>
  <w:style w:type="paragraph" w:styleId="ListParagraph">
    <w:name w:val="List Paragraph"/>
    <w:basedOn w:val="Normal"/>
    <w:uiPriority w:val="34"/>
    <w:qFormat/>
    <w:rsid w:val="005d396b"/>
    <w:pPr>
      <w:spacing w:lineRule="auto" w:line="360" w:before="0" w:after="0"/>
      <w:ind w:left="720" w:firstLine="709"/>
      <w:contextualSpacing/>
      <w:jc w:val="center"/>
    </w:pPr>
    <w:rPr>
      <w:rFonts w:ascii="Calibri" w:hAnsi="Calibri" w:eastAsia="Calibri"/>
      <w:sz w:val="22"/>
      <w:szCs w:val="22"/>
      <w:lang w:eastAsia="en-US"/>
    </w:rPr>
  </w:style>
  <w:style w:type="paragraph" w:styleId="Style20">
    <w:name w:val="Содержимое врезки"/>
    <w:basedOn w:val="Normal"/>
    <w:qFormat/>
    <w:pPr/>
    <w:rPr/>
  </w:style>
  <w:style w:type="paragraph" w:styleId="NoSpacing">
    <w:name w:val="No Spacing"/>
    <w:qFormat/>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Абзац списка1"/>
    <w:basedOn w:val="Normal"/>
    <w:qFormat/>
    <w:pPr>
      <w:spacing w:lineRule="auto" w:line="240" w:before="0" w:after="0"/>
      <w:ind w:left="720" w:hanging="0"/>
      <w:contextualSpacing/>
    </w:pPr>
    <w:rPr>
      <w:rFonts w:ascii="Times New Roman" w:hAnsi="Times New Roman" w:eastAsia="Calibri" w:cs="Times New Roman"/>
      <w:sz w:val="24"/>
      <w:szCs w:val="24"/>
    </w:rPr>
  </w:style>
  <w:style w:type="paragraph" w:styleId="Style31">
    <w:name w:val="Style3"/>
    <w:basedOn w:val="Normal"/>
    <w:qFormat/>
    <w:pPr>
      <w:widowControl w:val="false"/>
      <w:spacing w:lineRule="exact" w:line="232" w:before="0" w:after="0"/>
      <w:ind w:firstLine="283"/>
      <w:jc w:val="both"/>
    </w:pPr>
    <w:rPr>
      <w:rFonts w:ascii="Bookman Old Style" w:hAnsi="Bookman Old Style" w:eastAsia="Times New Roman" w:cs="Times New Roman"/>
      <w:sz w:val="24"/>
      <w:szCs w:val="24"/>
    </w:rPr>
  </w:style>
  <w:style w:type="paragraph" w:styleId="C10">
    <w:name w:val="c10"/>
    <w:basedOn w:val="Normal"/>
    <w:qFormat/>
    <w:pPr>
      <w:spacing w:lineRule="auto" w:line="240" w:beforeAutospacing="1" w:afterAutospacing="1"/>
    </w:pPr>
    <w:rPr>
      <w:rFonts w:ascii="Times New Roman" w:hAnsi="Times New Roman" w:eastAsia="Times New Roman" w:cs="Times New Roman"/>
      <w:sz w:val="24"/>
      <w:szCs w:val="24"/>
    </w:rPr>
  </w:style>
  <w:style w:type="paragraph" w:styleId="C12">
    <w:name w:val="c12"/>
    <w:basedOn w:val="Normal"/>
    <w:qFormat/>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c20f6a"/>
    <w:pPr>
      <w:spacing w:after="0" w:line="240" w:lineRule="auto"/>
    </w:pPr>
    <w:rPr>
      <w:lang w:val="en-US"/>
    </w:rPr>
    <w:tblPr>
      <w:tblCellMar>
        <w:top w:w="0" w:type="dxa"/>
        <w:left w:w="0" w:type="dxa"/>
        <w:bottom w:w="0" w:type="dxa"/>
        <w:right w:w="0" w:type="dxa"/>
      </w:tblCellMar>
    </w:tblPr>
  </w:style>
  <w:style w:type="table" w:styleId="a6">
    <w:name w:val="Table Grid"/>
    <w:basedOn w:val="a1"/>
    <w:uiPriority w:val="59"/>
    <w:rsid w:val="00fd1bd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rsid w:val="00800732"/>
    <w:pPr>
      <w:spacing w:after="0" w:line="240" w:lineRule="auto"/>
    </w:pPr>
    <w:rPr>
      <w:rFonts w:eastAsiaTheme="minorEastAsia"/>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Application>LibreOffice/7.3.6.2$Linux_X86_64 LibreOffice_project/30$Build-2</Application>
  <AppVersion>15.0000</AppVersion>
  <Pages>32</Pages>
  <Words>5082</Words>
  <Characters>38090</Characters>
  <CharactersWithSpaces>43411</CharactersWithSpaces>
  <Paragraphs>556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2022-09-27T09:18:00Z</dcterms:created>
  <dc:creator>ASUS</dc:creator>
  <dc:description/>
  <dc:language>ru-RU</dc:language>
  <cp:lastModifiedBy/>
  <cp:lastPrinted>2022-09-27T14:47:00Z</cp:lastPrinted>
  <dcterms:modified xsi:type="dcterms:W3CDTF">2024-09-16T03:35:28Z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